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71" w:rsidRPr="00EF2B53" w:rsidRDefault="00B81171" w:rsidP="00B81171">
      <w:pPr>
        <w:jc w:val="center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-443865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B24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0288;mso-position-horizontal-relative:text;mso-position-vertical-relative:text" filled="f" stroked="f">
            <v:textbox style="mso-next-textbox:#_x0000_s1027">
              <w:txbxContent>
                <w:p w:rsidR="00B81171" w:rsidRPr="00333663" w:rsidRDefault="00B81171" w:rsidP="00B8117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81171" w:rsidRPr="00EF2B53" w:rsidRDefault="00B81171" w:rsidP="00B81171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B81171" w:rsidRPr="00EF2B53" w:rsidRDefault="00B81171" w:rsidP="00B81171">
      <w:pPr>
        <w:jc w:val="center"/>
      </w:pPr>
    </w:p>
    <w:p w:rsidR="00B81171" w:rsidRPr="00D05C62" w:rsidRDefault="00B81171" w:rsidP="00B81171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81171" w:rsidTr="00A80E4E">
        <w:tc>
          <w:tcPr>
            <w:tcW w:w="3107" w:type="dxa"/>
          </w:tcPr>
          <w:p w:rsidR="00B81171" w:rsidRPr="00343D20" w:rsidRDefault="00507958" w:rsidP="00A80E4E">
            <w:pPr>
              <w:tabs>
                <w:tab w:val="left" w:pos="0"/>
              </w:tabs>
              <w:ind w:hanging="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марта 2016 года</w:t>
            </w:r>
          </w:p>
        </w:tc>
        <w:tc>
          <w:tcPr>
            <w:tcW w:w="3107" w:type="dxa"/>
          </w:tcPr>
          <w:p w:rsidR="00B81171" w:rsidRPr="00250B9D" w:rsidRDefault="00B81171" w:rsidP="00DD6F4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B81171" w:rsidRPr="00250B9D" w:rsidRDefault="00507958" w:rsidP="00CA18B7">
            <w:pPr>
              <w:ind w:right="-14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9C70E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№ 09/03</w:t>
            </w:r>
          </w:p>
        </w:tc>
      </w:tr>
    </w:tbl>
    <w:p w:rsidR="00B81171" w:rsidRDefault="00B81171" w:rsidP="00B81171">
      <w:pPr>
        <w:contextualSpacing/>
        <w:jc w:val="center"/>
        <w:rPr>
          <w:b/>
          <w:sz w:val="24"/>
        </w:rPr>
      </w:pPr>
      <w:r>
        <w:rPr>
          <w:b/>
          <w:sz w:val="24"/>
        </w:rPr>
        <w:t>г. Уссурийск</w:t>
      </w:r>
      <w:r>
        <w:rPr>
          <w:b/>
          <w:sz w:val="24"/>
        </w:rPr>
        <w:br/>
      </w:r>
    </w:p>
    <w:p w:rsidR="00AF27FE" w:rsidRPr="009C70E0" w:rsidRDefault="00AF27FE" w:rsidP="00AF27FE">
      <w:pPr>
        <w:contextualSpacing/>
        <w:rPr>
          <w:sz w:val="28"/>
          <w:szCs w:val="28"/>
        </w:rPr>
      </w:pPr>
      <w:r w:rsidRPr="009C70E0">
        <w:rPr>
          <w:sz w:val="28"/>
          <w:szCs w:val="28"/>
        </w:rPr>
        <w:t xml:space="preserve">О распределении обязанностей членов                                                </w:t>
      </w:r>
      <w:r w:rsidRPr="009C70E0">
        <w:rPr>
          <w:sz w:val="28"/>
          <w:szCs w:val="28"/>
        </w:rPr>
        <w:br/>
        <w:t xml:space="preserve">территориальной избирательной комиссии </w:t>
      </w:r>
    </w:p>
    <w:p w:rsidR="00AF27FE" w:rsidRPr="009C70E0" w:rsidRDefault="00AF27FE" w:rsidP="00AF27FE">
      <w:pPr>
        <w:contextualSpacing/>
        <w:rPr>
          <w:sz w:val="28"/>
          <w:szCs w:val="28"/>
        </w:rPr>
      </w:pPr>
      <w:r w:rsidRPr="009C70E0">
        <w:rPr>
          <w:sz w:val="28"/>
          <w:szCs w:val="28"/>
        </w:rPr>
        <w:t xml:space="preserve">города Уссурийска по направлениям </w:t>
      </w:r>
    </w:p>
    <w:p w:rsidR="00441810" w:rsidRPr="009C70E0" w:rsidRDefault="00AF27FE" w:rsidP="0033675B">
      <w:pPr>
        <w:contextualSpacing/>
        <w:rPr>
          <w:sz w:val="28"/>
          <w:szCs w:val="28"/>
        </w:rPr>
      </w:pPr>
      <w:r w:rsidRPr="009C70E0">
        <w:rPr>
          <w:sz w:val="28"/>
          <w:szCs w:val="28"/>
        </w:rPr>
        <w:t>ее деятельности</w:t>
      </w:r>
      <w:r w:rsidRPr="009C70E0">
        <w:rPr>
          <w:rStyle w:val="aa"/>
          <w:rFonts w:ascii="Times New Roman CYR" w:hAnsi="Times New Roman CYR" w:cs="Times New Roman CYR"/>
          <w:b w:val="0"/>
          <w:sz w:val="28"/>
          <w:szCs w:val="28"/>
        </w:rPr>
        <w:t xml:space="preserve"> </w:t>
      </w:r>
    </w:p>
    <w:p w:rsidR="00441810" w:rsidRPr="0033675B" w:rsidRDefault="00441810" w:rsidP="00441810">
      <w:pPr>
        <w:ind w:firstLine="720"/>
        <w:contextualSpacing/>
        <w:jc w:val="both"/>
        <w:rPr>
          <w:sz w:val="22"/>
          <w:szCs w:val="22"/>
        </w:rPr>
      </w:pPr>
    </w:p>
    <w:p w:rsidR="00AF27FE" w:rsidRPr="009C70E0" w:rsidRDefault="00575BF7" w:rsidP="00AF27FE">
      <w:pPr>
        <w:spacing w:line="360" w:lineRule="auto"/>
        <w:ind w:firstLine="720"/>
        <w:jc w:val="both"/>
        <w:rPr>
          <w:sz w:val="28"/>
          <w:szCs w:val="28"/>
        </w:rPr>
      </w:pPr>
      <w:r w:rsidRPr="009C70E0">
        <w:rPr>
          <w:sz w:val="28"/>
          <w:szCs w:val="28"/>
        </w:rPr>
        <w:t>На основании статьи 26 Федерального закона «Об основных гарантиях избирательных прав и права на участие в референдуме граждан Российской Федерации», статьи</w:t>
      </w:r>
      <w:r w:rsidR="00AF27FE" w:rsidRPr="009C70E0">
        <w:rPr>
          <w:sz w:val="28"/>
          <w:szCs w:val="28"/>
        </w:rPr>
        <w:t xml:space="preserve"> 26 Избирате</w:t>
      </w:r>
      <w:r w:rsidR="009C70E0" w:rsidRPr="009C70E0">
        <w:rPr>
          <w:sz w:val="28"/>
          <w:szCs w:val="28"/>
        </w:rPr>
        <w:t>льного кодекса Приморского края</w:t>
      </w:r>
      <w:r w:rsidR="00AF27FE" w:rsidRPr="009C70E0">
        <w:rPr>
          <w:sz w:val="28"/>
          <w:szCs w:val="28"/>
        </w:rPr>
        <w:t xml:space="preserve"> </w:t>
      </w:r>
      <w:r w:rsidRPr="009C70E0">
        <w:rPr>
          <w:sz w:val="28"/>
          <w:szCs w:val="28"/>
        </w:rPr>
        <w:t xml:space="preserve">и в соответствии со </w:t>
      </w:r>
      <w:r w:rsidR="00AF27FE" w:rsidRPr="009C70E0">
        <w:rPr>
          <w:sz w:val="28"/>
          <w:szCs w:val="28"/>
        </w:rPr>
        <w:t xml:space="preserve">статьей 16 Регламента территориальной избирательной комиссии </w:t>
      </w:r>
      <w:r w:rsidR="00441810" w:rsidRPr="009C70E0">
        <w:rPr>
          <w:sz w:val="28"/>
          <w:szCs w:val="28"/>
        </w:rPr>
        <w:t>города Уссурийска</w:t>
      </w:r>
      <w:r w:rsidR="00AF27FE" w:rsidRPr="009C70E0">
        <w:rPr>
          <w:sz w:val="28"/>
          <w:szCs w:val="28"/>
        </w:rPr>
        <w:t xml:space="preserve"> территориальная избирательная комиссия </w:t>
      </w:r>
      <w:r w:rsidR="00441810" w:rsidRPr="009C70E0">
        <w:rPr>
          <w:sz w:val="28"/>
          <w:szCs w:val="28"/>
        </w:rPr>
        <w:t>города Уссурийска</w:t>
      </w:r>
    </w:p>
    <w:p w:rsidR="00AF27FE" w:rsidRPr="009C70E0" w:rsidRDefault="00AF27FE" w:rsidP="00AF27F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C70E0">
        <w:rPr>
          <w:sz w:val="28"/>
          <w:szCs w:val="28"/>
        </w:rPr>
        <w:t>РЕШИЛА:</w:t>
      </w:r>
    </w:p>
    <w:p w:rsidR="00AF27FE" w:rsidRPr="009C70E0" w:rsidRDefault="00AF27FE" w:rsidP="00AF27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/>
          <w:sz w:val="28"/>
          <w:szCs w:val="28"/>
        </w:rPr>
      </w:pPr>
      <w:r w:rsidRPr="009C70E0">
        <w:rPr>
          <w:sz w:val="28"/>
          <w:szCs w:val="28"/>
        </w:rPr>
        <w:t xml:space="preserve">1. Распределить обязанности членов территориальной избирательной комиссии </w:t>
      </w:r>
      <w:r w:rsidR="00441810" w:rsidRPr="009C70E0">
        <w:rPr>
          <w:sz w:val="28"/>
          <w:szCs w:val="28"/>
        </w:rPr>
        <w:t xml:space="preserve">города Уссурийска </w:t>
      </w:r>
      <w:r w:rsidRPr="009C70E0">
        <w:rPr>
          <w:sz w:val="28"/>
          <w:szCs w:val="28"/>
        </w:rPr>
        <w:t xml:space="preserve">с правом решающего </w:t>
      </w:r>
      <w:r w:rsidR="00441810" w:rsidRPr="009C70E0">
        <w:rPr>
          <w:sz w:val="28"/>
          <w:szCs w:val="28"/>
        </w:rPr>
        <w:t>г</w:t>
      </w:r>
      <w:r w:rsidR="009C70E0">
        <w:rPr>
          <w:sz w:val="28"/>
          <w:szCs w:val="28"/>
        </w:rPr>
        <w:t>олоса</w:t>
      </w:r>
      <w:r w:rsidRPr="009C70E0">
        <w:rPr>
          <w:sz w:val="28"/>
          <w:szCs w:val="28"/>
        </w:rPr>
        <w:t xml:space="preserve"> по направлениям ее деятельности следующим образом:</w:t>
      </w:r>
    </w:p>
    <w:p w:rsidR="00AF27FE" w:rsidRPr="009C70E0" w:rsidRDefault="00333663" w:rsidP="00AF27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/>
          <w:sz w:val="28"/>
          <w:szCs w:val="28"/>
        </w:rPr>
      </w:pPr>
      <w:r w:rsidRPr="009C70E0">
        <w:rPr>
          <w:sz w:val="28"/>
          <w:szCs w:val="28"/>
        </w:rPr>
        <w:t xml:space="preserve"> О.М. Михайлова,</w:t>
      </w:r>
      <w:r w:rsidR="009C70E0">
        <w:rPr>
          <w:sz w:val="28"/>
          <w:szCs w:val="28"/>
        </w:rPr>
        <w:t xml:space="preserve"> </w:t>
      </w:r>
      <w:proofErr w:type="spellStart"/>
      <w:r w:rsidR="009C70E0">
        <w:rPr>
          <w:sz w:val="28"/>
          <w:szCs w:val="28"/>
        </w:rPr>
        <w:t>Е.П.</w:t>
      </w:r>
      <w:r w:rsidR="004222EC" w:rsidRPr="009C70E0">
        <w:rPr>
          <w:sz w:val="28"/>
          <w:szCs w:val="28"/>
        </w:rPr>
        <w:t>Кононенко</w:t>
      </w:r>
      <w:proofErr w:type="spellEnd"/>
      <w:r w:rsidR="004222EC" w:rsidRPr="009C70E0">
        <w:rPr>
          <w:sz w:val="28"/>
          <w:szCs w:val="28"/>
        </w:rPr>
        <w:t xml:space="preserve">, </w:t>
      </w:r>
      <w:r w:rsidRPr="009C70E0">
        <w:rPr>
          <w:sz w:val="28"/>
          <w:szCs w:val="28"/>
        </w:rPr>
        <w:t xml:space="preserve">Г.С. </w:t>
      </w:r>
      <w:proofErr w:type="spellStart"/>
      <w:r w:rsidRPr="009C70E0">
        <w:rPr>
          <w:sz w:val="28"/>
          <w:szCs w:val="28"/>
        </w:rPr>
        <w:t>Бурдыков</w:t>
      </w:r>
      <w:proofErr w:type="spellEnd"/>
      <w:r w:rsidR="00AF27FE" w:rsidRPr="009C70E0">
        <w:rPr>
          <w:sz w:val="28"/>
          <w:szCs w:val="28"/>
        </w:rPr>
        <w:t xml:space="preserve"> –</w:t>
      </w:r>
      <w:r w:rsidR="00441810" w:rsidRPr="009C70E0">
        <w:rPr>
          <w:sz w:val="28"/>
          <w:szCs w:val="28"/>
        </w:rPr>
        <w:t xml:space="preserve"> </w:t>
      </w:r>
      <w:proofErr w:type="gramStart"/>
      <w:r w:rsidR="009C70E0">
        <w:rPr>
          <w:sz w:val="28"/>
          <w:szCs w:val="28"/>
        </w:rPr>
        <w:t xml:space="preserve">организация </w:t>
      </w:r>
      <w:r w:rsidR="00AF27FE" w:rsidRPr="009C70E0">
        <w:rPr>
          <w:sz w:val="28"/>
          <w:szCs w:val="28"/>
        </w:rPr>
        <w:t xml:space="preserve"> финансирования</w:t>
      </w:r>
      <w:proofErr w:type="gramEnd"/>
      <w:r w:rsidR="00AF27FE" w:rsidRPr="009C70E0">
        <w:rPr>
          <w:sz w:val="28"/>
          <w:szCs w:val="28"/>
        </w:rPr>
        <w:t xml:space="preserve"> выборов и референдумов, проводимых на территории </w:t>
      </w:r>
      <w:r w:rsidR="00441810" w:rsidRPr="009C70E0">
        <w:rPr>
          <w:sz w:val="28"/>
          <w:szCs w:val="28"/>
        </w:rPr>
        <w:t>Уссурийского городского округа</w:t>
      </w:r>
      <w:r w:rsidR="009C70E0">
        <w:rPr>
          <w:sz w:val="28"/>
          <w:szCs w:val="28"/>
        </w:rPr>
        <w:t>,</w:t>
      </w:r>
      <w:r w:rsidR="00AF27FE" w:rsidRPr="009C70E0">
        <w:rPr>
          <w:sz w:val="28"/>
          <w:szCs w:val="28"/>
        </w:rPr>
        <w:t xml:space="preserve"> распределение выделенных из федерального, краевого и местного бюджетов на эти цели средств и контроль за их использованием;</w:t>
      </w:r>
    </w:p>
    <w:p w:rsidR="00AF27FE" w:rsidRPr="009C70E0" w:rsidRDefault="00333663" w:rsidP="00AF27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/>
          <w:sz w:val="28"/>
          <w:szCs w:val="28"/>
        </w:rPr>
      </w:pPr>
      <w:r w:rsidRPr="009C70E0">
        <w:rPr>
          <w:sz w:val="28"/>
          <w:szCs w:val="28"/>
        </w:rPr>
        <w:t>Е.П. Кононенко, И.Л.</w:t>
      </w:r>
      <w:r w:rsidR="00441810" w:rsidRPr="009C70E0">
        <w:rPr>
          <w:sz w:val="28"/>
          <w:szCs w:val="28"/>
        </w:rPr>
        <w:t xml:space="preserve"> Изотова, </w:t>
      </w:r>
      <w:r w:rsidR="009C70E0">
        <w:rPr>
          <w:sz w:val="28"/>
          <w:szCs w:val="28"/>
        </w:rPr>
        <w:t xml:space="preserve">С.В. </w:t>
      </w:r>
      <w:proofErr w:type="spellStart"/>
      <w:r w:rsidR="009C70E0">
        <w:rPr>
          <w:sz w:val="28"/>
          <w:szCs w:val="28"/>
        </w:rPr>
        <w:t>Хамайко</w:t>
      </w:r>
      <w:proofErr w:type="spellEnd"/>
      <w:r w:rsidR="009C70E0">
        <w:rPr>
          <w:sz w:val="28"/>
          <w:szCs w:val="28"/>
        </w:rPr>
        <w:t xml:space="preserve"> </w:t>
      </w:r>
      <w:r w:rsidR="00AF27FE" w:rsidRPr="009C70E0">
        <w:rPr>
          <w:sz w:val="28"/>
          <w:szCs w:val="28"/>
        </w:rPr>
        <w:t>– контроль за источниками поступления, учетом и использованием денежных средств избирательных фондов, фондов референдума, проверка финансовых отчетов кандидатов, избирательных объединений, инициативных групп по проведению референдума, иных групп участников референдума, проверка сведений о поступлении и расходован</w:t>
      </w:r>
      <w:r w:rsidR="00181796" w:rsidRPr="009C70E0">
        <w:rPr>
          <w:sz w:val="28"/>
          <w:szCs w:val="28"/>
        </w:rPr>
        <w:t>ии средств политических партий,</w:t>
      </w:r>
      <w:r w:rsidR="00AF27FE" w:rsidRPr="009C70E0">
        <w:rPr>
          <w:sz w:val="28"/>
          <w:szCs w:val="28"/>
        </w:rPr>
        <w:t xml:space="preserve"> пожертвований граждан и юридических лиц;</w:t>
      </w:r>
    </w:p>
    <w:p w:rsidR="00AF27FE" w:rsidRPr="009C70E0" w:rsidRDefault="009C70E0" w:rsidP="00AF27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Н.М. Божко, </w:t>
      </w:r>
      <w:r w:rsidR="00C11A33" w:rsidRPr="009C70E0">
        <w:rPr>
          <w:sz w:val="28"/>
          <w:szCs w:val="28"/>
        </w:rPr>
        <w:t xml:space="preserve">Е.П. Кононенко, </w:t>
      </w:r>
      <w:r w:rsidR="00333663" w:rsidRPr="009C70E0">
        <w:rPr>
          <w:sz w:val="28"/>
          <w:szCs w:val="28"/>
        </w:rPr>
        <w:t xml:space="preserve">Г.С. </w:t>
      </w:r>
      <w:proofErr w:type="spellStart"/>
      <w:r w:rsidR="00333663" w:rsidRPr="009C70E0">
        <w:rPr>
          <w:sz w:val="28"/>
          <w:szCs w:val="28"/>
        </w:rPr>
        <w:t>Бурдыков</w:t>
      </w:r>
      <w:proofErr w:type="spellEnd"/>
      <w:r w:rsidR="00DC1029" w:rsidRPr="009C70E0">
        <w:rPr>
          <w:sz w:val="28"/>
          <w:szCs w:val="28"/>
        </w:rPr>
        <w:t>,</w:t>
      </w:r>
      <w:r w:rsidR="00ED0287">
        <w:rPr>
          <w:sz w:val="28"/>
          <w:szCs w:val="28"/>
        </w:rPr>
        <w:t xml:space="preserve"> И.Л. </w:t>
      </w:r>
      <w:proofErr w:type="gramStart"/>
      <w:r w:rsidR="00ED0287">
        <w:rPr>
          <w:sz w:val="28"/>
          <w:szCs w:val="28"/>
        </w:rPr>
        <w:t xml:space="preserve">Изотова,   </w:t>
      </w:r>
      <w:proofErr w:type="gramEnd"/>
      <w:r w:rsidR="00ED0287">
        <w:rPr>
          <w:sz w:val="28"/>
          <w:szCs w:val="28"/>
        </w:rPr>
        <w:t xml:space="preserve">           </w:t>
      </w:r>
      <w:r w:rsidR="00333663" w:rsidRPr="009C70E0">
        <w:rPr>
          <w:sz w:val="28"/>
          <w:szCs w:val="28"/>
        </w:rPr>
        <w:t xml:space="preserve">И.Ю. </w:t>
      </w:r>
      <w:proofErr w:type="spellStart"/>
      <w:r w:rsidR="00333663" w:rsidRPr="009C70E0">
        <w:rPr>
          <w:sz w:val="28"/>
          <w:szCs w:val="28"/>
        </w:rPr>
        <w:t>Манькова</w:t>
      </w:r>
      <w:proofErr w:type="spellEnd"/>
      <w:r>
        <w:rPr>
          <w:sz w:val="28"/>
          <w:szCs w:val="28"/>
        </w:rPr>
        <w:t xml:space="preserve"> </w:t>
      </w:r>
      <w:r w:rsidR="004171BE" w:rsidRPr="009C70E0">
        <w:rPr>
          <w:sz w:val="28"/>
          <w:szCs w:val="28"/>
        </w:rPr>
        <w:t>–</w:t>
      </w:r>
      <w:r w:rsidR="00AF27FE" w:rsidRPr="009C70E0">
        <w:rPr>
          <w:sz w:val="28"/>
          <w:szCs w:val="28"/>
        </w:rPr>
        <w:t xml:space="preserve"> организация работы по проверке подписных листов и иных документов, предоставляемых кандидатами и избирательными объединениями при выдвижении; </w:t>
      </w:r>
    </w:p>
    <w:p w:rsidR="00AF27FE" w:rsidRPr="009C70E0" w:rsidRDefault="009F4DA8" w:rsidP="00AF27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/>
          <w:color w:val="FF0000"/>
          <w:sz w:val="28"/>
          <w:szCs w:val="28"/>
        </w:rPr>
      </w:pPr>
      <w:r w:rsidRPr="009C70E0">
        <w:rPr>
          <w:sz w:val="28"/>
          <w:szCs w:val="28"/>
        </w:rPr>
        <w:t xml:space="preserve">О.М. Михайлова - </w:t>
      </w:r>
      <w:r w:rsidR="00AF27FE" w:rsidRPr="009C70E0">
        <w:rPr>
          <w:sz w:val="28"/>
          <w:szCs w:val="28"/>
        </w:rPr>
        <w:t xml:space="preserve">обобщение и анализ практики проведения выборов и референдумов </w:t>
      </w:r>
      <w:r w:rsidR="00181796" w:rsidRPr="009C70E0">
        <w:rPr>
          <w:sz w:val="28"/>
          <w:szCs w:val="28"/>
        </w:rPr>
        <w:t>на территории Уссурийского городского округа</w:t>
      </w:r>
      <w:r w:rsidR="00AF27FE" w:rsidRPr="009C70E0">
        <w:rPr>
          <w:sz w:val="28"/>
          <w:szCs w:val="28"/>
        </w:rPr>
        <w:t>;</w:t>
      </w:r>
    </w:p>
    <w:p w:rsidR="00AF27FE" w:rsidRPr="009C70E0" w:rsidRDefault="009F4DA8" w:rsidP="00AF27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C70E0">
        <w:rPr>
          <w:sz w:val="28"/>
          <w:szCs w:val="28"/>
        </w:rPr>
        <w:t>В.О. Гаврилов</w:t>
      </w:r>
      <w:r w:rsidR="00C11A33" w:rsidRPr="009C70E0">
        <w:rPr>
          <w:sz w:val="28"/>
          <w:szCs w:val="28"/>
        </w:rPr>
        <w:t>, Н.М. Божко</w:t>
      </w:r>
      <w:r w:rsidR="00AF27FE" w:rsidRPr="009C70E0">
        <w:rPr>
          <w:sz w:val="28"/>
          <w:szCs w:val="28"/>
        </w:rPr>
        <w:t xml:space="preserve"> – анализ практики привлечения к административной, уголовной ответственности за нарушения избирательного законодательства в период проведения избирательных кампаний и кампаний референдумов на территории </w:t>
      </w:r>
      <w:r w:rsidR="00C11A33" w:rsidRPr="009C70E0">
        <w:rPr>
          <w:sz w:val="28"/>
          <w:szCs w:val="28"/>
        </w:rPr>
        <w:t>Уссурийского городского округа</w:t>
      </w:r>
      <w:r w:rsidR="00AF27FE" w:rsidRPr="009C70E0">
        <w:rPr>
          <w:sz w:val="28"/>
          <w:szCs w:val="28"/>
        </w:rPr>
        <w:t>;</w:t>
      </w:r>
    </w:p>
    <w:p w:rsidR="00AF27FE" w:rsidRPr="009C70E0" w:rsidRDefault="009F4DA8" w:rsidP="00AF27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/>
          <w:sz w:val="28"/>
          <w:szCs w:val="28"/>
        </w:rPr>
      </w:pPr>
      <w:r w:rsidRPr="009C70E0">
        <w:rPr>
          <w:sz w:val="28"/>
          <w:szCs w:val="28"/>
        </w:rPr>
        <w:t xml:space="preserve">Г.С. </w:t>
      </w:r>
      <w:proofErr w:type="spellStart"/>
      <w:r w:rsidRPr="009C70E0">
        <w:rPr>
          <w:sz w:val="28"/>
          <w:szCs w:val="28"/>
        </w:rPr>
        <w:t>Бурдыков</w:t>
      </w:r>
      <w:proofErr w:type="spellEnd"/>
      <w:r w:rsidRPr="009C70E0">
        <w:rPr>
          <w:sz w:val="28"/>
          <w:szCs w:val="28"/>
        </w:rPr>
        <w:t>, Е.П. Кононенко</w:t>
      </w:r>
      <w:r w:rsidR="00AF27FE" w:rsidRPr="009C70E0">
        <w:rPr>
          <w:sz w:val="28"/>
          <w:szCs w:val="28"/>
        </w:rPr>
        <w:t xml:space="preserve"> – взаимодействие с региональными и местными отделениями политических партий, иными общественными объединениями;</w:t>
      </w:r>
    </w:p>
    <w:p w:rsidR="00AF27FE" w:rsidRPr="009C70E0" w:rsidRDefault="009F4DA8" w:rsidP="00AF27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C70E0">
        <w:rPr>
          <w:sz w:val="28"/>
          <w:szCs w:val="28"/>
        </w:rPr>
        <w:t>О.М. Михайлова</w:t>
      </w:r>
      <w:r w:rsidR="008955CD" w:rsidRPr="009C70E0">
        <w:rPr>
          <w:sz w:val="28"/>
          <w:szCs w:val="28"/>
        </w:rPr>
        <w:t xml:space="preserve">, И.Л. Изотова, </w:t>
      </w:r>
      <w:r w:rsidR="004222EC" w:rsidRPr="009C70E0">
        <w:rPr>
          <w:sz w:val="28"/>
          <w:szCs w:val="28"/>
        </w:rPr>
        <w:t xml:space="preserve">Н.М. </w:t>
      </w:r>
      <w:r w:rsidR="00EC2989" w:rsidRPr="009C70E0">
        <w:rPr>
          <w:sz w:val="28"/>
          <w:szCs w:val="28"/>
        </w:rPr>
        <w:t xml:space="preserve">Божко </w:t>
      </w:r>
      <w:r w:rsidR="00AF27FE" w:rsidRPr="009C70E0">
        <w:rPr>
          <w:sz w:val="28"/>
          <w:szCs w:val="28"/>
        </w:rPr>
        <w:t xml:space="preserve">– обеспечение прав избирателей, участников референдума на получение информации о выборах и референдумах, обеспечение прав граждан Российской Федерации, политических партий и других общественных объединений на агитацию при проведении выборов и референдумов, в том числе через средства массовой информации; </w:t>
      </w:r>
    </w:p>
    <w:p w:rsidR="00AF27FE" w:rsidRPr="009C70E0" w:rsidRDefault="008955CD" w:rsidP="00AF27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C70E0">
        <w:rPr>
          <w:sz w:val="28"/>
          <w:szCs w:val="28"/>
        </w:rPr>
        <w:t>О.М. Михайлова, Е.П. Кононенко</w:t>
      </w:r>
      <w:r w:rsidR="00EC2989" w:rsidRPr="009C70E0">
        <w:rPr>
          <w:sz w:val="28"/>
          <w:szCs w:val="28"/>
        </w:rPr>
        <w:t xml:space="preserve">, Н.М. Божко </w:t>
      </w:r>
      <w:r w:rsidR="00AF27FE" w:rsidRPr="009C70E0">
        <w:rPr>
          <w:sz w:val="28"/>
          <w:szCs w:val="28"/>
        </w:rPr>
        <w:t>- разработка и реализация мероприятий, связанных с правовым обучением избирателей, профессиональной подготовкой членов комиссий и других организаторов выборов, референдумов</w:t>
      </w:r>
      <w:r w:rsidR="00181796" w:rsidRPr="009C70E0">
        <w:rPr>
          <w:sz w:val="28"/>
          <w:szCs w:val="28"/>
        </w:rPr>
        <w:t xml:space="preserve"> (в том числе резерва составов участковых избирательных комиссий)</w:t>
      </w:r>
      <w:r w:rsidR="00AF27FE" w:rsidRPr="009C70E0">
        <w:rPr>
          <w:sz w:val="28"/>
          <w:szCs w:val="28"/>
        </w:rPr>
        <w:t xml:space="preserve">; </w:t>
      </w:r>
    </w:p>
    <w:p w:rsidR="00AF27FE" w:rsidRPr="009C70E0" w:rsidRDefault="008955CD" w:rsidP="00AF27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/>
          <w:sz w:val="28"/>
          <w:szCs w:val="28"/>
        </w:rPr>
      </w:pPr>
      <w:r w:rsidRPr="009C70E0">
        <w:rPr>
          <w:sz w:val="28"/>
          <w:szCs w:val="28"/>
        </w:rPr>
        <w:t xml:space="preserve">О.М. Михайлова, Г.С. </w:t>
      </w:r>
      <w:proofErr w:type="spellStart"/>
      <w:r w:rsidRPr="009C70E0">
        <w:rPr>
          <w:sz w:val="28"/>
          <w:szCs w:val="28"/>
        </w:rPr>
        <w:t>Бурдыков</w:t>
      </w:r>
      <w:proofErr w:type="spellEnd"/>
      <w:r w:rsidR="00181796" w:rsidRPr="009C70E0">
        <w:rPr>
          <w:sz w:val="28"/>
          <w:szCs w:val="28"/>
        </w:rPr>
        <w:t xml:space="preserve">, </w:t>
      </w:r>
      <w:r w:rsidRPr="009C70E0">
        <w:rPr>
          <w:sz w:val="28"/>
          <w:szCs w:val="28"/>
        </w:rPr>
        <w:t>Е.П. Кононенко</w:t>
      </w:r>
      <w:r w:rsidR="00B969FC" w:rsidRPr="009C70E0">
        <w:rPr>
          <w:sz w:val="28"/>
          <w:szCs w:val="28"/>
        </w:rPr>
        <w:t>, Н.М. Божко</w:t>
      </w:r>
      <w:r w:rsidR="00AF27FE" w:rsidRPr="009C70E0">
        <w:rPr>
          <w:sz w:val="28"/>
          <w:szCs w:val="28"/>
        </w:rPr>
        <w:t xml:space="preserve"> - контроль за соблюдением избирательных прав и права на участие в референдуме граждан Российской Федерации при подготовке и проведении выборов в органы местного самоуправления, местных референдумов,</w:t>
      </w:r>
      <w:r w:rsidR="00AF27FE" w:rsidRPr="009C70E0">
        <w:rPr>
          <w:b/>
          <w:sz w:val="28"/>
          <w:szCs w:val="28"/>
        </w:rPr>
        <w:t xml:space="preserve"> </w:t>
      </w:r>
      <w:r w:rsidR="00AF27FE" w:rsidRPr="009C70E0">
        <w:rPr>
          <w:sz w:val="28"/>
          <w:szCs w:val="28"/>
        </w:rPr>
        <w:t>контроль за соблюдением участниками избирательного процесса порядка и правил проведения предвыборной агитации;</w:t>
      </w:r>
    </w:p>
    <w:p w:rsidR="00AF27FE" w:rsidRPr="009C70E0" w:rsidRDefault="004222EC" w:rsidP="00AF27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9C70E0">
        <w:rPr>
          <w:sz w:val="28"/>
          <w:szCs w:val="28"/>
        </w:rPr>
        <w:lastRenderedPageBreak/>
        <w:t xml:space="preserve">О.М. Михайлова, Е.П. Кононенко, </w:t>
      </w:r>
      <w:r w:rsidR="00662B00" w:rsidRPr="009C70E0">
        <w:rPr>
          <w:sz w:val="28"/>
          <w:szCs w:val="28"/>
        </w:rPr>
        <w:t xml:space="preserve">Н.А. </w:t>
      </w:r>
      <w:proofErr w:type="spellStart"/>
      <w:r w:rsidR="00662B00" w:rsidRPr="009C70E0">
        <w:rPr>
          <w:sz w:val="28"/>
          <w:szCs w:val="28"/>
        </w:rPr>
        <w:t>Ферман</w:t>
      </w:r>
      <w:proofErr w:type="spellEnd"/>
      <w:r w:rsidR="00662B00" w:rsidRPr="009C70E0">
        <w:rPr>
          <w:sz w:val="28"/>
          <w:szCs w:val="28"/>
        </w:rPr>
        <w:t xml:space="preserve">, </w:t>
      </w:r>
      <w:r w:rsidR="00B969FC" w:rsidRPr="009C70E0">
        <w:rPr>
          <w:sz w:val="28"/>
          <w:szCs w:val="28"/>
        </w:rPr>
        <w:t>И.Л. Изотова</w:t>
      </w:r>
      <w:r w:rsidR="00AF27FE" w:rsidRPr="009C70E0">
        <w:rPr>
          <w:sz w:val="28"/>
          <w:szCs w:val="28"/>
        </w:rPr>
        <w:t xml:space="preserve"> - организация работы по формированию участковых избирательных комиссий, комиссий референдума; </w:t>
      </w:r>
    </w:p>
    <w:p w:rsidR="00AF27FE" w:rsidRPr="009C70E0" w:rsidRDefault="004222EC" w:rsidP="00AF27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C70E0">
        <w:rPr>
          <w:sz w:val="28"/>
          <w:szCs w:val="28"/>
        </w:rPr>
        <w:t xml:space="preserve">Е.П. Кононенко, Г.С. </w:t>
      </w:r>
      <w:proofErr w:type="spellStart"/>
      <w:r w:rsidRPr="009C70E0">
        <w:rPr>
          <w:sz w:val="28"/>
          <w:szCs w:val="28"/>
        </w:rPr>
        <w:t>Бурдыков</w:t>
      </w:r>
      <w:proofErr w:type="spellEnd"/>
      <w:r w:rsidRPr="009C70E0">
        <w:rPr>
          <w:sz w:val="28"/>
          <w:szCs w:val="28"/>
        </w:rPr>
        <w:t xml:space="preserve">, </w:t>
      </w:r>
      <w:r w:rsidR="00B969FC" w:rsidRPr="009C70E0">
        <w:rPr>
          <w:sz w:val="28"/>
          <w:szCs w:val="28"/>
        </w:rPr>
        <w:t>Н.М. Божко</w:t>
      </w:r>
      <w:r w:rsidR="00AF27FE" w:rsidRPr="009C70E0">
        <w:rPr>
          <w:sz w:val="28"/>
          <w:szCs w:val="28"/>
        </w:rPr>
        <w:t xml:space="preserve"> – контроль за соблюдением избирательных прав и права на участие в референдуме граждан Российской Федерации при организации голосования временных избирательных участков;</w:t>
      </w:r>
    </w:p>
    <w:p w:rsidR="002E5348" w:rsidRPr="009C70E0" w:rsidRDefault="004222EC" w:rsidP="00AF27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/>
          <w:sz w:val="28"/>
          <w:szCs w:val="28"/>
        </w:rPr>
      </w:pPr>
      <w:r w:rsidRPr="009C70E0">
        <w:rPr>
          <w:sz w:val="28"/>
          <w:szCs w:val="28"/>
        </w:rPr>
        <w:t xml:space="preserve">Г.С. </w:t>
      </w:r>
      <w:proofErr w:type="spellStart"/>
      <w:r w:rsidRPr="009C70E0">
        <w:rPr>
          <w:sz w:val="28"/>
          <w:szCs w:val="28"/>
        </w:rPr>
        <w:t>Бурдыков</w:t>
      </w:r>
      <w:proofErr w:type="spellEnd"/>
      <w:r w:rsidRPr="009C70E0">
        <w:rPr>
          <w:sz w:val="28"/>
          <w:szCs w:val="28"/>
        </w:rPr>
        <w:t>, Е.П. Кононенко</w:t>
      </w:r>
      <w:r w:rsidR="00662B00" w:rsidRPr="009C70E0">
        <w:rPr>
          <w:sz w:val="28"/>
          <w:szCs w:val="28"/>
        </w:rPr>
        <w:t xml:space="preserve">, И.Ю. </w:t>
      </w:r>
      <w:proofErr w:type="spellStart"/>
      <w:r w:rsidR="00662B00" w:rsidRPr="009C70E0">
        <w:rPr>
          <w:sz w:val="28"/>
          <w:szCs w:val="28"/>
        </w:rPr>
        <w:t>Манькова</w:t>
      </w:r>
      <w:proofErr w:type="spellEnd"/>
      <w:r w:rsidR="00ED0287">
        <w:rPr>
          <w:sz w:val="28"/>
          <w:szCs w:val="28"/>
        </w:rPr>
        <w:t xml:space="preserve">, С.В. </w:t>
      </w:r>
      <w:proofErr w:type="spellStart"/>
      <w:r w:rsidR="00ED0287">
        <w:rPr>
          <w:sz w:val="28"/>
          <w:szCs w:val="28"/>
        </w:rPr>
        <w:t>Хамайко</w:t>
      </w:r>
      <w:proofErr w:type="spellEnd"/>
      <w:r w:rsidR="00ED0287">
        <w:rPr>
          <w:sz w:val="28"/>
          <w:szCs w:val="28"/>
        </w:rPr>
        <w:t xml:space="preserve"> </w:t>
      </w:r>
      <w:r w:rsidR="0003665C" w:rsidRPr="009C70E0">
        <w:rPr>
          <w:sz w:val="28"/>
          <w:szCs w:val="28"/>
        </w:rPr>
        <w:t>– контроль за соблюдением избирательных прав и права на участие в референдуме военнослужащих;</w:t>
      </w:r>
    </w:p>
    <w:p w:rsidR="00AF27FE" w:rsidRPr="009C70E0" w:rsidRDefault="004222EC" w:rsidP="00AF27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/>
          <w:sz w:val="28"/>
          <w:szCs w:val="28"/>
        </w:rPr>
      </w:pPr>
      <w:r w:rsidRPr="009C70E0">
        <w:rPr>
          <w:sz w:val="28"/>
          <w:szCs w:val="28"/>
        </w:rPr>
        <w:t>О.М. Михайлова</w:t>
      </w:r>
      <w:r w:rsidR="00EC2989" w:rsidRPr="009C70E0">
        <w:rPr>
          <w:sz w:val="28"/>
          <w:szCs w:val="28"/>
        </w:rPr>
        <w:t>,</w:t>
      </w:r>
      <w:r w:rsidRPr="009C70E0">
        <w:rPr>
          <w:sz w:val="28"/>
          <w:szCs w:val="28"/>
        </w:rPr>
        <w:t xml:space="preserve"> В.О. Гаврилов, </w:t>
      </w:r>
      <w:r w:rsidR="00EC2989" w:rsidRPr="009C70E0">
        <w:rPr>
          <w:sz w:val="28"/>
          <w:szCs w:val="28"/>
        </w:rPr>
        <w:t xml:space="preserve">Н.М. Божко   </w:t>
      </w:r>
      <w:r w:rsidR="00AF27FE" w:rsidRPr="009C70E0">
        <w:rPr>
          <w:sz w:val="28"/>
          <w:szCs w:val="28"/>
        </w:rPr>
        <w:t>– взаимодействие с судебными и правоохранительными органами по вопросам обеспечения и защиты избирательных прав и права на участие в референдуме граждан Российской Федерации;</w:t>
      </w:r>
    </w:p>
    <w:p w:rsidR="00AF27FE" w:rsidRPr="009C70E0" w:rsidRDefault="004222EC" w:rsidP="00AF27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/>
          <w:sz w:val="28"/>
          <w:szCs w:val="28"/>
        </w:rPr>
      </w:pPr>
      <w:r w:rsidRPr="009C70E0">
        <w:rPr>
          <w:sz w:val="28"/>
          <w:szCs w:val="28"/>
        </w:rPr>
        <w:t xml:space="preserve">О.М. Михайлова, Г.С. </w:t>
      </w:r>
      <w:proofErr w:type="spellStart"/>
      <w:r w:rsidRPr="009C70E0">
        <w:rPr>
          <w:sz w:val="28"/>
          <w:szCs w:val="28"/>
        </w:rPr>
        <w:t>Бурдыков</w:t>
      </w:r>
      <w:proofErr w:type="spellEnd"/>
      <w:r w:rsidR="00425F9F" w:rsidRPr="009C70E0">
        <w:rPr>
          <w:sz w:val="28"/>
          <w:szCs w:val="28"/>
        </w:rPr>
        <w:t>, Н.М. Божко</w:t>
      </w:r>
      <w:r w:rsidR="00ED0287">
        <w:rPr>
          <w:sz w:val="28"/>
          <w:szCs w:val="28"/>
        </w:rPr>
        <w:t xml:space="preserve">, Е.П. Кононенко   – контроль </w:t>
      </w:r>
      <w:r w:rsidR="00AF27FE" w:rsidRPr="009C70E0">
        <w:rPr>
          <w:sz w:val="28"/>
          <w:szCs w:val="28"/>
        </w:rPr>
        <w:t>за соблюдением избирательных прав граждан, рассмотрение жалоб на решения и действия (бездействие) участковых избирательных комиссий;</w:t>
      </w:r>
    </w:p>
    <w:p w:rsidR="00AF27FE" w:rsidRPr="009C70E0" w:rsidRDefault="004222EC" w:rsidP="00AF27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C70E0">
        <w:rPr>
          <w:sz w:val="28"/>
          <w:szCs w:val="28"/>
        </w:rPr>
        <w:t xml:space="preserve">О.М. Михайлова, В.О. Гаврилов, С.В. </w:t>
      </w:r>
      <w:proofErr w:type="spellStart"/>
      <w:r w:rsidRPr="009C70E0">
        <w:rPr>
          <w:sz w:val="28"/>
          <w:szCs w:val="28"/>
        </w:rPr>
        <w:t>Хамайко</w:t>
      </w:r>
      <w:proofErr w:type="spellEnd"/>
      <w:r w:rsidR="00573B69" w:rsidRPr="009C70E0">
        <w:rPr>
          <w:sz w:val="28"/>
          <w:szCs w:val="28"/>
        </w:rPr>
        <w:t xml:space="preserve"> </w:t>
      </w:r>
      <w:r w:rsidR="00AF27FE" w:rsidRPr="009C70E0">
        <w:rPr>
          <w:sz w:val="28"/>
          <w:szCs w:val="28"/>
        </w:rPr>
        <w:t>-</w:t>
      </w:r>
      <w:r w:rsidR="00573B69" w:rsidRPr="009C70E0">
        <w:rPr>
          <w:sz w:val="28"/>
          <w:szCs w:val="28"/>
        </w:rPr>
        <w:t xml:space="preserve"> </w:t>
      </w:r>
      <w:r w:rsidR="00AF27FE" w:rsidRPr="009C70E0">
        <w:rPr>
          <w:sz w:val="28"/>
          <w:szCs w:val="28"/>
        </w:rPr>
        <w:t xml:space="preserve">контроль за соблюдением нормативов технологического оборудования, необходимого для работы избирательных комиссий и комиссий референдума; </w:t>
      </w:r>
    </w:p>
    <w:p w:rsidR="00AF27FE" w:rsidRDefault="004222EC" w:rsidP="00AF27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C70E0">
        <w:rPr>
          <w:sz w:val="28"/>
          <w:szCs w:val="28"/>
        </w:rPr>
        <w:t>О.М. Михайлова</w:t>
      </w:r>
      <w:r w:rsidR="00573B69" w:rsidRPr="009C70E0">
        <w:rPr>
          <w:sz w:val="28"/>
          <w:szCs w:val="28"/>
        </w:rPr>
        <w:t xml:space="preserve">, </w:t>
      </w:r>
      <w:r w:rsidRPr="009C70E0">
        <w:rPr>
          <w:sz w:val="28"/>
          <w:szCs w:val="28"/>
        </w:rPr>
        <w:t xml:space="preserve">Г.С. </w:t>
      </w:r>
      <w:proofErr w:type="spellStart"/>
      <w:r w:rsidRPr="009C70E0">
        <w:rPr>
          <w:sz w:val="28"/>
          <w:szCs w:val="28"/>
        </w:rPr>
        <w:t>Бурдыков</w:t>
      </w:r>
      <w:proofErr w:type="spellEnd"/>
      <w:r w:rsidR="00573B69" w:rsidRPr="009C70E0">
        <w:rPr>
          <w:sz w:val="28"/>
          <w:szCs w:val="28"/>
        </w:rPr>
        <w:t>, И.Л. Изотова</w:t>
      </w:r>
      <w:r w:rsidR="00662B00" w:rsidRPr="009C70E0">
        <w:rPr>
          <w:sz w:val="28"/>
          <w:szCs w:val="28"/>
        </w:rPr>
        <w:t xml:space="preserve">, С.В. </w:t>
      </w:r>
      <w:proofErr w:type="spellStart"/>
      <w:r w:rsidR="00662B00" w:rsidRPr="009C70E0">
        <w:rPr>
          <w:sz w:val="28"/>
          <w:szCs w:val="28"/>
        </w:rPr>
        <w:t>Хамайко</w:t>
      </w:r>
      <w:proofErr w:type="spellEnd"/>
      <w:r w:rsidR="00573B69" w:rsidRPr="009C70E0">
        <w:rPr>
          <w:sz w:val="28"/>
          <w:szCs w:val="28"/>
        </w:rPr>
        <w:t xml:space="preserve"> </w:t>
      </w:r>
      <w:r w:rsidR="00AF27FE" w:rsidRPr="009C70E0">
        <w:rPr>
          <w:sz w:val="28"/>
          <w:szCs w:val="28"/>
        </w:rPr>
        <w:t>- разработка формы, в том числе степени защищенности, избирательного бюллетеня, списка избирателей и других избирательных документов, а также подготовка нормативов, в соответствии с которыми изготавливаются избирательные документы и документы, связанные с подготовкой и проведением референдума;</w:t>
      </w:r>
    </w:p>
    <w:p w:rsidR="00ED0287" w:rsidRPr="009C70E0" w:rsidRDefault="00ED0287" w:rsidP="00AF27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Г.С. </w:t>
      </w:r>
      <w:proofErr w:type="spellStart"/>
      <w:r>
        <w:rPr>
          <w:sz w:val="28"/>
          <w:szCs w:val="28"/>
        </w:rPr>
        <w:t>Бурдыков</w:t>
      </w:r>
      <w:proofErr w:type="spellEnd"/>
      <w:r>
        <w:rPr>
          <w:sz w:val="28"/>
          <w:szCs w:val="28"/>
        </w:rPr>
        <w:t xml:space="preserve">, Е.П. Кононенко, Н.А. </w:t>
      </w:r>
      <w:proofErr w:type="spellStart"/>
      <w:r>
        <w:rPr>
          <w:sz w:val="28"/>
          <w:szCs w:val="28"/>
        </w:rPr>
        <w:t>Ферман</w:t>
      </w:r>
      <w:proofErr w:type="spellEnd"/>
      <w:r>
        <w:rPr>
          <w:sz w:val="28"/>
          <w:szCs w:val="28"/>
        </w:rPr>
        <w:t xml:space="preserve">, С.В. </w:t>
      </w:r>
      <w:proofErr w:type="spellStart"/>
      <w:r>
        <w:rPr>
          <w:sz w:val="28"/>
          <w:szCs w:val="28"/>
        </w:rPr>
        <w:t>Хамайко</w:t>
      </w:r>
      <w:proofErr w:type="spellEnd"/>
      <w:r>
        <w:rPr>
          <w:sz w:val="28"/>
          <w:szCs w:val="28"/>
        </w:rPr>
        <w:t xml:space="preserve"> – организация передачи избирательных бюллетеней и других документов в участковые избирательные комиссии и комиссии референдума;</w:t>
      </w:r>
    </w:p>
    <w:p w:rsidR="00AF27FE" w:rsidRPr="009C70E0" w:rsidRDefault="004222EC" w:rsidP="00AF27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/>
          <w:sz w:val="28"/>
          <w:szCs w:val="28"/>
        </w:rPr>
      </w:pPr>
      <w:r w:rsidRPr="009C70E0">
        <w:rPr>
          <w:sz w:val="28"/>
          <w:szCs w:val="28"/>
        </w:rPr>
        <w:t xml:space="preserve">О.М. Михайлова, Г.С. </w:t>
      </w:r>
      <w:proofErr w:type="spellStart"/>
      <w:r w:rsidRPr="009C70E0">
        <w:rPr>
          <w:sz w:val="28"/>
          <w:szCs w:val="28"/>
        </w:rPr>
        <w:t>Бурдыков</w:t>
      </w:r>
      <w:proofErr w:type="spellEnd"/>
      <w:r w:rsidR="00566797" w:rsidRPr="009C70E0">
        <w:rPr>
          <w:sz w:val="28"/>
          <w:szCs w:val="28"/>
        </w:rPr>
        <w:t>, И.Л. Изотова, Н.М. Божко</w:t>
      </w:r>
      <w:r w:rsidR="00AF27FE" w:rsidRPr="009C70E0">
        <w:rPr>
          <w:sz w:val="28"/>
          <w:szCs w:val="28"/>
        </w:rPr>
        <w:t xml:space="preserve"> –</w:t>
      </w:r>
      <w:r w:rsidR="00AF27FE" w:rsidRPr="009C70E0">
        <w:rPr>
          <w:sz w:val="28"/>
          <w:szCs w:val="28"/>
        </w:rPr>
        <w:lastRenderedPageBreak/>
        <w:t> осуществление мер по организации единого порядка установления итогов голосования, определения результатов выборов, референдумов, а также порядка опубликования итогов голосования и результатов выборов, референдумов;</w:t>
      </w:r>
    </w:p>
    <w:p w:rsidR="00AF27FE" w:rsidRPr="009C70E0" w:rsidRDefault="00ED0287" w:rsidP="00AF27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О.М. Михайлова, </w:t>
      </w:r>
      <w:r w:rsidR="004222EC" w:rsidRPr="009C70E0">
        <w:rPr>
          <w:sz w:val="28"/>
          <w:szCs w:val="28"/>
        </w:rPr>
        <w:t xml:space="preserve">В.О. Гаврилов, </w:t>
      </w:r>
      <w:r>
        <w:rPr>
          <w:sz w:val="28"/>
          <w:szCs w:val="28"/>
        </w:rPr>
        <w:t xml:space="preserve">Г.С. </w:t>
      </w:r>
      <w:proofErr w:type="spellStart"/>
      <w:r>
        <w:rPr>
          <w:sz w:val="28"/>
          <w:szCs w:val="28"/>
        </w:rPr>
        <w:t>Бурдыков</w:t>
      </w:r>
      <w:proofErr w:type="spellEnd"/>
      <w:r>
        <w:rPr>
          <w:sz w:val="28"/>
          <w:szCs w:val="28"/>
        </w:rPr>
        <w:t xml:space="preserve">, </w:t>
      </w:r>
      <w:r w:rsidR="004222EC" w:rsidRPr="009C70E0">
        <w:rPr>
          <w:sz w:val="28"/>
          <w:szCs w:val="28"/>
        </w:rPr>
        <w:t xml:space="preserve">И.Ю. </w:t>
      </w:r>
      <w:proofErr w:type="spellStart"/>
      <w:proofErr w:type="gramStart"/>
      <w:r w:rsidR="004222EC" w:rsidRPr="009C70E0">
        <w:rPr>
          <w:sz w:val="28"/>
          <w:szCs w:val="28"/>
        </w:rPr>
        <w:t>Манькова</w:t>
      </w:r>
      <w:proofErr w:type="spellEnd"/>
      <w:r w:rsidR="004222EC" w:rsidRPr="009C70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 w:rsidR="004222EC" w:rsidRPr="009C70E0">
        <w:rPr>
          <w:sz w:val="28"/>
          <w:szCs w:val="28"/>
        </w:rPr>
        <w:t xml:space="preserve">Н.А. </w:t>
      </w:r>
      <w:proofErr w:type="spellStart"/>
      <w:r w:rsidR="004222EC" w:rsidRPr="009C70E0">
        <w:rPr>
          <w:sz w:val="28"/>
          <w:szCs w:val="28"/>
        </w:rPr>
        <w:t>Ферман</w:t>
      </w:r>
      <w:proofErr w:type="spellEnd"/>
      <w:r>
        <w:rPr>
          <w:sz w:val="28"/>
          <w:szCs w:val="28"/>
        </w:rPr>
        <w:t xml:space="preserve"> </w:t>
      </w:r>
      <w:r w:rsidR="00AF27FE" w:rsidRPr="009C70E0">
        <w:rPr>
          <w:sz w:val="28"/>
          <w:szCs w:val="28"/>
        </w:rPr>
        <w:t xml:space="preserve">– информационно-аналитическое обеспечение деятельности избирательных комиссий на территории </w:t>
      </w:r>
      <w:r w:rsidR="00566797" w:rsidRPr="009C70E0">
        <w:rPr>
          <w:sz w:val="28"/>
          <w:szCs w:val="28"/>
        </w:rPr>
        <w:t>Уссурийского городского округа</w:t>
      </w:r>
      <w:r w:rsidR="00AF27FE" w:rsidRPr="009C70E0">
        <w:rPr>
          <w:sz w:val="28"/>
          <w:szCs w:val="28"/>
        </w:rPr>
        <w:t>.</w:t>
      </w:r>
    </w:p>
    <w:p w:rsidR="0033675B" w:rsidRPr="009C70E0" w:rsidRDefault="00AF27FE" w:rsidP="0033675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9C70E0">
        <w:rPr>
          <w:sz w:val="28"/>
          <w:szCs w:val="28"/>
        </w:rPr>
        <w:t>2.</w:t>
      </w:r>
      <w:r w:rsidR="0033675B" w:rsidRPr="009C70E0">
        <w:rPr>
          <w:rFonts w:eastAsiaTheme="minorEastAsia"/>
          <w:sz w:val="28"/>
          <w:szCs w:val="28"/>
        </w:rPr>
        <w:t xml:space="preserve">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F27FE" w:rsidRPr="009C70E0" w:rsidRDefault="00AF27FE" w:rsidP="00AF27FE">
      <w:pPr>
        <w:jc w:val="both"/>
        <w:rPr>
          <w:sz w:val="28"/>
          <w:szCs w:val="28"/>
        </w:rPr>
      </w:pPr>
    </w:p>
    <w:p w:rsidR="004D370E" w:rsidRPr="009C70E0" w:rsidRDefault="004D370E" w:rsidP="004C022F">
      <w:pPr>
        <w:pStyle w:val="-14"/>
        <w:spacing w:line="240" w:lineRule="auto"/>
        <w:ind w:firstLine="709"/>
        <w:contextualSpacing/>
      </w:pPr>
    </w:p>
    <w:p w:rsidR="004C022F" w:rsidRPr="009C70E0" w:rsidRDefault="004C022F" w:rsidP="004C022F">
      <w:pPr>
        <w:pStyle w:val="-14"/>
        <w:spacing w:line="240" w:lineRule="auto"/>
        <w:ind w:firstLine="709"/>
        <w:contextualSpacing/>
      </w:pPr>
    </w:p>
    <w:p w:rsidR="00B25110" w:rsidRDefault="004D370E" w:rsidP="00B25110">
      <w:pPr>
        <w:suppressAutoHyphens/>
        <w:spacing w:line="360" w:lineRule="auto"/>
        <w:rPr>
          <w:sz w:val="28"/>
          <w:szCs w:val="28"/>
        </w:rPr>
      </w:pPr>
      <w:r w:rsidRPr="009C70E0">
        <w:rPr>
          <w:sz w:val="28"/>
          <w:szCs w:val="28"/>
        </w:rPr>
        <w:t>Председатель комиссии</w:t>
      </w:r>
      <w:r w:rsidRPr="009C70E0">
        <w:rPr>
          <w:sz w:val="28"/>
          <w:szCs w:val="28"/>
        </w:rPr>
        <w:tab/>
      </w:r>
      <w:r w:rsidRPr="009C70E0">
        <w:rPr>
          <w:sz w:val="28"/>
          <w:szCs w:val="28"/>
        </w:rPr>
        <w:tab/>
      </w:r>
      <w:r w:rsidRPr="009C70E0">
        <w:rPr>
          <w:sz w:val="28"/>
          <w:szCs w:val="28"/>
        </w:rPr>
        <w:tab/>
      </w:r>
      <w:r w:rsidRPr="009C70E0">
        <w:rPr>
          <w:sz w:val="28"/>
          <w:szCs w:val="28"/>
        </w:rPr>
        <w:tab/>
      </w:r>
      <w:r w:rsidRPr="009C70E0">
        <w:rPr>
          <w:sz w:val="28"/>
          <w:szCs w:val="28"/>
        </w:rPr>
        <w:tab/>
        <w:t xml:space="preserve">   </w:t>
      </w:r>
      <w:r w:rsidR="00E711D5" w:rsidRPr="009C70E0">
        <w:rPr>
          <w:sz w:val="28"/>
          <w:szCs w:val="28"/>
        </w:rPr>
        <w:t xml:space="preserve">      </w:t>
      </w:r>
      <w:r w:rsidR="00ED0287">
        <w:rPr>
          <w:sz w:val="28"/>
          <w:szCs w:val="28"/>
        </w:rPr>
        <w:t xml:space="preserve">  </w:t>
      </w:r>
      <w:r w:rsidR="00E711D5" w:rsidRPr="009C70E0">
        <w:rPr>
          <w:sz w:val="28"/>
          <w:szCs w:val="28"/>
        </w:rPr>
        <w:t xml:space="preserve">  </w:t>
      </w:r>
      <w:r w:rsidR="004222EC" w:rsidRPr="009C70E0">
        <w:rPr>
          <w:sz w:val="28"/>
          <w:szCs w:val="28"/>
        </w:rPr>
        <w:t>О.М. Михайлова</w:t>
      </w:r>
    </w:p>
    <w:p w:rsidR="00B25110" w:rsidRPr="009C70E0" w:rsidRDefault="00B25110" w:rsidP="00B25110">
      <w:pPr>
        <w:suppressAutoHyphens/>
        <w:spacing w:line="360" w:lineRule="auto"/>
        <w:rPr>
          <w:sz w:val="28"/>
          <w:szCs w:val="28"/>
        </w:rPr>
      </w:pPr>
      <w:bookmarkStart w:id="0" w:name="_GoBack"/>
      <w:bookmarkEnd w:id="0"/>
    </w:p>
    <w:p w:rsidR="0033675B" w:rsidRPr="009C70E0" w:rsidRDefault="004222EC" w:rsidP="00B25110">
      <w:pPr>
        <w:suppressAutoHyphens/>
        <w:spacing w:line="360" w:lineRule="auto"/>
        <w:rPr>
          <w:sz w:val="28"/>
          <w:szCs w:val="28"/>
        </w:rPr>
      </w:pPr>
      <w:r w:rsidRPr="009C70E0">
        <w:rPr>
          <w:sz w:val="28"/>
          <w:szCs w:val="28"/>
        </w:rPr>
        <w:t>Секретарь заседания</w:t>
      </w:r>
      <w:r w:rsidR="004D370E" w:rsidRPr="009C70E0">
        <w:rPr>
          <w:sz w:val="28"/>
          <w:szCs w:val="28"/>
        </w:rPr>
        <w:tab/>
      </w:r>
      <w:r w:rsidR="004D370E" w:rsidRPr="009C70E0">
        <w:rPr>
          <w:sz w:val="28"/>
          <w:szCs w:val="28"/>
        </w:rPr>
        <w:tab/>
      </w:r>
      <w:r w:rsidR="004D370E" w:rsidRPr="009C70E0">
        <w:rPr>
          <w:sz w:val="28"/>
          <w:szCs w:val="28"/>
        </w:rPr>
        <w:tab/>
      </w:r>
      <w:r w:rsidR="004D370E" w:rsidRPr="009C70E0">
        <w:rPr>
          <w:sz w:val="28"/>
          <w:szCs w:val="28"/>
        </w:rPr>
        <w:tab/>
      </w:r>
      <w:r w:rsidR="004D370E" w:rsidRPr="009C70E0">
        <w:rPr>
          <w:sz w:val="28"/>
          <w:szCs w:val="28"/>
        </w:rPr>
        <w:tab/>
      </w:r>
      <w:r w:rsidR="004D370E" w:rsidRPr="009C70E0">
        <w:rPr>
          <w:sz w:val="28"/>
          <w:szCs w:val="28"/>
        </w:rPr>
        <w:tab/>
      </w:r>
      <w:r w:rsidR="004D370E" w:rsidRPr="009C70E0">
        <w:rPr>
          <w:sz w:val="28"/>
          <w:szCs w:val="28"/>
        </w:rPr>
        <w:tab/>
      </w:r>
      <w:r w:rsidR="00ED0287">
        <w:rPr>
          <w:sz w:val="28"/>
          <w:szCs w:val="28"/>
        </w:rPr>
        <w:t xml:space="preserve">         </w:t>
      </w:r>
      <w:r w:rsidR="004D370E" w:rsidRPr="009C70E0">
        <w:rPr>
          <w:sz w:val="28"/>
          <w:szCs w:val="28"/>
        </w:rPr>
        <w:t xml:space="preserve"> </w:t>
      </w:r>
      <w:r w:rsidR="00ED0287">
        <w:rPr>
          <w:sz w:val="28"/>
          <w:szCs w:val="28"/>
        </w:rPr>
        <w:t xml:space="preserve">Н.А. </w:t>
      </w:r>
      <w:proofErr w:type="spellStart"/>
      <w:r w:rsidR="00ED0287">
        <w:rPr>
          <w:sz w:val="28"/>
          <w:szCs w:val="28"/>
        </w:rPr>
        <w:t>Ферман</w:t>
      </w:r>
      <w:proofErr w:type="spellEnd"/>
    </w:p>
    <w:sectPr w:rsidR="0033675B" w:rsidRPr="009C70E0" w:rsidSect="009C70E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24" w:rsidRDefault="006A1B24" w:rsidP="00575BF7">
      <w:r>
        <w:separator/>
      </w:r>
    </w:p>
  </w:endnote>
  <w:endnote w:type="continuationSeparator" w:id="0">
    <w:p w:rsidR="006A1B24" w:rsidRDefault="006A1B24" w:rsidP="0057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24" w:rsidRDefault="006A1B24" w:rsidP="00575BF7">
      <w:r>
        <w:separator/>
      </w:r>
    </w:p>
  </w:footnote>
  <w:footnote w:type="continuationSeparator" w:id="0">
    <w:p w:rsidR="006A1B24" w:rsidRDefault="006A1B24" w:rsidP="0057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31151"/>
      <w:docPartObj>
        <w:docPartGallery w:val="Page Numbers (Top of Page)"/>
        <w:docPartUnique/>
      </w:docPartObj>
    </w:sdtPr>
    <w:sdtEndPr/>
    <w:sdtContent>
      <w:p w:rsidR="0033675B" w:rsidRDefault="003367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110">
          <w:rPr>
            <w:noProof/>
          </w:rPr>
          <w:t>3</w:t>
        </w:r>
        <w:r>
          <w:fldChar w:fldCharType="end"/>
        </w:r>
      </w:p>
    </w:sdtContent>
  </w:sdt>
  <w:p w:rsidR="00575BF7" w:rsidRDefault="00575B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171"/>
    <w:rsid w:val="00005054"/>
    <w:rsid w:val="000305A2"/>
    <w:rsid w:val="0003665C"/>
    <w:rsid w:val="00041B87"/>
    <w:rsid w:val="0004772A"/>
    <w:rsid w:val="00054D51"/>
    <w:rsid w:val="00090597"/>
    <w:rsid w:val="001022C4"/>
    <w:rsid w:val="00130269"/>
    <w:rsid w:val="00133939"/>
    <w:rsid w:val="00133B06"/>
    <w:rsid w:val="00143CCA"/>
    <w:rsid w:val="00181796"/>
    <w:rsid w:val="001A5891"/>
    <w:rsid w:val="001B20C1"/>
    <w:rsid w:val="001B30C2"/>
    <w:rsid w:val="002764C8"/>
    <w:rsid w:val="002E5348"/>
    <w:rsid w:val="00333663"/>
    <w:rsid w:val="0033675B"/>
    <w:rsid w:val="003B741E"/>
    <w:rsid w:val="00416EEF"/>
    <w:rsid w:val="004171BE"/>
    <w:rsid w:val="004222EC"/>
    <w:rsid w:val="00425F9F"/>
    <w:rsid w:val="00441810"/>
    <w:rsid w:val="004674E9"/>
    <w:rsid w:val="004C022F"/>
    <w:rsid w:val="004D370E"/>
    <w:rsid w:val="00505C83"/>
    <w:rsid w:val="00507958"/>
    <w:rsid w:val="00524A5E"/>
    <w:rsid w:val="00566797"/>
    <w:rsid w:val="00573B69"/>
    <w:rsid w:val="00575BF7"/>
    <w:rsid w:val="00643282"/>
    <w:rsid w:val="00662B00"/>
    <w:rsid w:val="006A1B24"/>
    <w:rsid w:val="006C121C"/>
    <w:rsid w:val="007B79C2"/>
    <w:rsid w:val="00855847"/>
    <w:rsid w:val="00862D3E"/>
    <w:rsid w:val="0088057F"/>
    <w:rsid w:val="008955CD"/>
    <w:rsid w:val="0094711B"/>
    <w:rsid w:val="0099222E"/>
    <w:rsid w:val="009C70E0"/>
    <w:rsid w:val="009F4DA8"/>
    <w:rsid w:val="00A80E4E"/>
    <w:rsid w:val="00AD70C7"/>
    <w:rsid w:val="00AF03D7"/>
    <w:rsid w:val="00AF0CAE"/>
    <w:rsid w:val="00AF27FE"/>
    <w:rsid w:val="00AF498F"/>
    <w:rsid w:val="00B25110"/>
    <w:rsid w:val="00B60306"/>
    <w:rsid w:val="00B73678"/>
    <w:rsid w:val="00B81171"/>
    <w:rsid w:val="00B91509"/>
    <w:rsid w:val="00B969FC"/>
    <w:rsid w:val="00BD36DD"/>
    <w:rsid w:val="00BE4BF6"/>
    <w:rsid w:val="00C11A33"/>
    <w:rsid w:val="00C67B6C"/>
    <w:rsid w:val="00C81E97"/>
    <w:rsid w:val="00CA18B7"/>
    <w:rsid w:val="00CE0FAC"/>
    <w:rsid w:val="00D473B5"/>
    <w:rsid w:val="00D629B6"/>
    <w:rsid w:val="00DA5B98"/>
    <w:rsid w:val="00DC1029"/>
    <w:rsid w:val="00DF77F5"/>
    <w:rsid w:val="00E711D5"/>
    <w:rsid w:val="00E828B8"/>
    <w:rsid w:val="00E96354"/>
    <w:rsid w:val="00EC1043"/>
    <w:rsid w:val="00EC2989"/>
    <w:rsid w:val="00ED0287"/>
    <w:rsid w:val="00EF0347"/>
    <w:rsid w:val="00F17FDD"/>
    <w:rsid w:val="00F77962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35BB8B5-21DD-4EBD-B4D5-7D252F10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D51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B81171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B81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054D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54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54D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4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D5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14-15">
    <w:name w:val="14-15"/>
    <w:basedOn w:val="a"/>
    <w:rsid w:val="00054D5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054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-15">
    <w:name w:val="T-1.5"/>
    <w:basedOn w:val="a"/>
    <w:rsid w:val="00054D51"/>
    <w:pPr>
      <w:spacing w:line="360" w:lineRule="auto"/>
      <w:ind w:firstLine="720"/>
      <w:jc w:val="both"/>
    </w:pPr>
    <w:rPr>
      <w:sz w:val="28"/>
    </w:rPr>
  </w:style>
  <w:style w:type="paragraph" w:customStyle="1" w:styleId="a7">
    <w:name w:val="Таб"/>
    <w:basedOn w:val="a8"/>
    <w:rsid w:val="00054D51"/>
    <w:pPr>
      <w:tabs>
        <w:tab w:val="clear" w:pos="4677"/>
        <w:tab w:val="clear" w:pos="9355"/>
      </w:tabs>
    </w:pPr>
    <w:rPr>
      <w:sz w:val="28"/>
    </w:rPr>
  </w:style>
  <w:style w:type="paragraph" w:customStyle="1" w:styleId="14-22">
    <w:name w:val="14-22"/>
    <w:basedOn w:val="a"/>
    <w:rsid w:val="00054D51"/>
    <w:pPr>
      <w:widowControl w:val="0"/>
      <w:spacing w:after="120" w:line="440" w:lineRule="exact"/>
      <w:ind w:firstLine="720"/>
      <w:jc w:val="both"/>
    </w:pPr>
    <w:rPr>
      <w:sz w:val="28"/>
    </w:rPr>
  </w:style>
  <w:style w:type="paragraph" w:customStyle="1" w:styleId="14-19">
    <w:name w:val="14-19"/>
    <w:basedOn w:val="14-22"/>
    <w:rsid w:val="00054D51"/>
    <w:pPr>
      <w:widowControl/>
      <w:spacing w:line="380" w:lineRule="exact"/>
    </w:pPr>
  </w:style>
  <w:style w:type="paragraph" w:styleId="a8">
    <w:name w:val="header"/>
    <w:basedOn w:val="a"/>
    <w:link w:val="a9"/>
    <w:uiPriority w:val="99"/>
    <w:unhideWhenUsed/>
    <w:rsid w:val="00054D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4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AF27FE"/>
    <w:rPr>
      <w:rFonts w:ascii="Times New Roman" w:hAnsi="Times New Roman" w:cs="Times New Roman" w:hint="default"/>
      <w:b/>
      <w:bCs w:val="0"/>
    </w:rPr>
  </w:style>
  <w:style w:type="paragraph" w:styleId="ab">
    <w:name w:val="footer"/>
    <w:basedOn w:val="a"/>
    <w:link w:val="ac"/>
    <w:uiPriority w:val="99"/>
    <w:unhideWhenUsed/>
    <w:rsid w:val="00575B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5B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46D2-ED24-4AB1-A19F-EDE2620F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27</cp:revision>
  <cp:lastPrinted>2016-03-11T00:28:00Z</cp:lastPrinted>
  <dcterms:created xsi:type="dcterms:W3CDTF">2014-06-03T05:24:00Z</dcterms:created>
  <dcterms:modified xsi:type="dcterms:W3CDTF">2016-03-11T00:49:00Z</dcterms:modified>
</cp:coreProperties>
</file>