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2396">
      <w:pPr>
        <w:pStyle w:val="printredaction-line"/>
        <w:divId w:val="55395897"/>
        <w:rPr>
          <w:rFonts w:ascii="Georgia" w:hAnsi="Georgia"/>
          <w:sz w:val="27"/>
          <w:szCs w:val="27"/>
        </w:rPr>
      </w:pPr>
      <w:r>
        <w:rPr>
          <w:rStyle w:val="in-future"/>
          <w:rFonts w:ascii="Georgia" w:hAnsi="Georgia"/>
          <w:sz w:val="27"/>
          <w:szCs w:val="27"/>
        </w:rPr>
        <w:t>Редакция вступает в силу 7 июня 2016</w:t>
      </w:r>
    </w:p>
    <w:p w:rsidR="00000000" w:rsidRDefault="00C02396">
      <w:pPr>
        <w:pStyle w:val="3"/>
        <w:jc w:val="center"/>
        <w:divId w:val="133799601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МИНИСТЕРСТВО ФИНАНСОВ РОССИЙСКОЙ ФЕДЕРАЦИИ</w:t>
      </w:r>
    </w:p>
    <w:p w:rsidR="00000000" w:rsidRDefault="00C02396">
      <w:pPr>
        <w:pStyle w:val="3"/>
        <w:jc w:val="center"/>
        <w:divId w:val="133799601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</w:t>
      </w:r>
    </w:p>
    <w:p w:rsidR="00000000" w:rsidRDefault="00C02396">
      <w:pPr>
        <w:pStyle w:val="3"/>
        <w:jc w:val="center"/>
        <w:divId w:val="133799601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от 28 апреля 2016 года № 56н</w:t>
      </w:r>
    </w:p>
    <w:p w:rsidR="00000000" w:rsidRDefault="00C02396">
      <w:pPr>
        <w:pStyle w:val="3"/>
        <w:jc w:val="center"/>
        <w:divId w:val="133799601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О внесении изменений в Порядок формирования информации, а также обмена информацией и документами между </w:t>
      </w:r>
      <w:r>
        <w:rPr>
          <w:rFonts w:ascii="Georgia" w:eastAsia="Times New Roman" w:hAnsi="Georgia"/>
        </w:rPr>
        <w:t>заказчиком и Федеральным казначейством в целях ведения реестра контрактов, заключенных заказчиками, утвержденный</w:t>
      </w:r>
      <w:r>
        <w:rPr>
          <w:rFonts w:ascii="Georgia" w:eastAsia="Times New Roman" w:hAnsi="Georgia"/>
        </w:rPr>
        <w:t xml:space="preserve"> </w:t>
      </w:r>
      <w:hyperlink r:id="rId4" w:anchor="/document/99/420237037/" w:history="1">
        <w:r>
          <w:rPr>
            <w:rStyle w:val="a3"/>
            <w:rFonts w:ascii="Georgia" w:eastAsia="Times New Roman" w:hAnsi="Georgia"/>
          </w:rPr>
          <w:t>приказом Министерства финансов Российской Федерации от 24 ноября 2014 г. № 136</w:t>
        </w:r>
        <w:r>
          <w:rPr>
            <w:rStyle w:val="a3"/>
            <w:rFonts w:ascii="Georgia" w:eastAsia="Times New Roman" w:hAnsi="Georgia"/>
          </w:rPr>
          <w:t>н</w:t>
        </w:r>
      </w:hyperlink>
    </w:p>
    <w:p w:rsidR="00000000" w:rsidRDefault="00C02396">
      <w:pPr>
        <w:pStyle w:val="a5"/>
        <w:divId w:val="1337996015"/>
      </w:pPr>
      <w:r>
        <w:rPr>
          <w:rFonts w:ascii="Georgia" w:hAnsi="Georgia"/>
          <w:sz w:val="27"/>
          <w:szCs w:val="27"/>
        </w:rPr>
        <w:t>Приказываю:</w:t>
      </w:r>
    </w:p>
    <w:p w:rsidR="00000000" w:rsidRDefault="00C02396">
      <w:pPr>
        <w:pStyle w:val="a5"/>
        <w:divId w:val="1337996015"/>
      </w:pPr>
      <w:r>
        <w:rPr>
          <w:rFonts w:ascii="Georgia" w:hAnsi="Georgia"/>
          <w:sz w:val="27"/>
          <w:szCs w:val="27"/>
        </w:rPr>
        <w:t>внести в Порядок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заказчиками, утвержденный</w:t>
      </w:r>
      <w:r>
        <w:rPr>
          <w:rFonts w:ascii="Georgia" w:hAnsi="Georgia"/>
          <w:sz w:val="27"/>
          <w:szCs w:val="27"/>
        </w:rPr>
        <w:t xml:space="preserve"> </w:t>
      </w:r>
      <w:hyperlink r:id="rId5" w:anchor="/document/99/420237037/" w:history="1">
        <w:r>
          <w:rPr>
            <w:rStyle w:val="a3"/>
            <w:rFonts w:ascii="Georgia" w:hAnsi="Georgia"/>
            <w:sz w:val="27"/>
            <w:szCs w:val="27"/>
          </w:rPr>
          <w:t>приказом Министерства финансов Российской Федерации от 24 ноября 2014 г. № 136</w:t>
        </w:r>
        <w:r>
          <w:rPr>
            <w:rStyle w:val="a3"/>
            <w:rFonts w:ascii="Georgia" w:hAnsi="Georgia"/>
            <w:sz w:val="27"/>
            <w:szCs w:val="27"/>
          </w:rPr>
          <w:t>н</w:t>
        </w:r>
      </w:hyperlink>
      <w:r>
        <w:rPr>
          <w:rFonts w:ascii="Georgia" w:hAnsi="Georgia"/>
          <w:sz w:val="27"/>
          <w:szCs w:val="27"/>
        </w:rPr>
        <w:t xml:space="preserve"> (зарегистрирован в Министерстве юстиции Российской Федерации 26 февраля 2015 г., регистрационный № 36216; </w:t>
      </w:r>
      <w:proofErr w:type="gramStart"/>
      <w:r>
        <w:rPr>
          <w:rFonts w:ascii="Georgia" w:hAnsi="Georgia"/>
          <w:sz w:val="27"/>
          <w:szCs w:val="27"/>
        </w:rPr>
        <w:t>Официальный интернет-портал правовой информации</w:t>
      </w:r>
      <w:r>
        <w:rPr>
          <w:rFonts w:ascii="Georgia" w:hAnsi="Georgia"/>
          <w:sz w:val="27"/>
          <w:szCs w:val="27"/>
        </w:rPr>
        <w:t xml:space="preserve"> http://www.pravo.gov.ru, 27 февраля 2015 г., № ООО 1201502270033)</w:t>
      </w:r>
      <w:r>
        <w:rPr>
          <w:rFonts w:ascii="Georgia" w:hAnsi="Georgia"/>
          <w:sz w:val="27"/>
          <w:szCs w:val="27"/>
          <w:vertAlign w:val="superscript"/>
        </w:rPr>
        <w:t>1</w:t>
      </w:r>
      <w:r>
        <w:rPr>
          <w:rFonts w:ascii="Georgia" w:hAnsi="Georgia"/>
          <w:sz w:val="27"/>
          <w:szCs w:val="27"/>
        </w:rPr>
        <w:t>, изменения согласно приложению к настоящему приказу.</w:t>
      </w:r>
      <w:proofErr w:type="gramEnd"/>
    </w:p>
    <w:p w:rsidR="00000000" w:rsidRDefault="00C02396">
      <w:pPr>
        <w:pStyle w:val="a5"/>
        <w:divId w:val="1337996015"/>
      </w:pPr>
      <w:r>
        <w:rPr>
          <w:rFonts w:ascii="Georgia" w:hAnsi="Georgia"/>
          <w:sz w:val="27"/>
          <w:szCs w:val="27"/>
        </w:rPr>
        <w:t>__________________</w:t>
      </w:r>
    </w:p>
    <w:p w:rsidR="00000000" w:rsidRDefault="00C02396">
      <w:pPr>
        <w:pStyle w:val="a5"/>
        <w:divId w:val="1337996015"/>
      </w:pPr>
      <w:r>
        <w:rPr>
          <w:rFonts w:ascii="Georgia" w:hAnsi="Georgia"/>
          <w:sz w:val="27"/>
          <w:szCs w:val="27"/>
          <w:vertAlign w:val="superscript"/>
        </w:rPr>
        <w:t>1</w:t>
      </w:r>
      <w:proofErr w:type="gramStart"/>
      <w:r>
        <w:rPr>
          <w:rFonts w:ascii="Georgia" w:hAnsi="Georgia"/>
          <w:sz w:val="27"/>
          <w:szCs w:val="27"/>
        </w:rPr>
        <w:t xml:space="preserve"> С</w:t>
      </w:r>
      <w:proofErr w:type="gramEnd"/>
      <w:r>
        <w:rPr>
          <w:rFonts w:ascii="Georgia" w:hAnsi="Georgia"/>
          <w:sz w:val="27"/>
          <w:szCs w:val="27"/>
        </w:rPr>
        <w:t xml:space="preserve"> изменениями, внесенными</w:t>
      </w:r>
      <w:r>
        <w:rPr>
          <w:rFonts w:ascii="Georgia" w:hAnsi="Georgia"/>
          <w:sz w:val="27"/>
          <w:szCs w:val="27"/>
        </w:rPr>
        <w:t xml:space="preserve"> </w:t>
      </w:r>
      <w:hyperlink r:id="rId6" w:anchor="/document/99/420300105/" w:history="1">
        <w:r>
          <w:rPr>
            <w:rStyle w:val="a3"/>
            <w:rFonts w:ascii="Georgia" w:hAnsi="Georgia"/>
            <w:sz w:val="27"/>
            <w:szCs w:val="27"/>
          </w:rPr>
          <w:t>приказом Министерства фи</w:t>
        </w:r>
        <w:r>
          <w:rPr>
            <w:rStyle w:val="a3"/>
            <w:rFonts w:ascii="Georgia" w:hAnsi="Georgia"/>
            <w:sz w:val="27"/>
            <w:szCs w:val="27"/>
          </w:rPr>
          <w:t>нансов Российской Федерации от 31 августа 2015 г. № 137</w:t>
        </w:r>
        <w:r>
          <w:rPr>
            <w:rStyle w:val="a3"/>
            <w:rFonts w:ascii="Georgia" w:hAnsi="Georgia"/>
            <w:sz w:val="27"/>
            <w:szCs w:val="27"/>
          </w:rPr>
          <w:t>н</w:t>
        </w:r>
      </w:hyperlink>
      <w:r>
        <w:rPr>
          <w:rFonts w:ascii="Georgia" w:hAnsi="Georgia"/>
          <w:sz w:val="27"/>
          <w:szCs w:val="27"/>
        </w:rPr>
        <w:t xml:space="preserve"> (зарегистрирован в Министерстве юстиции Российской Федерации 23 сентября 2015 г., регистрационный № 38971; Официальный интернет-портал правовой информации http://www.pravo.gov.ru, 25 сентября 2015 г.</w:t>
      </w:r>
      <w:r>
        <w:rPr>
          <w:rFonts w:ascii="Georgia" w:hAnsi="Georgia"/>
          <w:sz w:val="27"/>
          <w:szCs w:val="27"/>
        </w:rPr>
        <w:t>, № 0001201509250035)</w:t>
      </w:r>
    </w:p>
    <w:p w:rsidR="00000000" w:rsidRDefault="00C02396">
      <w:pPr>
        <w:pStyle w:val="align-right"/>
        <w:divId w:val="1337996015"/>
      </w:pPr>
      <w:r>
        <w:rPr>
          <w:rFonts w:ascii="Georgia" w:hAnsi="Georgia"/>
          <w:sz w:val="27"/>
          <w:szCs w:val="27"/>
        </w:rPr>
        <w:t>Министр</w:t>
      </w:r>
      <w:r>
        <w:rPr>
          <w:rFonts w:ascii="Georgia" w:hAnsi="Georgia"/>
          <w:sz w:val="27"/>
          <w:szCs w:val="27"/>
        </w:rPr>
        <w:br/>
        <w:t xml:space="preserve">А.Г. </w:t>
      </w:r>
      <w:proofErr w:type="spellStart"/>
      <w:r>
        <w:rPr>
          <w:rFonts w:ascii="Georgia" w:hAnsi="Georgia"/>
          <w:sz w:val="27"/>
          <w:szCs w:val="27"/>
        </w:rPr>
        <w:t>Силуанов</w:t>
      </w:r>
      <w:proofErr w:type="spellEnd"/>
    </w:p>
    <w:p w:rsidR="00000000" w:rsidRDefault="00C02396">
      <w:pPr>
        <w:pStyle w:val="a5"/>
        <w:jc w:val="right"/>
        <w:divId w:val="1337996015"/>
      </w:pPr>
      <w:r>
        <w:rPr>
          <w:rFonts w:ascii="Georgia" w:hAnsi="Georgia"/>
          <w:sz w:val="27"/>
          <w:szCs w:val="27"/>
        </w:rPr>
        <w:t>Зарегистрировано</w:t>
      </w:r>
      <w:r>
        <w:rPr>
          <w:rFonts w:ascii="Georgia" w:hAnsi="Georgia"/>
          <w:sz w:val="27"/>
          <w:szCs w:val="27"/>
        </w:rPr>
        <w:br/>
        <w:t>в Министерстве юстиции</w:t>
      </w:r>
      <w:r>
        <w:rPr>
          <w:rFonts w:ascii="Georgia" w:hAnsi="Georgia"/>
          <w:sz w:val="27"/>
          <w:szCs w:val="27"/>
        </w:rPr>
        <w:br/>
        <w:t>Российской Федерации</w:t>
      </w:r>
      <w:r>
        <w:rPr>
          <w:rFonts w:ascii="Georgia" w:hAnsi="Georgia"/>
          <w:sz w:val="27"/>
          <w:szCs w:val="27"/>
        </w:rPr>
        <w:br/>
        <w:t>25 мая 2016 года</w:t>
      </w:r>
      <w:r>
        <w:rPr>
          <w:rFonts w:ascii="Georgia" w:hAnsi="Georgia"/>
          <w:sz w:val="27"/>
          <w:szCs w:val="27"/>
        </w:rPr>
        <w:br/>
      </w:r>
      <w:proofErr w:type="gramStart"/>
      <w:r>
        <w:rPr>
          <w:rFonts w:ascii="Georgia" w:hAnsi="Georgia"/>
          <w:sz w:val="27"/>
          <w:szCs w:val="27"/>
        </w:rPr>
        <w:t>регистрационный</w:t>
      </w:r>
      <w:proofErr w:type="gramEnd"/>
      <w:r>
        <w:rPr>
          <w:rFonts w:ascii="Georgia" w:hAnsi="Georgia"/>
          <w:sz w:val="27"/>
          <w:szCs w:val="27"/>
        </w:rPr>
        <w:t xml:space="preserve"> № 42268</w:t>
      </w:r>
    </w:p>
    <w:p w:rsidR="00000000" w:rsidRDefault="00C02396">
      <w:pPr>
        <w:pStyle w:val="align-right"/>
        <w:divId w:val="1337996015"/>
      </w:pPr>
      <w:r>
        <w:rPr>
          <w:rFonts w:ascii="Georgia" w:hAnsi="Georgia"/>
          <w:sz w:val="27"/>
          <w:szCs w:val="27"/>
        </w:rPr>
        <w:t> </w:t>
      </w:r>
    </w:p>
    <w:p w:rsidR="00000000" w:rsidRDefault="00C02396">
      <w:pPr>
        <w:pStyle w:val="align-right"/>
        <w:divId w:val="1337996015"/>
      </w:pPr>
      <w:r>
        <w:rPr>
          <w:rFonts w:ascii="Georgia" w:hAnsi="Georgia"/>
          <w:sz w:val="27"/>
          <w:szCs w:val="27"/>
        </w:rPr>
        <w:lastRenderedPageBreak/>
        <w:t>Приложени</w:t>
      </w:r>
      <w:r>
        <w:rPr>
          <w:rFonts w:ascii="Georgia" w:hAnsi="Georgia"/>
          <w:sz w:val="27"/>
          <w:szCs w:val="27"/>
        </w:rPr>
        <w:t>е</w:t>
      </w:r>
      <w:r>
        <w:rPr>
          <w:rFonts w:ascii="Georgia" w:hAnsi="Georgia"/>
          <w:sz w:val="27"/>
          <w:szCs w:val="27"/>
        </w:rPr>
        <w:br/>
        <w:t>к приказу Министерства финансов</w:t>
      </w:r>
      <w:r>
        <w:rPr>
          <w:rFonts w:ascii="Georgia" w:hAnsi="Georgia"/>
          <w:sz w:val="27"/>
          <w:szCs w:val="27"/>
        </w:rPr>
        <w:br/>
        <w:t>Российской Федерации</w:t>
      </w:r>
      <w:r>
        <w:rPr>
          <w:rFonts w:ascii="Georgia" w:hAnsi="Georgia"/>
          <w:sz w:val="27"/>
          <w:szCs w:val="27"/>
        </w:rPr>
        <w:br/>
        <w:t>от 28.04.2016 г. № 56н</w:t>
      </w:r>
    </w:p>
    <w:p w:rsidR="00000000" w:rsidRDefault="00C02396" w:rsidP="00386F83">
      <w:pPr>
        <w:pStyle w:val="3"/>
        <w:jc w:val="center"/>
        <w:divId w:val="133799601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Изменения,</w:t>
      </w:r>
      <w:r>
        <w:rPr>
          <w:rFonts w:ascii="Georgia" w:eastAsia="Times New Roman" w:hAnsi="Georgia"/>
        </w:rPr>
        <w:br/>
        <w:t>которые вн</w:t>
      </w:r>
      <w:r>
        <w:rPr>
          <w:rFonts w:ascii="Georgia" w:eastAsia="Times New Roman" w:hAnsi="Georgia"/>
        </w:rPr>
        <w:t>осятся в Порядок формирования информации, а также обме</w:t>
      </w:r>
      <w:r w:rsidR="00386F83">
        <w:rPr>
          <w:rFonts w:ascii="Georgia" w:eastAsia="Times New Roman" w:hAnsi="Georgia"/>
        </w:rPr>
        <w:t>на информацией и документами меж</w:t>
      </w:r>
      <w:r>
        <w:rPr>
          <w:rFonts w:ascii="Georgia" w:eastAsia="Times New Roman" w:hAnsi="Georgia"/>
        </w:rPr>
        <w:t>ду заказчиком и Федеральным казначейством в целях ведения реестра контрактов,</w:t>
      </w:r>
      <w:r w:rsidR="00386F83">
        <w:rPr>
          <w:rFonts w:ascii="Georgia" w:eastAsia="Times New Roman" w:hAnsi="Georgia"/>
        </w:rPr>
        <w:t xml:space="preserve"> заключенных заказчиками, утверж</w:t>
      </w:r>
      <w:r>
        <w:rPr>
          <w:rFonts w:ascii="Georgia" w:eastAsia="Times New Roman" w:hAnsi="Georgia"/>
        </w:rPr>
        <w:t>денный</w:t>
      </w:r>
      <w:r>
        <w:rPr>
          <w:rFonts w:ascii="Georgia" w:eastAsia="Times New Roman" w:hAnsi="Georgia"/>
        </w:rPr>
        <w:t xml:space="preserve"> </w:t>
      </w:r>
      <w:hyperlink r:id="rId7" w:anchor="/document/99/420237037/" w:history="1">
        <w:r>
          <w:rPr>
            <w:rStyle w:val="a3"/>
            <w:rFonts w:ascii="Georgia" w:eastAsia="Times New Roman" w:hAnsi="Georgia"/>
          </w:rPr>
          <w:t>приказом Министерства финансов Российской Федерации от 24 ноября 2014 г. № 136</w:t>
        </w:r>
        <w:r>
          <w:rPr>
            <w:rStyle w:val="a3"/>
            <w:rFonts w:ascii="Georgia" w:eastAsia="Times New Roman" w:hAnsi="Georgia"/>
          </w:rPr>
          <w:t>н</w:t>
        </w:r>
      </w:hyperlink>
    </w:p>
    <w:p w:rsidR="00000000" w:rsidRDefault="00C02396">
      <w:pPr>
        <w:pStyle w:val="a5"/>
        <w:divId w:val="1337996015"/>
      </w:pPr>
      <w:r>
        <w:rPr>
          <w:rFonts w:ascii="Georgia" w:hAnsi="Georgia"/>
          <w:sz w:val="27"/>
          <w:szCs w:val="27"/>
        </w:rPr>
        <w:t>1) в</w:t>
      </w:r>
      <w:r>
        <w:rPr>
          <w:rFonts w:ascii="Georgia" w:hAnsi="Georgia"/>
          <w:sz w:val="27"/>
          <w:szCs w:val="27"/>
        </w:rPr>
        <w:t xml:space="preserve"> </w:t>
      </w:r>
      <w:r>
        <w:rPr>
          <w:rFonts w:ascii="Georgia" w:hAnsi="Georgia"/>
          <w:sz w:val="27"/>
          <w:szCs w:val="27"/>
        </w:rPr>
        <w:t>пункте 1</w:t>
      </w:r>
      <w:r>
        <w:rPr>
          <w:rFonts w:ascii="Georgia" w:hAnsi="Georgia"/>
          <w:sz w:val="27"/>
          <w:szCs w:val="27"/>
        </w:rPr>
        <w:t>6</w:t>
      </w:r>
      <w:r>
        <w:rPr>
          <w:rFonts w:ascii="Georgia" w:hAnsi="Georgia"/>
          <w:sz w:val="27"/>
          <w:szCs w:val="27"/>
        </w:rPr>
        <w:t>:</w:t>
      </w:r>
    </w:p>
    <w:p w:rsidR="00000000" w:rsidRDefault="00C02396">
      <w:pPr>
        <w:pStyle w:val="a5"/>
        <w:divId w:val="1337996015"/>
      </w:pPr>
      <w:r>
        <w:rPr>
          <w:rFonts w:ascii="Georgia" w:hAnsi="Georgia"/>
          <w:sz w:val="27"/>
          <w:szCs w:val="27"/>
        </w:rPr>
        <w:t>абзацы четвертый - одиннадцаты</w:t>
      </w:r>
      <w:r>
        <w:rPr>
          <w:rFonts w:ascii="Georgia" w:hAnsi="Georgia"/>
          <w:sz w:val="27"/>
          <w:szCs w:val="27"/>
        </w:rPr>
        <w:t>й</w:t>
      </w:r>
      <w:r>
        <w:rPr>
          <w:rFonts w:ascii="Georgia" w:hAnsi="Georgia"/>
          <w:sz w:val="27"/>
          <w:szCs w:val="27"/>
        </w:rPr>
        <w:t xml:space="preserve"> изложить в следующей редакции: «код и наименование вида бюджета бюджетной системы Российской Федерации (в случае, ес</w:t>
      </w:r>
      <w:r>
        <w:rPr>
          <w:rFonts w:ascii="Georgia" w:hAnsi="Georgia"/>
          <w:sz w:val="27"/>
          <w:szCs w:val="27"/>
        </w:rPr>
        <w:t>ли финансовое обеспечение контракта осуществляется из бюджетов бюджетной системы Российской Федерации), принимающие следующие значения:</w:t>
      </w:r>
    </w:p>
    <w:p w:rsidR="00000000" w:rsidRDefault="00C02396">
      <w:pPr>
        <w:pStyle w:val="a5"/>
        <w:divId w:val="1337996015"/>
      </w:pPr>
      <w:r>
        <w:rPr>
          <w:rFonts w:ascii="Georgia" w:hAnsi="Georgia"/>
          <w:sz w:val="27"/>
          <w:szCs w:val="27"/>
        </w:rPr>
        <w:t>10 - федеральный бюджет;</w:t>
      </w:r>
    </w:p>
    <w:p w:rsidR="00000000" w:rsidRDefault="00C02396">
      <w:pPr>
        <w:pStyle w:val="a5"/>
        <w:divId w:val="1337996015"/>
      </w:pPr>
      <w:r>
        <w:rPr>
          <w:rFonts w:ascii="Georgia" w:hAnsi="Georgia"/>
          <w:sz w:val="27"/>
          <w:szCs w:val="27"/>
        </w:rPr>
        <w:t>20 - бюджет субъекта Российской Федерации;</w:t>
      </w:r>
    </w:p>
    <w:p w:rsidR="00000000" w:rsidRDefault="00C02396">
      <w:pPr>
        <w:pStyle w:val="a5"/>
        <w:divId w:val="1337996015"/>
      </w:pPr>
      <w:r>
        <w:rPr>
          <w:rFonts w:ascii="Georgia" w:hAnsi="Georgia"/>
          <w:sz w:val="27"/>
          <w:szCs w:val="27"/>
        </w:rPr>
        <w:t>30 - местный бюджет;</w:t>
      </w:r>
    </w:p>
    <w:p w:rsidR="00000000" w:rsidRDefault="00C02396">
      <w:pPr>
        <w:pStyle w:val="a5"/>
        <w:divId w:val="1337996015"/>
      </w:pPr>
      <w:r>
        <w:rPr>
          <w:rFonts w:ascii="Georgia" w:hAnsi="Georgia"/>
          <w:sz w:val="27"/>
          <w:szCs w:val="27"/>
        </w:rPr>
        <w:t>41 - бюджет Пенсионного фонда Р</w:t>
      </w:r>
      <w:r>
        <w:rPr>
          <w:rFonts w:ascii="Georgia" w:hAnsi="Georgia"/>
          <w:sz w:val="27"/>
          <w:szCs w:val="27"/>
        </w:rPr>
        <w:t>оссийской Федерации;</w:t>
      </w:r>
    </w:p>
    <w:p w:rsidR="00000000" w:rsidRDefault="00C02396">
      <w:pPr>
        <w:pStyle w:val="a5"/>
        <w:divId w:val="1337996015"/>
      </w:pPr>
      <w:r>
        <w:rPr>
          <w:rFonts w:ascii="Georgia" w:hAnsi="Georgia"/>
          <w:sz w:val="27"/>
          <w:szCs w:val="27"/>
        </w:rPr>
        <w:t>42 - бюджет Фонда социального страхования Российской Федерации;</w:t>
      </w:r>
    </w:p>
    <w:p w:rsidR="00000000" w:rsidRDefault="00C02396">
      <w:pPr>
        <w:pStyle w:val="a5"/>
        <w:divId w:val="1337996015"/>
      </w:pPr>
      <w:r>
        <w:rPr>
          <w:rFonts w:ascii="Georgia" w:hAnsi="Georgia"/>
          <w:sz w:val="27"/>
          <w:szCs w:val="27"/>
        </w:rPr>
        <w:t>43 - бюджет Федерального фонда обязательного медицинского страхования;</w:t>
      </w:r>
    </w:p>
    <w:p w:rsidR="00000000" w:rsidRDefault="00C02396">
      <w:pPr>
        <w:pStyle w:val="a5"/>
        <w:divId w:val="1337996015"/>
      </w:pPr>
      <w:r>
        <w:rPr>
          <w:rFonts w:ascii="Georgia" w:hAnsi="Georgia"/>
          <w:sz w:val="27"/>
          <w:szCs w:val="27"/>
        </w:rPr>
        <w:t>50 - бюджет территориального государственного внебюджетного фонда</w:t>
      </w:r>
      <w:proofErr w:type="gramStart"/>
      <w:r>
        <w:rPr>
          <w:rFonts w:ascii="Georgia" w:hAnsi="Georgia"/>
          <w:sz w:val="27"/>
          <w:szCs w:val="27"/>
        </w:rPr>
        <w:t>;»</w:t>
      </w:r>
      <w:proofErr w:type="gramEnd"/>
      <w:r>
        <w:rPr>
          <w:rFonts w:ascii="Georgia" w:hAnsi="Georgia"/>
          <w:sz w:val="27"/>
          <w:szCs w:val="27"/>
        </w:rPr>
        <w:t>;</w:t>
      </w:r>
    </w:p>
    <w:p w:rsidR="00000000" w:rsidRDefault="00C02396">
      <w:pPr>
        <w:pStyle w:val="a5"/>
        <w:divId w:val="1337996015"/>
        <w:rPr>
          <w:rFonts w:ascii="Georgia" w:hAnsi="Georgia"/>
          <w:sz w:val="27"/>
          <w:szCs w:val="27"/>
        </w:rPr>
      </w:pPr>
      <w:proofErr w:type="gramStart"/>
      <w:r>
        <w:rPr>
          <w:rFonts w:ascii="Georgia" w:hAnsi="Georgia"/>
          <w:sz w:val="27"/>
          <w:szCs w:val="27"/>
        </w:rPr>
        <w:t>в</w:t>
      </w:r>
      <w:r>
        <w:rPr>
          <w:rFonts w:ascii="Georgia" w:hAnsi="Georgia"/>
          <w:sz w:val="27"/>
          <w:szCs w:val="27"/>
        </w:rPr>
        <w:t xml:space="preserve"> </w:t>
      </w:r>
      <w:r>
        <w:rPr>
          <w:rFonts w:ascii="Georgia" w:hAnsi="Georgia"/>
          <w:sz w:val="27"/>
          <w:szCs w:val="27"/>
        </w:rPr>
        <w:t>абзаце двенадцато</w:t>
      </w:r>
      <w:r>
        <w:rPr>
          <w:rFonts w:ascii="Georgia" w:hAnsi="Georgia"/>
          <w:sz w:val="27"/>
          <w:szCs w:val="27"/>
        </w:rPr>
        <w:t>м</w:t>
      </w:r>
      <w:r>
        <w:rPr>
          <w:rFonts w:ascii="Georgia" w:hAnsi="Georgia"/>
          <w:sz w:val="27"/>
          <w:szCs w:val="27"/>
        </w:rPr>
        <w:t xml:space="preserve"> слова «пре</w:t>
      </w:r>
      <w:r>
        <w:rPr>
          <w:rFonts w:ascii="Georgia" w:hAnsi="Georgia"/>
          <w:sz w:val="27"/>
          <w:szCs w:val="27"/>
        </w:rPr>
        <w:t>дприятий), юридических» заменить словами «предприятий) юридических»</w:t>
      </w:r>
      <w:r>
        <w:rPr>
          <w:rFonts w:ascii="Georgia" w:hAnsi="Georgia"/>
          <w:sz w:val="27"/>
          <w:szCs w:val="27"/>
        </w:rPr>
        <w:t>;</w:t>
      </w:r>
      <w:proofErr w:type="gramEnd"/>
    </w:p>
    <w:p w:rsidR="00000000" w:rsidRDefault="00C02396">
      <w:pPr>
        <w:pStyle w:val="a5"/>
        <w:divId w:val="1337996015"/>
      </w:pPr>
      <w:r>
        <w:rPr>
          <w:rFonts w:ascii="Georgia" w:hAnsi="Georgia"/>
          <w:sz w:val="27"/>
          <w:szCs w:val="27"/>
        </w:rPr>
        <w:t>абзацы тринадцатый - шестнадцаты</w:t>
      </w:r>
      <w:r>
        <w:rPr>
          <w:rFonts w:ascii="Georgia" w:hAnsi="Georgia"/>
          <w:sz w:val="27"/>
          <w:szCs w:val="27"/>
        </w:rPr>
        <w:t>й</w:t>
      </w:r>
      <w:r>
        <w:rPr>
          <w:rFonts w:ascii="Georgia" w:hAnsi="Georgia"/>
          <w:sz w:val="27"/>
          <w:szCs w:val="27"/>
        </w:rPr>
        <w:t xml:space="preserve"> изложить в следующей редакции: </w:t>
      </w:r>
    </w:p>
    <w:p w:rsidR="00000000" w:rsidRDefault="00C02396">
      <w:pPr>
        <w:pStyle w:val="a5"/>
        <w:divId w:val="1337996015"/>
      </w:pPr>
      <w:r>
        <w:rPr>
          <w:rFonts w:ascii="Georgia" w:hAnsi="Georgia"/>
          <w:sz w:val="27"/>
          <w:szCs w:val="27"/>
        </w:rPr>
        <w:t xml:space="preserve">«60 - средства бюджетных учреждений; </w:t>
      </w:r>
    </w:p>
    <w:p w:rsidR="00000000" w:rsidRDefault="00C02396">
      <w:pPr>
        <w:pStyle w:val="a5"/>
        <w:divId w:val="1337996015"/>
      </w:pPr>
      <w:r>
        <w:rPr>
          <w:rFonts w:ascii="Georgia" w:hAnsi="Georgia"/>
          <w:sz w:val="27"/>
          <w:szCs w:val="27"/>
        </w:rPr>
        <w:t>70 - средства автономных учреждений;</w:t>
      </w:r>
    </w:p>
    <w:p w:rsidR="00000000" w:rsidRDefault="00C02396">
      <w:pPr>
        <w:pStyle w:val="a5"/>
        <w:divId w:val="1337996015"/>
      </w:pPr>
      <w:r>
        <w:rPr>
          <w:rFonts w:ascii="Georgia" w:hAnsi="Georgia"/>
          <w:sz w:val="27"/>
          <w:szCs w:val="27"/>
        </w:rPr>
        <w:t xml:space="preserve">80 - средства государственных (муниципальных) </w:t>
      </w:r>
      <w:r>
        <w:rPr>
          <w:rFonts w:ascii="Georgia" w:hAnsi="Georgia"/>
          <w:sz w:val="27"/>
          <w:szCs w:val="27"/>
        </w:rPr>
        <w:t>унитарных предприятий;</w:t>
      </w:r>
    </w:p>
    <w:p w:rsidR="00000000" w:rsidRDefault="00C02396">
      <w:pPr>
        <w:pStyle w:val="a5"/>
        <w:divId w:val="1337996015"/>
      </w:pPr>
      <w:r>
        <w:rPr>
          <w:rFonts w:ascii="Georgia" w:hAnsi="Georgia"/>
          <w:sz w:val="27"/>
          <w:szCs w:val="27"/>
        </w:rPr>
        <w:lastRenderedPageBreak/>
        <w:t>90 - средства юридических лиц, не являющихся государственными или муниципальными учреждениями, государственными или муниципальными унитарными предприятиями</w:t>
      </w:r>
      <w:proofErr w:type="gramStart"/>
      <w:r>
        <w:rPr>
          <w:rFonts w:ascii="Georgia" w:hAnsi="Georgia"/>
          <w:sz w:val="27"/>
          <w:szCs w:val="27"/>
        </w:rPr>
        <w:t>;»</w:t>
      </w:r>
      <w:proofErr w:type="gramEnd"/>
      <w:r>
        <w:rPr>
          <w:rFonts w:ascii="Georgia" w:hAnsi="Georgia"/>
          <w:sz w:val="27"/>
          <w:szCs w:val="27"/>
        </w:rPr>
        <w:t>;</w:t>
      </w:r>
    </w:p>
    <w:p w:rsidR="00000000" w:rsidRDefault="00C02396">
      <w:pPr>
        <w:pStyle w:val="a5"/>
        <w:divId w:val="1337996015"/>
      </w:pPr>
      <w:r>
        <w:rPr>
          <w:rFonts w:ascii="Georgia" w:hAnsi="Georgia"/>
          <w:sz w:val="27"/>
          <w:szCs w:val="27"/>
        </w:rPr>
        <w:t>абзац двадцать первы</w:t>
      </w:r>
      <w:r>
        <w:rPr>
          <w:rFonts w:ascii="Georgia" w:hAnsi="Georgia"/>
          <w:sz w:val="27"/>
          <w:szCs w:val="27"/>
        </w:rPr>
        <w:t>й</w:t>
      </w:r>
      <w:r>
        <w:rPr>
          <w:rFonts w:ascii="Georgia" w:hAnsi="Georgia"/>
          <w:sz w:val="27"/>
          <w:szCs w:val="27"/>
        </w:rPr>
        <w:t xml:space="preserve"> изложить в следующей редакции:</w:t>
      </w:r>
    </w:p>
    <w:p w:rsidR="00000000" w:rsidRDefault="00C02396">
      <w:pPr>
        <w:pStyle w:val="a5"/>
        <w:divId w:val="1337996015"/>
      </w:pPr>
      <w:r>
        <w:rPr>
          <w:rFonts w:ascii="Georgia" w:hAnsi="Georgia"/>
          <w:sz w:val="27"/>
          <w:szCs w:val="27"/>
        </w:rPr>
        <w:t>«При формировании информации о код</w:t>
      </w:r>
      <w:proofErr w:type="gramStart"/>
      <w:r>
        <w:rPr>
          <w:rFonts w:ascii="Georgia" w:hAnsi="Georgia"/>
          <w:sz w:val="27"/>
          <w:szCs w:val="27"/>
        </w:rPr>
        <w:t>е(</w:t>
      </w:r>
      <w:proofErr w:type="gramEnd"/>
      <w:r>
        <w:rPr>
          <w:rFonts w:ascii="Georgia" w:hAnsi="Georgia"/>
          <w:sz w:val="27"/>
          <w:szCs w:val="27"/>
        </w:rPr>
        <w:t>ах) классификации расходов</w:t>
      </w:r>
    </w:p>
    <w:p w:rsidR="00000000" w:rsidRDefault="00C02396">
      <w:pPr>
        <w:pStyle w:val="a5"/>
        <w:divId w:val="1337996015"/>
      </w:pPr>
      <w:r>
        <w:rPr>
          <w:rFonts w:ascii="Georgia" w:hAnsi="Georgia"/>
          <w:sz w:val="27"/>
          <w:szCs w:val="27"/>
        </w:rPr>
        <w:t>бюджетов, по котором</w:t>
      </w:r>
      <w:proofErr w:type="gramStart"/>
      <w:r>
        <w:rPr>
          <w:rFonts w:ascii="Georgia" w:hAnsi="Georgia"/>
          <w:sz w:val="27"/>
          <w:szCs w:val="27"/>
        </w:rPr>
        <w:t>у(</w:t>
      </w:r>
      <w:proofErr w:type="spellStart"/>
      <w:proofErr w:type="gramEnd"/>
      <w:r>
        <w:rPr>
          <w:rFonts w:ascii="Georgia" w:hAnsi="Georgia"/>
          <w:sz w:val="27"/>
          <w:szCs w:val="27"/>
        </w:rPr>
        <w:t>ым</w:t>
      </w:r>
      <w:proofErr w:type="spellEnd"/>
      <w:r>
        <w:rPr>
          <w:rFonts w:ascii="Georgia" w:hAnsi="Georgia"/>
          <w:sz w:val="27"/>
          <w:szCs w:val="27"/>
        </w:rPr>
        <w:t>) предусмотрены бюджетные ассигнования на финансовое обеспечение закупки, указывается 20-значный код бюджетной классификации Российской Федерации в соответствии с бюджет</w:t>
      </w:r>
      <w:r>
        <w:rPr>
          <w:rFonts w:ascii="Georgia" w:hAnsi="Georgia"/>
          <w:sz w:val="27"/>
          <w:szCs w:val="27"/>
        </w:rPr>
        <w:t>ным законодательством Российской Федерации, включающий код главного распорядителя бюджетных средств (1-3 разряды), код раздела (4-5 разряды), код подраздела (6-7 разряды), код целевой статьи (8-17 разряды), код вида расходов (18 - 20 разряды). При формиров</w:t>
      </w:r>
      <w:r>
        <w:rPr>
          <w:rFonts w:ascii="Georgia" w:hAnsi="Georgia"/>
          <w:sz w:val="27"/>
          <w:szCs w:val="27"/>
        </w:rPr>
        <w:t>ании информации о код</w:t>
      </w:r>
      <w:proofErr w:type="gramStart"/>
      <w:r>
        <w:rPr>
          <w:rFonts w:ascii="Georgia" w:hAnsi="Georgia"/>
          <w:sz w:val="27"/>
          <w:szCs w:val="27"/>
        </w:rPr>
        <w:t>е(</w:t>
      </w:r>
      <w:proofErr w:type="gramEnd"/>
      <w:r>
        <w:rPr>
          <w:rFonts w:ascii="Georgia" w:hAnsi="Georgia"/>
          <w:sz w:val="27"/>
          <w:szCs w:val="27"/>
        </w:rPr>
        <w:t>ах) классификации расходов бюджетов бюджетным учреждением, а также автономным учреждением, унитарным предприятием в соответствии с частью 4 статьи 15 Федерального закона указывается код вида расходов (18 - 20 разряды), иные разряды к</w:t>
      </w:r>
      <w:r>
        <w:rPr>
          <w:rFonts w:ascii="Georgia" w:hAnsi="Georgia"/>
          <w:sz w:val="27"/>
          <w:szCs w:val="27"/>
        </w:rPr>
        <w:t>ода классификации расходов бюджета не заполняются.»;</w:t>
      </w:r>
    </w:p>
    <w:p w:rsidR="00000000" w:rsidRDefault="00C02396">
      <w:pPr>
        <w:pStyle w:val="a5"/>
        <w:divId w:val="1337996015"/>
      </w:pPr>
      <w:r>
        <w:rPr>
          <w:rFonts w:ascii="Georgia" w:hAnsi="Georgia"/>
          <w:sz w:val="27"/>
          <w:szCs w:val="27"/>
        </w:rPr>
        <w:t>в</w:t>
      </w:r>
      <w:r>
        <w:rPr>
          <w:rFonts w:ascii="Georgia" w:hAnsi="Georgia"/>
          <w:sz w:val="27"/>
          <w:szCs w:val="27"/>
        </w:rPr>
        <w:t xml:space="preserve"> </w:t>
      </w:r>
      <w:r>
        <w:rPr>
          <w:rFonts w:ascii="Georgia" w:hAnsi="Georgia"/>
          <w:sz w:val="27"/>
          <w:szCs w:val="27"/>
        </w:rPr>
        <w:t>абзаце двадцать второ</w:t>
      </w:r>
      <w:r>
        <w:rPr>
          <w:rFonts w:ascii="Georgia" w:hAnsi="Georgia"/>
          <w:sz w:val="27"/>
          <w:szCs w:val="27"/>
        </w:rPr>
        <w:t>м</w:t>
      </w:r>
      <w:r>
        <w:rPr>
          <w:rFonts w:ascii="Georgia" w:hAnsi="Georgia"/>
          <w:sz w:val="27"/>
          <w:szCs w:val="27"/>
        </w:rPr>
        <w:t xml:space="preserve"> слова «, классификации операций сектора государственного управления» исключить;</w:t>
      </w:r>
    </w:p>
    <w:p w:rsidR="00000000" w:rsidRDefault="00C02396">
      <w:pPr>
        <w:pStyle w:val="a5"/>
        <w:divId w:val="1337996015"/>
      </w:pPr>
      <w:r>
        <w:rPr>
          <w:rFonts w:ascii="Georgia" w:hAnsi="Georgia"/>
          <w:sz w:val="27"/>
          <w:szCs w:val="27"/>
        </w:rPr>
        <w:t>2) в</w:t>
      </w:r>
      <w:r>
        <w:rPr>
          <w:rFonts w:ascii="Georgia" w:hAnsi="Georgia"/>
          <w:sz w:val="27"/>
          <w:szCs w:val="27"/>
        </w:rPr>
        <w:t xml:space="preserve"> </w:t>
      </w:r>
      <w:r>
        <w:rPr>
          <w:rFonts w:ascii="Georgia" w:hAnsi="Georgia"/>
          <w:sz w:val="27"/>
          <w:szCs w:val="27"/>
        </w:rPr>
        <w:t>пункте 1</w:t>
      </w:r>
      <w:r>
        <w:rPr>
          <w:rFonts w:ascii="Georgia" w:hAnsi="Georgia"/>
          <w:sz w:val="27"/>
          <w:szCs w:val="27"/>
        </w:rPr>
        <w:t>8</w:t>
      </w:r>
      <w:r>
        <w:rPr>
          <w:rFonts w:ascii="Georgia" w:hAnsi="Georgia"/>
          <w:sz w:val="27"/>
          <w:szCs w:val="27"/>
        </w:rPr>
        <w:t>:</w:t>
      </w:r>
    </w:p>
    <w:p w:rsidR="00000000" w:rsidRDefault="00C02396">
      <w:pPr>
        <w:pStyle w:val="a5"/>
        <w:divId w:val="1337996015"/>
      </w:pPr>
      <w:r>
        <w:rPr>
          <w:rFonts w:ascii="Georgia" w:hAnsi="Georgia"/>
          <w:sz w:val="27"/>
          <w:szCs w:val="27"/>
        </w:rPr>
        <w:t>дополнить абзацем пятнадцатым следующего содержания:</w:t>
      </w:r>
    </w:p>
    <w:p w:rsidR="00000000" w:rsidRDefault="00C02396">
      <w:pPr>
        <w:pStyle w:val="a5"/>
        <w:divId w:val="1337996015"/>
      </w:pPr>
      <w:r>
        <w:rPr>
          <w:rFonts w:ascii="Georgia" w:hAnsi="Georgia"/>
          <w:sz w:val="27"/>
          <w:szCs w:val="27"/>
        </w:rPr>
        <w:t>«202002</w:t>
      </w:r>
      <w:r>
        <w:rPr>
          <w:rFonts w:ascii="Georgia" w:hAnsi="Georgia"/>
          <w:sz w:val="27"/>
          <w:szCs w:val="27"/>
          <w:vertAlign w:val="superscript"/>
        </w:rPr>
        <w:t>1</w:t>
      </w:r>
      <w:r>
        <w:rPr>
          <w:rFonts w:ascii="Georgia" w:hAnsi="Georgia"/>
          <w:sz w:val="27"/>
          <w:szCs w:val="27"/>
        </w:rPr>
        <w:t xml:space="preserve"> - решение общего соб</w:t>
      </w:r>
      <w:r>
        <w:rPr>
          <w:rFonts w:ascii="Georgia" w:hAnsi="Georgia"/>
          <w:sz w:val="27"/>
          <w:szCs w:val="27"/>
        </w:rPr>
        <w:t>рания собственников помещений в многоквартирном доме, оформленное протоколом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</w:t>
      </w:r>
      <w:r>
        <w:rPr>
          <w:rFonts w:ascii="Georgia" w:hAnsi="Georgia"/>
          <w:sz w:val="27"/>
          <w:szCs w:val="27"/>
        </w:rPr>
        <w:t xml:space="preserve">вовому регулированию в сфере </w:t>
      </w:r>
      <w:proofErr w:type="spellStart"/>
      <w:proofErr w:type="gramStart"/>
      <w:r>
        <w:rPr>
          <w:rFonts w:ascii="Georgia" w:hAnsi="Georgia"/>
          <w:sz w:val="27"/>
          <w:szCs w:val="27"/>
        </w:rPr>
        <w:t>жилищно</w:t>
      </w:r>
      <w:proofErr w:type="spellEnd"/>
      <w:r>
        <w:rPr>
          <w:rFonts w:ascii="Georgia" w:hAnsi="Georgia"/>
          <w:sz w:val="27"/>
          <w:szCs w:val="27"/>
        </w:rPr>
        <w:t>- коммунального</w:t>
      </w:r>
      <w:proofErr w:type="gramEnd"/>
      <w:r>
        <w:rPr>
          <w:rFonts w:ascii="Georgia" w:hAnsi="Georgia"/>
          <w:sz w:val="27"/>
          <w:szCs w:val="27"/>
        </w:rPr>
        <w:t xml:space="preserve"> хозяйства - 20200;»;</w:t>
      </w:r>
    </w:p>
    <w:p w:rsidR="00000000" w:rsidRDefault="00C02396">
      <w:pPr>
        <w:pStyle w:val="a5"/>
        <w:divId w:val="1337996015"/>
      </w:pPr>
      <w:r>
        <w:rPr>
          <w:rFonts w:ascii="Georgia" w:hAnsi="Georgia"/>
          <w:sz w:val="27"/>
          <w:szCs w:val="27"/>
        </w:rPr>
        <w:t>абзацы пятнадцатый - шестнадцаты</w:t>
      </w:r>
      <w:r>
        <w:rPr>
          <w:rFonts w:ascii="Georgia" w:hAnsi="Georgia"/>
          <w:sz w:val="27"/>
          <w:szCs w:val="27"/>
        </w:rPr>
        <w:t>й</w:t>
      </w:r>
      <w:r>
        <w:rPr>
          <w:rFonts w:ascii="Georgia" w:hAnsi="Georgia"/>
          <w:sz w:val="27"/>
          <w:szCs w:val="27"/>
        </w:rPr>
        <w:t xml:space="preserve"> считать абзацами шестнадцатым - семнадцатым;</w:t>
      </w:r>
    </w:p>
    <w:p w:rsidR="00000000" w:rsidRDefault="00C02396">
      <w:pPr>
        <w:pStyle w:val="a5"/>
        <w:divId w:val="1337996015"/>
      </w:pPr>
      <w:r>
        <w:rPr>
          <w:rFonts w:ascii="Georgia" w:hAnsi="Georgia"/>
          <w:sz w:val="27"/>
          <w:szCs w:val="27"/>
        </w:rPr>
        <w:t>дополнить абзацами восемнадцатым - двадцатым следующего содержания:</w:t>
      </w:r>
    </w:p>
    <w:p w:rsidR="00000000" w:rsidRDefault="00C02396">
      <w:pPr>
        <w:pStyle w:val="a5"/>
        <w:divId w:val="1337996015"/>
        <w:rPr>
          <w:rFonts w:ascii="Georgia" w:hAnsi="Georgia"/>
          <w:sz w:val="27"/>
          <w:szCs w:val="27"/>
        </w:rPr>
      </w:pPr>
      <w:proofErr w:type="gramStart"/>
      <w:r>
        <w:rPr>
          <w:rFonts w:ascii="Georgia" w:hAnsi="Georgia"/>
          <w:sz w:val="27"/>
          <w:szCs w:val="27"/>
        </w:rPr>
        <w:t>«204002</w:t>
      </w:r>
      <w:r>
        <w:rPr>
          <w:rFonts w:ascii="Georgia" w:hAnsi="Georgia"/>
          <w:sz w:val="27"/>
          <w:szCs w:val="27"/>
          <w:vertAlign w:val="superscript"/>
        </w:rPr>
        <w:t>1</w:t>
      </w:r>
      <w:r>
        <w:rPr>
          <w:rFonts w:ascii="Georgia" w:hAnsi="Georgia"/>
          <w:sz w:val="27"/>
          <w:szCs w:val="27"/>
        </w:rPr>
        <w:t xml:space="preserve"> - регистрационный номер изд</w:t>
      </w:r>
      <w:r>
        <w:rPr>
          <w:rFonts w:ascii="Georgia" w:hAnsi="Georgia"/>
          <w:sz w:val="27"/>
          <w:szCs w:val="27"/>
        </w:rPr>
        <w:t>елий народных художественных промыслов признанного художественного достоинства, присвоенный в соответствии с</w:t>
      </w:r>
      <w:r>
        <w:rPr>
          <w:rFonts w:ascii="Georgia" w:hAnsi="Georgia"/>
          <w:sz w:val="27"/>
          <w:szCs w:val="27"/>
        </w:rPr>
        <w:t xml:space="preserve"> </w:t>
      </w:r>
      <w:hyperlink r:id="rId8" w:anchor="/document/99/901779181/" w:history="1">
        <w:r>
          <w:rPr>
            <w:rStyle w:val="a3"/>
            <w:rFonts w:ascii="Georgia" w:hAnsi="Georgia"/>
            <w:sz w:val="27"/>
            <w:szCs w:val="27"/>
          </w:rPr>
          <w:t>постановлением Правительства Российской Федерации от 18 января 2001 г. № 3</w:t>
        </w:r>
        <w:r>
          <w:rPr>
            <w:rStyle w:val="a3"/>
            <w:rFonts w:ascii="Georgia" w:hAnsi="Georgia"/>
            <w:sz w:val="27"/>
            <w:szCs w:val="27"/>
          </w:rPr>
          <w:t>5</w:t>
        </w:r>
      </w:hyperlink>
      <w:r>
        <w:rPr>
          <w:rFonts w:ascii="Georgia" w:hAnsi="Georgia"/>
          <w:sz w:val="27"/>
          <w:szCs w:val="27"/>
        </w:rPr>
        <w:t xml:space="preserve"> «О реги</w:t>
      </w:r>
      <w:r>
        <w:rPr>
          <w:rFonts w:ascii="Georgia" w:hAnsi="Georgia"/>
          <w:sz w:val="27"/>
          <w:szCs w:val="27"/>
        </w:rPr>
        <w:t>страции образцов изделий народных художественных промыслов признанного художественного достоинства» (Собрание законодательства Российской Федерации, 2001, № 4, ст. 294; № 51, ст. 4897; 2006, № 2, ст. 190; 2008, № 24, ст. 2869) - 20400</w:t>
      </w:r>
      <w:r>
        <w:rPr>
          <w:rFonts w:ascii="Georgia" w:hAnsi="Georgia"/>
          <w:sz w:val="27"/>
          <w:szCs w:val="27"/>
        </w:rPr>
        <w:t>;</w:t>
      </w:r>
      <w:proofErr w:type="gramEnd"/>
    </w:p>
    <w:p w:rsidR="00000000" w:rsidRDefault="00C02396">
      <w:pPr>
        <w:pStyle w:val="a5"/>
        <w:divId w:val="1337996015"/>
      </w:pPr>
      <w:proofErr w:type="gramStart"/>
      <w:r>
        <w:rPr>
          <w:rFonts w:ascii="Georgia" w:hAnsi="Georgia"/>
          <w:sz w:val="27"/>
          <w:szCs w:val="27"/>
        </w:rPr>
        <w:lastRenderedPageBreak/>
        <w:t>204102</w:t>
      </w:r>
      <w:r>
        <w:rPr>
          <w:rFonts w:ascii="Georgia" w:hAnsi="Georgia"/>
          <w:sz w:val="27"/>
          <w:szCs w:val="27"/>
          <w:vertAlign w:val="superscript"/>
        </w:rPr>
        <w:t>1</w:t>
      </w:r>
      <w:r>
        <w:rPr>
          <w:rFonts w:ascii="Georgia" w:hAnsi="Georgia"/>
          <w:sz w:val="27"/>
          <w:szCs w:val="27"/>
        </w:rPr>
        <w:t xml:space="preserve"> - договор об</w:t>
      </w:r>
      <w:r>
        <w:rPr>
          <w:rFonts w:ascii="Georgia" w:hAnsi="Georgia"/>
          <w:sz w:val="27"/>
          <w:szCs w:val="27"/>
        </w:rPr>
        <w:t xml:space="preserve"> освоении территории в целях строительства жилья экономического класса, заключенный исполнительным органом государственной власти или органом местного самоуправления, уполномоченными на предоставление находящегося в государственной или муниципальной собств</w:t>
      </w:r>
      <w:r>
        <w:rPr>
          <w:rFonts w:ascii="Georgia" w:hAnsi="Georgia"/>
          <w:sz w:val="27"/>
          <w:szCs w:val="27"/>
        </w:rPr>
        <w:t>енности земельного участка для освоения территории в целях строительства жилья экономического класса в соответствии с данным договором, с победителем аукциона на право заключения данного договора или лицом, имеющим право заключить данный договор</w:t>
      </w:r>
      <w:proofErr w:type="gramEnd"/>
      <w:r>
        <w:rPr>
          <w:rFonts w:ascii="Georgia" w:hAnsi="Georgia"/>
          <w:sz w:val="27"/>
          <w:szCs w:val="27"/>
        </w:rPr>
        <w:t xml:space="preserve"> - 20410;</w:t>
      </w:r>
    </w:p>
    <w:p w:rsidR="00000000" w:rsidRDefault="00C02396">
      <w:pPr>
        <w:pStyle w:val="a5"/>
        <w:divId w:val="1337996015"/>
      </w:pPr>
      <w:r>
        <w:rPr>
          <w:rFonts w:ascii="Georgia" w:hAnsi="Georgia"/>
          <w:sz w:val="27"/>
          <w:szCs w:val="27"/>
        </w:rPr>
        <w:t>2</w:t>
      </w:r>
      <w:r>
        <w:rPr>
          <w:rFonts w:ascii="Georgia" w:hAnsi="Georgia"/>
          <w:sz w:val="27"/>
          <w:szCs w:val="27"/>
        </w:rPr>
        <w:t>04202</w:t>
      </w:r>
      <w:r>
        <w:rPr>
          <w:rFonts w:ascii="Georgia" w:hAnsi="Georgia"/>
          <w:sz w:val="27"/>
          <w:szCs w:val="27"/>
          <w:vertAlign w:val="superscript"/>
        </w:rPr>
        <w:t>1</w:t>
      </w:r>
      <w:r>
        <w:rPr>
          <w:rFonts w:ascii="Georgia" w:hAnsi="Georgia"/>
          <w:sz w:val="27"/>
          <w:szCs w:val="27"/>
        </w:rPr>
        <w:t xml:space="preserve"> - договор безвозмездного пользования земельным участком для строительства жилья экономического класса, для комплексного освоения территории, в рамках которого </w:t>
      </w:r>
      <w:proofErr w:type="gramStart"/>
      <w:r>
        <w:rPr>
          <w:rFonts w:ascii="Georgia" w:hAnsi="Georgia"/>
          <w:sz w:val="27"/>
          <w:szCs w:val="27"/>
        </w:rPr>
        <w:t>предусматривается</w:t>
      </w:r>
      <w:proofErr w:type="gramEnd"/>
      <w:r>
        <w:rPr>
          <w:rFonts w:ascii="Georgia" w:hAnsi="Georgia"/>
          <w:sz w:val="27"/>
          <w:szCs w:val="27"/>
        </w:rPr>
        <w:t xml:space="preserve"> в том числе строительство жилья экономического класса, договор аренды зе</w:t>
      </w:r>
      <w:r>
        <w:rPr>
          <w:rFonts w:ascii="Georgia" w:hAnsi="Georgia"/>
          <w:sz w:val="27"/>
          <w:szCs w:val="27"/>
        </w:rPr>
        <w:t>мельного участка для строительства жилья экономического класса, для комплексного освоения территории, в рамках которого предусматривается в том числе строительство жилья экономического класса, или договор аренды земельного участка для строительства в миним</w:t>
      </w:r>
      <w:r>
        <w:rPr>
          <w:rFonts w:ascii="Georgia" w:hAnsi="Georgia"/>
          <w:sz w:val="27"/>
          <w:szCs w:val="27"/>
        </w:rPr>
        <w:t xml:space="preserve">ально требуемом объеме жилья экономического класса, для комплексного освоения территории, в рамках которого </w:t>
      </w:r>
      <w:proofErr w:type="gramStart"/>
      <w:r>
        <w:rPr>
          <w:rFonts w:ascii="Georgia" w:hAnsi="Georgia"/>
          <w:sz w:val="27"/>
          <w:szCs w:val="27"/>
        </w:rPr>
        <w:t>предусматриваются</w:t>
      </w:r>
      <w:proofErr w:type="gramEnd"/>
      <w:r>
        <w:rPr>
          <w:rFonts w:ascii="Georgia" w:hAnsi="Georgia"/>
          <w:sz w:val="27"/>
          <w:szCs w:val="27"/>
        </w:rPr>
        <w:t xml:space="preserve"> в том числе строительство в минимально требуемом объеме жилья экономического класса и иное жилищное строительство, по цене и в сро</w:t>
      </w:r>
      <w:r>
        <w:rPr>
          <w:rFonts w:ascii="Georgia" w:hAnsi="Georgia"/>
          <w:sz w:val="27"/>
          <w:szCs w:val="27"/>
        </w:rPr>
        <w:t>ки, которые определены любым из этих договоров, при условии, что им предусмотрено заключение государственных и (или) муниципальных контрактов - 20420;»;</w:t>
      </w:r>
    </w:p>
    <w:p w:rsidR="00000000" w:rsidRDefault="00C02396">
      <w:pPr>
        <w:pStyle w:val="a5"/>
        <w:divId w:val="1337996015"/>
      </w:pPr>
      <w:r>
        <w:rPr>
          <w:rFonts w:ascii="Georgia" w:hAnsi="Georgia"/>
          <w:sz w:val="27"/>
          <w:szCs w:val="27"/>
        </w:rPr>
        <w:t>абзацы семнадцатый - тридцать второ</w:t>
      </w:r>
      <w:r>
        <w:rPr>
          <w:rFonts w:ascii="Georgia" w:hAnsi="Georgia"/>
          <w:sz w:val="27"/>
          <w:szCs w:val="27"/>
        </w:rPr>
        <w:t>й</w:t>
      </w:r>
      <w:r>
        <w:rPr>
          <w:rFonts w:ascii="Georgia" w:hAnsi="Georgia"/>
          <w:sz w:val="27"/>
          <w:szCs w:val="27"/>
        </w:rPr>
        <w:t xml:space="preserve"> считать абзацами двадцать первым - тридцать шестым;</w:t>
      </w:r>
    </w:p>
    <w:p w:rsidR="00000000" w:rsidRDefault="00C02396">
      <w:pPr>
        <w:pStyle w:val="a5"/>
        <w:divId w:val="1337996015"/>
      </w:pPr>
      <w:r>
        <w:rPr>
          <w:rFonts w:ascii="Georgia" w:hAnsi="Georgia"/>
          <w:sz w:val="27"/>
          <w:szCs w:val="27"/>
        </w:rPr>
        <w:t>3)</w:t>
      </w:r>
      <w:r>
        <w:rPr>
          <w:rFonts w:ascii="Georgia" w:hAnsi="Georgia"/>
          <w:sz w:val="27"/>
          <w:szCs w:val="27"/>
        </w:rPr>
        <w:t xml:space="preserve"> </w:t>
      </w:r>
      <w:r>
        <w:rPr>
          <w:rFonts w:ascii="Georgia" w:hAnsi="Georgia"/>
          <w:sz w:val="27"/>
          <w:szCs w:val="27"/>
        </w:rPr>
        <w:t>пункт 1</w:t>
      </w:r>
      <w:r>
        <w:rPr>
          <w:rFonts w:ascii="Georgia" w:hAnsi="Georgia"/>
          <w:sz w:val="27"/>
          <w:szCs w:val="27"/>
        </w:rPr>
        <w:t>9</w:t>
      </w:r>
      <w:r>
        <w:rPr>
          <w:rFonts w:ascii="Georgia" w:hAnsi="Georgia"/>
          <w:sz w:val="27"/>
          <w:szCs w:val="27"/>
        </w:rPr>
        <w:t xml:space="preserve"> до</w:t>
      </w:r>
      <w:r>
        <w:rPr>
          <w:rFonts w:ascii="Georgia" w:hAnsi="Georgia"/>
          <w:sz w:val="27"/>
          <w:szCs w:val="27"/>
        </w:rPr>
        <w:t>полнить абзацем вторым следующего содержания:</w:t>
      </w:r>
    </w:p>
    <w:p w:rsidR="00000000" w:rsidRDefault="00C02396">
      <w:pPr>
        <w:pStyle w:val="a5"/>
        <w:divId w:val="1337996015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«При формировании информации о номере государственного контракта по государственному оборонному заказу перед номером государственного контракта (при наличии) через символ «/» указывается идентификатор государст</w:t>
      </w:r>
      <w:r>
        <w:rPr>
          <w:rFonts w:ascii="Georgia" w:hAnsi="Georgia"/>
          <w:sz w:val="27"/>
          <w:szCs w:val="27"/>
        </w:rPr>
        <w:t>венного контракта. В случае отсутствия номера государственного контракта указывается только идентификатор государственного контракта</w:t>
      </w:r>
      <w:proofErr w:type="gramStart"/>
      <w:r>
        <w:rPr>
          <w:rFonts w:ascii="Georgia" w:hAnsi="Georgia"/>
          <w:sz w:val="27"/>
          <w:szCs w:val="27"/>
        </w:rPr>
        <w:t>.»;</w:t>
      </w:r>
      <w:proofErr w:type="gramEnd"/>
    </w:p>
    <w:p w:rsidR="00000000" w:rsidRDefault="00C02396">
      <w:pPr>
        <w:pStyle w:val="a5"/>
        <w:divId w:val="1337996015"/>
      </w:pPr>
      <w:r>
        <w:rPr>
          <w:rFonts w:ascii="Georgia" w:hAnsi="Georgia"/>
          <w:sz w:val="27"/>
          <w:szCs w:val="27"/>
        </w:rPr>
        <w:t>4) в</w:t>
      </w:r>
      <w:r>
        <w:rPr>
          <w:rFonts w:ascii="Georgia" w:hAnsi="Georgia"/>
          <w:sz w:val="27"/>
          <w:szCs w:val="27"/>
        </w:rPr>
        <w:t xml:space="preserve"> </w:t>
      </w:r>
      <w:r>
        <w:rPr>
          <w:rFonts w:ascii="Georgia" w:hAnsi="Georgia"/>
          <w:sz w:val="27"/>
          <w:szCs w:val="27"/>
        </w:rPr>
        <w:t>абзацах восьмо</w:t>
      </w:r>
      <w:r>
        <w:rPr>
          <w:rFonts w:ascii="Georgia" w:hAnsi="Georgia"/>
          <w:sz w:val="27"/>
          <w:szCs w:val="27"/>
        </w:rPr>
        <w:t>м</w:t>
      </w:r>
      <w:r>
        <w:rPr>
          <w:rFonts w:ascii="Georgia" w:hAnsi="Georgia"/>
          <w:sz w:val="27"/>
          <w:szCs w:val="27"/>
        </w:rPr>
        <w:t xml:space="preserve"> и</w:t>
      </w:r>
      <w:r>
        <w:rPr>
          <w:rFonts w:ascii="Georgia" w:hAnsi="Georgia"/>
          <w:sz w:val="27"/>
          <w:szCs w:val="27"/>
        </w:rPr>
        <w:t xml:space="preserve"> </w:t>
      </w:r>
      <w:r>
        <w:rPr>
          <w:rFonts w:ascii="Georgia" w:hAnsi="Georgia"/>
          <w:sz w:val="27"/>
          <w:szCs w:val="27"/>
        </w:rPr>
        <w:t>двадцать пято</w:t>
      </w:r>
      <w:r>
        <w:rPr>
          <w:rFonts w:ascii="Georgia" w:hAnsi="Georgia"/>
          <w:sz w:val="27"/>
          <w:szCs w:val="27"/>
        </w:rPr>
        <w:t>м</w:t>
      </w:r>
      <w:r>
        <w:rPr>
          <w:rFonts w:ascii="Georgia" w:hAnsi="Georgia"/>
          <w:sz w:val="27"/>
          <w:szCs w:val="27"/>
        </w:rPr>
        <w:t xml:space="preserve"> пункта 21 слова «и помесячной разбивкой текущего года исполнения контракта» исключ</w:t>
      </w:r>
      <w:r>
        <w:rPr>
          <w:rFonts w:ascii="Georgia" w:hAnsi="Georgia"/>
          <w:sz w:val="27"/>
          <w:szCs w:val="27"/>
        </w:rPr>
        <w:t>ить.</w:t>
      </w:r>
    </w:p>
    <w:p w:rsidR="00C02396" w:rsidRDefault="00C02396">
      <w:pPr>
        <w:divId w:val="258568183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© Материал из Справочной системы «Госзаказ» </w:t>
      </w:r>
      <w:r>
        <w:rPr>
          <w:rFonts w:ascii="Arial" w:eastAsia="Times New Roman" w:hAnsi="Arial" w:cs="Arial"/>
          <w:sz w:val="22"/>
          <w:szCs w:val="22"/>
        </w:rPr>
        <w:br/>
        <w:t>1gzakaz.ru</w:t>
      </w:r>
      <w:r>
        <w:rPr>
          <w:rFonts w:ascii="Arial" w:eastAsia="Times New Roman" w:hAnsi="Arial" w:cs="Arial"/>
          <w:sz w:val="22"/>
          <w:szCs w:val="22"/>
        </w:rPr>
        <w:br/>
        <w:t>Дата копирования: 01.06.2016</w:t>
      </w:r>
    </w:p>
    <w:sectPr w:rsidR="00C0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noPunctuationKerning/>
  <w:characterSpacingControl w:val="doNotCompress"/>
  <w:compat/>
  <w:rsids>
    <w:rsidRoot w:val="005E1C47"/>
    <w:rsid w:val="00386F83"/>
    <w:rsid w:val="005E1C47"/>
    <w:rsid w:val="00C0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actiondigital.ru/prefs"/>
  <w:attachedSchema w:val="http://actiondigital.ru/namespaces/system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contentblock">
    <w:name w:val="content_block"/>
    <w:basedOn w:val="a"/>
    <w:uiPriority w:val="99"/>
    <w:semiHidden/>
    <w:pPr>
      <w:spacing w:after="223"/>
      <w:ind w:right="357"/>
      <w:jc w:val="both"/>
    </w:pPr>
    <w:rPr>
      <w:rFonts w:ascii="Georgia" w:hAnsi="Georgia"/>
      <w:sz w:val="27"/>
      <w:szCs w:val="27"/>
    </w:rPr>
  </w:style>
  <w:style w:type="paragraph" w:customStyle="1" w:styleId="references">
    <w:name w:val="references"/>
    <w:basedOn w:val="a"/>
    <w:uiPriority w:val="99"/>
    <w:semiHidden/>
    <w:pPr>
      <w:spacing w:after="223"/>
      <w:jc w:val="both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837"/>
      <w:jc w:val="both"/>
    </w:pPr>
    <w:rPr>
      <w:rFonts w:ascii="Arial" w:hAnsi="Arial" w:cs="Arial"/>
      <w:sz w:val="22"/>
      <w:szCs w:val="22"/>
    </w:rPr>
  </w:style>
  <w:style w:type="paragraph" w:customStyle="1" w:styleId="content">
    <w:name w:val="content"/>
    <w:basedOn w:val="a"/>
    <w:uiPriority w:val="99"/>
    <w:semiHidden/>
    <w:pPr>
      <w:spacing w:after="223"/>
      <w:jc w:val="both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3"/>
      <w:szCs w:val="23"/>
    </w:rPr>
  </w:style>
  <w:style w:type="paragraph" w:customStyle="1" w:styleId="align-center">
    <w:name w:val="align-center"/>
    <w:basedOn w:val="a"/>
    <w:uiPriority w:val="99"/>
    <w:semiHidden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pPr>
      <w:spacing w:after="223"/>
      <w:jc w:val="right"/>
    </w:pPr>
  </w:style>
  <w:style w:type="paragraph" w:customStyle="1" w:styleId="align-left">
    <w:name w:val="align-left"/>
    <w:basedOn w:val="a"/>
    <w:uiPriority w:val="99"/>
    <w:semiHidden/>
    <w:pPr>
      <w:spacing w:after="223"/>
    </w:pPr>
  </w:style>
  <w:style w:type="paragraph" w:customStyle="1" w:styleId="doc-parttypetitle">
    <w:name w:val="doc-part_type_title"/>
    <w:basedOn w:val="a"/>
    <w:uiPriority w:val="99"/>
    <w:semiHidden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semiHidden/>
    <w:pPr>
      <w:spacing w:after="223"/>
      <w:jc w:val="both"/>
    </w:pPr>
    <w:rPr>
      <w:rFonts w:ascii="Helvetica" w:hAnsi="Helvetica" w:cs="Helvetica"/>
      <w:sz w:val="22"/>
      <w:szCs w:val="22"/>
    </w:rPr>
  </w:style>
  <w:style w:type="paragraph" w:customStyle="1" w:styleId="doctype">
    <w:name w:val="doc__type"/>
    <w:basedOn w:val="a"/>
    <w:uiPriority w:val="99"/>
    <w:semiHidden/>
    <w:pPr>
      <w:spacing w:before="96" w:after="120"/>
      <w:jc w:val="both"/>
    </w:pPr>
    <w:rPr>
      <w:rFonts w:ascii="Helvetica" w:hAnsi="Helvetica" w:cs="Helvetica"/>
      <w:caps/>
      <w:spacing w:val="17"/>
      <w:sz w:val="17"/>
      <w:szCs w:val="17"/>
    </w:rPr>
  </w:style>
  <w:style w:type="paragraph" w:customStyle="1" w:styleId="docpart">
    <w:name w:val="doc__part"/>
    <w:basedOn w:val="a"/>
    <w:uiPriority w:val="99"/>
    <w:semiHidden/>
    <w:pPr>
      <w:spacing w:before="1228" w:after="997"/>
      <w:jc w:val="both"/>
    </w:pPr>
    <w:rPr>
      <w:rFonts w:ascii="Georgia" w:hAnsi="Georgia"/>
      <w:caps/>
      <w:spacing w:val="48"/>
      <w:sz w:val="44"/>
      <w:szCs w:val="44"/>
    </w:rPr>
  </w:style>
  <w:style w:type="paragraph" w:customStyle="1" w:styleId="docsection">
    <w:name w:val="doc__section"/>
    <w:basedOn w:val="a"/>
    <w:uiPriority w:val="99"/>
    <w:semiHidden/>
    <w:pPr>
      <w:spacing w:before="1140" w:after="797"/>
      <w:jc w:val="both"/>
    </w:pPr>
    <w:rPr>
      <w:rFonts w:ascii="Georgia" w:hAnsi="Georgia"/>
      <w:sz w:val="47"/>
      <w:szCs w:val="47"/>
    </w:rPr>
  </w:style>
  <w:style w:type="paragraph" w:customStyle="1" w:styleId="docsection-name">
    <w:name w:val="doc__section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uiPriority w:val="99"/>
    <w:semiHidden/>
    <w:pPr>
      <w:spacing w:before="1070" w:after="420"/>
      <w:jc w:val="both"/>
    </w:pPr>
    <w:rPr>
      <w:rFonts w:ascii="Helvetica" w:hAnsi="Helvetica" w:cs="Helvetica"/>
      <w:b/>
      <w:bCs/>
      <w:spacing w:val="-17"/>
      <w:sz w:val="40"/>
      <w:szCs w:val="40"/>
    </w:rPr>
  </w:style>
  <w:style w:type="paragraph" w:customStyle="1" w:styleId="docchapter">
    <w:name w:val="doc__chapter"/>
    <w:basedOn w:val="a"/>
    <w:uiPriority w:val="99"/>
    <w:semiHidden/>
    <w:pPr>
      <w:spacing w:before="438" w:after="219"/>
      <w:jc w:val="both"/>
    </w:pPr>
    <w:rPr>
      <w:rFonts w:ascii="Georgia" w:hAnsi="Georgia"/>
      <w:sz w:val="39"/>
      <w:szCs w:val="39"/>
    </w:rPr>
  </w:style>
  <w:style w:type="paragraph" w:customStyle="1" w:styleId="docarticle">
    <w:name w:val="doc__article"/>
    <w:basedOn w:val="a"/>
    <w:uiPriority w:val="99"/>
    <w:semiHidden/>
    <w:pPr>
      <w:spacing w:before="300" w:after="30"/>
      <w:jc w:val="both"/>
    </w:pPr>
    <w:rPr>
      <w:rFonts w:ascii="Helvetica" w:hAnsi="Helvetica" w:cs="Helvetica"/>
      <w:b/>
      <w:bCs/>
      <w:sz w:val="27"/>
      <w:szCs w:val="27"/>
    </w:rPr>
  </w:style>
  <w:style w:type="paragraph" w:customStyle="1" w:styleId="docparagraph">
    <w:name w:val="doc__paragraph"/>
    <w:basedOn w:val="a"/>
    <w:uiPriority w:val="99"/>
    <w:semiHidden/>
    <w:pPr>
      <w:spacing w:before="240" w:after="42"/>
      <w:jc w:val="both"/>
    </w:pPr>
    <w:rPr>
      <w:rFonts w:ascii="Georgia" w:hAnsi="Georgia"/>
      <w:sz w:val="39"/>
      <w:szCs w:val="39"/>
    </w:rPr>
  </w:style>
  <w:style w:type="paragraph" w:customStyle="1" w:styleId="docparagraph-name">
    <w:name w:val="doc__paragraph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uiPriority w:val="99"/>
    <w:semiHidden/>
    <w:pPr>
      <w:spacing w:before="341" w:after="76"/>
      <w:jc w:val="both"/>
    </w:pPr>
    <w:rPr>
      <w:rFonts w:ascii="Helvetica" w:hAnsi="Helvetica" w:cs="Helvetica"/>
      <w:sz w:val="32"/>
      <w:szCs w:val="32"/>
    </w:rPr>
  </w:style>
  <w:style w:type="paragraph" w:customStyle="1" w:styleId="docuntyped">
    <w:name w:val="doc__untyped"/>
    <w:basedOn w:val="a"/>
    <w:uiPriority w:val="99"/>
    <w:semiHidden/>
    <w:pPr>
      <w:spacing w:before="320" w:after="240"/>
      <w:jc w:val="both"/>
    </w:pPr>
    <w:rPr>
      <w:rFonts w:ascii="Helvetica" w:hAnsi="Helvetica" w:cs="Helvetica"/>
      <w:sz w:val="30"/>
      <w:szCs w:val="30"/>
    </w:rPr>
  </w:style>
  <w:style w:type="paragraph" w:customStyle="1" w:styleId="docnote">
    <w:name w:val="doc__note"/>
    <w:basedOn w:val="a"/>
    <w:uiPriority w:val="99"/>
    <w:semiHidden/>
    <w:pPr>
      <w:spacing w:after="611"/>
      <w:ind w:left="873"/>
      <w:jc w:val="both"/>
    </w:pPr>
    <w:rPr>
      <w:rFonts w:ascii="Helvetica" w:hAnsi="Helvetica" w:cs="Helvetica"/>
      <w:sz w:val="18"/>
      <w:szCs w:val="18"/>
    </w:rPr>
  </w:style>
  <w:style w:type="paragraph" w:customStyle="1" w:styleId="docsignature">
    <w:name w:val="doc__signature"/>
    <w:basedOn w:val="a"/>
    <w:uiPriority w:val="99"/>
    <w:semiHidden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semiHidden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semiHidden/>
    <w:pPr>
      <w:spacing w:after="30"/>
      <w:jc w:val="both"/>
    </w:pPr>
    <w:rPr>
      <w:rFonts w:ascii="Helvetica" w:hAnsi="Helvetica" w:cs="Helvetica"/>
      <w:b/>
      <w:bCs/>
      <w:sz w:val="27"/>
      <w:szCs w:val="27"/>
    </w:rPr>
  </w:style>
  <w:style w:type="paragraph" w:customStyle="1" w:styleId="doc-start">
    <w:name w:val="doc-start"/>
    <w:basedOn w:val="a"/>
    <w:uiPriority w:val="99"/>
    <w:semiHidden/>
    <w:pPr>
      <w:spacing w:after="223"/>
      <w:jc w:val="both"/>
    </w:pPr>
  </w:style>
  <w:style w:type="paragraph" w:customStyle="1" w:styleId="docexpired">
    <w:name w:val="doc__expired"/>
    <w:basedOn w:val="a"/>
    <w:uiPriority w:val="99"/>
    <w:semiHidden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semiHidden/>
    <w:pPr>
      <w:spacing w:after="223"/>
      <w:jc w:val="both"/>
    </w:pPr>
    <w:rPr>
      <w:sz w:val="23"/>
      <w:szCs w:val="23"/>
    </w:rPr>
  </w:style>
  <w:style w:type="paragraph" w:customStyle="1" w:styleId="docarticle1">
    <w:name w:val="doc__article1"/>
    <w:basedOn w:val="a"/>
    <w:uiPriority w:val="99"/>
    <w:semiHidden/>
    <w:pPr>
      <w:spacing w:before="120" w:after="30"/>
      <w:jc w:val="both"/>
    </w:pPr>
    <w:rPr>
      <w:rFonts w:ascii="Helvetica" w:hAnsi="Helvetica" w:cs="Helvetica"/>
      <w:b/>
      <w:bCs/>
      <w:sz w:val="27"/>
      <w:szCs w:val="27"/>
    </w:rPr>
  </w:style>
  <w:style w:type="paragraph" w:customStyle="1" w:styleId="printredaction-line">
    <w:name w:val="print_redaction-line"/>
    <w:basedOn w:val="a"/>
    <w:uiPriority w:val="99"/>
    <w:semiHidden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in-future">
    <w:name w:val="in-future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589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6015">
          <w:marLeft w:val="0"/>
          <w:marRight w:val="0"/>
          <w:marTop w:val="5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8183">
      <w:marLeft w:val="0"/>
      <w:marRight w:val="0"/>
      <w:marTop w:val="8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gzak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1gzak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gzakaz.ru/" TargetMode="External"/><Relationship Id="rId5" Type="http://schemas.openxmlformats.org/officeDocument/2006/relationships/hyperlink" Target="http://1gzakaz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1gzakaz.ru/" TargetMode="Externa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1112</Words>
  <Characters>6342</Characters>
  <Application>Microsoft Office Word</Application>
  <DocSecurity>0</DocSecurity>
  <Lines>52</Lines>
  <Paragraphs>14</Paragraphs>
  <ScaleCrop>false</ScaleCrop>
  <Company/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</dc:creator>
  <cp:lastModifiedBy>Demina</cp:lastModifiedBy>
  <cp:revision>3</cp:revision>
  <cp:lastPrinted>2016-06-01T02:13:00Z</cp:lastPrinted>
  <dcterms:created xsi:type="dcterms:W3CDTF">2016-06-01T02:33:00Z</dcterms:created>
  <dcterms:modified xsi:type="dcterms:W3CDTF">2016-06-01T02:34:00Z</dcterms:modified>
</cp:coreProperties>
</file>