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90221F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 2018</w:t>
            </w:r>
            <w:r w:rsidR="00661BB7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35FA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C4AFF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43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730A6">
              <w:rPr>
                <w:rFonts w:ascii="Times New Roman" w:hAnsi="Times New Roman" w:cs="Times New Roman"/>
                <w:sz w:val="28"/>
                <w:szCs w:val="28"/>
              </w:rPr>
              <w:t>№ 62/422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9730A6" w:rsidRDefault="00556827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="009730A6">
        <w:rPr>
          <w:rFonts w:ascii="Times New Roman" w:hAnsi="Times New Roman" w:cs="Times New Roman"/>
          <w:sz w:val="28"/>
          <w:szCs w:val="28"/>
        </w:rPr>
        <w:t>группы контроля</w:t>
      </w:r>
    </w:p>
    <w:p w:rsidR="009730A6" w:rsidRDefault="009730A6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реализацией Порядка подачи </w:t>
      </w:r>
    </w:p>
    <w:p w:rsidR="00AC4224" w:rsidRDefault="009730A6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включении избирателя</w:t>
      </w:r>
    </w:p>
    <w:p w:rsidR="009730A6" w:rsidRDefault="009730A6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список избирателей по месту </w:t>
      </w:r>
    </w:p>
    <w:p w:rsidR="009730A6" w:rsidRDefault="009730A6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нахождения на выборах Президента</w:t>
      </w:r>
    </w:p>
    <w:p w:rsidR="009730A6" w:rsidRDefault="009730A6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9730A6" w:rsidRDefault="009730A6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30A6" w:rsidRDefault="009730A6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30A6" w:rsidRDefault="009730A6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556827" w:rsidRDefault="009730A6" w:rsidP="00556827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части 4.1 статьи 27 Федерального закона </w:t>
      </w:r>
      <w:r w:rsidR="007C3768">
        <w:rPr>
          <w:rFonts w:ascii="Times New Roman" w:hAnsi="Times New Roman" w:cs="Times New Roman"/>
          <w:sz w:val="28"/>
          <w:szCs w:val="28"/>
        </w:rPr>
        <w:t xml:space="preserve"> от 10 января </w:t>
      </w:r>
      <w:r w:rsidRPr="009730A6">
        <w:rPr>
          <w:rFonts w:ascii="Times New Roman" w:hAnsi="Times New Roman" w:cs="Times New Roman"/>
          <w:sz w:val="28"/>
          <w:szCs w:val="28"/>
        </w:rPr>
        <w:t>200</w:t>
      </w:r>
      <w:r w:rsidR="00177A15">
        <w:rPr>
          <w:rFonts w:ascii="Times New Roman" w:hAnsi="Times New Roman" w:cs="Times New Roman"/>
          <w:sz w:val="28"/>
          <w:szCs w:val="28"/>
        </w:rPr>
        <w:t>3</w:t>
      </w:r>
      <w:r w:rsidR="007C37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7A1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19-ФЗ «</w:t>
      </w:r>
      <w:r w:rsidRPr="009730A6">
        <w:rPr>
          <w:rFonts w:ascii="Times New Roman" w:hAnsi="Times New Roman" w:cs="Times New Roman"/>
          <w:sz w:val="28"/>
          <w:szCs w:val="28"/>
        </w:rPr>
        <w:t xml:space="preserve">О выборах </w:t>
      </w:r>
      <w:r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Федерации», руководствуясь постановлением Центральной избирательной комиссии Российской Федерации от 01 ноября 2017 года № 108/900-7 «О порядке подачи заявления о включении избирателя в список избирателей по месту нахождения на выборах Президента Российской Федерации», </w:t>
      </w:r>
      <w:r w:rsidR="00556827">
        <w:rPr>
          <w:rFonts w:ascii="Times New Roman" w:hAnsi="Times New Roman" w:cs="Times New Roman"/>
          <w:sz w:val="28"/>
          <w:szCs w:val="28"/>
        </w:rPr>
        <w:t xml:space="preserve"> решением Избирательной комиссии Приморского края от 30.11.2017 № 44/375 «О плане-графике реализации в Приморском крае Порядка подачи заявления о включении избирателя в список избирателей по месту нахождения на выборах Президента Российской Федерации»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556827" w:rsidRDefault="00556827" w:rsidP="00556827">
      <w:pPr>
        <w:pStyle w:val="a3"/>
        <w:numPr>
          <w:ilvl w:val="0"/>
          <w:numId w:val="4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6827">
        <w:rPr>
          <w:rFonts w:ascii="Times New Roman" w:hAnsi="Times New Roman" w:cs="Times New Roman"/>
          <w:sz w:val="28"/>
          <w:szCs w:val="28"/>
        </w:rPr>
        <w:t>Образовать группу</w:t>
      </w:r>
      <w:r w:rsidRPr="00556827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556827">
        <w:rPr>
          <w:rFonts w:ascii="Times New Roman" w:hAnsi="Times New Roman" w:cs="Times New Roman"/>
          <w:sz w:val="28"/>
          <w:szCs w:val="28"/>
        </w:rPr>
        <w:t xml:space="preserve"> </w:t>
      </w:r>
      <w:r w:rsidRPr="00556827">
        <w:rPr>
          <w:rFonts w:ascii="Times New Roman" w:hAnsi="Times New Roman" w:cs="Times New Roman"/>
          <w:sz w:val="28"/>
          <w:szCs w:val="28"/>
        </w:rPr>
        <w:t>за реализацией Порядка подачи заявления</w:t>
      </w:r>
      <w:r w:rsidRPr="00556827">
        <w:rPr>
          <w:rFonts w:ascii="Times New Roman" w:hAnsi="Times New Roman" w:cs="Times New Roman"/>
          <w:sz w:val="28"/>
          <w:szCs w:val="28"/>
        </w:rPr>
        <w:t xml:space="preserve"> о включении избирателя </w:t>
      </w:r>
      <w:r w:rsidRPr="00556827">
        <w:rPr>
          <w:rFonts w:ascii="Times New Roman" w:hAnsi="Times New Roman" w:cs="Times New Roman"/>
          <w:sz w:val="28"/>
          <w:szCs w:val="28"/>
        </w:rPr>
        <w:t xml:space="preserve">в список избирателей по месту нахождения на выборах </w:t>
      </w:r>
      <w:r w:rsidRPr="00556827">
        <w:rPr>
          <w:rFonts w:ascii="Times New Roman" w:hAnsi="Times New Roman" w:cs="Times New Roman"/>
          <w:sz w:val="28"/>
          <w:szCs w:val="28"/>
        </w:rPr>
        <w:t xml:space="preserve">Президента </w:t>
      </w:r>
      <w:r w:rsidRPr="0055682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56827">
        <w:rPr>
          <w:rFonts w:ascii="Times New Roman" w:hAnsi="Times New Roman" w:cs="Times New Roman"/>
          <w:sz w:val="28"/>
          <w:szCs w:val="28"/>
        </w:rPr>
        <w:t>при территориальной избирательной комиссии города Уссурийска</w:t>
      </w:r>
      <w:r>
        <w:rPr>
          <w:rFonts w:ascii="Times New Roman" w:hAnsi="Times New Roman" w:cs="Times New Roman"/>
          <w:sz w:val="28"/>
          <w:szCs w:val="28"/>
        </w:rPr>
        <w:t xml:space="preserve"> (далее – Группа контроля)</w:t>
      </w:r>
      <w:r w:rsidRPr="00556827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3184"/>
        <w:gridCol w:w="5811"/>
      </w:tblGrid>
      <w:tr w:rsidR="00556827" w:rsidTr="005009D3"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5009D3" w:rsidRDefault="00556827" w:rsidP="005009D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Хамайко</w:t>
            </w:r>
            <w:proofErr w:type="spellEnd"/>
          </w:p>
          <w:p w:rsidR="00556827" w:rsidRDefault="00556827" w:rsidP="005009D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556827" w:rsidRDefault="00556827" w:rsidP="00556827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территориальной избирательной комиссии города Уссурийска, руководитель Группы контроля</w:t>
            </w:r>
          </w:p>
          <w:p w:rsidR="005009D3" w:rsidRDefault="005009D3" w:rsidP="00556827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9D3" w:rsidTr="005009D3"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5009D3" w:rsidRDefault="005009D3" w:rsidP="00556827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Божко </w:t>
            </w:r>
          </w:p>
          <w:p w:rsidR="005009D3" w:rsidRDefault="005009D3" w:rsidP="00556827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Михайловна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5009D3" w:rsidRDefault="005009D3" w:rsidP="00556827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города Уссурийска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решающего голоса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Группы контроля</w:t>
            </w:r>
          </w:p>
          <w:p w:rsidR="005009D3" w:rsidRDefault="005009D3" w:rsidP="00556827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827" w:rsidTr="005009D3"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556827" w:rsidRDefault="00556827" w:rsidP="00556827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Гаврилов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Октябринович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556827" w:rsidRDefault="005009D3" w:rsidP="00556827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556827">
              <w:rPr>
                <w:rFonts w:ascii="Times New Roman" w:hAnsi="Times New Roman" w:cs="Times New Roman"/>
                <w:sz w:val="28"/>
                <w:szCs w:val="28"/>
              </w:rPr>
              <w:t>председателя т</w:t>
            </w:r>
            <w:r w:rsidR="00556827">
              <w:rPr>
                <w:rFonts w:ascii="Times New Roman" w:hAnsi="Times New Roman" w:cs="Times New Roman"/>
                <w:sz w:val="28"/>
                <w:szCs w:val="28"/>
              </w:rPr>
              <w:t>ерриториальной избирательной комиссии г</w:t>
            </w:r>
            <w:r w:rsidR="00556827">
              <w:rPr>
                <w:rFonts w:ascii="Times New Roman" w:hAnsi="Times New Roman" w:cs="Times New Roman"/>
                <w:sz w:val="28"/>
                <w:szCs w:val="28"/>
              </w:rPr>
              <w:t xml:space="preserve">орода Уссурийска, член </w:t>
            </w:r>
            <w:r w:rsidR="00556827">
              <w:rPr>
                <w:rFonts w:ascii="Times New Roman" w:hAnsi="Times New Roman" w:cs="Times New Roman"/>
                <w:sz w:val="28"/>
                <w:szCs w:val="28"/>
              </w:rPr>
              <w:t>Группы контроля</w:t>
            </w:r>
          </w:p>
          <w:p w:rsidR="005009D3" w:rsidRDefault="005009D3" w:rsidP="00556827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827" w:rsidTr="005009D3"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5009D3" w:rsidRDefault="005009D3" w:rsidP="00556827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Изотова </w:t>
            </w:r>
          </w:p>
          <w:p w:rsidR="00556827" w:rsidRDefault="005009D3" w:rsidP="00556827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Леонидовна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556827" w:rsidRDefault="005009D3" w:rsidP="00556827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города Уссурийска с правом решающего голоса, член Группы контроля</w:t>
            </w:r>
          </w:p>
        </w:tc>
      </w:tr>
    </w:tbl>
    <w:p w:rsidR="005009D3" w:rsidRDefault="005009D3" w:rsidP="005009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6827" w:rsidRPr="005009D3" w:rsidRDefault="007C3768" w:rsidP="005009D3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bookmarkEnd w:id="0"/>
      <w:r w:rsidR="005009D3">
        <w:rPr>
          <w:rFonts w:ascii="Times New Roman" w:hAnsi="Times New Roman" w:cs="Times New Roman"/>
          <w:sz w:val="28"/>
          <w:szCs w:val="28"/>
        </w:rPr>
        <w:t xml:space="preserve">Группе контроля обеспечить реализацию Плана-графика организационно-технических мероприятий по </w:t>
      </w:r>
      <w:r w:rsidR="005009D3" w:rsidRPr="005009D3">
        <w:rPr>
          <w:rFonts w:ascii="Times New Roman" w:eastAsia="Times New Roman" w:hAnsi="Times New Roman" w:cs="Times New Roman"/>
          <w:sz w:val="28"/>
          <w:lang w:eastAsia="en-US"/>
        </w:rPr>
        <w:t>реализации Порядка подачи заявления о включении избирателя в список избирателей по месту</w:t>
      </w:r>
      <w:r w:rsidR="005009D3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5009D3" w:rsidRPr="005009D3">
        <w:rPr>
          <w:rFonts w:ascii="Times New Roman" w:eastAsia="Times New Roman" w:hAnsi="Times New Roman" w:cs="Times New Roman"/>
          <w:sz w:val="28"/>
          <w:lang w:eastAsia="en-US"/>
        </w:rPr>
        <w:t>нахождения на выборах Президента Российской Федерации</w:t>
      </w:r>
      <w:r w:rsidR="005009D3">
        <w:rPr>
          <w:rFonts w:ascii="Times New Roman" w:eastAsia="Times New Roman" w:hAnsi="Times New Roman" w:cs="Times New Roman"/>
          <w:sz w:val="28"/>
          <w:lang w:eastAsia="en-US"/>
        </w:rPr>
        <w:t xml:space="preserve"> на территории Уссурийского городского округа.</w:t>
      </w:r>
    </w:p>
    <w:p w:rsidR="00BC1CFF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5009D3" w:rsidRPr="00B27D64" w:rsidRDefault="005009D3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FD6F19" w:rsidRPr="00AC4224">
        <w:rPr>
          <w:rFonts w:ascii="Times New Roman" w:hAnsi="Times New Roman" w:cs="Times New Roman"/>
          <w:sz w:val="28"/>
          <w:szCs w:val="28"/>
        </w:rPr>
        <w:t xml:space="preserve">      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009D3" w:rsidRDefault="005009D3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7C3768" w:rsidRDefault="007C3768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CB6B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850" w:rsidRDefault="002A3850" w:rsidP="00920452">
      <w:pPr>
        <w:spacing w:after="0" w:line="240" w:lineRule="auto"/>
      </w:pPr>
      <w:r>
        <w:separator/>
      </w:r>
    </w:p>
  </w:endnote>
  <w:endnote w:type="continuationSeparator" w:id="0">
    <w:p w:rsidR="002A3850" w:rsidRDefault="002A3850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850" w:rsidRDefault="002A3850" w:rsidP="00920452">
      <w:pPr>
        <w:spacing w:after="0" w:line="240" w:lineRule="auto"/>
      </w:pPr>
      <w:r>
        <w:separator/>
      </w:r>
    </w:p>
  </w:footnote>
  <w:footnote w:type="continuationSeparator" w:id="0">
    <w:p w:rsidR="002A3850" w:rsidRDefault="002A3850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768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7DFB6C56"/>
    <w:multiLevelType w:val="hybridMultilevel"/>
    <w:tmpl w:val="2AC07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77A15"/>
    <w:rsid w:val="00190B70"/>
    <w:rsid w:val="001A5A5A"/>
    <w:rsid w:val="001C2DBD"/>
    <w:rsid w:val="002104F9"/>
    <w:rsid w:val="00210CB6"/>
    <w:rsid w:val="0023518A"/>
    <w:rsid w:val="002715C8"/>
    <w:rsid w:val="002759EB"/>
    <w:rsid w:val="00277F91"/>
    <w:rsid w:val="002A3850"/>
    <w:rsid w:val="002B7836"/>
    <w:rsid w:val="002C364E"/>
    <w:rsid w:val="00307A4A"/>
    <w:rsid w:val="00391D25"/>
    <w:rsid w:val="003C4B8A"/>
    <w:rsid w:val="003C7E49"/>
    <w:rsid w:val="003E23D9"/>
    <w:rsid w:val="00431A20"/>
    <w:rsid w:val="00456FBC"/>
    <w:rsid w:val="00487CBF"/>
    <w:rsid w:val="004A7019"/>
    <w:rsid w:val="004C258F"/>
    <w:rsid w:val="005009D3"/>
    <w:rsid w:val="005143BF"/>
    <w:rsid w:val="00520017"/>
    <w:rsid w:val="00556827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A45D1"/>
    <w:rsid w:val="006A7BDA"/>
    <w:rsid w:val="006B75A1"/>
    <w:rsid w:val="0075069C"/>
    <w:rsid w:val="0075078E"/>
    <w:rsid w:val="00790DF2"/>
    <w:rsid w:val="007A12C3"/>
    <w:rsid w:val="007B02FA"/>
    <w:rsid w:val="007C3768"/>
    <w:rsid w:val="007C4E9E"/>
    <w:rsid w:val="007C5310"/>
    <w:rsid w:val="007D2B85"/>
    <w:rsid w:val="007D2EFE"/>
    <w:rsid w:val="007D484D"/>
    <w:rsid w:val="007E2CE5"/>
    <w:rsid w:val="008230FB"/>
    <w:rsid w:val="00843780"/>
    <w:rsid w:val="0087452E"/>
    <w:rsid w:val="00883207"/>
    <w:rsid w:val="008A3D1E"/>
    <w:rsid w:val="008D0264"/>
    <w:rsid w:val="008F343F"/>
    <w:rsid w:val="008F67E8"/>
    <w:rsid w:val="00900137"/>
    <w:rsid w:val="0090221F"/>
    <w:rsid w:val="0091450F"/>
    <w:rsid w:val="00920452"/>
    <w:rsid w:val="0093743B"/>
    <w:rsid w:val="00940AAE"/>
    <w:rsid w:val="009730A6"/>
    <w:rsid w:val="00983545"/>
    <w:rsid w:val="009B7E7E"/>
    <w:rsid w:val="00A65E29"/>
    <w:rsid w:val="00AC4224"/>
    <w:rsid w:val="00AC6593"/>
    <w:rsid w:val="00AD5C64"/>
    <w:rsid w:val="00B21A51"/>
    <w:rsid w:val="00B27D64"/>
    <w:rsid w:val="00B30356"/>
    <w:rsid w:val="00B35092"/>
    <w:rsid w:val="00B40544"/>
    <w:rsid w:val="00B5327C"/>
    <w:rsid w:val="00B96D69"/>
    <w:rsid w:val="00BA7D61"/>
    <w:rsid w:val="00BC1506"/>
    <w:rsid w:val="00BC1CFF"/>
    <w:rsid w:val="00C04380"/>
    <w:rsid w:val="00C15BC0"/>
    <w:rsid w:val="00C21914"/>
    <w:rsid w:val="00C35FAA"/>
    <w:rsid w:val="00C60AC6"/>
    <w:rsid w:val="00CA00DE"/>
    <w:rsid w:val="00CB0E0A"/>
    <w:rsid w:val="00CB6B9F"/>
    <w:rsid w:val="00CE149F"/>
    <w:rsid w:val="00D329E3"/>
    <w:rsid w:val="00D33254"/>
    <w:rsid w:val="00D744B0"/>
    <w:rsid w:val="00D7471C"/>
    <w:rsid w:val="00D960C6"/>
    <w:rsid w:val="00DA7E06"/>
    <w:rsid w:val="00DE561C"/>
    <w:rsid w:val="00E51D7D"/>
    <w:rsid w:val="00E51E37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59"/>
    <w:rsid w:val="0055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DC3FF-FA69-4CBD-95A4-15F2C0F4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2017-12-02T06:51:00Z</cp:lastPrinted>
  <dcterms:created xsi:type="dcterms:W3CDTF">2018-01-28T01:07:00Z</dcterms:created>
  <dcterms:modified xsi:type="dcterms:W3CDTF">2018-01-28T01:11:00Z</dcterms:modified>
</cp:coreProperties>
</file>