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775C4C" w:rsidTr="0005148B">
        <w:tc>
          <w:tcPr>
            <w:tcW w:w="3107" w:type="dxa"/>
            <w:hideMark/>
          </w:tcPr>
          <w:p w:rsidR="0005148B" w:rsidRPr="00775C4C" w:rsidRDefault="00085B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="007B38A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75C4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75C4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5B57">
              <w:rPr>
                <w:rFonts w:ascii="Times New Roman" w:hAnsi="Times New Roman" w:cs="Times New Roman"/>
                <w:sz w:val="28"/>
                <w:szCs w:val="28"/>
              </w:rPr>
              <w:t>147/993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624AB" w:rsidRPr="00775C4C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О передаче избирательных</w:t>
      </w:r>
    </w:p>
    <w:p w:rsidR="00887FE0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 xml:space="preserve">бюллетеней для голосования на </w:t>
      </w:r>
    </w:p>
    <w:p w:rsidR="004847D6" w:rsidRDefault="00085B57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</w:t>
      </w:r>
      <w:r w:rsidR="004847D6">
        <w:rPr>
          <w:rFonts w:ascii="Times New Roman" w:hAnsi="Times New Roman" w:cs="Times New Roman"/>
          <w:sz w:val="28"/>
          <w:szCs w:val="28"/>
        </w:rPr>
        <w:t xml:space="preserve"> выборах</w:t>
      </w:r>
    </w:p>
    <w:p w:rsidR="00BF61AE" w:rsidRDefault="004847D6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="00BF61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61AE" w:rsidRDefault="00085B57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на 16 декабря</w:t>
      </w:r>
      <w:r w:rsidR="00BF61AE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887FE0" w:rsidRDefault="00887FE0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6DD3" w:rsidRPr="00775C4C" w:rsidRDefault="003F6DD3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4AB" w:rsidRPr="002A3B5A" w:rsidRDefault="00711E7B" w:rsidP="002A3B5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/>
          <w:sz w:val="28"/>
          <w:szCs w:val="28"/>
        </w:rPr>
        <w:tab/>
        <w:t>В соответствии со статьей</w:t>
      </w:r>
      <w:r w:rsidR="00887FE0">
        <w:rPr>
          <w:rFonts w:ascii="Times New Roman" w:hAnsi="Times New Roman"/>
          <w:sz w:val="28"/>
          <w:szCs w:val="28"/>
        </w:rPr>
        <w:t xml:space="preserve"> 74</w:t>
      </w:r>
      <w:r w:rsidR="00CF6365">
        <w:rPr>
          <w:rFonts w:ascii="Times New Roman" w:hAnsi="Times New Roman"/>
          <w:sz w:val="28"/>
          <w:szCs w:val="28"/>
        </w:rPr>
        <w:t xml:space="preserve"> </w:t>
      </w:r>
      <w:r w:rsidR="00887FE0">
        <w:rPr>
          <w:rFonts w:ascii="Times New Roman" w:hAnsi="Times New Roman"/>
          <w:sz w:val="28"/>
          <w:szCs w:val="28"/>
        </w:rPr>
        <w:t>Избирательного кодекса Приморского края</w:t>
      </w:r>
      <w:r w:rsidR="00CF6365">
        <w:rPr>
          <w:rFonts w:ascii="Times New Roman" w:hAnsi="Times New Roman"/>
          <w:sz w:val="28"/>
          <w:szCs w:val="28"/>
        </w:rPr>
        <w:t xml:space="preserve"> </w:t>
      </w:r>
      <w:r w:rsidR="004847D6" w:rsidRPr="004847D6">
        <w:rPr>
          <w:rFonts w:ascii="Times New Roman" w:hAnsi="Times New Roman"/>
          <w:sz w:val="28"/>
          <w:szCs w:val="28"/>
        </w:rPr>
        <w:t xml:space="preserve">и принимая во внимание решение </w:t>
      </w:r>
      <w:r w:rsidR="004847D6">
        <w:rPr>
          <w:rFonts w:ascii="Times New Roman" w:hAnsi="Times New Roman"/>
          <w:sz w:val="28"/>
          <w:szCs w:val="28"/>
        </w:rPr>
        <w:t>Избирательной комиссии Приморско</w:t>
      </w:r>
      <w:r w:rsidR="004847D6" w:rsidRPr="004847D6">
        <w:rPr>
          <w:rFonts w:ascii="Times New Roman" w:hAnsi="Times New Roman"/>
          <w:sz w:val="28"/>
          <w:szCs w:val="28"/>
        </w:rPr>
        <w:t>го края от</w:t>
      </w:r>
      <w:r w:rsidR="00085B57">
        <w:rPr>
          <w:rFonts w:ascii="Times New Roman" w:hAnsi="Times New Roman"/>
          <w:sz w:val="28"/>
          <w:szCs w:val="28"/>
        </w:rPr>
        <w:t xml:space="preserve"> 15 ноября </w:t>
      </w:r>
      <w:r w:rsidR="004847D6">
        <w:rPr>
          <w:rFonts w:ascii="Times New Roman" w:hAnsi="Times New Roman"/>
          <w:sz w:val="28"/>
          <w:szCs w:val="28"/>
        </w:rPr>
        <w:t>2018 года №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B57">
        <w:rPr>
          <w:rFonts w:ascii="Times New Roman" w:eastAsia="Times New Roman" w:hAnsi="Times New Roman" w:cs="Times New Roman"/>
          <w:sz w:val="28"/>
          <w:szCs w:val="28"/>
        </w:rPr>
        <w:t>132/1149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О сог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ласовании проведения досрочного 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голосования отдельных групп избирателей на тер</w:t>
      </w:r>
      <w:r w:rsidR="00FB57E4">
        <w:rPr>
          <w:rFonts w:ascii="Times New Roman" w:eastAsia="Times New Roman" w:hAnsi="Times New Roman" w:cs="Times New Roman"/>
          <w:sz w:val="28"/>
          <w:szCs w:val="28"/>
        </w:rPr>
        <w:t xml:space="preserve">ритории Уссурийского городского 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 xml:space="preserve">округа при проведении </w:t>
      </w:r>
      <w:r w:rsidR="00085B57">
        <w:rPr>
          <w:rFonts w:ascii="Times New Roman" w:eastAsia="Times New Roman" w:hAnsi="Times New Roman" w:cs="Times New Roman"/>
          <w:sz w:val="28"/>
          <w:szCs w:val="28"/>
        </w:rPr>
        <w:t>повторных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 xml:space="preserve"> выборов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Губернатора Приморского края, назначенных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85B57">
        <w:rPr>
          <w:rFonts w:ascii="Times New Roman" w:eastAsia="Times New Roman" w:hAnsi="Times New Roman" w:cs="Times New Roman"/>
          <w:sz w:val="28"/>
          <w:szCs w:val="28"/>
        </w:rPr>
        <w:t xml:space="preserve">16 декабря 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>» территориальная избирательная комиссия города Уссурийска</w:t>
      </w:r>
    </w:p>
    <w:p w:rsidR="00A624AB" w:rsidRDefault="00A624AB" w:rsidP="00A62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>РЕШИЛА:</w:t>
      </w:r>
    </w:p>
    <w:p w:rsidR="002A3B5A" w:rsidRPr="002A3B5A" w:rsidRDefault="00A624AB" w:rsidP="004847D6">
      <w:pPr>
        <w:pStyle w:val="a3"/>
        <w:numPr>
          <w:ilvl w:val="0"/>
          <w:numId w:val="10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847D6">
        <w:rPr>
          <w:rFonts w:ascii="Times New Roman" w:hAnsi="Times New Roman" w:cs="Times New Roman"/>
          <w:bCs/>
          <w:sz w:val="28"/>
          <w:szCs w:val="28"/>
        </w:rPr>
        <w:t xml:space="preserve">Определить место и время передачи избирательных бюллетеней для голосования на </w:t>
      </w:r>
      <w:r w:rsidR="00085B57">
        <w:rPr>
          <w:rFonts w:ascii="Times New Roman" w:hAnsi="Times New Roman" w:cs="Times New Roman"/>
          <w:sz w:val="28"/>
          <w:szCs w:val="28"/>
        </w:rPr>
        <w:t xml:space="preserve">повторных </w:t>
      </w:r>
      <w:r w:rsidR="004847D6" w:rsidRPr="004847D6">
        <w:rPr>
          <w:rFonts w:ascii="Times New Roman" w:hAnsi="Times New Roman" w:cs="Times New Roman"/>
          <w:sz w:val="28"/>
          <w:szCs w:val="28"/>
        </w:rPr>
        <w:t>выборах Губернатора Приморского края</w:t>
      </w:r>
      <w:r w:rsidR="00BF61AE" w:rsidRPr="004847D6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85B57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BF61AE" w:rsidRPr="004847D6">
        <w:rPr>
          <w:rFonts w:ascii="Times New Roman" w:hAnsi="Times New Roman" w:cs="Times New Roman"/>
          <w:sz w:val="28"/>
          <w:szCs w:val="28"/>
        </w:rPr>
        <w:t xml:space="preserve">2018 года, </w:t>
      </w:r>
      <w:r w:rsidR="00711E7B" w:rsidRPr="004847D6">
        <w:rPr>
          <w:rFonts w:ascii="Times New Roman" w:hAnsi="Times New Roman" w:cs="Times New Roman"/>
          <w:bCs/>
          <w:sz w:val="28"/>
          <w:szCs w:val="28"/>
        </w:rPr>
        <w:t>участковым избирательным комиссиям избирательных участков</w:t>
      </w:r>
      <w:r w:rsidR="002A3B5A">
        <w:rPr>
          <w:rFonts w:ascii="Times New Roman" w:hAnsi="Times New Roman" w:cs="Times New Roman"/>
          <w:bCs/>
          <w:sz w:val="28"/>
          <w:szCs w:val="28"/>
        </w:rPr>
        <w:t>:</w:t>
      </w:r>
    </w:p>
    <w:p w:rsidR="002A3B5A" w:rsidRDefault="002A3B5A" w:rsidP="002A3B5A">
      <w:pPr>
        <w:pStyle w:val="a3"/>
        <w:numPr>
          <w:ilvl w:val="1"/>
          <w:numId w:val="10"/>
        </w:numPr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№№ 3803, 3808 - </w:t>
      </w:r>
      <w:r w:rsidRPr="004847D6">
        <w:rPr>
          <w:rFonts w:ascii="Times New Roman" w:hAnsi="Times New Roman" w:cs="Times New Roman"/>
          <w:bCs/>
          <w:sz w:val="28"/>
          <w:szCs w:val="28"/>
        </w:rPr>
        <w:t xml:space="preserve">г. Уссурийск, ул. Ленина, 101, 1 этаж, холл администрации Уссурийского городского округа </w:t>
      </w:r>
      <w:r w:rsidR="00085B57">
        <w:rPr>
          <w:rFonts w:ascii="Times New Roman" w:hAnsi="Times New Roman" w:cs="Times New Roman"/>
          <w:bCs/>
          <w:sz w:val="28"/>
          <w:szCs w:val="28"/>
        </w:rPr>
        <w:t xml:space="preserve">13 декабря </w:t>
      </w:r>
      <w:r w:rsidRPr="004847D6">
        <w:rPr>
          <w:rFonts w:ascii="Times New Roman" w:hAnsi="Times New Roman" w:cs="Times New Roman"/>
          <w:bCs/>
          <w:sz w:val="28"/>
          <w:szCs w:val="28"/>
        </w:rPr>
        <w:t xml:space="preserve">2018 года </w:t>
      </w:r>
      <w:r w:rsidR="00085B57">
        <w:rPr>
          <w:rFonts w:ascii="Times New Roman" w:hAnsi="Times New Roman" w:cs="Times New Roman"/>
          <w:bCs/>
          <w:sz w:val="28"/>
          <w:szCs w:val="28"/>
        </w:rPr>
        <w:t>в 17</w:t>
      </w:r>
      <w:r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Pr="004847D6">
        <w:rPr>
          <w:rFonts w:ascii="Times New Roman" w:hAnsi="Times New Roman" w:cs="Times New Roman"/>
          <w:bCs/>
          <w:sz w:val="28"/>
          <w:szCs w:val="28"/>
        </w:rPr>
        <w:t>часов.</w:t>
      </w:r>
    </w:p>
    <w:p w:rsidR="00711E7B" w:rsidRPr="002A3B5A" w:rsidRDefault="00BF61AE" w:rsidP="002A3B5A">
      <w:pPr>
        <w:pStyle w:val="a3"/>
        <w:numPr>
          <w:ilvl w:val="1"/>
          <w:numId w:val="10"/>
        </w:numPr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B5A">
        <w:rPr>
          <w:rFonts w:ascii="Times New Roman" w:hAnsi="Times New Roman" w:cs="Times New Roman"/>
          <w:bCs/>
          <w:sz w:val="28"/>
          <w:szCs w:val="28"/>
        </w:rPr>
        <w:t xml:space="preserve">№№ </w:t>
      </w:r>
      <w:r w:rsidRPr="002A3B5A">
        <w:rPr>
          <w:rFonts w:ascii="Times New Roman" w:eastAsia="Calibri" w:hAnsi="Times New Roman" w:cs="Times New Roman"/>
          <w:sz w:val="28"/>
          <w:szCs w:val="28"/>
        </w:rPr>
        <w:t>2801-</w:t>
      </w:r>
      <w:r w:rsidR="002A3B5A" w:rsidRPr="002A3B5A">
        <w:rPr>
          <w:rFonts w:ascii="Times New Roman" w:eastAsia="Calibri" w:hAnsi="Times New Roman" w:cs="Times New Roman"/>
          <w:sz w:val="28"/>
          <w:szCs w:val="28"/>
        </w:rPr>
        <w:t xml:space="preserve">2867, </w:t>
      </w:r>
      <w:r w:rsidR="00085B57">
        <w:rPr>
          <w:rFonts w:ascii="Times New Roman" w:eastAsia="Calibri" w:hAnsi="Times New Roman" w:cs="Times New Roman"/>
          <w:sz w:val="28"/>
          <w:szCs w:val="28"/>
        </w:rPr>
        <w:t xml:space="preserve">2880-2889, </w:t>
      </w:r>
      <w:r w:rsidR="002A3B5A" w:rsidRPr="002A3B5A">
        <w:rPr>
          <w:rFonts w:ascii="Times New Roman" w:eastAsia="Calibri" w:hAnsi="Times New Roman" w:cs="Times New Roman"/>
          <w:sz w:val="28"/>
          <w:szCs w:val="28"/>
        </w:rPr>
        <w:t>3801-3802, 3804-3807, 3809-</w:t>
      </w:r>
      <w:proofErr w:type="gramStart"/>
      <w:r w:rsidR="002A3B5A" w:rsidRPr="002A3B5A">
        <w:rPr>
          <w:rFonts w:ascii="Times New Roman" w:eastAsia="Calibri" w:hAnsi="Times New Roman" w:cs="Times New Roman"/>
          <w:sz w:val="28"/>
          <w:szCs w:val="28"/>
        </w:rPr>
        <w:t>3831</w:t>
      </w:r>
      <w:r w:rsidR="00E573D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85B5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085B57">
        <w:rPr>
          <w:rFonts w:ascii="Times New Roman" w:hAnsi="Times New Roman" w:cs="Times New Roman"/>
          <w:bCs/>
          <w:sz w:val="28"/>
          <w:szCs w:val="28"/>
        </w:rPr>
        <w:t xml:space="preserve">         г. Уссурийск, </w:t>
      </w:r>
      <w:r w:rsidR="00711E7B" w:rsidRPr="002A3B5A">
        <w:rPr>
          <w:rFonts w:ascii="Times New Roman" w:hAnsi="Times New Roman" w:cs="Times New Roman"/>
          <w:bCs/>
          <w:sz w:val="28"/>
          <w:szCs w:val="28"/>
        </w:rPr>
        <w:t>ул. Ленина, 101</w:t>
      </w:r>
      <w:r w:rsidR="00E1480E" w:rsidRPr="002A3B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5C4C" w:rsidRPr="002A3B5A">
        <w:rPr>
          <w:rFonts w:ascii="Times New Roman" w:hAnsi="Times New Roman" w:cs="Times New Roman"/>
          <w:bCs/>
          <w:sz w:val="28"/>
          <w:szCs w:val="28"/>
        </w:rPr>
        <w:t xml:space="preserve">1 этаж, </w:t>
      </w:r>
      <w:r w:rsidR="00711E7B" w:rsidRPr="002A3B5A">
        <w:rPr>
          <w:rFonts w:ascii="Times New Roman" w:hAnsi="Times New Roman" w:cs="Times New Roman"/>
          <w:bCs/>
          <w:sz w:val="28"/>
          <w:szCs w:val="28"/>
        </w:rPr>
        <w:t>холл администрации Уссурийского городского округа</w:t>
      </w:r>
      <w:r w:rsidR="00A534E8" w:rsidRPr="002A3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B57">
        <w:rPr>
          <w:rFonts w:ascii="Times New Roman" w:hAnsi="Times New Roman" w:cs="Times New Roman"/>
          <w:bCs/>
          <w:sz w:val="28"/>
          <w:szCs w:val="28"/>
        </w:rPr>
        <w:t xml:space="preserve">14 декабря </w:t>
      </w:r>
      <w:r w:rsidR="003F6DD3" w:rsidRPr="002A3B5A">
        <w:rPr>
          <w:rFonts w:ascii="Times New Roman" w:hAnsi="Times New Roman" w:cs="Times New Roman"/>
          <w:bCs/>
          <w:sz w:val="28"/>
          <w:szCs w:val="28"/>
        </w:rPr>
        <w:t>2018 года</w:t>
      </w:r>
      <w:r w:rsidRPr="002A3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B57">
        <w:rPr>
          <w:rFonts w:ascii="Times New Roman" w:hAnsi="Times New Roman" w:cs="Times New Roman"/>
          <w:bCs/>
          <w:sz w:val="28"/>
          <w:szCs w:val="28"/>
        </w:rPr>
        <w:t>с 17.00 до 18</w:t>
      </w:r>
      <w:r w:rsidR="002A3B5A" w:rsidRPr="002A3B5A">
        <w:rPr>
          <w:rFonts w:ascii="Times New Roman" w:hAnsi="Times New Roman" w:cs="Times New Roman"/>
          <w:bCs/>
          <w:sz w:val="28"/>
          <w:szCs w:val="28"/>
        </w:rPr>
        <w:t>.00</w:t>
      </w:r>
      <w:r w:rsidR="007B38A2" w:rsidRPr="002A3B5A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A624AB" w:rsidRDefault="00A624AB" w:rsidP="00E1480E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775C4C">
        <w:rPr>
          <w:bCs/>
          <w:sz w:val="28"/>
          <w:szCs w:val="28"/>
        </w:rPr>
        <w:lastRenderedPageBreak/>
        <w:t>Направ</w:t>
      </w:r>
      <w:r w:rsidR="00711E7B" w:rsidRPr="00775C4C">
        <w:rPr>
          <w:bCs/>
          <w:sz w:val="28"/>
          <w:szCs w:val="28"/>
        </w:rPr>
        <w:t xml:space="preserve">ить </w:t>
      </w:r>
      <w:r w:rsidR="007B38A2">
        <w:rPr>
          <w:bCs/>
          <w:sz w:val="28"/>
          <w:szCs w:val="28"/>
        </w:rPr>
        <w:t>информацию о месте и времени</w:t>
      </w:r>
      <w:r w:rsidR="007B38A2" w:rsidRPr="007B38A2">
        <w:rPr>
          <w:bCs/>
          <w:sz w:val="28"/>
          <w:szCs w:val="28"/>
        </w:rPr>
        <w:t xml:space="preserve"> </w:t>
      </w:r>
      <w:r w:rsidR="007B38A2" w:rsidRPr="00775C4C">
        <w:rPr>
          <w:bCs/>
          <w:sz w:val="28"/>
          <w:szCs w:val="28"/>
        </w:rPr>
        <w:t xml:space="preserve">передачи избирательных бюллетеней для голосования </w:t>
      </w:r>
      <w:r w:rsidR="003F6DD3" w:rsidRPr="00BF61AE">
        <w:rPr>
          <w:bCs/>
          <w:sz w:val="28"/>
          <w:szCs w:val="28"/>
        </w:rPr>
        <w:t xml:space="preserve">на </w:t>
      </w:r>
      <w:r w:rsidR="00085B57">
        <w:rPr>
          <w:sz w:val="28"/>
          <w:szCs w:val="28"/>
        </w:rPr>
        <w:t>повторных</w:t>
      </w:r>
      <w:r w:rsidR="00E573DA" w:rsidRPr="004847D6">
        <w:rPr>
          <w:sz w:val="28"/>
          <w:szCs w:val="28"/>
        </w:rPr>
        <w:t xml:space="preserve"> выборах Губернатора Приморского края</w:t>
      </w:r>
      <w:r w:rsidR="003F6DD3" w:rsidRPr="00BF61AE">
        <w:rPr>
          <w:sz w:val="28"/>
          <w:szCs w:val="28"/>
        </w:rPr>
        <w:t xml:space="preserve">, назначенных на </w:t>
      </w:r>
      <w:r w:rsidR="00085B57">
        <w:rPr>
          <w:sz w:val="28"/>
          <w:szCs w:val="28"/>
        </w:rPr>
        <w:t xml:space="preserve">16 декабря </w:t>
      </w:r>
      <w:bookmarkStart w:id="0" w:name="_GoBack"/>
      <w:bookmarkEnd w:id="0"/>
      <w:r w:rsidR="003F6DD3" w:rsidRPr="00BF61AE">
        <w:rPr>
          <w:sz w:val="28"/>
          <w:szCs w:val="28"/>
        </w:rPr>
        <w:t xml:space="preserve">2018 года, </w:t>
      </w:r>
      <w:r w:rsidR="003F6DD3" w:rsidRPr="00BF61AE">
        <w:rPr>
          <w:bCs/>
          <w:sz w:val="28"/>
          <w:szCs w:val="28"/>
        </w:rPr>
        <w:t xml:space="preserve">участковым избирательным комиссиям избирательных участков №№ </w:t>
      </w:r>
      <w:r w:rsidR="00E573DA">
        <w:rPr>
          <w:rFonts w:eastAsia="Calibri"/>
          <w:sz w:val="28"/>
          <w:szCs w:val="28"/>
        </w:rPr>
        <w:t xml:space="preserve">2801-2867, </w:t>
      </w:r>
      <w:r w:rsidR="00085B57">
        <w:rPr>
          <w:rFonts w:eastAsia="Calibri"/>
          <w:sz w:val="28"/>
          <w:szCs w:val="28"/>
        </w:rPr>
        <w:t xml:space="preserve">2880-2889, </w:t>
      </w:r>
      <w:r w:rsidR="00E573DA">
        <w:rPr>
          <w:rFonts w:eastAsia="Calibri"/>
          <w:sz w:val="28"/>
          <w:szCs w:val="28"/>
        </w:rPr>
        <w:t xml:space="preserve">3801-3831 </w:t>
      </w:r>
      <w:r w:rsidR="00711E7B" w:rsidRPr="00775C4C">
        <w:rPr>
          <w:bCs/>
          <w:sz w:val="28"/>
          <w:szCs w:val="28"/>
        </w:rPr>
        <w:t>в О</w:t>
      </w:r>
      <w:r w:rsidRPr="00775C4C">
        <w:rPr>
          <w:bCs/>
          <w:sz w:val="28"/>
          <w:szCs w:val="28"/>
        </w:rPr>
        <w:t xml:space="preserve">МВД России по </w:t>
      </w:r>
      <w:r w:rsidR="00711E7B" w:rsidRPr="00775C4C">
        <w:rPr>
          <w:bCs/>
          <w:sz w:val="28"/>
          <w:szCs w:val="28"/>
        </w:rPr>
        <w:t>городу Уссурийску.</w:t>
      </w:r>
    </w:p>
    <w:p w:rsidR="00E1480E" w:rsidRPr="003F6DD3" w:rsidRDefault="00CF6365" w:rsidP="003F6DD3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CF6365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887FE0" w:rsidRDefault="00887FE0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</w:p>
    <w:p w:rsidR="003F6DD3" w:rsidRPr="00E1480E" w:rsidRDefault="003F6DD3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</w:p>
    <w:p w:rsidR="007649F5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 w:rsidRPr="00775C4C">
        <w:rPr>
          <w:rFonts w:ascii="Times New Roman" w:hAnsi="Times New Roman" w:cs="Times New Roman"/>
          <w:sz w:val="28"/>
          <w:szCs w:val="28"/>
        </w:rPr>
        <w:t xml:space="preserve">   </w:t>
      </w:r>
      <w:r w:rsidRPr="00775C4C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775C4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87FE0" w:rsidRPr="00775C4C" w:rsidRDefault="00887FE0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52F76" w:rsidRPr="00775C4C" w:rsidRDefault="00B176DD" w:rsidP="00711E7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887FE0">
        <w:rPr>
          <w:rFonts w:ascii="Times New Roman" w:hAnsi="Times New Roman" w:cs="Times New Roman"/>
          <w:sz w:val="28"/>
          <w:szCs w:val="28"/>
        </w:rPr>
        <w:t xml:space="preserve">                     Н.М. Божко</w:t>
      </w:r>
    </w:p>
    <w:sectPr w:rsidR="00452F76" w:rsidRPr="00775C4C" w:rsidSect="002A3B5A">
      <w:headerReference w:type="default" r:id="rId9"/>
      <w:footerReference w:type="first" r:id="rId10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E8" w:rsidRDefault="000F05E8" w:rsidP="00920452">
      <w:pPr>
        <w:spacing w:after="0" w:line="240" w:lineRule="auto"/>
      </w:pPr>
      <w:r>
        <w:separator/>
      </w:r>
    </w:p>
  </w:endnote>
  <w:endnote w:type="continuationSeparator" w:id="0">
    <w:p w:rsidR="000F05E8" w:rsidRDefault="000F05E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5A" w:rsidRDefault="002A3B5A" w:rsidP="002A3B5A">
    <w:pPr>
      <w:pStyle w:val="a8"/>
      <w:tabs>
        <w:tab w:val="clear" w:pos="4677"/>
        <w:tab w:val="clear" w:pos="9355"/>
        <w:tab w:val="left" w:pos="9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E8" w:rsidRDefault="000F05E8" w:rsidP="00920452">
      <w:pPr>
        <w:spacing w:after="0" w:line="240" w:lineRule="auto"/>
      </w:pPr>
      <w:r>
        <w:separator/>
      </w:r>
    </w:p>
  </w:footnote>
  <w:footnote w:type="continuationSeparator" w:id="0">
    <w:p w:rsidR="000F05E8" w:rsidRDefault="000F05E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71734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5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CDD"/>
    <w:multiLevelType w:val="multilevel"/>
    <w:tmpl w:val="D932DE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F68A7"/>
    <w:multiLevelType w:val="hybridMultilevel"/>
    <w:tmpl w:val="A5228BCA"/>
    <w:lvl w:ilvl="0" w:tplc="FF7CC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ED479D"/>
    <w:multiLevelType w:val="hybridMultilevel"/>
    <w:tmpl w:val="873C70BA"/>
    <w:lvl w:ilvl="0" w:tplc="B134C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383454"/>
    <w:multiLevelType w:val="hybridMultilevel"/>
    <w:tmpl w:val="34144002"/>
    <w:lvl w:ilvl="0" w:tplc="338AB39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A3BE0"/>
    <w:multiLevelType w:val="hybridMultilevel"/>
    <w:tmpl w:val="8F064B38"/>
    <w:lvl w:ilvl="0" w:tplc="5EEC1FE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577538"/>
    <w:multiLevelType w:val="hybridMultilevel"/>
    <w:tmpl w:val="A6EE72E0"/>
    <w:lvl w:ilvl="0" w:tplc="434C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13EDD"/>
    <w:rsid w:val="0005148B"/>
    <w:rsid w:val="00056008"/>
    <w:rsid w:val="0007024A"/>
    <w:rsid w:val="00085B57"/>
    <w:rsid w:val="00095018"/>
    <w:rsid w:val="000F05E8"/>
    <w:rsid w:val="001267E9"/>
    <w:rsid w:val="002611BB"/>
    <w:rsid w:val="002621C8"/>
    <w:rsid w:val="00264BE0"/>
    <w:rsid w:val="002A3B5A"/>
    <w:rsid w:val="003A47C7"/>
    <w:rsid w:val="003F6DD3"/>
    <w:rsid w:val="00431A20"/>
    <w:rsid w:val="00452F76"/>
    <w:rsid w:val="00456FBC"/>
    <w:rsid w:val="004847D6"/>
    <w:rsid w:val="00595A46"/>
    <w:rsid w:val="005F35A0"/>
    <w:rsid w:val="00615C63"/>
    <w:rsid w:val="00623B53"/>
    <w:rsid w:val="00645479"/>
    <w:rsid w:val="0065622A"/>
    <w:rsid w:val="006A542B"/>
    <w:rsid w:val="00711E7B"/>
    <w:rsid w:val="00720335"/>
    <w:rsid w:val="007649F5"/>
    <w:rsid w:val="00775C4C"/>
    <w:rsid w:val="00784949"/>
    <w:rsid w:val="007B02FA"/>
    <w:rsid w:val="007B38A2"/>
    <w:rsid w:val="007D2B85"/>
    <w:rsid w:val="007D2EFE"/>
    <w:rsid w:val="007D484D"/>
    <w:rsid w:val="008177EC"/>
    <w:rsid w:val="008257C6"/>
    <w:rsid w:val="00843780"/>
    <w:rsid w:val="00887FE0"/>
    <w:rsid w:val="00897E6D"/>
    <w:rsid w:val="00900137"/>
    <w:rsid w:val="0091450F"/>
    <w:rsid w:val="00920452"/>
    <w:rsid w:val="00930CB6"/>
    <w:rsid w:val="00955C86"/>
    <w:rsid w:val="00A3164F"/>
    <w:rsid w:val="00A534E8"/>
    <w:rsid w:val="00A624AB"/>
    <w:rsid w:val="00AA2739"/>
    <w:rsid w:val="00AB62FB"/>
    <w:rsid w:val="00AC6593"/>
    <w:rsid w:val="00B176DD"/>
    <w:rsid w:val="00B30356"/>
    <w:rsid w:val="00B5327C"/>
    <w:rsid w:val="00B71924"/>
    <w:rsid w:val="00BF61AE"/>
    <w:rsid w:val="00C151DF"/>
    <w:rsid w:val="00C16C68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CF6365"/>
    <w:rsid w:val="00D33254"/>
    <w:rsid w:val="00D47620"/>
    <w:rsid w:val="00D5216C"/>
    <w:rsid w:val="00D744B0"/>
    <w:rsid w:val="00D7471C"/>
    <w:rsid w:val="00E1480E"/>
    <w:rsid w:val="00E51E37"/>
    <w:rsid w:val="00E573DA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57E4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uiPriority w:val="99"/>
    <w:qFormat/>
    <w:rsid w:val="00A624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62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A624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A624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A9E1-BE72-4D03-9434-785A74FF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2016-09-11T07:02:00Z</cp:lastPrinted>
  <dcterms:created xsi:type="dcterms:W3CDTF">2018-12-23T01:59:00Z</dcterms:created>
  <dcterms:modified xsi:type="dcterms:W3CDTF">2018-12-23T01:59:00Z</dcterms:modified>
</cp:coreProperties>
</file>