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F538A1" w:rsidRPr="00C609D4" w:rsidTr="00F538A1">
        <w:tc>
          <w:tcPr>
            <w:tcW w:w="283" w:type="dxa"/>
          </w:tcPr>
          <w:p w:rsidR="00F538A1" w:rsidRPr="00455867" w:rsidRDefault="00F538A1" w:rsidP="00455867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D641B2" w:rsidRPr="0034634C" w:rsidRDefault="00D641B2" w:rsidP="00F538A1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455867" w:rsidRPr="00F538A1" w:rsidRDefault="00673A15" w:rsidP="00F538A1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 xml:space="preserve">в </w:t>
      </w:r>
      <w:r w:rsidR="004339CC">
        <w:rPr>
          <w:b w:val="0"/>
          <w:color w:val="000000" w:themeColor="text1"/>
          <w:sz w:val="26"/>
          <w:szCs w:val="26"/>
        </w:rPr>
        <w:t>июне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C609D4" w:rsidRPr="0034634C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105E81">
        <w:trPr>
          <w:trHeight w:val="836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1D4DB1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1D4DB1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1D4DB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0E44E8" w:rsidRPr="00124226" w:rsidTr="008E625D">
        <w:trPr>
          <w:trHeight w:val="390"/>
        </w:trPr>
        <w:tc>
          <w:tcPr>
            <w:tcW w:w="710" w:type="dxa"/>
          </w:tcPr>
          <w:p w:rsidR="000E44E8" w:rsidRPr="00124226" w:rsidRDefault="000E44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171ECD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0E44E8"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тадион «Локомотив»,                        ул. </w:t>
            </w:r>
            <w:proofErr w:type="gramStart"/>
            <w:r w:rsidR="000E44E8"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 w:rsidR="000E44E8"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6,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ул. Володарского, 61,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«Городской», ул. Фрунзе, 32,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ул. Некрасова, 66,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                ул. Володарского, 35,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муниципальное бюджетное учреждение культуры «Театр драмы им.            В. Ф. Комиссаржевской»,  ул. Володарского, 33</w:t>
            </w:r>
            <w:r w:rsidR="00171E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парк им. Чумака,               ул.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, 7,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микрорайона «Южный»,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ул. Стаханова, 34,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сквер им.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Кузменчука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микрорайона «Междуречье»,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, 35</w:t>
            </w:r>
          </w:p>
        </w:tc>
        <w:tc>
          <w:tcPr>
            <w:tcW w:w="2126" w:type="dxa"/>
          </w:tcPr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мероприятия, посвященные Дню защиты детей: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Международ-ный</w:t>
            </w:r>
            <w:proofErr w:type="spellEnd"/>
            <w:proofErr w:type="gramEnd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Дальневосточ-ный</w:t>
            </w:r>
            <w:proofErr w:type="spellEnd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турнир                  по футболу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единых действий «Город счастливого детства»,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соревнования по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стритболу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соревнования по пляжному волейболу,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праздник для детей отделения адаптивной гимнастики,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праздничная программа «Детство-это ты и я»,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праздничная программа «Подари улыбку»,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праздник непослушания (творческий проект совместно с театральной студией «Маска»),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игровая программа «Здравствуй, лето!»,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игровая программа «Здравствуй, лето!»,</w:t>
            </w: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E44E8" w:rsidRPr="001D4DB1" w:rsidRDefault="000E44E8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игровая программа «Здравствуй, лето!»</w:t>
            </w:r>
          </w:p>
        </w:tc>
        <w:tc>
          <w:tcPr>
            <w:tcW w:w="2267" w:type="dxa"/>
          </w:tcPr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юноши от 13 лет до 14 лет,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округа,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воспитанники муниципального бюджетного образовательного учреждения дополнительного образования «Детская юношеская спортивная школа»,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дети, подростки Уссурийского городского округа</w:t>
            </w: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E44E8" w:rsidRPr="001D4DB1" w:rsidRDefault="000E44E8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3D05" w:rsidRPr="00124226" w:rsidTr="008E625D">
        <w:trPr>
          <w:trHeight w:val="390"/>
        </w:trPr>
        <w:tc>
          <w:tcPr>
            <w:tcW w:w="710" w:type="dxa"/>
          </w:tcPr>
          <w:p w:rsidR="007A3D05" w:rsidRPr="00124226" w:rsidRDefault="007A3D0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 филиал центр культуры и досуга «Искра»</w:t>
            </w:r>
            <w:r w:rsidR="00171ECD">
              <w:rPr>
                <w:color w:val="000000" w:themeColor="text1"/>
                <w:sz w:val="26"/>
                <w:szCs w:val="26"/>
              </w:rPr>
              <w:t>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Владивостокское шоссе, 26-а,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ул. Ленина, 80</w:t>
            </w:r>
          </w:p>
        </w:tc>
        <w:tc>
          <w:tcPr>
            <w:tcW w:w="2126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отчетные концерты: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народного самодеятельного вокального ансамбля «Русская душа» и народной любительской инклюзивной театральной студии «Пегас»,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образцового де</w:t>
            </w:r>
            <w:r w:rsidR="00171ECD">
              <w:rPr>
                <w:color w:val="000000" w:themeColor="text1"/>
                <w:sz w:val="26"/>
                <w:szCs w:val="26"/>
              </w:rPr>
              <w:t>тского ансамбля эстрадной песни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 «Ритмы сердца»,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мастерской танца «Вверх»</w:t>
            </w:r>
          </w:p>
        </w:tc>
        <w:tc>
          <w:tcPr>
            <w:tcW w:w="2267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3D05" w:rsidRPr="00124226" w:rsidTr="008E625D">
        <w:trPr>
          <w:trHeight w:val="390"/>
        </w:trPr>
        <w:tc>
          <w:tcPr>
            <w:tcW w:w="710" w:type="dxa"/>
          </w:tcPr>
          <w:p w:rsidR="007A3D05" w:rsidRPr="00124226" w:rsidRDefault="007A3D0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10, 17,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A3D05" w:rsidRPr="00124226" w:rsidTr="008E625D">
        <w:trPr>
          <w:trHeight w:val="390"/>
        </w:trPr>
        <w:tc>
          <w:tcPr>
            <w:tcW w:w="710" w:type="dxa"/>
          </w:tcPr>
          <w:p w:rsidR="007A3D05" w:rsidRPr="00124226" w:rsidRDefault="007A3D0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3D05" w:rsidRPr="001D4DB1" w:rsidRDefault="007A3D05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7A3D05" w:rsidRPr="001D4DB1" w:rsidRDefault="007A3D05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предоставле-нию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более детей      </w:t>
            </w:r>
          </w:p>
        </w:tc>
        <w:tc>
          <w:tcPr>
            <w:tcW w:w="2267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A3D05" w:rsidRPr="001D4DB1" w:rsidRDefault="007A3D05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D4DB1" w:rsidRPr="00124226" w:rsidTr="008E625D">
        <w:trPr>
          <w:trHeight w:val="390"/>
        </w:trPr>
        <w:tc>
          <w:tcPr>
            <w:tcW w:w="710" w:type="dxa"/>
          </w:tcPr>
          <w:p w:rsidR="001D4DB1" w:rsidRPr="00124226" w:rsidRDefault="001D4DB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DB1" w:rsidRPr="001D4DB1" w:rsidRDefault="001D4DB1" w:rsidP="00B3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1D4DB1" w:rsidRPr="001D4DB1" w:rsidRDefault="001D4DB1" w:rsidP="001D4D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D4DB1" w:rsidRPr="001D4DB1" w:rsidRDefault="001D4DB1" w:rsidP="001D4D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Консультатив-ного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военнослужа-щих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граждан, уволенных с военной службы, членов их семей и допризывной молодежи Уссурийского городского округа</w:t>
            </w:r>
          </w:p>
        </w:tc>
        <w:tc>
          <w:tcPr>
            <w:tcW w:w="2267" w:type="dxa"/>
          </w:tcPr>
          <w:p w:rsidR="001D4DB1" w:rsidRPr="001D4DB1" w:rsidRDefault="001D4DB1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D4DB1" w:rsidRPr="001D4DB1" w:rsidRDefault="001D4DB1" w:rsidP="00B3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D4DB1" w:rsidRPr="001D4DB1" w:rsidRDefault="001D4DB1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D4DB1" w:rsidRPr="00124226" w:rsidTr="008E625D">
        <w:trPr>
          <w:trHeight w:val="390"/>
        </w:trPr>
        <w:tc>
          <w:tcPr>
            <w:tcW w:w="710" w:type="dxa"/>
          </w:tcPr>
          <w:p w:rsidR="001D4DB1" w:rsidRPr="00124226" w:rsidRDefault="001D4DB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DB1" w:rsidRPr="001D4DB1" w:rsidRDefault="001D4DB1" w:rsidP="00B3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1D4DB1" w:rsidRPr="001D4DB1" w:rsidRDefault="001D4DB1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D4DB1" w:rsidRPr="001D4DB1" w:rsidRDefault="001D4DB1" w:rsidP="001D4D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Общественного совета по вопросам жилищно-коммунального хозяйства при администрации Уссурийского городского округа</w:t>
            </w:r>
          </w:p>
        </w:tc>
        <w:tc>
          <w:tcPr>
            <w:tcW w:w="2267" w:type="dxa"/>
          </w:tcPr>
          <w:p w:rsidR="001D4DB1" w:rsidRPr="001D4DB1" w:rsidRDefault="001D4DB1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  <w:shd w:val="clear" w:color="auto" w:fill="FFFFFF"/>
              </w:rPr>
              <w:t>члены совета</w:t>
            </w:r>
          </w:p>
        </w:tc>
        <w:tc>
          <w:tcPr>
            <w:tcW w:w="1843" w:type="dxa"/>
          </w:tcPr>
          <w:p w:rsidR="001D4DB1" w:rsidRPr="001D4DB1" w:rsidRDefault="001D4DB1" w:rsidP="00B3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D4DB1" w:rsidRPr="001D4DB1" w:rsidRDefault="001D4DB1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D4DB1" w:rsidRPr="00124226" w:rsidTr="008E625D">
        <w:trPr>
          <w:trHeight w:val="390"/>
        </w:trPr>
        <w:tc>
          <w:tcPr>
            <w:tcW w:w="710" w:type="dxa"/>
          </w:tcPr>
          <w:p w:rsidR="001D4DB1" w:rsidRPr="00124226" w:rsidRDefault="001D4DB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27,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1D4DB1" w:rsidRPr="001D4DB1" w:rsidRDefault="001D4DB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1D4DB1" w:rsidRPr="001D4DB1" w:rsidRDefault="001D4DB1" w:rsidP="00F51C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Центральная площадь,                          ул. Некрасова, 66</w:t>
            </w:r>
          </w:p>
        </w:tc>
        <w:tc>
          <w:tcPr>
            <w:tcW w:w="2126" w:type="dxa"/>
          </w:tcPr>
          <w:p w:rsidR="001D4DB1" w:rsidRPr="001D4DB1" w:rsidRDefault="001D4DB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продовольст-венная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 ярмарка</w:t>
            </w:r>
          </w:p>
        </w:tc>
        <w:tc>
          <w:tcPr>
            <w:tcW w:w="2267" w:type="dxa"/>
          </w:tcPr>
          <w:p w:rsidR="001D4DB1" w:rsidRPr="001D4DB1" w:rsidRDefault="001D4DB1" w:rsidP="00F51C9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товаропроизво-дители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сельхозпроизво-дители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(юридические лица, индивидуальные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предприним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-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тели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), граждане, </w:t>
            </w: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занимающиеся садоводством, огородничеством</w:t>
            </w:r>
          </w:p>
        </w:tc>
        <w:tc>
          <w:tcPr>
            <w:tcW w:w="1843" w:type="dxa"/>
          </w:tcPr>
          <w:p w:rsidR="001D4DB1" w:rsidRPr="001D4DB1" w:rsidRDefault="001D4DB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1D4DB1" w:rsidRPr="001D4DB1" w:rsidRDefault="001D4DB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работе с территориями (</w:t>
            </w:r>
            <w:proofErr w:type="spell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Медуницын</w:t>
            </w:r>
            <w:proofErr w:type="spell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D4DB1" w:rsidRPr="00124226" w:rsidTr="008E625D">
        <w:trPr>
          <w:trHeight w:val="390"/>
        </w:trPr>
        <w:tc>
          <w:tcPr>
            <w:tcW w:w="710" w:type="dxa"/>
          </w:tcPr>
          <w:p w:rsidR="001D4DB1" w:rsidRPr="00124226" w:rsidRDefault="001D4DB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развития творчества детей и юношества», с.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ул. </w:t>
            </w:r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Пионерская</w:t>
            </w:r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39-а, 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«Городской, ул. Фрунзе, 32,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муниципального автономного учреждения культуры молодежный центр культуры и досуга «Горизонт»,                      ул. Ленина, 80,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                ул. Володарского, 35,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муниципального автономного учреждения культуры молодежный центр культуры и досуга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«Горизонт» филиала двор</w:t>
            </w:r>
            <w:r w:rsidR="00171E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ец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 «Дружба»,                      ул. Русская, 10,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микрорайона «Южный»,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ул. Стаханова, 34</w:t>
            </w:r>
          </w:p>
        </w:tc>
        <w:tc>
          <w:tcPr>
            <w:tcW w:w="2126" w:type="dxa"/>
          </w:tcPr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мероприятия, посвященные Дню России: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муниципальный конкурс рисунков и фотографий «Люблю тебя, моя Россия!»,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соревнования по городошному спорту,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тематический концерт  «Россия – Родина моя!»,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выставка – ярмарка декоративно-прикладного творч</w:t>
            </w:r>
            <w:r w:rsidR="0017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ества «Мастерами славится Россия</w:t>
            </w: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«Мы дети твои, Россия»,</w:t>
            </w: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DB1" w:rsidRPr="001D4DB1" w:rsidRDefault="001D4DB1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праздничный концерт</w:t>
            </w:r>
          </w:p>
        </w:tc>
        <w:tc>
          <w:tcPr>
            <w:tcW w:w="2267" w:type="dxa"/>
          </w:tcPr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1D4DB1" w:rsidRPr="00124226" w:rsidTr="008E625D">
        <w:trPr>
          <w:trHeight w:val="390"/>
        </w:trPr>
        <w:tc>
          <w:tcPr>
            <w:tcW w:w="710" w:type="dxa"/>
          </w:tcPr>
          <w:p w:rsidR="001D4DB1" w:rsidRPr="00124226" w:rsidRDefault="001D4DB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CE3E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ЛОТ</w:t>
            </w:r>
            <w:r w:rsidR="00171ECD">
              <w:rPr>
                <w:color w:val="000000" w:themeColor="text1"/>
                <w:sz w:val="26"/>
                <w:szCs w:val="26"/>
              </w:rPr>
              <w:t> </w:t>
            </w:r>
            <w:r w:rsidRPr="001D4DB1">
              <w:rPr>
                <w:color w:val="000000" w:themeColor="text1"/>
                <w:sz w:val="26"/>
                <w:szCs w:val="26"/>
              </w:rPr>
              <w:t>№</w:t>
            </w:r>
            <w:r w:rsidR="00171ECD">
              <w:rPr>
                <w:color w:val="000000" w:themeColor="text1"/>
                <w:sz w:val="26"/>
                <w:szCs w:val="26"/>
              </w:rPr>
              <w:t> </w:t>
            </w:r>
            <w:r w:rsidRPr="001D4DB1">
              <w:rPr>
                <w:color w:val="000000" w:themeColor="text1"/>
                <w:sz w:val="26"/>
                <w:szCs w:val="26"/>
              </w:rPr>
              <w:t>1-             нежилое помещение № 5 в здании, назначение: нежилое, площадью                 15 кв.м., этаж: 3, кадастровый номер: 25:34:000000:21768, адрес (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местонахожде-ние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) объекта: Приморский край,                          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Уссурийск, проспект Блюхера, д. 97, </w:t>
            </w:r>
          </w:p>
          <w:p w:rsidR="001D4DB1" w:rsidRPr="001D4DB1" w:rsidRDefault="001D4DB1" w:rsidP="00CE3E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CE3E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1D4DB1" w:rsidRPr="001D4DB1" w:rsidRDefault="001D4DB1" w:rsidP="00CE3E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автомобиль ГАЗ-2752 фургон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цельнометалли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1D4DB1">
              <w:rPr>
                <w:color w:val="000000" w:themeColor="text1"/>
                <w:sz w:val="26"/>
                <w:szCs w:val="26"/>
              </w:rPr>
              <w:t>ческий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2001 года выпуска,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идентификаци</w:t>
            </w:r>
            <w:r w:rsidRPr="001D4DB1">
              <w:rPr>
                <w:color w:val="000000" w:themeColor="text1"/>
                <w:sz w:val="26"/>
                <w:szCs w:val="26"/>
              </w:rPr>
              <w:t>-онный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номер </w:t>
            </w:r>
            <w:r w:rsidRPr="001D4DB1">
              <w:rPr>
                <w:color w:val="000000" w:themeColor="text1"/>
                <w:sz w:val="26"/>
                <w:szCs w:val="26"/>
                <w:lang w:val="en-US"/>
              </w:rPr>
              <w:t>XTH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27520010030435;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государствен-ный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регистрацион-ный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знак </w:t>
            </w:r>
            <w:r w:rsidRPr="001D4DB1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B</w:t>
            </w:r>
            <w:r w:rsidRPr="001D4DB1">
              <w:rPr>
                <w:color w:val="000000" w:themeColor="text1"/>
                <w:sz w:val="26"/>
                <w:szCs w:val="26"/>
              </w:rPr>
              <w:t>812УА/125/</w:t>
            </w:r>
            <w:r w:rsidRPr="001D4DB1">
              <w:rPr>
                <w:color w:val="000000" w:themeColor="text1"/>
                <w:sz w:val="26"/>
                <w:szCs w:val="26"/>
                <w:lang w:val="en-US"/>
              </w:rPr>
              <w:t>RUS</w:t>
            </w:r>
            <w:r w:rsidRPr="001D4DB1">
              <w:rPr>
                <w:color w:val="000000" w:themeColor="text1"/>
                <w:sz w:val="26"/>
                <w:szCs w:val="26"/>
              </w:rPr>
              <w:t>, кузов (прицеп)                   № 27520010001649; № двигателя *4063ОС*</w:t>
            </w:r>
            <w:r w:rsidRPr="001D4DB1">
              <w:rPr>
                <w:color w:val="000000" w:themeColor="text1"/>
                <w:sz w:val="26"/>
                <w:szCs w:val="26"/>
                <w:lang w:val="en-US"/>
              </w:rPr>
              <w:t>Y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3097631*; тип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двигателя-бензиновый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, цвет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куз</w:t>
            </w:r>
            <w:r>
              <w:rPr>
                <w:color w:val="000000" w:themeColor="text1"/>
                <w:sz w:val="26"/>
                <w:szCs w:val="26"/>
              </w:rPr>
              <w:t>ова-серо-белый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паспорт транспо</w:t>
            </w:r>
            <w:r w:rsidRPr="001D4DB1">
              <w:rPr>
                <w:color w:val="000000" w:themeColor="text1"/>
                <w:sz w:val="26"/>
                <w:szCs w:val="26"/>
              </w:rPr>
              <w:t>ртного средства 52 КА 935693</w:t>
            </w:r>
          </w:p>
        </w:tc>
        <w:tc>
          <w:tcPr>
            <w:tcW w:w="2267" w:type="dxa"/>
          </w:tcPr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D4DB1" w:rsidRPr="001D4DB1" w:rsidRDefault="001D4DB1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230AFF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0B4BB2" w:rsidRPr="001D4DB1" w:rsidRDefault="000B4BB2" w:rsidP="0023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внеочередное </w:t>
            </w: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>) и территориальных органов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230A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2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застройки Уссурийского городского округа,</w:t>
            </w:r>
          </w:p>
          <w:p w:rsidR="000B4BB2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0B4BB2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 внесении изменений в Устав Уссурийского городского округа;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реконструкции объектов капитального строительства,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0B4B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0B4BB2" w:rsidRPr="001D4DB1" w:rsidRDefault="000B4BB2" w:rsidP="000B4B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0B4B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0B4B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0B4B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0B4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B4BB2" w:rsidRPr="001D4DB1" w:rsidRDefault="000B4BB2" w:rsidP="000B4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B4BB2" w:rsidRPr="001D4DB1" w:rsidRDefault="000B4BB2" w:rsidP="000B4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Фрунзе, 32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Всероссийский Олимпийский день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аппарат      Думы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Уссурийско-го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  <w:proofErr w:type="gramEnd"/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B3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0B4BB2" w:rsidRPr="001D4DB1" w:rsidRDefault="000B4BB2" w:rsidP="00B3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консультативно-го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национально-культурных автономий при администрации</w:t>
            </w:r>
          </w:p>
          <w:p w:rsidR="000B4BB2" w:rsidRPr="001D4DB1" w:rsidRDefault="000B4BB2" w:rsidP="00B3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D4D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0B4BB2" w:rsidRPr="001D4DB1" w:rsidRDefault="000B4BB2" w:rsidP="00B3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6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956A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312</w:t>
            </w:r>
          </w:p>
          <w:p w:rsidR="000B4BB2" w:rsidRPr="001D4DB1" w:rsidRDefault="000B4BB2" w:rsidP="006222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6222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Совет по улучшению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инвестицион-ного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климата и развитию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предпринима-тельства</w:t>
            </w:r>
            <w:proofErr w:type="spellEnd"/>
          </w:p>
        </w:tc>
        <w:tc>
          <w:tcPr>
            <w:tcW w:w="2267" w:type="dxa"/>
          </w:tcPr>
          <w:p w:rsidR="000B4BB2" w:rsidRPr="001D4DB1" w:rsidRDefault="000B4BB2" w:rsidP="006222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Совета, руководители отраслевых (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>) и территориальных органов</w:t>
            </w:r>
          </w:p>
        </w:tc>
        <w:tc>
          <w:tcPr>
            <w:tcW w:w="1843" w:type="dxa"/>
          </w:tcPr>
          <w:p w:rsidR="000B4BB2" w:rsidRPr="001D4DB1" w:rsidRDefault="000B4BB2" w:rsidP="0095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B4BB2" w:rsidRPr="001D4DB1" w:rsidRDefault="000B4BB2" w:rsidP="0062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0B4BB2" w:rsidRPr="001D4DB1" w:rsidRDefault="000B4BB2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0B4BB2" w:rsidRPr="001D4DB1" w:rsidRDefault="000B4BB2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   Уссурийского городского округа,                   руководители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0B4BB2" w:rsidRPr="001D4DB1" w:rsidRDefault="000B4BB2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540ACA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аттестация муниципальных служащих, замещающих старшую, высшую,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главную, младшую группу должностей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 xml:space="preserve">члены аттестационной комиссии, муниципальные служащие, подлежащие </w:t>
            </w: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аттестации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 xml:space="preserve">отдел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службы и кадров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B3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0B4BB2" w:rsidRPr="001D4DB1" w:rsidRDefault="000B4BB2" w:rsidP="00B3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комиссии по вопросам религиозных объединений при администрации</w:t>
            </w:r>
          </w:p>
          <w:p w:rsidR="000B4BB2" w:rsidRPr="001D4DB1" w:rsidRDefault="000B4BB2" w:rsidP="00B3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D4D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0B4BB2" w:rsidRPr="001D4DB1" w:rsidRDefault="000B4BB2" w:rsidP="00B3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Уссурийского городского округа,                     руководители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 и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территориальных органов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Уссурийской трехсторонней комиссии по регулированию социально-трудовых отношений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отдел трудовых и социальных отношений (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Сонина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развития творчества детей и юношества», с.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Пионерская</w:t>
            </w:r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39-а, 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Площадь Победы,                   ул. Краснознаменная, 80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мероприятия, посвященные Дню памяти и скорби: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муниципальный конкурс рисунков и фотографий «Ради жизни на земле…»,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возложение цветов </w:t>
            </w: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 мемориалу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уссурийцам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погибшим в годы Великой Отечественной войны                  1941-1945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гг</w:t>
            </w:r>
            <w:proofErr w:type="spellEnd"/>
            <w:proofErr w:type="gramEnd"/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обучающиеся образовательных учреждений Уссурийского городского округа,</w:t>
            </w:r>
            <w:proofErr w:type="gramEnd"/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3E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0B4BB2" w:rsidRPr="001D4DB1" w:rsidRDefault="000B4BB2" w:rsidP="00B97B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B97B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B97B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«Театр драмы              им. В. Ф. Комиссаржевской»,  ул. Володарского, 33</w:t>
            </w:r>
          </w:p>
        </w:tc>
        <w:tc>
          <w:tcPr>
            <w:tcW w:w="2126" w:type="dxa"/>
          </w:tcPr>
          <w:p w:rsidR="000B4BB2" w:rsidRPr="001D4DB1" w:rsidRDefault="000B4BB2" w:rsidP="00B97B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премьеры:</w:t>
            </w:r>
          </w:p>
          <w:p w:rsidR="000B4BB2" w:rsidRPr="001D4DB1" w:rsidRDefault="000B4BB2" w:rsidP="00B97B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B97B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спектакля «Женитьба»                (Н. В. Гоголь),</w:t>
            </w:r>
          </w:p>
          <w:p w:rsidR="000B4BB2" w:rsidRPr="001D4DB1" w:rsidRDefault="000B4BB2" w:rsidP="00B97B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B97B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музыкальной сказки – урока «Осторожно, дети!»</w:t>
            </w:r>
          </w:p>
        </w:tc>
        <w:tc>
          <w:tcPr>
            <w:tcW w:w="2267" w:type="dxa"/>
          </w:tcPr>
          <w:p w:rsidR="000B4BB2" w:rsidRPr="001D4DB1" w:rsidRDefault="000B4BB2" w:rsidP="005A5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0B4BB2" w:rsidRPr="001D4DB1" w:rsidRDefault="000B4BB2" w:rsidP="005A5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дети, подростки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B4BB2" w:rsidRPr="001D4DB1" w:rsidRDefault="000B4BB2" w:rsidP="005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A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0B4BB2" w:rsidRPr="001D4DB1" w:rsidRDefault="000B4BB2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заместители главы                   администрации Уссурийского городского округа,                   руководители </w:t>
            </w:r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 xml:space="preserve">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 аппарата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406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4BB2" w:rsidRPr="001D4DB1" w:rsidRDefault="000B4BB2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0B4BB2" w:rsidRPr="001D4DB1" w:rsidRDefault="000B4BB2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0B4BB2" w:rsidRPr="00124226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9B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0B4BB2" w:rsidRPr="001D4DB1" w:rsidRDefault="000B4BB2" w:rsidP="004339CC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0B4BB2" w:rsidRPr="001D4DB1" w:rsidRDefault="000B4BB2" w:rsidP="0043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>) и территориальных органов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0B4BB2" w:rsidRPr="001D4DB1" w:rsidRDefault="000B4BB2" w:rsidP="004339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0B4BB2" w:rsidRPr="001D4DB1" w:rsidRDefault="000B4BB2" w:rsidP="0043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4BB2" w:rsidRPr="00BE16C9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CE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0B4BB2" w:rsidRPr="001D4DB1" w:rsidRDefault="000B4BB2" w:rsidP="00ED0A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0B4BB2" w:rsidRPr="001D4DB1" w:rsidRDefault="000B4BB2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267" w:type="dxa"/>
          </w:tcPr>
          <w:p w:rsidR="000B4BB2" w:rsidRPr="001D4DB1" w:rsidRDefault="000B4BB2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0B4BB2" w:rsidRPr="001D4DB1" w:rsidRDefault="000B4BB2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0B4BB2" w:rsidRPr="001D4DB1" w:rsidRDefault="000B4BB2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0B4BB2" w:rsidRPr="00BE16C9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D4DB1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1D4DB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D4DB1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1D4DB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0B4BB2" w:rsidRPr="00C23C22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C23C22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3C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0B4BB2" w:rsidRPr="00C23C22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3C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 культуры молодежный центр культуры и досуга «Горизонт»,                      ул. Ленина, 80</w:t>
            </w:r>
          </w:p>
        </w:tc>
        <w:tc>
          <w:tcPr>
            <w:tcW w:w="2126" w:type="dxa"/>
          </w:tcPr>
          <w:p w:rsidR="000B4BB2" w:rsidRPr="00C23C22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23C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торжественная церемония вручения медалей «За особые успехи в учении – 2019»</w:t>
            </w:r>
          </w:p>
        </w:tc>
        <w:tc>
          <w:tcPr>
            <w:tcW w:w="2267" w:type="dxa"/>
          </w:tcPr>
          <w:p w:rsidR="000B4BB2" w:rsidRPr="00C23C22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23C22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C23C22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C23C22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0B4BB2" w:rsidRPr="00C23C22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3C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0B4BB2" w:rsidRPr="00C23C22" w:rsidRDefault="000B4BB2" w:rsidP="0054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3C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C23C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C23C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0B4BB2" w:rsidRPr="00BE16C9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1D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1D4DB1">
              <w:rPr>
                <w:color w:val="000000" w:themeColor="text1"/>
                <w:sz w:val="26"/>
                <w:szCs w:val="26"/>
              </w:rPr>
              <w:t>тадион «Локомотив»</w:t>
            </w:r>
            <w:r>
              <w:rPr>
                <w:color w:val="000000" w:themeColor="text1"/>
                <w:sz w:val="26"/>
                <w:szCs w:val="26"/>
              </w:rPr>
              <w:t xml:space="preserve">,                   ул.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,</w:t>
            </w:r>
            <w:r w:rsidRPr="001D4DB1">
              <w:rPr>
                <w:color w:val="000000" w:themeColor="text1"/>
                <w:sz w:val="26"/>
                <w:szCs w:val="26"/>
              </w:rPr>
              <w:t xml:space="preserve"> 6</w:t>
            </w:r>
          </w:p>
        </w:tc>
        <w:tc>
          <w:tcPr>
            <w:tcW w:w="2126" w:type="dxa"/>
          </w:tcPr>
          <w:p w:rsidR="000B4BB2" w:rsidRPr="001D4DB1" w:rsidRDefault="000B4BB2" w:rsidP="00B32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фестиваль детских дворовых команд «Уссурийские старты – 2019»</w:t>
            </w:r>
          </w:p>
        </w:tc>
        <w:tc>
          <w:tcPr>
            <w:tcW w:w="2267" w:type="dxa"/>
          </w:tcPr>
          <w:p w:rsidR="000B4BB2" w:rsidRPr="001D4DB1" w:rsidRDefault="000B4BB2" w:rsidP="001D4D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члены органов ТОС</w:t>
            </w:r>
          </w:p>
        </w:tc>
        <w:tc>
          <w:tcPr>
            <w:tcW w:w="1843" w:type="dxa"/>
          </w:tcPr>
          <w:p w:rsidR="000B4BB2" w:rsidRPr="001D4DB1" w:rsidRDefault="000B4BB2" w:rsidP="00B3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0B4BB2" w:rsidRPr="001D4DB1" w:rsidRDefault="000B4BB2" w:rsidP="00B32D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0B4BB2" w:rsidRPr="00BE16C9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 ул. Некрасова, 66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торжественная церемония открытия турнира по футболу среди дворовых команд на кубок </w:t>
            </w: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главы администрации Е. Е. Корж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0B4BB2" w:rsidRPr="00BE16C9" w:rsidTr="008E625D">
        <w:trPr>
          <w:trHeight w:val="390"/>
        </w:trPr>
        <w:tc>
          <w:tcPr>
            <w:tcW w:w="710" w:type="dxa"/>
          </w:tcPr>
          <w:p w:rsidR="000B4BB2" w:rsidRPr="00124226" w:rsidRDefault="000B4BB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 ул. Некрасова, 66,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 филиал дворец культуры «Дружба»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ул. Русская, 10</w:t>
            </w:r>
          </w:p>
        </w:tc>
        <w:tc>
          <w:tcPr>
            <w:tcW w:w="2126" w:type="dxa"/>
          </w:tcPr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мероприятия, посвященные Дню молодежи России: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праздничный концерт, </w:t>
            </w: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B4BB2" w:rsidRPr="001D4DB1" w:rsidRDefault="000B4BB2" w:rsidP="00540A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 ВИА «</w:t>
            </w:r>
            <w:proofErr w:type="spellStart"/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Хардрок</w:t>
            </w:r>
            <w:proofErr w:type="spellEnd"/>
            <w:r w:rsidRPr="001D4D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7" w:type="dxa"/>
          </w:tcPr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D4DB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B4BB2" w:rsidRPr="001D4DB1" w:rsidRDefault="000B4BB2" w:rsidP="00540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</w:tbl>
    <w:p w:rsidR="00C9025D" w:rsidRPr="00124226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9025D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54" w:rsidRDefault="00713954" w:rsidP="00EF5428">
      <w:pPr>
        <w:spacing w:after="0" w:line="240" w:lineRule="auto"/>
      </w:pPr>
      <w:r>
        <w:separator/>
      </w:r>
    </w:p>
  </w:endnote>
  <w:endnote w:type="continuationSeparator" w:id="0">
    <w:p w:rsidR="00713954" w:rsidRDefault="00713954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54" w:rsidRDefault="00713954" w:rsidP="00EF5428">
      <w:pPr>
        <w:spacing w:after="0" w:line="240" w:lineRule="auto"/>
      </w:pPr>
      <w:r>
        <w:separator/>
      </w:r>
    </w:p>
  </w:footnote>
  <w:footnote w:type="continuationSeparator" w:id="0">
    <w:p w:rsidR="00713954" w:rsidRDefault="00713954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38B2" w:rsidRPr="00D06785" w:rsidRDefault="00C63E8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38B2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8A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38B2" w:rsidRDefault="009D38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421B"/>
    <w:rsid w:val="002749AB"/>
    <w:rsid w:val="00275A6F"/>
    <w:rsid w:val="0027632A"/>
    <w:rsid w:val="00277B6E"/>
    <w:rsid w:val="00277E2F"/>
    <w:rsid w:val="00280A9C"/>
    <w:rsid w:val="00281133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1617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789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1879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68FC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3954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67FF4"/>
    <w:rsid w:val="00870C1D"/>
    <w:rsid w:val="00871145"/>
    <w:rsid w:val="008717A6"/>
    <w:rsid w:val="00871857"/>
    <w:rsid w:val="008726FC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27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179D"/>
    <w:rsid w:val="009B18AD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78E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34D4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E8C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1C98"/>
    <w:rsid w:val="00F520A5"/>
    <w:rsid w:val="00F52E31"/>
    <w:rsid w:val="00F538A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86FA-1B06-4B9C-AC0A-063EE751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8720</TotalTime>
  <Pages>12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216</cp:revision>
  <cp:lastPrinted>2019-05-30T03:08:00Z</cp:lastPrinted>
  <dcterms:created xsi:type="dcterms:W3CDTF">2017-11-26T00:29:00Z</dcterms:created>
  <dcterms:modified xsi:type="dcterms:W3CDTF">2019-05-30T03:10:00Z</dcterms:modified>
</cp:coreProperties>
</file>