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5C2" w:rsidRPr="000455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B8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1F2B">
              <w:rPr>
                <w:rFonts w:ascii="Times New Roman" w:hAnsi="Times New Roman" w:cs="Times New Roman"/>
                <w:sz w:val="28"/>
                <w:szCs w:val="28"/>
              </w:rPr>
              <w:t>237/1552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B81F2B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421E8C">
        <w:rPr>
          <w:rFonts w:ascii="Times New Roman" w:hAnsi="Times New Roman" w:cs="Times New Roman"/>
          <w:sz w:val="28"/>
          <w:szCs w:val="28"/>
        </w:rPr>
        <w:t>округу № 1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1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</w:t>
      </w:r>
      <w:r w:rsidR="00B81F2B">
        <w:rPr>
          <w:rFonts w:ascii="Times New Roman" w:eastAsia="SimSun" w:hAnsi="Times New Roman" w:cs="Times New Roman"/>
          <w:sz w:val="28"/>
          <w:szCs w:val="28"/>
        </w:rPr>
        <w:t>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21E8C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1</w:t>
      </w:r>
      <w:r w:rsidR="00D35C57">
        <w:rPr>
          <w:rFonts w:ascii="Times New Roman" w:eastAsia="SimSun" w:hAnsi="Times New Roman" w:cs="Times New Roman"/>
          <w:sz w:val="28"/>
          <w:szCs w:val="28"/>
        </w:rPr>
        <w:t xml:space="preserve"> на выборах</w:t>
      </w:r>
      <w:r w:rsidR="00B81F2B">
        <w:rPr>
          <w:rFonts w:ascii="Times New Roman" w:eastAsia="SimSu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Уссурийского городского округа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приняло участие 1775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421E8C">
        <w:rPr>
          <w:rFonts w:ascii="Times New Roman" w:eastAsia="SimSun" w:hAnsi="Times New Roman" w:cs="Times New Roman"/>
          <w:sz w:val="28"/>
          <w:szCs w:val="28"/>
        </w:rPr>
        <w:t>авило 33.</w:t>
      </w:r>
      <w:r w:rsidR="00D2220F">
        <w:rPr>
          <w:rFonts w:ascii="Times New Roman" w:eastAsia="SimSun" w:hAnsi="Times New Roman" w:cs="Times New Roman"/>
          <w:sz w:val="28"/>
          <w:szCs w:val="28"/>
        </w:rPr>
        <w:t>0</w:t>
      </w:r>
      <w:r w:rsidR="00421E8C">
        <w:rPr>
          <w:rFonts w:ascii="Times New Roman" w:eastAsia="SimSun" w:hAnsi="Times New Roman" w:cs="Times New Roman"/>
          <w:sz w:val="28"/>
          <w:szCs w:val="28"/>
        </w:rPr>
        <w:t>7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B81F2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№ 1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>тельному округу № 1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421E8C">
        <w:rPr>
          <w:rFonts w:ascii="Times New Roman" w:hAnsi="Times New Roman" w:cs="Times New Roman"/>
          <w:sz w:val="28"/>
          <w:szCs w:val="28"/>
        </w:rPr>
        <w:t>гу № 1</w:t>
      </w:r>
      <w:r w:rsidR="00B81F2B">
        <w:rPr>
          <w:rFonts w:ascii="Times New Roman" w:hAnsi="Times New Roman" w:cs="Times New Roman"/>
          <w:sz w:val="28"/>
          <w:szCs w:val="28"/>
        </w:rPr>
        <w:t xml:space="preserve"> </w:t>
      </w:r>
      <w:r w:rsidR="00421E8C">
        <w:rPr>
          <w:rFonts w:ascii="Times New Roman" w:hAnsi="Times New Roman" w:cs="Times New Roman"/>
          <w:sz w:val="28"/>
          <w:szCs w:val="28"/>
        </w:rPr>
        <w:t xml:space="preserve">Нечипоренко Илью Александровича, </w:t>
      </w:r>
      <w:r w:rsidR="00421E8C">
        <w:rPr>
          <w:rFonts w:ascii="Times New Roman" w:hAnsi="Times New Roman" w:cs="Times New Roman"/>
          <w:sz w:val="28"/>
          <w:szCs w:val="28"/>
        </w:rPr>
        <w:lastRenderedPageBreak/>
        <w:t>получившего 919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421E8C">
        <w:rPr>
          <w:rFonts w:ascii="Times New Roman" w:hAnsi="Times New Roman" w:cs="Times New Roman"/>
          <w:sz w:val="28"/>
          <w:szCs w:val="28"/>
        </w:rPr>
        <w:t>51.</w:t>
      </w:r>
      <w:r w:rsidR="00D2220F">
        <w:rPr>
          <w:rFonts w:ascii="Times New Roman" w:hAnsi="Times New Roman" w:cs="Times New Roman"/>
          <w:sz w:val="28"/>
          <w:szCs w:val="28"/>
        </w:rPr>
        <w:t>7</w:t>
      </w:r>
      <w:r w:rsidR="00421E8C">
        <w:rPr>
          <w:rFonts w:ascii="Times New Roman" w:hAnsi="Times New Roman" w:cs="Times New Roman"/>
          <w:sz w:val="28"/>
          <w:szCs w:val="28"/>
        </w:rPr>
        <w:t>7%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421E8C">
        <w:rPr>
          <w:rFonts w:ascii="Times New Roman" w:hAnsi="Times New Roman" w:cs="Times New Roman"/>
          <w:sz w:val="28"/>
          <w:szCs w:val="28"/>
        </w:rPr>
        <w:t>№ 1</w:t>
      </w:r>
      <w:r w:rsidR="00B81F2B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2B" w:rsidRPr="001F6D49" w:rsidRDefault="00B81F2B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B81F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</w:t>
      </w:r>
      <w:r w:rsidR="00B81F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F5" w:rsidRDefault="000503F5" w:rsidP="00920452">
      <w:pPr>
        <w:spacing w:after="0" w:line="240" w:lineRule="auto"/>
      </w:pPr>
      <w:r>
        <w:separator/>
      </w:r>
    </w:p>
  </w:endnote>
  <w:endnote w:type="continuationSeparator" w:id="1">
    <w:p w:rsidR="000503F5" w:rsidRDefault="000503F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F5" w:rsidRDefault="000503F5" w:rsidP="00920452">
      <w:pPr>
        <w:spacing w:after="0" w:line="240" w:lineRule="auto"/>
      </w:pPr>
      <w:r>
        <w:separator/>
      </w:r>
    </w:p>
  </w:footnote>
  <w:footnote w:type="continuationSeparator" w:id="1">
    <w:p w:rsidR="000503F5" w:rsidRDefault="000503F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0455C2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D2220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455C2"/>
    <w:rsid w:val="000503F5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66A7A"/>
    <w:rsid w:val="002B5B0B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D2397"/>
    <w:rsid w:val="00A16B7A"/>
    <w:rsid w:val="00AC4D89"/>
    <w:rsid w:val="00AC6593"/>
    <w:rsid w:val="00AF3483"/>
    <w:rsid w:val="00B25C57"/>
    <w:rsid w:val="00B30356"/>
    <w:rsid w:val="00B5327C"/>
    <w:rsid w:val="00B81F2B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20F"/>
    <w:rsid w:val="00D33254"/>
    <w:rsid w:val="00D35C57"/>
    <w:rsid w:val="00D36206"/>
    <w:rsid w:val="00D53EAC"/>
    <w:rsid w:val="00D744B0"/>
    <w:rsid w:val="00D7471C"/>
    <w:rsid w:val="00DA3D9A"/>
    <w:rsid w:val="00DC3FD7"/>
    <w:rsid w:val="00DC6205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5D1A-C33E-4E22-B28E-EF7E7E5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2019-09-11T07:40:00Z</cp:lastPrinted>
  <dcterms:created xsi:type="dcterms:W3CDTF">2019-09-11T03:11:00Z</dcterms:created>
  <dcterms:modified xsi:type="dcterms:W3CDTF">2019-09-11T07:41:00Z</dcterms:modified>
</cp:coreProperties>
</file>