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BF" w:rsidRDefault="004701BF" w:rsidP="00712C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60F0" w:rsidRDefault="007660F0" w:rsidP="0076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60F0" w:rsidRDefault="007660F0" w:rsidP="0076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</w:t>
      </w:r>
    </w:p>
    <w:p w:rsidR="007660F0" w:rsidRDefault="007660F0" w:rsidP="0076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по реализации положений Послания Президента Российской Федерации В.В.Путина Федеральному Собранию Российской Федерации от 20 февраля 2019 года</w:t>
      </w:r>
    </w:p>
    <w:p w:rsidR="007660F0" w:rsidRDefault="007660F0" w:rsidP="0076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 года</w:t>
      </w:r>
    </w:p>
    <w:p w:rsidR="004701BF" w:rsidRDefault="004701BF" w:rsidP="003B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1BF" w:rsidRPr="003B7D88" w:rsidRDefault="004701BF" w:rsidP="003B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3133"/>
        <w:gridCol w:w="6364"/>
      </w:tblGrid>
      <w:tr w:rsidR="001B38DB" w:rsidRPr="001A3D9F" w:rsidTr="001B38DB">
        <w:trPr>
          <w:tblHeader/>
        </w:trPr>
        <w:tc>
          <w:tcPr>
            <w:tcW w:w="568" w:type="dxa"/>
          </w:tcPr>
          <w:p w:rsidR="001B38DB" w:rsidRPr="001A3D9F" w:rsidRDefault="001B38DB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</w:tcPr>
          <w:p w:rsidR="001B38DB" w:rsidRPr="001A3D9F" w:rsidRDefault="001B38DB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Положение Послания Президента РФ (тезисы)</w:t>
            </w:r>
          </w:p>
        </w:tc>
        <w:tc>
          <w:tcPr>
            <w:tcW w:w="2268" w:type="dxa"/>
          </w:tcPr>
          <w:p w:rsidR="001B38DB" w:rsidRPr="001A3D9F" w:rsidRDefault="001B38DB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Цели и задачи отраслевого (функционально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го) органа администрации по реализации Положений Послания Президента РФ</w:t>
            </w:r>
          </w:p>
        </w:tc>
        <w:tc>
          <w:tcPr>
            <w:tcW w:w="3133" w:type="dxa"/>
          </w:tcPr>
          <w:p w:rsidR="001B38DB" w:rsidRPr="001A3D9F" w:rsidRDefault="001B38DB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Мероприятия по реализации Послания Президента РФ</w:t>
            </w:r>
          </w:p>
        </w:tc>
        <w:tc>
          <w:tcPr>
            <w:tcW w:w="6364" w:type="dxa"/>
          </w:tcPr>
          <w:p w:rsidR="001B38DB" w:rsidRPr="001A3D9F" w:rsidRDefault="001B38DB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Исполнение</w:t>
            </w:r>
          </w:p>
        </w:tc>
      </w:tr>
      <w:tr w:rsidR="001B38DB" w:rsidRPr="001A3D9F" w:rsidTr="001B38DB">
        <w:trPr>
          <w:tblHeader/>
        </w:trPr>
        <w:tc>
          <w:tcPr>
            <w:tcW w:w="568" w:type="dxa"/>
          </w:tcPr>
          <w:p w:rsidR="001B38DB" w:rsidRPr="001A3D9F" w:rsidRDefault="001B38DB" w:rsidP="00214D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1B38DB" w:rsidRPr="001A3D9F" w:rsidRDefault="001B38DB" w:rsidP="00214D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1B38DB" w:rsidRPr="001A3D9F" w:rsidRDefault="001B38DB" w:rsidP="00214D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33" w:type="dxa"/>
          </w:tcPr>
          <w:p w:rsidR="001B38DB" w:rsidRPr="001A3D9F" w:rsidRDefault="001B38DB" w:rsidP="00214D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64" w:type="dxa"/>
          </w:tcPr>
          <w:p w:rsidR="001B38DB" w:rsidRPr="001A3D9F" w:rsidRDefault="001B38DB" w:rsidP="00214D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07C2C" w:rsidRPr="001A3D9F" w:rsidTr="003408DC">
        <w:tc>
          <w:tcPr>
            <w:tcW w:w="15168" w:type="dxa"/>
            <w:gridSpan w:val="5"/>
          </w:tcPr>
          <w:p w:rsidR="007B0299" w:rsidRPr="001A3D9F" w:rsidRDefault="007B0299" w:rsidP="00007C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0299" w:rsidRDefault="00007C2C" w:rsidP="001A3D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Организационные мероприятия</w:t>
            </w:r>
          </w:p>
          <w:p w:rsidR="003B7D88" w:rsidRPr="001A3D9F" w:rsidRDefault="003B7D88" w:rsidP="001A3D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6A15" w:rsidRPr="001A3D9F" w:rsidTr="005F6A15">
        <w:tc>
          <w:tcPr>
            <w:tcW w:w="568" w:type="dxa"/>
          </w:tcPr>
          <w:p w:rsidR="005F6A15" w:rsidRPr="001A3D9F" w:rsidRDefault="005F6A15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5F6A15" w:rsidRPr="001A3D9F" w:rsidRDefault="005F6A15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F6A15" w:rsidRPr="001A3D9F" w:rsidRDefault="005F6A15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5F6A15" w:rsidRDefault="005F6A15" w:rsidP="00616C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специалистов отраслевых (функциональных) и территориальных органов администрации по вопросам реализации Послания Президента РФ Федеральному </w:t>
            </w:r>
            <w:r w:rsidR="009B4E7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обранию</w:t>
            </w:r>
          </w:p>
          <w:p w:rsidR="001B38DB" w:rsidRDefault="001B38DB" w:rsidP="00616C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1A3D9F" w:rsidRDefault="001B38DB" w:rsidP="00616C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4" w:type="dxa"/>
          </w:tcPr>
          <w:p w:rsidR="005F6A15" w:rsidRPr="001A3D9F" w:rsidRDefault="005F6A15" w:rsidP="005F6A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консультации проводятся постоянно по мере обращения специалистов</w:t>
            </w:r>
          </w:p>
        </w:tc>
      </w:tr>
      <w:tr w:rsidR="00E84E57" w:rsidRPr="001A3D9F" w:rsidTr="001C2951">
        <w:tc>
          <w:tcPr>
            <w:tcW w:w="568" w:type="dxa"/>
          </w:tcPr>
          <w:p w:rsidR="00E84E57" w:rsidRPr="001A3D9F" w:rsidRDefault="00E84E57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E84E57" w:rsidRPr="001A3D9F" w:rsidRDefault="00E84E57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E84E57" w:rsidRPr="001A3D9F" w:rsidRDefault="00E84E57" w:rsidP="00616C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E84E57" w:rsidRPr="001A3D9F" w:rsidRDefault="00E84E57" w:rsidP="00616C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Освещение в средствах массовой информации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6364" w:type="dxa"/>
          </w:tcPr>
          <w:p w:rsidR="00E84E57" w:rsidRPr="004A5CC8" w:rsidRDefault="00E84E57" w:rsidP="00E84E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E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   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для освещения в средствах массовой информации мероприятий по реализации Послания Президента Российской Федерации В. В. Путина Федеральному Собранию Российской Федерации                       от 20 февраля 2019 года был задействован весь медиа-ресурс округа, включая печатные СМИ, телевидение, интернет-порталы.</w:t>
            </w:r>
          </w:p>
          <w:p w:rsidR="00E84E57" w:rsidRPr="004A5CC8" w:rsidRDefault="00E84E57" w:rsidP="00E84E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E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В каждом номере газеты «Коммунар», выпуске новостей на канале «Телемикс», на сайте ИА «УссурМедиа» и официальном сайте администрации Уссурийского городского округа находят отражение ключевые темы, обозначенные Президентом Российской Федерации в ежегодном Послании Федеральному Собранию Российской Федерации.</w:t>
            </w:r>
          </w:p>
          <w:p w:rsidR="00E84E57" w:rsidRPr="004A5CC8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E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Всего </w:t>
            </w: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за </w:t>
            </w:r>
            <w:r w:rsidR="004A5CC8" w:rsidRPr="004A5CC8">
              <w:rPr>
                <w:rFonts w:ascii="Times New Roman" w:hAnsi="Times New Roman" w:cs="Times New Roman"/>
                <w:sz w:val="27"/>
                <w:szCs w:val="27"/>
              </w:rPr>
              <w:t>9 месяцев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201</w:t>
            </w: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 на канале «Телемикс» вышли 1</w:t>
            </w:r>
            <w:r w:rsidR="004A5CC8"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видеосюжетов, в газете «Коммунар» опубликованы </w:t>
            </w:r>
            <w:r w:rsidR="004A5CC8"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материал</w:t>
            </w:r>
            <w:r w:rsidR="004A5CC8"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, на сайте ИА «УссурМедиа» размещены 1</w:t>
            </w:r>
            <w:r w:rsidR="004A5CC8"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материалов, на официальном сайте администрации Уссурийского городского округа размещены 1</w:t>
            </w:r>
            <w:r w:rsidR="004A5CC8"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>76</w:t>
            </w:r>
            <w:r w:rsidRPr="004A5C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материалов.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 Наибольшее освещение получили следующие </w:t>
            </w:r>
            <w:r w:rsidRPr="004A5C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вопросы: 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 развитие и поддержка предпринимательской деятельности;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  поддержка семей;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  высокие стандарты экологического благополучия (уборка свалок, повышение качества питьевой воды);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 доступность в здравоохранении;</w:t>
            </w:r>
          </w:p>
          <w:p w:rsidR="00E84E57" w:rsidRPr="004A5CC8" w:rsidRDefault="004E4F44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доступность</w:t>
            </w:r>
            <w:r w:rsidR="00E84E57"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и качество образования;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 модернизация инфраструктуры.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4A5CC8">
              <w:rPr>
                <w:rFonts w:ascii="Times New Roman" w:hAnsi="Times New Roman" w:cs="Times New Roman"/>
                <w:b/>
                <w:sz w:val="27"/>
                <w:szCs w:val="27"/>
              </w:rPr>
              <w:t>Материалы о мерах по поддержке семей:</w:t>
            </w:r>
          </w:p>
          <w:p w:rsidR="00E84E57" w:rsidRPr="004A5CC8" w:rsidRDefault="00E84E57" w:rsidP="00E84E5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</w:t>
            </w: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на канале «Телемикс» каждую среду выходит программа «Будем вместе», которая рассказывает о детях, находящихся в детских домах. Также вышли </w:t>
            </w:r>
            <w:r w:rsidR="004A5CC8" w:rsidRPr="004A5CC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</w:t>
            </w:r>
            <w:r w:rsidR="004A5CC8" w:rsidRPr="004A5CC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8" w:history="1">
              <w:r w:rsidRPr="004A5CC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«За любовь и верность» Стартовал прием заявок на получение памятной медали</w:t>
              </w:r>
            </w:hyperlink>
            <w:r w:rsidRPr="004A5CC8">
              <w:rPr>
                <w:rFonts w:ascii="Times New Roman" w:hAnsi="Times New Roman" w:cs="Times New Roman"/>
                <w:sz w:val="27"/>
                <w:szCs w:val="27"/>
              </w:rPr>
              <w:t>» (17.01.2019), «</w:t>
            </w:r>
            <w:r w:rsidRPr="004A5CC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Многодетным семьям Уссурийска рассказали о новых льготах» (11.02.2019), «</w:t>
            </w:r>
            <w:hyperlink r:id="rId9" w:history="1">
              <w:r w:rsidRPr="004A5CC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Женский клуб «Счастье матери» собрал участниц на чаепитие</w:t>
              </w:r>
            </w:hyperlink>
            <w:r w:rsidRPr="004A5CC8">
              <w:rPr>
                <w:rFonts w:ascii="Times New Roman" w:hAnsi="Times New Roman" w:cs="Times New Roman"/>
                <w:sz w:val="27"/>
                <w:szCs w:val="27"/>
              </w:rPr>
              <w:t xml:space="preserve">» (28.02.2019), </w:t>
            </w:r>
            <w:r w:rsidRPr="004A5CC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«Школа грамотного родителя прошла в Уссурийске» </w:t>
            </w:r>
            <w:r w:rsidRPr="004A5CC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(18.03.2019), «</w:t>
            </w:r>
            <w:hyperlink r:id="rId10" w:history="1">
              <w:r w:rsidRPr="004A5CC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Парад колясок проследовал по проспекту Блюхера в Уссурийске</w:t>
              </w:r>
            </w:hyperlink>
            <w:r w:rsidRPr="004A5CC8">
              <w:rPr>
                <w:rFonts w:ascii="Times New Roman" w:hAnsi="Times New Roman" w:cs="Times New Roman"/>
                <w:sz w:val="27"/>
                <w:szCs w:val="27"/>
              </w:rPr>
              <w:t>» (03.06.2019)</w:t>
            </w:r>
            <w:r w:rsidR="004A5CC8">
              <w:rPr>
                <w:rFonts w:ascii="Times New Roman" w:hAnsi="Times New Roman" w:cs="Times New Roman"/>
                <w:sz w:val="27"/>
                <w:szCs w:val="27"/>
              </w:rPr>
              <w:t>, «Депутат Законодательного Собрания Приморья провела семейный семинар в Уссури</w:t>
            </w:r>
            <w:r w:rsidR="004E4F44">
              <w:rPr>
                <w:rFonts w:ascii="Times New Roman" w:hAnsi="Times New Roman" w:cs="Times New Roman"/>
                <w:sz w:val="27"/>
                <w:szCs w:val="27"/>
              </w:rPr>
              <w:t>йске» (16.07.2019), «Бесплатную</w:t>
            </w:r>
            <w:r w:rsidR="004A5CC8">
              <w:rPr>
                <w:rFonts w:ascii="Times New Roman" w:hAnsi="Times New Roman" w:cs="Times New Roman"/>
                <w:sz w:val="27"/>
                <w:szCs w:val="27"/>
              </w:rPr>
              <w:t xml:space="preserve"> помощь родителям предлагает «Центр содействия семейному устройству» (13.08.2019), «Телеконсультант. Льготы на </w:t>
            </w:r>
            <w:r w:rsidR="004A5CC8" w:rsidRPr="004A5CC8">
              <w:rPr>
                <w:rFonts w:ascii="Times New Roman" w:hAnsi="Times New Roman" w:cs="Times New Roman"/>
                <w:sz w:val="27"/>
                <w:szCs w:val="27"/>
              </w:rPr>
              <w:t>приобретение жилья» (24.09.2019)</w:t>
            </w:r>
            <w:r w:rsidRPr="004A5CC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 другие;</w:t>
            </w:r>
          </w:p>
          <w:p w:rsidR="00E84E57" w:rsidRPr="004A5CC8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в газете «Коммунар» размещены                                   1</w:t>
            </w:r>
            <w:r w:rsidR="004A5CC8"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4</w:t>
            </w: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«Молодым уссурийским семьям помогли решить квартирный вопрос» (17.03.2019), «Физические лица, имеющие трех и более несовершеннолетних детей, получат налоговые вычеты» (18.04.2019), «Никакого ветхого жилья» (02.05.2019), «Оформить выплаты просто: </w:t>
            </w:r>
            <w:r w:rsidRPr="004A5CC8">
              <w:rPr>
                <w:rStyle w:val="af8"/>
                <w:rFonts w:ascii="Times New Roman" w:hAnsi="Times New Roman" w:cs="Times New Roman"/>
                <w:color w:val="auto"/>
                <w:sz w:val="27"/>
                <w:szCs w:val="27"/>
              </w:rPr>
              <w:t>ежемесячную выплату из материнского капитала можно оформить в любом территориальном органе ПФР» (01.06.2019)</w:t>
            </w:r>
            <w:r w:rsidR="004A5CC8" w:rsidRPr="004A5CC8">
              <w:rPr>
                <w:rStyle w:val="af8"/>
                <w:rFonts w:ascii="Times New Roman" w:hAnsi="Times New Roman" w:cs="Times New Roman"/>
                <w:color w:val="auto"/>
                <w:sz w:val="27"/>
                <w:szCs w:val="27"/>
              </w:rPr>
              <w:t>, «Оформить выплаты просто» (01.07.2019), «Компенсация не для всех» (19.07.2019), «Новый и старый налог на квартиру» (06.09.2019)</w:t>
            </w:r>
            <w:r w:rsidRPr="004A5CC8">
              <w:rPr>
                <w:rStyle w:val="af8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4A5CC8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 w:val="0"/>
                <w:color w:val="FF0000"/>
                <w:sz w:val="27"/>
                <w:szCs w:val="27"/>
              </w:rPr>
              <w:lastRenderedPageBreak/>
              <w:t xml:space="preserve">      </w:t>
            </w: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на сайте ИА «Уссур-Медиа» размещен</w:t>
            </w:r>
            <w:r w:rsidR="004A5CC8"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ы</w:t>
            </w: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</w:t>
            </w:r>
            <w:r w:rsidR="004A5CC8"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33</w:t>
            </w: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стать</w:t>
            </w:r>
            <w:r w:rsidR="004A5CC8"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и</w:t>
            </w: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</w:t>
            </w:r>
            <w:r w:rsidRPr="004A5CC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Отцы и дети приступили к сдаче норм ГТО в Уссурийске» (15.02.2019), «Три семьи ветеранов ВОВ из Уссурийска получили новые квартиры» (17.04.2019), «Социальный поезд «Содействие» прибыл в Уссурийск для обсуждения мер поддержки семей» (16.05.2019), «Новые льготы для многодетных семей Приморья» (07.06.2019), «</w:t>
            </w:r>
            <w:hyperlink r:id="rId11" w:history="1">
              <w:r w:rsidRPr="004A5CC8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Дальневосточникам станет доступна ипотека по ставке 2% годовых</w:t>
              </w:r>
            </w:hyperlink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(29.06.2019)</w:t>
            </w:r>
            <w:r w:rsidR="004A5CC8"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 «Программу обеспечения жильем молодых семей продлили на год в Уссурийске» (16.08.2019), «За первенца уссурийцам платят неплохие деньги» (11.09.2019), «Многодетные семьи получат почти по миллиону рублей господдержки» (18.09.2019), «Более 400 семей Уссурийска заплатили за обучение ребенка в Вузе государственными деньгами» (26.09.2019), «Уссурийские МФЦ начали предоставлять материнский капитал на второго ребенка» (28.09.2019)</w:t>
            </w:r>
            <w:r w:rsidRPr="004A5CC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EA4EC0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EA4EC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официальном сайте администрации </w:t>
            </w:r>
            <w:r w:rsidRPr="00EA4EC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 xml:space="preserve">Уссурийского городского округа размещены                          </w:t>
            </w:r>
            <w:r w:rsidR="004A5CC8" w:rsidRPr="00EA4EC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27</w:t>
            </w:r>
            <w:r w:rsidRPr="00EA4EC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релизов: «</w:t>
            </w:r>
            <w:r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Молодые семьи могут получить социальную поддержку при покупке (строительстве) жилья в 2020 году» (29.01.2019), «Встреча с многодетными семьями прошла сегодня в Уссурийске» (08.02.2019), «Еще 11 многодетных семей получили земельные участки в селе Борисовка» (28.03.2019), «Социальный поезд «Содействие» начал движение с Уссурийска» (16.05.2019), «С начала действия программы бесплатные участки получили около двух тысяч многодетных уссурийских семей» (04.06.2019), «Ипотеку под 2% могут ввести для Дальнего Востока» (28.06.2019)</w:t>
            </w:r>
            <w:r w:rsidR="004A5CC8"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,  </w:t>
            </w:r>
            <w:r w:rsidR="0064147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«Л</w:t>
            </w:r>
            <w:r w:rsidR="004A5CC8"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ьготы многоде</w:t>
            </w:r>
            <w:r w:rsidR="0064147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тным семьям»</w:t>
            </w:r>
            <w:r w:rsidR="004A5CC8"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(01.07.2019), «Уссурийским семьям с детьми предлагаю</w:t>
            </w:r>
            <w:r w:rsidR="0064147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т</w:t>
            </w:r>
            <w:r w:rsidR="004A5CC8"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бесплатную помощь» (14.08.2019)</w:t>
            </w:r>
            <w:r w:rsidR="00EA4EC0"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«Регионального оператора по реализации  программы «Дальневосточная ипотека» определили в Приморье» (24.09.2019), «В отделениях МФЦ Уссурийского городского округа предоставляется новая услуга» (27.09.2019)</w:t>
            </w:r>
            <w:r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</w:t>
            </w:r>
            <w:r w:rsidRPr="00EA4EC0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другие.</w:t>
            </w:r>
          </w:p>
          <w:p w:rsidR="00E84E57" w:rsidRPr="00A627A4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27A4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     </w:t>
            </w:r>
            <w:r w:rsidRPr="00A627A4">
              <w:rPr>
                <w:rFonts w:ascii="Times New Roman" w:hAnsi="Times New Roman" w:cs="Times New Roman"/>
                <w:b/>
                <w:sz w:val="27"/>
                <w:szCs w:val="27"/>
              </w:rPr>
              <w:t>Материалы по вопросам</w:t>
            </w:r>
            <w:r w:rsidRPr="00A627A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A627A4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здравоохранения</w:t>
            </w:r>
            <w:r w:rsidRPr="00A627A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E84E57" w:rsidRPr="00A627A4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27A4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</w:t>
            </w:r>
            <w:r w:rsidR="00A627A4" w:rsidRPr="00A627A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A627A4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сюжетов: «</w:t>
            </w:r>
            <w:hyperlink r:id="rId12" w:history="1">
              <w:r w:rsidRPr="00A627A4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Евгений Корж встретился с сотрудниками Уссурийской скорой помощи</w:t>
              </w:r>
            </w:hyperlink>
            <w:r w:rsidRPr="00A627A4">
              <w:rPr>
                <w:rFonts w:ascii="Times New Roman" w:hAnsi="Times New Roman" w:cs="Times New Roman"/>
                <w:sz w:val="27"/>
                <w:szCs w:val="27"/>
              </w:rPr>
              <w:t>» (06.02.2019), «</w:t>
            </w:r>
            <w:r w:rsidRPr="00A627A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автопарке скорой помощи Уссурийска пополнение»</w:t>
            </w:r>
            <w:r w:rsidRPr="00A627A4">
              <w:rPr>
                <w:rFonts w:ascii="Times New Roman" w:hAnsi="Times New Roman" w:cs="Times New Roman"/>
                <w:sz w:val="27"/>
                <w:szCs w:val="27"/>
              </w:rPr>
              <w:t xml:space="preserve"> (26.02.2019), «</w:t>
            </w:r>
            <w:hyperlink r:id="rId13" w:history="1">
              <w:r w:rsidRPr="00A627A4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Здоровье» в Пуциловке. Медицинский автопоезд курсирует по уссурийским селам</w:t>
              </w:r>
            </w:hyperlink>
            <w:r w:rsidRPr="00A627A4">
              <w:rPr>
                <w:rFonts w:ascii="Times New Roman" w:hAnsi="Times New Roman" w:cs="Times New Roman"/>
                <w:sz w:val="27"/>
                <w:szCs w:val="27"/>
              </w:rPr>
              <w:t>» (22.03.2019)</w:t>
            </w:r>
            <w:r w:rsidR="00A627A4" w:rsidRPr="00A627A4">
              <w:rPr>
                <w:rFonts w:ascii="Times New Roman" w:hAnsi="Times New Roman" w:cs="Times New Roman"/>
                <w:sz w:val="27"/>
                <w:szCs w:val="27"/>
              </w:rPr>
              <w:t>, «Детский  автопоезд «Здоровье» приехал в уссурийские села» (02.07.2019),  «На Сахпоселке отремонтировали поликлинику» (05.09.2019), «Телеконсультант. Диспансеризация населения» (06.09.2019)</w:t>
            </w:r>
            <w:r w:rsidRPr="00A627A4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</w:t>
            </w:r>
          </w:p>
          <w:p w:rsidR="00E84E57" w:rsidRPr="00A627A4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в газете «Коммунар» размещены 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18</w:t>
            </w: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«Забота» приедет к нам дважды» (18.03.2019), «Врач-пульмонолог: антибиотики – не конфетки» (25.03.2019), «Диспансеризация-2019 в вопросах и ответах» (05.0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7</w:t>
            </w: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.2019)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 «Берегите свое здоровье, а мы поможем» (04.10.2019)</w:t>
            </w: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A627A4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размещены                      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10</w:t>
            </w: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статей: «</w:t>
            </w:r>
            <w:r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Не пропускают, берут в заложники, </w:t>
            </w:r>
            <w:r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угрожают: реалии скорой помощи Уссурийска» (15.02.2019), «Новый фельдшерский пункт открыли в одном из уссурийских сел» (20.06.2019)</w:t>
            </w:r>
            <w:r w:rsidR="00A627A4"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«Осмотр детей для поступления в школу в селах Уссурийска проводит  выездная бригада медиков» (05.07.2019), «Если  не прививаетесь, то хотя бы проходите обследование: Роспотребнадзор о гепатите» (29.07.2019), «Жителей Уссурийска бесплатно  проверяют на наличие рака» (02.09.2019), «Новые  фельдшерские пункты появятся  в пяти уссурийских селах» (03.09.2019), «Высокоэффективный аппарат для очищения крови появился в детской больнице Приморья» (27.09.2019)</w:t>
            </w:r>
            <w:r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E84E57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FF0000"/>
                <w:sz w:val="27"/>
                <w:szCs w:val="27"/>
              </w:rPr>
            </w:pP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официальном сайте администрации Уссурийского городского округа размещены                     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22</w:t>
            </w: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а</w:t>
            </w:r>
            <w:r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</w:t>
            </w:r>
            <w:r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Станция скорой медицинской помощи: ситуация напряженная, но управляемая» (06.02.2019), «Службе скорой помощи Уссурийска переданы два новых автомобиля» (18.02.2019), «Уссурийцев приглашают пройти диспансеризацию» (29.04.2019), «Сегодня в селе </w:t>
            </w:r>
            <w:r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Каймановка Уссурийского городского округа открылся новый ФАП» (18.06.2019)</w:t>
            </w:r>
            <w:r w:rsidR="00A627A4"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14" w:history="1">
              <w:r w:rsidR="00A627A4" w:rsidRPr="00A627A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Автопоезд «Здоровье» продолжает медицинский осмотр детей Уссурийского городского округа</w:t>
              </w:r>
            </w:hyperlink>
            <w:r w:rsidR="00A627A4" w:rsidRPr="00A627A4">
              <w:rPr>
                <w:b w:val="0"/>
                <w:color w:val="auto"/>
                <w:sz w:val="27"/>
                <w:szCs w:val="27"/>
              </w:rPr>
              <w:t>»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(03.07.2019), «</w:t>
            </w:r>
            <w:hyperlink r:id="rId15" w:history="1">
              <w:r w:rsidR="00A627A4" w:rsidRPr="00A627A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Более 750 маленьких жителей сел Уссурийского городского округа уже прошли обследование у специалистов автопоезда «Здоровье»</w:t>
              </w:r>
            </w:hyperlink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(08.07.2019), «</w:t>
            </w:r>
            <w:hyperlink r:id="rId16" w:history="1">
              <w:r w:rsidR="00A627A4" w:rsidRPr="00A627A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Пройди диспансеризацию – предупреди болезнь</w:t>
              </w:r>
            </w:hyperlink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(12.08.2019), «</w:t>
            </w:r>
            <w:hyperlink r:id="rId17" w:history="1">
              <w:r w:rsidR="00A627A4" w:rsidRPr="00A627A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Почти 15000 человек прошли диспансеризацию в Уссурийске</w:t>
              </w:r>
            </w:hyperlink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(30.08.2019),                    «</w:t>
            </w:r>
            <w:hyperlink r:id="rId18" w:history="1">
              <w:r w:rsidR="00A627A4" w:rsidRPr="00A627A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филиале поликлиники № 1 в микрорайоне «Южный» закончился ремонт</w:t>
              </w:r>
            </w:hyperlink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 (05.09.2019), «</w:t>
            </w:r>
            <w:hyperlink r:id="rId19" w:history="1">
              <w:r w:rsidR="00A627A4" w:rsidRPr="00A627A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Вакцинация – главная защита от инфекционных заболеваний</w:t>
              </w:r>
            </w:hyperlink>
            <w:r w:rsidR="00A627A4" w:rsidRPr="00A627A4">
              <w:rPr>
                <w:b w:val="0"/>
                <w:color w:val="auto"/>
                <w:sz w:val="27"/>
                <w:szCs w:val="27"/>
              </w:rPr>
              <w:t>»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(18.09</w:t>
            </w:r>
            <w:r w:rsidR="00A627A4" w:rsidRPr="00A627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.2019)</w:t>
            </w:r>
            <w:r w:rsidRPr="00A627A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другие.</w:t>
            </w:r>
          </w:p>
          <w:p w:rsidR="00E84E57" w:rsidRPr="00226026" w:rsidRDefault="00E84E57" w:rsidP="00E84E5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Материалы по вопросу экологической безопасности:</w:t>
            </w:r>
          </w:p>
          <w:p w:rsidR="00E84E57" w:rsidRPr="00226026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1</w:t>
            </w:r>
            <w:r w:rsidR="005526D3" w:rsidRPr="002260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сюжетов: «</w:t>
            </w:r>
            <w:hyperlink r:id="rId20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Итоги года подвели работники Оходнадзора Приморья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 (05.02.2019), «</w:t>
            </w:r>
            <w:hyperlink r:id="rId21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Села округа спасают от стихийных возгораний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 (21.02.2019), «</w:t>
            </w:r>
            <w:r w:rsidRPr="002260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Русло реки Раковки готовят к летнему периоду» </w:t>
            </w:r>
            <w:r w:rsidRPr="002260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(13.03.2019), «</w:t>
            </w:r>
            <w:hyperlink r:id="rId22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Газификацию Уссурийска обсудили депутаты уссурийской Думы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 (29.03.2019),                           «</w:t>
            </w:r>
            <w:hyperlink r:id="rId23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Уссурийске прошел общегородской субботник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 (08.04.2019), «</w:t>
            </w:r>
            <w:hyperlink r:id="rId24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Уссурийске началась подготовка к возможным наводнениям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 (13.05.2019)</w:t>
            </w:r>
            <w:r w:rsidR="005526D3"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26026" w:rsidRPr="00226026">
              <w:rPr>
                <w:rFonts w:ascii="Times New Roman" w:hAnsi="Times New Roman" w:cs="Times New Roman"/>
                <w:sz w:val="27"/>
                <w:szCs w:val="27"/>
              </w:rPr>
              <w:t>«Несанкционированные свалки. Тему мусора подняли на заседании по вопросам ЖКХ» (19.09.2019), «Осенний покос начался в Уссурийске» (26.09.2019), «Телеконсультант. Вирус африканской чумы свиней» (27.09.2019) «Операция «Кедр» прошла успешно» (30.09.2019), «Обрезку деревьев проводят в школах и детских садах Уссурийска» (02.10.2019)</w:t>
            </w:r>
            <w:r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</w:t>
            </w:r>
          </w:p>
          <w:p w:rsidR="00E84E57" w:rsidRPr="00226026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в газете «Коммунар» размещены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15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«Газопровод наращивает километры» (03.01.2019), «Спасут ли дамбы наш округ» (24.02.2019), «Уссурийцы вышли на субботник» (06.04.2019), «Про капремонт, дворы и газификацию» (14.06.2019)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 «</w:t>
            </w:r>
            <w:hyperlink r:id="rId25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 новой схеме за старые деньги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(12.07.2019), «</w:t>
            </w:r>
            <w:hyperlink r:id="rId26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С кодовым названием «Тыква» и «Ячмень» в Уссурийске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(02.08.2019),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>«</w:t>
            </w:r>
            <w:hyperlink r:id="rId27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Полмиллиона на лотосы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(29.08.2019), «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Проект «Экология» 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(06.09.2019), «</w:t>
            </w:r>
            <w:hyperlink r:id="rId28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Ландшафтный эксперимент в Уссурийске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(18.09.2019), «</w:t>
            </w:r>
            <w:hyperlink r:id="rId29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А я сяду в электромобиль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(20.09.2019), 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  <w:shd w:val="clear" w:color="auto" w:fill="FFFFFF"/>
              </w:rPr>
              <w:t> «</w:t>
            </w:r>
            <w:hyperlink r:id="rId30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GreenFest приглашает друзей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(20.09.2019), «</w:t>
            </w:r>
            <w:hyperlink r:id="rId31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Горящая пора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(30.09.2019)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226026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размещены                     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23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ьи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Русло реки Раздольная расчистят в нескольких селах Уссурийска» (11.01.2019), «Все практически готово, но есть проблема: газ в Уссурийск должен прийти к концу года» (27.03.2019), «Котельная больше не будет топить: в «Тепловых сетях» рассказали о переменах в Уссурийске»</w:t>
            </w:r>
            <w:r w:rsidRPr="00226026">
              <w:rPr>
                <w:rFonts w:ascii="Times New Roman" w:hAnsi="Times New Roman" w:cs="Times New Roman"/>
                <w:bCs w:val="0"/>
                <w:color w:val="auto"/>
                <w:sz w:val="27"/>
                <w:szCs w:val="27"/>
              </w:rPr>
              <w:t> 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(19.04.2019), «Четыре котельных навсегда закрыли в Уссурийске» (25.06.2019)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32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Почти миллион рублей потрачен на ликвидацию свалок только некоторых улиц Уссурийска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(04.07.2019), «</w:t>
            </w:r>
            <w:hyperlink r:id="rId33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Африканская чума свиней: режим ЧС введен в Приморье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(01.08.2019), «</w:t>
            </w:r>
            <w:hyperlink r:id="rId34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Питьевую воду проверят в приморских селах после наводнения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(22.08.2019),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«</w:t>
            </w:r>
            <w:hyperlink r:id="rId35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Расчищают дворы, убирают и моют в </w:t>
              </w:r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lastRenderedPageBreak/>
                <w:t>домах: волонтеры помогают пострадавшим от паводка людям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(24.08.2019), «</w:t>
            </w:r>
            <w:hyperlink r:id="rId36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Вот и началось: пожарные фиксируют первые палы в Уссурийске</w:t>
              </w:r>
            </w:hyperlink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(24.09.2019)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 w:val="0"/>
                <w:color w:val="FF0000"/>
                <w:sz w:val="27"/>
                <w:szCs w:val="27"/>
              </w:rPr>
              <w:t xml:space="preserve">      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на официальном сайте администрации Уссурийского городского округа размещены                     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28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релизов: «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Строительство газопровода продолжается в Уссурийске» (13.03.2019),                           «В Уссурийске стартует двухмесячник по благоустройству и санитарной очистке округа» (29.03.2019), «Более 1500 саженцев деревьев высадили в Уссурийске во время общегород</w:t>
            </w:r>
            <w:r w:rsidR="004E4F4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ского субботника» (26.04.2019),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«Уссурийск присоединился к Всероссийскому экологическому субботнику «Зеленая Весна-2019» (17.05.2019), «Котельные Уссурийска готовы принять природный газ» (07.06.2019)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37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Уссурийском городском округе продолжается борьба с несанкционированными свалками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(04.07.2019), «</w:t>
            </w:r>
            <w:hyperlink r:id="rId38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Приморцы готовы к раздельному сбору мусора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(31.07.2019), «</w:t>
            </w:r>
            <w:hyperlink r:id="rId39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Микрорайон «Радужный» до начала отопительного </w:t>
              </w:r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lastRenderedPageBreak/>
                <w:t>сезона подключат к газоснабжению</w:t>
              </w:r>
            </w:hyperlink>
            <w:r w:rsidR="00226026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(27.08.2019)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другие. </w:t>
            </w:r>
          </w:p>
          <w:p w:rsidR="00226026" w:rsidRPr="00226026" w:rsidRDefault="00226026" w:rsidP="00226026"/>
          <w:p w:rsidR="00E84E57" w:rsidRPr="00226026" w:rsidRDefault="00E84E57" w:rsidP="00E84E5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     </w:t>
            </w:r>
            <w:r w:rsidRPr="00226026">
              <w:rPr>
                <w:rFonts w:ascii="Times New Roman" w:hAnsi="Times New Roman" w:cs="Times New Roman"/>
                <w:b/>
                <w:sz w:val="27"/>
                <w:szCs w:val="27"/>
              </w:rPr>
              <w:t>Материалы по вопросу образования:</w:t>
            </w:r>
          </w:p>
          <w:p w:rsidR="00E84E57" w:rsidRPr="00226026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</w:t>
            </w:r>
            <w:r w:rsidR="00226026" w:rsidRPr="00226026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сюжетов: «</w:t>
            </w:r>
            <w:hyperlink r:id="rId40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День студента с полицией. </w:t>
              </w:r>
              <w:hyperlink r:id="rId41" w:history="1">
                <w:r w:rsidRPr="00226026">
                  <w:rPr>
                    <w:rStyle w:val="af7"/>
                    <w:rFonts w:ascii="Times New Roman" w:hAnsi="Times New Roman" w:cs="Times New Roman"/>
                    <w:color w:val="auto"/>
                    <w:sz w:val="27"/>
                    <w:szCs w:val="27"/>
                    <w:u w:val="none"/>
                    <w:shd w:val="clear" w:color="auto" w:fill="FFFFFF"/>
                  </w:rPr>
                  <w:t>Военно-патриотическую драму «Т-34» посмотрели школьники Уссурийска</w:t>
                </w:r>
              </w:hyperlink>
              <w:r w:rsidRPr="00226026">
                <w:rPr>
                  <w:rFonts w:ascii="Times New Roman" w:hAnsi="Times New Roman" w:cs="Times New Roman"/>
                  <w:sz w:val="27"/>
                  <w:szCs w:val="27"/>
                </w:rPr>
                <w:t>» (21.01.2019), «</w:t>
              </w:r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Молодёжь открыла для себя новую профессию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 (25.01.2019), «</w:t>
            </w:r>
            <w:hyperlink r:id="rId42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Учебная эвакуация проходит в школах Уссурийска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 (04.02.2019), «</w:t>
            </w:r>
            <w:r w:rsidRPr="002260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школах и детских садах Уссурийска начались проверки пожарных» (13.02.2019), «</w:t>
            </w:r>
            <w:hyperlink r:id="rId43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Литературная викторина по сказкам Пушкина прошла в Уссурийске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 (29.04.2019), «</w:t>
            </w:r>
            <w:hyperlink r:id="rId44" w:history="1">
              <w:r w:rsidRPr="00226026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Первый общегородской юнармейский слет прошел в Уссурийске</w:t>
              </w:r>
            </w:hyperlink>
            <w:r w:rsidRPr="00226026">
              <w:rPr>
                <w:rFonts w:ascii="Times New Roman" w:hAnsi="Times New Roman" w:cs="Times New Roman"/>
                <w:sz w:val="27"/>
                <w:szCs w:val="27"/>
              </w:rPr>
              <w:t>» (07.05.2019)</w:t>
            </w:r>
            <w:r w:rsidR="00226026"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, «Уссурийская Школа педагогики выпустила более двухсот специалистов» (09.07.2019), «Августовская конференция педагогов прошла в Уссурийске» (27.08.2019), «Школьные линейки сегодня прошли в Уссурийске» (02.09.2019), «Около четырехсот студентов </w:t>
            </w:r>
            <w:r w:rsidR="00226026" w:rsidRPr="002260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поступили в Школу педагогики ДВФУ в Уссурийске» (03.09.2019), «Китайские школьники приехали в Уссурийское суворовское училище» (04.09.2019)  </w:t>
            </w:r>
            <w:r w:rsidRPr="00226026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 </w:t>
            </w:r>
          </w:p>
          <w:p w:rsidR="00E84E57" w:rsidRPr="00226026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в газете «Коммунар» размещены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9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«Обучение с прицелом» (05.03.2019),</w:t>
            </w:r>
            <w:r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«</w:t>
            </w:r>
            <w:r w:rsidRPr="00226026">
              <w:rPr>
                <w:rStyle w:val="af8"/>
                <w:rFonts w:ascii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Четвертый заключительный этап военно-спортивной игры «Зарница» среди школьников» (24.05.2019)</w:t>
            </w:r>
            <w:r w:rsidR="00226026" w:rsidRPr="00226026">
              <w:rPr>
                <w:rStyle w:val="af8"/>
                <w:rFonts w:ascii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,</w:t>
            </w:r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«</w:t>
            </w:r>
            <w:hyperlink r:id="rId45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На пороге высшей школы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(30.08.2019), «</w:t>
            </w:r>
            <w:hyperlink r:id="rId46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Школа педагогики ДВФУ первой начала учебный год 2019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(04.09.2019), «</w:t>
            </w:r>
            <w:hyperlink r:id="rId47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Все лучшее - детям. Бесплатно!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(12.09.2019), «</w:t>
            </w:r>
            <w:hyperlink r:id="rId48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Покорители роботов и дронов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(20.09.2019), «</w:t>
            </w:r>
            <w:hyperlink r:id="rId49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Детский сад, встречай ребят!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(27.09.2019)</w:t>
            </w:r>
            <w:r w:rsidRPr="00226026">
              <w:rPr>
                <w:rStyle w:val="af8"/>
                <w:rFonts w:ascii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и другие;</w:t>
            </w:r>
          </w:p>
          <w:p w:rsidR="00E84E57" w:rsidRPr="00226026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ы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32 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стать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и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Конкурс «Педагог года»: уссурийцы могут проголосовать за любимого учителя и воспитателя» (01.02.2019), «В администрацию Уссурийска явились дети с вопросом «А как у вас тут все устроено?» (18.04.2019), «Уссурийские школьники пробились в финал чемпионата 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Приморья по решению социальных кейсов» (21.04.2019), «Победителями Президентских состязаний стали ученики уссурийской школы» (06.06.2019), «Бесплатные путевки на отдых получили почти 1,7 тысяч подростков Приморья» (29.06.2019)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50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Более 300 учителей выпустились из стен Школы педагогики ДВФУ в 2019 году в Уссурийске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»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(09.07.2019), «</w:t>
            </w:r>
            <w:hyperlink r:id="rId51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Вальс, блины и китайский гимн: в Суворовском училище Уссурийска побывали школьники КНР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(11.09.2019), «</w:t>
            </w:r>
            <w:hyperlink r:id="rId52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Уссурийске открылся новый Центр корейского искусства и языка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(20.09.2019), «</w:t>
            </w:r>
            <w:hyperlink r:id="rId53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Кадровый состав школ молодеет: за уссурийских детей взялись «новенькие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(25.09.2019) 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226026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официальном сайте администрации Уссурийского городского округа размещены                        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27</w:t>
            </w:r>
            <w:r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релизов: «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Месячник военно-патриотического воспитания стартовал в Уссурийске» (22.01.2019), «Слет юнармейцев состоялся в Уссурийском городском округе» (19.04.2019), «В образовательных учреждениях Уссурийского городского округа 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продолжается капитальный ремонт» (04.06.2019)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54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Традиционная августовская конференция педагогических работников прошла в Уссурийске</w:t>
              </w:r>
            </w:hyperlink>
            <w:r w:rsidR="00226026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(27.08.2019),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«</w:t>
            </w:r>
            <w:hyperlink r:id="rId55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День учителя отметили в Уссурийске</w:t>
              </w:r>
            </w:hyperlink>
            <w:r w:rsidR="00226026" w:rsidRPr="0022602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(04.10.2019), «</w:t>
            </w:r>
            <w:hyperlink r:id="rId56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Профессиональное образование для лиц предпенсионного возраста в Уссурийске</w:t>
              </w:r>
            </w:hyperlink>
            <w:r w:rsidR="00226026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(19.09.2019), «</w:t>
            </w:r>
            <w:hyperlink r:id="rId57" w:history="1">
              <w:r w:rsidR="00226026" w:rsidRPr="00226026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Почти 70 молодых специалистов пополнили ряды педагогов в школах Уссурийска</w:t>
              </w:r>
            </w:hyperlink>
            <w:r w:rsidR="00226026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226026" w:rsidRPr="0022602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(25.09.2019)</w:t>
            </w:r>
            <w:r w:rsidR="00226026"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226026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9774F7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74F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Материалы по вопросу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74F7">
              <w:rPr>
                <w:rFonts w:ascii="Times New Roman" w:hAnsi="Times New Roman" w:cs="Times New Roman"/>
                <w:b/>
                <w:sz w:val="27"/>
                <w:szCs w:val="27"/>
              </w:rPr>
              <w:t>оплаты труда специалистов бюджетной сферы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E84E57" w:rsidRPr="009774F7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</w:t>
            </w:r>
            <w:r w:rsidR="009774F7" w:rsidRPr="009774F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сюжетов: «</w:t>
            </w:r>
            <w:hyperlink r:id="rId58" w:history="1">
              <w:r w:rsidRPr="009774F7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Минимальный размер оплаты труда увеличили в Приморье</w:t>
              </w:r>
            </w:hyperlink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» (15.01.2019), «</w:t>
            </w:r>
            <w:hyperlink r:id="rId59" w:history="1">
              <w:r w:rsidRPr="009774F7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Работников культуры поздравили в МЦ Горизонт</w:t>
              </w:r>
            </w:hyperlink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» (25.03.2019), «</w:t>
            </w:r>
            <w:hyperlink r:id="rId60" w:history="1">
              <w:r w:rsidRPr="009774F7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Зарплаты учителей будут рассчитываться по-новому</w:t>
              </w:r>
            </w:hyperlink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» (01.04.2019)</w:t>
            </w:r>
            <w:r w:rsidR="009774F7"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, «Новые законы вступят в силу с 1 октября» (30.09.2019) 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</w:t>
            </w:r>
          </w:p>
          <w:p w:rsidR="00E84E57" w:rsidRPr="009774F7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 w:val="0"/>
                <w:color w:val="FF0000"/>
                <w:sz w:val="27"/>
                <w:szCs w:val="27"/>
              </w:rPr>
              <w:t xml:space="preserve">      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в газете «Коммунар» размещены 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4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материала: «Неформальная занятость и легализация трудовых отношений» (22.05.2019)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 «</w:t>
            </w:r>
            <w:hyperlink r:id="rId61" w:history="1">
              <w:r w:rsidR="009774F7" w:rsidRPr="009774F7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Всем хочется комфорта</w:t>
              </w:r>
            </w:hyperlink>
            <w:r w:rsidR="009774F7" w:rsidRPr="009774F7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>(29.07.2019)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9774F7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размещены                      1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6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статей: «</w:t>
            </w:r>
            <w:r w:rsidRPr="009774F7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Служебным жильем заманивают уссурийских медсестер и акушеров в другие районы края» (03.03.2019), «Повысить оклад воспитателям детских садов и учителям пообещали в Уссурийском округе» (07.03.2019), «5 млрд рублей потратят на жилье для молодых специалистов в Приморье» (10.06.2019), «Зарплаты главных врачей планируют изменить в Приморье» (17.06.2019)</w:t>
            </w:r>
            <w:r w:rsidR="009774F7" w:rsidRPr="009774F7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9774F7" w:rsidRPr="009774F7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«</w:t>
            </w:r>
            <w:hyperlink r:id="rId62" w:history="1">
              <w:r w:rsidR="009774F7" w:rsidRPr="009774F7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Зарплаты учителей увеличат в Уссурийске</w:t>
              </w:r>
            </w:hyperlink>
            <w:r w:rsidR="009774F7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(30.07.2019), «</w:t>
            </w:r>
            <w:hyperlink r:id="rId63" w:history="1">
              <w:r w:rsidR="009774F7" w:rsidRPr="009774F7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Бюджетникам Приморья увеличат оклад с нового года</w:t>
              </w:r>
            </w:hyperlink>
            <w:r w:rsidR="009774F7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(07.09.2019), «</w:t>
            </w:r>
            <w:hyperlink r:id="rId64" w:history="1">
              <w:r w:rsidR="009774F7" w:rsidRPr="009774F7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Приморским учителям повысят заработную плату</w:t>
              </w:r>
            </w:hyperlink>
            <w:r w:rsidR="009774F7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» 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(25.09.2019)</w:t>
            </w:r>
            <w:r w:rsidR="009774F7" w:rsidRPr="009774F7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9774F7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официальном сайте администрации Уссурийского городского округа размещены                      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8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релизов: «</w:t>
            </w:r>
            <w:r w:rsidRPr="009774F7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Работникам образовательных организаций Уссурийского городского округа повысят оклады» (07.03.2019), «До конца апреля все работники образовательных организаций </w:t>
            </w:r>
            <w:r w:rsidRPr="009774F7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Уссурийска получат перерасчет» (10.04.2019) и другие.</w:t>
            </w:r>
          </w:p>
          <w:p w:rsidR="00E84E57" w:rsidRPr="009774F7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74F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Материалы по вопросу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74F7">
              <w:rPr>
                <w:rFonts w:ascii="Times New Roman" w:hAnsi="Times New Roman" w:cs="Times New Roman"/>
                <w:b/>
                <w:sz w:val="27"/>
                <w:szCs w:val="27"/>
              </w:rPr>
              <w:t>развития и поддержки бизнеса и предпринимателей:</w:t>
            </w:r>
          </w:p>
          <w:p w:rsidR="00E84E57" w:rsidRPr="009774F7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</w:t>
            </w:r>
            <w:r w:rsidR="009774F7" w:rsidRPr="009774F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сюжетов: «</w:t>
            </w:r>
            <w:hyperlink r:id="rId65" w:history="1">
              <w:r w:rsidRPr="009774F7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Предприниматели встретились с главой администрации Уссурийска»</w:t>
              </w:r>
            </w:hyperlink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 (28.02.2019), «</w:t>
            </w:r>
            <w:hyperlink r:id="rId66" w:history="1">
              <w:r w:rsidRPr="009774F7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Сельхозпроизводители Уссурийска собрались в администрации города</w:t>
              </w:r>
            </w:hyperlink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» (06.03.2019), «</w:t>
            </w:r>
            <w:r w:rsidRPr="009774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Резиденты Свободного порта Владивосток обсудили проблемы с уссурийским градоначальником» (04.04.2019), «Дорогу местным товаропроизводителям» (18.04.2019), «</w:t>
            </w:r>
            <w:hyperlink r:id="rId67" w:history="1">
              <w:r w:rsidRPr="009774F7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Улучшение инвестиционного климата УГО</w:t>
              </w:r>
            </w:hyperlink>
            <w:r w:rsidRPr="009774F7">
              <w:rPr>
                <w:rFonts w:ascii="Times New Roman" w:hAnsi="Times New Roman" w:cs="Times New Roman"/>
                <w:sz w:val="27"/>
                <w:szCs w:val="27"/>
              </w:rPr>
              <w:t>» (21.06.2019)</w:t>
            </w:r>
            <w:r w:rsidR="009774F7"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, «Развитие туризма власти города обсудили с бизнесменами Уссурийска» (24.07.2019), «Краевой уполномоченный по защите прав предпринимателей встретилась с уссурийскими бизнесменами» (29.08.2019), «Специалисты администрации стали оказывать помощь предпринимателям в центре «Мой бизнес» (04.09.2019) </w:t>
            </w:r>
            <w:r w:rsidRPr="009774F7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</w:t>
            </w:r>
          </w:p>
          <w:p w:rsidR="00E84E57" w:rsidRPr="009774F7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 xml:space="preserve">      в газете «Коммунар» размещены                                1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5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«Ярмарка в центре - очень удобно» (24.03.2019), «На АПК денег не жалеют» (02.04.2019), «Резиденты пасуют» (11.04.2019), «Центр для тех, кто развивает бизнес» (24.05.2019)</w:t>
            </w:r>
            <w:r w:rsidR="009774F7"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 «</w:t>
            </w:r>
            <w:r w:rsidR="009774F7" w:rsidRPr="009774F7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  <w:shd w:val="clear" w:color="auto" w:fill="FFFFFF"/>
              </w:rPr>
              <w:t>Контроль бизнесу не помеха?»  (06.09.2019)</w:t>
            </w:r>
            <w:r w:rsidRPr="009774F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250CA2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размещены                    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14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статей: «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Резидент СПВ из Уссурийска модернизировал крупный дальневосточный порт» (21.01.2019), «Новое производство откроет в Уссурийске резидент СПВ» (22.03.2019), «Из 50 резидентов СПВ в Уссурийске реально действуют только пять» (04.04.2019)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«</w:t>
            </w:r>
            <w:hyperlink r:id="rId68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Об административном давлении могут сообщить предприниматели в Приморье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(18.08.2019), «</w:t>
            </w:r>
            <w:hyperlink r:id="rId69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Где взять денег на развитие бизнеса, расскажут предпринимателям в Уссурийске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(10.09.2019), «</w:t>
            </w:r>
            <w:hyperlink r:id="rId70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Как не стоять в очереди перед контролем, напомнила предпринимателям Уссурийская таможня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(17.09.2019), «</w:t>
            </w:r>
            <w:hyperlink r:id="rId71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Уссурийским предпринимателям помогут в развитии бизнеса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»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>(17.09.2019), «</w:t>
            </w:r>
            <w:hyperlink r:id="rId72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Бизнесмены Приморья автоматически становятся ВИП-клиентами при подключении к электросетям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(17.09.2019)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250CA2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официальном сайте администрации Уссурийского городского округа размещены                     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16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релизов: «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Заседание Совета по улучшению инвестиционного климата и развитию предпринимательства состоялось в Уссурийске» (28.02.2019), «Резиденты Свободного порта Владивосток встретились с главой администрации УГО Евгением Коржом» (04.04.2019), «Заседание Совета по улучшению инвестиционного климата и развитию предпринимательства состоялось в Уссурийске» (25.04.2019), «Еще один проект Свободного порта Владивосток успешно реализуется в Уссурийске» (24.06.2019)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«</w:t>
            </w:r>
            <w:hyperlink r:id="rId73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Меры по снижению числа проверок в отношении предпринимателей обсудили в администрации округа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(30.08.2019), «</w:t>
            </w:r>
            <w:hyperlink r:id="rId74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Ставки льготных займов для малого бизнеса снижены в Приморье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(13.09.2019), «</w:t>
            </w:r>
            <w:hyperlink r:id="rId75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Приморских предпринимателей сделают ВИПами </w:t>
              </w:r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lastRenderedPageBreak/>
                <w:t>при подключении к электросетям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(16.09.2019), «</w:t>
            </w:r>
            <w:hyperlink r:id="rId76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Меры по улучшению условий ведения бизнеса в сфере градостроительной деятельности обсудили в администрации округа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(19.09.2019), «</w:t>
            </w:r>
            <w:hyperlink r:id="rId77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Корпорация развития Дальнего Востока создает новые возможности для резидентов ТОР и СПВ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(20.09.2019), «</w:t>
            </w:r>
            <w:hyperlink r:id="rId78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С начала октября на ярмарке выходного дня можно будет приобрести рыбные и мясные продукты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(25.09.2019), «</w:t>
            </w:r>
            <w:hyperlink r:id="rId79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Крупнейший на Дальнем Востоке проект по поиску инновационных стартапов стартует в Приморье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(30.09.2019)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другие.</w:t>
            </w:r>
          </w:p>
          <w:p w:rsidR="00E84E57" w:rsidRPr="00250CA2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0C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Материалы</w:t>
            </w:r>
            <w:r w:rsidRPr="00250C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0CA2">
              <w:rPr>
                <w:rFonts w:ascii="Times New Roman" w:hAnsi="Times New Roman" w:cs="Times New Roman"/>
                <w:b/>
                <w:sz w:val="27"/>
                <w:szCs w:val="27"/>
              </w:rPr>
              <w:t>по вопросу</w:t>
            </w:r>
            <w:r w:rsidRPr="00250C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0CA2">
              <w:rPr>
                <w:rFonts w:ascii="Times New Roman" w:hAnsi="Times New Roman" w:cs="Times New Roman"/>
                <w:b/>
                <w:sz w:val="27"/>
                <w:szCs w:val="27"/>
              </w:rPr>
              <w:t>обновления правовой базы контрольно-надзорной деятельности</w:t>
            </w:r>
            <w:r w:rsidRPr="00250CA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E84E57" w:rsidRPr="00250CA2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0CA2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19 новостных сюжетов: «</w:t>
            </w:r>
            <w:hyperlink r:id="rId80" w:history="1">
              <w:r w:rsidRPr="00250CA2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Народные дружинники охраняют правопорядок наравне с полицией</w:t>
              </w:r>
            </w:hyperlink>
            <w:r w:rsidRPr="00250CA2">
              <w:rPr>
                <w:rFonts w:ascii="Times New Roman" w:hAnsi="Times New Roman" w:cs="Times New Roman"/>
                <w:sz w:val="27"/>
                <w:szCs w:val="27"/>
              </w:rPr>
              <w:t>» (25.01.2019), «</w:t>
            </w:r>
            <w:r w:rsidRPr="00250CA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Инспекторы ГИБДД проверили соблюдают ли уссурийские водители правила перевозки детей» (06.02.2019), «</w:t>
            </w:r>
            <w:hyperlink r:id="rId81" w:history="1">
              <w:r w:rsidRPr="00250CA2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Уполномоченный по правам человека в Приморском крае провел личный прием в </w:t>
              </w:r>
              <w:r w:rsidRPr="00250CA2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lastRenderedPageBreak/>
                <w:t>Уссурийске</w:t>
              </w:r>
            </w:hyperlink>
            <w:r w:rsidRPr="00250CA2">
              <w:rPr>
                <w:rFonts w:ascii="Times New Roman" w:hAnsi="Times New Roman" w:cs="Times New Roman"/>
                <w:sz w:val="27"/>
                <w:szCs w:val="27"/>
              </w:rPr>
              <w:t>» (30.04.2019), «</w:t>
            </w:r>
            <w:hyperlink r:id="rId82" w:history="1">
              <w:r w:rsidRPr="00250CA2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Детские лагеря «Надежду» и «Астероид» осмотрела межведомственная комиссия</w:t>
              </w:r>
            </w:hyperlink>
            <w:r w:rsidRPr="00250CA2">
              <w:rPr>
                <w:rFonts w:ascii="Times New Roman" w:hAnsi="Times New Roman" w:cs="Times New Roman"/>
                <w:sz w:val="27"/>
                <w:szCs w:val="27"/>
              </w:rPr>
              <w:t>» (07.06.2019)</w:t>
            </w:r>
            <w:r w:rsidR="00250CA2" w:rsidRPr="00250CA2">
              <w:rPr>
                <w:rFonts w:ascii="Times New Roman" w:hAnsi="Times New Roman" w:cs="Times New Roman"/>
                <w:sz w:val="27"/>
                <w:szCs w:val="27"/>
              </w:rPr>
              <w:t>, «Охотнадзор и ГИБДД провели рейд в Полтавском заказнике» (12.09.2019), «Уссурийский пожарный надзор пока не будет наказывать курящих на балконе горожан» (30.09.2019)</w:t>
            </w:r>
            <w:r w:rsidRPr="00250CA2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</w:t>
            </w:r>
          </w:p>
          <w:p w:rsidR="00E84E57" w:rsidRPr="00250CA2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в газете «Коммунар» размещены                               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22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а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«В УГО появилась студенческая ДНД» (31.01.2019), «О поджигателях сообщайте в полицию» (28.03.2019), «Покупатель прав, пока не требует своих прав» (09.04.2019), «</w:t>
            </w:r>
            <w:hyperlink r:id="rId83" w:history="1">
              <w:r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Не проехали мимо</w:t>
              </w:r>
            </w:hyperlink>
            <w:r w:rsidRPr="00250C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(26.04.2019)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</w:t>
            </w:r>
            <w:r w:rsidR="00250CA2" w:rsidRPr="00250C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250CA2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</w:t>
            </w:r>
            <w:hyperlink r:id="rId84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Порядок подачи возражений на акты налоговых проверок</w:t>
              </w:r>
            </w:hyperlink>
            <w:r w:rsidR="00250CA2" w:rsidRPr="00250C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(12.09.2019), «</w:t>
            </w:r>
            <w:hyperlink r:id="rId85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Фирмы-«однодневки»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(18.09.2019), «</w:t>
            </w:r>
            <w:hyperlink r:id="rId86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Горящая пора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(30.09.2019), «</w:t>
            </w:r>
            <w:hyperlink r:id="rId87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Нет ККТ - штраф</w:t>
              </w:r>
            </w:hyperlink>
            <w:r w:rsidR="00250CA2" w:rsidRPr="00250C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(30.09.2019) 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250CA2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 w:val="0"/>
                <w:color w:val="FF0000"/>
                <w:sz w:val="27"/>
                <w:szCs w:val="27"/>
              </w:rPr>
              <w:t xml:space="preserve">      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на сайте ИА «Уссур-Медиа» размещены                   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29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статей: «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Пострадавшие при задержании браконьеров лесничие получили по 250 тысяч рублей в Уссурийске» (05.02.2019), «Подворовой 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обход сотрудниками МЧС и полиции прошел в уссурийском районе Доброполья» (20.04.2019), «Казаки и ОМОН будут охранять площадь Уссурийска в День Победы» (18.04.2019), «Мошенничество с городской землей обнаружила прокуратура в Уссурийске» (28.06.2019), «Пожарные потушили торговый павильон в Уссурийске» (30.06.2019)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«</w:t>
            </w:r>
            <w:hyperlink r:id="rId88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Более 7,5 млн рублей заплатит приморская организация за вред, причиненный почве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(12.07.2019), «</w:t>
            </w:r>
            <w:hyperlink r:id="rId89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Стоп, приехали, документы предъявите: автобусы на въезде в Уссурийск останавливала ГИБДД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(26.07.2019), «</w:t>
            </w:r>
            <w:hyperlink r:id="rId90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Опасное коровье молоко сняли с прилавков в Приморье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(09.08.2019), «</w:t>
            </w:r>
            <w:hyperlink r:id="rId91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За отравление почвы химикатами на 76 тысяч оштрафованы землевладельцы Приморья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(03.09.2019)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,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</w:t>
            </w:r>
            <w:hyperlink r:id="rId92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Пожарные вынесли первое «осеннее» предупреждение жителям Уссурийска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» (05.10.2019), 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и другие;</w:t>
            </w:r>
          </w:p>
          <w:p w:rsidR="00E84E57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 w:val="0"/>
                <w:color w:val="FF0000"/>
                <w:sz w:val="27"/>
                <w:szCs w:val="27"/>
              </w:rPr>
              <w:t xml:space="preserve">      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на официальном сайте администрации Уссурийского городского округа регулярно 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 xml:space="preserve">размещаются информационные сообщения «Прокуратура информирует», «ОМВД информирует» и опубликованы </w:t>
            </w:r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14</w:t>
            </w:r>
            <w:r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релизов: «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Заседание Координационного совета общественных организаций при администрации Уссурийского городского округа» (27.03.2019), «Уполномоченный по правам человека провел выездной прием граждан в Уссурийске» (30.04.2019), «Заседание Координационного совета общественных организаций при администрации УГО состоялось в Уссурийске» (29.05.2019)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93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Выдача, закрытие разрешений на производство работ с зелеными насаждениями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(08.08.2019), </w:t>
            </w:r>
            <w:r w:rsidR="00250CA2"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hyperlink r:id="rId94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Контролирующие органы ответят на вопросы бизнеса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(26.08.2019), «</w:t>
            </w:r>
            <w:hyperlink r:id="rId95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Турфирмам Приморья рассказали, как избежать налоговых проверок и санкций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(27.08.2019), «</w:t>
            </w:r>
            <w:hyperlink r:id="rId96" w:history="1"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Единый день приема предпринимателей по вопросам контрольно-надзорной деятельности пройдет в Приморье </w:t>
              </w:r>
              <w:r w:rsid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                       </w:t>
              </w:r>
              <w:r w:rsidR="00250CA2" w:rsidRPr="00250CA2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26 сентября</w:t>
              </w:r>
            </w:hyperlink>
            <w:r w:rsidR="00250CA2" w:rsidRPr="00250CA2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(25.09.2019)</w:t>
            </w:r>
            <w:r w:rsidRP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другие.</w:t>
            </w:r>
            <w:r w:rsidR="00250CA2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1B38DB" w:rsidRDefault="001B38DB" w:rsidP="001B38DB"/>
          <w:p w:rsidR="001B38DB" w:rsidRPr="001B38DB" w:rsidRDefault="001B38DB" w:rsidP="001B38DB"/>
          <w:p w:rsidR="00E84E57" w:rsidRPr="005D7FA8" w:rsidRDefault="00E84E57" w:rsidP="00E84E5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7FA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Материалы по вопросу модернизации инфраструктуры:</w:t>
            </w:r>
          </w:p>
          <w:p w:rsidR="00E84E57" w:rsidRPr="005D7FA8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D7FA8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</w:t>
            </w:r>
            <w:r w:rsidR="00250CA2" w:rsidRPr="005D7FA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3 новостных сюжета: «</w:t>
            </w:r>
            <w:hyperlink r:id="rId97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Уссурийске составлен план дорожных работ на год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 (17.01.2019), «</w:t>
            </w:r>
            <w:hyperlink r:id="rId98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15 дворов благоустроят в этом году в Уссурийске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 (15.02.2019),                              «</w:t>
            </w:r>
            <w:hyperlink r:id="rId99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104 уссурийских двора благоустроят по новой программе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 xml:space="preserve">» (20.02.2019), </w:t>
            </w:r>
            <w:hyperlink r:id="rId100" w:history="1">
              <w:r w:rsidRPr="005D7FA8">
                <w:rPr>
                  <w:rFonts w:ascii="Times New Roman" w:hAnsi="Times New Roman" w:cs="Times New Roman"/>
                  <w:sz w:val="27"/>
                  <w:szCs w:val="27"/>
                </w:rPr>
                <w:t>«</w:t>
              </w:r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Два сквера появятся в этом году в Уссурийске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 (11.04.2019), «</w:t>
            </w:r>
            <w:hyperlink r:id="rId101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Администрация отчиталась перед депутатами Уссурийска о ходе дорожных работ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 (23.05.2019), «</w:t>
            </w:r>
            <w:r w:rsidRPr="005D7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Уссурийске модернизируют систему отопления» (03.06.2019)</w:t>
            </w:r>
            <w:r w:rsidR="00250CA2" w:rsidRPr="005D7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</w:t>
            </w:r>
            <w:r w:rsidR="00250CA2" w:rsidRPr="005D7FA8">
              <w:rPr>
                <w:rFonts w:ascii="Times New Roman" w:hAnsi="Times New Roman" w:cs="Times New Roman"/>
                <w:sz w:val="27"/>
                <w:szCs w:val="27"/>
              </w:rPr>
              <w:t xml:space="preserve"> «В Уссурийске обустраивают новые автобусные остановки» (15.08.2019), «Еще девять дворов отремонтировали в Уссурийском округе» (19.08.2019), «На Сахпосёлке отремонтировали поликлинику» (05.09.2019), «Дороги федерального назначения ремонтируют в Уссурийске» (17.09.2019), «Разбитая дорога в Корсаковку обретает новый вид» (25.09.2019)</w:t>
            </w:r>
            <w:r w:rsidRPr="005D7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 другие;</w:t>
            </w:r>
          </w:p>
          <w:p w:rsidR="00E84E57" w:rsidRPr="005D7FA8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 xml:space="preserve">      в газете «Коммунар» размещены                                      1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6</w:t>
            </w: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«Уссурийск-Водоканал»: все течет, все изменяется» (26.04.2019), «Асфальт с доставкой на дом» (26.05.2019), «Проголосуем за сквер в Уссурийске» (31.05.2019),  «Уссурийск преображается» (12.06.2019), «История с песочницей» (28.06.2019)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, «</w:t>
            </w:r>
            <w:hyperlink r:id="rId102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Глуховку с ветерком</w:t>
              </w:r>
            </w:hyperlink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(20.09.2019), «</w:t>
            </w:r>
            <w:hyperlink r:id="rId103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Такого тротуара еще не помнят здешние места</w:t>
              </w:r>
            </w:hyperlink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» (23.09.2019) </w:t>
            </w: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5D7FA8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размещены                    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22</w:t>
            </w: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ьи</w:t>
            </w: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</w:t>
            </w:r>
            <w:r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В Уссурийске выполнят реконструкцию полигона ТБО» (30.01.2019), «6 км ливневых стоков планируется построить в одном из микрорайонов Уссурийска» (16.02.2019), «Мы были в ужасе: жители Уссурийска собрали с «дикого» пляжа Андреевки кучу мусора» (30.03.2019), «На ремонт уссурийских дорог необходимо 2,6 млрд рублей» (25.06.2019), «На реконструкцию Дома культуры в Новоникольске выделено 44,8 млн рублей» (27.06.2019)</w:t>
            </w:r>
            <w:r w:rsidR="005D7FA8"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 «</w:t>
            </w:r>
            <w:hyperlink r:id="rId104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Разбитую КамАЗами приморскую дорогу начали асфальтировать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» 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(26.09.2019) </w:t>
            </w:r>
            <w:r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</w:t>
            </w:r>
            <w:r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lastRenderedPageBreak/>
              <w:t>другие;</w:t>
            </w:r>
          </w:p>
          <w:p w:rsidR="001B38DB" w:rsidRDefault="00E84E57" w:rsidP="00E84E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b w:val="0"/>
                <w:color w:val="FF0000"/>
                <w:sz w:val="27"/>
                <w:szCs w:val="27"/>
              </w:rPr>
              <w:t xml:space="preserve">      </w:t>
            </w: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на официальном сайте администрации Уссурийского городского округа размещены                        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</w:t>
            </w:r>
            <w:r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8 релизов: «</w:t>
            </w:r>
            <w:r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На летнее содержание дорог будут направлены дополнительные средства» (19.03.2019), «В Уссурийске приступили к очистке ливневых стоков» (10.04.2019), «Ремонт автобусных остановок продолжается в Уссурийске» (22.05.2019), «Дорогу на пивзаводские сады отремонтируют до конца июля «(27.06.2019)</w:t>
            </w:r>
            <w:r w:rsidR="005D7FA8"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«</w:t>
            </w:r>
            <w:hyperlink r:id="rId105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Автобусные остановки Уссурийска приобретают новый вид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(07.08.2019), «</w:t>
            </w:r>
            <w:hyperlink r:id="rId106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На улице Воровского установили новые фонари освещения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(13.08.2019),</w:t>
            </w:r>
            <w:r w:rsidR="005D7FA8"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«</w:t>
            </w:r>
            <w:hyperlink r:id="rId107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На улице Выгонной ведется строительство нового тротуара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(11.09.2019), «</w:t>
            </w:r>
            <w:hyperlink r:id="rId108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Более полусотни дворов уже сданы в эксплуатацию в Уссурийске после ремонта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(17.09.2019), «</w:t>
            </w:r>
            <w:hyperlink r:id="rId109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Уссурийске продолжается приёмка дворов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(20.09.2019),</w:t>
            </w:r>
            <w:r w:rsidR="005D7FA8"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«</w:t>
            </w:r>
            <w:hyperlink r:id="rId110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На краевой дороге Борисовка-Корсаковка начался ямочный ремонт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(26.09.2019), «</w:t>
            </w:r>
            <w:hyperlink r:id="rId111" w:history="1"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Уссурийске по программе капремонта в 2019 году запланирован ремонт</w:t>
              </w:r>
              <w:r w:rsid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                     </w:t>
              </w:r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 </w:t>
              </w:r>
              <w:r w:rsidR="005D7FA8" w:rsidRPr="005D7FA8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lastRenderedPageBreak/>
                <w:t>77 многоквартирных домов</w:t>
              </w:r>
            </w:hyperlink>
            <w:r w:rsidR="005D7FA8" w:rsidRPr="005D7FA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5D7FA8" w:rsidRPr="005D7FA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(30.09.2019) </w:t>
            </w:r>
            <w:r w:rsidRPr="005D7FA8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другие.</w:t>
            </w:r>
          </w:p>
          <w:p w:rsidR="00E84E57" w:rsidRPr="005D7FA8" w:rsidRDefault="00E84E57" w:rsidP="00E84E5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7FA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Материалы по вопросу суверенности и независимости государства:</w:t>
            </w:r>
          </w:p>
          <w:p w:rsidR="00E84E57" w:rsidRPr="004E4F44" w:rsidRDefault="00E84E57" w:rsidP="00E84E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7FA8">
              <w:rPr>
                <w:rFonts w:ascii="Times New Roman" w:hAnsi="Times New Roman" w:cs="Times New Roman"/>
                <w:sz w:val="27"/>
                <w:szCs w:val="27"/>
              </w:rPr>
              <w:t xml:space="preserve">      на канале «Телемикс» вышли </w:t>
            </w:r>
            <w:r w:rsidR="005D7FA8" w:rsidRPr="005D7FA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D7FA8">
              <w:rPr>
                <w:rFonts w:ascii="Times New Roman" w:hAnsi="Times New Roman" w:cs="Times New Roman"/>
                <w:sz w:val="27"/>
                <w:szCs w:val="27"/>
              </w:rPr>
              <w:t xml:space="preserve"> новостных сюжетов: «</w:t>
            </w:r>
            <w:hyperlink r:id="rId112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Вопросы иностранных граждан и национально-культурных автономий округа обсудили в Уссурийске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 (01.03.2019), «</w:t>
            </w:r>
            <w:hyperlink r:id="rId113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Представители национальных диаспор Уссурийска встретились с главой округа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 (06.03.2019),                         «</w:t>
            </w:r>
            <w:hyperlink r:id="rId114" w:history="1">
              <w:r w:rsidRPr="005D7FA8">
                <w:rPr>
                  <w:rStyle w:val="af7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В Уссурийск прибыла делегация из Поднебесной</w:t>
              </w:r>
            </w:hyperlink>
            <w:r w:rsidRPr="005D7FA8">
              <w:rPr>
                <w:rFonts w:ascii="Times New Roman" w:hAnsi="Times New Roman" w:cs="Times New Roman"/>
                <w:sz w:val="27"/>
                <w:szCs w:val="27"/>
              </w:rPr>
              <w:t>» (08.05.2019)</w:t>
            </w:r>
            <w:r w:rsidR="005D7FA8" w:rsidRPr="005D7FA8">
              <w:rPr>
                <w:rFonts w:ascii="Times New Roman" w:hAnsi="Times New Roman" w:cs="Times New Roman"/>
                <w:sz w:val="27"/>
                <w:szCs w:val="27"/>
              </w:rPr>
              <w:t>, «Телеконсультант. Незаконная регистрация» (</w:t>
            </w:r>
            <w:r w:rsidR="005D7FA8">
              <w:rPr>
                <w:rFonts w:ascii="Times New Roman" w:hAnsi="Times New Roman" w:cs="Times New Roman"/>
                <w:sz w:val="27"/>
                <w:szCs w:val="27"/>
              </w:rPr>
              <w:t>05.07.2019), «Доступно о важном</w:t>
            </w:r>
            <w:r w:rsidR="005D7FA8" w:rsidRPr="005D7FA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5D7FA8" w:rsidRPr="004E4F44">
              <w:rPr>
                <w:rFonts w:ascii="Times New Roman" w:hAnsi="Times New Roman" w:cs="Times New Roman"/>
                <w:sz w:val="27"/>
                <w:szCs w:val="27"/>
              </w:rPr>
              <w:t>Оформление паспорта  РФ» (02.07.2019)</w:t>
            </w:r>
            <w:r w:rsidRPr="004E4F44">
              <w:rPr>
                <w:rFonts w:ascii="Times New Roman" w:hAnsi="Times New Roman" w:cs="Times New Roman"/>
                <w:sz w:val="27"/>
                <w:szCs w:val="27"/>
              </w:rPr>
              <w:t xml:space="preserve"> и другие;</w:t>
            </w:r>
          </w:p>
          <w:p w:rsidR="00E84E57" w:rsidRPr="004E4F44" w:rsidRDefault="00E84E57" w:rsidP="00E84E5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7"/>
                <w:szCs w:val="27"/>
              </w:rPr>
            </w:pP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 в газете «Коммунар» размещены </w:t>
            </w:r>
            <w:r w:rsidR="005D7FA8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9</w:t>
            </w: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материалов: «В Уссурийске открылся музей» (08.04.2019), «Когда права нарушены» (17.05.2019), «Китайские рабочие уходят с наших полей» (29.06.2019)</w:t>
            </w:r>
            <w:r w:rsidR="005D7FA8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, 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</w:t>
            </w:r>
            <w:r w:rsidR="005D7FA8" w:rsidRPr="004E4F44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  <w:shd w:val="clear" w:color="auto" w:fill="FFFFFF"/>
              </w:rPr>
              <w:t>Приключения иностранцев на границе (15.08.2019), Выдача заработной платы иностранным работникам</w:t>
            </w:r>
            <w:r w:rsidR="004E4F44" w:rsidRPr="004E4F44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  <w:shd w:val="clear" w:color="auto" w:fill="FFFFFF"/>
              </w:rPr>
              <w:t>»</w:t>
            </w:r>
            <w:r w:rsidR="005D7FA8" w:rsidRPr="004E4F44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  <w:shd w:val="clear" w:color="auto" w:fill="FFFFFF"/>
              </w:rPr>
              <w:t> (22.08.2019)</w:t>
            </w: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4E4F44" w:rsidRDefault="00E84E57" w:rsidP="00E84E5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сайте ИА «Уссур-Медиа» размещены                    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>9</w:t>
            </w: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статей: «</w:t>
            </w:r>
            <w:r w:rsidRPr="004E4F4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49 нелегалов были обнаружены на овощной базе в Уссурийске» (16.04.2019), «Сектантов задержали в Уссурийске» (16.06.2019)</w:t>
            </w:r>
            <w:r w:rsidR="004E4F44" w:rsidRPr="004E4F4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4E4F44" w:rsidRPr="004E4F4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«</w:t>
            </w:r>
            <w:hyperlink r:id="rId115" w:history="1">
              <w:r w:rsidR="004E4F44" w:rsidRPr="004E4F44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Нелегалов нашли на предприятиях торговли в Уссурийске</w:t>
              </w:r>
            </w:hyperlink>
            <w:r w:rsidR="004E4F44" w:rsidRPr="004E4F4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(27.07.2019), «</w:t>
            </w:r>
            <w:hyperlink r:id="rId116" w:history="1">
              <w:r w:rsidR="004E4F44" w:rsidRPr="004E4F44">
                <w:rPr>
                  <w:rStyle w:val="af7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Более 150 рыбаков-нелегалов из КНДР задержали пограничники в Приморье</w:t>
              </w:r>
            </w:hyperlink>
            <w:r w:rsidR="004E4F44" w:rsidRPr="004E4F4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(26.08.2019)</w:t>
            </w:r>
            <w:r w:rsidRPr="004E4F4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и другие;</w:t>
            </w:r>
          </w:p>
          <w:p w:rsidR="00E84E57" w:rsidRPr="004E4F44" w:rsidRDefault="00E84E57" w:rsidP="004E4F4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на официальном сайте администрации Уссурийского городского округа размещены                         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6</w:t>
            </w: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релиз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ов</w:t>
            </w:r>
            <w:r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: «</w:t>
            </w:r>
            <w:r w:rsidRPr="004E4F4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Заседание Консультативного совета по делам национально-культурных автономий при администрации УГО состоялось в Уссурийске» (01.03.2019), «В администрации Уссурийского городского округа состоялось заседание комиссии по вопросам религиозных объединений» (21.06.2019)</w:t>
            </w:r>
            <w:r w:rsidR="004E4F44" w:rsidRPr="004E4F44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,</w:t>
            </w:r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«</w:t>
            </w:r>
            <w:hyperlink r:id="rId117" w:history="1">
              <w:r w:rsidR="004E4F44" w:rsidRPr="004E4F4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Благодаря Приморскому транспортному прокурору российские моряки репатриированы в Россию</w:t>
              </w:r>
            </w:hyperlink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(22.07.2019), «</w:t>
            </w:r>
            <w:hyperlink r:id="rId118" w:history="1">
              <w:r w:rsidR="004E4F44" w:rsidRPr="004E4F4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Подписан закон, разрешающий иностранным судам с пассажирами-туристами при плавании во внутренних морских водах и в территориальном </w:t>
              </w:r>
              <w:r w:rsidR="004E4F44" w:rsidRPr="004E4F4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lastRenderedPageBreak/>
                <w:t>море России осуществлять погрузку припасов в портал</w:t>
              </w:r>
            </w:hyperlink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(28.08.2019), «</w:t>
            </w:r>
            <w:hyperlink r:id="rId119" w:history="1">
              <w:r w:rsidR="004E4F44" w:rsidRPr="004E4F44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Правила использования воздушного пространства Российской Федерации</w:t>
              </w:r>
            </w:hyperlink>
            <w:r w:rsidR="004E4F44" w:rsidRPr="004E4F44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» (04.09.2019) и другие</w:t>
            </w:r>
          </w:p>
        </w:tc>
      </w:tr>
      <w:tr w:rsidR="0093775B" w:rsidRPr="001A3D9F" w:rsidTr="003408DC">
        <w:tc>
          <w:tcPr>
            <w:tcW w:w="15168" w:type="dxa"/>
            <w:gridSpan w:val="5"/>
          </w:tcPr>
          <w:p w:rsidR="0093775B" w:rsidRPr="001A3D9F" w:rsidRDefault="0093775B" w:rsidP="00007C2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3775B" w:rsidRPr="001A3D9F" w:rsidRDefault="0093775B" w:rsidP="00007C2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3D9F">
              <w:rPr>
                <w:rFonts w:ascii="Times New Roman" w:hAnsi="Times New Roman"/>
                <w:sz w:val="27"/>
                <w:szCs w:val="27"/>
              </w:rPr>
              <w:t>Вопросы экономического развития</w:t>
            </w:r>
          </w:p>
          <w:p w:rsidR="0093775B" w:rsidRPr="001A3D9F" w:rsidRDefault="0093775B" w:rsidP="00007C2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F1722" w:rsidRPr="001A3D9F" w:rsidTr="001F1722">
        <w:tc>
          <w:tcPr>
            <w:tcW w:w="568" w:type="dxa"/>
          </w:tcPr>
          <w:p w:rsidR="001F1722" w:rsidRPr="001A3D9F" w:rsidRDefault="001F1722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1F1722" w:rsidRPr="00BE4DC4" w:rsidRDefault="001F1722" w:rsidP="005269B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4DC4">
              <w:rPr>
                <w:rFonts w:ascii="Times New Roman" w:eastAsia="Times New Roman" w:hAnsi="Times New Roman" w:cs="Times New Roman"/>
                <w:sz w:val="27"/>
                <w:szCs w:val="27"/>
              </w:rPr>
              <w:t>На базе передовых технологий необходимо форсиров</w:t>
            </w:r>
            <w:r w:rsidRPr="00BE4DC4">
              <w:rPr>
                <w:rFonts w:ascii="Times New Roman" w:hAnsi="Times New Roman" w:cs="Times New Roman"/>
                <w:sz w:val="27"/>
                <w:szCs w:val="27"/>
              </w:rPr>
              <w:t>ать модернизацию инфраструктуры</w:t>
            </w:r>
          </w:p>
        </w:tc>
        <w:tc>
          <w:tcPr>
            <w:tcW w:w="2268" w:type="dxa"/>
          </w:tcPr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 xml:space="preserve">. Развитие </w:t>
            </w: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современной и эффективной автомобильно-дорожной инфраструктуры Уссурийского го</w:t>
            </w:r>
            <w:r>
              <w:rPr>
                <w:rFonts w:ascii="Times New Roman" w:hAnsi="Times New Roman"/>
                <w:sz w:val="27"/>
                <w:szCs w:val="27"/>
              </w:rPr>
              <w:t>родского округа и ее сохранение</w:t>
            </w: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84E57" w:rsidRDefault="00E84E57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99339B" w:rsidRDefault="0099339B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99339B" w:rsidRDefault="0099339B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 xml:space="preserve">. Создание системы  устойчивого снабжения природным газом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производствен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ных и  бытовых объектов  на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Уссурийского городского округа</w:t>
            </w: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Pr="00543E8E" w:rsidRDefault="001F1722" w:rsidP="00BE4DC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Обеспечение газораспредели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тельной сетью территории Уссурийского городского округа, пере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вод котельных на  природный газ</w:t>
            </w: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Стимулирова-ние жилищного строительства, отвечающего стандартам ценовой доступности, требованиям безопасности и экологичности, в том числе 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лоэтажного и стандартного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жилья</w:t>
            </w: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Создание благоприятных условий для развития 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ссового жилищного строительства</w:t>
            </w: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 Обеспечение земельных участков, предоставляемых на бесплатной основе гражданам, имеющим трех и более детей, семьям с двумя детьми, а также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молодым семьям, подъе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здными автомобильными дорогами</w:t>
            </w: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Обеспечение инженерной инфраструкту-рой, в том числе сетями электроснабже-ния, водоснабжения, водоотведения, к земельным участка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м, предоставлен-ным (предоставл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я-емым) на бесплатной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основе гражданам, имеющим трех и более детей, и микрорайоны комплексно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застройки стандартного класса</w:t>
            </w: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 Обеспечение населения Уссурийского городского округа питьевой водой, соответствующей требован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иям безопасности и безвредности</w:t>
            </w: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.Повышение надежности функционирова-ния системы водоснабжения, водоо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тведения  и очистки сточных вод</w:t>
            </w:r>
          </w:p>
          <w:p w:rsidR="001F1722" w:rsidRPr="00543E8E" w:rsidRDefault="001F1722" w:rsidP="000B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Реконстру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и-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рование</w:t>
            </w: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(строительство) существующих  водопроводных и  канализацио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нных сетей, очистных сооружений</w:t>
            </w: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63654" w:rsidRDefault="00E63654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63654" w:rsidRDefault="00E63654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63654" w:rsidRDefault="00E63654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Организация и обеспечение повышения качества и доступности предос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тавления  государственных услуг</w:t>
            </w: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 Модерниза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ция информационной инфрастрастру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к-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туры администрации Уссурийского городского округа в целях повышения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качества и эффективности взаимодействия отраслевых (функциональ-ных) и территориальных органов администрации Уссурийского городского округа в рамках  оказания муниципальных услуг и осуществления муниципальных функций за счет:</w:t>
            </w: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а) сокращения сроков и повышения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прозрачности процессов управленческой деятельности, обеспечения достоверности;</w:t>
            </w: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б) целостности и актуальности согласуемой информации в рамках оказания муниципальных услуг и осуществления муниципал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ьных функций</w:t>
            </w:r>
          </w:p>
          <w:p w:rsidR="001F1722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Pr="00543E8E" w:rsidRDefault="00E84E57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Создание прозрачной системы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оказания музейных  услуг,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чета и хранения музейного фонда</w:t>
            </w: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7B56CD" w:rsidRDefault="001F1722" w:rsidP="000B424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 Реализация муниципальной программы «Уссурийские дороги» на 2016-2021 годы:</w:t>
            </w: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а) обеспечение сохранности существующих автомобильных дорог общего пользования местного значения;</w:t>
            </w: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б) осуществление мероприятий                  по проведению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паспортизации автомобильных дорог общего пользования местного значения и изготовлению технических, а также кадастровых паспортов;</w:t>
            </w: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в) повышение транспортно-эксплуатационных показателей автомобильных дорог общего пользования местного значения и искусственных сооружений на них путем выполнения работ по ремонту и реконструкции автомобильных дорог; </w:t>
            </w: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г) осуществление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мероприятий по ремонту проездов, находящихся               в муниципальной собственности, а именно межквартальных проездов, внутриквартальных проездов, проездов к дворовым территориям многоквартирных домов;</w:t>
            </w:r>
          </w:p>
          <w:p w:rsidR="001F1722" w:rsidRPr="00543E8E" w:rsidRDefault="001F1722" w:rsidP="00BE4DC4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д) повышение комплексной безопасности на автомобильных дорогах общего пользования местного значения, обеспечение доступности объектов дорожно-транспортной инфраструктуры для инвалидов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маломобильных групп населения</w:t>
            </w: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5CC2" w:rsidRDefault="006E5CC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9339B" w:rsidRDefault="0099339B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9339B" w:rsidRDefault="0099339B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BE4DC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Строительство внутрипоселковых сетей газоснабжения  Уссурийского городского округа.</w:t>
            </w:r>
          </w:p>
          <w:p w:rsidR="001F1722" w:rsidRPr="00543E8E" w:rsidRDefault="001F1722" w:rsidP="00BE4DC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Перевод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котельных на использование газа</w:t>
            </w: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BE4DC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Строительство дорожной и инженерной  инфраструктуры  к земельным участкам, предоставленным для се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мей, имеющих трех и более детей</w:t>
            </w: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Проектирование и строительство скважин, проектирование и строительство канализационных коллекторов, водопроводных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сетей и станции водоподготовки</w:t>
            </w:r>
          </w:p>
          <w:p w:rsidR="001F1722" w:rsidRPr="00543E8E" w:rsidRDefault="001F1722" w:rsidP="000B42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63654" w:rsidRDefault="00E63654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63654" w:rsidRDefault="00E63654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63654" w:rsidRDefault="00E63654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 Осуществление перевода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состояния, составленных 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апреля 2015 года  и 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хранящихся в архиве управления ЗАГС.</w:t>
            </w:r>
          </w:p>
          <w:p w:rsidR="001F1722" w:rsidRPr="00543E8E" w:rsidRDefault="001F1722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Взаимодействие с госструктурами в целях обеспечения предоставления госуслуг в режиме реального времени, пр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 помощи дистанционных сервисов</w:t>
            </w:r>
          </w:p>
          <w:p w:rsidR="001F1722" w:rsidRDefault="001F1722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63654" w:rsidRPr="00543E8E" w:rsidRDefault="00E63654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 Увеличение количества автоматизированных (модернизированных) процессов  управленческой деятельности отраслевых (функциональных) и территориальных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органов администрации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</w:p>
          <w:p w:rsidR="001B38DB" w:rsidRPr="00543E8E" w:rsidRDefault="001B38DB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Увеличение количества муниципальных услуг, по которым  организовано информационное взаимодействие между отраслевыми (функциональными) и территориальными органами администрации Уссурийского городского округа на базе систем</w:t>
            </w:r>
            <w:r w:rsidR="00641476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электронного документооборота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DIRECTUM</w:t>
            </w:r>
          </w:p>
          <w:p w:rsidR="001F1722" w:rsidRDefault="001F1722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543E8E" w:rsidRDefault="001F1722" w:rsidP="000B42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0B424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 Проведение работ по оцифровке предметов музейного фонда,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занесение каталогов музейного фонда в 1С:Музей. Размещение  информации об экспонатах  фондов Уссурийского музея в Госкатал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оге</w:t>
            </w:r>
          </w:p>
          <w:p w:rsidR="001F1722" w:rsidRPr="003B4CA8" w:rsidRDefault="001F1722" w:rsidP="0037053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4" w:type="dxa"/>
          </w:tcPr>
          <w:p w:rsidR="00D21F96" w:rsidRPr="00643415" w:rsidRDefault="00D21F96" w:rsidP="00D21F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      в</w:t>
            </w:r>
            <w:r w:rsidRPr="0064341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Уссурийском городском округе разработана и осуществляется муниципальная программа «Уссурийские дороги» на 2016 - 2021 годы».</w:t>
            </w:r>
          </w:p>
          <w:p w:rsidR="00D21F96" w:rsidRPr="00643415" w:rsidRDefault="00D21F96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В 2019 году на реализацию мероприятий муниципальной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направлено                         795847,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29 тыс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 xml:space="preserve"> рублей, в том числе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средств местного бюджета – 405280,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09 тыс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рублей и 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за счет средств краевого бюджета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390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567, 20 тыс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 xml:space="preserve">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лей. Фактически освоено 319591,88 тыс. рублей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%).</w:t>
            </w:r>
          </w:p>
          <w:p w:rsidR="00D21F96" w:rsidRPr="00643415" w:rsidRDefault="00D21F96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643415">
              <w:rPr>
                <w:rFonts w:ascii="Times New Roman" w:hAnsi="Times New Roman" w:cs="Times New Roman"/>
                <w:sz w:val="27"/>
                <w:szCs w:val="27"/>
              </w:rPr>
              <w:t>В настоящее время выполнены следующие работы: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а) 186547,51 тыс. рублей - выполнены работы по содержанию автомобильных дорог общего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пользования местного значения;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б) 2843,54 тыс. рублей – выполнены работы по содержанию сетей ливневой канализации;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в) 2324,09 тыс. рублей – выполнены работы по  изготовлению технических планов;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г) 6375,94 тыс. рублей – выполнены работы по ремонту тротуаров и автомобильных дорог: 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ул. Ленина от ул. Крестьянская до                                ул. Пролетарская (нечетная сторона);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 Одоевского (от ул. Муравьева до ул. Декабристов);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д) 108049,46 тыс. руб. – выполнены работы по ремонту дорог общего пользования местного значения: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ул. Гончарука, от ул. Раковская до д. 23 по                       ул. Гончарука;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с. Воздвиженка, ул.Бадыгина  в границах от                    ул. Молодежная до автомобильной дороги краевого значения (ориентир 60 м.п. по направлению на северо-восток от ж.д. по ул. Бадыгина);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ул. Краснознаменная в границах от                            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 Пионерская до ул. Пушкина;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ул. Муравьева в границах от ул. Некрасова               до ул. Одоевского;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с. Раковка, ул. Заречная  от ж/д № 28 по                    ул.  Заречной до ж/д № 41 по ул. Заречной;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Хенина от ул. Партизанская до д. 2 по                     ул. Хенина;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Общественная (в том числе: мостовое сооружение в районе д. 92);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Горького в границах от ул. Энгельса до ул. Пологая;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Советская в границах от ул. Энгельса до ул. Пологая;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Комсомольская в границах от ул. Советская до моста через р. Раковка;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Топ</w:t>
            </w:r>
            <w:r w:rsidR="0064147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рокова, от д. 2 по пр. Блюхера до д. 132 по ул. Топоркова;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 Раковка, ул. Кубанская в границах от ж/д № 1 по ул. Кубанская до пересечения ул. Кубанской и объездной дороги;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 Раковка, ул. Заречная от ж/д № 28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 Заречной до ж/д № 41 по ул. Заречной;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 Новоникольск, пер. Военный в границах ул. Советская, ул. Луговая;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 Красный Яр, ул. Луговая в границах от ж/д № 1 по ул. Луговой до ж/д № 17 по ул. Луговой,                 от ул. Советской до ж/д № 1 по ул. Луговой,                        от ул. Советской до ж/д № 11 по ул. Луговой;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 Пуциловка, ул. Ворожейкина, от фермы КРС  до оврага (нумерация объектов с № 2 до № 48), ул. Молодежная в границах от ж/д № 1 до ж/д № 8 по ул. Молодежная, ул. Советская от пересечения с краевой дорогой «Улитовка – Пуциловка – Богатырка – Монакино» до д. 50 по ул. Советской;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 Дубовый ключ, ул. Садовая от ж/д № 2 по ул. Садовая до ж/д № 27 по ул. Садовая;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с. Кроуновка, ул. Советская от пересечения ул. Советской с краевой автомобильной дорогой до пер. Лугового;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Ленинградская, в границах от ул. Агеева до ул. Комарова;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Краснознаменная в границах  от ул. Агеева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 Чичерина;</w:t>
            </w:r>
          </w:p>
          <w:p w:rsid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 Фрунзе в границах от ул. Ленинградской до Уссурийского районного  суда (ориентир № 95 по ул. Фрунзе);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Чичерина от ул. Ленина до ул. Агеева;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>е) 2584,22 тыс. рублей  – выполнены работы по устройству автобусных остановок: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ремонт остановочных пунктов ул. Выгонная                  (четная и нечетная сторона в районе дома № 3), ул. Некрасова (четная и нечетная сторона в районе</w:t>
            </w: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>дома № 6), ул. Пушкина;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ж) 5 612,76  тыс. рублей –  проведены работы по устройству технических средств реагирования  на автомобильных дорогах: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обустройство пешеходных переходов консолями для дублирующих дорожных знаков над проезжей частью в г.Уссурийск в соответствии с требованием п.5.1.6 (изменение № 3) ГОСТ Р 52289-2004 по улице Краснознаменная и улице Ленинградская в г.Уссурийске;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работ по оборудованию пешеходных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переходов вблизи общеобразовательных учреждений ограничивающими пешеходными ограждениями перильного типа по адресам: 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г. Уссурийск, ул. Пушкина (МБОУ СОШ № 4);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г. Уссурийск, ул. Ленина (МБОУ СОШ № 25 им. В. Асапова);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г. Уссурийск, перекресток улиц Ленина</w:t>
            </w:r>
            <w:r w:rsidR="006E5C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>-Комсомольская (МБОУ СОШ № 14);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</w:t>
            </w: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>з) 1433,29 тыс. рублей – произведена оплата по организации временных ограничений движения транспортных средств на автомобильных дорогах в период проведения массовых мероприятий;</w:t>
            </w:r>
          </w:p>
          <w:p w:rsidR="00D21F96" w:rsidRPr="00D21F96" w:rsidRDefault="00D21F96" w:rsidP="00D21F96">
            <w:pPr>
              <w:pStyle w:val="af5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и) 0,12 тыс. рублей – произведена  оплата тех.экспертизы временного проезда ст. Лимичевка, ул. Садовая;</w:t>
            </w:r>
          </w:p>
          <w:p w:rsidR="00D21F96" w:rsidRDefault="00D21F96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к) 690,50 тыс. рублей - выполнены работы по разработке комплексной схемы организации дорожного движения;</w:t>
            </w:r>
          </w:p>
          <w:p w:rsidR="00D21F96" w:rsidRDefault="00D21F96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л) 213,98 тыс. рублей – произведена оплата проведения работ по разработке проектно – сметной документации по реконструкции автомобильных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дорог (в том числе: и</w:t>
            </w:r>
            <w:r w:rsidR="006E5CC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кус</w:t>
            </w:r>
            <w:r w:rsidR="006E5CC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твенных сооружений), из них:</w:t>
            </w:r>
          </w:p>
          <w:p w:rsidR="006E5CC2" w:rsidRDefault="006E5CC2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ул. Чичерина на участке км 1+800 – км 2+380;</w:t>
            </w:r>
          </w:p>
          <w:p w:rsidR="006E5CC2" w:rsidRDefault="006E5CC2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ул. Пушкина на участке км 2+300 – км 3+100;</w:t>
            </w:r>
          </w:p>
          <w:p w:rsidR="006E5CC2" w:rsidRDefault="006E5CC2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ул. Михайловское шоссе (СХТ)  в с.Воздвиженка на участке км 0+180 – км 0+500;</w:t>
            </w:r>
          </w:p>
          <w:p w:rsidR="006E5CC2" w:rsidRDefault="006E5CC2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 Садовая в с. Раковка на участке км 0+500 – км 0+740;</w:t>
            </w:r>
          </w:p>
          <w:p w:rsidR="006E5CC2" w:rsidRDefault="006E5CC2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Весенняя в с. Монакино на участке км 0+000 – км 0+250;</w:t>
            </w:r>
          </w:p>
          <w:p w:rsidR="006E5CC2" w:rsidRDefault="006E5CC2" w:rsidP="00D21F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пер. Мостовой в с. Корфовка на участке км 0+000 – км 0+310;</w:t>
            </w:r>
          </w:p>
          <w:p w:rsidR="001F1722" w:rsidRDefault="006E5CC2" w:rsidP="007F67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ул. Садовая ст. Лимичевка на учаске км 0+000 – км 0+400;</w:t>
            </w:r>
          </w:p>
          <w:p w:rsidR="0099339B" w:rsidRDefault="0099339B" w:rsidP="007F67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339B" w:rsidRPr="00E84E57" w:rsidRDefault="0099339B" w:rsidP="007F67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722" w:rsidRDefault="001F1722" w:rsidP="001F1722">
            <w:pPr>
              <w:ind w:firstLine="44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</w:rPr>
              <w:t>в</w:t>
            </w:r>
            <w:r w:rsidRPr="001F04C2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рамках </w:t>
            </w:r>
            <w:r w:rsidRPr="001F04C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муниципальн</w:t>
            </w:r>
            <w:r w:rsidRPr="001F04C2">
              <w:rPr>
                <w:rFonts w:ascii="Times New Roman" w:hAnsi="Times New Roman"/>
                <w:spacing w:val="-4"/>
                <w:sz w:val="27"/>
                <w:szCs w:val="27"/>
              </w:rPr>
              <w:t>ой</w:t>
            </w:r>
            <w:r w:rsidRPr="001F04C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программ</w:t>
            </w:r>
            <w:r w:rsidRPr="001F04C2">
              <w:rPr>
                <w:rFonts w:ascii="Times New Roman" w:hAnsi="Times New Roman"/>
                <w:spacing w:val="-4"/>
                <w:sz w:val="27"/>
                <w:szCs w:val="27"/>
              </w:rPr>
              <w:t>ы</w:t>
            </w:r>
            <w:r w:rsidRPr="001F04C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«Развитие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газоснабжения Уссурийского городского округа» на 2018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020 годы, утвержденной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постановлением администрации Уссурийского городского округа от 29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января 2018 года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№ 261-НПА,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выполняются следующие мероприятия:</w:t>
            </w:r>
          </w:p>
          <w:p w:rsidR="001F1722" w:rsidRPr="0007545A" w:rsidRDefault="001F1722" w:rsidP="001F1722">
            <w:pPr>
              <w:ind w:firstLine="44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а)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строите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льство сетей газораспределения.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эт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ап.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2 очередь строительства. 7 пусковой комплекс. 23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апреля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2018 года заключен контракт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57/29 на строительство сетей газораспределени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 пусковой комплекс.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2018 году уложено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1,93 км сетей газоснабжения. В 2019 году необходимо уложить 2,96 км сетей газоснабжени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. Работ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планиру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тся завершить </w:t>
            </w:r>
            <w:r w:rsidRPr="00E63654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="00E63654" w:rsidRPr="00E636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</w:t>
            </w:r>
            <w:r w:rsidRPr="00E636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квартале 2019 года;</w:t>
            </w:r>
          </w:p>
          <w:p w:rsidR="001F1722" w:rsidRDefault="001F1722" w:rsidP="001F1722">
            <w:pPr>
              <w:ind w:firstLine="44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б)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перевод котельных на использование газа.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олучен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ы положительные заключения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проектную документацию по переводу котельных № 13,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24,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>27, 40, 66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использование газа;</w:t>
            </w:r>
          </w:p>
          <w:p w:rsidR="001F1722" w:rsidRPr="00A11131" w:rsidRDefault="001F1722" w:rsidP="001F1722">
            <w:pPr>
              <w:ind w:firstLine="44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в) в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ыполнены строительно-монтажные работы по переводу котельных № 13,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24, 27, 40, 66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использование газа силами УМУПТС в рамках заключенных соглашений. В 2019 году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получены акты ввода в эксплуатацию котельных. В июне                 2019 года осуществлено подключение (врезка) котельных № 13, 40, 66 к газопроводной сети. По котельным №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24, 27 подключение (врезку) </w:t>
            </w:r>
            <w:r w:rsidRPr="0007545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планируется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выполнить до 15 ноября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2019 года;</w:t>
            </w:r>
          </w:p>
          <w:p w:rsidR="001F1722" w:rsidRDefault="001F1722" w:rsidP="001F1722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разработку </w:t>
            </w:r>
            <w:r>
              <w:rPr>
                <w:rFonts w:ascii="Times New Roman" w:hAnsi="Times New Roman"/>
                <w:sz w:val="27"/>
                <w:szCs w:val="27"/>
              </w:rPr>
              <w:t>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объекту «Газоснабжение Уссурийского городского округа. 1 этап. 1 очередь строительства. 2 пусковой комплекс. Корректировка». Срок выполнения работ - ноябрь 2019 года;</w:t>
            </w:r>
          </w:p>
          <w:p w:rsidR="001F1722" w:rsidRDefault="001F1722" w:rsidP="001F1722">
            <w:pPr>
              <w:ind w:firstLine="44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д) 14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2019 года заключено соглашение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с УМУПТС о предоставлении субсидии на осуществление капитальных вложений в объект капитального строительства муниципальной собственности по мероприятию «Строительство новой котельной по адресу: ул. Арсеньева, 19а, закрытие мазутных котельных № 3, № 25». Срок выполнения - до 15 октября 2019 года;</w:t>
            </w:r>
          </w:p>
          <w:p w:rsidR="001F1722" w:rsidRDefault="001F1722" w:rsidP="001F1722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е) 24 июня 2019 года заключено соглашение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с УМУПТС о предоставлении субсидии на осуществление капитальных вложений в объект капитального строительства муниципальной собственности по мероприятию «Строительство газовой котельной с газопроводом по адресу ориентира: г. Уссурийск, пер. Мурзинцева». Срок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выполнения - до 01 декабря 2019 года.</w:t>
            </w:r>
          </w:p>
          <w:p w:rsidR="001F1722" w:rsidRDefault="001F1722" w:rsidP="001F1722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 августа 2019 года заключен контракт № 263/91 с УМУПТС на разработку проектно-сметной документации по объекту «Газоснабжение Уссурийского городского округа. 2 этап.                             14 пусковой комплекс»;</w:t>
            </w:r>
          </w:p>
          <w:p w:rsidR="001F1722" w:rsidRDefault="001F1722" w:rsidP="001F1722">
            <w:pPr>
              <w:ind w:firstLine="44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Pr="00142435" w:rsidRDefault="001F1722" w:rsidP="001F17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в рамках муниципальной программы </w:t>
            </w:r>
            <w:r w:rsidRPr="001447D3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«Стимулирование развития жилищного строительства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Уссурийского городского округа» на 2014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2021 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утвержденной постановлением администрации Уссурийского городского округа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от 30 апреля 2014 года  № 1585-НПА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в 2019 году реализуе</w:t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t>тся мероприятие по комплексному проектированию подъездных автомобильных дорог с уличным освещением, сетей электроснабжения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микрорайона ул. Общественная, ул. Барабашевская, ул.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Черепанова,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Саперная, </w:t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Заводская, территория в/ч, территория садового общества «Образование-4»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(96 земельных участков)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447D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 участии софинансирования из бюджета Приморского края</w:t>
            </w:r>
            <w:r w:rsidR="00412FF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F1722" w:rsidRPr="00FB6760" w:rsidRDefault="001F1722" w:rsidP="001F1722">
            <w:pPr>
              <w:autoSpaceDE w:val="0"/>
              <w:autoSpaceDN w:val="0"/>
              <w:adjustRightInd w:val="0"/>
              <w:ind w:firstLine="44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6760">
              <w:rPr>
                <w:rFonts w:ascii="Times New Roman" w:hAnsi="Times New Roman" w:cs="Times New Roman"/>
                <w:sz w:val="27"/>
                <w:szCs w:val="27"/>
              </w:rPr>
              <w:t xml:space="preserve">28 июня 2019 года в департамент транспорта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B6760">
              <w:rPr>
                <w:rFonts w:ascii="Times New Roman" w:hAnsi="Times New Roman" w:cs="Times New Roman"/>
                <w:sz w:val="27"/>
                <w:szCs w:val="27"/>
              </w:rPr>
              <w:t xml:space="preserve">и дорожного хозяйства Приморского края направлена предварительная заявка на предоставление субсидии в 2020 году на строительство подъездных автомобильных дорог к земельным участкам, предоставленным на бесплатной основе гражданам, имеющим трех и более детей, в соответствии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B6760">
              <w:rPr>
                <w:rFonts w:ascii="Times New Roman" w:hAnsi="Times New Roman" w:cs="Times New Roman"/>
                <w:sz w:val="27"/>
                <w:szCs w:val="27"/>
              </w:rPr>
              <w:t>с Приложением № 11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B6760">
              <w:rPr>
                <w:rFonts w:ascii="Times New Roman" w:hAnsi="Times New Roman" w:cs="Times New Roman"/>
                <w:sz w:val="27"/>
                <w:szCs w:val="27"/>
              </w:rPr>
              <w:t xml:space="preserve">к Государственной программе Приморского края «Развитие транспортного комплекса Приморского края» на 2013 – 2021 годы, утвержденной </w:t>
            </w:r>
            <w:r w:rsidR="00412FF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B6760">
              <w:rPr>
                <w:rFonts w:ascii="Times New Roman" w:hAnsi="Times New Roman" w:cs="Times New Roman"/>
                <w:sz w:val="27"/>
                <w:szCs w:val="27"/>
              </w:rPr>
              <w:t xml:space="preserve">остановлением Администрации Приморского края от 07 декабря 2012 года </w:t>
            </w:r>
            <w:r w:rsidR="00412FF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№ 394-па;</w:t>
            </w: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12FF0" w:rsidRPr="001447D3" w:rsidRDefault="00412FF0" w:rsidP="00412FF0">
            <w:pPr>
              <w:ind w:firstLine="5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рамках муниципальной программы «Чистая вода в Уссурийском городском округе» на 2018 – 2021 годы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2019 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предусмотрено финансирование в размере 9 287,62 тыс. рублей,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412FF0" w:rsidRPr="001447D3" w:rsidRDefault="00412FF0" w:rsidP="00412F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532,62 тыс. рублей;</w:t>
            </w:r>
          </w:p>
          <w:p w:rsidR="00412FF0" w:rsidRPr="001447D3" w:rsidRDefault="00412FF0" w:rsidP="00412F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средства краевого бюджета – 4 960,00 тыс. рублей;</w:t>
            </w:r>
          </w:p>
          <w:p w:rsidR="00412FF0" w:rsidRDefault="00412FF0" w:rsidP="00412F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средства предприятия – 3 795,00 тыс. рублей.</w:t>
            </w:r>
          </w:p>
          <w:p w:rsidR="00412FF0" w:rsidRDefault="00412FF0" w:rsidP="00412F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 xml:space="preserve">Указанные средства предусмотрены на </w:t>
            </w:r>
            <w:r w:rsidRPr="001447D3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проектирование объекта «Станция водоподготовки и сетей водоснабжения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в с. Глуховка» в рамках соглашения с МУП «Уссурийск-Водоканал».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412FF0" w:rsidRDefault="00412FF0" w:rsidP="00412F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Для реализации мероприятия МУП «Уссурийск-Водоканал» заключены контракты на проведение инженерных изысканий и разработку разделов проектно-сметной документации.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Проектно – сметная документация разработана. Ожидаемый срок получения положительного заключения государственной экспертизы – </w:t>
            </w:r>
            <w:r w:rsidRPr="001447D3">
              <w:rPr>
                <w:rFonts w:ascii="Times New Roman" w:hAnsi="Times New Roman" w:cs="Times New Roman"/>
                <w:sz w:val="27"/>
                <w:szCs w:val="27"/>
              </w:rPr>
              <w:t>ноябрь 2019 года.</w:t>
            </w:r>
          </w:p>
          <w:p w:rsidR="00412FF0" w:rsidRDefault="00412FF0" w:rsidP="00412F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Также п</w:t>
            </w:r>
            <w:r w:rsidRPr="00E930B7">
              <w:rPr>
                <w:rFonts w:ascii="Times New Roman" w:hAnsi="Times New Roman" w:cs="Times New Roman"/>
                <w:sz w:val="27"/>
                <w:szCs w:val="27"/>
              </w:rPr>
              <w:t xml:space="preserve">олучено положительное заключение экспертизы достоверности определения сметной стоимости по </w:t>
            </w:r>
            <w:r w:rsidRPr="00E930B7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разработанной в 2018 году проектно-сметной документации для обустройства</w:t>
            </w:r>
            <w:r w:rsidRPr="00E930B7">
              <w:rPr>
                <w:rFonts w:ascii="Times New Roman" w:hAnsi="Times New Roman" w:cs="Times New Roman"/>
                <w:sz w:val="27"/>
                <w:szCs w:val="27"/>
              </w:rPr>
              <w:t xml:space="preserve"> скважины в с. Улитовка. Проектная документация подрядчиком разработана, однако, после прохождения государственной экспертизы сметной стоимости, из сметного расчета были исключены основные виды работ, положительно влияющие на долговечное содержание павильона, вследствие чего возникла </w:t>
            </w:r>
            <w:r w:rsidRPr="00E930B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необходимость доработки данного проекта. Согласно коммерческим предложениям стоимость затрат на проектирование составляет 4 983,33 тыс. рублей. В настоящее время готовится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пакет документов для внесения </w:t>
            </w:r>
            <w:r w:rsidRPr="00E930B7">
              <w:rPr>
                <w:rFonts w:ascii="Times New Roman" w:hAnsi="Times New Roman" w:cs="Times New Roman"/>
                <w:sz w:val="27"/>
                <w:szCs w:val="27"/>
              </w:rPr>
              <w:t xml:space="preserve">в Программу мероприятий по проектированию со сроком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в 2019 – 2020 годах;</w:t>
            </w: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63654" w:rsidRDefault="00E63654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63654" w:rsidRPr="00A44924" w:rsidRDefault="00E63654" w:rsidP="00E63654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99339B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9 месяцев 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>2019 года в целях планомерного, последовательного и полного перевода в электронную форму книг государственной регистрации актов гражданского состояния, составленных до 1 апреля 2015 года и хранящихся в управлении ЗАГС администрации Уссурийского городского округа Приморского края,  сотрудниками  управления ЗАГС проверен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27685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 актовы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 запис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E63654" w:rsidRDefault="00E63654" w:rsidP="00E6365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      </w:t>
            </w:r>
            <w:r w:rsidRPr="00A44924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>С 15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 апреля 2019 года организована </w:t>
            </w:r>
            <w:r w:rsidRPr="00A44924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>работа по к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онвертации (преобразованию) первых экземпляров записей актов гражданского состояния, собранных в 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книгу государственной регистрации актов гражданского состояния (актовую книгу), хранящихся в управлении ЗАГС, в форму электронного документа в полном соответствии с перечнем сведений, включаемых в запись акта гражданского состояния. По состоянию на 30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сентября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 2019 года привле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ченными сотрудниками введено в 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>программу «Находка-ЗАГС Ретроконверсия»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747</w:t>
            </w:r>
            <w:r w:rsidRPr="00A44924">
              <w:rPr>
                <w:rFonts w:ascii="Times New Roman" w:hAnsi="Times New Roman" w:cs="Times New Roman"/>
                <w:sz w:val="27"/>
                <w:szCs w:val="27"/>
              </w:rPr>
              <w:t xml:space="preserve"> актовых записей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целях автоматизации процессов согласования проектов муниципальных контрактов (договоров, соглашений) на базе системы электронного документооборота 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DIRECTUM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введен в эксплуатацию модуль «Управление договорами»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Default="001B38DB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по 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состоянию 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отчетную дату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модуле «Управление муниципальными услугами» на базе системы электронного документооборота 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DIRECTUM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заведены маршруты по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 47 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ым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ам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что составляет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  <w:r w:rsidRPr="00A44924">
              <w:rPr>
                <w:rFonts w:ascii="Times New Roman" w:eastAsia="Times New Roman" w:hAnsi="Times New Roman" w:cs="Times New Roman"/>
                <w:sz w:val="27"/>
                <w:szCs w:val="27"/>
              </w:rPr>
              <w:t>% от общего числа муниципальных услуг (76)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F1722" w:rsidRDefault="001F1722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866D7" w:rsidRDefault="00B866D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Pr="00E32284" w:rsidRDefault="00E84E57" w:rsidP="00E84E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E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E32284">
              <w:rPr>
                <w:rFonts w:ascii="Times New Roman" w:hAnsi="Times New Roman" w:cs="Times New Roman"/>
                <w:sz w:val="27"/>
                <w:szCs w:val="27"/>
              </w:rPr>
              <w:t xml:space="preserve">МБУК «Уссурийский музей» за 9 месяцев                2019 года проведена работа по оцифровке предметов музейного фонда (всего оцифрованы </w:t>
            </w:r>
            <w:r w:rsidR="00E32284" w:rsidRPr="00E32284">
              <w:rPr>
                <w:rFonts w:ascii="Times New Roman" w:hAnsi="Times New Roman" w:cs="Times New Roman"/>
                <w:sz w:val="27"/>
                <w:szCs w:val="27"/>
              </w:rPr>
              <w:t>1314</w:t>
            </w:r>
            <w:r w:rsidRPr="00E32284">
              <w:rPr>
                <w:rFonts w:ascii="Times New Roman" w:hAnsi="Times New Roman" w:cs="Times New Roman"/>
                <w:sz w:val="27"/>
                <w:szCs w:val="27"/>
              </w:rPr>
              <w:t xml:space="preserve"> единиц), </w:t>
            </w:r>
            <w:r w:rsidRPr="00E322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размещена в Госкаталоге информация о</w:t>
            </w:r>
            <w:r w:rsidR="00E3228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Pr="00E3228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32284" w:rsidRPr="00E32284">
              <w:rPr>
                <w:rFonts w:ascii="Times New Roman" w:hAnsi="Times New Roman" w:cs="Times New Roman"/>
                <w:sz w:val="27"/>
                <w:szCs w:val="27"/>
              </w:rPr>
              <w:t xml:space="preserve">1314 </w:t>
            </w:r>
            <w:r w:rsidRPr="00E32284">
              <w:rPr>
                <w:rFonts w:ascii="Times New Roman" w:hAnsi="Times New Roman" w:cs="Times New Roman"/>
                <w:sz w:val="27"/>
                <w:szCs w:val="27"/>
              </w:rPr>
              <w:t xml:space="preserve">экспонатах фондов Уссурийского музея </w:t>
            </w:r>
          </w:p>
          <w:p w:rsidR="00E84E57" w:rsidRP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84E57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84E57" w:rsidRPr="0093775B" w:rsidRDefault="00E84E57" w:rsidP="007F67D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32284" w:rsidRPr="001A3D9F" w:rsidTr="001C2951">
        <w:tc>
          <w:tcPr>
            <w:tcW w:w="568" w:type="dxa"/>
          </w:tcPr>
          <w:p w:rsidR="00E32284" w:rsidRPr="001A3D9F" w:rsidRDefault="00E32284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E32284" w:rsidRPr="00543E8E" w:rsidRDefault="00E32284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Сохранить достигнутое соотношение оплаты труда специалистов образования, здравоохранения, культуры, других бюджетных сфер со средней заработной платой по экономике региона. При этом  зарплата по экономике должна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повышаться</w:t>
            </w:r>
          </w:p>
        </w:tc>
        <w:tc>
          <w:tcPr>
            <w:tcW w:w="2268" w:type="dxa"/>
          </w:tcPr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1. Обеспечение роста заработной платы работников образовательных учреждений. Сокращение разрыва в оплате труда педагогов и работн</w:t>
            </w:r>
            <w:r>
              <w:rPr>
                <w:rFonts w:ascii="Times New Roman" w:hAnsi="Times New Roman"/>
                <w:sz w:val="27"/>
                <w:szCs w:val="27"/>
              </w:rPr>
              <w:t>иков, занятых в сфере экономики</w:t>
            </w: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Pr="00543E8E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66D7" w:rsidRPr="00543E8E" w:rsidRDefault="00B866D7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2. Сохранение достигнутого соотношения оплаты труда специалистов культуры в муниципальных учреждения культуры и искусства Уссурийского городского округа</w:t>
            </w:r>
          </w:p>
          <w:p w:rsidR="00E32284" w:rsidRDefault="00E32284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38DB" w:rsidRPr="00543E8E" w:rsidRDefault="001B38DB" w:rsidP="003C624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1. Реализация Плана мероприятий («Дорожной карты») «Изменения в сфере образования Уссурийского городского округа, направленные на повышение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эффективности и качества услуг»</w:t>
            </w: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756A" w:rsidRDefault="0020756A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10E7" w:rsidRPr="00543E8E" w:rsidRDefault="009610E7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2. 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 xml:space="preserve"> Предусмотреть прирост в 2019 году средней заработной платы по отношению к 2018 году на 8%</w:t>
            </w:r>
          </w:p>
        </w:tc>
        <w:tc>
          <w:tcPr>
            <w:tcW w:w="6364" w:type="dxa"/>
          </w:tcPr>
          <w:p w:rsidR="00E32284" w:rsidRPr="009610E7" w:rsidRDefault="00E32284" w:rsidP="00E3228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3228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lastRenderedPageBreak/>
              <w:t xml:space="preserve">      </w:t>
            </w: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 исполнение Плана мероприятий («Дорожной карты») «Изменения в отраслях социальной сферы, направленные на повышение эффективности образования и науки 2013 – 2021 годы», утвержденного Распоряжением Администрации Приморского края от 07 мая 2014 года № 142-ра по муниципальным образовательным учреждениям Уссурийского городского округа за 4 месяца                 2019 года достигнуты следующие значения средней заработной платы по педагогическим работникам: 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 дошкольных образовательных учреждениях –  36 111,37 рублей, при плановом значении показателя 35 561,00 рублей, что составило 101,55%;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в общеобразовательных учреждениях –     41</w:t>
            </w: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>437,49 рублей, при плановом значении показателя 38 056,80 рублей, что составило 108,88%;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 учреждениях дополнительного образования – 39448,22 рублей, при плановом значении показателя 38 056,80 рублей, что составило 103,66%.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 сравнении за 5 месяцев 2019 года достигнуты следующие значения средней заработной платы по педагогическим работникам: 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 дошкольных образовательных учреждениях – 37451,06 рублей, при плановом значении показателя 35561,00 рублей, что составило 105,3%;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 общеобразовательных учреждениях –    46233,96 рублей, при плановом значении показателя 38 056,80 рублей, что составило 121,5%;</w:t>
            </w:r>
          </w:p>
          <w:p w:rsidR="00E32284" w:rsidRPr="009610E7" w:rsidRDefault="00E32284" w:rsidP="00E32284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в учреждениях дополнительного образования – 40565,43 рублей, при плановом значении показателя 38 056,80 рублей, что составило 106,6%.</w:t>
            </w:r>
          </w:p>
          <w:p w:rsidR="00E32284" w:rsidRPr="009610E7" w:rsidRDefault="00E32284" w:rsidP="00E3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За 6 месяцев 2019 года достигнуты следующие значения средней заработной платы по педагогическим работникам: </w:t>
            </w:r>
          </w:p>
          <w:p w:rsidR="00E32284" w:rsidRPr="009610E7" w:rsidRDefault="00E32284" w:rsidP="00E3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в дошкольных образовательных учреждениях </w:t>
            </w: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–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39109,13 рублей, при плановом значении показателя 35 561,00 рублей, что составило 109,98%;</w:t>
            </w:r>
          </w:p>
          <w:p w:rsidR="00E32284" w:rsidRPr="009610E7" w:rsidRDefault="00E32284" w:rsidP="00E3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в  общеобразовательных учреждениях </w:t>
            </w: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–                    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53937,71 рублей, при плановом значении показателя 38 056,80 рублей, что составило 141,7%;</w:t>
            </w:r>
          </w:p>
          <w:p w:rsidR="00E32284" w:rsidRPr="009610E7" w:rsidRDefault="00E32284" w:rsidP="00E3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в учреждениях дополнительного образования </w:t>
            </w: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–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42956,55 рублей, при плановом значении показателя 38 056,80 рублей, что составило 112,87%.</w:t>
            </w:r>
          </w:p>
          <w:p w:rsidR="009610E7" w:rsidRPr="009610E7" w:rsidRDefault="009610E7" w:rsidP="00961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за 9 месяцев 2019 года достигнуты следующие значения средней заработной платы по педагогическим работникам: </w:t>
            </w:r>
          </w:p>
          <w:p w:rsidR="009610E7" w:rsidRPr="009610E7" w:rsidRDefault="009610E7" w:rsidP="00961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в дошкольных образовательных учреждениях               38 351,13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при плановом значении показателя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35 561,00 рублей, что составило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107,8%;</w:t>
            </w:r>
          </w:p>
          <w:p w:rsidR="009610E7" w:rsidRPr="009610E7" w:rsidRDefault="009610E7" w:rsidP="00961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в общеобразовательных учреждениях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41 823,85 рублей при плановом значении показателя                   38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056,80 рублей, что составило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109,9%;</w:t>
            </w:r>
          </w:p>
          <w:p w:rsidR="009610E7" w:rsidRPr="009610E7" w:rsidRDefault="009610E7" w:rsidP="00E3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в учреждениях дополнительного образования 42054,59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при плановом значении показателя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8 056,80 рублей, что составило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110,5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32284" w:rsidRPr="009610E7" w:rsidRDefault="00E32284" w:rsidP="00E32284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Администрацией Уссурийского городского округа постоянно осуществляется мониторинг средней заработной платы педагогических работников дошкольных, общеобразовательных учреждений и учреждений дополнительного образования.</w:t>
            </w:r>
          </w:p>
          <w:p w:rsidR="00E32284" w:rsidRDefault="00E32284" w:rsidP="00E3228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32284" w:rsidRDefault="00E32284" w:rsidP="00E3228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н</w:t>
            </w:r>
            <w:r w:rsidRPr="00A44924">
              <w:rPr>
                <w:rFonts w:ascii="Times New Roman" w:hAnsi="Times New Roman"/>
                <w:sz w:val="27"/>
                <w:szCs w:val="27"/>
              </w:rPr>
              <w:t>а 2019 год предусмотрен прирост средней заработной платы по отношению к 2018 году на 8% - планируемая средняя заработная плата по региону составляет 38056,80 рублей. В бюджете Уссурийского городского округа денежные средства на выплату заработной платы работникам учреждений культуры предусмотрены в полном объеме с учетом средств от приносящей доход деятельности</w:t>
            </w:r>
          </w:p>
          <w:p w:rsidR="00E32284" w:rsidRPr="00543E8E" w:rsidRDefault="00E3228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17070" w:rsidRPr="001A3D9F" w:rsidTr="001F1722">
        <w:tc>
          <w:tcPr>
            <w:tcW w:w="568" w:type="dxa"/>
          </w:tcPr>
          <w:p w:rsidR="00217070" w:rsidRPr="001A3D9F" w:rsidRDefault="00217070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  <w:r w:rsidRPr="00543E8E">
              <w:rPr>
                <w:color w:val="auto"/>
                <w:sz w:val="27"/>
                <w:szCs w:val="27"/>
              </w:rPr>
              <w:t>В текущем году необходимо принять новую программу развития сельских территорий, и она должна заработать</w:t>
            </w: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  <w:r w:rsidRPr="00543E8E">
              <w:rPr>
                <w:color w:val="auto"/>
                <w:sz w:val="27"/>
                <w:szCs w:val="27"/>
              </w:rPr>
              <w:t xml:space="preserve"> с </w:t>
            </w:r>
            <w:r>
              <w:rPr>
                <w:color w:val="auto"/>
                <w:sz w:val="27"/>
                <w:szCs w:val="27"/>
              </w:rPr>
              <w:t>0</w:t>
            </w:r>
            <w:r w:rsidRPr="00543E8E">
              <w:rPr>
                <w:color w:val="auto"/>
                <w:sz w:val="27"/>
                <w:szCs w:val="27"/>
              </w:rPr>
              <w:t>1 января 2020 года. Необходимо наращивать производство экологически чистой продукции, создать защищенный бренд отечественной чистой, «зеленой» продукции, заслужить гарантии высокого качества и на внутреннем, и на внешнем рынке</w:t>
            </w:r>
          </w:p>
        </w:tc>
        <w:tc>
          <w:tcPr>
            <w:tcW w:w="2268" w:type="dxa"/>
          </w:tcPr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  <w:r w:rsidRPr="00543E8E">
              <w:rPr>
                <w:color w:val="auto"/>
                <w:sz w:val="27"/>
                <w:szCs w:val="27"/>
              </w:rPr>
              <w:t>Реализация мер, направленных на повышение эффективности сельского хозяйства</w:t>
            </w: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3133" w:type="dxa"/>
          </w:tcPr>
          <w:p w:rsidR="00217070" w:rsidRPr="00543E8E" w:rsidRDefault="00217070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1. Оказание содействия сельскохозяйственным товаропроизводителям в заключении соглашений о комплексном участии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Повышение уровня жизни сельского населения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br/>
              <w:t>Приморского края на 2013-2021 годы».</w:t>
            </w:r>
          </w:p>
          <w:p w:rsidR="00217070" w:rsidRPr="00543E8E" w:rsidRDefault="00217070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консультативной и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практической помощи сельхозпроизводителям в оформлении документов на получение субсидий</w:t>
            </w: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  <w:r w:rsidRPr="00543E8E">
              <w:rPr>
                <w:color w:val="auto"/>
                <w:sz w:val="27"/>
                <w:szCs w:val="27"/>
              </w:rPr>
              <w:t xml:space="preserve">Реализация мероприятий по поддержке начинающих фермеров и развитию семейных животноводческих ферм и сельскохозяйственных кооперативов в части оказания информационного обеспечения и консультирования </w:t>
            </w: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  <w:r w:rsidRPr="00543E8E">
              <w:rPr>
                <w:color w:val="auto"/>
                <w:sz w:val="27"/>
                <w:szCs w:val="27"/>
              </w:rPr>
              <w:t>2. Организация продовольственных и сельскохозяйственных ярмарок</w:t>
            </w: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3. После принятия федеральной программы развития  сельских </w:t>
            </w:r>
            <w:r>
              <w:rPr>
                <w:color w:val="auto"/>
                <w:sz w:val="27"/>
                <w:szCs w:val="27"/>
              </w:rPr>
              <w:lastRenderedPageBreak/>
              <w:t xml:space="preserve">территорий разработка соответствующей муниципальной программы </w:t>
            </w: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Pr="00543E8E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</w:tc>
        <w:tc>
          <w:tcPr>
            <w:tcW w:w="6364" w:type="dxa"/>
          </w:tcPr>
          <w:p w:rsidR="00217070" w:rsidRDefault="00217070" w:rsidP="00217070">
            <w:pPr>
              <w:suppressLineNumbers/>
              <w:tabs>
                <w:tab w:val="left" w:pos="1845"/>
              </w:tabs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5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постоянно проводится работа по реализации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осударственной программы Приморского края «Развити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годы», утвержденной Постановлением Администрации Приморского края от 07 декабря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2012 года № 392-па (далее -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Государственная Программа Приморского края).</w:t>
            </w:r>
          </w:p>
          <w:p w:rsidR="00217070" w:rsidRPr="00A35D5F" w:rsidRDefault="00217070" w:rsidP="00217070">
            <w:pPr>
              <w:suppressLineNumbers/>
              <w:tabs>
                <w:tab w:val="left" w:pos="1845"/>
              </w:tabs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Оказывается содействие сельхозтоваропроизводителям Уссурийского городского округа по вопросам информационного обеспечения в сфере сельского хозяйства, оказывается практическая помощь:</w:t>
            </w:r>
          </w:p>
          <w:p w:rsidR="00217070" w:rsidRPr="00A35D5F" w:rsidRDefault="00217070" w:rsidP="00217070">
            <w:pPr>
              <w:suppressLineNumbers/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 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году, всего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за отчетный период 2019 года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заключен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                        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17070" w:rsidRPr="00A35D5F" w:rsidRDefault="00217070" w:rsidP="002170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в подготовке отчетов о движении скота и птицы на ферме и статистической отчетности;</w:t>
            </w:r>
          </w:p>
          <w:p w:rsidR="00217070" w:rsidRPr="00A35D5F" w:rsidRDefault="00217070" w:rsidP="00217070">
            <w:pPr>
              <w:suppressLineNumbers/>
              <w:tabs>
                <w:tab w:val="left" w:pos="1845"/>
              </w:tabs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в подготовке отч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тов о финансово-экономическом состоянии в сельскохозяйственных предприятиях за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год и за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,2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года;</w:t>
            </w:r>
          </w:p>
          <w:p w:rsidR="00217070" w:rsidRPr="00A35D5F" w:rsidRDefault="00217070" w:rsidP="00217070">
            <w:pPr>
              <w:suppressLineNumbers/>
              <w:tabs>
                <w:tab w:val="left" w:pos="1845"/>
              </w:tabs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в подготовке пакета документов на получение средств субсидий на несвязную поддержку и на возмещение части затрат, связанных с развитием отрасли животноводства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приобретением техники и элитных семян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17070" w:rsidRPr="00A35D5F" w:rsidRDefault="00217070" w:rsidP="00217070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С главами ЛПХ вед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тся работа по открытию крестьянских (фермерских) хозяйств, которые в дальнейшем имеют возможность участвовать в мероприятиях Государственной программы Приморского края, в том числе в получении Грантов на создание и развитие начинающего крестьянского (фермерского) хозяйства и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емейной животноводческой фермы.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Главам крестьянских (фермерских) хозяйств оказывается консультативная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помощь по подготовке документов на участие в мероприятиях Государственной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</w:p>
          <w:p w:rsidR="00217070" w:rsidRDefault="00217070" w:rsidP="002170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      За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 месяцев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года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зарегистрированы:                      ИП ГК(Ф)Х Зубарева О.В. (растениеводство),                              ИП ГК(Ф)Х Великая Е.А. (рыболовство пресноводное, растениеводство), ИП ГК(Ф)Х Недзялковский И.С. (растениеводство).</w:t>
            </w:r>
          </w:p>
          <w:p w:rsidR="00217070" w:rsidRPr="00A35D5F" w:rsidRDefault="00217070" w:rsidP="002170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За 9 месяцев 2019 года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получател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рант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 «Начинающий фермер»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 xml:space="preserve"> по направлению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Животноводство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A35D5F">
              <w:rPr>
                <w:rFonts w:ascii="Times New Roman" w:hAnsi="Times New Roman" w:cs="Times New Roman"/>
                <w:sz w:val="27"/>
                <w:szCs w:val="27"/>
              </w:rPr>
              <w:t>ИП ГК(Ф)Х Лутфулоева С.Н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.;</w:t>
            </w: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E32284" w:rsidRDefault="00E32284" w:rsidP="00E322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</w:t>
            </w:r>
            <w:r w:rsidRPr="0011272B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рганизовано проведение мероприятий по упорядочению ярмарочной торговли на территории Уссурийского городского округа. Согласно постановлению администрации Уссурийского городского округа от 01 апреля 2019 года № 707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>«О проведении сельскохозяйственной (продовольственной) ярмарки»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>с 05 апреля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2019 года на Центральной площади города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Уссурийска организована ярмарка с режимом работы: еженедельно, каждые четверг, пятницу и субботу.</w:t>
            </w:r>
          </w:p>
          <w:p w:rsidR="00E32284" w:rsidRPr="0011272B" w:rsidRDefault="00E32284" w:rsidP="00E322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Всего за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 месяцев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2019 года проведен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                   68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ярмарок, на которых предоставлен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11528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торговых мест, из которых 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>,4% торговых мест предоставлен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 гражданам – главам крестьянских (фермерских) хозяйств, членам таких хозяйств, гражданам,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веду</w:t>
            </w:r>
            <w:r w:rsidR="00145A18">
              <w:rPr>
                <w:rFonts w:ascii="Times New Roman" w:hAnsi="Times New Roman" w:cs="Times New Roman"/>
                <w:sz w:val="27"/>
                <w:szCs w:val="27"/>
              </w:rPr>
              <w:t>щим личные подсобные хозяйства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>, а также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гражданам,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занимающимся садоводством и огородничеством для реализации собственно выращенной продукции.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ярмарок позволяет личным подсобным хозяйствам реализовать излишки произведенной продукции, что является стимулом для дальнейшего ее производства;</w:t>
            </w: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3C624E">
            <w:pPr>
              <w:pStyle w:val="Default"/>
              <w:rPr>
                <w:color w:val="auto"/>
                <w:sz w:val="27"/>
                <w:szCs w:val="27"/>
              </w:rPr>
            </w:pPr>
          </w:p>
          <w:p w:rsidR="00217070" w:rsidRDefault="00217070" w:rsidP="0021707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>осударственн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 «Комплексное развитие сельских территорий»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утверждена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>Постановление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Правительства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Российской Федерации</w:t>
            </w:r>
            <w:r w:rsidRPr="0011272B">
              <w:rPr>
                <w:rFonts w:ascii="Times New Roman" w:hAnsi="Times New Roman" w:cs="Times New Roman"/>
                <w:sz w:val="27"/>
                <w:szCs w:val="27"/>
              </w:rPr>
              <w:t xml:space="preserve"> от 31 мая 2019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696.</w:t>
            </w:r>
          </w:p>
          <w:p w:rsidR="00217070" w:rsidRDefault="00217070" w:rsidP="00217070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администрации Уссурийского городского округа разработана муниципальная программа «Комплексное развитие сельских территорий Уссурийского городского округа» на 2020 -                       2024 годы, утверждена постановлением администрации Уссурийского городского округа от 31 июля 2019 года № 1759-НПА (далее – муниципальная программа).</w:t>
            </w:r>
          </w:p>
          <w:p w:rsidR="00145A18" w:rsidRDefault="00145A18" w:rsidP="0021707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Р</w:t>
            </w:r>
            <w:r w:rsidRPr="0011272B">
              <w:rPr>
                <w:sz w:val="27"/>
                <w:szCs w:val="27"/>
              </w:rPr>
              <w:t>аспоряжение</w:t>
            </w:r>
            <w:r>
              <w:rPr>
                <w:sz w:val="27"/>
                <w:szCs w:val="27"/>
              </w:rPr>
              <w:t>м</w:t>
            </w:r>
            <w:r w:rsidRPr="0011272B">
              <w:rPr>
                <w:sz w:val="27"/>
                <w:szCs w:val="27"/>
              </w:rPr>
              <w:t xml:space="preserve"> администрации Уссурийского городского округа от 15 мая 2019 года № 145 </w:t>
            </w:r>
            <w:r>
              <w:rPr>
                <w:sz w:val="27"/>
                <w:szCs w:val="27"/>
              </w:rPr>
              <w:t xml:space="preserve">                    </w:t>
            </w:r>
            <w:r w:rsidRPr="0011272B">
              <w:rPr>
                <w:sz w:val="27"/>
                <w:szCs w:val="27"/>
              </w:rPr>
              <w:t xml:space="preserve">«О внесении изменений </w:t>
            </w:r>
            <w:r>
              <w:rPr>
                <w:sz w:val="27"/>
                <w:szCs w:val="27"/>
              </w:rPr>
              <w:t xml:space="preserve"> </w:t>
            </w:r>
            <w:r w:rsidRPr="0011272B">
              <w:rPr>
                <w:sz w:val="27"/>
                <w:szCs w:val="27"/>
              </w:rPr>
              <w:t>в распоряжение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</w:t>
            </w:r>
            <w:r>
              <w:rPr>
                <w:sz w:val="27"/>
                <w:szCs w:val="27"/>
              </w:rPr>
              <w:t xml:space="preserve"> н</w:t>
            </w:r>
            <w:r w:rsidRPr="0011272B">
              <w:rPr>
                <w:sz w:val="27"/>
                <w:szCs w:val="27"/>
              </w:rPr>
              <w:t xml:space="preserve">аименование муниципальной программы внесено в Перечень </w:t>
            </w:r>
            <w:r>
              <w:rPr>
                <w:sz w:val="27"/>
                <w:szCs w:val="27"/>
              </w:rPr>
              <w:t xml:space="preserve">муниципальных программ </w:t>
            </w:r>
            <w:r w:rsidRPr="0011272B">
              <w:rPr>
                <w:sz w:val="27"/>
                <w:szCs w:val="27"/>
              </w:rPr>
              <w:t>Уссурийского городского округа</w:t>
            </w:r>
          </w:p>
          <w:p w:rsidR="00217070" w:rsidRDefault="00217070" w:rsidP="0021707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</w:p>
          <w:p w:rsidR="001B38DB" w:rsidRDefault="001B38DB" w:rsidP="0021707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</w:p>
          <w:p w:rsidR="001B38DB" w:rsidRPr="00543E8E" w:rsidRDefault="001B38DB" w:rsidP="0021707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</w:p>
        </w:tc>
      </w:tr>
      <w:tr w:rsidR="007F67DE" w:rsidRPr="001A3D9F" w:rsidTr="003408DC">
        <w:tc>
          <w:tcPr>
            <w:tcW w:w="15168" w:type="dxa"/>
            <w:gridSpan w:val="5"/>
          </w:tcPr>
          <w:p w:rsidR="007F67DE" w:rsidRDefault="007F67DE" w:rsidP="00B1151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F67DE" w:rsidRDefault="007F67DE" w:rsidP="00B1151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Вопросы жилищно – коммунального хозяйства</w:t>
            </w:r>
          </w:p>
          <w:p w:rsidR="007F67DE" w:rsidRPr="001A3D9F" w:rsidRDefault="007F67DE" w:rsidP="00B1151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45A18" w:rsidRPr="001A3D9F" w:rsidTr="001C2951">
        <w:tc>
          <w:tcPr>
            <w:tcW w:w="568" w:type="dxa"/>
          </w:tcPr>
          <w:p w:rsidR="00145A18" w:rsidRPr="001A3D9F" w:rsidRDefault="00145A18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835" w:type="dxa"/>
          </w:tcPr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Необходимо сформировать цивилизованную, безопасную систему обращения с отходами, их переработки и утилизации. В ближайшие два года закрыть и рекультивировать </w:t>
            </w: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30 крупных проблемных свалок в черте городов, а за шесть лет все оставшиеся. Долю обработки отходов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повысить с 8-9 </w:t>
            </w: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до 60 процентов</w:t>
            </w:r>
          </w:p>
        </w:tc>
        <w:tc>
          <w:tcPr>
            <w:tcW w:w="2268" w:type="dxa"/>
          </w:tcPr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 мероприятий по благоустройству, озеленению и охране окружающей среды на территории Уссурийского городского округа</w:t>
            </w:r>
          </w:p>
        </w:tc>
        <w:tc>
          <w:tcPr>
            <w:tcW w:w="3133" w:type="dxa"/>
          </w:tcPr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1.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Ликвидация мест несанкционированного складирования бесхозяйных твердых коммунальных отходов на земельных участках, находящихся в собственности Уссурийского городского округа, не переданных в аренду или пользование, а также земельных участках, собственн</w:t>
            </w:r>
            <w:r>
              <w:rPr>
                <w:rFonts w:ascii="Times New Roman" w:hAnsi="Times New Roman"/>
                <w:sz w:val="27"/>
                <w:szCs w:val="27"/>
              </w:rPr>
              <w:t>ость на которые не разграничена</w:t>
            </w: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E039A" w:rsidRDefault="00EE039A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E039A" w:rsidRDefault="00EE039A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2. Расчистка замусоренных территорий общего пользования, не переданных в аренду или собственность </w:t>
            </w:r>
            <w:r>
              <w:rPr>
                <w:rFonts w:ascii="Times New Roman" w:hAnsi="Times New Roman"/>
                <w:sz w:val="27"/>
                <w:szCs w:val="27"/>
              </w:rPr>
              <w:t>на территории города Уссурийска</w:t>
            </w: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A6702" w:rsidRDefault="00EA6702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EA6702" w:rsidRPr="00543E8E" w:rsidRDefault="00EA6702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43E8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3. Организация проведения </w:t>
            </w:r>
            <w:r w:rsidRPr="00543E8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двухмесячников по благоустройству и санитарной очистке территории Уссурийского городского округа</w:t>
            </w: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64" w:type="dxa"/>
          </w:tcPr>
          <w:p w:rsidR="00145A18" w:rsidRPr="00D63167" w:rsidRDefault="00145A18" w:rsidP="00145A18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16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 в рамках муниципальной программы «Благоустройство территории Уссурийского городского округа» на 2017 – 2021 годы:         </w:t>
            </w:r>
          </w:p>
          <w:p w:rsidR="00145A18" w:rsidRPr="00D63167" w:rsidRDefault="00145A18" w:rsidP="00145A18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167">
              <w:rPr>
                <w:rFonts w:ascii="Times New Roman" w:hAnsi="Times New Roman"/>
                <w:sz w:val="27"/>
                <w:szCs w:val="27"/>
              </w:rPr>
              <w:t xml:space="preserve">      на выполнение работ по ликвидации мест несанкционированного складирования бесхозяйных твердых коммунальных отходов на земельных участках, находящихся в собственности Уссурийского городского округа, не переданных в аренду или пользование, а также земельных участках, собственность на которые не разграничена</w:t>
            </w:r>
          </w:p>
          <w:p w:rsidR="00145A18" w:rsidRPr="00D63167" w:rsidRDefault="00145A18" w:rsidP="00145A18">
            <w:pPr>
              <w:widowControl w:val="0"/>
              <w:ind w:left="-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167">
              <w:rPr>
                <w:rFonts w:ascii="Times New Roman" w:hAnsi="Times New Roman" w:cs="Times New Roman"/>
                <w:sz w:val="27"/>
                <w:szCs w:val="27"/>
              </w:rPr>
              <w:t>заключены:</w:t>
            </w:r>
          </w:p>
          <w:p w:rsidR="00145A18" w:rsidRPr="00D63167" w:rsidRDefault="00145A18" w:rsidP="00145A18">
            <w:pPr>
              <w:widowControl w:val="0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167">
              <w:rPr>
                <w:rFonts w:ascii="Times New Roman" w:hAnsi="Times New Roman" w:cs="Times New Roman"/>
                <w:sz w:val="27"/>
                <w:szCs w:val="27"/>
              </w:rPr>
              <w:t xml:space="preserve">      договор от 15 января 2019 года № 2 на сумму 99 750,00 рублей (150,00 куб.м.), договор исполнен;</w:t>
            </w:r>
          </w:p>
          <w:p w:rsidR="00145A18" w:rsidRPr="00D63167" w:rsidRDefault="00145A18" w:rsidP="00145A18">
            <w:pPr>
              <w:widowControl w:val="0"/>
              <w:ind w:left="-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167">
              <w:rPr>
                <w:rFonts w:ascii="Times New Roman" w:hAnsi="Times New Roman" w:cs="Times New Roman"/>
                <w:sz w:val="27"/>
                <w:szCs w:val="27"/>
              </w:rPr>
              <w:t xml:space="preserve">      муниципальный контракт от 01 февраля                    2019 года № 7/05 на сумму 1 767 569,20 рублей (4112,00 куб.м.).</w:t>
            </w:r>
          </w:p>
          <w:p w:rsidR="00145A18" w:rsidRPr="00EE039A" w:rsidRDefault="00145A18" w:rsidP="00145A18">
            <w:pPr>
              <w:widowControl w:val="0"/>
              <w:ind w:left="-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66D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 За </w:t>
            </w:r>
            <w:r w:rsidR="00D63167" w:rsidRPr="00B866D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D63167" w:rsidRPr="00EE039A">
              <w:rPr>
                <w:rFonts w:ascii="Times New Roman" w:hAnsi="Times New Roman" w:cs="Times New Roman"/>
                <w:sz w:val="27"/>
                <w:szCs w:val="27"/>
              </w:rPr>
              <w:t xml:space="preserve"> месяцев</w:t>
            </w:r>
            <w:r w:rsidRPr="00EE039A">
              <w:rPr>
                <w:rFonts w:ascii="Times New Roman" w:hAnsi="Times New Roman" w:cs="Times New Roman"/>
                <w:sz w:val="27"/>
                <w:szCs w:val="27"/>
              </w:rPr>
              <w:t xml:space="preserve"> 2019 года собрано и вывезено на </w:t>
            </w:r>
            <w:r w:rsidRPr="00EE03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полигон отходов Уссурийского городского округа </w:t>
            </w:r>
            <w:r w:rsidR="00EE039A" w:rsidRPr="00EE039A">
              <w:rPr>
                <w:rFonts w:ascii="Times New Roman" w:hAnsi="Times New Roman" w:cs="Times New Roman"/>
                <w:sz w:val="27"/>
                <w:szCs w:val="27"/>
              </w:rPr>
              <w:t>2195</w:t>
            </w:r>
            <w:r w:rsidRPr="00EE039A">
              <w:rPr>
                <w:rFonts w:ascii="Times New Roman" w:hAnsi="Times New Roman" w:cs="Times New Roman"/>
                <w:sz w:val="27"/>
                <w:szCs w:val="27"/>
              </w:rPr>
              <w:t>,00 куб.м. твердых коммунальных отходов</w:t>
            </w:r>
            <w:r w:rsidR="00EE039A" w:rsidRPr="00EE039A">
              <w:rPr>
                <w:rFonts w:ascii="Times New Roman" w:hAnsi="Times New Roman" w:cs="Times New Roman"/>
                <w:sz w:val="27"/>
                <w:szCs w:val="27"/>
              </w:rPr>
              <w:t>. Ликвидировано 160 очаговых навалов мусора (места несанкционированного складирования бесхозяйных твердых коммунальных отходов)</w:t>
            </w:r>
            <w:r w:rsidRPr="00EE039A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145A18" w:rsidRPr="00145A18" w:rsidRDefault="00145A18" w:rsidP="00B866D7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145A18" w:rsidRPr="00EE039A" w:rsidRDefault="00145A18" w:rsidP="00145A18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039A">
              <w:rPr>
                <w:rFonts w:ascii="Times New Roman" w:hAnsi="Times New Roman"/>
                <w:sz w:val="27"/>
                <w:szCs w:val="27"/>
              </w:rPr>
              <w:t xml:space="preserve">      на выполнение работ по расчистке замусоренных территорий общего пользования, не переданных в аренду или собственность на территории города Уссурийска заключены:</w:t>
            </w:r>
          </w:p>
          <w:p w:rsidR="00145A18" w:rsidRPr="00EE039A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039A">
              <w:rPr>
                <w:rFonts w:ascii="Times New Roman" w:hAnsi="Times New Roman" w:cs="Times New Roman"/>
                <w:sz w:val="27"/>
                <w:szCs w:val="27"/>
              </w:rPr>
              <w:t xml:space="preserve">      договор от 25 февраля 2019 года № 9 на сумму 99 997,00 рублей (10526,00 кв.м.), договор исполнен;</w:t>
            </w:r>
          </w:p>
          <w:p w:rsidR="00145A18" w:rsidRPr="00EE039A" w:rsidRDefault="00145A18" w:rsidP="00145A18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039A">
              <w:rPr>
                <w:rFonts w:ascii="Times New Roman" w:hAnsi="Times New Roman"/>
                <w:sz w:val="27"/>
                <w:szCs w:val="27"/>
              </w:rPr>
              <w:t xml:space="preserve">      муниципальный контракт от 12 апреля 2019 года № 23/19 на сумму 350000,00 рублей</w:t>
            </w:r>
            <w:r w:rsidR="00EE039A">
              <w:rPr>
                <w:rFonts w:ascii="Times New Roman" w:hAnsi="Times New Roman"/>
                <w:sz w:val="27"/>
                <w:szCs w:val="27"/>
              </w:rPr>
              <w:t xml:space="preserve">                             (90000,00 кв. м.)</w:t>
            </w:r>
            <w:r w:rsidRPr="00EE039A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145A18" w:rsidRPr="00EA6702" w:rsidRDefault="00145A18" w:rsidP="00145A18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A18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     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 xml:space="preserve">За 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9 месяцев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 xml:space="preserve"> 2019 года расчищены 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44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 xml:space="preserve"> участк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а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34305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>,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0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>0 кв.м.);</w:t>
            </w:r>
          </w:p>
          <w:p w:rsidR="00145A18" w:rsidRDefault="00145A18" w:rsidP="00145A18">
            <w:pPr>
              <w:pStyle w:val="a4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EA6702" w:rsidRPr="00145A18" w:rsidRDefault="00EA6702" w:rsidP="00145A18">
            <w:pPr>
              <w:pStyle w:val="a4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145A18" w:rsidRDefault="00145A18" w:rsidP="00145A18">
            <w:pPr>
              <w:ind w:left="-28" w:firstLine="33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 постановлением администрации Уссурийского городского округа от 22 марта 2019 года № 648                          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«О проведении двухмесячника по благоустройству и санитарной очистке территории Уссурийского городского округа» определен период проведения двухмесячника: с 01 апреля по 31 мая 2019 года.</w:t>
            </w:r>
          </w:p>
          <w:p w:rsidR="00EA6702" w:rsidRPr="00EA6702" w:rsidRDefault="00EA6702" w:rsidP="00EA6702">
            <w:pPr>
              <w:ind w:left="-28" w:firstLine="33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 Уссурийского городского округа от 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октября 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2019 года № 2280 «О проведении месячника по благоустройству и санитарной очистке территории Уссурийского городского округа» определен  период проведения месячника: с 01 по 31 октября 2019 года.</w:t>
            </w:r>
          </w:p>
          <w:p w:rsidR="00145A18" w:rsidRPr="00EA6702" w:rsidRDefault="00145A18" w:rsidP="00145A18">
            <w:pPr>
              <w:ind w:left="-28" w:firstLine="33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 Для вывоза мусора, собранного в рамках проведения общественных мероприятий по благоустройству и озеленению (двухмесячники, месячники, декадники, акции) на территории Уссурийского городского округа МКУ УГО «Управление благоустройства» заключены следующие контракты:</w:t>
            </w:r>
          </w:p>
          <w:p w:rsidR="00145A18" w:rsidRPr="00EA6702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     договор от 06 марта 2019 года № 10 на приобретение инвентаря (пакеты и перчатки) для проведения общественных мероприятий по благоустройству и озеленению (двухмесячники, 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месячники, декадники, акции) на сумму 95 000,00 рублей;</w:t>
            </w:r>
          </w:p>
          <w:p w:rsidR="00145A18" w:rsidRDefault="00145A18" w:rsidP="00145A18">
            <w:pPr>
              <w:widowControl w:val="0"/>
              <w:ind w:left="-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     муниципальный контракт от 19 марта                      2019 года № 11/12 на выполнение работ по сбору и вывозу мусора в рамках проведения общественных мероприятий по благоустройству и озеленению (двухмесячники, месячники, декадники, акции) на территории Уссурийского городского округа на сумму 300</w:t>
            </w:r>
            <w:r w:rsidR="00EA6702">
              <w:rPr>
                <w:rFonts w:ascii="Times New Roman" w:hAnsi="Times New Roman" w:cs="Times New Roman"/>
                <w:sz w:val="27"/>
                <w:szCs w:val="27"/>
              </w:rPr>
              <w:t> 050,00 рублей (706,00 куб.м.);</w:t>
            </w:r>
          </w:p>
          <w:p w:rsidR="00EA6702" w:rsidRPr="00EA6702" w:rsidRDefault="00EA6702" w:rsidP="00145A18">
            <w:pPr>
              <w:widowControl w:val="0"/>
              <w:ind w:left="-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м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униципальный контракт от 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сентября                       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№ 79/43 на выполнение работ по сбору и вывозу мусора в рамках проведения общественных мероприятий по благоустройству и озеленению (двухмесячники, месячники, декадники, акции) на территории Уссурийского городского округа на сумму 98 277,01 рублей (246,00 куб.м.).</w:t>
            </w:r>
          </w:p>
          <w:p w:rsidR="00145A18" w:rsidRDefault="00145A18" w:rsidP="00EA6702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6702">
              <w:rPr>
                <w:rFonts w:ascii="Times New Roman" w:hAnsi="Times New Roman"/>
                <w:sz w:val="27"/>
                <w:szCs w:val="27"/>
              </w:rPr>
              <w:t xml:space="preserve">      За 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9 месяцев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 xml:space="preserve"> 2019 года собрано и вывезено 5</w:t>
            </w:r>
            <w:r w:rsidR="00EA6702" w:rsidRPr="00EA6702">
              <w:rPr>
                <w:rFonts w:ascii="Times New Roman" w:hAnsi="Times New Roman"/>
                <w:sz w:val="27"/>
                <w:szCs w:val="27"/>
              </w:rPr>
              <w:t>60</w:t>
            </w:r>
            <w:r w:rsidRPr="00EA6702">
              <w:rPr>
                <w:rFonts w:ascii="Times New Roman" w:hAnsi="Times New Roman"/>
                <w:sz w:val="27"/>
                <w:szCs w:val="27"/>
              </w:rPr>
              <w:t>,00 куб.м. отходов</w:t>
            </w:r>
          </w:p>
          <w:p w:rsidR="001B38DB" w:rsidRDefault="001B38DB" w:rsidP="00EA6702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38DB" w:rsidRDefault="001B38DB" w:rsidP="00EA6702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38DB" w:rsidRDefault="001B38DB" w:rsidP="00EA6702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38DB" w:rsidRPr="00543E8E" w:rsidRDefault="001B38DB" w:rsidP="00EA6702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67DE" w:rsidRPr="00DF27C5" w:rsidTr="003408DC">
        <w:tc>
          <w:tcPr>
            <w:tcW w:w="15168" w:type="dxa"/>
            <w:gridSpan w:val="5"/>
          </w:tcPr>
          <w:p w:rsidR="007F67DE" w:rsidRDefault="007F67DE" w:rsidP="007F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67DE" w:rsidRPr="00543E8E" w:rsidRDefault="007F67DE" w:rsidP="007F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Вопросы развития муниципальной службы, борьбы с коррупцией</w:t>
            </w:r>
          </w:p>
          <w:p w:rsidR="007F67DE" w:rsidRPr="00DF27C5" w:rsidRDefault="007F67DE" w:rsidP="00B115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5A18" w:rsidRPr="00DF27C5" w:rsidTr="001C2951">
        <w:tc>
          <w:tcPr>
            <w:tcW w:w="568" w:type="dxa"/>
          </w:tcPr>
          <w:p w:rsidR="00145A18" w:rsidRPr="001A3D9F" w:rsidRDefault="00145A18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835" w:type="dxa"/>
          </w:tcPr>
          <w:p w:rsidR="00145A18" w:rsidRPr="00543E8E" w:rsidRDefault="00145A18" w:rsidP="003C624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43E8E">
              <w:rPr>
                <w:sz w:val="27"/>
                <w:szCs w:val="27"/>
              </w:rPr>
              <w:t>Для того чтобы выйти на высокие темпы роста, также нужно решить системные проблемы в экономике. Выделю здесь четыре приоритета.....</w:t>
            </w:r>
          </w:p>
          <w:p w:rsidR="00145A18" w:rsidRPr="00543E8E" w:rsidRDefault="00145A18" w:rsidP="003C624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543E8E">
              <w:rPr>
                <w:sz w:val="27"/>
                <w:szCs w:val="27"/>
              </w:rPr>
              <w:t>И четвёртое - подготовка современных кадров, разумеется, создание мощной научно-технологической базы.</w:t>
            </w: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1. Повышение уровня профессиональ-ной подготовки муниципальных служащих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Обеспечение условий для профессионального роста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специалистов</w:t>
            </w: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145A18" w:rsidRPr="009610E7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 Переподготовка и повышение квалификации муниципальных служащих</w:t>
            </w: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 Организац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ия научно-методических советов.</w:t>
            </w:r>
          </w:p>
          <w:p w:rsidR="00145A18" w:rsidRPr="00543E8E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1CCF" w:rsidRDefault="00CB1CCF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43E8E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3. Осуществление мероприятий по реализации и контролю самообразования сотрудников   учреждений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</w:p>
          <w:p w:rsidR="00145A18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Pr="00532633" w:rsidRDefault="001B38DB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Pr="00532633" w:rsidRDefault="00145A18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 Участие сотрудников </w:t>
            </w:r>
          </w:p>
          <w:p w:rsidR="00145A18" w:rsidRPr="00532633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краевых и региональных конференциях, семинарах, конкурсах</w:t>
            </w:r>
          </w:p>
          <w:p w:rsidR="00145A18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5A18" w:rsidRDefault="00145A18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2951" w:rsidRDefault="001C2951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962844" w:rsidRPr="006C3A43" w:rsidRDefault="00962844" w:rsidP="003C624E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45A18" w:rsidRPr="00532633" w:rsidRDefault="00145A18" w:rsidP="003C624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eastAsia="Times New Roman" w:hAnsi="Times New Roman" w:cs="Times New Roman"/>
                <w:sz w:val="27"/>
                <w:szCs w:val="27"/>
              </w:rPr>
              <w:t>5. Прохождение сотрудниками  курсов повышения квалификации</w:t>
            </w:r>
          </w:p>
        </w:tc>
        <w:tc>
          <w:tcPr>
            <w:tcW w:w="6364" w:type="dxa"/>
          </w:tcPr>
          <w:p w:rsidR="00145A18" w:rsidRPr="001C2951" w:rsidRDefault="00145A18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1C295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в отчетном периоде повышение квалификации прошли </w:t>
            </w:r>
            <w:r w:rsidR="00171AA7" w:rsidRPr="0053263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B2740" w:rsidRPr="0053263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3263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</w:t>
            </w:r>
            <w:r w:rsidR="00171AA7" w:rsidRPr="0053263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532633">
              <w:rPr>
                <w:rFonts w:ascii="Times New Roman" w:hAnsi="Times New Roman" w:cs="Times New Roman"/>
                <w:sz w:val="27"/>
                <w:szCs w:val="27"/>
              </w:rPr>
              <w:t xml:space="preserve"> служащи</w:t>
            </w:r>
            <w:r w:rsidR="00171AA7" w:rsidRPr="0053263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4716E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,</w:t>
            </w:r>
            <w:r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2 муниципальных служащих администрации Уссурийского городского округа </w:t>
            </w:r>
            <w:r w:rsidR="001C2951" w:rsidRPr="001C2951">
              <w:rPr>
                <w:rFonts w:ascii="Times New Roman" w:hAnsi="Times New Roman" w:cs="Times New Roman"/>
                <w:sz w:val="27"/>
                <w:szCs w:val="27"/>
              </w:rPr>
              <w:t>окончили  курсы переподготовки</w:t>
            </w:r>
            <w:r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. Обучение </w:t>
            </w:r>
            <w:r w:rsidR="001C2951"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вновь принятых  </w:t>
            </w:r>
            <w:r w:rsidRPr="001C2951">
              <w:rPr>
                <w:rFonts w:ascii="Times New Roman" w:hAnsi="Times New Roman" w:cs="Times New Roman"/>
                <w:sz w:val="27"/>
                <w:szCs w:val="27"/>
              </w:rPr>
              <w:t>муниципальных служащих</w:t>
            </w:r>
            <w:r w:rsidR="001C2951"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 и муниципальных служащих</w:t>
            </w:r>
            <w:r w:rsidRPr="001C2951">
              <w:rPr>
                <w:rFonts w:ascii="Times New Roman" w:hAnsi="Times New Roman" w:cs="Times New Roman"/>
                <w:sz w:val="27"/>
                <w:szCs w:val="27"/>
              </w:rPr>
              <w:t>, в должностные обязанности которых входит организация противодействия коррупции в администрации Уссурийского городского округа</w:t>
            </w:r>
            <w:r w:rsidR="001C2951"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(15 человек)</w:t>
            </w:r>
            <w:r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, проведена в соответствии с </w:t>
            </w:r>
            <w:r w:rsidR="001C2951" w:rsidRPr="001C2951">
              <w:rPr>
                <w:rFonts w:ascii="Times New Roman" w:hAnsi="Times New Roman" w:cs="Times New Roman"/>
                <w:sz w:val="27"/>
                <w:szCs w:val="27"/>
              </w:rPr>
              <w:t>заключенным договором 09 – 10 октября</w:t>
            </w:r>
            <w:r w:rsidRPr="001C2951">
              <w:rPr>
                <w:rFonts w:ascii="Times New Roman" w:hAnsi="Times New Roman" w:cs="Times New Roman"/>
                <w:sz w:val="27"/>
                <w:szCs w:val="27"/>
              </w:rPr>
              <w:t xml:space="preserve"> 2019 года;</w:t>
            </w: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  <w:p w:rsidR="00145A18" w:rsidRPr="001C2951" w:rsidRDefault="00145A18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145A18" w:rsidRPr="001C2951" w:rsidRDefault="00145A18" w:rsidP="00145A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</w:p>
          <w:p w:rsidR="00CB1CCF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МБУК «Уссурийский музей» проведены                            </w:t>
            </w:r>
            <w:r w:rsidR="006C3A43" w:rsidRPr="006C3A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квартальных  научно-методических совета</w:t>
            </w:r>
            <w:r w:rsidR="00CB1CCF">
              <w:rPr>
                <w:rFonts w:ascii="Times New Roman" w:hAnsi="Times New Roman" w:cs="Times New Roman"/>
                <w:sz w:val="27"/>
                <w:szCs w:val="27"/>
              </w:rPr>
              <w:t xml:space="preserve"> по следующим темам:</w:t>
            </w:r>
          </w:p>
          <w:p w:rsidR="00CB1CCF" w:rsidRDefault="00CB1CCF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1. Музейная экспозиция в системе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социокультурных коммуникаций: особенности восприятия экспозиции посетителем. Разработка концепции экспозиционного маршрута.</w:t>
            </w:r>
          </w:p>
          <w:p w:rsidR="00CB1CCF" w:rsidRDefault="00CB1CCF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2. Особенности музея как социального пространства для различных групп посетителей: детей, пенсионеров, семьи.</w:t>
            </w:r>
          </w:p>
          <w:p w:rsidR="00145A18" w:rsidRDefault="00CB1CCF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3. Особые посетители в музее. Технологии взаимодействия и создание музейного социокультурного пространства для людей с ограниченными и особыми возможностями.)</w:t>
            </w:r>
            <w:r w:rsidR="00145A18" w:rsidRPr="006C3A4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B38DB" w:rsidRDefault="001B38DB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6C3A43" w:rsidRDefault="001B38DB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в учреждениях культуры Уссурийского городского округа проведены еженедельные консультации для сотрудников в рамках создания условий для самообразования сотрудников.</w:t>
            </w:r>
          </w:p>
          <w:p w:rsidR="00145A18" w:rsidRPr="001C2951" w:rsidRDefault="00145A18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Традиционными формами углубления профессиональных знаний являются семинары, тренинги, круглые столы. Так, в МБУК «Централизованная библиотечная система» Уссурийского городского округа ежегодно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проводится «Школа начинающего библиотекаря»,</w:t>
            </w: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        </w:t>
            </w:r>
            <w:r w:rsidR="0020756A">
              <w:rPr>
                <w:rFonts w:ascii="Times New Roman" w:hAnsi="Times New Roman" w:cs="Times New Roman"/>
                <w:sz w:val="27"/>
                <w:szCs w:val="27"/>
              </w:rPr>
              <w:t xml:space="preserve"> в которой занимаются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>11 человек, проведены</w:t>
            </w:r>
            <w:r w:rsidR="0020756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4 занятия. МБУК «Централизованная библиотечная система» Уссурийского городского округа подготовлены и проведены для библиотекарей – специалистов четыре семинара;</w:t>
            </w:r>
          </w:p>
          <w:p w:rsidR="00145A18" w:rsidRDefault="00145A18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1B38DB" w:rsidRPr="001C2951" w:rsidRDefault="001B38DB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на протяжении </w:t>
            </w:r>
            <w:r w:rsidR="006C3A43" w:rsidRPr="006C3A43">
              <w:rPr>
                <w:rFonts w:ascii="Times New Roman" w:hAnsi="Times New Roman" w:cs="Times New Roman"/>
                <w:sz w:val="27"/>
                <w:szCs w:val="27"/>
              </w:rPr>
              <w:t>9 месяцев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2019 года сотрудники учреждений культуры Уссурийского городского округа активно принимали участие в различных конференциях, семинарах, конкурсах.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>Так, в феврале 2019 года сотрудники МБУК «Театр драмы УГО им. В.Ф.Комиссаржевской» посетили следующие курсы и мастер-классы:</w:t>
            </w:r>
          </w:p>
          <w:p w:rsidR="00145A18" w:rsidRPr="006C3A43" w:rsidRDefault="00145A18" w:rsidP="00145A18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6C3A43">
              <w:rPr>
                <w:rFonts w:ascii="Times New Roman" w:eastAsiaTheme="minorEastAsia" w:hAnsi="Times New Roman"/>
                <w:sz w:val="27"/>
                <w:szCs w:val="27"/>
              </w:rPr>
              <w:t xml:space="preserve">     курсы повышения квалификации в Высшей школе деятелей сценического искусства «Школа Г.Г. Дадамяна» (принял участие директор МБУК «Театр драмы УГО им. В.Ф. Комиссаржевской»);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мастер-класс для артистов по теме: «Масштаб и качество оценки события актером», проведен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педагогом Школы профессионального актёрского тренинга А.Е. Дзюба (г. Москва) (приняли участие 24 сотрудника МБУК «Театр драмы УГО им.                    В.Ф. Комиссаржевской»).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 В мае 2019 года сотрудники библиотеки № 12 приняли участие в краевом семинаре для специализированных публичных библиотек Приморского края «Библиотека – территория чтения и творчества». 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>Сотрудники МБУК «Централизованная клубная система» Уссурийского городского округа приняли участие в следующих мероприятиях: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а) 4 человека, 5 мастеров клубного объединения «Уссурийский клуб мастеров» приняли участие в научно-практической конференции «Декоративно-прикладное искусство и народно-художественные промыслы Приморского края: пути развития и перспективы» (ДВФУ, о. Русский);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б)  в авторских мастер-классах: 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30 марта 2019 года - «Координация движения в современном танце», г. Владивосток, «Игровая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технология в уроке народного танца»,                                 г. Владивосток;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10 мая 2019 года - «Основы народной хореографии на примере школы Государственного академического хореографического ансамбля «Березка» им. Н.С. Надеждиной»;</w:t>
            </w:r>
          </w:p>
          <w:p w:rsidR="00145A18" w:rsidRPr="006C3A43" w:rsidRDefault="00145A18" w:rsidP="00145A1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в)  10 мая 2019 года в работе круглого стола «Хореографическое наследие народов России в исторической динамике: сохранение традиций народной танцевальной культуры и их развитие в современных условиях».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Сотрудники МБУК «Уссурийский музей» приняли участие в следующих конкурсах: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1 сотрудник занял 1 место по региону Приморский край во Всероссийском конкурсе, организованном фондом «История Отечества» и российским историческим обществом «Краевед, работающие с молодежью»;</w:t>
            </w:r>
          </w:p>
          <w:p w:rsidR="00145A18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     в феврале 2019 года 1 сотрудник стал призером в краевом конкурсе, посвященном  </w:t>
            </w:r>
            <w:r w:rsidR="00962844">
              <w:rPr>
                <w:rFonts w:ascii="Times New Roman" w:hAnsi="Times New Roman" w:cs="Times New Roman"/>
                <w:sz w:val="27"/>
                <w:szCs w:val="27"/>
              </w:rPr>
              <w:t>115-летию Русско-Японской войны.</w:t>
            </w:r>
          </w:p>
          <w:p w:rsidR="00145A18" w:rsidRDefault="00962844" w:rsidP="0096284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С 19 по 20 июня 2019 года  1 сотрудник управления образования и молодежной политики администрации Уссурийского городского округа принял участие в 8 ежегодном форуме актуальных вопросов по информационной безопасности, заседании круглого стола с предметным обсуждением актуальных вопросов, мастер – классе технологических решений.</w:t>
            </w:r>
          </w:p>
          <w:p w:rsidR="00962844" w:rsidRDefault="00962844" w:rsidP="0096284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23 августа 2019 года 5 сотрудников управления образования и молодежной политики администрации Уссурийского городского округа приняли участие в работе краевой ежегодной выездной педагогической конференции в г. Находка.</w:t>
            </w:r>
          </w:p>
          <w:p w:rsidR="00962844" w:rsidRPr="001C2951" w:rsidRDefault="00962844" w:rsidP="00962844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Также 9-10 сентября 2019 года состоялся специальный межрегиональный  семинар для руководителей и специалистов  ПМКМ ДВФО, в котором принимал участие сотрудник управления образования и молодежной политики администрации Уссурийского городского округа.</w:t>
            </w:r>
          </w:p>
          <w:p w:rsidR="00145A18" w:rsidRPr="00962844" w:rsidRDefault="00962844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844">
              <w:rPr>
                <w:rFonts w:ascii="Times New Roman" w:hAnsi="Times New Roman" w:cs="Times New Roman"/>
                <w:sz w:val="27"/>
                <w:szCs w:val="27"/>
              </w:rPr>
              <w:t xml:space="preserve">   Управлением образования и молодежной политики администрации Уссурийского городского округа </w:t>
            </w:r>
            <w:r w:rsidRPr="0096284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организована и проведена ежегодная городская педагогическая конференция, которая состоялась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962844"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>7 августа 2019 года;</w:t>
            </w:r>
          </w:p>
          <w:p w:rsidR="00962844" w:rsidRDefault="00962844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532633" w:rsidRPr="001C2951" w:rsidRDefault="00532633" w:rsidP="00145A18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4716ED" w:rsidRPr="006C3A43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951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="006C3A43" w:rsidRPr="006C3A43">
              <w:rPr>
                <w:rFonts w:ascii="Times New Roman" w:hAnsi="Times New Roman" w:cs="Times New Roman"/>
                <w:sz w:val="27"/>
                <w:szCs w:val="27"/>
              </w:rPr>
              <w:t>за 9 месяцев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2019 года </w:t>
            </w:r>
            <w:r w:rsidR="004716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>в муниципальных учреждениях культуры и искусства Уссурийского городского округа повысил свою профессиональную квалификацию, прош</w:t>
            </w:r>
            <w:r w:rsidR="006C3A43"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ли 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переподготовку 5</w:t>
            </w:r>
            <w:r w:rsidR="006C3A43" w:rsidRPr="006C3A4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6C3A43">
              <w:rPr>
                <w:rFonts w:ascii="Times New Roman" w:hAnsi="Times New Roman" w:cs="Times New Roman"/>
                <w:sz w:val="27"/>
                <w:szCs w:val="27"/>
              </w:rPr>
              <w:t xml:space="preserve"> человек.</w:t>
            </w:r>
          </w:p>
          <w:p w:rsidR="00145A18" w:rsidRDefault="00145A18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>С 26 по 28 мая 2019 года начальник и заместитель начальника управления образования и молодежной политики администрации Уссурийского городского округа совместно с преподавателями филиала ДВФУ г. Уссурийске прошли стажировку в ресурсном центре образовательных инноваций Хабаровского края КГАОУ «Краевой центр образования»                          (г. Хабаровск).</w:t>
            </w:r>
          </w:p>
          <w:p w:rsidR="009610E7" w:rsidRPr="009610E7" w:rsidRDefault="009610E7" w:rsidP="00145A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962844">
              <w:rPr>
                <w:rFonts w:ascii="Times New Roman" w:hAnsi="Times New Roman" w:cs="Times New Roman"/>
                <w:sz w:val="27"/>
                <w:szCs w:val="27"/>
              </w:rPr>
              <w:t xml:space="preserve">30 сентября 2019 года сотрудник управления образования и молодежной политики администрации Уссурийского городского округа  </w:t>
            </w:r>
            <w:r w:rsidR="0096284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принял участие в  учебно-методических сборах с руководителями и лицами, ответственными за обеспечение пожарной безопасности учреждений с массовым пребыванием людей, которые состоялись в Центре ГИМС МЧС России по Приморскому краю а г.Владивосток.</w:t>
            </w:r>
          </w:p>
          <w:p w:rsidR="00145A18" w:rsidRPr="009610E7" w:rsidRDefault="00145A18" w:rsidP="001C2951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u w:val="single"/>
              </w:rPr>
            </w:pPr>
            <w:r w:rsidRPr="001C295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</w:t>
            </w: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В мае 2019 года 110 сотрудников образовательных учреждений прошли обучение в </w:t>
            </w:r>
            <w:r w:rsidRPr="009610E7">
              <w:rPr>
                <w:rFonts w:ascii="Times New Roman" w:eastAsia="Times New Roman" w:hAnsi="Times New Roman"/>
                <w:sz w:val="27"/>
                <w:szCs w:val="27"/>
              </w:rPr>
              <w:t>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повышения квалификации «Правовые и организационные основы предупреждения  коррупции и борьбы с ней в учреждениях и организациях».</w:t>
            </w:r>
            <w:r w:rsidRPr="009610E7">
              <w:rPr>
                <w:rFonts w:ascii="Times New Roman" w:eastAsia="Times New Roman" w:hAnsi="Times New Roman"/>
                <w:sz w:val="27"/>
                <w:szCs w:val="27"/>
                <w:u w:val="single"/>
              </w:rPr>
              <w:t xml:space="preserve"> </w:t>
            </w:r>
          </w:p>
          <w:p w:rsidR="00145A18" w:rsidRDefault="009610E7" w:rsidP="001C29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145A18" w:rsidRPr="009610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Администрацией Уссурийского городского округа отводится большая роль профилактическим мероприятиям, направленным на недопущение проявления коррупции в системе образования. </w:t>
            </w:r>
            <w:r w:rsidR="00145A18" w:rsidRPr="009610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Осуществляется постоянное информирование руководителей образовательных организаций, учреждений культуры по направлениям исключения коррупционных факторов в их деятельности</w:t>
            </w:r>
          </w:p>
          <w:p w:rsidR="001B38DB" w:rsidRPr="009610E7" w:rsidRDefault="001B38DB" w:rsidP="001C29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67DE" w:rsidRPr="001A3D9F" w:rsidTr="003408DC">
        <w:tc>
          <w:tcPr>
            <w:tcW w:w="15168" w:type="dxa"/>
            <w:gridSpan w:val="5"/>
          </w:tcPr>
          <w:p w:rsidR="009A1FB5" w:rsidRDefault="009A1FB5" w:rsidP="009A1F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1FB5" w:rsidRPr="00543E8E" w:rsidRDefault="009A1FB5" w:rsidP="009A1F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Вопросы социального развития, взаимодействия с НКО, гражданами</w:t>
            </w:r>
          </w:p>
          <w:p w:rsidR="007F67DE" w:rsidRPr="001A3D9F" w:rsidRDefault="007F67DE" w:rsidP="00913C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A43" w:rsidRPr="001A3D9F" w:rsidTr="004716ED">
        <w:trPr>
          <w:trHeight w:val="1285"/>
        </w:trPr>
        <w:tc>
          <w:tcPr>
            <w:tcW w:w="568" w:type="dxa"/>
          </w:tcPr>
          <w:p w:rsidR="006C3A43" w:rsidRPr="001A3D9F" w:rsidRDefault="006C3A43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835" w:type="dxa"/>
          </w:tcPr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Освободить от уплаты налога на землю</w:t>
            </w: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 6 соток для многодетных семей</w:t>
            </w:r>
          </w:p>
        </w:tc>
        <w:tc>
          <w:tcPr>
            <w:tcW w:w="2268" w:type="dxa"/>
          </w:tcPr>
          <w:p w:rsidR="006C3A43" w:rsidRPr="00543E8E" w:rsidRDefault="00641476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C3A43" w:rsidRPr="00543E8E">
              <w:rPr>
                <w:rFonts w:ascii="Times New Roman" w:hAnsi="Times New Roman" w:cs="Times New Roman"/>
                <w:sz w:val="27"/>
                <w:szCs w:val="27"/>
              </w:rPr>
              <w:t>оциальная поддержка населения в виде снижения налоговой нагрузки</w:t>
            </w:r>
          </w:p>
        </w:tc>
        <w:tc>
          <w:tcPr>
            <w:tcW w:w="3133" w:type="dxa"/>
          </w:tcPr>
          <w:p w:rsidR="006C3A43" w:rsidRPr="00A01D22" w:rsidRDefault="00641476" w:rsidP="003C624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6C3A43" w:rsidRPr="00A01D22">
              <w:rPr>
                <w:sz w:val="27"/>
                <w:szCs w:val="27"/>
              </w:rPr>
              <w:t xml:space="preserve">ктуализация решения Думы Уссурийского городского округа </w:t>
            </w:r>
          </w:p>
          <w:p w:rsidR="006C3A43" w:rsidRPr="00A01D22" w:rsidRDefault="006C3A43" w:rsidP="003C624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A01D22">
              <w:rPr>
                <w:sz w:val="27"/>
                <w:szCs w:val="27"/>
              </w:rPr>
              <w:t xml:space="preserve">от 14 октября 2005 года № 328 </w:t>
            </w:r>
            <w:r w:rsidRPr="00A01D22">
              <w:rPr>
                <w:bCs/>
                <w:sz w:val="27"/>
                <w:szCs w:val="27"/>
              </w:rPr>
              <w:t>«</w:t>
            </w:r>
            <w:r w:rsidRPr="00A01D22">
              <w:rPr>
                <w:sz w:val="27"/>
                <w:szCs w:val="27"/>
              </w:rPr>
              <w:t>О земельном налоге на территории Уссурийского городского округа» после внесения  изменений в Налоговый Кодекс Российской Федерации</w:t>
            </w:r>
          </w:p>
          <w:p w:rsidR="006C3A43" w:rsidRPr="006C3A43" w:rsidRDefault="006C3A43" w:rsidP="003C624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  <w:sz w:val="27"/>
                <w:szCs w:val="27"/>
              </w:rPr>
            </w:pPr>
          </w:p>
        </w:tc>
        <w:tc>
          <w:tcPr>
            <w:tcW w:w="6364" w:type="dxa"/>
          </w:tcPr>
          <w:p w:rsidR="006C3A43" w:rsidRPr="00A01D22" w:rsidRDefault="006C3A43" w:rsidP="006C3A4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1D22">
              <w:rPr>
                <w:rFonts w:ascii="Times New Roman" w:hAnsi="Times New Roman" w:cs="Times New Roman"/>
                <w:sz w:val="27"/>
                <w:szCs w:val="27"/>
              </w:rPr>
              <w:t xml:space="preserve">      Федеральным законом от 15 апреля 2019 года              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внесены изменения в статью 391 главы 31 «Земельный налог» Налогового кодекса Российской Федерации, согласно которым физическому лицу, имеющему трех и более детей, уменьшается налоговая база на величину кадастровой стоимости 600 квадратных метров </w:t>
            </w:r>
            <w:r w:rsidRPr="00A01D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площади земельного участка. Согласно пункту 2 решения Думы Уссурийского городского округа </w:t>
            </w:r>
            <w:r w:rsidRPr="00A01D22">
              <w:rPr>
                <w:rFonts w:ascii="Times New Roman" w:hAnsi="Times New Roman" w:cs="Times New Roman"/>
                <w:sz w:val="27"/>
                <w:szCs w:val="27"/>
              </w:rPr>
              <w:br/>
              <w:t>от 14 ноября 2005 года № 328 «О земельном налоге на территории Уссурийского городского округа» налоговая база по земельному налогу на территории Уссурийского городского округа определяется в соответствии с главой 31 «Земельный налог» Налогового кодекса Российской Федерации, куда входит статья 391 «Порядок определения налоговой базы». Таким образом, изменения, внесенные в статью 391 Налогового кодекса Российской Федерации, автоматически вступают в силу и на территории Уссурийского городского округа и не требуют дополнительных изменений в решение Думы Уссурийского городского округа от 14 ноября 2005 года № 328 «О земельном налоге на территории Уссурийского городского округа»</w:t>
            </w:r>
          </w:p>
          <w:p w:rsidR="006C3A43" w:rsidRPr="00543E8E" w:rsidRDefault="006C3A43" w:rsidP="003C62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1D2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C3A43" w:rsidRPr="001A3D9F" w:rsidTr="004716ED">
        <w:trPr>
          <w:trHeight w:val="576"/>
        </w:trPr>
        <w:tc>
          <w:tcPr>
            <w:tcW w:w="568" w:type="dxa"/>
          </w:tcPr>
          <w:p w:rsidR="006C3A43" w:rsidRPr="001A3D9F" w:rsidRDefault="006C3A43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2835" w:type="dxa"/>
          </w:tcPr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Необходимо предоставить семье возможность не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только покупать готовое жильё, но и строить свой дом, на своей земле.</w:t>
            </w:r>
          </w:p>
        </w:tc>
        <w:tc>
          <w:tcPr>
            <w:tcW w:w="2268" w:type="dxa"/>
          </w:tcPr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Обеспечение комфортного проживания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населения на территории Уссурийского городского округа, путем предоставления земельных участков для индивидуальных жилых домов, а также ведения личного подсобного хозяйства с правом строительства жилых домов</w:t>
            </w: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4E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Выполнение работ по включению в перечень земельных участков</w:t>
            </w:r>
          </w:p>
          <w:p w:rsidR="006C3A43" w:rsidRPr="00554E72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54E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предназначенных для предоставления в собственность бесплатно гражданам (гражданину), имеющих трех и более детей на территории Уссурийского городского округа, поставленных на кадастровый учет согласно</w:t>
            </w: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4E72">
              <w:rPr>
                <w:rFonts w:ascii="Times New Roman" w:hAnsi="Times New Roman" w:cs="Times New Roman"/>
                <w:sz w:val="27"/>
                <w:szCs w:val="27"/>
              </w:rPr>
              <w:t>утвержденного проекта планировки (проекта межевания)</w:t>
            </w:r>
          </w:p>
        </w:tc>
        <w:tc>
          <w:tcPr>
            <w:tcW w:w="6364" w:type="dxa"/>
          </w:tcPr>
          <w:p w:rsidR="006C3A43" w:rsidRPr="00554E72" w:rsidRDefault="00554E72" w:rsidP="006C3A43">
            <w:pPr>
              <w:tabs>
                <w:tab w:val="left" w:pos="502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4E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За 9 месяцев</w:t>
            </w:r>
            <w:r w:rsidR="006C3A43" w:rsidRPr="00554E72">
              <w:rPr>
                <w:rFonts w:ascii="Times New Roman" w:hAnsi="Times New Roman" w:cs="Times New Roman"/>
                <w:sz w:val="27"/>
                <w:szCs w:val="27"/>
              </w:rPr>
              <w:t xml:space="preserve"> 2019 года предоставлены                        </w:t>
            </w:r>
            <w:r w:rsidRPr="00554E72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  <w:r w:rsidR="006C3A43" w:rsidRPr="00554E72">
              <w:rPr>
                <w:rFonts w:ascii="Times New Roman" w:hAnsi="Times New Roman" w:cs="Times New Roman"/>
                <w:sz w:val="27"/>
                <w:szCs w:val="27"/>
              </w:rPr>
              <w:t xml:space="preserve"> земельных участков семьям, имеющих трех и более детей</w:t>
            </w: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54E72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C3A43" w:rsidRPr="001A3D9F" w:rsidTr="004716ED">
        <w:trPr>
          <w:trHeight w:val="576"/>
        </w:trPr>
        <w:tc>
          <w:tcPr>
            <w:tcW w:w="568" w:type="dxa"/>
          </w:tcPr>
          <w:p w:rsidR="006C3A43" w:rsidRPr="001A3D9F" w:rsidRDefault="006C3A43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2835" w:type="dxa"/>
          </w:tcPr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До конца 2021 года полностью решить проблему с яслями.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Запись в ясли  будет осуществляться по запросу, на основании свидетельства о рождении</w:t>
            </w:r>
          </w:p>
        </w:tc>
        <w:tc>
          <w:tcPr>
            <w:tcW w:w="2268" w:type="dxa"/>
          </w:tcPr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 Создание дополнительных мест для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дошкольников. Обеспечение возможности для каждого  ребенка от 1,5 лет в получении качественного дошкольного образования, его доступности, открытости и привлекатель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ности для детей  и их родителей</w:t>
            </w: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364ABF" w:rsidRDefault="006C3A43" w:rsidP="00364A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364ABF">
              <w:rPr>
                <w:rFonts w:ascii="Times New Roman" w:hAnsi="Times New Roman" w:cs="Times New Roman"/>
                <w:sz w:val="27"/>
                <w:szCs w:val="27"/>
              </w:rPr>
              <w:t>Формирование градостроитель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64ABF">
              <w:rPr>
                <w:rFonts w:ascii="Times New Roman" w:hAnsi="Times New Roman" w:cs="Times New Roman"/>
                <w:sz w:val="27"/>
                <w:szCs w:val="27"/>
              </w:rPr>
              <w:t>ной стратегии в городском округе комплексно решающей социальные, архитектурно-планировочные, экологические, инженерные и транспортные проблемы жизнедеятельно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64ABF">
              <w:rPr>
                <w:rFonts w:ascii="Times New Roman" w:hAnsi="Times New Roman" w:cs="Times New Roman"/>
                <w:sz w:val="27"/>
                <w:szCs w:val="27"/>
              </w:rPr>
              <w:t>сти округа</w:t>
            </w:r>
          </w:p>
          <w:p w:rsidR="006C3A43" w:rsidRPr="00364ABF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6C3A43" w:rsidRPr="00532633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 Строительство объекта </w:t>
            </w:r>
            <w:r w:rsidRPr="00532633"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Pr="00532633">
              <w:rPr>
                <w:rFonts w:ascii="Times New Roman" w:hAnsi="Times New Roman" w:cs="Times New Roman"/>
                <w:sz w:val="27"/>
                <w:szCs w:val="27"/>
              </w:rPr>
              <w:t>Детский сад на 220 мест по</w:t>
            </w:r>
          </w:p>
          <w:p w:rsidR="006C3A43" w:rsidRPr="00532633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ул. Солнечной, земельный участок № 9, в г.Уссурийске» (включая разработку проектно - сметной документации)</w:t>
            </w:r>
          </w:p>
          <w:p w:rsidR="006C3A43" w:rsidRPr="006C3A43" w:rsidRDefault="006C3A43" w:rsidP="003C62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Default="002701B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2633" w:rsidRDefault="0053263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Pr="00543E8E" w:rsidRDefault="002701BF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2. Принятие в муниципальную собственность Уссурийского городского округа из собственности Российской Федерации здание  бывшего детского сада и земельный участок по адресу: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.Уссурийск, ул.Промышленная, 5д</w:t>
            </w: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245D" w:rsidRPr="00543E8E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3. Разработка документаций  по планировке территории в Уссурийском городском округе</w:t>
            </w: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(проекты планировки и проекты межевания территории), в которых предусмотрено определение и формирование границ земельных участков для </w:t>
            </w:r>
          </w:p>
          <w:p w:rsidR="006C3A43" w:rsidRPr="00543E8E" w:rsidRDefault="006C3A43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строительства  детских садов</w:t>
            </w:r>
          </w:p>
        </w:tc>
        <w:tc>
          <w:tcPr>
            <w:tcW w:w="6364" w:type="dxa"/>
          </w:tcPr>
          <w:p w:rsidR="0087270C" w:rsidRPr="00532633" w:rsidRDefault="00C6245D" w:rsidP="0087270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</w:t>
            </w:r>
            <w:r w:rsidR="0087270C" w:rsidRPr="00532633">
              <w:rPr>
                <w:rFonts w:ascii="Times New Roman" w:hAnsi="Times New Roman" w:cs="Times New Roman"/>
                <w:sz w:val="27"/>
                <w:szCs w:val="27"/>
              </w:rPr>
              <w:t xml:space="preserve">на территории Уссурийского городского округа планируется строительство детского сада на 220 мест по ул. Солнечной, земельный участок № 9,  </w:t>
            </w:r>
            <w:r w:rsidR="0087270C" w:rsidRPr="005326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г.Уссурийск.</w:t>
            </w:r>
          </w:p>
          <w:p w:rsidR="00532633" w:rsidRPr="008E2D73" w:rsidRDefault="0087270C" w:rsidP="005326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2633">
              <w:rPr>
                <w:rFonts w:ascii="Times New Roman" w:hAnsi="Times New Roman" w:cs="Times New Roman"/>
                <w:sz w:val="27"/>
                <w:szCs w:val="27"/>
              </w:rPr>
              <w:t xml:space="preserve">      07 декабря 2018 года заключен контракт                              с ООО «Мосгорпроект Мастерская № 5» по выполнению инженерных изысканий, проектных работ по привязке к местности типового проекта на сумму 6 980 000 рублей. В мае 2019 года                           ООО «Мосгорпроект Мастерская № 5» с КГАУП «Примгосэкспертиза» заключили договор на проведение государственной экспертизы проектно – сметной документации. </w:t>
            </w:r>
            <w:r w:rsidR="00532633" w:rsidRPr="0053263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532633">
              <w:rPr>
                <w:rFonts w:ascii="Times New Roman" w:hAnsi="Times New Roman" w:cs="Times New Roman"/>
                <w:sz w:val="27"/>
                <w:szCs w:val="27"/>
              </w:rPr>
              <w:t xml:space="preserve"> июля 2019 года получено положительное заключение государственной экспертизы проектной документации и инженерных изысканий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32633" w:rsidRPr="008E2D73">
              <w:rPr>
                <w:rFonts w:ascii="Times New Roman" w:hAnsi="Times New Roman" w:cs="Times New Roman"/>
                <w:sz w:val="27"/>
                <w:szCs w:val="27"/>
              </w:rPr>
              <w:t xml:space="preserve"> Размещенный аукцион 25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                    </w:t>
            </w:r>
            <w:r w:rsidR="00532633" w:rsidRPr="008E2D73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  <w:r w:rsidR="00532633" w:rsidRPr="008E2D73">
              <w:rPr>
                <w:rFonts w:ascii="Times New Roman" w:hAnsi="Times New Roman" w:cs="Times New Roman"/>
                <w:sz w:val="27"/>
                <w:szCs w:val="27"/>
              </w:rPr>
              <w:t xml:space="preserve"> не состоялся в связи с отсутствием заявок. 04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 xml:space="preserve"> октября </w:t>
            </w:r>
            <w:r w:rsidR="00532633" w:rsidRPr="008E2D73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532633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  <w:r w:rsidR="00532633" w:rsidRPr="008E2D73">
              <w:rPr>
                <w:rFonts w:ascii="Times New Roman" w:hAnsi="Times New Roman" w:cs="Times New Roman"/>
                <w:sz w:val="27"/>
                <w:szCs w:val="27"/>
              </w:rPr>
              <w:t xml:space="preserve"> планируется повторное размещение аукциона на выполнение строительно-монтажных работ. В настоящее время проводится экспертиза сметной стоимости строительства объекта. </w:t>
            </w:r>
          </w:p>
          <w:p w:rsidR="00532633" w:rsidRDefault="00532633" w:rsidP="00532633">
            <w:pPr>
              <w:tabs>
                <w:tab w:val="left" w:pos="19"/>
              </w:tabs>
              <w:ind w:firstLine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8E2D73">
              <w:rPr>
                <w:rFonts w:ascii="Times New Roman" w:hAnsi="Times New Roman" w:cs="Times New Roman"/>
                <w:sz w:val="27"/>
                <w:szCs w:val="27"/>
              </w:rPr>
              <w:t xml:space="preserve">Начато проектирование и привязка к местности проекта повторного применения по строительству </w:t>
            </w:r>
            <w:r w:rsidRPr="008E2D7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детского сада на 220 мест по ул. Выгонной,  земельный участок № 1а, в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2D73">
              <w:rPr>
                <w:rFonts w:ascii="Times New Roman" w:hAnsi="Times New Roman" w:cs="Times New Roman"/>
                <w:sz w:val="27"/>
                <w:szCs w:val="27"/>
              </w:rPr>
              <w:t>Уссурийске.</w:t>
            </w:r>
          </w:p>
          <w:p w:rsidR="00532633" w:rsidRPr="008E2D73" w:rsidRDefault="00532633" w:rsidP="00532633">
            <w:pPr>
              <w:tabs>
                <w:tab w:val="left" w:pos="19"/>
              </w:tabs>
              <w:ind w:firstLine="1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8E2D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>04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июня 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>2019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 xml:space="preserve"> заключен контракт № 140/50 с проектной организацией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>ООО «Стройконсалтпроект» г. </w:t>
            </w:r>
            <w:r>
              <w:rPr>
                <w:rFonts w:ascii="Times New Roman" w:hAnsi="Times New Roman"/>
                <w:sz w:val="27"/>
                <w:szCs w:val="27"/>
              </w:rPr>
              <w:t>Владивосток                     5650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 xml:space="preserve">000,00 рублей. Срок завершения работ в соответствии с контрактом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>25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декабря </w:t>
            </w:r>
            <w:r w:rsidRPr="008E2D73">
              <w:rPr>
                <w:rFonts w:ascii="Times New Roman" w:hAnsi="Times New Roman"/>
                <w:sz w:val="27"/>
                <w:szCs w:val="27"/>
              </w:rPr>
              <w:t>2019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  <w:r w:rsidR="002701BF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32633" w:rsidRDefault="00532633" w:rsidP="005326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1BF" w:rsidRPr="008E2D73" w:rsidRDefault="002701BF" w:rsidP="005326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270C" w:rsidRPr="00C6245D" w:rsidRDefault="0087270C" w:rsidP="00872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 xml:space="preserve">      12 февраля 2019 года в адрес Территориального управления Федерального агентства по управлению государственным имуществом в Приморском крае направлено обращение с просьбой рассмотреть вопрос о передаче из собственности Российской Федерации в муниципальную собственность Уссурийского городского округа здания бывшего детского сада, общей площадью 2259,1 кв.м, расположенного по адресу: Приморский край,                        г. Уссурийск, ул. Промышленная, 5д, и земельного участка, общей площадью 8872 кв.м, кадастровый номер: 25:34:017601:459, местоположение: </w:t>
            </w:r>
            <w:r w:rsidRPr="00C624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Приморский край, г. Уссурийск, ул. Промышленная, 5д, на котором расположено данное здание.</w:t>
            </w:r>
          </w:p>
          <w:p w:rsidR="0087270C" w:rsidRPr="00C6245D" w:rsidRDefault="0087270C" w:rsidP="00872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270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 xml:space="preserve">20 марта 2019 года в адрес администрации Уссурийского городского округа поступило письмо от Росимущества по Приморскому краю о  рассмотрении вопроса о заключении договора безвозмездного пользования в отношении здания бывшего детского сада, общей площадью </w:t>
            </w:r>
            <w:r w:rsidR="001B38D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 xml:space="preserve">2259,1 кв.м, расположенного по адресу: Приморский край, г. Уссурийск, ул. Промышленная, 5д, и земельного участка, общей площадью                         8872 кв.м, кадастровый номер: 25:34:017601:459, местоположение: Приморский край, г. Уссурийск, ул. Промышленная, 5д, на котором расположено данное здание.  </w:t>
            </w:r>
          </w:p>
          <w:p w:rsidR="0087270C" w:rsidRPr="00C6245D" w:rsidRDefault="0087270C" w:rsidP="00872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 xml:space="preserve">        17 апреля 2019 года в адрес Росимущества по Приморскому краю направлен пакет документов в соответствии с Постановлением Правительства Российской Федерации от 13 июня 2006 года № 374.</w:t>
            </w:r>
          </w:p>
          <w:p w:rsidR="0087270C" w:rsidRPr="00C6245D" w:rsidRDefault="0087270C" w:rsidP="00872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 xml:space="preserve">         28 мая 2019 года в адрес Росимущества по Приморскому краю направлено письмо с просьбой </w:t>
            </w:r>
            <w:r w:rsidRPr="00C624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предоставить результат рассмотрения обращения               от 17 апреля 2019 года.</w:t>
            </w:r>
          </w:p>
          <w:p w:rsidR="0087270C" w:rsidRPr="00C6245D" w:rsidRDefault="0087270C" w:rsidP="00872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270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 </w:t>
            </w: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>17 июня 2019 года Росимущество по Приморскому краю направило письмо в адрес администрации Уссурийского городского округа о перенаправлении пакета документов в Федеральное агентство по управлению государственным имуществом (г. Москва) для рассмотрения вопроса передачи из федеральной собственности в муниципальную собственность здания и земельного участка по ул. Промышленная,5д.</w:t>
            </w:r>
          </w:p>
          <w:p w:rsidR="00C6245D" w:rsidRDefault="0087270C" w:rsidP="0087270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45D">
              <w:rPr>
                <w:rFonts w:ascii="Times New Roman" w:hAnsi="Times New Roman" w:cs="Times New Roman"/>
                <w:sz w:val="27"/>
                <w:szCs w:val="27"/>
              </w:rPr>
              <w:t xml:space="preserve">        27 июня 2019 года администрацией Уссурийского городского округа направлено обращение в Федеральное агентство по управлению государственным имуществом с просьбой рассмотреть обращение Росимущества по Приморскому краю в кратчайшие сроки</w:t>
            </w:r>
            <w:r w:rsidR="00C6245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6245D" w:rsidRPr="001B38DB" w:rsidRDefault="00C6245D" w:rsidP="001B38D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01 октября 2019 года в адрес Росимущества по Приморскому краю направлено обращение о предоставлении информации о рассмотрении вопроса о передаче имущества в муниципальную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собственность</w:t>
            </w:r>
            <w:r w:rsidR="0087270C" w:rsidRPr="00C6245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270C" w:rsidRPr="002701BF" w:rsidRDefault="0087270C" w:rsidP="0087270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 xml:space="preserve">      проекты планировки и проекты межевания земельных участков под строительство дошкольных образовательных учреждений выполнены                        по следующим адресам:</w:t>
            </w:r>
          </w:p>
          <w:p w:rsidR="0087270C" w:rsidRPr="002701BF" w:rsidRDefault="0087270C" w:rsidP="0087270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 xml:space="preserve">      г. Уссурийск, ул. Солнечная, земельный участок № 9;</w:t>
            </w:r>
          </w:p>
          <w:p w:rsidR="0087270C" w:rsidRPr="002701BF" w:rsidRDefault="0087270C" w:rsidP="0087270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 xml:space="preserve">      г. Уссурийск, ул. Выгонная, земельный участок № 1а (утверждена документация от 14 февраля                2019 года № 350 «По планировке (проект межевания) территории в городе Уссурийске в районе улицы Бирюкова, ул. Первомайская,                     ул. Александра Францева, ул. Выгонная);</w:t>
            </w:r>
          </w:p>
          <w:p w:rsidR="0087270C" w:rsidRPr="002701BF" w:rsidRDefault="0087270C" w:rsidP="0087270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 xml:space="preserve">      г.Уссурийск, ул. Стаханова (утверждена документация от 17 мая 2019 года № 1091                       «По планировке (проект межевания) территории в </w:t>
            </w:r>
          </w:p>
          <w:p w:rsidR="0087270C" w:rsidRPr="002701BF" w:rsidRDefault="0087270C" w:rsidP="0087270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>городе Уссурийске в районе улицы Владивостокское шоссе</w:t>
            </w:r>
            <w:r w:rsidR="002701BF" w:rsidRPr="002701BF">
              <w:rPr>
                <w:rFonts w:ascii="Times New Roman" w:hAnsi="Times New Roman" w:cs="Times New Roman"/>
                <w:sz w:val="27"/>
                <w:szCs w:val="27"/>
              </w:rPr>
              <w:t>, ул. Арсеньева, ул. Суханова»).</w:t>
            </w:r>
          </w:p>
          <w:p w:rsidR="002701BF" w:rsidRDefault="002701BF" w:rsidP="002701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D76BB">
              <w:rPr>
                <w:rFonts w:ascii="Times New Roman" w:hAnsi="Times New Roman" w:cs="Times New Roman"/>
                <w:sz w:val="26"/>
                <w:szCs w:val="26"/>
              </w:rPr>
              <w:t>Заключены контракты:</w:t>
            </w:r>
          </w:p>
          <w:p w:rsidR="002701BF" w:rsidRPr="008D76BB" w:rsidRDefault="002701BF" w:rsidP="002701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о</w:t>
            </w:r>
            <w:r w:rsidRPr="008D76BB">
              <w:rPr>
                <w:rFonts w:ascii="Times New Roman" w:hAnsi="Times New Roman" w:cs="Times New Roman"/>
                <w:sz w:val="26"/>
                <w:szCs w:val="26"/>
              </w:rPr>
              <w:t>т 17 января 2019 года «Документация по планировке (проект межевания) территории в</w:t>
            </w:r>
            <w:r w:rsidRPr="008D76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D7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городе Уссурийске в </w:t>
            </w:r>
            <w:r w:rsidRPr="008D76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границе ул. Арсеньева, Стаханова»</w:t>
            </w:r>
            <w:r w:rsidR="0036579C">
              <w:rPr>
                <w:rFonts w:ascii="Times New Roman" w:hAnsi="Times New Roman" w:cs="Times New Roman"/>
                <w:sz w:val="26"/>
                <w:szCs w:val="26"/>
              </w:rPr>
              <w:t>, 1 земельный участок;</w:t>
            </w:r>
          </w:p>
          <w:p w:rsidR="002701BF" w:rsidRPr="008D76BB" w:rsidRDefault="0036579C" w:rsidP="002701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от 23 апреля 2019 года «Документация по планировке (проект планировки и межевания)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 xml:space="preserve">городе Уссурийске </w:t>
            </w:r>
            <w:r w:rsidR="002701BF" w:rsidRPr="008D76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границах ул. Московская, ул. Раковская, ж/д «Москва-Владивосток»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2701BF" w:rsidRPr="008D76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земельных участка;</w:t>
            </w:r>
          </w:p>
          <w:p w:rsidR="002701BF" w:rsidRPr="008D76BB" w:rsidRDefault="0036579C" w:rsidP="00365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от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2019 года «Документация по планировке (проект планировки и межевания) территории в городе Уссурийске в границах ул. Русская, ул. Воровского, ул. Ломоносова, пр. Блюхера»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 земельный участок;</w:t>
            </w:r>
          </w:p>
          <w:p w:rsidR="002701BF" w:rsidRPr="008D76BB" w:rsidRDefault="0036579C" w:rsidP="00365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от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 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 xml:space="preserve"> «Документация по планировке (проект планировки и межевания) территории в городе Уссурийске в границах улицы Вострецова, улицы Полушкина, переулка Больничный, проспекта Блюхера»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01BF" w:rsidRPr="008D76BB">
              <w:rPr>
                <w:sz w:val="26"/>
                <w:szCs w:val="26"/>
              </w:rPr>
              <w:t xml:space="preserve">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1 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01BF" w:rsidRPr="0087270C" w:rsidRDefault="0036579C" w:rsidP="002701BF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от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 xml:space="preserve">«Документация по планировке (проект планировки и межевания) территории в городе Уссурийске </w:t>
            </w:r>
            <w:r w:rsidR="002701BF" w:rsidRPr="008D76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границах ул. Выгонная, ул. Александра Францева» </w:t>
            </w:r>
            <w:r w:rsidR="002701BF" w:rsidRPr="008D76BB">
              <w:rPr>
                <w:rFonts w:ascii="Times New Roman" w:hAnsi="Times New Roman" w:cs="Times New Roman"/>
                <w:sz w:val="26"/>
                <w:szCs w:val="26"/>
              </w:rPr>
              <w:t>1 земельный участок</w:t>
            </w:r>
          </w:p>
          <w:p w:rsidR="006C3A43" w:rsidRPr="00543E8E" w:rsidRDefault="006C3A43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45D" w:rsidRPr="001A3D9F" w:rsidTr="004716ED">
        <w:trPr>
          <w:trHeight w:val="576"/>
        </w:trPr>
        <w:tc>
          <w:tcPr>
            <w:tcW w:w="568" w:type="dxa"/>
          </w:tcPr>
          <w:p w:rsidR="00C6245D" w:rsidRPr="001A3D9F" w:rsidRDefault="00C6245D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2835" w:type="dxa"/>
          </w:tcPr>
          <w:p w:rsidR="00C6245D" w:rsidRPr="00543E8E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К концу 2021 года все школы России должны иметь не просто доступ в сеть, а высокоскоростной интернет</w:t>
            </w:r>
          </w:p>
        </w:tc>
        <w:tc>
          <w:tcPr>
            <w:tcW w:w="2268" w:type="dxa"/>
          </w:tcPr>
          <w:p w:rsidR="00C6245D" w:rsidRPr="00543E8E" w:rsidRDefault="00C6245D" w:rsidP="003C62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Обеспечение верхней пороговой скорости Интернета поставщиком услуг</w:t>
            </w:r>
          </w:p>
        </w:tc>
        <w:tc>
          <w:tcPr>
            <w:tcW w:w="3133" w:type="dxa"/>
          </w:tcPr>
          <w:p w:rsidR="00C6245D" w:rsidRPr="00543E8E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Обеспечение доступа  ученикам к лекциям известных преподавателей, конкурсам, олимпиадам</w:t>
            </w:r>
          </w:p>
        </w:tc>
        <w:tc>
          <w:tcPr>
            <w:tcW w:w="6364" w:type="dxa"/>
          </w:tcPr>
          <w:p w:rsidR="00C6245D" w:rsidRPr="0036579C" w:rsidRDefault="00C6245D" w:rsidP="00C624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579C">
              <w:rPr>
                <w:rFonts w:ascii="Times New Roman" w:hAnsi="Times New Roman" w:cs="Times New Roman"/>
                <w:sz w:val="27"/>
                <w:szCs w:val="27"/>
              </w:rPr>
              <w:t>поставщикам услуг предоставления Интернета направлены запросы о  возможности предоставления школам Уссурийского городского округа высокоскоростного интернета (в городе - 100 МБ/с,                     в селе - 50 Мб/с). Получены ответы от провайдеров. «Ростелеком» ведет переподключение школ Уссурийского городского округа на волоконно-оптическую линию связи для обеспечения высокой скорости Интернета. В департамент информатизации и телекоммуникаций Приморского края подан список школ для подключения к высокоскоростному Интернету</w:t>
            </w:r>
            <w:r w:rsidR="002701BF" w:rsidRPr="0036579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701BF" w:rsidRDefault="002701BF" w:rsidP="002701BF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36579C">
              <w:rPr>
                <w:color w:val="auto"/>
                <w:sz w:val="27"/>
                <w:szCs w:val="27"/>
              </w:rPr>
              <w:t xml:space="preserve">     Министерство цифрового развития, связи</w:t>
            </w:r>
            <w:r w:rsidRPr="002701BF">
              <w:rPr>
                <w:color w:val="auto"/>
                <w:sz w:val="27"/>
                <w:szCs w:val="27"/>
              </w:rPr>
              <w:t xml:space="preserve"> и массовых коммуникаций Российской Федерации заключил с ПАО Ростелеком государственный контракт №1771047437519000109 от </w:t>
            </w:r>
            <w:r>
              <w:rPr>
                <w:color w:val="auto"/>
                <w:sz w:val="27"/>
                <w:szCs w:val="27"/>
              </w:rPr>
              <w:t>09 августа     2019 года</w:t>
            </w:r>
            <w:r w:rsidRPr="002701BF">
              <w:rPr>
                <w:color w:val="auto"/>
                <w:sz w:val="27"/>
                <w:szCs w:val="27"/>
              </w:rPr>
              <w:t xml:space="preserve">  в рамках продвижения и реализации федерального проекта «Информационная инфраструктура» национальной программы </w:t>
            </w:r>
            <w:r w:rsidRPr="002701BF">
              <w:rPr>
                <w:color w:val="auto"/>
                <w:sz w:val="27"/>
                <w:szCs w:val="27"/>
              </w:rPr>
              <w:lastRenderedPageBreak/>
              <w:t>«Цифровая экономика».</w:t>
            </w:r>
          </w:p>
          <w:p w:rsidR="002701BF" w:rsidRPr="002701BF" w:rsidRDefault="002701BF" w:rsidP="002701BF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    </w:t>
            </w:r>
            <w:r w:rsidRPr="002701BF">
              <w:rPr>
                <w:color w:val="auto"/>
                <w:sz w:val="27"/>
                <w:szCs w:val="27"/>
              </w:rPr>
              <w:t xml:space="preserve"> Управлением образования и молодежной политики администрации Уссурийского городского округа отправлены данные в департамент образования и науки Приморского края, которые необходимы для ответственного согласования Плана поэтапного подключения социально-значимых объектов в 2019 </w:t>
            </w:r>
            <w:r>
              <w:rPr>
                <w:color w:val="auto"/>
                <w:sz w:val="27"/>
                <w:szCs w:val="27"/>
              </w:rPr>
              <w:t>-</w:t>
            </w:r>
            <w:r w:rsidRPr="002701BF">
              <w:rPr>
                <w:color w:val="auto"/>
                <w:sz w:val="27"/>
                <w:szCs w:val="27"/>
              </w:rPr>
              <w:t xml:space="preserve"> 2021 годах.</w:t>
            </w:r>
          </w:p>
          <w:p w:rsidR="002701BF" w:rsidRDefault="002701BF" w:rsidP="002701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вышеуказанному Плану в 2019 году к высокоскоростному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>Интернету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2701BF">
              <w:rPr>
                <w:rFonts w:ascii="Times New Roman" w:hAnsi="Times New Roman" w:cs="Times New Roman"/>
                <w:sz w:val="27"/>
                <w:szCs w:val="27"/>
              </w:rPr>
              <w:t xml:space="preserve"> будут подключены 9 школ Уссурийского городского округа (УГО), в 2020 году - 2 школы УГО, в 2021 - 24 школы</w:t>
            </w:r>
          </w:p>
          <w:p w:rsidR="00C6245D" w:rsidRPr="00543E8E" w:rsidRDefault="00C6245D" w:rsidP="003C62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65E6" w:rsidRPr="001A3D9F" w:rsidTr="00844447">
        <w:tc>
          <w:tcPr>
            <w:tcW w:w="568" w:type="dxa"/>
          </w:tcPr>
          <w:p w:rsidR="00D465E6" w:rsidRPr="001A3D9F" w:rsidRDefault="00D465E6" w:rsidP="00CB15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D465E6" w:rsidRPr="00F51216" w:rsidRDefault="00D465E6" w:rsidP="009A1FB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12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Расширить поддержку местных культурных инициатив-проектов, связанных с краеведением, народным творчеством, сохранением </w:t>
            </w:r>
            <w:r w:rsidRPr="00F5121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исторического наследия народов России, в том числе  дополнительно направить на эти цели средства из Фонда  президентских грандов. В рамках  национального проекта «Культура» выделить  денежные средства на строительство и реконструкцию  сельских клубов и домов культуры, а также на поддержку центров культурного развития в малых городах России </w:t>
            </w:r>
          </w:p>
          <w:p w:rsidR="00D465E6" w:rsidRPr="001A3D9F" w:rsidRDefault="00D465E6" w:rsidP="009A01C0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65E6" w:rsidRPr="00543E8E" w:rsidRDefault="00D465E6" w:rsidP="000437C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Повышение</w:t>
            </w:r>
          </w:p>
          <w:p w:rsidR="00D465E6" w:rsidRPr="00543E8E" w:rsidRDefault="00D465E6" w:rsidP="000437C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архитектурно – пространствен-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ных качеств зданий и сооружений</w:t>
            </w:r>
          </w:p>
          <w:p w:rsidR="00D465E6" w:rsidRPr="00543E8E" w:rsidRDefault="00D465E6" w:rsidP="000437C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 Повышение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конструктивной и эксп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луатацион-ной надежности зданий</w:t>
            </w:r>
          </w:p>
          <w:p w:rsidR="00D465E6" w:rsidRPr="00543E8E" w:rsidRDefault="00D465E6" w:rsidP="000437C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Улучшение архитектурной композиции здания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окружающего его пространства</w:t>
            </w: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4. 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Сохранение исторического наследия народов России, создание условий для социального развития и поддержки  центров культурного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наследия в малых городах России</w:t>
            </w: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Default="001B38D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Default="001B38DB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.Реализация мультикультур-ных проектов</w:t>
            </w: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 xml:space="preserve"> Расширение поддержки местных культурных инициатив - проектов, связанных с краеведением, народным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творчеством, сохранением историческог</w:t>
            </w:r>
            <w:r>
              <w:rPr>
                <w:rFonts w:ascii="Times New Roman" w:hAnsi="Times New Roman"/>
                <w:sz w:val="27"/>
                <w:szCs w:val="27"/>
              </w:rPr>
              <w:t>о наследия народов нашей страны</w:t>
            </w: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 Создание благоприятной культурной среды для патриотического воспитания молодежи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</w:p>
          <w:p w:rsidR="00D465E6" w:rsidRPr="00543E8E" w:rsidRDefault="00D465E6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Ф</w:t>
            </w:r>
            <w:r w:rsidRPr="00543E8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ормирование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позитивных ценностных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установок,</w:t>
            </w:r>
          </w:p>
          <w:p w:rsidR="00D465E6" w:rsidRPr="00543E8E" w:rsidRDefault="00D465E6" w:rsidP="00265E53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стремления служить интересам Отечества и готовности к его защите, причастности к его судьбе, ответственно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сти за его состояние и развитие</w:t>
            </w:r>
          </w:p>
          <w:p w:rsidR="00D465E6" w:rsidRPr="00543E8E" w:rsidRDefault="00D465E6" w:rsidP="00265E53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Сохранение нац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ионального культурного наследия</w:t>
            </w:r>
          </w:p>
          <w:p w:rsidR="00B02248" w:rsidRPr="00543E8E" w:rsidRDefault="00B02248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 Развитие традиции празднования 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              социально значимых праздников, отражающих  исторические   события, объединяющие</w:t>
            </w: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народы  России</w:t>
            </w: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 Определение уровня обучения детей в музыкальных учебных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заведениях  (ДШИ) с целью ориентирования их для поступления в ЦМШ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(Центральная музыкальная школа)</w:t>
            </w:r>
          </w:p>
          <w:p w:rsidR="00D465E6" w:rsidRPr="00543E8E" w:rsidRDefault="00D465E6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Выявлени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 и поддержка талантливых детей</w:t>
            </w:r>
          </w:p>
          <w:p w:rsidR="00D465E6" w:rsidRDefault="00D465E6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Pr="00543E8E" w:rsidRDefault="00976A27" w:rsidP="00A15D3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A15D35">
            <w:pPr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 Повышение исполнительско-го уровня учащихся  ДШИ</w:t>
            </w:r>
          </w:p>
          <w:p w:rsidR="00D465E6" w:rsidRPr="00543E8E" w:rsidRDefault="00D465E6" w:rsidP="00265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1A3D9F" w:rsidRDefault="00D465E6" w:rsidP="001C687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Проведение капитального ремонта и благоустройства учреждений культуры:</w:t>
            </w: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капитальный ремонт спортивного зала ДК </w:t>
            </w: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с. Корсаковка;</w:t>
            </w: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капитальный ремонт кровли клуба </w:t>
            </w: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Богатырка</w:t>
            </w: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 Реконструкция здания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ДК </w:t>
            </w: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Новоникольск</w:t>
            </w: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EA6702" w:rsidRDefault="00D465E6" w:rsidP="000437C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eastAsia="Times New Roman" w:hAnsi="Times New Roman" w:cs="Times New Roman"/>
                <w:sz w:val="27"/>
                <w:szCs w:val="27"/>
              </w:rPr>
              <w:t>3. Разработка и реализация комплексного плана по гармонизации межнациональных отношений и профилактике экстремизма в Уссурийском городском округе на 2019 год</w:t>
            </w:r>
          </w:p>
          <w:p w:rsidR="00D465E6" w:rsidRPr="00D465E6" w:rsidRDefault="00D465E6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F71FA2" w:rsidRPr="00D465E6" w:rsidRDefault="00F71FA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D465E6" w:rsidRPr="00F71FA2" w:rsidRDefault="00D465E6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>4. Проведение заседаний Консультативного совета по делам национально- культурных автономий при администрации Уссурийского городского округа</w:t>
            </w: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EA6702" w:rsidRDefault="00EA6702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18080B" w:rsidRPr="00D465E6" w:rsidRDefault="0018080B" w:rsidP="000437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D465E6" w:rsidRPr="0018080B" w:rsidRDefault="00D465E6" w:rsidP="000437C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  <w:r w:rsidRPr="0018080B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муниципальной программы </w:t>
            </w:r>
            <w:r w:rsidRP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«Поддержка социально ориентированных </w:t>
            </w:r>
            <w:r w:rsidRP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некоммерческих организаций на территории Уссурийского городского округа на 2016 - 2022 годы»</w:t>
            </w:r>
          </w:p>
          <w:p w:rsidR="00D465E6" w:rsidRPr="00D465E6" w:rsidRDefault="00D465E6" w:rsidP="000437C7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Разработка и реализация мультикультурных проектов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 в рамках провед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ения Международного  дня музеев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465E6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2248" w:rsidRDefault="00B02248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4447" w:rsidRPr="00543E8E" w:rsidRDefault="00844447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 и реал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изация проекта «Ночь искусств»</w:t>
            </w:r>
          </w:p>
          <w:p w:rsidR="00D465E6" w:rsidRPr="00543E8E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0437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D465E6" w:rsidRDefault="00D465E6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D465E6" w:rsidRDefault="00D465E6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844447" w:rsidRDefault="00844447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D465E6" w:rsidRPr="0018080B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20756A">
              <w:rPr>
                <w:rFonts w:ascii="Times New Roman" w:hAnsi="Times New Roman"/>
                <w:color w:val="FF0000"/>
                <w:sz w:val="27"/>
                <w:szCs w:val="27"/>
              </w:rPr>
              <w:t>8</w:t>
            </w:r>
            <w:r w:rsidRPr="0018080B">
              <w:rPr>
                <w:rFonts w:ascii="Times New Roman" w:hAnsi="Times New Roman"/>
                <w:sz w:val="27"/>
                <w:szCs w:val="27"/>
              </w:rPr>
              <w:t>.</w:t>
            </w:r>
            <w:r w:rsidRPr="0018080B">
              <w:rPr>
                <w:sz w:val="27"/>
                <w:szCs w:val="27"/>
              </w:rPr>
              <w:t> </w:t>
            </w:r>
            <w:r w:rsidRPr="0018080B">
              <w:rPr>
                <w:rFonts w:ascii="Times New Roman" w:hAnsi="Times New Roman"/>
                <w:sz w:val="27"/>
                <w:szCs w:val="27"/>
              </w:rPr>
              <w:t xml:space="preserve"> Организация работы клубного объединения «Краеведческий экспресс»</w:t>
            </w:r>
          </w:p>
          <w:p w:rsidR="00D465E6" w:rsidRPr="0018080B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D465E6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Pr="00543E8E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 Организация работы клубного объе</w:t>
            </w:r>
            <w:r>
              <w:rPr>
                <w:rFonts w:ascii="Times New Roman" w:hAnsi="Times New Roman"/>
                <w:sz w:val="27"/>
                <w:szCs w:val="27"/>
              </w:rPr>
              <w:t>динения «Мастерство умелых рук»</w:t>
            </w:r>
          </w:p>
          <w:p w:rsidR="00D465E6" w:rsidRPr="00543E8E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D465E6" w:rsidRDefault="00D465E6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B02248" w:rsidRPr="00543E8E" w:rsidRDefault="00B02248" w:rsidP="00265E53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D465E6" w:rsidRPr="00A2210B" w:rsidRDefault="00D465E6" w:rsidP="00364ABF">
            <w:pPr>
              <w:pStyle w:val="a4"/>
              <w:rPr>
                <w:sz w:val="27"/>
                <w:szCs w:val="27"/>
              </w:rPr>
            </w:pPr>
            <w:r w:rsidRPr="00A2210B">
              <w:rPr>
                <w:rFonts w:ascii="Times New Roman" w:hAnsi="Times New Roman"/>
                <w:sz w:val="27"/>
                <w:szCs w:val="27"/>
              </w:rPr>
              <w:t xml:space="preserve">10.Организация и проведения </w:t>
            </w:r>
            <w:r w:rsidR="000C5B19">
              <w:rPr>
                <w:rFonts w:ascii="Times New Roman" w:hAnsi="Times New Roman"/>
                <w:sz w:val="27"/>
                <w:szCs w:val="27"/>
              </w:rPr>
              <w:t xml:space="preserve">цикла мероприятий, посвященных </w:t>
            </w:r>
            <w:r w:rsidRPr="00A2210B">
              <w:rPr>
                <w:rFonts w:ascii="Times New Roman" w:hAnsi="Times New Roman"/>
                <w:sz w:val="27"/>
                <w:szCs w:val="27"/>
              </w:rPr>
              <w:t>Году театра в России</w:t>
            </w:r>
            <w:r w:rsidRPr="00A2210B">
              <w:rPr>
                <w:sz w:val="27"/>
                <w:szCs w:val="27"/>
              </w:rPr>
              <w:t xml:space="preserve"> </w:t>
            </w:r>
          </w:p>
          <w:p w:rsidR="00D465E6" w:rsidRDefault="00D465E6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17D13" w:rsidRDefault="00D17D13" w:rsidP="00364ABF">
            <w:pPr>
              <w:pStyle w:val="a4"/>
              <w:rPr>
                <w:color w:val="000000" w:themeColor="text1"/>
                <w:sz w:val="27"/>
                <w:szCs w:val="27"/>
              </w:rPr>
            </w:pPr>
          </w:p>
          <w:p w:rsidR="00D465E6" w:rsidRPr="00543E8E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театрализованных представлений «Как в Крещенский вечерок», «Г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уляют ребятки на зимние святки»</w:t>
            </w:r>
          </w:p>
          <w:p w:rsidR="00D465E6" w:rsidRPr="00543E8E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Pr="00543E8E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 Проведение месячника военно-патриотического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воспитания</w:t>
            </w: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5B19" w:rsidRDefault="000C5B19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праздничных мероприятий, посв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ященных Дню защитника Отечества</w:t>
            </w: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5B19" w:rsidRPr="00543E8E" w:rsidRDefault="000C5B19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4F69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открытого конк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урса чтецов «Колокола мужества»</w:t>
            </w: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Pr="00543E8E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народн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 гуляния «Широкая масленица»</w:t>
            </w: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Pr="00543E8E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пасхального благотворительного концерта</w:t>
            </w: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10B" w:rsidRPr="00543E8E" w:rsidRDefault="00A2210B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Pr="00543E8E" w:rsidRDefault="00D465E6" w:rsidP="001B38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.Организация и проведение концертной программы, посвященной 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единения России и Белоруссии</w:t>
            </w:r>
          </w:p>
          <w:p w:rsidR="00D465E6" w:rsidRPr="00543E8E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цикла праздничных мероприятий, посвященных Дню Победы в Великой Отечественной войне 1941-1945 гг.</w:t>
            </w:r>
          </w:p>
          <w:p w:rsidR="00D465E6" w:rsidRDefault="00D465E6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Pr="00543E8E" w:rsidRDefault="00270F64" w:rsidP="00265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. Организация и проведение цикла меропр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иятий, посвященных Дню молодежи</w:t>
            </w:r>
          </w:p>
          <w:p w:rsidR="00270F64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5B19" w:rsidRPr="00543E8E" w:rsidRDefault="000C5B19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  Организация и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концертной программы Народного казачьего хора «Гайда», посвященная 130-летию со дня образовани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 Уссурийского казачьего войска</w:t>
            </w:r>
          </w:p>
          <w:p w:rsidR="00D465E6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Pr="00543E8E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. Организация и  проведение праздничных меро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приятий, посвященных Дню России</w:t>
            </w:r>
          </w:p>
          <w:p w:rsidR="00D465E6" w:rsidRDefault="00D465E6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0F64" w:rsidRDefault="00270F64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265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. Организация и проведение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мероприятий,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священных Дню российского флага</w:t>
            </w:r>
          </w:p>
          <w:p w:rsidR="00270F64" w:rsidRPr="00543E8E" w:rsidRDefault="00270F64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4630" w:rsidRDefault="00534630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976A27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A27">
              <w:rPr>
                <w:rFonts w:ascii="Times New Roman" w:hAnsi="Times New Roman" w:cs="Times New Roman"/>
                <w:sz w:val="27"/>
                <w:szCs w:val="27"/>
              </w:rPr>
              <w:t xml:space="preserve">23. Организация и проведение </w:t>
            </w:r>
            <w:r w:rsidR="00534630" w:rsidRPr="00976A27">
              <w:rPr>
                <w:rFonts w:ascii="Times New Roman" w:hAnsi="Times New Roman" w:cs="Times New Roman"/>
                <w:sz w:val="27"/>
                <w:szCs w:val="27"/>
              </w:rPr>
              <w:t>открытого краевого фестиваля национальных культур «Хоровод Дружбы – 2019»</w:t>
            </w: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44105" w:rsidRDefault="00C44105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428" w:rsidRDefault="006F2428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428" w:rsidRDefault="006F2428" w:rsidP="00265E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 Организация и проведение праздничных мероприятий, посвященных 153-й годовщине со Дня образования г.Уссурийска</w:t>
            </w:r>
          </w:p>
          <w:p w:rsidR="00D465E6" w:rsidRDefault="00D465E6" w:rsidP="00265E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D465E6" w:rsidRDefault="00D465E6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1B38DB" w:rsidRDefault="001B38DB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6F2BCA" w:rsidRDefault="006F2BCA" w:rsidP="0074040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</w:p>
          <w:p w:rsidR="00D465E6" w:rsidRPr="00543E8E" w:rsidRDefault="00D465E6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Формирование банка данных талантливых  детей для дальнейшего обучения в филиале Центральной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музыкальной школы г.Москва в г.Владивостоке:</w:t>
            </w:r>
          </w:p>
          <w:p w:rsidR="00D465E6" w:rsidRDefault="00D465E6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76A27" w:rsidRDefault="00976A27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76A27" w:rsidRPr="00543E8E" w:rsidRDefault="00976A27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Pr="00543E8E" w:rsidRDefault="00D465E6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учащихся ДШИ в прослушиваниях специалистов и преподавателей ЦМШ, участие преподавателей ДШИ в мастер-клас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сах преподавателей ЦМШ г.Москва</w:t>
            </w:r>
          </w:p>
          <w:p w:rsidR="00D465E6" w:rsidRPr="00543E8E" w:rsidRDefault="00D465E6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76A27" w:rsidRPr="00543E8E" w:rsidRDefault="00976A27" w:rsidP="00A15D3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Default="00D465E6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 Участие учащихся в Международном фестивале художественного творчества детей и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юношества «Новые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имена стран АТР – 2019»</w:t>
            </w: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76A27" w:rsidRPr="00543E8E" w:rsidRDefault="00976A27" w:rsidP="00A15D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5E6" w:rsidRPr="004F699B" w:rsidRDefault="00D465E6" w:rsidP="004F699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Участие учащегося ДШИ в Международном конкурсе – фестивале искусств и исполнительского мастерства «Виват,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Петербург»</w:t>
            </w:r>
          </w:p>
        </w:tc>
        <w:tc>
          <w:tcPr>
            <w:tcW w:w="6364" w:type="dxa"/>
          </w:tcPr>
          <w:p w:rsidR="00D465E6" w:rsidRDefault="00D465E6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в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 xml:space="preserve"> 2019 году проводится капитальный ремонт </w:t>
            </w:r>
            <w:r w:rsidRPr="005C7BAC">
              <w:rPr>
                <w:rFonts w:ascii="Times New Roman" w:eastAsia="Times New Roman" w:hAnsi="Times New Roman" w:cs="Times New Roman"/>
                <w:sz w:val="27"/>
                <w:szCs w:val="27"/>
              </w:rPr>
              <w:t>клуба с. Богатырка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>, капитальный ремонт спортивного зала Дома культ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уры с. Корсаковка на общую сумму 4349,30 тысяч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 xml:space="preserve"> рублей.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Также, проводится реконструкция здания Дома культуры с.Новоникольск;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1B38DB" w:rsidRDefault="001B38DB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5C7BAC" w:rsidRDefault="00D465E6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срок реализации проведения капитального ремонта спортивного зала Дома культуры с. Корсаковка - 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>2019 год. Источники и объемы финансирования: 1,312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 средства краевого бюджета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 xml:space="preserve"> – 1,273 млн.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средства местного бюджета</w:t>
            </w:r>
            <w:r w:rsidRPr="005C7BAC">
              <w:rPr>
                <w:rFonts w:ascii="Times New Roman" w:hAnsi="Times New Roman" w:cs="Times New Roman"/>
                <w:sz w:val="27"/>
                <w:szCs w:val="27"/>
              </w:rPr>
              <w:t xml:space="preserve"> – 0,039 млн.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B1CCF">
              <w:rPr>
                <w:rFonts w:ascii="Times New Roman" w:hAnsi="Times New Roman" w:cs="Times New Roman"/>
                <w:sz w:val="27"/>
                <w:szCs w:val="27"/>
              </w:rPr>
              <w:t xml:space="preserve"> Ремонтные работы спортивного зала                                  ДК  с.Корсаковка выполнены в полном объеме;</w:t>
            </w:r>
          </w:p>
          <w:p w:rsidR="00D465E6" w:rsidRPr="00D465E6" w:rsidRDefault="00D465E6" w:rsidP="00CB1CCF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</w:p>
          <w:p w:rsidR="00D465E6" w:rsidRPr="005C7BAC" w:rsidRDefault="00D465E6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CB1CCF" w:rsidRDefault="00D465E6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срок реализации проведения капитального ремонта кровли клуба с. Богатырка - 2019 год. </w:t>
            </w:r>
            <w:r w:rsidRPr="00CB1CCF">
              <w:rPr>
                <w:rFonts w:ascii="Times New Roman" w:hAnsi="Times New Roman" w:cs="Times New Roman"/>
                <w:sz w:val="27"/>
                <w:szCs w:val="27"/>
              </w:rPr>
              <w:br/>
              <w:t>Источники и объемы финансирования:</w:t>
            </w:r>
            <w:r w:rsidRPr="00CB1CC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1,226 млн. рублей, в том числе: </w:t>
            </w:r>
            <w:r w:rsidRPr="00CB1CCF">
              <w:rPr>
                <w:rFonts w:ascii="Times New Roman" w:hAnsi="Times New Roman" w:cs="Times New Roman"/>
                <w:sz w:val="27"/>
                <w:szCs w:val="27"/>
              </w:rPr>
              <w:br/>
              <w:t>средства краевого бюджета – 1,189 млн. рублей, средства местного бюджета – 0,037 млн. рублей.</w:t>
            </w:r>
          </w:p>
          <w:p w:rsidR="00D465E6" w:rsidRPr="00CB1CCF" w:rsidRDefault="00CB1CCF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>Работы по капитальному ремонту кровли клуба с.Богатырка выполнены в полном объеме</w:t>
            </w:r>
            <w:r w:rsidR="00D465E6" w:rsidRPr="00CB1CC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465E6" w:rsidRDefault="00D465E6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5C7BAC" w:rsidRDefault="001B38DB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CB1CCF" w:rsidRDefault="00D465E6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и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нвестиционный проект реконструкции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lastRenderedPageBreak/>
              <w:t>ДК с. Новоникольск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составил 44 777,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19 тыс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/>
                <w:sz w:val="27"/>
                <w:szCs w:val="27"/>
              </w:rPr>
              <w:t>, в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том числе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из федерального бюджета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38 810,00 тыс</w:t>
            </w:r>
            <w:r>
              <w:rPr>
                <w:rFonts w:ascii="Times New Roman" w:hAnsi="Times New Roman"/>
                <w:sz w:val="27"/>
                <w:szCs w:val="27"/>
              </w:rPr>
              <w:t>. рублей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(2018 год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29960,00 тыс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рублей,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2019 год – 8850,00 тыс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рублей)</w:t>
            </w:r>
            <w:r>
              <w:rPr>
                <w:rFonts w:ascii="Times New Roman" w:hAnsi="Times New Roman"/>
                <w:sz w:val="27"/>
                <w:szCs w:val="27"/>
              </w:rPr>
              <w:t>, и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з местного бюджета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5967,19 тыс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рублей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(2016 год – 1345,01 тыс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>(изготовл</w:t>
            </w:r>
            <w:r>
              <w:rPr>
                <w:rFonts w:ascii="Times New Roman" w:hAnsi="Times New Roman"/>
                <w:sz w:val="27"/>
                <w:szCs w:val="27"/>
              </w:rPr>
              <w:t>ение ПСД, экспертизы),                  2018 год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– 302,62 тыс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5C7BAC">
              <w:rPr>
                <w:rFonts w:ascii="Times New Roman" w:hAnsi="Times New Roman"/>
                <w:sz w:val="27"/>
                <w:szCs w:val="27"/>
              </w:rPr>
              <w:t xml:space="preserve"> рублей, 2019 год – 4319,56 тыс. </w:t>
            </w:r>
            <w:r w:rsidRPr="00CB1CCF">
              <w:rPr>
                <w:rFonts w:ascii="Times New Roman" w:hAnsi="Times New Roman"/>
                <w:sz w:val="27"/>
                <w:szCs w:val="27"/>
              </w:rPr>
              <w:t xml:space="preserve">рублей). Аукцион проведен 06 сентября                        2018 года, контракт заключен 27 сентября 2018 года с ООО «ВостокБизнесСтрой». </w:t>
            </w:r>
            <w:r w:rsidR="00CB1CCF" w:rsidRPr="00CB1CCF">
              <w:rPr>
                <w:rFonts w:ascii="Times New Roman" w:hAnsi="Times New Roman" w:cs="Times New Roman"/>
                <w:sz w:val="27"/>
                <w:szCs w:val="27"/>
              </w:rPr>
              <w:t>За отчетный период</w:t>
            </w: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2019 года выполнены на 100% следующие работы по реконструкции ДК с. Новоникольск:</w:t>
            </w:r>
          </w:p>
          <w:p w:rsidR="00D465E6" w:rsidRPr="00CB1CCF" w:rsidRDefault="00D465E6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    демонтаж кресел в зрительном зале;</w:t>
            </w:r>
          </w:p>
          <w:p w:rsidR="00D465E6" w:rsidRPr="00CB1CCF" w:rsidRDefault="00D465E6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    установлены очистные сооружения;</w:t>
            </w:r>
          </w:p>
          <w:p w:rsidR="00D465E6" w:rsidRPr="00CB1CCF" w:rsidRDefault="00D465E6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    произведена отделка внутренних помещений здания;</w:t>
            </w:r>
          </w:p>
          <w:p w:rsidR="00D465E6" w:rsidRPr="00CB1CCF" w:rsidRDefault="00D465E6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     проведена замена канализационной системы, системы отопления;</w:t>
            </w:r>
          </w:p>
          <w:p w:rsidR="00CB1CCF" w:rsidRPr="00CB1CCF" w:rsidRDefault="00D465E6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       установлена вентиляционная система, установлена система дымоудаления</w:t>
            </w:r>
            <w:r w:rsidR="00CB1CCF" w:rsidRPr="00CB1CC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465E6" w:rsidRPr="00CB1CCF" w:rsidRDefault="00CB1CCF" w:rsidP="00796414">
            <w:pPr>
              <w:ind w:firstLine="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CF">
              <w:rPr>
                <w:rFonts w:ascii="Times New Roman" w:hAnsi="Times New Roman" w:cs="Times New Roman"/>
                <w:sz w:val="27"/>
                <w:szCs w:val="27"/>
              </w:rPr>
              <w:t xml:space="preserve">     По состоянию на отчетную дату ведутся работы </w:t>
            </w:r>
            <w:r w:rsidRPr="00CB1C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благоустройству территории ДК с.Новоникольск. Открытие клуба запланировано на 04 ноября                     2019 года</w:t>
            </w:r>
            <w:r w:rsidR="00D465E6" w:rsidRPr="00CB1CC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A6702" w:rsidRDefault="00EA6702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Pr="00EA6702" w:rsidRDefault="00D465E6" w:rsidP="00D465E6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EA6702">
              <w:rPr>
                <w:rFonts w:ascii="Times New Roman" w:eastAsia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Комплексный план по гармонизации межнациональных отношений и профилактике национального экстремизма в Уссурийском городском округе на 2019 год (далее – план) утвержден постановлением администрации Уссурийского городского округа от 12 апреля                    2019 № 824. 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В рамках реализации плана ежеквартально организуются и проводятся заседания комиссии по вопросам религиозных объединений при администрации Уссурийского городского округа (далее – комиссия). </w:t>
            </w:r>
          </w:p>
          <w:p w:rsidR="00D465E6" w:rsidRPr="00EA6702" w:rsidRDefault="00EA6702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За 9 месяцев</w:t>
            </w:r>
            <w:r w:rsidR="00D465E6"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2019 года проведены 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три</w:t>
            </w:r>
            <w:r w:rsidR="00D465E6"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заседания комиссии: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на заседании 07 февраля 2019 года рассмотрены 4 вопроса: 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а) о законодательстве Российской Федерации о религиозной группе;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б) об основных вопросах деятельности религиозных организаций и религиозных групп;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в) о льготах, предусмотренных для религиозных организаций, в Налоговом кодексе Российской Федерации;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г) о проведении мониторинга межконфессиональных отношений в целях своевременного реагирования на возникновение конфликтных и предконфликтных ситуаций на территории Уссурийского городского округа.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На заседании 20 июня 2019 года рассмотрены     5 вопросов: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а) о законодательстве Российской Федерации о религиозных объединениях;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б) об общей характеристике религиозных объединений в Приморском крае;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в) об опыте изучения курса основ религии в общеобразовательных школах Уссурийского городского округа;</w:t>
            </w:r>
          </w:p>
          <w:p w:rsidR="00D465E6" w:rsidRPr="00EA6702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г) о профилактике экстремистской деятельности религиозных организаций, действующих на территории Уссурийского городского округа;</w:t>
            </w:r>
          </w:p>
          <w:p w:rsidR="00D465E6" w:rsidRDefault="00D465E6" w:rsidP="00D465E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д) о социальной деятельности религиозной</w:t>
            </w:r>
            <w:r w:rsidRPr="00D465E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организации Церковь Евангельских христиан-баптистов г. Уссурийска.</w:t>
            </w:r>
          </w:p>
          <w:p w:rsidR="00EA6702" w:rsidRDefault="00F71FA2" w:rsidP="00F71FA2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A6702"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На заседании </w:t>
            </w:r>
            <w:r w:rsidR="00EA6702">
              <w:rPr>
                <w:rFonts w:ascii="Times New Roman" w:hAnsi="Times New Roman" w:cs="Times New Roman"/>
                <w:sz w:val="27"/>
                <w:szCs w:val="27"/>
              </w:rPr>
              <w:t>25 сентября 2019 года рассмотрены  4</w:t>
            </w:r>
            <w:r w:rsidR="00EA6702"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вопрос</w:t>
            </w:r>
            <w:r w:rsidR="00EA670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A6702" w:rsidRPr="00EA670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1FA2" w:rsidRPr="00F71FA2" w:rsidRDefault="00F71FA2" w:rsidP="00F71FA2">
            <w:pPr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а) о</w:t>
            </w:r>
            <w:r w:rsid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t>   профилактике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правонарушений на   прилегающих к культовым сооружениям Уссурийского городского округа территориях;</w:t>
            </w:r>
          </w:p>
          <w:p w:rsidR="00F71FA2" w:rsidRPr="00F71FA2" w:rsidRDefault="00F71FA2" w:rsidP="00F71FA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б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</w:t>
            </w:r>
            <w:r w:rsid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t>оциологических исследованиях в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сфере межнациональных и межконфессиональных отношений: оценка состояния межнациональных и межконфессиональных отношений, выявление факторов, вызывающих напряженность в данной сфере;</w:t>
            </w:r>
          </w:p>
          <w:p w:rsidR="00F71FA2" w:rsidRPr="00F71FA2" w:rsidRDefault="00F71FA2" w:rsidP="00F71FA2">
            <w:pPr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результатах проверок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деятельности   религиозных объединений Управлением 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юста России по Приморскому краю;</w:t>
            </w:r>
          </w:p>
          <w:p w:rsidR="00EA6702" w:rsidRPr="0018080B" w:rsidRDefault="00F71FA2" w:rsidP="0018080B">
            <w:pPr>
              <w:ind w:left="-4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г)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8080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государственной охране и учете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объектов культурного наследия религиозного значения на территории Приморского края.</w:t>
            </w:r>
          </w:p>
          <w:p w:rsidR="00F71FA2" w:rsidRPr="00F71FA2" w:rsidRDefault="0018080B" w:rsidP="00F71FA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D465E6" w:rsidRPr="00F71FA2">
              <w:rPr>
                <w:rFonts w:ascii="Times New Roman" w:hAnsi="Times New Roman" w:cs="Times New Roman"/>
                <w:sz w:val="27"/>
                <w:szCs w:val="27"/>
              </w:rPr>
              <w:t>В целях реализации плана в 2019 году                                           в Уссурийском городском округе проведены                    346 мероприятий, направленных на профилактику терроризма и экстремизма, гармонизацию межнациональных отношений. Наиболее значимые из них: День памяти героев, погибших в борьбе с японскими захватчиками 4-5 апреля 1920 года, День памяти жертв политических репрессий, День единения народов Беларуси и России, Международный женский день 8 марта, открытие дома-музея Цой П.С. (Чхве Джех</w:t>
            </w:r>
            <w:r w:rsidR="006414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D465E6" w:rsidRPr="00F71FA2">
              <w:rPr>
                <w:rFonts w:ascii="Times New Roman" w:hAnsi="Times New Roman" w:cs="Times New Roman"/>
                <w:sz w:val="27"/>
                <w:szCs w:val="27"/>
              </w:rPr>
              <w:t>н), корейский традиционный праздник «ТАНО», праздник «Сабантуй»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465E6"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1FA2"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мероприятие, посвящ</w:t>
            </w:r>
            <w:r w:rsidR="00F71FA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71FA2"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>нное визиту губернатора провинции Чоллабукто Республики Корея Сон Ха Дин, мероприятие, посвящ</w:t>
            </w:r>
            <w:r w:rsidR="0064147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F71FA2"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>нное открытию «Центра корейского искусства и языка города Уссурийска</w:t>
            </w:r>
            <w:r w:rsidR="00F71FA2">
              <w:rPr>
                <w:rFonts w:ascii="Times New Roman" w:hAnsi="Times New Roman" w:cs="Times New Roman"/>
                <w:sz w:val="27"/>
                <w:szCs w:val="27"/>
              </w:rPr>
              <w:t>» и другие.</w:t>
            </w:r>
          </w:p>
          <w:p w:rsidR="00F71FA2" w:rsidRPr="00F71FA2" w:rsidRDefault="00F71FA2" w:rsidP="00F71FA2">
            <w:pPr>
              <w:widowControl w:val="0"/>
              <w:ind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августа по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сентябрь 2019 года проведены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71FA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 рабочие встречи с руководителями национальных общественных организаций по вопросу их участия в Краевом фестивале национальных культур «Хоровод дружбы» (14 сентября), проводимом в рамках празднования 153-й годовщины со дня основания города Уссурийска. В мероприятии приняли участие 3 национальные общественные организации</w:t>
            </w:r>
            <w:r w:rsidR="0064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D465E6" w:rsidRPr="00F71FA2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В 2019 году планомерно велась работа по снижению экстремистских проявлений в молодежной среде. Проведены спортивно-массовые мероприятия: фестиваль молодежного творчества «Студенческая весна» (охват 500 человек), </w:t>
            </w:r>
            <w:r w:rsidRPr="00F71FA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праздничный концерт, посвященный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>Дню молодежи России (охват 1500 человек).</w:t>
            </w:r>
          </w:p>
          <w:p w:rsidR="00D465E6" w:rsidRPr="00F71FA2" w:rsidRDefault="00D465E6" w:rsidP="00D465E6">
            <w:pPr>
              <w:jc w:val="both"/>
              <w:rPr>
                <w:rStyle w:val="11"/>
                <w:rFonts w:ascii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hAnsi="Times New Roman" w:cs="Times New Roman"/>
                <w:sz w:val="27"/>
                <w:szCs w:val="27"/>
              </w:rPr>
              <w:t xml:space="preserve">     В Уссурийском городском округе ежегодно</w:t>
            </w:r>
            <w:r w:rsidRPr="00D465E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>проводятся общегородские массовые мероприятия, приуроченные к праздничным датам, дням воинской славы России и памятным датам.</w:t>
            </w:r>
            <w:r w:rsidRPr="00F71FA2">
              <w:rPr>
                <w:rStyle w:val="11"/>
              </w:rPr>
              <w:t> </w:t>
            </w:r>
            <w:r w:rsidRPr="00F71FA2">
              <w:rPr>
                <w:rStyle w:val="11"/>
                <w:rFonts w:ascii="Times New Roman" w:hAnsi="Times New Roman" w:cs="Times New Roman"/>
                <w:sz w:val="27"/>
                <w:szCs w:val="27"/>
              </w:rPr>
              <w:t xml:space="preserve">В 2019 году проведены 7 таких мероприятий. Это мероприятия, посвященные Дню памяти о россиянах, </w:t>
            </w:r>
            <w:r w:rsidRPr="00F71FA2">
              <w:rPr>
                <w:rStyle w:val="11"/>
                <w:rFonts w:ascii="Times New Roman" w:hAnsi="Times New Roman" w:cs="Times New Roman"/>
                <w:sz w:val="27"/>
                <w:szCs w:val="27"/>
              </w:rPr>
              <w:lastRenderedPageBreak/>
              <w:t>исполняющих служебный долг за пределами Отечества, Дню Весны и труда, Дню Победы, Международному дню защиты детей, Дню России, Дню памяти и скорби.</w:t>
            </w:r>
          </w:p>
          <w:p w:rsidR="00D465E6" w:rsidRPr="00D465E6" w:rsidRDefault="00D465E6" w:rsidP="00D465E6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В муниципальных общеобразовательных организациях проводятся мероприятия по развитию, воспитанию традиционных для российской культуры ценностей, межнациональной и межконфессиональной дружбы, обучению навыкам бесконфликтного общения и в тоже время противостояния социально опасному поведению, в частности вовлечению в экстремистскую деятельность. Так, в планы воспитательной работы включены и проведены такие мероприятия, как «Дружба в классе: лишних не бывает», «Мы многонациональный народ», «Сотрудничество                                         и соперничество», «Межнациональные отношения: люди и народы», «Молодёжная субкультура».</w:t>
            </w:r>
            <w:r w:rsidRPr="00D465E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  <w:p w:rsidR="00D465E6" w:rsidRPr="00F71FA2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t xml:space="preserve">      </w:t>
            </w:r>
            <w:r w:rsidRPr="00F71FA2">
              <w:rPr>
                <w:rStyle w:val="apple-style-span"/>
                <w:rFonts w:ascii="Times New Roman" w:hAnsi="Times New Roman"/>
                <w:sz w:val="27"/>
                <w:szCs w:val="27"/>
              </w:rPr>
              <w:t xml:space="preserve">В 35 муниципальных общеобразовательных организациях в период 2018-2019 учебного года проведены тематические классные часы по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формированию толерантного сознания, чувства уважения к другим людям, осознания единства этнических принципов в многообразии религий и народов: </w:t>
            </w:r>
            <w:r w:rsidRPr="00F71FA2">
              <w:rPr>
                <w:rStyle w:val="apple-style-span"/>
                <w:rFonts w:ascii="Times New Roman" w:hAnsi="Times New Roman"/>
                <w:sz w:val="27"/>
                <w:szCs w:val="27"/>
              </w:rPr>
              <w:t xml:space="preserve">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 и другие.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>В отчетном периоде 2018-2019 учебного года  мероприятиями охвачено 21350 обучающихся.</w:t>
            </w:r>
          </w:p>
          <w:p w:rsidR="00D465E6" w:rsidRPr="00F71FA2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В целях профилактики и предупреждения экстремизма среди учащейся молодежи в общеобразовательных организациях проводятся беседы сотрудниками правоохранительных органов с учащимися об ответственности в случаях проявления экстремизма. </w:t>
            </w:r>
          </w:p>
          <w:p w:rsidR="00D465E6" w:rsidRPr="00F71FA2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F71FA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Наилучшим методом профилактики экстремизма является обеспечение занятости подростков и молодежи во внеучебное время, пропаганда активной творческой созидательной личности.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Особое место </w:t>
            </w:r>
            <w:r w:rsidRPr="00F71FA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профилактики экстремизма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занимает профилактика, основной задачей которой является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внеурочной занятости учащихся школ города. На базе 35 общеобразовательных школ в 2018-2019 учебном году функционировали                      367 кружков. В кружках занимаются 8426 обучающихся на бесплатной основе.</w:t>
            </w:r>
            <w:r w:rsidRPr="00F71FA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На базе                       5 учреждений дополнительного образования функционируют 657 кружков, секций и детских объединений </w:t>
            </w:r>
            <w:r w:rsidR="00641476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>бесплатной основе, в кружках, секциях и детских объединениях данных учреждений занимаются   10600 детей.</w:t>
            </w:r>
          </w:p>
          <w:p w:rsidR="00D465E6" w:rsidRPr="00F71FA2" w:rsidRDefault="00D465E6" w:rsidP="00D465E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В целях профилактики и предупреждения экстремизма среди учащейся молодежи во всех образовательных организациях действуют программы, направленные на формирование законопослушного поведения учащихся: «Подросток и закон», «Правовое воспитание и профилактика правонарушений», «Профилактика правонарушений в подростковой среде» и другие.</w:t>
            </w:r>
          </w:p>
          <w:p w:rsidR="00D465E6" w:rsidRPr="00F71FA2" w:rsidRDefault="00D465E6" w:rsidP="00D465E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Каждый классный руководитель работает с учащимися по индивидуальной (своей) программе, например: «Я и право», «Воспитать гражданина»,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«Правовое воспитание», «Гражданское общество».</w:t>
            </w:r>
          </w:p>
          <w:p w:rsidR="00D465E6" w:rsidRPr="00F71FA2" w:rsidRDefault="00D465E6" w:rsidP="00D465E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В учебные планы образовательных учреждений включены специальные и элективные курсы: «Человек и общество», «Право нашей жизни», «Права человека и гражданина», «Основы правового государства» и другие.</w:t>
            </w:r>
          </w:p>
          <w:p w:rsidR="00D465E6" w:rsidRPr="00F71FA2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В образовательных организациях проводятся «круглые столы» по обмену опытом по совершенствованию содержания и методов работы по профилактике терроризма и экстремизма «Толерантность – идеология 21 века». </w:t>
            </w:r>
          </w:p>
          <w:p w:rsidR="00D465E6" w:rsidRPr="00F71FA2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Организация летней оздоровительной профильной смены для старшеклассников «Судьба мира – в руках молодых» позволяет совершенствовать работу по формированию толерантного сознания  в подростковой среде к людям других взглядов, национальностей, вероисповедания.</w:t>
            </w:r>
          </w:p>
          <w:p w:rsidR="00D465E6" w:rsidRPr="00F71FA2" w:rsidRDefault="00D465E6" w:rsidP="00D465E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В целях формирования толерантного сознания, чувства уважения к другим людям, осознания единства этнических принципов в многообразии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религий и народов в общеобразовательных учреждениях регулярно проводятся мероприятия: «День добра и милосердия», акция милосердия «Дети – детям», классные часы «У нас друзья на всей планете», конкурсы фотогазет «Улыбки доброты», праздники дружбы и другие. «Урок доброты» проведен в каждом классе образовательных организаций Уссурийского городского округа, охват составил 10800 обучающихся.</w:t>
            </w:r>
          </w:p>
          <w:p w:rsidR="00D465E6" w:rsidRPr="00F71FA2" w:rsidRDefault="00D465E6" w:rsidP="00D465E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71FA2">
              <w:rPr>
                <w:rStyle w:val="11"/>
                <w:rFonts w:ascii="Times New Roman" w:hAnsi="Times New Roman" w:cs="Times New Roman"/>
                <w:sz w:val="27"/>
                <w:szCs w:val="27"/>
              </w:rPr>
              <w:t xml:space="preserve">      Укрепление межнационального согласия, достижение взаимопонимания и взаимоуважения в вопросах межэтнического и межкультурного общения, воспитание российской гражданственности, патриотизма, исторического сознания и любви к своей Родине, гордости  за свой край достигается путем проведения мероприятий, таких как XII краеведческая олимпиада «Отчий край», поисково-исследовательская конференция «Уссурийск - из века в век», конкурсы сочинений и рисунков «Любимый город», «Моя малая Родина - </w:t>
            </w:r>
            <w:r w:rsidRPr="00F71FA2">
              <w:rPr>
                <w:rStyle w:val="11"/>
                <w:rFonts w:ascii="Times New Roman" w:hAnsi="Times New Roman" w:cs="Times New Roman"/>
                <w:sz w:val="27"/>
                <w:szCs w:val="27"/>
              </w:rPr>
              <w:lastRenderedPageBreak/>
              <w:t>Уссурийск». Развить умения и навыки действий в чрезвычайных ситуациях, укрепить духовное, моральное, и культурное единство, патриотизм призваны спортивные соревнования по пожарно-прикладному спорту «Школа безопасности», туристические сл</w:t>
            </w:r>
            <w:r w:rsidR="00641476">
              <w:rPr>
                <w:rStyle w:val="11"/>
                <w:rFonts w:ascii="Times New Roman" w:hAnsi="Times New Roman" w:cs="Times New Roman"/>
                <w:sz w:val="27"/>
                <w:szCs w:val="27"/>
              </w:rPr>
              <w:t>е</w:t>
            </w:r>
            <w:r w:rsidRPr="00F71FA2">
              <w:rPr>
                <w:rStyle w:val="11"/>
                <w:rFonts w:ascii="Times New Roman" w:hAnsi="Times New Roman" w:cs="Times New Roman"/>
                <w:sz w:val="27"/>
                <w:szCs w:val="27"/>
              </w:rPr>
              <w:t>ты, военно-спортивная игра «Зарница» и другие;</w:t>
            </w:r>
          </w:p>
          <w:p w:rsidR="00D465E6" w:rsidRPr="00D465E6" w:rsidRDefault="00D465E6" w:rsidP="00D465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в соответствии с постановлением администрации Уссурийского городского округа от 28 октября               2008 года № 1339 «О Консультативном совете по делам национально-культурных автономий при администрации Уссурийского городского округа» заседания Консультативного совета проводятся ежеквартально. 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5E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="00F71FA2"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За 9 месяцев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>2019 года состоялись два заседания Консультативного совета по делам национально-культурных автономий:</w:t>
            </w:r>
          </w:p>
          <w:p w:rsidR="00D465E6" w:rsidRPr="00F71FA2" w:rsidRDefault="00D465E6" w:rsidP="00D465E6">
            <w:pPr>
              <w:spacing w:line="28" w:lineRule="atLeast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28 февраля 2019 года рассмотрены 5 вопросов: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а) об изменениях в законодательстве Российской Федерации о некоммерческих организациях;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б) о миграционной обстановке в Уссурийском городском округе по итогам 2018 года;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в) о пожарной обстановке в Уссурийском городском округе и об усилении мер пожарной безопасности в Уссурийском городском округе;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 г) об организации изучения русского языка для мигрантов на территории Уссурийского городского округа;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д) об опыте реализации социально значимого проекта «Потомкам в наследство: народная песня – культурная память».</w:t>
            </w:r>
          </w:p>
          <w:p w:rsidR="00D465E6" w:rsidRPr="00F71FA2" w:rsidRDefault="0018080B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18 июня 2019 года</w:t>
            </w:r>
            <w:r w:rsidR="00D465E6"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рассмотрены 6 вопросов: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а) об изменениях в законодательстве Российской Федерации о некоммерческих организациях;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б) о воспитании толерантности посредством музеев национальной культуры в Уссурийском городском округе;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в) о социологических исследованиях в сфере межнациональных и межконфессиональных отношений: оценка состояния межнациональных и межконфессиональных отношений, выявление </w:t>
            </w:r>
            <w:r w:rsidRPr="00F71F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факторов, вызывающих напряженность в данной сфере;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г) о мероприятиях по развитию, воспитанию традиционных для российской культуры ценностей, межнациональной и межконфессиональной дружбы, проводимых в образовательных учреждениях Уссурийского городского округа в 2018-2019 учебном году;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д) о проведении на территории Уссурийского городского округа благотворительной акции «Помоги собраться в школу»;  </w:t>
            </w:r>
          </w:p>
          <w:p w:rsidR="00D465E6" w:rsidRPr="00F71FA2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1FA2">
              <w:rPr>
                <w:rFonts w:ascii="Times New Roman" w:hAnsi="Times New Roman" w:cs="Times New Roman"/>
                <w:sz w:val="27"/>
                <w:szCs w:val="27"/>
              </w:rPr>
              <w:t xml:space="preserve">     е) об актуальности проведения диспансеризации взрослого населения на территории Уссурийского городского округа;</w:t>
            </w:r>
          </w:p>
          <w:p w:rsidR="00D465E6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80B" w:rsidRPr="00F71FA2" w:rsidRDefault="0018080B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Pr="0018080B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hAnsi="Times New Roman" w:cs="Times New Roman"/>
                <w:sz w:val="27"/>
                <w:szCs w:val="27"/>
              </w:rPr>
              <w:t xml:space="preserve">     муниципальная программа «Поддержка социально ориентированных некоммерческих организаций на территории Уссурийского городского округа на 2016-2020 годы»                                                 (далее – муниципальная программа) исполняется в </w:t>
            </w:r>
            <w:r w:rsidRPr="001808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соответствии с планом-графиком реализации мероприятий муниципальной программы, утвержденным распоряжением администрации Уссурийского городского округа от 01 марта                2019 года № 59. </w:t>
            </w:r>
          </w:p>
          <w:p w:rsidR="00D465E6" w:rsidRPr="0018080B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hAnsi="Times New Roman" w:cs="Times New Roman"/>
                <w:sz w:val="27"/>
                <w:szCs w:val="27"/>
              </w:rPr>
              <w:t xml:space="preserve">      В первом полугодии 2019 года в рамках реализации муниципальной программы оказана финансовая поддержка в форме предоставления субсидии 3 национально-культурным обществен-ным организациям:</w:t>
            </w:r>
          </w:p>
          <w:p w:rsidR="00D465E6" w:rsidRPr="0018080B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hAnsi="Times New Roman" w:cs="Times New Roman"/>
                <w:sz w:val="27"/>
                <w:szCs w:val="27"/>
              </w:rPr>
              <w:t xml:space="preserve">     а) общественной организации национально-культурной автономии корейцев г. Уссурийска выделена субсидия в размере 50,0 тыс. рублей на реализацию социально значимого проекта «Праздник Тано»;</w:t>
            </w:r>
          </w:p>
          <w:p w:rsidR="00D465E6" w:rsidRPr="0018080B" w:rsidRDefault="00D465E6" w:rsidP="00D465E6">
            <w:pPr>
              <w:spacing w:line="28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hAnsi="Times New Roman" w:cs="Times New Roman"/>
                <w:sz w:val="27"/>
                <w:szCs w:val="27"/>
              </w:rPr>
              <w:t xml:space="preserve">     б) Приморской краевой национально-культурной общественной организации «Белорусы Приморья» в размере 100,514 тыс. рублей на возмещение затрат по эксплуатации и коммунальным услугам, теплоснабжению, электрической энергии, приобретению канцтоваров;</w:t>
            </w:r>
          </w:p>
          <w:p w:rsidR="00D465E6" w:rsidRPr="0018080B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8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в) общественной организации «Уссурийский казачий округ» в размере 19,023 тыс. рублей на возмещение затрат по оплате услуг теплоснабжения;</w:t>
            </w:r>
          </w:p>
          <w:p w:rsidR="00D465E6" w:rsidRPr="0018080B" w:rsidRDefault="00D465E6" w:rsidP="00D465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65E6" w:rsidRDefault="00D465E6" w:rsidP="00844447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44447" w:rsidRDefault="00844447" w:rsidP="008444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МБУК «Уссурийский музей» реализует музейный экскурсионный проект для всех возрастов «Музейный четверг»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845</w:t>
            </w:r>
            <w:r w:rsidR="001808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). Каждый четверг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с 17 до 19 часов в МБУК «Уссурийский музей» проводятся индивидуальные экскурсии по музею и тематические экскурсии по выставкам для жителей и гостей города. Проведе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 36 индивидуальных экскурсий. 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МБУК «Уссурийский музей»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 9 месяцев 2019 года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разработаны, апробированы и проведены: </w:t>
            </w:r>
          </w:p>
          <w:p w:rsidR="00844447" w:rsidRPr="0023220A" w:rsidRDefault="00844447" w:rsidP="008444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тематическая экскурсия «История одежды», посвященная истории изготовления нити и ткани с древнейших времен до промышленного производства;</w:t>
            </w:r>
          </w:p>
          <w:p w:rsidR="00844447" w:rsidRDefault="00844447" w:rsidP="008444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экскурсионно-игровые мероприятия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«По следам следопытов» (экологическое мероприятие,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посвященное природе Приморского края и способам его исследования), «Из глубины веков» (квест по музею, направленный на ознакомление с историей Уссурийского городского округа), «По дорогам сказок»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мероприятие,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посвященное русским традициям, зафиксированным в русских сказках), экскурсии с мастер-классами «Первый в дом»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(об отношении в русской традиции к кошкам и связанным с ними обрядам), «Дуновение ветра»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(об истории вееров и веерного этикета), «Тайны шаманов. Ловец снов» (о традициях коренных народов Приморского края и истории создания ловцов снов), «Обережная веснянка» (об истории и значении </w:t>
            </w:r>
            <w:r w:rsidRPr="00E860A4">
              <w:rPr>
                <w:rFonts w:ascii="Times New Roman" w:hAnsi="Times New Roman" w:cs="Times New Roman"/>
                <w:sz w:val="27"/>
                <w:szCs w:val="27"/>
              </w:rPr>
              <w:t>обрядовых кукол), «Пасхальное яйцо» (мероприятие, посвященное традициям празднования Пасхи)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44447" w:rsidRPr="001B38DB" w:rsidRDefault="00844447" w:rsidP="008444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 рамках краевого фестиваля «Хоровод Дружбы» организованы интерактивные выставки «Красный угол» и «Бабий кут», площадки  с мастер – классами «Славянские руны», «Космическая прялка»,                  «Кукла - оберег Кувадка», интерактивная зона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музейными предметами старинного крестьянского быта;</w:t>
            </w:r>
          </w:p>
          <w:p w:rsidR="00844447" w:rsidRPr="001234B9" w:rsidRDefault="00844447" w:rsidP="008444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34B9">
              <w:rPr>
                <w:rFonts w:ascii="Times New Roman" w:hAnsi="Times New Roman" w:cs="Times New Roman"/>
                <w:sz w:val="27"/>
                <w:szCs w:val="27"/>
              </w:rPr>
              <w:t xml:space="preserve">      МБУК «Уссурийский музей» </w:t>
            </w:r>
            <w:r w:rsidR="001234B9" w:rsidRPr="001234B9">
              <w:rPr>
                <w:rFonts w:ascii="Times New Roman" w:hAnsi="Times New Roman" w:cs="Times New Roman"/>
                <w:sz w:val="27"/>
                <w:szCs w:val="27"/>
              </w:rPr>
              <w:t>18 мая</w:t>
            </w:r>
            <w:r w:rsidRPr="001234B9">
              <w:rPr>
                <w:rFonts w:ascii="Times New Roman" w:hAnsi="Times New Roman" w:cs="Times New Roman"/>
                <w:sz w:val="27"/>
                <w:szCs w:val="27"/>
              </w:rPr>
              <w:t xml:space="preserve"> 2019 года </w:t>
            </w:r>
            <w:r w:rsidR="001234B9" w:rsidRPr="001234B9">
              <w:rPr>
                <w:rFonts w:ascii="Times New Roman" w:hAnsi="Times New Roman" w:cs="Times New Roman"/>
                <w:sz w:val="27"/>
                <w:szCs w:val="27"/>
              </w:rPr>
              <w:t>организовано</w:t>
            </w:r>
            <w:r w:rsidRPr="001234B9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проведено мероприятие «Ночь музеев в Уссурийске» в рамках Международного дня музеев и Всероссийской акции «Ночь искусств». В рамках мероприятия состоялись исторические чтения об истории Уссурийска и значимых личностях города, и серия ночных квестов по музею для жителей и гостей города, также посвященных истории города;</w:t>
            </w:r>
          </w:p>
          <w:p w:rsidR="00844447" w:rsidRDefault="00844447" w:rsidP="00844447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на постоянной основе осуществляет свою работу клубное объединение «Краеведческий экспресс»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МБУК «Централизованная библиотечная система»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Уссурийского городского округа.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Цель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данного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клубного объединения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является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способствова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воспитанию патриотических чувств подрастающего поколения, формированию гражданского сознания на основе приобщения к истории родного края. В рамках клубного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объединения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 9 месяцев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2019 года проведены следующие мероприятия: </w:t>
            </w: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ч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ас информации «Полосатый король тайги». Цель мероприятия – расширить кругозор учащихся о полосатых хищниках, повысить интерес к литературе о тиграх. На мероприятии присутствовала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В.Н.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Бисикалова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– начальник отдела экологического просвещения заповедника «Уссурийский»;</w:t>
            </w:r>
          </w:p>
          <w:p w:rsidR="00B02248" w:rsidRP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к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раеведческий урок – экскурсия «Открой свой </w:t>
            </w:r>
            <w:r w:rsidRPr="00B02248">
              <w:rPr>
                <w:rFonts w:ascii="Times New Roman" w:hAnsi="Times New Roman" w:cs="Times New Roman"/>
                <w:sz w:val="27"/>
                <w:szCs w:val="27"/>
              </w:rPr>
              <w:t>край» к 70-летию создания Ботанического сада ДВО РАН. Учащиеся МБОУ СОШ № 6 посетили ДВФУ          г. Уссурийска. Преподаватель кафедры естественных наук, Белов Александр Никитич, рассказал ребятам о создании крупнейшего ботанического сада на Дальнем Востоке, который является особо охраняемой природной территорией. Ребята узнали много интересного о флоре и фауне Приморского Ботанического сада ДВО;</w:t>
            </w:r>
          </w:p>
          <w:p w:rsidR="00B02248" w:rsidRP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2248">
              <w:rPr>
                <w:rFonts w:ascii="Times New Roman" w:hAnsi="Times New Roman" w:cs="Times New Roman"/>
                <w:sz w:val="27"/>
                <w:szCs w:val="27"/>
              </w:rPr>
              <w:t xml:space="preserve">      час краеведческого рассказа «На острове Даманском тишина…» к 50-летию со дня </w:t>
            </w:r>
            <w:r w:rsidRPr="00B022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вооруженного конфликта на о. Даманский. Ребятам рассказали о трагических событиях – о вооруженном конфликте, развязанном китайцами на границе в Пожарском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е.</w:t>
            </w:r>
          </w:p>
          <w:p w:rsidR="00B02248" w:rsidRP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224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</w:t>
            </w:r>
            <w:r w:rsidRPr="00B02248">
              <w:rPr>
                <w:rFonts w:ascii="Times New Roman" w:hAnsi="Times New Roman" w:cs="Times New Roman"/>
                <w:sz w:val="27"/>
                <w:szCs w:val="27"/>
              </w:rPr>
              <w:t>Участники клубного объединения приняли участие в межрегиональном  конкурсе юных художников-иллюстраторов «И строчка каждая рисунком хочет стать» к 220-летию со дня рождения А.С.Пушкина;</w:t>
            </w:r>
          </w:p>
          <w:p w:rsidR="00D465E6" w:rsidRDefault="00D465E6" w:rsidP="00B0224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02248" w:rsidRPr="0023220A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о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снов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работы клубного объединения «Мастерство умелых рук»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является н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равственно-эстетическое воспитание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детей Уссурийского городского округа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. В соответствии с планом работы объединения проведены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следующие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мастер-классы:       </w:t>
            </w: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«Создание японской куклы»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«Бусы для мамы»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«Магнитная фантазия»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«Чудесные штуки».</w:t>
            </w:r>
          </w:p>
          <w:p w:rsidR="00B02248" w:rsidRDefault="00B02248" w:rsidP="00B022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Всего в клубном объединении занима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тся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 детей от 8 до 12 лет;</w:t>
            </w:r>
          </w:p>
          <w:p w:rsidR="00D465E6" w:rsidRDefault="00B02248" w:rsidP="00B0224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 10 с</w:t>
            </w:r>
            <w:r w:rsidR="000C5B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ентября 2019 года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клубе с.</w:t>
            </w:r>
            <w:r w:rsidR="000C5B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Кроуновка  организована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проведена выставка подделок «На все руки от скуки», где были представлены работы участников клубного объединения;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17D13" w:rsidRP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в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 xml:space="preserve"> рамках исполнения Указа Президента Российской Федерации от 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>28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апреля 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>2018 </w:t>
            </w:r>
            <w:r>
              <w:rPr>
                <w:rFonts w:ascii="Times New Roman" w:hAnsi="Times New Roman"/>
                <w:sz w:val="27"/>
                <w:szCs w:val="27"/>
              </w:rPr>
              <w:t>года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 xml:space="preserve"> № 181 «О проведении в Российской Федерации Года театра» в библиотеках МБУК «</w:t>
            </w:r>
            <w:r>
              <w:rPr>
                <w:rFonts w:ascii="Times New Roman" w:hAnsi="Times New Roman"/>
                <w:sz w:val="27"/>
                <w:szCs w:val="27"/>
              </w:rPr>
              <w:t>Централизованная библиотечная система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>» проводится цикл мероприятий «Волшебный мир сцены»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в котором активное участие приняли преподаватель Приморского краевого колледжа культуры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И.В.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Струтынская и студенты отделения «Театральное творчество»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,</w:t>
            </w:r>
            <w:r w:rsidR="000C5B19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состоялась арт-встреча «Театральная профессия». </w:t>
            </w:r>
          </w:p>
          <w:p w:rsidR="00D17D13" w:rsidRDefault="00D17D13" w:rsidP="00D17D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 9 месяцев 2019 года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ведены следующие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мероприятия: </w:t>
            </w:r>
          </w:p>
          <w:p w:rsidR="00D17D13" w:rsidRDefault="00D17D13" w:rsidP="00D17D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«Время Володина» к 100-летию драматурга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А.М. Володина в рамках клубного объединения «Синяя птица»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(Центральная городская библиотека);</w:t>
            </w:r>
          </w:p>
          <w:p w:rsidR="00D17D13" w:rsidRDefault="00D17D13" w:rsidP="00D17D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шоу – игра «Театральная среда»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(Центральная детская библиотека);</w:t>
            </w:r>
          </w:p>
          <w:p w:rsidR="00D17D13" w:rsidRDefault="00D17D13" w:rsidP="00D17D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видео-презентация «Волшебная страна – театр» (библиотека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17D13" w:rsidRDefault="00D17D13" w:rsidP="00D17D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арт-выставка «Волшебный мир сцены» (библиотека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17D13" w:rsidRPr="0028779D" w:rsidRDefault="00D17D13" w:rsidP="00D17D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день профессиональной информации «Есть такая профессия» (библиотека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5) и другие.</w:t>
            </w:r>
          </w:p>
          <w:p w:rsid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Также подготовлены и проведены следующие мероприятия: </w:t>
            </w:r>
          </w:p>
          <w:p w:rsid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арт – встреча «Театральное закулисье» (библиотека №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 1);</w:t>
            </w:r>
          </w:p>
          <w:p w:rsid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видеопр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е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зентация «Театры Москвы» (библиотека №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 3);</w:t>
            </w:r>
          </w:p>
          <w:p w:rsid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вечер-портрет «Бродяжка Чарли»;</w:t>
            </w:r>
          </w:p>
          <w:p w:rsid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час истории «Театры в годы войны» (библиотека №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 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6)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;</w:t>
            </w:r>
          </w:p>
          <w:p w:rsidR="00D17D13" w:rsidRDefault="00D17D13" w:rsidP="00D17D13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мастер-класс «Сказочный мир театра» (библиотека №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 24);</w:t>
            </w:r>
          </w:p>
          <w:p w:rsidR="001234B9" w:rsidRPr="001B38DB" w:rsidRDefault="00D17D13" w:rsidP="001B38DB">
            <w:pPr>
              <w:pStyle w:val="a4"/>
              <w:tabs>
                <w:tab w:val="left" w:pos="380"/>
              </w:tabs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 xml:space="preserve">  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онлайн-презентация «Какие бывают театры?» (библиотека №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 7);</w:t>
            </w:r>
          </w:p>
          <w:p w:rsidR="00D17D13" w:rsidRDefault="00A2210B" w:rsidP="001234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целью сохранения и развития традиций, государственных и национальных праздников России, в период зимних каникул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02 января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     08 января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2019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Центральной площади города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проведены игровые развлекательные программы для жителей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гостей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города.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Организован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ы тематические локальные площадки, театрализованные представления «Как в Крещенский вечерок», «Гуляют ребятки на зимние святки», охват зрителей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составил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около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2000 человек;</w:t>
            </w:r>
          </w:p>
          <w:p w:rsidR="001B38DB" w:rsidRDefault="001B38DB" w:rsidP="001234B9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A2210B" w:rsidRPr="0023220A" w:rsidRDefault="00A2210B" w:rsidP="000C5B19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в рамках проведения месячника военно – патриотического воспитания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15 февраля 2019 года воин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ы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-интернационалист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ы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, юнармейц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ы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, студент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ы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и школьник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и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, представител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и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общественных организаций прошли колонной от Дома армии до мемориала Воинам – уссурийцам, погибшим в годы Великой Отечественной войны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, где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состоялось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>возложение венков и цветов.</w:t>
            </w:r>
          </w:p>
          <w:p w:rsidR="00A2210B" w:rsidRPr="0023220A" w:rsidRDefault="00A2210B" w:rsidP="00A2210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В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МАУК «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МЦКД «Горизонт» прошел показ видеофильмов «Остров Даманский» об истории острова Даманский и о событиях, пр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оизошедших на нем 02 и 15 марта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1969 года.</w:t>
            </w:r>
          </w:p>
          <w:p w:rsidR="00A2210B" w:rsidRDefault="00A2210B" w:rsidP="00A2210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В клубах и домах культуры МБУК «Централизованная клубная система» Уссурийского городского округа организованы и проведены концерты, посв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ященные Дню защитника Отечества;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A2210B" w:rsidRPr="0023220A" w:rsidRDefault="00A2210B" w:rsidP="00A2210B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</w:p>
          <w:p w:rsidR="00A2210B" w:rsidRPr="0023220A" w:rsidRDefault="00A2210B" w:rsidP="00A2210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н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а базе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МАУК «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МЦКД «Горизонт» в период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      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с 19 по 23 февраля 2019 года  прошел ежегодный  Открытый общегородской конкурс «Колокола мужества», посвященный Дню защитника Отечества и событиям, которыми богата героическая история нашей страны, народа. </w:t>
            </w:r>
          </w:p>
          <w:p w:rsidR="00A2210B" w:rsidRPr="0023220A" w:rsidRDefault="00A2210B" w:rsidP="00A2210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Целью конкурса является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сохранение культурно-исторического наследия, народной памяти, нравственных ценностей: любви к Родине, гордости за ее героическое прошлое и настоящее.</w:t>
            </w:r>
          </w:p>
          <w:p w:rsidR="00A2210B" w:rsidRPr="0023220A" w:rsidRDefault="00A2210B" w:rsidP="00A2210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 xml:space="preserve">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Конкурс прошел в 2 этапа: заочный просмотр участников и гала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–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концерт. Более 200 участников приняли участие в отборочном туре, это хороший показатель в сравнении с прошлым годом. На Гала-концерте конкурсантами были представлены лучшие произведения по итогам проведения конкурса.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По итогу конкурса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вручены дипломы победителей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1-й, 2-й и 3-й степеней, а также Гран-При;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A2210B" w:rsidRDefault="00A2210B" w:rsidP="00A221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рамках массового гуляния «Широкая масленица» 10 марта 2019 года специалисты и творческие коллективы учреждений культуры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приняли участие в общегородском мероприятии «Широкая масленица».</w:t>
            </w:r>
          </w:p>
          <w:p w:rsidR="00A2210B" w:rsidRPr="0023220A" w:rsidRDefault="00A2210B" w:rsidP="00A221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В рамках общегородского массового гуляния «Широкая масленица» организованы локальные площадки («Обряды русской масленицы», «Керлинг по–русски и другие»)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масленичн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поезд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Центральной площади,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интерактивны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игровы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площад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ки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, а также кукольно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«Петрушкины забавы».</w:t>
            </w:r>
          </w:p>
          <w:p w:rsidR="00A2210B" w:rsidRPr="0023220A" w:rsidRDefault="00A2210B" w:rsidP="00A2210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 xml:space="preserve">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В парке им. Чумака для жителей микрорайона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         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5 марта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2019 года прошла игровая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программа «Масленица для всех», проведены выставки-ярмарки клуба декоративно-прикладного творчества «Серебряная нить» и мастер – классы от студии декоративно-прикладного творчества «Рукоделие». Охват зрителей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составил около 9000 человек;</w:t>
            </w:r>
          </w:p>
          <w:p w:rsidR="00D465E6" w:rsidRDefault="00D465E6" w:rsidP="00A221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A2210B" w:rsidRPr="0023220A" w:rsidRDefault="00A2210B" w:rsidP="00A221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220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 </w:t>
            </w:r>
            <w:r w:rsidRPr="0023220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рамках популяризации обрядовых традиций и семейного досуга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рганизован и проведен Пасхальный благотворительный концерт, участники мероприятия познакомили гостей с обряд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овыми традициями Пасхи.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Охват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около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200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овек;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270F64" w:rsidRDefault="00270F64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270F64" w:rsidP="001B38D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с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целью укрепления доверия, расширения сотрудничества в культуре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04 апреля                             2019 года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организована и проведена концертная программа, посвященная, Дню единения России и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Белоруссии. Охват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участников составил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250 человек;</w:t>
            </w:r>
          </w:p>
          <w:p w:rsidR="00270F64" w:rsidRPr="008E2A50" w:rsidRDefault="00270F64" w:rsidP="00270F6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в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 рамках 74-й годовщины Победы в Великой Отечественной Войне 1941 – 1945 годов была проведена масштабная кампания по организации и проведению этого праздника:</w:t>
            </w:r>
          </w:p>
          <w:p w:rsidR="00270F64" w:rsidRPr="008E2A50" w:rsidRDefault="00270F64" w:rsidP="00270F64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выездные агитбригады «Никто не забыт, ничто не забыто!» в сквере Кузьменчука, сквере имени Стаханова, а также в парке Чумака; </w:t>
            </w:r>
          </w:p>
          <w:p w:rsidR="00270F64" w:rsidRPr="008E2A50" w:rsidRDefault="00270F64" w:rsidP="00270F64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сотрудники, а также руководители клубных формирований приняли участие в акциях «Лента Памяти» и «Ура, Победа!»; </w:t>
            </w:r>
          </w:p>
          <w:p w:rsidR="00270F64" w:rsidRDefault="00270F64" w:rsidP="00270F64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>проведен митинг, посвященный 74-й годовщине со Дня Победы в Великой Отечественной войне 1941 – 1945 годов;</w:t>
            </w:r>
          </w:p>
          <w:p w:rsidR="00270F64" w:rsidRPr="008E2A50" w:rsidRDefault="00270F64" w:rsidP="00270F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с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целью сохранения памяти о великом подвиге советского народа в годы Великой Отечественной войны, воспитания уважения к героическому прошлому России, также с целью формирования патриотических и морально-нравственных ценностей у молодого поколения организовано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шествие «Бессмертный полк» (охват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составил более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9000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70F64" w:rsidRPr="008E2A50" w:rsidRDefault="00270F64" w:rsidP="00270F64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>во всех учреждениях культуры, парках, скверах были организованы и проведены концертные программы;</w:t>
            </w:r>
          </w:p>
          <w:p w:rsidR="00270F64" w:rsidRPr="008E2A50" w:rsidRDefault="00270F64" w:rsidP="00270F64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в городском парке учреждениями культуры были оформлены локальные площадки («Дорога памяти в четыре года»), тематические фотосалоны, мастер-классы, выставка мастеров декоративно-прикладного творчества, концертная программа на центральной сцене. Жителям и гостям Уссурийского городского округа было предложено принять участие в различных викторинах, конкурсах, квестах, а также, погрузиться в атмосферу времен Великой Отечественной войны. </w:t>
            </w:r>
          </w:p>
          <w:p w:rsidR="00270F64" w:rsidRPr="008E2A50" w:rsidRDefault="00270F64" w:rsidP="00270F64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С целью сохранения памяти о великом подвиге советского народа в годы Великой Отечественной войны был продемонстрирован фильм «В шесть часов вечера после войны». После демонстрации кинофильма на </w:t>
            </w:r>
            <w:r w:rsidR="0060112A">
              <w:rPr>
                <w:rFonts w:ascii="Times New Roman" w:hAnsi="Times New Roman"/>
                <w:sz w:val="27"/>
                <w:szCs w:val="27"/>
              </w:rPr>
              <w:t>Ц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ентральной площади города проведена хореографическая зарисовка «Вальс </w:t>
            </w:r>
            <w:r w:rsidRPr="008E2A5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Победы», состоящая из трех элементов вальса. Также специалисты приняли участие в организации и проведении Всероссийской акции «Россия, даешь Катюшу!». </w:t>
            </w:r>
          </w:p>
          <w:p w:rsidR="00270F64" w:rsidRPr="008E2A50" w:rsidRDefault="00270F64" w:rsidP="00270F64">
            <w:pPr>
              <w:pStyle w:val="a4"/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2A50">
              <w:rPr>
                <w:rFonts w:ascii="Times New Roman" w:hAnsi="Times New Roman"/>
                <w:sz w:val="27"/>
                <w:szCs w:val="27"/>
              </w:rPr>
              <w:t>Вечером 09 мая 2019 года состоя</w:t>
            </w:r>
            <w:r w:rsidR="000C5B19">
              <w:rPr>
                <w:rFonts w:ascii="Times New Roman" w:hAnsi="Times New Roman"/>
                <w:sz w:val="27"/>
                <w:szCs w:val="27"/>
              </w:rPr>
              <w:t>лся праздничный концерт и салют;</w:t>
            </w:r>
            <w:r w:rsidRPr="008E2A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270F64" w:rsidRDefault="00270F64" w:rsidP="00270F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с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целью повышения уровня духовной культуры молодежи, популяризации здорового образа жизни, реализации творческого потенциала и повышения художественного уровня творчества среди молод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 xml:space="preserve">ежи прошли молодежные дискотеки -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акции «Сила поколения», концертная программа от ВИА «Хардрок», флешмобы, конкурсы, игровые программы, акции «Активный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ражданин», «Здоровое поколение»;</w:t>
            </w:r>
          </w:p>
          <w:p w:rsidR="00270F64" w:rsidRDefault="00270F64" w:rsidP="00270F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5B19" w:rsidRPr="0055148A" w:rsidRDefault="000C5B19" w:rsidP="00270F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0F64" w:rsidRPr="0023220A" w:rsidRDefault="00270F64" w:rsidP="00270F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26 мая 2019 года о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рга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низована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и провед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концертн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Народного казачьего хора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«Гайда», посвященная 130-летию со дня образования Уссурийского казачьего войска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О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400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овек;</w:t>
            </w:r>
          </w:p>
          <w:p w:rsidR="00270F64" w:rsidRDefault="00270F64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270F64" w:rsidRPr="00E860A4" w:rsidRDefault="000C5B19" w:rsidP="00270F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270F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270F64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целью сохранения и развития традиций государственных, национальных праздников России </w:t>
            </w:r>
            <w:r w:rsidR="00270F64">
              <w:rPr>
                <w:rFonts w:ascii="Times New Roman" w:hAnsi="Times New Roman" w:cs="Times New Roman"/>
                <w:sz w:val="27"/>
                <w:szCs w:val="27"/>
              </w:rPr>
              <w:t xml:space="preserve">12 июня 2019 года </w:t>
            </w:r>
            <w:r w:rsidR="00270F64" w:rsidRPr="0023220A">
              <w:rPr>
                <w:rFonts w:ascii="Times New Roman" w:hAnsi="Times New Roman" w:cs="Times New Roman"/>
                <w:sz w:val="27"/>
                <w:szCs w:val="27"/>
              </w:rPr>
              <w:t>организованы и проведены тематические концерты с участием творческих коллективов МАУК «МЦКД «Горизонт»</w:t>
            </w:r>
            <w:r w:rsidR="00270F64">
              <w:rPr>
                <w:rFonts w:ascii="Times New Roman" w:hAnsi="Times New Roman" w:cs="Times New Roman"/>
                <w:sz w:val="27"/>
                <w:szCs w:val="27"/>
              </w:rPr>
              <w:t>. О</w:t>
            </w:r>
            <w:r w:rsidR="00270F64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хват </w:t>
            </w:r>
            <w:r w:rsidR="00270F64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составил более </w:t>
            </w:r>
            <w:r w:rsidR="00270F64" w:rsidRPr="0023220A">
              <w:rPr>
                <w:rFonts w:ascii="Times New Roman" w:hAnsi="Times New Roman" w:cs="Times New Roman"/>
                <w:sz w:val="27"/>
                <w:szCs w:val="27"/>
              </w:rPr>
              <w:t>1000 чел</w:t>
            </w:r>
            <w:r w:rsidR="00270F64">
              <w:rPr>
                <w:rFonts w:ascii="Times New Roman" w:hAnsi="Times New Roman" w:cs="Times New Roman"/>
                <w:sz w:val="27"/>
                <w:szCs w:val="27"/>
              </w:rPr>
              <w:t xml:space="preserve">овек. </w:t>
            </w:r>
            <w:r w:rsidR="00270F64">
              <w:rPr>
                <w:rFonts w:ascii="Times New Roman" w:hAnsi="Times New Roman"/>
                <w:sz w:val="27"/>
                <w:szCs w:val="27"/>
              </w:rPr>
              <w:t>Также организована трансляция</w:t>
            </w:r>
            <w:r w:rsidR="00270F64" w:rsidRPr="0023220A">
              <w:rPr>
                <w:rFonts w:ascii="Times New Roman" w:hAnsi="Times New Roman"/>
                <w:sz w:val="27"/>
                <w:szCs w:val="27"/>
              </w:rPr>
              <w:t xml:space="preserve"> видеофильм</w:t>
            </w:r>
            <w:r w:rsidR="00270F64">
              <w:rPr>
                <w:rFonts w:ascii="Times New Roman" w:hAnsi="Times New Roman"/>
                <w:sz w:val="27"/>
                <w:szCs w:val="27"/>
              </w:rPr>
              <w:t>ов</w:t>
            </w:r>
            <w:r w:rsidR="00270F64" w:rsidRPr="0023220A">
              <w:rPr>
                <w:rFonts w:ascii="Times New Roman" w:hAnsi="Times New Roman"/>
                <w:sz w:val="27"/>
                <w:szCs w:val="27"/>
              </w:rPr>
              <w:t>, посвященны</w:t>
            </w:r>
            <w:r w:rsidR="00270F64">
              <w:rPr>
                <w:rFonts w:ascii="Times New Roman" w:hAnsi="Times New Roman"/>
                <w:sz w:val="27"/>
                <w:szCs w:val="27"/>
              </w:rPr>
              <w:t>х</w:t>
            </w:r>
            <w:r w:rsidR="00270F64" w:rsidRPr="0023220A">
              <w:rPr>
                <w:rFonts w:ascii="Times New Roman" w:hAnsi="Times New Roman"/>
                <w:sz w:val="27"/>
                <w:szCs w:val="27"/>
              </w:rPr>
              <w:t xml:space="preserve"> Дню России</w:t>
            </w:r>
            <w:r w:rsidR="00270F6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70F64" w:rsidRDefault="00270F64" w:rsidP="00270F64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1B38DB" w:rsidRPr="0023220A" w:rsidRDefault="001B38DB" w:rsidP="00270F64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D465E6" w:rsidRDefault="00270F64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в рамках празднования Дня государственного флага Российской Федерации, а также 350-летия Российского триколора 22 августа 2019 года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специалистами МАУК «МЦКД «Горизонт»  организован цикл мероприятий, направленных на воспитание у детей и подростков нравственных качеств, чувства патриотизма и гордости за свой народ и </w:t>
            </w:r>
            <w:r w:rsidR="00C441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Родину:</w:t>
            </w:r>
          </w:p>
          <w:p w:rsidR="00C44105" w:rsidRDefault="00C44105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акция «Я гражданин»;</w:t>
            </w:r>
          </w:p>
          <w:p w:rsidR="00C44105" w:rsidRDefault="00C44105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чтение литературных произведений от литературно – музыкального объединения «Звуки Лиры»;</w:t>
            </w:r>
          </w:p>
          <w:p w:rsidR="00C44105" w:rsidRDefault="00C44105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праздничная программа «Наш триколор»;</w:t>
            </w:r>
          </w:p>
          <w:p w:rsidR="00C44105" w:rsidRDefault="00C44105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интерактивная игровая программа.</w:t>
            </w:r>
          </w:p>
          <w:p w:rsidR="00C44105" w:rsidRDefault="00C44105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Охват населения составил около 900 человек. </w:t>
            </w:r>
          </w:p>
          <w:p w:rsidR="001B38DB" w:rsidRDefault="001B38DB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B38DB" w:rsidRDefault="001B38DB" w:rsidP="00270F6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976A27" w:rsidRPr="00976A27" w:rsidRDefault="00534630" w:rsidP="005346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</w:t>
            </w:r>
            <w:r w:rsidRPr="00976A27">
              <w:rPr>
                <w:rFonts w:ascii="Times New Roman" w:hAnsi="Times New Roman" w:cs="Times New Roman"/>
                <w:sz w:val="27"/>
                <w:szCs w:val="27"/>
              </w:rPr>
              <w:t>14 сентября 2019 года организован и проведен открытый краевой фестиваль национальных культур «Хоровод Дружбы – 201</w:t>
            </w:r>
            <w:r w:rsidR="000C5B19" w:rsidRPr="00976A27">
              <w:rPr>
                <w:rFonts w:ascii="Times New Roman" w:hAnsi="Times New Roman" w:cs="Times New Roman"/>
                <w:sz w:val="27"/>
                <w:szCs w:val="27"/>
              </w:rPr>
              <w:t>9»</w:t>
            </w:r>
            <w:r w:rsidR="00976A27" w:rsidRPr="00976A27">
              <w:rPr>
                <w:rFonts w:ascii="Times New Roman" w:hAnsi="Times New Roman" w:cs="Times New Roman"/>
                <w:sz w:val="27"/>
                <w:szCs w:val="27"/>
              </w:rPr>
              <w:t>, в котором п</w:t>
            </w:r>
            <w:r w:rsidR="000C5B19" w:rsidRPr="00976A27">
              <w:rPr>
                <w:rFonts w:ascii="Times New Roman" w:hAnsi="Times New Roman" w:cs="Times New Roman"/>
                <w:sz w:val="27"/>
                <w:szCs w:val="27"/>
              </w:rPr>
              <w:t>ринял</w:t>
            </w:r>
            <w:r w:rsidR="00976A27" w:rsidRPr="00976A2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0C5B19" w:rsidRPr="00976A27">
              <w:rPr>
                <w:rFonts w:ascii="Times New Roman" w:hAnsi="Times New Roman" w:cs="Times New Roman"/>
                <w:sz w:val="27"/>
                <w:szCs w:val="27"/>
              </w:rPr>
              <w:t xml:space="preserve"> участие </w:t>
            </w:r>
            <w:r w:rsidR="00976A27" w:rsidRPr="00976A27">
              <w:rPr>
                <w:rFonts w:ascii="Times New Roman" w:hAnsi="Times New Roman" w:cs="Times New Roman"/>
                <w:sz w:val="27"/>
                <w:szCs w:val="27"/>
              </w:rPr>
              <w:t>650 участников – коллективов, отдельных исполнителей Дальнего Востока.</w:t>
            </w:r>
          </w:p>
          <w:p w:rsidR="00976A27" w:rsidRDefault="00976A27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 рамках фестиваля организованы и проведены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тематически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, таки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как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76A27" w:rsidRDefault="00976A27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«Премудрости русской избы» - интерактивная площадка, символизирующая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гостеприимство русского народа;</w:t>
            </w:r>
          </w:p>
          <w:p w:rsidR="00976A27" w:rsidRDefault="00976A27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«Кладовая затей»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интерактивная площадка,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которой представлены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игры, соревновани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театральные постановки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(охват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1300 человек).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На площадке городских учреждений культуры воспроизвели дал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кое и недавнее прошлое Приморья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6A27" w:rsidRDefault="00976A27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в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выставке-ярмарке «</w:t>
            </w:r>
            <w:hyperlink r:id="rId120" w:tooltip="Мастеровая слобода" w:history="1">
              <w:r w:rsidRPr="00A77AA6">
                <w:rPr>
                  <w:rFonts w:ascii="Times New Roman" w:hAnsi="Times New Roman" w:cs="Times New Roman"/>
                  <w:sz w:val="27"/>
                  <w:szCs w:val="27"/>
                </w:rPr>
                <w:t>Мастеровая слобода</w:t>
              </w:r>
            </w:hyperlink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» приняли участие 132 мастера декоративно-прикладного творчества и изобразительного искусства. В этом году 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астерская слобода открыла улицу Первого Народного мастера Приморского края Анны Иванниковой и представила улицу широко известного мастера Уссурийского городского округа Оганез</w:t>
            </w:r>
            <w:r w:rsidR="00CD5E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Аверян</w:t>
            </w:r>
            <w:r w:rsidR="00CD5E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76A27" w:rsidRPr="00A77AA6" w:rsidRDefault="00976A27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В рамках фестиваля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также организованы и проведены  следующие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конкурсы: </w:t>
            </w:r>
          </w:p>
          <w:p w:rsidR="00976A27" w:rsidRPr="00A77AA6" w:rsidRDefault="00976A27" w:rsidP="00976A27">
            <w:pPr>
              <w:pStyle w:val="a7"/>
              <w:shd w:val="clear" w:color="auto" w:fill="FFFFFF"/>
              <w:spacing w:before="0" w:beforeAutospacing="0" w:after="0" w:afterAutospacing="0"/>
              <w:ind w:firstLine="19"/>
              <w:jc w:val="both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 xml:space="preserve">     </w:t>
            </w:r>
            <w:r w:rsidRPr="00A77AA6">
              <w:rPr>
                <w:rFonts w:eastAsiaTheme="minorEastAsia"/>
                <w:sz w:val="27"/>
                <w:szCs w:val="27"/>
              </w:rPr>
              <w:t>«</w:t>
            </w:r>
            <w:hyperlink r:id="rId121" w:tooltip="Мы разные, но мы вместе" w:history="1">
              <w:r w:rsidRPr="00A77AA6">
                <w:rPr>
                  <w:rFonts w:eastAsiaTheme="minorEastAsia"/>
                  <w:sz w:val="27"/>
                  <w:szCs w:val="27"/>
                </w:rPr>
                <w:t>Мы разные, но мы вместе</w:t>
              </w:r>
            </w:hyperlink>
            <w:r w:rsidRPr="00A77AA6">
              <w:rPr>
                <w:rFonts w:eastAsiaTheme="minorEastAsia"/>
                <w:sz w:val="27"/>
                <w:szCs w:val="27"/>
              </w:rPr>
              <w:t>»</w:t>
            </w:r>
            <w:r>
              <w:rPr>
                <w:rFonts w:eastAsiaTheme="minorEastAsia"/>
                <w:sz w:val="27"/>
                <w:szCs w:val="27"/>
              </w:rPr>
              <w:t xml:space="preserve"> (конкурс </w:t>
            </w:r>
            <w:r w:rsidRPr="00A77AA6">
              <w:rPr>
                <w:rFonts w:eastAsiaTheme="minorEastAsia"/>
                <w:sz w:val="27"/>
                <w:szCs w:val="27"/>
              </w:rPr>
              <w:t>на лучшее изготовление куклы в национальном костюме</w:t>
            </w:r>
            <w:r>
              <w:rPr>
                <w:rFonts w:eastAsiaTheme="minorEastAsia"/>
                <w:sz w:val="27"/>
                <w:szCs w:val="27"/>
              </w:rPr>
              <w:t>)</w:t>
            </w:r>
            <w:r w:rsidRPr="00A77AA6">
              <w:rPr>
                <w:rFonts w:eastAsiaTheme="minorEastAsia"/>
                <w:sz w:val="27"/>
                <w:szCs w:val="27"/>
              </w:rPr>
              <w:t>;</w:t>
            </w:r>
          </w:p>
          <w:p w:rsidR="00976A27" w:rsidRPr="00A77AA6" w:rsidRDefault="00976A27" w:rsidP="00976A27">
            <w:pPr>
              <w:ind w:firstLine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A77AA6">
              <w:rPr>
                <w:rFonts w:ascii="Times New Roman" w:hAnsi="Times New Roman" w:cs="Times New Roman"/>
                <w:bCs/>
                <w:sz w:val="27"/>
                <w:szCs w:val="27"/>
              </w:rPr>
              <w:t>Лучший территориальный бренд Приморского края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представ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18 территори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ями, которые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продемонстрировали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лучшие сферы 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еятельности в своих поселениях;</w:t>
            </w:r>
          </w:p>
          <w:p w:rsidR="00976A27" w:rsidRPr="00A77AA6" w:rsidRDefault="00976A27" w:rsidP="00976A27">
            <w:pPr>
              <w:ind w:firstLine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конкурс-выста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«Чудо-урожай»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демонстрация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овощей, ягод и фруктов невероятной формы, выращенные фермерами и сельскими жителями Приморья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6A27" w:rsidRPr="00A77AA6" w:rsidRDefault="00976A27" w:rsidP="00976A27">
            <w:pPr>
              <w:ind w:firstLine="1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«Национальный пирог»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6A27" w:rsidRPr="00A77AA6" w:rsidRDefault="00976A27" w:rsidP="00976A27">
            <w:pPr>
              <w:pStyle w:val="a7"/>
              <w:spacing w:before="86" w:beforeAutospacing="0" w:after="0" w:afterAutospacing="0"/>
              <w:ind w:firstLine="19"/>
              <w:jc w:val="both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 xml:space="preserve">     </w:t>
            </w:r>
            <w:r w:rsidRPr="00A77AA6">
              <w:rPr>
                <w:rFonts w:eastAsiaTheme="minorEastAsia"/>
                <w:sz w:val="27"/>
                <w:szCs w:val="27"/>
              </w:rPr>
              <w:t xml:space="preserve">онлайн-конкурс по хореографии «Вот и хоровод!» </w:t>
            </w:r>
            <w:r>
              <w:rPr>
                <w:rFonts w:eastAsiaTheme="minorEastAsia"/>
                <w:sz w:val="27"/>
                <w:szCs w:val="27"/>
              </w:rPr>
              <w:t>(</w:t>
            </w:r>
            <w:r w:rsidRPr="00A77AA6">
              <w:rPr>
                <w:rFonts w:eastAsiaTheme="minorEastAsia"/>
                <w:sz w:val="27"/>
                <w:szCs w:val="27"/>
              </w:rPr>
              <w:t>конкурс проводился дистанционно</w:t>
            </w:r>
            <w:r>
              <w:rPr>
                <w:rFonts w:eastAsiaTheme="minorEastAsia"/>
                <w:sz w:val="27"/>
                <w:szCs w:val="27"/>
              </w:rPr>
              <w:t>)</w:t>
            </w:r>
            <w:r w:rsidRPr="00A77AA6">
              <w:rPr>
                <w:rFonts w:eastAsiaTheme="minorEastAsia"/>
                <w:sz w:val="27"/>
                <w:szCs w:val="27"/>
              </w:rPr>
              <w:t>.</w:t>
            </w:r>
          </w:p>
          <w:p w:rsidR="006F2428" w:rsidRPr="006F2428" w:rsidRDefault="00976A27" w:rsidP="00976A27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Особое внимание организаторы уделили выставк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национальных культур «Национальное подворье»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первые приняли участие территориально соседская община коренных малочисленных народов «Тигр»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с. Красный Яр, Пожарский район представ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ил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удэгейскую культуру и Украинский народный хор им. А. Криля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презентовал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 экспозицию украинской культуры.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остоянными участниками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фестиваля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 xml:space="preserve">стали: Приморская краевая национально-культурная 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общественная организация «Центр татаро-башкир» г. Уссурийск, Татаро-Башкирская Общественная Организация «Туган Дин» г. Артем, Приморская краевая национально-культурная общественная организация «Белорусы Приморья»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A77AA6">
              <w:rPr>
                <w:rFonts w:ascii="Times New Roman" w:hAnsi="Times New Roman" w:cs="Times New Roman"/>
                <w:sz w:val="27"/>
                <w:szCs w:val="27"/>
              </w:rPr>
              <w:t>Уссур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ийск;</w:t>
            </w:r>
            <w:r w:rsidR="006F2428" w:rsidRPr="006F242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F2BCA" w:rsidRDefault="006F2428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6B0CE2">
              <w:rPr>
                <w:rFonts w:ascii="Times New Roman" w:hAnsi="Times New Roman" w:cs="Times New Roman"/>
                <w:sz w:val="27"/>
                <w:szCs w:val="27"/>
              </w:rPr>
              <w:t>15 сентября 2019 года в рамках празднования 153–й годовщины со Дня образования города Уссурийска организованы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проведены следующие мероприятия: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«Шествие уличных театров»,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тематические площадки,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концертная программа,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танцевальный флеш–моб «В ритме ночного города», 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конкурс–показ воздушных змеев, 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>праздничная акция «Единой нитью связаны с тобой, наш город!»,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акция «Уссурийск – сердце Приморья», 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>парад колясок,</w:t>
            </w:r>
          </w:p>
          <w:p w:rsidR="006F2BCA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фестиваль уличной еды, а также различные фотозоны.</w:t>
            </w:r>
          </w:p>
          <w:p w:rsidR="006F2428" w:rsidRPr="006B0CE2" w:rsidRDefault="006F2BCA" w:rsidP="006F24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6F2428" w:rsidRPr="006B0CE2">
              <w:rPr>
                <w:rFonts w:ascii="Times New Roman" w:hAnsi="Times New Roman" w:cs="Times New Roman"/>
                <w:sz w:val="27"/>
                <w:szCs w:val="27"/>
              </w:rPr>
              <w:t xml:space="preserve"> Для зрителей  представлен флешмоб труппы театра драмы во время шествия, выступление на театрализованной площадке детской театральной студии «Маска», проведение мастер-классов по изготовлению реквизита. Охват населения составил около 5000 человек.</w:t>
            </w:r>
          </w:p>
          <w:p w:rsidR="006F2428" w:rsidRPr="006B0CE2" w:rsidRDefault="006F2428" w:rsidP="006F2428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0CE2">
              <w:rPr>
                <w:rFonts w:ascii="Times New Roman" w:hAnsi="Times New Roman" w:cs="Times New Roman"/>
                <w:sz w:val="27"/>
                <w:szCs w:val="27"/>
              </w:rPr>
              <w:t>В день празднования Дня города Уссурийска в Городском парке прошла яркая праздничная программа - Фестиваль красок Холи. Программа мероприятия  включала в себя игры с аниматорами, флешмобы,</w:t>
            </w:r>
            <w:r w:rsidR="00976A27">
              <w:rPr>
                <w:rFonts w:ascii="Times New Roman" w:hAnsi="Times New Roman" w:cs="Times New Roman"/>
                <w:sz w:val="27"/>
                <w:szCs w:val="27"/>
              </w:rPr>
              <w:t xml:space="preserve"> подвижные игры, запуск красок;</w:t>
            </w:r>
          </w:p>
          <w:p w:rsidR="00D465E6" w:rsidRDefault="00D465E6" w:rsidP="00976A27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B38DB" w:rsidRDefault="001B38DB" w:rsidP="00976A27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F2BCA" w:rsidRPr="0023220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МБУДО «Д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етская школа искусств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постоянной основе ведется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работа по формированию базы данных талантливых детей для дальнейшего обучения в филиале Центральной музыкальной школы г.Москва в г.Владивостоке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проводится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консу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льтационная работа с родителями;</w:t>
            </w: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6A27" w:rsidRDefault="00976A27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Pr="0023220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период 22-23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марта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состоялось прослушивание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учащихся МБУДО «Д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етская школа искусств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» в 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ентральной музыкальной школе в г.Владивосток.</w:t>
            </w: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По результатам вступительных экзаменов в филиал 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ентральной музыкальной школы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в г.Владивостоке поступили 7 учащихся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детской школы искусств;</w:t>
            </w: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65E6" w:rsidRDefault="00D465E6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F2BCA" w:rsidRPr="0023220A" w:rsidRDefault="00976A27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с 11 по 14 марта 2019 года у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>чащиеся фортепианного отделения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>МБУДО «Д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етская школа искусств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>» приняли участие в Международном конкурсе «Новые имена стран АТР» - г. Хабаровск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. По результатам конкурса: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Друян Матвей занял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1 место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(преп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одаватель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>Мельник Н.В.)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Красюк Илья –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>2 место (преп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одаватель Сальникова О.И.),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Абрамов Денис – 2 место (преп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одаватель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Каратнюк Н.П.)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Ли Елиза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вета, 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>Васильева Мария – 3 место (преп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одаватель </w:t>
            </w:r>
            <w:r w:rsidR="006F2BCA"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Ким Л.Г.)</w:t>
            </w: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Также с 19 по 29 июня 2019 года у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чащиеся фортепианного отделения МБУДО «Д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етская школа искусств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 xml:space="preserve">» приняли участие в XI Международном конкурсе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музыкантов – исполнителей и композиторов «Романтизм: истоки и горизонты» памяти Е.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Гнесиной –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3220A">
              <w:rPr>
                <w:rFonts w:ascii="Times New Roman" w:hAnsi="Times New Roman" w:cs="Times New Roman"/>
                <w:sz w:val="27"/>
                <w:szCs w:val="27"/>
              </w:rPr>
              <w:t>Москва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976A27" w:rsidRDefault="00976A27" w:rsidP="001B38D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B38DB" w:rsidRDefault="001B38DB" w:rsidP="001B38D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F2BCA" w:rsidRPr="0023220A" w:rsidRDefault="006F2BCA" w:rsidP="006F2BC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с 03 по 07 мая 2019 года в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Международном конкурсе исполнительского мастерства «Виват, Петербург» - г. Санкт-Петербург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принял участие воспитанник 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>МБУДО «Д</w:t>
            </w:r>
            <w:r>
              <w:rPr>
                <w:rFonts w:ascii="Times New Roman" w:hAnsi="Times New Roman"/>
                <w:sz w:val="27"/>
                <w:szCs w:val="27"/>
              </w:rPr>
              <w:t>етская школа искусств</w:t>
            </w:r>
            <w:r w:rsidRPr="002322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Уссурийского городского округа»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 xml:space="preserve"> Друян Матвей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и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стал лауреатом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Pr="0023220A">
              <w:rPr>
                <w:rFonts w:ascii="Times New Roman" w:eastAsiaTheme="minorEastAsia" w:hAnsi="Times New Roman"/>
                <w:sz w:val="27"/>
                <w:szCs w:val="27"/>
              </w:rPr>
              <w:t>II степени (преп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одаватель  </w:t>
            </w:r>
            <w:r w:rsidR="00976A27">
              <w:rPr>
                <w:rFonts w:ascii="Times New Roman" w:eastAsiaTheme="minorEastAsia" w:hAnsi="Times New Roman"/>
                <w:sz w:val="27"/>
                <w:szCs w:val="27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Мельник Н.В.)</w:t>
            </w:r>
          </w:p>
          <w:p w:rsidR="006F2BCA" w:rsidRPr="001A3D9F" w:rsidRDefault="006F2BCA" w:rsidP="009A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D01DB" w:rsidRPr="001A3D9F" w:rsidTr="006E5CC2">
        <w:tc>
          <w:tcPr>
            <w:tcW w:w="568" w:type="dxa"/>
          </w:tcPr>
          <w:p w:rsidR="007D01DB" w:rsidRPr="001A3D9F" w:rsidRDefault="007D01DB" w:rsidP="00CB15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835" w:type="dxa"/>
          </w:tcPr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Для нашего общества, для многонационального народа именно семья, рождение детей, продолжение рода, уважение к старшим поколениям были и остаются мощным нравственным каркасом. Мы делали и будем делать всё для укрепления семейных ценностей. Это вопрос нашего будущего. Общая задача для государства, для гражданского общества, для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религиозных организаций, политических партий и средств массовой информации</w:t>
            </w: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1.Реализация государственной политики в области семейного права, обращение к возрождению  и укреплению семей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ных ценностей и  патриотизма</w:t>
            </w: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54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Формирование музейной среды, способствующей воспитанию патриотизма, нравственности, стремлению возв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еличивать и уважать свою Родину</w:t>
            </w:r>
          </w:p>
          <w:p w:rsidR="007D01DB" w:rsidRPr="00543E8E" w:rsidRDefault="007D01D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3. </w:t>
            </w:r>
            <w:r w:rsidRPr="00543E8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Формирование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позитивных ценностных установок</w:t>
            </w: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4. Сохранение национального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культурного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наследия</w:t>
            </w:r>
          </w:p>
          <w:p w:rsidR="007D01DB" w:rsidRPr="00543E8E" w:rsidRDefault="007D01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 Подготовка и проведение мероприятий,</w:t>
            </w: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нных на повышение статуса семьи</w:t>
            </w: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2. 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Разработка и реализация музейных мероприятий, лекций, занятий, экскурсий в рамках просветительских программ, посвященных истории малой родины, нар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одной культуры, истории страны</w:t>
            </w: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3. Реализация проекта «С семьей в музей и просто так»: разработка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 внедрение групповых и индивидуальных форм работы с семейным посетителем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самостоятельными посетителями</w:t>
            </w: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4. Реализация музейного проекта «Музейный четв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ерг» (индивидуальные экскурсии)</w:t>
            </w: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5. Работа со средствами массовой информации  в части популяризации исторического наследия (известные личности,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события, здания и т.д.)</w:t>
            </w: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Pr="00543E8E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6. Показ и постановка спектаклей МБУК «Театр драмы УГО им. В.Ф. Комиссаржевской»,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посвященная семейным ценностям</w:t>
            </w: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7.Организация и проведение игровых программ, посвященных Международному Дню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защиты детей</w:t>
            </w: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8. Организация и проведение цикла мероприятий, посвященных Дню семьи, любви и верности: развлекательные программы,</w:t>
            </w:r>
          </w:p>
          <w:p w:rsidR="007D01DB" w:rsidRPr="00543E8E" w:rsidRDefault="007D01DB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познавательные программы, праздничные концерты</w:t>
            </w:r>
          </w:p>
          <w:p w:rsidR="007D01DB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01DB" w:rsidRPr="00543E8E" w:rsidRDefault="007D01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4" w:type="dxa"/>
          </w:tcPr>
          <w:p w:rsidR="007D01DB" w:rsidRPr="00684002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 9 месяцев 2019 года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в управлении записи актов гражданского состояния администрации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ссурийского городского округа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26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праздников семьи. В их числе: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«бриллиантовых»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1, 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«золотых»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,«серебряных»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, «жемчужных»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«рубиновых» - 1, «сапфировых» - 1,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юбиляров семейной жизни.</w:t>
            </w:r>
          </w:p>
          <w:p w:rsidR="007D01DB" w:rsidRPr="00684002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15 февраля 2019 года в торжественной обстановке проведено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чествование «золотых» юбиляров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супружеской жизни. Юбилярам вручены памятный адрес и цветы от администрации Уссурийского городского округа. Данное мероприятие освещено в средствах массовой информации.</w:t>
            </w:r>
          </w:p>
          <w:p w:rsidR="007D01DB" w:rsidRPr="00684002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15 марта 2019 года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чествовали «жемчужных» юбиляров совместной супружеской жизни. Юбилярам вручены памятный адрес и цветы                      от администрации Уссурийского городского округа.</w:t>
            </w:r>
          </w:p>
          <w:p w:rsidR="007D01DB" w:rsidRPr="00684002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  24 мая 2019 года в торжественной обстановке чествовали «серебряных» юбиляров совместной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супружеской жизни. Юбилярам вручены памятный адрес и цветы от администрации Уссурийского городского округа.</w:t>
            </w:r>
          </w:p>
          <w:p w:rsidR="007D01DB" w:rsidRPr="00684002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  06 июня 2019 года в управлении ЗАГС администрации Уссурийского городского округа прошла торжественная церемония вручения паспортов в рамках реализации Государственной программы «Патриотическое воспитание граждан Российской Федерации на 2016-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2020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годы», Всероссийской акции «Мы - граждане России».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В торжественной обстановке паспорта гражданина Российской Федерации получили                 13 жителей Уссурийского городского округа. </w:t>
            </w:r>
          </w:p>
          <w:p w:rsidR="007D01DB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 июня 2019 года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во время торжественной регистрации заключения брака состоялось вручение свидетельства участника Всероссийского конкурса «Семья года 2018» семье Санчило. </w:t>
            </w:r>
          </w:p>
          <w:p w:rsidR="007D01DB" w:rsidRPr="007D01DB" w:rsidRDefault="007D01DB" w:rsidP="007D01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7D01DB">
              <w:rPr>
                <w:rFonts w:ascii="Times New Roman" w:hAnsi="Times New Roman" w:cs="Times New Roman"/>
                <w:sz w:val="27"/>
                <w:szCs w:val="27"/>
              </w:rPr>
              <w:t xml:space="preserve">29 июня 2019 года  в преддверии праздника Дня семьи, любви и верности в управлении ЗАГС состоялась торжественная церемония чествования регистрации тысячного новорожденного. </w:t>
            </w:r>
            <w:r w:rsid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 w:rsidRPr="007D01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торжественной обстановке молодой маме вручен первый государственный документ- свидетельство о рождении, памятный адрес и цветы </w:t>
            </w:r>
            <w:r w:rsidR="00D21F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</w:t>
            </w:r>
            <w:r w:rsidRPr="007D01DB">
              <w:rPr>
                <w:rFonts w:ascii="Times New Roman" w:hAnsi="Times New Roman" w:cs="Times New Roman"/>
                <w:sz w:val="27"/>
                <w:szCs w:val="27"/>
              </w:rPr>
              <w:t>от администрации Уссурийского городского округа.</w:t>
            </w:r>
          </w:p>
          <w:p w:rsidR="007D01DB" w:rsidRPr="007D01DB" w:rsidRDefault="00D21F96" w:rsidP="007D01DB">
            <w:pPr>
              <w:pStyle w:val="af3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7D01DB" w:rsidRPr="007D01DB">
              <w:rPr>
                <w:sz w:val="27"/>
                <w:szCs w:val="27"/>
              </w:rPr>
              <w:t xml:space="preserve">05 июля 2019 года  в МЦКД «Горизонт» </w:t>
            </w:r>
            <w:r>
              <w:rPr>
                <w:sz w:val="27"/>
                <w:szCs w:val="27"/>
              </w:rPr>
              <w:t xml:space="preserve">                       </w:t>
            </w:r>
            <w:r w:rsidR="007D01DB" w:rsidRPr="007D01DB">
              <w:rPr>
                <w:sz w:val="27"/>
                <w:szCs w:val="27"/>
              </w:rPr>
              <w:t xml:space="preserve">г. Уссурийска </w:t>
            </w:r>
            <w:r>
              <w:rPr>
                <w:sz w:val="27"/>
                <w:szCs w:val="27"/>
              </w:rPr>
              <w:t>состоялось</w:t>
            </w:r>
            <w:r w:rsidR="007D01DB" w:rsidRPr="007D01DB">
              <w:rPr>
                <w:sz w:val="27"/>
                <w:szCs w:val="27"/>
              </w:rPr>
              <w:t xml:space="preserve"> торжественное мероприятие, посвященное Всероссийскому Дню семьи,  любви и верности</w:t>
            </w:r>
            <w:r>
              <w:rPr>
                <w:sz w:val="27"/>
                <w:szCs w:val="27"/>
              </w:rPr>
              <w:t>, где были вручены</w:t>
            </w:r>
            <w:r w:rsidR="007D01DB" w:rsidRPr="007D01DB">
              <w:rPr>
                <w:sz w:val="27"/>
                <w:szCs w:val="27"/>
              </w:rPr>
              <w:t xml:space="preserve">  медал</w:t>
            </w:r>
            <w:r>
              <w:rPr>
                <w:sz w:val="27"/>
                <w:szCs w:val="27"/>
              </w:rPr>
              <w:t>и</w:t>
            </w:r>
            <w:r w:rsidR="007D01DB" w:rsidRPr="007D01DB">
              <w:rPr>
                <w:sz w:val="27"/>
                <w:szCs w:val="27"/>
              </w:rPr>
              <w:t xml:space="preserve"> «За любовь и верность» семейным парам, проживших в браке 25 и более лет.</w:t>
            </w:r>
          </w:p>
          <w:p w:rsidR="007D01DB" w:rsidRPr="007D01DB" w:rsidRDefault="00D21F96" w:rsidP="007D01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</w:t>
            </w:r>
            <w:r w:rsidR="007D01DB" w:rsidRPr="007D01DB">
              <w:rPr>
                <w:rFonts w:ascii="Times New Roman" w:hAnsi="Times New Roman" w:cs="Times New Roman"/>
                <w:sz w:val="27"/>
                <w:szCs w:val="27"/>
              </w:rPr>
              <w:t>2 августа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D01DB" w:rsidRPr="007D01DB">
              <w:rPr>
                <w:rFonts w:ascii="Times New Roman" w:hAnsi="Times New Roman" w:cs="Times New Roman"/>
                <w:sz w:val="27"/>
                <w:szCs w:val="27"/>
              </w:rPr>
              <w:t xml:space="preserve"> года проведено чествование «золотых» юбиляров совместной жизни. Юбилярам вручены памятный адрес и  цветы от администрации Уссурийского городского округа.</w:t>
            </w:r>
          </w:p>
          <w:p w:rsidR="007D01DB" w:rsidRPr="007D01DB" w:rsidRDefault="00D21F96" w:rsidP="007D01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</w:t>
            </w:r>
            <w:r w:rsidR="007D01DB" w:rsidRPr="007D01DB">
              <w:rPr>
                <w:rFonts w:ascii="Times New Roman" w:hAnsi="Times New Roman" w:cs="Times New Roman"/>
                <w:sz w:val="27"/>
                <w:szCs w:val="27"/>
              </w:rPr>
              <w:t>5 сентября 2019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01DB" w:rsidRPr="007D01DB">
              <w:rPr>
                <w:rFonts w:ascii="Times New Roman" w:hAnsi="Times New Roman" w:cs="Times New Roman"/>
                <w:sz w:val="27"/>
                <w:szCs w:val="27"/>
              </w:rPr>
              <w:t>состоял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ос</w:t>
            </w:r>
            <w:r w:rsidR="007D01DB" w:rsidRPr="007D01DB">
              <w:rPr>
                <w:rFonts w:ascii="Times New Roman" w:hAnsi="Times New Roman" w:cs="Times New Roman"/>
                <w:sz w:val="27"/>
                <w:szCs w:val="27"/>
              </w:rPr>
              <w:t xml:space="preserve">ь торжественное вручение паспортов в рамках реализации государственной программы «Патриотическое воспитание граждан РФ на 2016-2020 годы»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="007D01DB" w:rsidRPr="007D01DB">
              <w:rPr>
                <w:rFonts w:ascii="Times New Roman" w:hAnsi="Times New Roman" w:cs="Times New Roman"/>
                <w:sz w:val="27"/>
                <w:szCs w:val="27"/>
              </w:rPr>
              <w:t xml:space="preserve">в 2019 году Всероссийской акции «Мы-граждане России» 8 юных жителей Уссурийска получили паспорта </w:t>
            </w:r>
            <w:r w:rsidR="007D01DB">
              <w:rPr>
                <w:rFonts w:ascii="Times New Roman" w:hAnsi="Times New Roman" w:cs="Times New Roman"/>
                <w:sz w:val="27"/>
                <w:szCs w:val="27"/>
              </w:rPr>
              <w:t>гражданина Российской Федерации;</w:t>
            </w: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684002" w:rsidRDefault="001B38DB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    в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рамках просветительских программ, посвященных истории малой родины, народной культуры, истории страны МБУК «Уссурийский музей»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за 9 месяцев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2019 года организованы и проведены:   </w:t>
            </w:r>
          </w:p>
          <w:p w:rsidR="006F2BCA" w:rsidRPr="00684002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 лекции, по участию уссурийцев в войнах «Уссурий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ские герои в топонимике города»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и «Подвиг десантников 6 роты», «Герои войны на карте нашего города»;</w:t>
            </w:r>
          </w:p>
          <w:p w:rsidR="006F2BCA" w:rsidRPr="00684002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 виртуальная экскурсия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Памятники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и памятные места Уссурийска»;</w:t>
            </w:r>
          </w:p>
          <w:p w:rsidR="006F2BCA" w:rsidRPr="00684002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тематическая экскурсия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«История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русской одежды», посвященная традициям изготовления одежды переселенцами, основавшими город; </w:t>
            </w:r>
          </w:p>
          <w:p w:rsidR="006F2BCA" w:rsidRPr="00684002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тематические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экскурсии с игровой программой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684002" w:rsidRDefault="00976A27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с целью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 семейного отдыха в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МБУК «Уссурийский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музе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й» р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>еализ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овывается проект 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>«С семьей в музей и просто так»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В рамках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данного проекта р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>азработан набор пазлов, посвященных истории и культуре русского народа, истории города, серия познавательных кроссвордов и игра мемо по выставке картин у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ссурийских художников 19-20 вв., а также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по памятникам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 xml:space="preserve">города </w:t>
            </w:r>
            <w:r w:rsidR="006F2BC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Уссурийска и </w:t>
            </w:r>
            <w:r w:rsidR="006F2BCA"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округа;</w:t>
            </w: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Pr="00684002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на постоянной основе организована р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абота со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средствами массовой информации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по освещению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мероприятий по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>популяризации исторического наследия (известные личности, события, здания и т.д.)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,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>вышл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и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20 материалов, посвященных истории города и округа, тематическим выставкам (средневековая история края, история казачества в округе), выдающимся личностям округа и т.д. </w:t>
            </w:r>
          </w:p>
          <w:p w:rsidR="006F2BCA" w:rsidRDefault="006F2BCA" w:rsidP="006F2BC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 xml:space="preserve">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МБУК «Театр драмы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Уссурийского городского округа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 им. В.Ф. Комиссаржевской»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с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>овместно с АУ ТРЦ «Телемикс» выпущен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ы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7 видеороликов о театре и его деятельности, 1 видеоролик на ОТВ ПРИМ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;</w:t>
            </w:r>
          </w:p>
          <w:p w:rsidR="006F2BCA" w:rsidRDefault="006F2BCA" w:rsidP="006F2BC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</w:p>
          <w:p w:rsidR="006F2BCA" w:rsidRDefault="006F2BCA" w:rsidP="006F2BCA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МБУК «Театр драмы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Уссурийского городского округа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им. В.Ф. Комиссаржевской» показан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ы               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19 спектаклей о семейных ценностях. Представлены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: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выездной спектакль для детей «Машенька и Медведь» по пьесе В. Танькова, спектакль по правилам дорожного движения «Осторожно дети!» по пьесе А. Богачевой; вечерние спектакли «Мещанин во дво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рянстве» по пьесе Ж-Б. Мольера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, «Zhенитьба. Wanted!» по пьесе Н.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Гоголя «Женитьба». </w:t>
            </w:r>
          </w:p>
          <w:p w:rsidR="006F2BCA" w:rsidRDefault="006F2BCA" w:rsidP="006F2BCA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>В марте 2019 года коллектив театра отметил свой профессиональный праздник Международный день театра рядом мероприятий:</w:t>
            </w:r>
          </w:p>
          <w:p w:rsidR="006F2BCA" w:rsidRDefault="006F2BCA" w:rsidP="006F2BCA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27 марта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2019 года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– День театра (спектакль «Аленький цветочек», обзорная экскурсия для воспитанников КГБУ СО «Уссурийский социально-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 xml:space="preserve">реабилитационный центр для несовершеннолетних» «Театральные уроки», премьера спектакля «Мещанин во дворянстве»); </w:t>
            </w:r>
          </w:p>
          <w:p w:rsidR="006F2BCA" w:rsidRDefault="006F2BCA" w:rsidP="006F2BCA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>30 марта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2019 года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– Ночь в театре (детские спектакли «Машенька и Медведь, «Принцесса без горошины»; художественные чтения; эскиз спектакля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>«В ожидании Годо»; литер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атурно-музыкальная композиция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«В стиле Барокко», премьера спектакля «Мещанин во дворянстве», творческая встреча с артистами театра)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;</w:t>
            </w:r>
          </w:p>
          <w:p w:rsidR="006F2BCA" w:rsidRDefault="006F2BCA" w:rsidP="006F2BCA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10 апреля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2019 года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коллектив театра гастролировал в пгт Славянка со спектаклями «Принцес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са без горошины» и «Примадонны»;</w:t>
            </w:r>
          </w:p>
          <w:p w:rsidR="006F2BCA" w:rsidRDefault="006F2BCA" w:rsidP="006F2BCA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06 – 08 мая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2019 года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агитбригада театра выезжала в села Каменушка, Степное, Богатырка с театрализованной литературно-музыкальной композицией «Нам пе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сня жить и побеждать помогала»;</w:t>
            </w:r>
          </w:p>
          <w:p w:rsidR="001B38DB" w:rsidRPr="001B38DB" w:rsidRDefault="006F2BCA" w:rsidP="001B38DB">
            <w:pPr>
              <w:pStyle w:val="a4"/>
              <w:ind w:firstLine="3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21-23 июня</w:t>
            </w:r>
            <w:r w:rsidR="001B38DB">
              <w:rPr>
                <w:rFonts w:ascii="Times New Roman" w:eastAsiaTheme="minorEastAsia" w:hAnsi="Times New Roman"/>
                <w:sz w:val="27"/>
                <w:szCs w:val="27"/>
              </w:rPr>
              <w:t xml:space="preserve"> 2019 года</w:t>
            </w:r>
            <w:r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состоялось закрытие 81-го театрального сезона премьерными показами спектаклей «Осторожно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дети!», «Zhенитьба.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>Wanted!»;</w:t>
            </w: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01 июня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2019 года на территории Уссурийского городского округа проводились мероприятия, посвященные Международному дню защиты детей.    В рамках мероприятия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МБУК «Театр драмы УГО  им. В.Ф. Комиссаржевской» проведена игровая программа на прилегающей террито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рии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, показан совместный спектакль с театральной студией «Маска» «Праздник непослушания».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МБУК «Централизованная клубная система» проведен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33 культурно-массовых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мероприятия, которые посетили 7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781 человек. МАУК «МЦКД «Горизонт» орган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изованы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и проведены игровые програ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ммы на прилегающих территориях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(охват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более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3000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</w:p>
          <w:p w:rsidR="006F2BCA" w:rsidRDefault="006F2BCA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МАУК «Городские парки»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Уссурийского городского округа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организовано и проведено мероприятие в рамках Международного дня защиты детей «Подари улыбку детям». Праздничные агентства работали на территории Городского парка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парка им.Чумака, скверах им. Кузьменчука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им. Стаханова, где присутствовали ростовые куклы, аниматоры, показательное кормление медведей, шарики и подарки. Часть мероприятия была рассчитана на детей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сирот. Охват участников составил более 3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000 человек. В рамках популяризации семейного досуга и семейных ценностей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МАУК «МЦКД «Горизонт»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проведено праздничное мероприятие «Детство – это я и ты»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            в МАУК ДК «Дружба»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проведено театрализованное представление «Песни нашего детства» (охват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более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400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овек);</w:t>
            </w:r>
          </w:p>
          <w:p w:rsidR="001B38DB" w:rsidRDefault="001B38DB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Pr="00976A27" w:rsidRDefault="001B38DB" w:rsidP="00976A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05 июля 2019 года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МАУК «МЦКД «Горизонт»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Уссурийского городского округа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проведен праздничный концерт, посвященный Дню семьи, любви и верности (охват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более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500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). Зрителям были представлены видеосюжеты о семейных парах, проживших совместно 25 и более лет. Яркой и зрелищной получилась церемония награждения медалями «За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любовь и верность» 12 супружеских пар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F2BCA" w:rsidRPr="00684002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Для повышения уровня традиций семейного чтения Библиотека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МБУК «Централизованная библиотечная система» Уссурийского городского округа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разработала проект «Книжка на ладошке». Цель проекта – приобщение к чтению детей и родителей. В ходе реализации проекта дошкольники с привлечением родителей становятся участниками семейных праздников, литературных игр, мастер-классов. В течени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первого полугодия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2019 года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пять мероприятий: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цикл выступлений на родительском собрании «Воспитание будущего читателя», обсуждение – игра «Моя любимая книга», сюжетно-игровая программа «Веселые приключения в стране Чтения», для семей пользователей и семей детского сада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35, участвовавших в конкурсе книга-селфи «За семейным чтением», организован День семейного отдыха «Библиотека приглашает друзей», посвященный Международному дню семьи</w:t>
            </w:r>
          </w:p>
          <w:p w:rsidR="006F2BCA" w:rsidRPr="00543E8E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F2BCA" w:rsidRPr="001A3D9F" w:rsidTr="006F2BCA">
        <w:tc>
          <w:tcPr>
            <w:tcW w:w="568" w:type="dxa"/>
          </w:tcPr>
          <w:p w:rsidR="006F2BCA" w:rsidRDefault="006F2BCA" w:rsidP="004D317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2835" w:type="dxa"/>
          </w:tcPr>
          <w:p w:rsidR="006F2BCA" w:rsidRPr="00543E8E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Мы должны передать будущим поколениям экологически благополучную страну, сохранить природный потенциал и заповедный фонд России</w:t>
            </w:r>
          </w:p>
        </w:tc>
        <w:tc>
          <w:tcPr>
            <w:tcW w:w="2268" w:type="dxa"/>
          </w:tcPr>
          <w:p w:rsidR="006F2BCA" w:rsidRPr="00543E8E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1. Повышение экологической культуры и сознательности</w:t>
            </w: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жителей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</w:p>
          <w:p w:rsidR="001B38DB" w:rsidRPr="00543E8E" w:rsidRDefault="001B38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543E8E" w:rsidRDefault="006F2BCA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 Привлечение  к проблемам сохранения окружающей среды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бережного отношения к природе</w:t>
            </w:r>
          </w:p>
          <w:p w:rsidR="006F2BCA" w:rsidRDefault="006F2BCA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3. Экологическая просветительская деятельность в </w:t>
            </w:r>
            <w:r w:rsidRPr="00543E8E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 xml:space="preserve">области охраны </w:t>
            </w:r>
            <w:r w:rsidRPr="00543E8E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lastRenderedPageBreak/>
              <w:t>окружающей среды для обеспечения экологическо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й безопасности и качества жизни</w:t>
            </w:r>
          </w:p>
          <w:p w:rsidR="006F2BCA" w:rsidRDefault="006F2BCA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  <w:p w:rsidR="006F2BCA" w:rsidRDefault="006F2BCA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  <w:p w:rsidR="006F2BCA" w:rsidRDefault="006F2BCA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  <w:p w:rsidR="00DA31AB" w:rsidRDefault="00DA31AB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  <w:p w:rsidR="00DA31AB" w:rsidRDefault="00DA31AB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  <w:p w:rsidR="001B38DB" w:rsidRPr="00543E8E" w:rsidRDefault="001B38DB" w:rsidP="00F51216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  <w:p w:rsidR="006F2BCA" w:rsidRPr="00543E8E" w:rsidRDefault="006F2BCA" w:rsidP="005A44A7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4. Формирование эко</w:t>
            </w:r>
            <w:r w:rsidRPr="00543E8E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логической   культуры населения,</w:t>
            </w:r>
          </w:p>
          <w:p w:rsidR="006F2BCA" w:rsidRPr="00543E8E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экологического воспитания,</w:t>
            </w:r>
          </w:p>
          <w:p w:rsidR="006F2BCA" w:rsidRPr="00543E8E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бережного отношения к природе, 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повышения экологической культуры и сознательности населения</w:t>
            </w:r>
          </w:p>
        </w:tc>
        <w:tc>
          <w:tcPr>
            <w:tcW w:w="3133" w:type="dxa"/>
          </w:tcPr>
          <w:p w:rsidR="006F2BCA" w:rsidRPr="00543E8E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 Разработка и реализация просветительских музейных мероприятий в обл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асти экологического краеведения</w:t>
            </w: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76A27" w:rsidRPr="00543E8E" w:rsidRDefault="00976A27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 Реализация экологических площадок в рамках проведения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Международного дня музеев</w:t>
            </w:r>
          </w:p>
          <w:p w:rsidR="00976A27" w:rsidRDefault="00976A27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976A27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6A2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 Реализация  музейных занятий и экскурсий, посвященных природе Уссурийского </w:t>
            </w:r>
            <w:r w:rsidRPr="00976A2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городского округа  и Приморского  края</w:t>
            </w:r>
          </w:p>
          <w:p w:rsidR="006F2BCA" w:rsidRPr="00976A27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976A27" w:rsidRDefault="006F2BCA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6A27">
              <w:rPr>
                <w:rFonts w:ascii="Times New Roman" w:eastAsia="Times New Roman" w:hAnsi="Times New Roman" w:cs="Times New Roman"/>
                <w:sz w:val="27"/>
                <w:szCs w:val="27"/>
              </w:rPr>
              <w:t>4. Организация и проведение  художественных выставок.</w:t>
            </w:r>
          </w:p>
          <w:p w:rsidR="006F2BCA" w:rsidRDefault="006F2BCA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1AB" w:rsidRPr="00543E8E" w:rsidRDefault="00DA31AB" w:rsidP="005A4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DA31AB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31AB">
              <w:rPr>
                <w:rFonts w:ascii="Times New Roman" w:eastAsia="Times New Roman" w:hAnsi="Times New Roman" w:cs="Times New Roman"/>
                <w:sz w:val="27"/>
                <w:szCs w:val="27"/>
              </w:rPr>
              <w:t>5. Организация и проведение познавательно-игровых программ, направленных на формирование экологической культуры среди населения.</w:t>
            </w: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Pr="00543E8E" w:rsidRDefault="001B38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2BCA" w:rsidRPr="00543E8E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6. Организация и проведение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цикла мероприятий, посвя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щенных празднованию   Дня тигра</w:t>
            </w:r>
          </w:p>
          <w:p w:rsidR="006F2BCA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Pr="00543E8E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7. Организация и проведение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экологических акций</w:t>
            </w:r>
          </w:p>
          <w:p w:rsidR="006F2BCA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BCA" w:rsidRPr="00543E8E" w:rsidRDefault="006F2BCA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7"/>
            </w:tblGrid>
            <w:tr w:rsidR="006F2BCA" w:rsidRPr="00543E8E" w:rsidTr="005A44A7">
              <w:tc>
                <w:tcPr>
                  <w:tcW w:w="2907" w:type="dxa"/>
                </w:tcPr>
                <w:p w:rsidR="006F2BCA" w:rsidRDefault="006F2BCA" w:rsidP="005A44A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6F2BCA" w:rsidRDefault="006F2BCA" w:rsidP="005A44A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6F2BCA" w:rsidRDefault="006F2BCA" w:rsidP="005A44A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6F2BCA" w:rsidRPr="00543E8E" w:rsidRDefault="006F2BCA" w:rsidP="005A44A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6F2BCA" w:rsidRPr="00543E8E" w:rsidRDefault="006F2BC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64" w:type="dxa"/>
          </w:tcPr>
          <w:p w:rsidR="006F2BCA" w:rsidRDefault="006F2BCA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в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рамках разработки и реализации просветительских музейных мероприятий в области эко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логического краеведения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МБУК «Уссурийский музей»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за 9 месяцев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2019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года  разработана и неоднократно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илась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экскурсия с мастер-классом «Первый в дом», посвященная роли животных  в традиционном русском доме; творческая встреча с писателем-путешественником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r w:rsidR="00976A27">
              <w:rPr>
                <w:rFonts w:ascii="Times New Roman" w:hAnsi="Times New Roman" w:cs="Times New Roman"/>
                <w:sz w:val="27"/>
                <w:szCs w:val="27"/>
              </w:rPr>
              <w:t>Комаровым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, который рассказал о своих путешествиях по Приморскому краю, Дальнему Востоку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6A27" w:rsidRDefault="00976A27" w:rsidP="006F2B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На мероприятии, посвященном Межународному дню музеев, в рамках квеста, организованы задания, связанные с природой Уссурийского городского округа;</w:t>
            </w:r>
          </w:p>
          <w:p w:rsidR="006F2BCA" w:rsidRDefault="006F2BC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Default="001B38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Default="001D7B0A" w:rsidP="001D7B0A">
            <w:pPr>
              <w:pStyle w:val="a6"/>
              <w:ind w:left="-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д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ля учащихся школ и дет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ских садов Уссурийска проведены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музейные занятия и экскурсии, посвященные природе округа и края: «По морям, по волнам» (о Японском мор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е),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«По следам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следопытов» (о природе Приморского края), экскурсии с мастер-классами «Птица-веснянка» (традиционные обряды, связанные с весной и прилетом птиц), «Травница» (традиции изготовления обережных кукол на основе природных материалов), «Волшебные кляксы»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(посвященная творчеству уссурийским художникам И.Дункаю и В.Шешунову, и их карти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нам, изображающим природу края)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; «Подводный мир Японского моря» (посвящено обитателям моря и проблеме защиты экологии)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Default="001D7B0A" w:rsidP="001D7B0A">
            <w:pPr>
              <w:pStyle w:val="a6"/>
              <w:ind w:left="-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684002" w:rsidRDefault="001D7B0A" w:rsidP="001D7B0A">
            <w:pPr>
              <w:pStyle w:val="a6"/>
              <w:ind w:left="-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МАУК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МЦКД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«Горизонт» в целях организации досуго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вой деятельности жителей города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 цикл познавательно-игровых программ (охват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более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900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):</w:t>
            </w:r>
          </w:p>
          <w:p w:rsidR="001D7B0A" w:rsidRPr="00684002" w:rsidRDefault="001D7B0A" w:rsidP="001D7B0A">
            <w:pPr>
              <w:pStyle w:val="a6"/>
              <w:tabs>
                <w:tab w:val="left" w:pos="459"/>
              </w:tabs>
              <w:ind w:left="-57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э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кологические встречи «Леса – легкие планеты!»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D7B0A" w:rsidRPr="00684002" w:rsidRDefault="001D7B0A" w:rsidP="001D7B0A">
            <w:pPr>
              <w:pStyle w:val="a6"/>
              <w:tabs>
                <w:tab w:val="left" w:pos="459"/>
              </w:tabs>
              <w:ind w:left="-57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э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кологический кал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ейдоскоп «Как живется в городе»;</w:t>
            </w:r>
          </w:p>
          <w:p w:rsidR="001D7B0A" w:rsidRPr="00684002" w:rsidRDefault="001D7B0A" w:rsidP="001D7B0A">
            <w:pPr>
              <w:pStyle w:val="a6"/>
              <w:tabs>
                <w:tab w:val="left" w:pos="459"/>
              </w:tabs>
              <w:ind w:left="-57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к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вест «Экологический патруль», приуроченный к Всемирному дню экологических знан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ий;</w:t>
            </w:r>
          </w:p>
          <w:p w:rsidR="001D7B0A" w:rsidRPr="00684002" w:rsidRDefault="001D7B0A" w:rsidP="001D7B0A">
            <w:pPr>
              <w:pStyle w:val="a6"/>
              <w:tabs>
                <w:tab w:val="left" w:pos="459"/>
              </w:tabs>
              <w:ind w:left="-57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т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рансляция видеороликов, посвященных Международному дню сохранения биологического разнообразия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флоры и фауны Земли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D7B0A" w:rsidRDefault="001D7B0A" w:rsidP="001D7B0A">
            <w:pPr>
              <w:pStyle w:val="a6"/>
              <w:tabs>
                <w:tab w:val="left" w:pos="459"/>
              </w:tabs>
              <w:ind w:left="-57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и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гровая программа, посвященная Всемирному Дню охраны окружаю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щей среды «Мы с природой едины»;</w:t>
            </w:r>
          </w:p>
          <w:p w:rsid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38DB" w:rsidRDefault="001B38DB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DA31AB" w:rsidRDefault="00DA31A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</w:t>
            </w:r>
            <w:r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29 сентября 2019 года </w:t>
            </w:r>
            <w:r w:rsidR="001D7B0A"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организовано и проведено общегородское праздничное мероприятие, посвященное Дню тигра. В праздничной </w:t>
            </w:r>
            <w:r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="001D7B0A" w:rsidRPr="00DA31AB">
              <w:rPr>
                <w:rFonts w:ascii="Times New Roman" w:hAnsi="Times New Roman" w:cs="Times New Roman"/>
                <w:sz w:val="27"/>
                <w:szCs w:val="27"/>
              </w:rPr>
              <w:t>программе – карнавальное шествие, фестиваль танцевальных экологических команд, конкурс экокостюмов, работа локальных площадок, концертная программа</w:t>
            </w:r>
            <w:r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. Охват участников составил </w:t>
            </w:r>
            <w:r w:rsidR="001D7B0A"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более </w:t>
            </w:r>
            <w:r w:rsidR="001D7B0A" w:rsidRPr="00DA31AB">
              <w:rPr>
                <w:rFonts w:ascii="Times New Roman" w:hAnsi="Times New Roman" w:cs="Times New Roman"/>
                <w:sz w:val="27"/>
                <w:szCs w:val="27"/>
              </w:rPr>
              <w:t xml:space="preserve"> 5000 чел</w:t>
            </w:r>
            <w:r w:rsidRPr="00DA31AB">
              <w:rPr>
                <w:rFonts w:ascii="Times New Roman" w:hAnsi="Times New Roman" w:cs="Times New Roman"/>
                <w:sz w:val="27"/>
                <w:szCs w:val="27"/>
              </w:rPr>
              <w:t>овек;</w:t>
            </w:r>
          </w:p>
          <w:p w:rsidR="001D7B0A" w:rsidRDefault="001D7B0A" w:rsidP="005A44A7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1D7B0A" w:rsidRDefault="001D7B0A" w:rsidP="001D7B0A">
            <w:pPr>
              <w:ind w:left="-57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о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рганиз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ованы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и проведен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акции на 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кологическую тематику, т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рансляция видеороликов, приуроченны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 к Всемирному дню Матери-Земли.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С целью продвижения экологических знаний и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формирования экологической культуры у молодежи, привлечения молодого поколени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 к проблемам окружающей среды за 9 месяцев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2019 года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учреждениями культуры Уссурийского городского округа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проведен цикл игровых познавательных программ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D7B0A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Так,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МБУК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«Централизованная клубная система» Уссурийского городского округа проведен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цикл мероприятий, акций, посвященных теме экологии: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еседа «По лесной тропе родного края» к Всемирному дню защиты окружающей среды (КГБ УСО «УСРНЦ» ул. Березовая, 2)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кция «Чистый памятник» к Международному дню памятников и исторических мест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(с. Алексей-Никольское)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кция «Дню Победы – красоту!» по облагораживанию территории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прилегающей к памятнику с привлечением учащихся МБОУ СОШ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с. Воздвиженка (с. Воздвиженка)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идео-урок «Сохраним планету эту, у нас другой на свете нету» к Международному дню Земли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(ДК «Колос» с. Степное)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кция – субботник «Дань памяти» по благоустройству могилы А.П. Шитикова (территория с. Воздвиженка)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э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кологическая акция «Земля наш дом родной» (ДК с. Каменушка)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а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кция «Тропинками родного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села» (территория                  с. Борисовка);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ч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ас информации «Давайте с природой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1D7B0A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Охват  участников мероприятий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составил   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292 человека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 МАУК МЦКД «Горизонт» проведены                          11 мероприятий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на экологическую тематику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охват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более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900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овек.</w:t>
            </w:r>
          </w:p>
          <w:p w:rsidR="001D7B0A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В рамках реализации положений Послания Президента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 Федеральному Собранию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, с целью повышения экологической грамотности и привлечения молодежи к проблемам окружающей среды проведены акции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такие как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«Чистый город», «Всемирный день флоры и фауны», также субботник на прилег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ающей территории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другие, о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хват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 составил более               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800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="00DA31A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A31AB" w:rsidRDefault="00DA31AB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Также проведен цикл мероприятий</w:t>
            </w:r>
            <w:r w:rsidRPr="0064212E">
              <w:rPr>
                <w:rFonts w:ascii="Times New Roman" w:hAnsi="Times New Roman" w:cs="Times New Roman"/>
                <w:sz w:val="27"/>
                <w:szCs w:val="27"/>
              </w:rPr>
              <w:t>, приуроченных к Европейской недел</w:t>
            </w:r>
            <w:r w:rsidR="0060112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4212E">
              <w:rPr>
                <w:rFonts w:ascii="Times New Roman" w:hAnsi="Times New Roman" w:cs="Times New Roman"/>
                <w:sz w:val="27"/>
                <w:szCs w:val="27"/>
              </w:rPr>
              <w:t xml:space="preserve"> мобильности и Всемирному дню без автомобиля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DA31AB" w:rsidRDefault="00DA31AB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19 сентября 2019 года - викторина «Автомобиль и экология», спортивная игра  «Движение – это жизнь»;</w:t>
            </w:r>
          </w:p>
          <w:p w:rsidR="00DA31AB" w:rsidRDefault="00DA31AB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 период с 17 по 21 сентября 2019 года -  выставка рисунков «Я пешеход»;</w:t>
            </w:r>
          </w:p>
          <w:p w:rsidR="00DA31AB" w:rsidRDefault="00DA31AB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квест-игра.</w:t>
            </w:r>
            <w:r w:rsidRPr="006421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A31AB" w:rsidRDefault="00DA31AB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Охват участников составил более 500 человек</w:t>
            </w:r>
          </w:p>
          <w:p w:rsidR="001D7B0A" w:rsidRPr="001D7B0A" w:rsidRDefault="001D7B0A" w:rsidP="005A4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1D7B0A" w:rsidRPr="001A3D9F" w:rsidTr="001D7B0A">
        <w:trPr>
          <w:trHeight w:val="729"/>
        </w:trPr>
        <w:tc>
          <w:tcPr>
            <w:tcW w:w="568" w:type="dxa"/>
          </w:tcPr>
          <w:p w:rsidR="001D7B0A" w:rsidRPr="001A3D9F" w:rsidRDefault="001D7B0A" w:rsidP="00067D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2835" w:type="dxa"/>
          </w:tcPr>
          <w:p w:rsidR="001D7B0A" w:rsidRPr="00543E8E" w:rsidRDefault="001D7B0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Продолжать наращивать темп в национальном проекте ранней профориентации «Билет в будущее», благодаря которому школьники, начиная с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шестого класса, смогут не только пройти профориентацию, но и получить практику на предприятиях, в научных центрах, на других площадках.</w:t>
            </w:r>
          </w:p>
          <w:p w:rsidR="001D7B0A" w:rsidRPr="00543E8E" w:rsidRDefault="001D7B0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1. Повышение заинтересован-ности подростков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в выборе профес-сии</w:t>
            </w:r>
          </w:p>
          <w:p w:rsidR="001D7B0A" w:rsidRPr="00543E8E" w:rsidRDefault="001D7B0A" w:rsidP="005A4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2. Информацион-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но-просветительская работа по ранней профессиональ-ной ориентации подростков, работа с творчески одаренными детьми</w:t>
            </w:r>
          </w:p>
          <w:p w:rsidR="001D7B0A" w:rsidRPr="00543E8E" w:rsidRDefault="001D7B0A" w:rsidP="005A4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3. Содействовать росту творческих способностей и гармоничному становлению </w:t>
            </w:r>
          </w:p>
          <w:p w:rsidR="001D7B0A" w:rsidRPr="00543E8E" w:rsidRDefault="001D7B0A" w:rsidP="005A44A7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молодого  </w:t>
            </w:r>
            <w:r>
              <w:rPr>
                <w:rFonts w:ascii="Times New Roman" w:hAnsi="Times New Roman"/>
                <w:sz w:val="27"/>
                <w:szCs w:val="27"/>
              </w:rPr>
              <w:t>поколения</w:t>
            </w:r>
          </w:p>
          <w:p w:rsidR="001D7B0A" w:rsidRPr="00543E8E" w:rsidRDefault="001D7B0A" w:rsidP="005A44A7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4. Создавать условия для развития детского и юношеского художественного творчества и его популяризации</w:t>
            </w:r>
          </w:p>
          <w:p w:rsidR="001B38DB" w:rsidRPr="00543E8E" w:rsidRDefault="001B38DB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5. Расширять и укреплять контакты между творческими коллективами,   повышен</w:t>
            </w:r>
            <w:r>
              <w:rPr>
                <w:rFonts w:ascii="Times New Roman" w:hAnsi="Times New Roman"/>
                <w:sz w:val="27"/>
                <w:szCs w:val="27"/>
              </w:rPr>
              <w:t>ие исполнительско-го мастерства</w:t>
            </w:r>
          </w:p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  <w:r w:rsidRPr="00543E8E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Трансляция видеороликов  «Культура России», посвященных Дню работника культуры.</w:t>
            </w:r>
          </w:p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 искусства</w:t>
            </w:r>
          </w:p>
          <w:p w:rsidR="001D7B0A" w:rsidRDefault="001D7B0A" w:rsidP="00F51216">
            <w:pPr>
              <w:pStyle w:val="a7"/>
              <w:jc w:val="both"/>
              <w:rPr>
                <w:sz w:val="27"/>
                <w:szCs w:val="27"/>
              </w:rPr>
            </w:pPr>
          </w:p>
          <w:p w:rsidR="001D7B0A" w:rsidRPr="00543E8E" w:rsidRDefault="001D7B0A" w:rsidP="00F51216">
            <w:pPr>
              <w:pStyle w:val="a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543E8E">
              <w:rPr>
                <w:sz w:val="27"/>
                <w:szCs w:val="27"/>
              </w:rPr>
              <w:t xml:space="preserve">. Организация и проведение </w:t>
            </w:r>
            <w:r w:rsidRPr="00543E8E">
              <w:rPr>
                <w:sz w:val="27"/>
                <w:szCs w:val="27"/>
                <w:shd w:val="clear" w:color="auto" w:fill="F9FFF9"/>
              </w:rPr>
              <w:t xml:space="preserve">XIV </w:t>
            </w:r>
            <w:r w:rsidRPr="00543E8E">
              <w:rPr>
                <w:sz w:val="27"/>
                <w:szCs w:val="27"/>
              </w:rPr>
              <w:t>Открытого общегородского фестиваля-конкурса молодёжного творчества «Лучшая молодёжь – лучшему городу 2019»</w:t>
            </w: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</w:t>
            </w:r>
            <w:r w:rsidRPr="00543E8E">
              <w:rPr>
                <w:sz w:val="27"/>
                <w:szCs w:val="27"/>
              </w:rPr>
              <w:t> 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Организация и проведение Краевого конкурса юных т</w:t>
            </w:r>
            <w:r>
              <w:rPr>
                <w:rFonts w:ascii="Times New Roman" w:hAnsi="Times New Roman"/>
                <w:sz w:val="27"/>
                <w:szCs w:val="27"/>
              </w:rPr>
              <w:t>алантов «Уссурийские звездочки»</w:t>
            </w: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F512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DA31AB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  Организация и проведение Цикла интера</w:t>
            </w:r>
            <w:r>
              <w:rPr>
                <w:rFonts w:ascii="Times New Roman" w:hAnsi="Times New Roman"/>
                <w:sz w:val="27"/>
                <w:szCs w:val="27"/>
              </w:rPr>
              <w:t>ктивных познавательных программ</w:t>
            </w:r>
          </w:p>
          <w:p w:rsidR="00DA31AB" w:rsidRDefault="00DA31AB" w:rsidP="005A44A7">
            <w:pPr>
              <w:pStyle w:val="a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DA31AB" w:rsidRDefault="00DA31AB" w:rsidP="005A44A7">
            <w:pPr>
              <w:pStyle w:val="a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86190F" w:rsidRDefault="0086190F" w:rsidP="005A44A7">
            <w:pPr>
              <w:pStyle w:val="a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86190F" w:rsidRDefault="0086190F" w:rsidP="005A44A7">
            <w:pPr>
              <w:pStyle w:val="a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86190F" w:rsidRDefault="0086190F" w:rsidP="005A44A7">
            <w:pPr>
              <w:pStyle w:val="a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86190F" w:rsidRDefault="0086190F" w:rsidP="005A44A7">
            <w:pPr>
              <w:pStyle w:val="a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B38DB" w:rsidRPr="00543E8E" w:rsidRDefault="001B38DB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 Проведение мастер-классов по дек</w:t>
            </w:r>
            <w:r>
              <w:rPr>
                <w:rFonts w:ascii="Times New Roman" w:hAnsi="Times New Roman"/>
                <w:sz w:val="27"/>
                <w:szCs w:val="27"/>
              </w:rPr>
              <w:t>оративно-прикладному творчеству</w:t>
            </w: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>. Проведение выставок декоративно-прикладного творчества</w:t>
            </w:r>
          </w:p>
        </w:tc>
        <w:tc>
          <w:tcPr>
            <w:tcW w:w="6364" w:type="dxa"/>
          </w:tcPr>
          <w:p w:rsidR="001D7B0A" w:rsidRPr="00684002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в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целях популяризации культурного наследия и в рамках празднования Дня работника культуры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МАУК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МЦКД «Горизонт»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организован и проведен тематический концерт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(охват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составил более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400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), а также в фойе 3 учреждений была проведена трансляция видеороликов «Культура России»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охват участников составил                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200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Pr="0068400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Pr="001B38DB" w:rsidRDefault="001D7B0A" w:rsidP="001B38DB">
            <w:pPr>
              <w:pStyle w:val="a7"/>
              <w:jc w:val="both"/>
              <w:rPr>
                <w:rFonts w:eastAsiaTheme="minorEastAsia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lastRenderedPageBreak/>
              <w:t xml:space="preserve">      </w:t>
            </w:r>
            <w:r>
              <w:rPr>
                <w:rFonts w:eastAsiaTheme="minorEastAsia"/>
                <w:sz w:val="27"/>
                <w:szCs w:val="27"/>
              </w:rPr>
              <w:t xml:space="preserve"> </w:t>
            </w:r>
            <w:r w:rsidRPr="00684002">
              <w:rPr>
                <w:rFonts w:eastAsiaTheme="minorEastAsia"/>
                <w:sz w:val="27"/>
                <w:szCs w:val="27"/>
              </w:rPr>
              <w:t>Фестиваль-конкурс молод</w:t>
            </w:r>
            <w:r w:rsidR="0060112A">
              <w:rPr>
                <w:rFonts w:eastAsiaTheme="minorEastAsia"/>
                <w:sz w:val="27"/>
                <w:szCs w:val="27"/>
              </w:rPr>
              <w:t>е</w:t>
            </w:r>
            <w:r w:rsidRPr="00684002">
              <w:rPr>
                <w:rFonts w:eastAsiaTheme="minorEastAsia"/>
                <w:sz w:val="27"/>
                <w:szCs w:val="27"/>
              </w:rPr>
              <w:t>жного творчества «Лучшая молод</w:t>
            </w:r>
            <w:r w:rsidR="0060112A">
              <w:rPr>
                <w:rFonts w:eastAsiaTheme="minorEastAsia"/>
                <w:sz w:val="27"/>
                <w:szCs w:val="27"/>
              </w:rPr>
              <w:t>е</w:t>
            </w:r>
            <w:r w:rsidRPr="00684002">
              <w:rPr>
                <w:rFonts w:eastAsiaTheme="minorEastAsia"/>
                <w:sz w:val="27"/>
                <w:szCs w:val="27"/>
              </w:rPr>
              <w:t>жь – лучшему городу 2019»  организован и проведен с целью сохранения и развития культурного потенциала в подростковой и молодежной среде, заявляющей о себе в художественных видах творчества. Конкурс проходил в два этапа – отборочный тур (19</w:t>
            </w:r>
            <w:r>
              <w:rPr>
                <w:rFonts w:eastAsiaTheme="minorEastAsia"/>
                <w:sz w:val="27"/>
                <w:szCs w:val="27"/>
              </w:rPr>
              <w:t xml:space="preserve"> апреля 2019 года</w:t>
            </w:r>
            <w:r w:rsidRPr="00684002">
              <w:rPr>
                <w:rFonts w:eastAsiaTheme="minorEastAsia"/>
                <w:sz w:val="27"/>
                <w:szCs w:val="27"/>
              </w:rPr>
              <w:t xml:space="preserve">) на базе двух учреждений и гала–концерт </w:t>
            </w:r>
            <w:r>
              <w:rPr>
                <w:rFonts w:eastAsiaTheme="minorEastAsia"/>
                <w:sz w:val="27"/>
                <w:szCs w:val="27"/>
              </w:rPr>
              <w:t>(</w:t>
            </w:r>
            <w:r w:rsidRPr="00684002">
              <w:rPr>
                <w:rFonts w:eastAsiaTheme="minorEastAsia"/>
                <w:sz w:val="27"/>
                <w:szCs w:val="27"/>
              </w:rPr>
              <w:t>21</w:t>
            </w:r>
            <w:r>
              <w:rPr>
                <w:rFonts w:eastAsiaTheme="minorEastAsia"/>
                <w:sz w:val="27"/>
                <w:szCs w:val="27"/>
              </w:rPr>
              <w:t xml:space="preserve"> апреля 20</w:t>
            </w:r>
            <w:r w:rsidRPr="00684002">
              <w:rPr>
                <w:rFonts w:eastAsiaTheme="minorEastAsia"/>
                <w:sz w:val="27"/>
                <w:szCs w:val="27"/>
              </w:rPr>
              <w:t xml:space="preserve">19 </w:t>
            </w:r>
            <w:r>
              <w:rPr>
                <w:rFonts w:eastAsiaTheme="minorEastAsia"/>
                <w:sz w:val="27"/>
                <w:szCs w:val="27"/>
              </w:rPr>
              <w:t>года</w:t>
            </w:r>
            <w:r w:rsidRPr="00684002">
              <w:rPr>
                <w:rFonts w:eastAsiaTheme="minorEastAsia"/>
                <w:sz w:val="27"/>
                <w:szCs w:val="27"/>
              </w:rPr>
              <w:t>),</w:t>
            </w:r>
            <w:r>
              <w:rPr>
                <w:rFonts w:eastAsiaTheme="minorEastAsia"/>
                <w:sz w:val="27"/>
                <w:szCs w:val="27"/>
              </w:rPr>
              <w:t xml:space="preserve"> где были награждены победители</w:t>
            </w:r>
            <w:r w:rsidRPr="00684002">
              <w:rPr>
                <w:rFonts w:eastAsiaTheme="minorEastAsia"/>
                <w:sz w:val="27"/>
                <w:szCs w:val="27"/>
              </w:rPr>
              <w:t xml:space="preserve"> (охват </w:t>
            </w:r>
            <w:r>
              <w:rPr>
                <w:rFonts w:eastAsiaTheme="minorEastAsia"/>
                <w:sz w:val="27"/>
                <w:szCs w:val="27"/>
              </w:rPr>
              <w:t xml:space="preserve">составил более </w:t>
            </w:r>
            <w:r w:rsidRPr="00684002">
              <w:rPr>
                <w:rFonts w:eastAsiaTheme="minorEastAsia"/>
                <w:sz w:val="27"/>
                <w:szCs w:val="27"/>
              </w:rPr>
              <w:t>100 чел</w:t>
            </w:r>
            <w:r>
              <w:rPr>
                <w:rFonts w:eastAsiaTheme="minorEastAsia"/>
                <w:sz w:val="27"/>
                <w:szCs w:val="27"/>
              </w:rPr>
              <w:t>овек);</w:t>
            </w:r>
          </w:p>
          <w:p w:rsidR="001D7B0A" w:rsidRPr="00684002" w:rsidRDefault="00DA31AB" w:rsidP="001D7B0A">
            <w:pPr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целью развития детского художественного творчества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поддержки талантливых детей, мотивации к развитию талантов, исполнительского мастерства 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МЦКД «Горизонт»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 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организован и проведен Краево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й конкурс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юных талантов «Уссурийские звездочки» (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 xml:space="preserve">охват составил более 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>3000 чел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). В рамках конкурса 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>прошел смотр конкурсных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 xml:space="preserve"> выступлени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  <w:r w:rsidR="001D7B0A" w:rsidRPr="00684002">
              <w:rPr>
                <w:rFonts w:ascii="Times New Roman" w:hAnsi="Times New Roman" w:cs="Times New Roman"/>
                <w:sz w:val="27"/>
                <w:szCs w:val="27"/>
              </w:rPr>
              <w:t>участников художественного чтения, вокального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D7B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искусства, а также хореографии;</w:t>
            </w:r>
          </w:p>
          <w:p w:rsidR="001B38DB" w:rsidRPr="00543E8E" w:rsidRDefault="001B38DB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7B0A" w:rsidRDefault="00DA31AB" w:rsidP="001D7B0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с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целью пропаганды здорового образа жизни, формирования положительных установок у молодежи на сохранение и укрепление своего здоровья, на самореализацию в социально-позитивных сферах жизнедеятельности 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в МАУК МЦКД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«Горизонт» проведен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цикл интерактивных познавательных программ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,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таких как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: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«Я и мое здоровье», спортивные игры «И все–таки, она вертится», «Будь в топе» и другие (20 мероприятий, охват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участников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составил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9000 чел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овек);</w:t>
            </w:r>
          </w:p>
          <w:p w:rsidR="0086190F" w:rsidRDefault="0086190F" w:rsidP="001D7B0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</w:p>
          <w:p w:rsidR="0086190F" w:rsidRDefault="0086190F" w:rsidP="001D7B0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</w:p>
          <w:p w:rsidR="001B38DB" w:rsidRPr="00684002" w:rsidRDefault="001B38DB" w:rsidP="001D7B0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</w:p>
          <w:p w:rsidR="001D7B0A" w:rsidRPr="00684002" w:rsidRDefault="001B38DB" w:rsidP="001D7B0A">
            <w:pPr>
              <w:pStyle w:val="a4"/>
              <w:jc w:val="both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 за 9 месяцев 2019 года в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МАУК МЦКД «Горизонт»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проведен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ы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8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выставок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(охват более 2000 человек)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и 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3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мастер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–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класс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а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декоративно-прикладного творчества, приуроченных к памятным датам военной истории, а также приуроченных к Международному дню защиты детей, с целью 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>эстетического восприятия окружающего мира через приобщение детей, подростков и молоде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жи к изобразительному искусству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(охват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 xml:space="preserve"> участников составил более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 xml:space="preserve"> 200 чел</w:t>
            </w:r>
            <w:r w:rsidR="001D7B0A">
              <w:rPr>
                <w:rFonts w:ascii="Times New Roman" w:eastAsiaTheme="minorEastAsia" w:hAnsi="Times New Roman"/>
                <w:sz w:val="27"/>
                <w:szCs w:val="27"/>
              </w:rPr>
              <w:t>овек</w:t>
            </w:r>
            <w:r w:rsidR="001D7B0A" w:rsidRPr="00684002">
              <w:rPr>
                <w:rFonts w:ascii="Times New Roman" w:eastAsiaTheme="minorEastAsia" w:hAnsi="Times New Roman"/>
                <w:sz w:val="27"/>
                <w:szCs w:val="27"/>
              </w:rPr>
              <w:t>).</w:t>
            </w:r>
          </w:p>
          <w:p w:rsidR="001D7B0A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2317">
              <w:rPr>
                <w:rFonts w:ascii="Times New Roman" w:hAnsi="Times New Roman" w:cs="Times New Roman"/>
                <w:sz w:val="27"/>
                <w:szCs w:val="27"/>
              </w:rPr>
              <w:t xml:space="preserve">      26 мая 2019 года проведен открытый фестиваль декоративно – прикладного творчества и народных промыслов «Капель», посвящен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ный Дню славянской письменности. В</w:t>
            </w:r>
            <w:r w:rsidRPr="00D22317">
              <w:rPr>
                <w:rFonts w:ascii="Times New Roman" w:hAnsi="Times New Roman" w:cs="Times New Roman"/>
                <w:sz w:val="27"/>
                <w:szCs w:val="27"/>
              </w:rPr>
              <w:t xml:space="preserve"> рамках фестиваля был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также </w:t>
            </w:r>
            <w:r w:rsidRPr="00D22317">
              <w:rPr>
                <w:rFonts w:ascii="Times New Roman" w:hAnsi="Times New Roman" w:cs="Times New Roman"/>
                <w:sz w:val="27"/>
                <w:szCs w:val="27"/>
              </w:rPr>
              <w:t xml:space="preserve"> организован конкурс–выставка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декоративно – прикладного творчества</w:t>
            </w:r>
            <w:r w:rsidRPr="00D22317">
              <w:rPr>
                <w:rFonts w:ascii="Times New Roman" w:hAnsi="Times New Roman" w:cs="Times New Roman"/>
                <w:sz w:val="27"/>
                <w:szCs w:val="27"/>
              </w:rPr>
              <w:t>, а также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проведен</w:t>
            </w:r>
            <w:r w:rsidRPr="00D22317">
              <w:rPr>
                <w:rFonts w:ascii="Times New Roman" w:hAnsi="Times New Roman" w:cs="Times New Roman"/>
                <w:sz w:val="27"/>
                <w:szCs w:val="27"/>
              </w:rPr>
              <w:t xml:space="preserve"> тематический концерт</w:t>
            </w:r>
          </w:p>
          <w:p w:rsidR="001D7B0A" w:rsidRPr="00543E8E" w:rsidRDefault="001D7B0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B0A" w:rsidRPr="001A3D9F" w:rsidTr="00962844">
        <w:tc>
          <w:tcPr>
            <w:tcW w:w="568" w:type="dxa"/>
          </w:tcPr>
          <w:p w:rsidR="001D7B0A" w:rsidRPr="001A3D9F" w:rsidRDefault="001D7B0A" w:rsidP="00067D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2835" w:type="dxa"/>
          </w:tcPr>
          <w:p w:rsidR="001D7B0A" w:rsidRPr="00543E8E" w:rsidRDefault="001D7B0A" w:rsidP="005A44A7">
            <w:pPr>
              <w:ind w:right="1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Увлечение профессией, творчеством формируется ещё в юные годы. За три предстоящих года за счёт расширения сети детских технопарков,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кванториумов, центров цифрового, естественно-научного, гуманитарного развития будет создано порядка миллиона новых мест в системе дополнительного образования. Оно должно быть доступно для всех детей.</w:t>
            </w:r>
          </w:p>
          <w:p w:rsidR="001D7B0A" w:rsidRPr="00543E8E" w:rsidRDefault="001D7B0A" w:rsidP="005A4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4"/>
                <w:szCs w:val="24"/>
              </w:rPr>
              <w:lastRenderedPageBreak/>
              <w:t>1. </w:t>
            </w:r>
            <w:r w:rsidRPr="00543E8E">
              <w:rPr>
                <w:rFonts w:ascii="Times New Roman" w:hAnsi="Times New Roman"/>
                <w:sz w:val="27"/>
                <w:szCs w:val="27"/>
              </w:rPr>
              <w:t xml:space="preserve">Повышение заинтересован-ности подростков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в выборе профес-сии</w:t>
            </w: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2. Формирование готовности к труду, воспитание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качеств, способ-ностей, свойств для дальнейшей </w:t>
            </w:r>
            <w:r>
              <w:rPr>
                <w:rFonts w:ascii="Times New Roman" w:hAnsi="Times New Roman"/>
                <w:sz w:val="27"/>
                <w:szCs w:val="27"/>
              </w:rPr>
              <w:t>про-фессиональной деятельности</w:t>
            </w: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D7B0A" w:rsidRPr="00543E8E" w:rsidRDefault="001D7B0A" w:rsidP="005A44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>3. Формирование увлечения проф</w:t>
            </w:r>
            <w:r>
              <w:rPr>
                <w:rFonts w:ascii="Times New Roman" w:hAnsi="Times New Roman"/>
                <w:sz w:val="27"/>
                <w:szCs w:val="27"/>
              </w:rPr>
              <w:t>ессией, профориентация молодёжи</w:t>
            </w:r>
          </w:p>
          <w:p w:rsidR="001D7B0A" w:rsidRPr="00543E8E" w:rsidRDefault="001D7B0A" w:rsidP="005A44A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1. Реализация проекта</w:t>
            </w: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«Я создаю своё будущее»</w:t>
            </w: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86190F" w:rsidRDefault="0086190F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86190F" w:rsidRDefault="0086190F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B38DB" w:rsidRDefault="001B38DB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C61D37" w:rsidRPr="00543E8E" w:rsidRDefault="00C61D37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1D7B0A" w:rsidRPr="00543E8E" w:rsidRDefault="001D7B0A" w:rsidP="005A44A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543E8E">
              <w:rPr>
                <w:rFonts w:ascii="Times New Roman" w:hAnsi="Times New Roman"/>
                <w:sz w:val="27"/>
                <w:szCs w:val="27"/>
              </w:rPr>
              <w:t xml:space="preserve">2. Организация работы </w:t>
            </w:r>
            <w:r w:rsidRPr="00543E8E">
              <w:rPr>
                <w:rFonts w:ascii="Times New Roman" w:hAnsi="Times New Roman"/>
                <w:sz w:val="27"/>
                <w:szCs w:val="27"/>
              </w:rPr>
              <w:lastRenderedPageBreak/>
              <w:t>театральной студии «Маска» при МБУК «Театр драмы УГО им. В.Ф. Комиссаржевской»</w:t>
            </w:r>
          </w:p>
        </w:tc>
        <w:tc>
          <w:tcPr>
            <w:tcW w:w="6364" w:type="dxa"/>
          </w:tcPr>
          <w:p w:rsidR="001D7B0A" w:rsidRPr="009D5C1B" w:rsidRDefault="001D7B0A" w:rsidP="001D7B0A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5C1B">
              <w:rPr>
                <w:rFonts w:ascii="Times New Roman" w:eastAsiaTheme="minorEastAsia" w:hAnsi="Times New Roman"/>
                <w:sz w:val="27"/>
                <w:szCs w:val="27"/>
              </w:rPr>
              <w:lastRenderedPageBreak/>
              <w:t xml:space="preserve">      МБУК «Централизованная библиотечная система» </w:t>
            </w:r>
            <w:r>
              <w:rPr>
                <w:rFonts w:ascii="Times New Roman" w:eastAsiaTheme="minorEastAsia" w:hAnsi="Times New Roman"/>
                <w:sz w:val="27"/>
                <w:szCs w:val="27"/>
              </w:rPr>
              <w:t>Библиотека № 5 Уссурийского городского округа успешно реализует  проект «Я создаю свое будущее».</w:t>
            </w:r>
            <w:r w:rsidRPr="009D5C1B">
              <w:rPr>
                <w:rFonts w:ascii="Times New Roman" w:eastAsiaTheme="minorEastAsia" w:hAnsi="Times New Roman"/>
                <w:sz w:val="27"/>
                <w:szCs w:val="27"/>
              </w:rPr>
              <w:t xml:space="preserve"> </w:t>
            </w:r>
          </w:p>
          <w:p w:rsidR="001D7B0A" w:rsidRPr="009D5C1B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>Целью проекта является формирование у детей и подростков интереса к выбору профессий и видам труда, формирование у молодежи и подростков правовой, нравственной и экологической культуры. В первом полугодии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2019 года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в рамках проекта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 день профессиональной информации «Есть такая профессия».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На мероприятии библиотекарь рассказала участникам о представителях трудовых династий города Уссурийска, на интересующие вопросы ответила специалист по профориентации краевого отделения государственного бюджетного учреждения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>Приморский центр занятости населения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Уссурийск.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 Сопровождалось мероприятие медиапрезентацией «Моя профессия», которая познакомила с   престижными современными профессиями в мире. </w:t>
            </w:r>
          </w:p>
          <w:p w:rsidR="001D7B0A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Проведен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>День профессиональной информации «Есть такая профессия», посвященный Дню Эколога и Всемирному дню защиты окружающей среды. Для детей летнего пришкольного лагеря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МБОУ ДО                   «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>Станци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юных натуралистов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подготовлена заочная экологическая экскурсия «Заповедная тропа Приморья», где ребята познакомились с уникальной коллекцией растений Дендрария ДВО РАН. Сопровождала мероприятие медиапрезентация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«Защитники природы» о работе экологов, ученых, егерей, осуществляющих свою работу в охраняемых природных зонах. Также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к мероприятию б</w:t>
            </w:r>
            <w:r w:rsidR="001B38DB">
              <w:rPr>
                <w:rFonts w:ascii="Times New Roman" w:hAnsi="Times New Roman" w:cs="Times New Roman"/>
                <w:sz w:val="27"/>
                <w:szCs w:val="27"/>
              </w:rPr>
              <w:t>ыл подготовлен обзор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книжной выс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тавки «Экологический календарь».</w:t>
            </w:r>
          </w:p>
          <w:p w:rsidR="0086190F" w:rsidRPr="0086190F" w:rsidRDefault="001D7B0A" w:rsidP="00C61D37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190F">
              <w:rPr>
                <w:rFonts w:ascii="Times New Roman" w:hAnsi="Times New Roman" w:cs="Times New Roman"/>
                <w:sz w:val="27"/>
                <w:szCs w:val="27"/>
              </w:rPr>
              <w:t>10 сентября 2019 года в рамках проект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>а проведен День профессиональной информации «Есть такая профессия», посвященный</w:t>
            </w:r>
            <w:r w:rsidR="0086190F"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 следующим профессиональным праздникам: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 Дню программиста</w:t>
            </w:r>
            <w:r w:rsidR="0086190F"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>Дню  воспитателя, Дню работников леса, Дню  туризма</w:t>
            </w:r>
            <w:r w:rsidR="0086190F" w:rsidRPr="0086190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D7B0A" w:rsidRPr="0086190F" w:rsidRDefault="0086190F" w:rsidP="0086190F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       На данное мероприятие были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190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>риглашены учащиеся 9</w:t>
            </w:r>
            <w:r w:rsidRPr="0086190F">
              <w:rPr>
                <w:rFonts w:ascii="Times New Roman" w:hAnsi="Times New Roman" w:cs="Times New Roman"/>
                <w:sz w:val="27"/>
                <w:szCs w:val="27"/>
              </w:rPr>
              <w:t>-х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 класс</w:t>
            </w:r>
            <w:r w:rsidRPr="0086190F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86190F">
              <w:rPr>
                <w:rFonts w:ascii="Times New Roman" w:hAnsi="Times New Roman" w:cs="Times New Roman"/>
                <w:sz w:val="27"/>
                <w:szCs w:val="27"/>
              </w:rPr>
              <w:t xml:space="preserve">В рамках мероприятия </w:t>
            </w:r>
            <w:r w:rsidR="00C61D37" w:rsidRPr="0086190F">
              <w:rPr>
                <w:rFonts w:ascii="Times New Roman" w:hAnsi="Times New Roman" w:cs="Times New Roman"/>
                <w:sz w:val="27"/>
                <w:szCs w:val="27"/>
              </w:rPr>
              <w:t>продемонстрированы медиапрезентации: «Время стремительно летит вперед», «Профессия – воспитатель детского сада», «Профессия лесник», «Туристические тропы Приморья». Подготовлена книжная выставка, информационный стенд</w:t>
            </w:r>
            <w:r w:rsidR="001D7B0A" w:rsidRPr="0086190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D7B0A" w:rsidRDefault="001D7B0A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B" w:rsidRDefault="001B38DB" w:rsidP="001D7B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1D37" w:rsidRPr="009D5C1B" w:rsidRDefault="00C61D37" w:rsidP="00C61D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на постоянной основе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при МБУК «Театр драмы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УГО им. В.Ф. Комиссаржевской» работает театральная студия «Маска», в которой занимается 90 человек. В течение 1 полугодия 2019 года театральной труппой студии были представлены следующие премьеры спектаклей:</w:t>
            </w:r>
          </w:p>
          <w:p w:rsidR="00C61D37" w:rsidRDefault="00C61D37" w:rsidP="00C61D37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«</w:t>
            </w:r>
            <w:r w:rsidRPr="009D5C1B">
              <w:rPr>
                <w:rFonts w:ascii="Times New Roman" w:hAnsi="Times New Roman"/>
                <w:sz w:val="27"/>
                <w:szCs w:val="27"/>
              </w:rPr>
              <w:t>Праздник н</w:t>
            </w:r>
            <w:r>
              <w:rPr>
                <w:rFonts w:ascii="Times New Roman" w:hAnsi="Times New Roman"/>
                <w:sz w:val="27"/>
                <w:szCs w:val="27"/>
              </w:rPr>
              <w:t>епослушания» - 20 спектаклей;</w:t>
            </w:r>
          </w:p>
          <w:p w:rsidR="00C61D37" w:rsidRDefault="00C61D37" w:rsidP="00C61D37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«Тявкли-Гавкли» - 4 спектакля;</w:t>
            </w:r>
          </w:p>
          <w:p w:rsidR="00C61D37" w:rsidRDefault="00C61D37" w:rsidP="00C61D37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«</w:t>
            </w:r>
            <w:r w:rsidRPr="009D5C1B">
              <w:rPr>
                <w:rFonts w:ascii="Times New Roman" w:hAnsi="Times New Roman"/>
                <w:sz w:val="27"/>
                <w:szCs w:val="27"/>
              </w:rPr>
              <w:t>Простаки и змей Горын</w:t>
            </w:r>
            <w:r>
              <w:rPr>
                <w:rFonts w:ascii="Times New Roman" w:hAnsi="Times New Roman"/>
                <w:sz w:val="27"/>
                <w:szCs w:val="27"/>
              </w:rPr>
              <w:t>ыч»</w:t>
            </w:r>
            <w:r w:rsidR="0086190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(премьера) -                            2 спектакля;</w:t>
            </w:r>
          </w:p>
          <w:p w:rsidR="001D7B0A" w:rsidRDefault="00C61D37" w:rsidP="0086190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«</w:t>
            </w:r>
            <w:r w:rsidRPr="009D5C1B">
              <w:rPr>
                <w:rFonts w:ascii="Times New Roman" w:hAnsi="Times New Roman"/>
                <w:sz w:val="27"/>
                <w:szCs w:val="27"/>
              </w:rPr>
              <w:t>Дюймовочка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9D5C1B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9D5C1B">
              <w:rPr>
                <w:rFonts w:ascii="Times New Roman" w:hAnsi="Times New Roman"/>
                <w:sz w:val="27"/>
                <w:szCs w:val="27"/>
              </w:rPr>
              <w:t>ремьера) - 2 спектакля</w:t>
            </w:r>
          </w:p>
          <w:p w:rsidR="0086190F" w:rsidRPr="00543E8E" w:rsidRDefault="0086190F" w:rsidP="0086190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96414" w:rsidRPr="001A3D9F" w:rsidTr="00844447">
        <w:tc>
          <w:tcPr>
            <w:tcW w:w="568" w:type="dxa"/>
          </w:tcPr>
          <w:p w:rsidR="00796414" w:rsidRPr="001A3D9F" w:rsidRDefault="00796414" w:rsidP="00067D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18.</w:t>
            </w:r>
          </w:p>
        </w:tc>
        <w:tc>
          <w:tcPr>
            <w:tcW w:w="2835" w:type="dxa"/>
          </w:tcPr>
          <w:p w:rsidR="00796414" w:rsidRPr="00C5195A" w:rsidRDefault="00796414" w:rsidP="005A44A7">
            <w:pPr>
              <w:pStyle w:val="a7"/>
              <w:jc w:val="both"/>
              <w:rPr>
                <w:sz w:val="27"/>
                <w:szCs w:val="27"/>
              </w:rPr>
            </w:pPr>
            <w:r w:rsidRPr="00C5195A">
              <w:rPr>
                <w:sz w:val="27"/>
                <w:szCs w:val="27"/>
              </w:rPr>
              <w:t xml:space="preserve">Работа исполнительной власти на всех уровнях должна быть слаженной, содержательной, энергичной </w:t>
            </w:r>
          </w:p>
        </w:tc>
        <w:tc>
          <w:tcPr>
            <w:tcW w:w="2268" w:type="dxa"/>
          </w:tcPr>
          <w:p w:rsidR="00796414" w:rsidRPr="00543E8E" w:rsidRDefault="00796414" w:rsidP="005A44A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1. Участие жителей в реше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нии вопросов местного значения</w:t>
            </w:r>
          </w:p>
          <w:p w:rsidR="00796414" w:rsidRPr="00543E8E" w:rsidRDefault="00796414" w:rsidP="005A44A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6414" w:rsidRPr="00543E8E" w:rsidRDefault="00796414" w:rsidP="005A44A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6414" w:rsidRPr="00543E8E" w:rsidRDefault="00796414" w:rsidP="005A44A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 xml:space="preserve">2.Налаживание диалога с </w:t>
            </w: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гражданами для решения вопросов местного значения</w:t>
            </w:r>
          </w:p>
          <w:p w:rsidR="00796414" w:rsidRPr="00543E8E" w:rsidRDefault="00796414" w:rsidP="005A44A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6414" w:rsidRPr="00543E8E" w:rsidRDefault="00796414" w:rsidP="005A44A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33" w:type="dxa"/>
          </w:tcPr>
          <w:p w:rsidR="00796414" w:rsidRDefault="00796414" w:rsidP="005A44A7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 Организация и проведение встреч главы администрации, первых заместителей главы администрации, заместителей главы администрации Уссурийского городского округа с жителями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городского округа</w:t>
            </w:r>
          </w:p>
          <w:p w:rsidR="00796414" w:rsidRPr="00543E8E" w:rsidRDefault="00796414" w:rsidP="005A44A7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6414" w:rsidRPr="00543E8E" w:rsidRDefault="00796414" w:rsidP="005A44A7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43E8E">
              <w:rPr>
                <w:rFonts w:ascii="Times New Roman" w:hAnsi="Times New Roman" w:cs="Times New Roman"/>
                <w:sz w:val="27"/>
                <w:szCs w:val="27"/>
              </w:rPr>
              <w:t>2. Организация и проведение личных приемов граждан главой администрации, первыми заместителями главы администрации, заместителями главы администрации Уссурийского городского округа</w:t>
            </w:r>
          </w:p>
        </w:tc>
        <w:tc>
          <w:tcPr>
            <w:tcW w:w="6364" w:type="dxa"/>
          </w:tcPr>
          <w:p w:rsidR="00796414" w:rsidRPr="009D5C1B" w:rsidRDefault="00796414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D5C1B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 месяцев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2019 года проведены  выездные встречи с жителями Уссурийского городского округа:</w:t>
            </w:r>
          </w:p>
          <w:p w:rsidR="00796414" w:rsidRPr="009D5C1B" w:rsidRDefault="00796414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      главой администрации Уссурийского городского                 округа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 встреч;</w:t>
            </w:r>
          </w:p>
          <w:p w:rsidR="00796414" w:rsidRPr="00DB59BC" w:rsidRDefault="00796414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96414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</w:t>
            </w:r>
            <w:r w:rsidRPr="00DB59BC">
              <w:rPr>
                <w:rFonts w:ascii="Times New Roman" w:hAnsi="Times New Roman" w:cs="Times New Roman"/>
                <w:sz w:val="27"/>
                <w:szCs w:val="27"/>
              </w:rPr>
              <w:t>заместителями главы администрации Уссурийского городского округа – 5</w:t>
            </w:r>
            <w:r w:rsidR="00DB59BC" w:rsidRPr="00DB59B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B59BC">
              <w:rPr>
                <w:rFonts w:ascii="Times New Roman" w:hAnsi="Times New Roman" w:cs="Times New Roman"/>
                <w:sz w:val="27"/>
                <w:szCs w:val="27"/>
              </w:rPr>
              <w:t xml:space="preserve"> встреч. </w:t>
            </w:r>
          </w:p>
          <w:p w:rsidR="00796414" w:rsidRPr="009D5C1B" w:rsidRDefault="00796414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D5C1B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 проводится личный прием граждан главой администрации  Уссурийского городского округа, заместителями главы администрации </w:t>
            </w:r>
            <w:r w:rsidRPr="009D5C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Уссурийского городского округа. За отчетный период проведены:</w:t>
            </w:r>
          </w:p>
          <w:p w:rsidR="00796414" w:rsidRPr="00EA6702" w:rsidRDefault="00796414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        главой администрации Уссурийского городского округа – </w:t>
            </w:r>
            <w:r w:rsidR="00EA6702" w:rsidRPr="00EA670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личных приемов (приняты  </w:t>
            </w:r>
            <w:r w:rsidR="00EA6702" w:rsidRPr="00EA6702">
              <w:rPr>
                <w:rFonts w:ascii="Times New Roman" w:hAnsi="Times New Roman" w:cs="Times New Roman"/>
                <w:sz w:val="27"/>
                <w:szCs w:val="27"/>
              </w:rPr>
              <w:t>103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 w:rsidR="00EA6702" w:rsidRPr="00EA670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A6702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796414" w:rsidRPr="00DB59BC" w:rsidRDefault="00796414" w:rsidP="007964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59BC">
              <w:rPr>
                <w:rFonts w:ascii="Times New Roman" w:hAnsi="Times New Roman" w:cs="Times New Roman"/>
                <w:sz w:val="27"/>
                <w:szCs w:val="27"/>
              </w:rPr>
              <w:t xml:space="preserve">         заместителями главы администрации Уссурийского городского округа – </w:t>
            </w:r>
            <w:r w:rsidR="00DB59BC" w:rsidRPr="00DB59BC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Pr="00DB59BC">
              <w:rPr>
                <w:rFonts w:ascii="Times New Roman" w:hAnsi="Times New Roman" w:cs="Times New Roman"/>
                <w:sz w:val="27"/>
                <w:szCs w:val="27"/>
              </w:rPr>
              <w:t xml:space="preserve"> личных приемов (приняты </w:t>
            </w:r>
            <w:r w:rsidR="00DB59BC" w:rsidRPr="00DB59BC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  <w:r w:rsidRPr="00DB59BC">
              <w:rPr>
                <w:rFonts w:ascii="Times New Roman" w:hAnsi="Times New Roman" w:cs="Times New Roman"/>
                <w:sz w:val="27"/>
                <w:szCs w:val="27"/>
              </w:rPr>
              <w:t xml:space="preserve"> человек) </w:t>
            </w:r>
          </w:p>
          <w:p w:rsidR="00796414" w:rsidRPr="00543E8E" w:rsidRDefault="00796414" w:rsidP="005A4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879FB" w:rsidRDefault="000879FB" w:rsidP="00CA0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95A" w:rsidRPr="004D3172" w:rsidRDefault="00C5195A" w:rsidP="00C5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C5195A" w:rsidRPr="004D3172" w:rsidSect="004701BF">
      <w:headerReference w:type="default" r:id="rId122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B1" w:rsidRDefault="00192EB1" w:rsidP="0002729A">
      <w:pPr>
        <w:spacing w:after="0" w:line="240" w:lineRule="auto"/>
      </w:pPr>
      <w:r>
        <w:separator/>
      </w:r>
    </w:p>
  </w:endnote>
  <w:endnote w:type="continuationSeparator" w:id="0">
    <w:p w:rsidR="00192EB1" w:rsidRDefault="00192EB1" w:rsidP="000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B1" w:rsidRDefault="00192EB1" w:rsidP="0002729A">
      <w:pPr>
        <w:spacing w:after="0" w:line="240" w:lineRule="auto"/>
      </w:pPr>
      <w:r>
        <w:separator/>
      </w:r>
    </w:p>
  </w:footnote>
  <w:footnote w:type="continuationSeparator" w:id="0">
    <w:p w:rsidR="00192EB1" w:rsidRDefault="00192EB1" w:rsidP="000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4E70" w:rsidRPr="0002729A" w:rsidRDefault="008B3BC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72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70" w:rsidRPr="000272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72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C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72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70" w:rsidRDefault="009B4E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74EE"/>
    <w:multiLevelType w:val="hybridMultilevel"/>
    <w:tmpl w:val="2BF8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FB"/>
    <w:rsid w:val="00006C50"/>
    <w:rsid w:val="000071F0"/>
    <w:rsid w:val="00007C2C"/>
    <w:rsid w:val="00021402"/>
    <w:rsid w:val="0002729A"/>
    <w:rsid w:val="000276E6"/>
    <w:rsid w:val="00030D76"/>
    <w:rsid w:val="00030D91"/>
    <w:rsid w:val="000437C7"/>
    <w:rsid w:val="00045950"/>
    <w:rsid w:val="00067DFA"/>
    <w:rsid w:val="000879FB"/>
    <w:rsid w:val="000900E3"/>
    <w:rsid w:val="000950B6"/>
    <w:rsid w:val="00095D7C"/>
    <w:rsid w:val="000967DE"/>
    <w:rsid w:val="00096E60"/>
    <w:rsid w:val="000B3E05"/>
    <w:rsid w:val="000B4246"/>
    <w:rsid w:val="000C5B19"/>
    <w:rsid w:val="000E603F"/>
    <w:rsid w:val="00111D32"/>
    <w:rsid w:val="001234B9"/>
    <w:rsid w:val="001278D7"/>
    <w:rsid w:val="00132D48"/>
    <w:rsid w:val="00145A18"/>
    <w:rsid w:val="001572EE"/>
    <w:rsid w:val="0016407A"/>
    <w:rsid w:val="00164AFD"/>
    <w:rsid w:val="00171AA7"/>
    <w:rsid w:val="001758A7"/>
    <w:rsid w:val="0018080B"/>
    <w:rsid w:val="001874E7"/>
    <w:rsid w:val="0019264C"/>
    <w:rsid w:val="00192EB1"/>
    <w:rsid w:val="0019402A"/>
    <w:rsid w:val="001A1EB4"/>
    <w:rsid w:val="001A2F93"/>
    <w:rsid w:val="001A3D9F"/>
    <w:rsid w:val="001B38DB"/>
    <w:rsid w:val="001B7336"/>
    <w:rsid w:val="001C12EF"/>
    <w:rsid w:val="001C2951"/>
    <w:rsid w:val="001C687B"/>
    <w:rsid w:val="001D6BE7"/>
    <w:rsid w:val="001D7B0A"/>
    <w:rsid w:val="001E2BF3"/>
    <w:rsid w:val="001F1722"/>
    <w:rsid w:val="0020756A"/>
    <w:rsid w:val="00214D34"/>
    <w:rsid w:val="00217070"/>
    <w:rsid w:val="00224DC5"/>
    <w:rsid w:val="00226026"/>
    <w:rsid w:val="0023072C"/>
    <w:rsid w:val="00230A4B"/>
    <w:rsid w:val="00234C38"/>
    <w:rsid w:val="00242275"/>
    <w:rsid w:val="00243D3C"/>
    <w:rsid w:val="00250CA2"/>
    <w:rsid w:val="002640D9"/>
    <w:rsid w:val="00265E53"/>
    <w:rsid w:val="002701BF"/>
    <w:rsid w:val="00270F64"/>
    <w:rsid w:val="002B2DED"/>
    <w:rsid w:val="002B5279"/>
    <w:rsid w:val="002C6AE9"/>
    <w:rsid w:val="002E14F4"/>
    <w:rsid w:val="002E26A8"/>
    <w:rsid w:val="0033699C"/>
    <w:rsid w:val="003408DC"/>
    <w:rsid w:val="00364ABF"/>
    <w:rsid w:val="0036579C"/>
    <w:rsid w:val="00370532"/>
    <w:rsid w:val="00382059"/>
    <w:rsid w:val="003848C3"/>
    <w:rsid w:val="00390370"/>
    <w:rsid w:val="003B16B3"/>
    <w:rsid w:val="003B4158"/>
    <w:rsid w:val="003B4CA8"/>
    <w:rsid w:val="003B7D88"/>
    <w:rsid w:val="003C624E"/>
    <w:rsid w:val="003E5027"/>
    <w:rsid w:val="003F00BE"/>
    <w:rsid w:val="004028A2"/>
    <w:rsid w:val="0040665C"/>
    <w:rsid w:val="004077E8"/>
    <w:rsid w:val="00412FF0"/>
    <w:rsid w:val="00452E3A"/>
    <w:rsid w:val="004701BF"/>
    <w:rsid w:val="004716ED"/>
    <w:rsid w:val="004742DA"/>
    <w:rsid w:val="004866D2"/>
    <w:rsid w:val="00496234"/>
    <w:rsid w:val="004A5CC8"/>
    <w:rsid w:val="004A6E7A"/>
    <w:rsid w:val="004B2B45"/>
    <w:rsid w:val="004B7792"/>
    <w:rsid w:val="004C50AE"/>
    <w:rsid w:val="004D3172"/>
    <w:rsid w:val="004E28A7"/>
    <w:rsid w:val="004E4F44"/>
    <w:rsid w:val="004F6537"/>
    <w:rsid w:val="004F699B"/>
    <w:rsid w:val="00502EAF"/>
    <w:rsid w:val="0051145B"/>
    <w:rsid w:val="00512B09"/>
    <w:rsid w:val="005269BD"/>
    <w:rsid w:val="00532633"/>
    <w:rsid w:val="00534630"/>
    <w:rsid w:val="00535511"/>
    <w:rsid w:val="00541623"/>
    <w:rsid w:val="005459AC"/>
    <w:rsid w:val="005526D3"/>
    <w:rsid w:val="00554E72"/>
    <w:rsid w:val="00556432"/>
    <w:rsid w:val="005668B9"/>
    <w:rsid w:val="0057506D"/>
    <w:rsid w:val="00593F1D"/>
    <w:rsid w:val="005A44A7"/>
    <w:rsid w:val="005C5451"/>
    <w:rsid w:val="005C57C9"/>
    <w:rsid w:val="005C6526"/>
    <w:rsid w:val="005D0CD7"/>
    <w:rsid w:val="005D7FA8"/>
    <w:rsid w:val="005F2DF0"/>
    <w:rsid w:val="005F509D"/>
    <w:rsid w:val="005F6A15"/>
    <w:rsid w:val="0060112A"/>
    <w:rsid w:val="00613509"/>
    <w:rsid w:val="00616C38"/>
    <w:rsid w:val="00626400"/>
    <w:rsid w:val="0063432C"/>
    <w:rsid w:val="0064091F"/>
    <w:rsid w:val="00641476"/>
    <w:rsid w:val="0064352B"/>
    <w:rsid w:val="006500F9"/>
    <w:rsid w:val="006515CF"/>
    <w:rsid w:val="006532DE"/>
    <w:rsid w:val="006554C0"/>
    <w:rsid w:val="006568C8"/>
    <w:rsid w:val="006635EF"/>
    <w:rsid w:val="00681FA5"/>
    <w:rsid w:val="00694F89"/>
    <w:rsid w:val="00697414"/>
    <w:rsid w:val="006A0A7D"/>
    <w:rsid w:val="006B78D2"/>
    <w:rsid w:val="006C3A43"/>
    <w:rsid w:val="006C4C21"/>
    <w:rsid w:val="006E5CC2"/>
    <w:rsid w:val="006F2428"/>
    <w:rsid w:val="006F274C"/>
    <w:rsid w:val="006F2BCA"/>
    <w:rsid w:val="007042DC"/>
    <w:rsid w:val="00712C69"/>
    <w:rsid w:val="00716302"/>
    <w:rsid w:val="00720241"/>
    <w:rsid w:val="0072510F"/>
    <w:rsid w:val="00736E05"/>
    <w:rsid w:val="00740403"/>
    <w:rsid w:val="007439D8"/>
    <w:rsid w:val="007504AD"/>
    <w:rsid w:val="007660F0"/>
    <w:rsid w:val="007711F4"/>
    <w:rsid w:val="007857A0"/>
    <w:rsid w:val="00796414"/>
    <w:rsid w:val="00796B4C"/>
    <w:rsid w:val="007B0299"/>
    <w:rsid w:val="007B4F01"/>
    <w:rsid w:val="007B56CD"/>
    <w:rsid w:val="007B6222"/>
    <w:rsid w:val="007D01DB"/>
    <w:rsid w:val="007D52C1"/>
    <w:rsid w:val="007D7855"/>
    <w:rsid w:val="007E1F12"/>
    <w:rsid w:val="007F183D"/>
    <w:rsid w:val="007F3718"/>
    <w:rsid w:val="007F5542"/>
    <w:rsid w:val="007F648F"/>
    <w:rsid w:val="007F67DE"/>
    <w:rsid w:val="00801613"/>
    <w:rsid w:val="008306D9"/>
    <w:rsid w:val="00841845"/>
    <w:rsid w:val="00844447"/>
    <w:rsid w:val="00844CAB"/>
    <w:rsid w:val="0086190F"/>
    <w:rsid w:val="0087270C"/>
    <w:rsid w:val="0089177C"/>
    <w:rsid w:val="008A35EC"/>
    <w:rsid w:val="008B3BCE"/>
    <w:rsid w:val="008C2E91"/>
    <w:rsid w:val="008C5A95"/>
    <w:rsid w:val="008D4A1D"/>
    <w:rsid w:val="008D5758"/>
    <w:rsid w:val="008E4885"/>
    <w:rsid w:val="00903213"/>
    <w:rsid w:val="0091020F"/>
    <w:rsid w:val="00912574"/>
    <w:rsid w:val="00913C72"/>
    <w:rsid w:val="00915922"/>
    <w:rsid w:val="00920C8A"/>
    <w:rsid w:val="00923B03"/>
    <w:rsid w:val="0093775B"/>
    <w:rsid w:val="0094089E"/>
    <w:rsid w:val="00950F06"/>
    <w:rsid w:val="00957B76"/>
    <w:rsid w:val="009610E7"/>
    <w:rsid w:val="00962844"/>
    <w:rsid w:val="009756FE"/>
    <w:rsid w:val="00976A27"/>
    <w:rsid w:val="009774F7"/>
    <w:rsid w:val="00982751"/>
    <w:rsid w:val="0099339B"/>
    <w:rsid w:val="00995299"/>
    <w:rsid w:val="009959E0"/>
    <w:rsid w:val="009A01C0"/>
    <w:rsid w:val="009A1FB5"/>
    <w:rsid w:val="009B4E70"/>
    <w:rsid w:val="009D6347"/>
    <w:rsid w:val="009E031B"/>
    <w:rsid w:val="009E1DCB"/>
    <w:rsid w:val="009E236D"/>
    <w:rsid w:val="009E68B8"/>
    <w:rsid w:val="009F55FE"/>
    <w:rsid w:val="00A01D22"/>
    <w:rsid w:val="00A04FCF"/>
    <w:rsid w:val="00A15D35"/>
    <w:rsid w:val="00A2210B"/>
    <w:rsid w:val="00A308E8"/>
    <w:rsid w:val="00A45932"/>
    <w:rsid w:val="00A60803"/>
    <w:rsid w:val="00A627A4"/>
    <w:rsid w:val="00AD5A6D"/>
    <w:rsid w:val="00AF73D4"/>
    <w:rsid w:val="00B02248"/>
    <w:rsid w:val="00B11519"/>
    <w:rsid w:val="00B32486"/>
    <w:rsid w:val="00B33B67"/>
    <w:rsid w:val="00B3491E"/>
    <w:rsid w:val="00B37037"/>
    <w:rsid w:val="00B444FC"/>
    <w:rsid w:val="00B458E2"/>
    <w:rsid w:val="00B5743A"/>
    <w:rsid w:val="00B65877"/>
    <w:rsid w:val="00B66B94"/>
    <w:rsid w:val="00B6739D"/>
    <w:rsid w:val="00B82CCD"/>
    <w:rsid w:val="00B82EB7"/>
    <w:rsid w:val="00B866D7"/>
    <w:rsid w:val="00BA7DD1"/>
    <w:rsid w:val="00BB0486"/>
    <w:rsid w:val="00BB6FE2"/>
    <w:rsid w:val="00BC0C47"/>
    <w:rsid w:val="00BC32B3"/>
    <w:rsid w:val="00BD40EA"/>
    <w:rsid w:val="00BE4DC4"/>
    <w:rsid w:val="00BE6735"/>
    <w:rsid w:val="00BE6C4D"/>
    <w:rsid w:val="00C075B5"/>
    <w:rsid w:val="00C145FE"/>
    <w:rsid w:val="00C20CE9"/>
    <w:rsid w:val="00C278B7"/>
    <w:rsid w:val="00C421E0"/>
    <w:rsid w:val="00C44105"/>
    <w:rsid w:val="00C5195A"/>
    <w:rsid w:val="00C521BC"/>
    <w:rsid w:val="00C55473"/>
    <w:rsid w:val="00C61D37"/>
    <w:rsid w:val="00C6245D"/>
    <w:rsid w:val="00C71BDE"/>
    <w:rsid w:val="00CA0793"/>
    <w:rsid w:val="00CB150E"/>
    <w:rsid w:val="00CB1CCF"/>
    <w:rsid w:val="00CB673F"/>
    <w:rsid w:val="00CC51CA"/>
    <w:rsid w:val="00CD4496"/>
    <w:rsid w:val="00CD5EAA"/>
    <w:rsid w:val="00D02405"/>
    <w:rsid w:val="00D047B6"/>
    <w:rsid w:val="00D07C48"/>
    <w:rsid w:val="00D11B6F"/>
    <w:rsid w:val="00D16072"/>
    <w:rsid w:val="00D17D13"/>
    <w:rsid w:val="00D21F96"/>
    <w:rsid w:val="00D2712C"/>
    <w:rsid w:val="00D27867"/>
    <w:rsid w:val="00D364C5"/>
    <w:rsid w:val="00D4048C"/>
    <w:rsid w:val="00D465E6"/>
    <w:rsid w:val="00D620E6"/>
    <w:rsid w:val="00D63167"/>
    <w:rsid w:val="00D709F5"/>
    <w:rsid w:val="00D82A2A"/>
    <w:rsid w:val="00D93450"/>
    <w:rsid w:val="00DA31AB"/>
    <w:rsid w:val="00DB47C8"/>
    <w:rsid w:val="00DB59BC"/>
    <w:rsid w:val="00DC21CE"/>
    <w:rsid w:val="00DD1549"/>
    <w:rsid w:val="00DF27C5"/>
    <w:rsid w:val="00E32284"/>
    <w:rsid w:val="00E33C71"/>
    <w:rsid w:val="00E40C65"/>
    <w:rsid w:val="00E42434"/>
    <w:rsid w:val="00E50595"/>
    <w:rsid w:val="00E5118D"/>
    <w:rsid w:val="00E63654"/>
    <w:rsid w:val="00E66AD1"/>
    <w:rsid w:val="00E84E57"/>
    <w:rsid w:val="00E8587D"/>
    <w:rsid w:val="00E90DD9"/>
    <w:rsid w:val="00E93132"/>
    <w:rsid w:val="00EA2248"/>
    <w:rsid w:val="00EA3A9C"/>
    <w:rsid w:val="00EA4EC0"/>
    <w:rsid w:val="00EA55F8"/>
    <w:rsid w:val="00EA6702"/>
    <w:rsid w:val="00EB2632"/>
    <w:rsid w:val="00EC423E"/>
    <w:rsid w:val="00ED6CD2"/>
    <w:rsid w:val="00EE039A"/>
    <w:rsid w:val="00EF3038"/>
    <w:rsid w:val="00F10157"/>
    <w:rsid w:val="00F12E1C"/>
    <w:rsid w:val="00F1556F"/>
    <w:rsid w:val="00F4134B"/>
    <w:rsid w:val="00F41D67"/>
    <w:rsid w:val="00F51216"/>
    <w:rsid w:val="00F71FA2"/>
    <w:rsid w:val="00F94C03"/>
    <w:rsid w:val="00FA3DED"/>
    <w:rsid w:val="00FA635B"/>
    <w:rsid w:val="00FB2740"/>
    <w:rsid w:val="00FB7A31"/>
    <w:rsid w:val="00FC132D"/>
    <w:rsid w:val="00FC7677"/>
    <w:rsid w:val="00FE2654"/>
    <w:rsid w:val="00FF04DF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528E6-E453-4E80-BECC-E9F862D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D7"/>
  </w:style>
  <w:style w:type="paragraph" w:styleId="1">
    <w:name w:val="heading 1"/>
    <w:basedOn w:val="a"/>
    <w:next w:val="a"/>
    <w:link w:val="10"/>
    <w:uiPriority w:val="99"/>
    <w:qFormat/>
    <w:rsid w:val="007E1F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E1F1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link w:val="a5"/>
    <w:uiPriority w:val="99"/>
    <w:qFormat/>
    <w:rsid w:val="007857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C20CE9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04FCF"/>
    <w:pPr>
      <w:ind w:left="720"/>
      <w:contextualSpacing/>
    </w:pPr>
  </w:style>
  <w:style w:type="paragraph" w:styleId="21">
    <w:name w:val="Body Text Indent 2"/>
    <w:basedOn w:val="a"/>
    <w:link w:val="22"/>
    <w:semiHidden/>
    <w:rsid w:val="00DD1549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D1549"/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C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EA3A9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9">
    <w:name w:val="Подзаголовок Знак"/>
    <w:basedOn w:val="a0"/>
    <w:link w:val="a8"/>
    <w:rsid w:val="00EA3A9C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Default">
    <w:name w:val="Default"/>
    <w:rsid w:val="00EA3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729A"/>
  </w:style>
  <w:style w:type="paragraph" w:styleId="ac">
    <w:name w:val="footer"/>
    <w:basedOn w:val="a"/>
    <w:link w:val="ad"/>
    <w:uiPriority w:val="99"/>
    <w:semiHidden/>
    <w:unhideWhenUsed/>
    <w:rsid w:val="0002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29A"/>
  </w:style>
  <w:style w:type="character" w:styleId="ae">
    <w:name w:val="annotation reference"/>
    <w:basedOn w:val="a0"/>
    <w:uiPriority w:val="99"/>
    <w:semiHidden/>
    <w:unhideWhenUsed/>
    <w:rsid w:val="007B5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5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56CD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56CD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7D01D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7D01D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D21F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21F96"/>
  </w:style>
  <w:style w:type="character" w:customStyle="1" w:styleId="20">
    <w:name w:val="Заголовок 2 Знак"/>
    <w:basedOn w:val="a0"/>
    <w:link w:val="2"/>
    <w:uiPriority w:val="9"/>
    <w:semiHidden/>
    <w:rsid w:val="00E84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Hyperlink"/>
    <w:uiPriority w:val="99"/>
    <w:unhideWhenUsed/>
    <w:rsid w:val="00E84E57"/>
    <w:rPr>
      <w:color w:val="0000FF"/>
      <w:u w:val="single"/>
    </w:rPr>
  </w:style>
  <w:style w:type="character" w:styleId="af8">
    <w:name w:val="Strong"/>
    <w:uiPriority w:val="22"/>
    <w:qFormat/>
    <w:rsid w:val="00E84E57"/>
    <w:rPr>
      <w:b/>
      <w:bCs/>
    </w:rPr>
  </w:style>
  <w:style w:type="character" w:customStyle="1" w:styleId="11">
    <w:name w:val="Основной текст Знак1"/>
    <w:uiPriority w:val="99"/>
    <w:rsid w:val="00D465E6"/>
    <w:rPr>
      <w:sz w:val="26"/>
      <w:szCs w:val="26"/>
      <w:shd w:val="clear" w:color="auto" w:fill="FFFFFF"/>
    </w:rPr>
  </w:style>
  <w:style w:type="character" w:customStyle="1" w:styleId="apple-style-span">
    <w:name w:val="apple-style-span"/>
    <w:basedOn w:val="a0"/>
    <w:rsid w:val="00D465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mmunar.info/ekonomika/selo-na-svyazi/2635-s-kodovym-nazvaniem-tykva-i-yachmen-v-ussurijske.html" TargetMode="External"/><Relationship Id="rId117" Type="http://schemas.openxmlformats.org/officeDocument/2006/relationships/hyperlink" Target="http://adm-ussuriisk.ru/allnews/branches/transp-procurator-inform/18616-blagodarya-primorskomu-transportnomu-prokuroru-rossiyskie-moryaki-repatriirovany-v-rossiyu.html" TargetMode="External"/><Relationship Id="rId21" Type="http://schemas.openxmlformats.org/officeDocument/2006/relationships/hyperlink" Target="http://www.telemiks.tv/news/37376" TargetMode="External"/><Relationship Id="rId42" Type="http://schemas.openxmlformats.org/officeDocument/2006/relationships/hyperlink" Target="http://www.telemiks.tv/news/37255" TargetMode="External"/><Relationship Id="rId47" Type="http://schemas.openxmlformats.org/officeDocument/2006/relationships/hyperlink" Target="http://kommunar.info/obshchestvo/obrazovanie/2772-vse-luchshee-detyam-besplatno.html" TargetMode="External"/><Relationship Id="rId63" Type="http://schemas.openxmlformats.org/officeDocument/2006/relationships/hyperlink" Target="https://ussurmedia.ru/news/851855/?from=91" TargetMode="External"/><Relationship Id="rId68" Type="http://schemas.openxmlformats.org/officeDocument/2006/relationships/hyperlink" Target="https://ussurmedia.ru/news/844275/?from=95" TargetMode="External"/><Relationship Id="rId84" Type="http://schemas.openxmlformats.org/officeDocument/2006/relationships/hyperlink" Target="http://kommunar.info/ofitsialno/nalogovaya-soobshchaet/2771-poryadok-podachi-vozvrazhenij-na-akty-nalogovykh-proverok.html" TargetMode="External"/><Relationship Id="rId89" Type="http://schemas.openxmlformats.org/officeDocument/2006/relationships/hyperlink" Target="https://ussurmedia.ru/news/836646/?from=90" TargetMode="External"/><Relationship Id="rId112" Type="http://schemas.openxmlformats.org/officeDocument/2006/relationships/hyperlink" Target="http://www.telemiks.tv/news/37434" TargetMode="External"/><Relationship Id="rId16" Type="http://schemas.openxmlformats.org/officeDocument/2006/relationships/hyperlink" Target="http://adm-ussuriisk.ru/allnews/news/19058-proydi-dispanserizaciyu-predupredi-bolezn.html" TargetMode="External"/><Relationship Id="rId107" Type="http://schemas.openxmlformats.org/officeDocument/2006/relationships/hyperlink" Target="http://adm-ussuriisk.ru/allnews/news/19544-na-ulice-vygonnoy-vedetsya-stroitelstvo-novogo-trotuara.html" TargetMode="External"/><Relationship Id="rId11" Type="http://schemas.openxmlformats.org/officeDocument/2006/relationships/hyperlink" Target="https://ussurmedia.ru/news/827273/?from=92" TargetMode="External"/><Relationship Id="rId32" Type="http://schemas.openxmlformats.org/officeDocument/2006/relationships/hyperlink" Target="https://ussurmedia.ru/news/829038/?from=91" TargetMode="External"/><Relationship Id="rId37" Type="http://schemas.openxmlformats.org/officeDocument/2006/relationships/hyperlink" Target="http://adm-ussuriisk.ru/allnews/news/18350-v-ussuriyskom-gorodskom-okruge-prodolzhaetsya-borba-s-nesankcionirovannymi-svalkami.html" TargetMode="External"/><Relationship Id="rId53" Type="http://schemas.openxmlformats.org/officeDocument/2006/relationships/hyperlink" Target="https://ussurmedia.ru/news/858763/?from=91" TargetMode="External"/><Relationship Id="rId58" Type="http://schemas.openxmlformats.org/officeDocument/2006/relationships/hyperlink" Target="http://www.telemiks.tv/news/37136" TargetMode="External"/><Relationship Id="rId74" Type="http://schemas.openxmlformats.org/officeDocument/2006/relationships/hyperlink" Target="http://adm-ussuriisk.ru/allnews/branches/business/19645-stavki-lgotnyh-zaymov-dlya-malogo-biznesa-snizheny-v-primore.html" TargetMode="External"/><Relationship Id="rId79" Type="http://schemas.openxmlformats.org/officeDocument/2006/relationships/hyperlink" Target="http://adm-ussuriisk.ru/allnews/branches/business/19859-krupneyshiy-na-dalnem-vostoke-proekt-po-poisku-innovacionnyh-startapov-startuet-v-primore.html" TargetMode="External"/><Relationship Id="rId102" Type="http://schemas.openxmlformats.org/officeDocument/2006/relationships/hyperlink" Target="http://kommunar.info/gorod/novosti-k/2805-v-glukhovku-s-veterkom.html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kommunar.info/gorod/2603-vsem-khochetsya-komforta.html" TargetMode="External"/><Relationship Id="rId82" Type="http://schemas.openxmlformats.org/officeDocument/2006/relationships/hyperlink" Target="http://www.telemiks.tv/news/38025" TargetMode="External"/><Relationship Id="rId90" Type="http://schemas.openxmlformats.org/officeDocument/2006/relationships/hyperlink" Target="https://ussurmedia.ru/news/841300/?from=1" TargetMode="External"/><Relationship Id="rId95" Type="http://schemas.openxmlformats.org/officeDocument/2006/relationships/hyperlink" Target="http://adm-ussuriisk.ru/allnews/branches/business/19318-turfirmam-primorya-rasskazali-kak-izbezhat-nalogovyh-proverok-i-sankciy.html" TargetMode="External"/><Relationship Id="rId19" Type="http://schemas.openxmlformats.org/officeDocument/2006/relationships/hyperlink" Target="http://adm-ussuriisk.ru/allnews/news/19722-vakcinaciya-glavnaya-zaschita-ot-infekcionnyh-zabolevaniy.html" TargetMode="External"/><Relationship Id="rId14" Type="http://schemas.openxmlformats.org/officeDocument/2006/relationships/hyperlink" Target="http://adm-ussuriisk.ru/allnews/news/18347-avtopoezd-zdorove-prodolzhaet-medicinskiy-osmotr-detey-ussuriyskogo-okruga.html" TargetMode="External"/><Relationship Id="rId22" Type="http://schemas.openxmlformats.org/officeDocument/2006/relationships/hyperlink" Target="http://www.telemiks.tv/news/37608" TargetMode="External"/><Relationship Id="rId27" Type="http://schemas.openxmlformats.org/officeDocument/2006/relationships/hyperlink" Target="http://kommunar.info/gorod/2728-polmilliona-na-lotosy.html" TargetMode="External"/><Relationship Id="rId30" Type="http://schemas.openxmlformats.org/officeDocument/2006/relationships/hyperlink" Target="http://kommunar.info/gorod/novosti-k/2795-greenfest-priglashaet-druzej.html" TargetMode="External"/><Relationship Id="rId35" Type="http://schemas.openxmlformats.org/officeDocument/2006/relationships/hyperlink" Target="https://ussurmedia.ru/news/846449/?from=91" TargetMode="External"/><Relationship Id="rId43" Type="http://schemas.openxmlformats.org/officeDocument/2006/relationships/hyperlink" Target="http://www.telemiks.tv/news/37796" TargetMode="External"/><Relationship Id="rId48" Type="http://schemas.openxmlformats.org/officeDocument/2006/relationships/hyperlink" Target="http://kommunar.info/obshchestvo/ya-molodoj/2798-pokoriteli-robotov-i-dronov.html" TargetMode="External"/><Relationship Id="rId56" Type="http://schemas.openxmlformats.org/officeDocument/2006/relationships/hyperlink" Target="http://adm-ussuriisk.ru/allnews/news/19726-professionalnoe-obrazovanie-dlya-lic-predpensionnogo-vozrasta-v-ussuriyske.html" TargetMode="External"/><Relationship Id="rId64" Type="http://schemas.openxmlformats.org/officeDocument/2006/relationships/hyperlink" Target="https://ussurmedia.ru/news/858663/?from=91" TargetMode="External"/><Relationship Id="rId69" Type="http://schemas.openxmlformats.org/officeDocument/2006/relationships/hyperlink" Target="https://ussurmedia.ru/news/852754/?from=90" TargetMode="External"/><Relationship Id="rId77" Type="http://schemas.openxmlformats.org/officeDocument/2006/relationships/hyperlink" Target="http://adm-ussuriisk.ru/allnews/branches/business/19751-korporaciya-razvitiya-dalnego-vostoka-sozdaet-novye-vozmozhnosti-dlya-rezidentov-tor-i-spv.html" TargetMode="External"/><Relationship Id="rId100" Type="http://schemas.openxmlformats.org/officeDocument/2006/relationships/hyperlink" Target="http://www.telemiks.tv/news/37687" TargetMode="External"/><Relationship Id="rId105" Type="http://schemas.openxmlformats.org/officeDocument/2006/relationships/hyperlink" Target="http://adm-ussuriisk.ru/allnews/news/18974-avtobusnye-ostanovki-ussuriyska-priobretayut-novyy-vid.html" TargetMode="External"/><Relationship Id="rId113" Type="http://schemas.openxmlformats.org/officeDocument/2006/relationships/hyperlink" Target="http://www.telemiks.tv/news/37459" TargetMode="External"/><Relationship Id="rId118" Type="http://schemas.openxmlformats.org/officeDocument/2006/relationships/hyperlink" Target="http://adm-ussuriisk.ru/allnews/branches/transp-procurator-inform/19330-podpisan-zakon-razreshayuschiy-inostrannym-sudam-s-passazhirami-turistami-pri-plavanii-vo-vnutrennih-morskih-vodah-i-v-territorialnom-more-rossii-osuschestvlyat-pogruzku-pripasov-v-portal.html" TargetMode="External"/><Relationship Id="rId8" Type="http://schemas.openxmlformats.org/officeDocument/2006/relationships/hyperlink" Target="http://www.telemiks.tv/news/37158" TargetMode="External"/><Relationship Id="rId51" Type="http://schemas.openxmlformats.org/officeDocument/2006/relationships/hyperlink" Target="https://ussurmedia.ru/news/852995/?from=91" TargetMode="External"/><Relationship Id="rId72" Type="http://schemas.openxmlformats.org/officeDocument/2006/relationships/hyperlink" Target="https://ussurmedia.ru/news/855389/?from=95" TargetMode="External"/><Relationship Id="rId80" Type="http://schemas.openxmlformats.org/officeDocument/2006/relationships/hyperlink" Target="http://www.telemiks.tv/news/37209" TargetMode="External"/><Relationship Id="rId85" Type="http://schemas.openxmlformats.org/officeDocument/2006/relationships/hyperlink" Target="http://kommunar.info/ofitsialno/nalogovaya-soobshchaet/2776-firmy-odnodnevki.html" TargetMode="External"/><Relationship Id="rId93" Type="http://schemas.openxmlformats.org/officeDocument/2006/relationships/hyperlink" Target="http://adm-ussuriisk.ru/municipal_services/reglamenty/19081-vydacha-zakrytie-razresheniy-na-proizvodstvo-rabot-s-zelenymi-nasazhdeniyami.html" TargetMode="External"/><Relationship Id="rId98" Type="http://schemas.openxmlformats.org/officeDocument/2006/relationships/hyperlink" Target="http://www.telemiks.tv/news/37333" TargetMode="External"/><Relationship Id="rId121" Type="http://schemas.openxmlformats.org/officeDocument/2006/relationships/hyperlink" Target="http://ussuriysk.bezformata.com/word/mi-raznie-no-mi-vmeste/144171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lemiks.tv/news/37278" TargetMode="External"/><Relationship Id="rId17" Type="http://schemas.openxmlformats.org/officeDocument/2006/relationships/hyperlink" Target="http://adm-ussuriisk.ru/allnews/news/19361-pochti-15000-chelovek-proshli-dispanserizaciyu-v-ussuriyske.html" TargetMode="External"/><Relationship Id="rId25" Type="http://schemas.openxmlformats.org/officeDocument/2006/relationships/hyperlink" Target="http://kommunar.info/ofitsialno/2552-po-novoj-skheme-za-starye-dengi.html" TargetMode="External"/><Relationship Id="rId33" Type="http://schemas.openxmlformats.org/officeDocument/2006/relationships/hyperlink" Target="https://ussurmedia.ru/news/838552/?from=1" TargetMode="External"/><Relationship Id="rId38" Type="http://schemas.openxmlformats.org/officeDocument/2006/relationships/hyperlink" Target="http://adm-ussuriisk.ru/allnews/news/18832-primorcy-gotovy-k-razdelnomu-sboru-musora.html" TargetMode="External"/><Relationship Id="rId46" Type="http://schemas.openxmlformats.org/officeDocument/2006/relationships/hyperlink" Target="http://kommunar.info/gorod/novosti-k/2735-shkola-pedagogiki-dvfu-pervoj-nachala-uchebnyj-god-2019.html" TargetMode="External"/><Relationship Id="rId59" Type="http://schemas.openxmlformats.org/officeDocument/2006/relationships/hyperlink" Target="http://www.telemiks.tv/news/37565" TargetMode="External"/><Relationship Id="rId67" Type="http://schemas.openxmlformats.org/officeDocument/2006/relationships/hyperlink" Target="http://www.telemiks.tv/news/38084" TargetMode="External"/><Relationship Id="rId103" Type="http://schemas.openxmlformats.org/officeDocument/2006/relationships/hyperlink" Target="http://kommunar.info/ekonomika/zhile-mojo/2811-takogo-trotuara-eshche-ne-pomnyat-zdeshnie-mesta.html" TargetMode="External"/><Relationship Id="rId108" Type="http://schemas.openxmlformats.org/officeDocument/2006/relationships/hyperlink" Target="http://adm-ussuriisk.ru/allnews/news/19694-bolee-polusotni-dvorov-uzhe-sdany-v-ekspluataciyu-v-ussuriyske-posle-remonta.html" TargetMode="External"/><Relationship Id="rId116" Type="http://schemas.openxmlformats.org/officeDocument/2006/relationships/hyperlink" Target="https://ussurmedia.ru/news/847016/?from=1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telemiks.tv/news/37268" TargetMode="External"/><Relationship Id="rId41" Type="http://schemas.openxmlformats.org/officeDocument/2006/relationships/hyperlink" Target="http://www.telemiks.tv/news/37171" TargetMode="External"/><Relationship Id="rId54" Type="http://schemas.openxmlformats.org/officeDocument/2006/relationships/hyperlink" Target="http://adm-ussuriisk.ru/allnews/news/19314-tradicionnaya-avgustovskaya-konferenciya-pedagogicheskih-rabotnikov-proshla-v-ussuriyske.html" TargetMode="External"/><Relationship Id="rId62" Type="http://schemas.openxmlformats.org/officeDocument/2006/relationships/hyperlink" Target="https://ussurmedia.ru/news/837798/?from=90" TargetMode="External"/><Relationship Id="rId70" Type="http://schemas.openxmlformats.org/officeDocument/2006/relationships/hyperlink" Target="https://ussurmedia.ru/news/855531/?from=95" TargetMode="External"/><Relationship Id="rId75" Type="http://schemas.openxmlformats.org/officeDocument/2006/relationships/hyperlink" Target="http://adm-ussuriisk.ru/allnews/news/19670-primorskih-predprinimateley-sdelayut-vipami-pri-podklyuchenii-k-elektrosetyam.html" TargetMode="External"/><Relationship Id="rId83" Type="http://schemas.openxmlformats.org/officeDocument/2006/relationships/hyperlink" Target="http://kommunar.info/gorod/proisshestviya/2242-ne-proekhali-mimo.html" TargetMode="External"/><Relationship Id="rId88" Type="http://schemas.openxmlformats.org/officeDocument/2006/relationships/hyperlink" Target="https://ussurmedia.ru/news/831587/?from=91" TargetMode="External"/><Relationship Id="rId91" Type="http://schemas.openxmlformats.org/officeDocument/2006/relationships/hyperlink" Target="https://ussurmedia.ru/news/849585/?from=1" TargetMode="External"/><Relationship Id="rId96" Type="http://schemas.openxmlformats.org/officeDocument/2006/relationships/hyperlink" Target="http://adm-ussuriisk.ru/allnews/news/19811-edinyy-den-priema-predprinimateley-po-voprosam-kontrolno-nadzornoy-deyatelnosti-proydet-v-primore-26-sentyabrya.html" TargetMode="External"/><Relationship Id="rId111" Type="http://schemas.openxmlformats.org/officeDocument/2006/relationships/hyperlink" Target="http://adm-ussuriisk.ru/allnews/news/19862-v-ussuriyske-po-programme-kapremonta-v-2019-godu-zaplanirovan-remont-77-mnogokvartirnyh-dom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dm-ussuriisk.ru/allnews/news/18401-bolee-750-malenkih-zhiteley-sel-ussuriyskogo-gorodskogo-okruga-uzhe-proshli-obsledovanie-u-specialistov-avtopoezda-zdorove.html" TargetMode="External"/><Relationship Id="rId23" Type="http://schemas.openxmlformats.org/officeDocument/2006/relationships/hyperlink" Target="http://www.telemiks.tv/news/37655" TargetMode="External"/><Relationship Id="rId28" Type="http://schemas.openxmlformats.org/officeDocument/2006/relationships/hyperlink" Target="http://kommunar.info/gorod/2777-landshaftnyj-eksperiment-v-ussurijske.html" TargetMode="External"/><Relationship Id="rId36" Type="http://schemas.openxmlformats.org/officeDocument/2006/relationships/hyperlink" Target="https://ussurmedia.ru/news/858249/?from=1" TargetMode="External"/><Relationship Id="rId49" Type="http://schemas.openxmlformats.org/officeDocument/2006/relationships/hyperlink" Target="http://kommunar.info/obshchestvo/obrazovanie/2834-detskij-sad-vstrechaj-rebyat.html" TargetMode="External"/><Relationship Id="rId57" Type="http://schemas.openxmlformats.org/officeDocument/2006/relationships/hyperlink" Target="http://adm-ussuriisk.ru/allnews/news/19812-pochti-70-molodyh-specialistov-popolnili-ryady-pedagogov-v-shkolah-ussuriyska.html" TargetMode="External"/><Relationship Id="rId106" Type="http://schemas.openxmlformats.org/officeDocument/2006/relationships/hyperlink" Target="http://adm-ussuriisk.ru/allnews/news/19080-na-ulice-vorovskogo-ustanovili-novye-fonari-osvescheniya.html" TargetMode="External"/><Relationship Id="rId114" Type="http://schemas.openxmlformats.org/officeDocument/2006/relationships/hyperlink" Target="http://www.telemiks.tv/news/37839" TargetMode="External"/><Relationship Id="rId119" Type="http://schemas.openxmlformats.org/officeDocument/2006/relationships/hyperlink" Target="http://adm-ussuriisk.ru/allnews/branches/transp-procurator-inform/19439-pravila-ispolzovaniya-vozdushnogo-prostranstva-rossiyskoy-federacii.html" TargetMode="External"/><Relationship Id="rId10" Type="http://schemas.openxmlformats.org/officeDocument/2006/relationships/hyperlink" Target="http://www.telemiks.tv/news/37987" TargetMode="External"/><Relationship Id="rId31" Type="http://schemas.openxmlformats.org/officeDocument/2006/relationships/hyperlink" Target="http://kommunar.info/ofitsialno/2845-goryashchaya-pora.html" TargetMode="External"/><Relationship Id="rId44" Type="http://schemas.openxmlformats.org/officeDocument/2006/relationships/hyperlink" Target="http://www.telemiks.tv/news/37822" TargetMode="External"/><Relationship Id="rId52" Type="http://schemas.openxmlformats.org/officeDocument/2006/relationships/hyperlink" Target="https://ussurmedia.ru/news/857126/?from=92" TargetMode="External"/><Relationship Id="rId60" Type="http://schemas.openxmlformats.org/officeDocument/2006/relationships/hyperlink" Target="http://www.telemiks.tv/news/37616" TargetMode="External"/><Relationship Id="rId65" Type="http://schemas.openxmlformats.org/officeDocument/2006/relationships/hyperlink" Target="http://www.telemiks.tv/news/37424" TargetMode="External"/><Relationship Id="rId73" Type="http://schemas.openxmlformats.org/officeDocument/2006/relationships/hyperlink" Target="http://adm-ussuriisk.ru/allnews/news/19360-mery-po-snizheniyu-chisla-proverok-v-otnoshenii-predprinimateley-obsudili-v-administracii-okruga.html" TargetMode="External"/><Relationship Id="rId78" Type="http://schemas.openxmlformats.org/officeDocument/2006/relationships/hyperlink" Target="http://adm-ussuriisk.ru/allnews/news/19813-s-nachala-oktyabrya-na-yarmarke-vyhodnogo-dnya-mozhno-budet-priobresti-rybnye-i-myasnye-produkty.html" TargetMode="External"/><Relationship Id="rId81" Type="http://schemas.openxmlformats.org/officeDocument/2006/relationships/hyperlink" Target="http://www.telemiks.tv/news/37802" TargetMode="External"/><Relationship Id="rId86" Type="http://schemas.openxmlformats.org/officeDocument/2006/relationships/hyperlink" Target="http://kommunar.info/ofitsialno/2845-goryashchaya-pora.html" TargetMode="External"/><Relationship Id="rId94" Type="http://schemas.openxmlformats.org/officeDocument/2006/relationships/hyperlink" Target="http://adm-ussuriisk.ru/allnews/branches/business/19299-kontroliruyuschie-organy-otvetyat-na-voprosy-biznesa.html" TargetMode="External"/><Relationship Id="rId99" Type="http://schemas.openxmlformats.org/officeDocument/2006/relationships/hyperlink" Target="http://www.telemiks.tv/news/37373" TargetMode="External"/><Relationship Id="rId101" Type="http://schemas.openxmlformats.org/officeDocument/2006/relationships/hyperlink" Target="http://www.telemiks.tv/news/37923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miks.tv/news/37429" TargetMode="External"/><Relationship Id="rId13" Type="http://schemas.openxmlformats.org/officeDocument/2006/relationships/hyperlink" Target="http://www.telemiks.tv/news/37556" TargetMode="External"/><Relationship Id="rId18" Type="http://schemas.openxmlformats.org/officeDocument/2006/relationships/hyperlink" Target="http://adm-ussuriisk.ru/allnews/news/19476-v-filiale-polikliniki-1-v-mikrorayone-yuzhnyy-zakonchilsya-remont.html" TargetMode="External"/><Relationship Id="rId39" Type="http://schemas.openxmlformats.org/officeDocument/2006/relationships/hyperlink" Target="http://adm-ussuriisk.ru/allnews/news/19310-mikrorayon-raduzhnyy-do-nachala-otopitelnogo-sezona-podklyuchat-k-gazosnabzheniyu.html" TargetMode="External"/><Relationship Id="rId109" Type="http://schemas.openxmlformats.org/officeDocument/2006/relationships/hyperlink" Target="http://adm-ussuriisk.ru/allnews/news/19753-v-ussuriyske-prodolzhaetsya-priemka-dvorov.html" TargetMode="External"/><Relationship Id="rId34" Type="http://schemas.openxmlformats.org/officeDocument/2006/relationships/hyperlink" Target="https://ussurmedia.ru/news/845803/?from=1" TargetMode="External"/><Relationship Id="rId50" Type="http://schemas.openxmlformats.org/officeDocument/2006/relationships/hyperlink" Target="https://ussurmedia.ru/news/830707/?from=91" TargetMode="External"/><Relationship Id="rId55" Type="http://schemas.openxmlformats.org/officeDocument/2006/relationships/hyperlink" Target="http://adm-ussuriisk.ru/allnews/news/19926-den-uchitelya-otmetili-v-ussuriyske.html" TargetMode="External"/><Relationship Id="rId76" Type="http://schemas.openxmlformats.org/officeDocument/2006/relationships/hyperlink" Target="http://adm-ussuriisk.ru/allnews/news/19728-mery-po-uluchsheniyu-usloviy-vedeniya-biznesa-v-sfere-gradostroitelnoy-deyatelnosti-obsudili-v-administracii-okruga.html" TargetMode="External"/><Relationship Id="rId97" Type="http://schemas.openxmlformats.org/officeDocument/2006/relationships/hyperlink" Target="http://www.telemiks.tv/news/37153" TargetMode="External"/><Relationship Id="rId104" Type="http://schemas.openxmlformats.org/officeDocument/2006/relationships/hyperlink" Target="https://ussurmedia.ru/news/859356/?from=91" TargetMode="External"/><Relationship Id="rId120" Type="http://schemas.openxmlformats.org/officeDocument/2006/relationships/hyperlink" Target="http://ussuriysk.bezformata.com/word/masterovoj-slobode/22411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ssurmedia.ru/news/855454/?from=90" TargetMode="External"/><Relationship Id="rId92" Type="http://schemas.openxmlformats.org/officeDocument/2006/relationships/hyperlink" Target="https://ussurmedia.ru/news/862777/?from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ommunar.info/gorod/107-4/2806-a-ya-syadu-v-elektromobil.html" TargetMode="External"/><Relationship Id="rId24" Type="http://schemas.openxmlformats.org/officeDocument/2006/relationships/hyperlink" Target="http://www.telemiks.tv/news/37859" TargetMode="External"/><Relationship Id="rId40" Type="http://schemas.openxmlformats.org/officeDocument/2006/relationships/hyperlink" Target="http://www.telemiks.tv/news/37202" TargetMode="External"/><Relationship Id="rId45" Type="http://schemas.openxmlformats.org/officeDocument/2006/relationships/hyperlink" Target="http://kommunar.info/obshchestvo/obrazovanie/2734-na-poroge-vysshej-shkoly.html" TargetMode="External"/><Relationship Id="rId66" Type="http://schemas.openxmlformats.org/officeDocument/2006/relationships/hyperlink" Target="http://www.telemiks.tv/news/37460" TargetMode="External"/><Relationship Id="rId87" Type="http://schemas.openxmlformats.org/officeDocument/2006/relationships/hyperlink" Target="http://kommunar.info/ofitsialno/nalogovaya-soobshchaet/2843-net-kkt-shtraf.html" TargetMode="External"/><Relationship Id="rId110" Type="http://schemas.openxmlformats.org/officeDocument/2006/relationships/hyperlink" Target="http://adm-ussuriisk.ru/allnews/news/19833-na-kraevoy-doroge-borisovka-korsakovka-nachalsya-yamochnyy-remont.html" TargetMode="External"/><Relationship Id="rId115" Type="http://schemas.openxmlformats.org/officeDocument/2006/relationships/hyperlink" Target="https://ussurmedia.ru/news/836944/?fro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3BAA-4CFA-49EE-B60C-C46CE0C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22419</Words>
  <Characters>127793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 Викторовна Яриловец</cp:lastModifiedBy>
  <cp:revision>2</cp:revision>
  <cp:lastPrinted>2019-10-11T02:26:00Z</cp:lastPrinted>
  <dcterms:created xsi:type="dcterms:W3CDTF">2019-11-12T07:52:00Z</dcterms:created>
  <dcterms:modified xsi:type="dcterms:W3CDTF">2019-11-12T07:52:00Z</dcterms:modified>
</cp:coreProperties>
</file>