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188"/>
      </w:tblGrid>
      <w:tr w:rsidR="00D10AF2" w:rsidRPr="001E5C1E" w:rsidTr="00A93B17">
        <w:tc>
          <w:tcPr>
            <w:tcW w:w="10598" w:type="dxa"/>
          </w:tcPr>
          <w:p w:rsidR="00D10AF2" w:rsidRPr="001E5C1E" w:rsidRDefault="00D10AF2" w:rsidP="00D1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Start w:id="1" w:name="_Toc115095622"/>
            <w:bookmarkStart w:id="2" w:name="_Toc138960478"/>
            <w:bookmarkEnd w:id="0"/>
          </w:p>
        </w:tc>
        <w:tc>
          <w:tcPr>
            <w:tcW w:w="4188" w:type="dxa"/>
          </w:tcPr>
          <w:p w:rsidR="00D10AF2" w:rsidRPr="001E5C1E" w:rsidRDefault="00D10AF2" w:rsidP="00D10A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C1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10AF2" w:rsidRPr="001E5C1E" w:rsidRDefault="00D10AF2" w:rsidP="00D10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C1E">
              <w:rPr>
                <w:rFonts w:ascii="Times New Roman" w:hAnsi="Times New Roman" w:cs="Times New Roman"/>
                <w:sz w:val="28"/>
                <w:szCs w:val="28"/>
              </w:rPr>
              <w:t>к решению Думы Уссурийского городского округа</w:t>
            </w:r>
          </w:p>
          <w:p w:rsidR="00D10AF2" w:rsidRPr="001E5C1E" w:rsidRDefault="00D10AF2" w:rsidP="00D10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C1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07C21">
              <w:rPr>
                <w:rFonts w:ascii="Times New Roman" w:hAnsi="Times New Roman" w:cs="Times New Roman"/>
                <w:sz w:val="28"/>
                <w:szCs w:val="28"/>
              </w:rPr>
              <w:t xml:space="preserve"> 25 июля 2023 года </w:t>
            </w:r>
            <w:r w:rsidRPr="001E5C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07C21">
              <w:rPr>
                <w:rFonts w:ascii="Times New Roman" w:hAnsi="Times New Roman" w:cs="Times New Roman"/>
                <w:sz w:val="28"/>
                <w:szCs w:val="28"/>
              </w:rPr>
              <w:t xml:space="preserve"> 883</w:t>
            </w:r>
          </w:p>
          <w:p w:rsidR="00D10AF2" w:rsidRPr="001E5C1E" w:rsidRDefault="00D10AF2" w:rsidP="00D1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AF2" w:rsidRPr="001E5C1E" w:rsidRDefault="00D10AF2" w:rsidP="00D10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896" w:rsidRPr="001E5C1E" w:rsidRDefault="0066428D" w:rsidP="00D10AF2">
      <w:pPr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1E5C1E">
        <w:rPr>
          <w:rFonts w:ascii="Times New Roman" w:hAnsi="Times New Roman" w:cs="Times New Roman"/>
          <w:b/>
          <w:sz w:val="28"/>
          <w:szCs w:val="28"/>
        </w:rPr>
        <w:t>ПОЛОЖЕНИЕ О ТЕРРИТОРИАЛЬНОМ ПЛАНИРОВАНИИ</w:t>
      </w:r>
    </w:p>
    <w:p w:rsidR="00500896" w:rsidRPr="001E5C1E" w:rsidRDefault="00500896" w:rsidP="00393704">
      <w:pPr>
        <w:jc w:val="both"/>
        <w:rPr>
          <w:rStyle w:val="11"/>
          <w:rFonts w:ascii="Times New Roman" w:hAnsi="Times New Roman" w:cs="Times New Roman"/>
          <w:b/>
        </w:rPr>
      </w:pPr>
    </w:p>
    <w:p w:rsidR="00FD42D8" w:rsidRPr="001E5C1E" w:rsidRDefault="000839FC" w:rsidP="00393704">
      <w:pPr>
        <w:pStyle w:val="1"/>
        <w:spacing w:before="0"/>
        <w:ind w:left="431" w:hanging="431"/>
        <w:jc w:val="both"/>
        <w:rPr>
          <w:rStyle w:val="11"/>
          <w:rFonts w:ascii="Times New Roman" w:hAnsi="Times New Roman" w:cs="Times New Roman"/>
          <w:b w:val="0"/>
        </w:rPr>
      </w:pPr>
      <w:r w:rsidRPr="001E5C1E">
        <w:rPr>
          <w:rStyle w:val="11"/>
          <w:rFonts w:ascii="Times New Roman" w:hAnsi="Times New Roman" w:cs="Times New Roman"/>
          <w:b w:val="0"/>
          <w:caps w:val="0"/>
        </w:rPr>
        <w:t xml:space="preserve">СВЕДЕНИЯ О ВИДАХ, НАЗНАЧЕНИИ И НАИМЕНОВАНИЯХ ПЛАНИРУЕМЫХ ДЛЯ РАЗМЕЩЕНИЯ </w:t>
      </w:r>
      <w:r w:rsidR="001E5C1E" w:rsidRPr="001E5C1E">
        <w:rPr>
          <w:rStyle w:val="11"/>
          <w:rFonts w:ascii="Times New Roman" w:hAnsi="Times New Roman" w:cs="Times New Roman"/>
          <w:b w:val="0"/>
          <w:caps w:val="0"/>
        </w:rPr>
        <w:br/>
      </w:r>
      <w:r w:rsidRPr="001E5C1E">
        <w:rPr>
          <w:rStyle w:val="11"/>
          <w:rFonts w:ascii="Times New Roman" w:hAnsi="Times New Roman" w:cs="Times New Roman"/>
          <w:b w:val="0"/>
          <w:caps w:val="0"/>
        </w:rPr>
        <w:t xml:space="preserve">ОБЪЕКТОВ МЕСТНОГО ЗНАЧЕНИЯ ГОРОДСКОГО ОКРУГА, ИХ ОСНОВНЫЕ ХАРАКТЕРИСТИКИ, </w:t>
      </w:r>
      <w:r w:rsidR="001E5C1E" w:rsidRPr="001E5C1E">
        <w:rPr>
          <w:rStyle w:val="11"/>
          <w:rFonts w:ascii="Times New Roman" w:hAnsi="Times New Roman" w:cs="Times New Roman"/>
          <w:b w:val="0"/>
          <w:caps w:val="0"/>
        </w:rPr>
        <w:br/>
      </w:r>
      <w:r w:rsidRPr="001E5C1E">
        <w:rPr>
          <w:rStyle w:val="11"/>
          <w:rFonts w:ascii="Times New Roman" w:hAnsi="Times New Roman" w:cs="Times New Roman"/>
          <w:b w:val="0"/>
          <w:caps w:val="0"/>
        </w:rPr>
        <w:t>ИХ МЕСТОПОЛОЖЕНИЕ</w:t>
      </w:r>
      <w:bookmarkEnd w:id="1"/>
      <w:bookmarkEnd w:id="2"/>
    </w:p>
    <w:p w:rsidR="00FD42D8" w:rsidRPr="001E5C1E" w:rsidRDefault="00780949" w:rsidP="00393704">
      <w:pPr>
        <w:pStyle w:val="2"/>
        <w:rPr>
          <w:rFonts w:ascii="Times New Roman" w:hAnsi="Times New Roman" w:cs="Times New Roman"/>
        </w:rPr>
      </w:pPr>
      <w:bookmarkStart w:id="3" w:name="_Toc115095623"/>
      <w:bookmarkStart w:id="4" w:name="_Toc138960479"/>
      <w:r w:rsidRPr="001E5C1E">
        <w:rPr>
          <w:rFonts w:ascii="Times New Roman" w:hAnsi="Times New Roman" w:cs="Times New Roman"/>
        </w:rPr>
        <w:t>Объекты образования</w:t>
      </w:r>
      <w:bookmarkEnd w:id="3"/>
      <w:bookmarkEnd w:id="4"/>
    </w:p>
    <w:tbl>
      <w:tblPr>
        <w:tblStyle w:val="a4"/>
        <w:tblW w:w="14850" w:type="dxa"/>
        <w:tblLayout w:type="fixed"/>
        <w:tblLook w:val="04A0"/>
      </w:tblPr>
      <w:tblGrid>
        <w:gridCol w:w="635"/>
        <w:gridCol w:w="1741"/>
        <w:gridCol w:w="1843"/>
        <w:gridCol w:w="2001"/>
        <w:gridCol w:w="1314"/>
        <w:gridCol w:w="1378"/>
        <w:gridCol w:w="1431"/>
        <w:gridCol w:w="1890"/>
        <w:gridCol w:w="1431"/>
        <w:gridCol w:w="1186"/>
      </w:tblGrid>
      <w:tr w:rsidR="00F904AA" w:rsidRPr="001E5C1E" w:rsidTr="0075374A">
        <w:trPr>
          <w:tblHeader/>
        </w:trPr>
        <w:tc>
          <w:tcPr>
            <w:tcW w:w="635" w:type="dxa"/>
            <w:vMerge w:val="restart"/>
            <w:vAlign w:val="center"/>
          </w:tcPr>
          <w:p w:rsidR="003314F2" w:rsidRPr="001E5C1E" w:rsidRDefault="003314F2" w:rsidP="000D2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41" w:type="dxa"/>
            <w:vMerge w:val="restart"/>
            <w:vAlign w:val="center"/>
          </w:tcPr>
          <w:p w:rsidR="003314F2" w:rsidRPr="001E5C1E" w:rsidRDefault="003314F2" w:rsidP="00331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B25D56" w:rsidRPr="001E5C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843" w:type="dxa"/>
            <w:vMerge w:val="restart"/>
            <w:vAlign w:val="center"/>
          </w:tcPr>
          <w:p w:rsidR="003314F2" w:rsidRPr="001E5C1E" w:rsidRDefault="003314F2" w:rsidP="00331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001" w:type="dxa"/>
            <w:vMerge w:val="restart"/>
            <w:vAlign w:val="center"/>
          </w:tcPr>
          <w:p w:rsidR="003314F2" w:rsidRPr="001E5C1E" w:rsidRDefault="003314F2" w:rsidP="00331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Назначение объекта</w:t>
            </w:r>
          </w:p>
        </w:tc>
        <w:tc>
          <w:tcPr>
            <w:tcW w:w="1314" w:type="dxa"/>
            <w:vMerge w:val="restart"/>
            <w:vAlign w:val="center"/>
          </w:tcPr>
          <w:p w:rsidR="003314F2" w:rsidRPr="001E5C1E" w:rsidRDefault="003314F2" w:rsidP="00331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Статус </w:t>
            </w:r>
            <w:r w:rsidR="00870F48" w:rsidRPr="001E5C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2809" w:type="dxa"/>
            <w:gridSpan w:val="2"/>
            <w:vAlign w:val="center"/>
          </w:tcPr>
          <w:p w:rsidR="003314F2" w:rsidRPr="001E5C1E" w:rsidRDefault="003314F2" w:rsidP="00331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Характеристика объекта</w:t>
            </w:r>
          </w:p>
        </w:tc>
        <w:tc>
          <w:tcPr>
            <w:tcW w:w="1890" w:type="dxa"/>
            <w:vMerge w:val="restart"/>
            <w:vAlign w:val="center"/>
          </w:tcPr>
          <w:p w:rsidR="003314F2" w:rsidRPr="001E5C1E" w:rsidRDefault="003314F2" w:rsidP="00870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</w:t>
            </w:r>
            <w:r w:rsidR="00870F48"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1431" w:type="dxa"/>
            <w:vMerge w:val="restart"/>
            <w:vAlign w:val="center"/>
          </w:tcPr>
          <w:p w:rsidR="003314F2" w:rsidRPr="001E5C1E" w:rsidRDefault="003314F2" w:rsidP="00331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зоны с ос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быми условиями/ количественный показатель</w:t>
            </w:r>
          </w:p>
        </w:tc>
        <w:tc>
          <w:tcPr>
            <w:tcW w:w="1186" w:type="dxa"/>
            <w:vMerge w:val="restart"/>
            <w:vAlign w:val="center"/>
          </w:tcPr>
          <w:p w:rsidR="003314F2" w:rsidRPr="001E5C1E" w:rsidRDefault="003314F2" w:rsidP="00331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 w:rsidR="00E655E4" w:rsidRPr="001E5C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</w:p>
        </w:tc>
      </w:tr>
      <w:tr w:rsidR="00E655E4" w:rsidRPr="001E5C1E" w:rsidTr="0075374A">
        <w:trPr>
          <w:tblHeader/>
        </w:trPr>
        <w:tc>
          <w:tcPr>
            <w:tcW w:w="635" w:type="dxa"/>
            <w:vMerge/>
          </w:tcPr>
          <w:p w:rsidR="003314F2" w:rsidRPr="001E5C1E" w:rsidRDefault="003314F2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  <w:vMerge/>
          </w:tcPr>
          <w:p w:rsidR="003314F2" w:rsidRPr="001E5C1E" w:rsidRDefault="003314F2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4F2" w:rsidRPr="001E5C1E" w:rsidRDefault="003314F2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1" w:type="dxa"/>
            <w:vMerge/>
          </w:tcPr>
          <w:p w:rsidR="003314F2" w:rsidRPr="001E5C1E" w:rsidRDefault="003314F2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vMerge/>
          </w:tcPr>
          <w:p w:rsidR="003314F2" w:rsidRPr="001E5C1E" w:rsidRDefault="003314F2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3314F2" w:rsidRPr="001E5C1E" w:rsidRDefault="003314F2" w:rsidP="00331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431" w:type="dxa"/>
            <w:vAlign w:val="center"/>
          </w:tcPr>
          <w:p w:rsidR="003314F2" w:rsidRPr="001E5C1E" w:rsidRDefault="003314F2" w:rsidP="00331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890" w:type="dxa"/>
            <w:vMerge/>
          </w:tcPr>
          <w:p w:rsidR="003314F2" w:rsidRPr="001E5C1E" w:rsidRDefault="003314F2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3314F2" w:rsidRPr="001E5C1E" w:rsidRDefault="003314F2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</w:tcPr>
          <w:p w:rsidR="003314F2" w:rsidRPr="001E5C1E" w:rsidRDefault="003314F2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1BF4" w:rsidRPr="001E5C1E" w:rsidRDefault="00C51BF4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635"/>
        <w:gridCol w:w="1741"/>
        <w:gridCol w:w="1843"/>
        <w:gridCol w:w="2001"/>
        <w:gridCol w:w="1315"/>
        <w:gridCol w:w="1378"/>
        <w:gridCol w:w="1431"/>
        <w:gridCol w:w="1890"/>
        <w:gridCol w:w="1431"/>
        <w:gridCol w:w="1185"/>
      </w:tblGrid>
      <w:tr w:rsidR="00F904AA" w:rsidRPr="001E5C1E" w:rsidTr="0075374A">
        <w:trPr>
          <w:tblHeader/>
        </w:trPr>
        <w:tc>
          <w:tcPr>
            <w:tcW w:w="635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1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1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5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8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1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90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31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5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этажными жилыми домами (от 5 до 8 этажей, включая мансардный)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редь реализ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ции ген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рального плана (конец 2027 года) (далее – пе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вая очередь)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этажными жилыми домами (от 5 до 8 этажей, включая мансардный)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редь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щественно-деловой застройки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редь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редь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ления общедоступного и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Уссурийский городской округ, г. Уссурийск,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редь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1.6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редь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редь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мал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этажными жилыми домами (до 4 этажей, включая мансардный)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 реализ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ции ген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рального плана (конец 2040 года) (далее – ра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четный срок)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мног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этажными жилыми домами (9 этажей и более)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этажными жилыми домами (от 5 до 8 этажей, включая мансардный)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этажными жилыми домами (от 5 до 8 этажей, включая мансардный)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этажными жилыми домами (от 5 до 8 этажей, включая мансардный)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этажными жилыми домами (от 5 до 8 этажей,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включая мансардный)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1.14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щественно-деловой застройки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щественно-деловой застройки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застройки средн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этажными жилыми домами (от 5 до 8 этажей, включая мансардный)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мног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этажными жилыми домами (9 этажей и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более)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ное развитие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1.25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этажными жилыми домами (от 5 до 8 этажей, включая мансардный)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ное развитие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этажными жилыми домами (от 5 до 8 этажей, включая мансардный)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ное развитие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этажными жилыми домами (от 5 до 8 этажей, включая мансардный)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ное развитие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90" w:type="dxa"/>
          </w:tcPr>
          <w:p w:rsidR="00050323" w:rsidRPr="001E5C1E" w:rsidRDefault="00B35341" w:rsidP="001E5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щественно-деловой застройки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ное развитие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щественно-деловой застройки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ное развитие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щественно-деловой застройки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ное развитие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щественно-деловой застройки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ное развитие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1.32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щественно-деловой застройки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ное развитие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ное развитие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1.34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ное развитие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ное развитие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вательная организ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дошкольн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ное развитие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1.37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редь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мал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этажными жилыми домами (до 4 этажей, включая мансардный)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этажными жилыми домами (от 5 до 8 этажей, включая мансардный)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этажными жилыми домами (от 5 до 8 этажей, включая мансардный)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1.41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этажными жилыми домами (от 5 до 8 этажей, включая мансардный)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щественно-деловой застройки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1.43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щественно-деловой застройки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1.44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Начальная школа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1.45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1.47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МБОУ «СОШ с. Борисовка» (н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чальная школа)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1.48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1.49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МБОУ «СОШ с. Каменушка»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Школа с детским садом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1.51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МБОУ «СОШ с. Красный Яр»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ления общедоступного и бесплатного начального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Планируемый к реконструкции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Уссурийский городской округ, с. Красный Яр, общественно-деловые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1.52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Школа с детским садом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1.53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этажными жилыми домами (от 5 до 8 этажей, включая мансардный)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ное развитие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1.54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щественно-деловой застройки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ное развитие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1.55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щественно-деловой застройки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ное развитие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1.56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Начальная школа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ное развитие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1.57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Начальная школа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  <w:p w:rsidR="00050323" w:rsidRPr="001E5C1E" w:rsidRDefault="0005032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ное развитие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1.58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ное развитие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1.59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общедоступного и бесплатного начального общего, основного общ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го, среднего общего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ное развитие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1.60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допо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нительного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дополн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тельного образования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дополнительного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щественно-деловой застройки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904AA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1.61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допо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нительного образов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дополн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тельного образования</w:t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дополнительного образования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щественно-деловой застройки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ное развитие</w:t>
            </w:r>
          </w:p>
        </w:tc>
      </w:tr>
      <w:tr w:rsidR="00E655E4" w:rsidRPr="001E5C1E" w:rsidTr="0075374A">
        <w:tc>
          <w:tcPr>
            <w:tcW w:w="63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1.62</w:t>
            </w:r>
          </w:p>
        </w:tc>
        <w:tc>
          <w:tcPr>
            <w:tcW w:w="174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Центр психолого-педагогической, м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дицинской и соц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альной помощи</w:t>
            </w:r>
          </w:p>
        </w:tc>
        <w:tc>
          <w:tcPr>
            <w:tcW w:w="1843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Иные объекты реги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нального значения, объекты местного значения, установле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ные в соответствии с законодательством </w:t>
            </w:r>
            <w:r w:rsidRPr="001E5C1E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</w:tc>
        <w:tc>
          <w:tcPr>
            <w:tcW w:w="200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ления психолого-педагогической, мед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цинской и социальной помощи</w:t>
            </w:r>
          </w:p>
        </w:tc>
        <w:tc>
          <w:tcPr>
            <w:tcW w:w="131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378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Площадь, кв. м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90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31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B35341" w:rsidRPr="001E5C1E" w:rsidRDefault="00B35341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</w:tbl>
    <w:p w:rsidR="00FD42D8" w:rsidRPr="001E5C1E" w:rsidRDefault="00780949" w:rsidP="00393704">
      <w:pPr>
        <w:pStyle w:val="2"/>
        <w:rPr>
          <w:rFonts w:ascii="Times New Roman" w:hAnsi="Times New Roman" w:cs="Times New Roman"/>
        </w:rPr>
      </w:pPr>
      <w:bookmarkStart w:id="5" w:name="_Toc115095624"/>
      <w:bookmarkStart w:id="6" w:name="_Toc138960480"/>
      <w:r w:rsidRPr="001E5C1E">
        <w:rPr>
          <w:rFonts w:ascii="Times New Roman" w:hAnsi="Times New Roman" w:cs="Times New Roman"/>
        </w:rPr>
        <w:t>Объекты физической культуры и массового спорта</w:t>
      </w:r>
      <w:bookmarkEnd w:id="5"/>
      <w:bookmarkEnd w:id="6"/>
    </w:p>
    <w:tbl>
      <w:tblPr>
        <w:tblStyle w:val="a4"/>
        <w:tblW w:w="14831" w:type="dxa"/>
        <w:tblLayout w:type="fixed"/>
        <w:tblLook w:val="04A0"/>
      </w:tblPr>
      <w:tblGrid>
        <w:gridCol w:w="635"/>
        <w:gridCol w:w="1741"/>
        <w:gridCol w:w="1843"/>
        <w:gridCol w:w="2001"/>
        <w:gridCol w:w="1304"/>
        <w:gridCol w:w="1418"/>
        <w:gridCol w:w="1417"/>
        <w:gridCol w:w="1940"/>
        <w:gridCol w:w="1417"/>
        <w:gridCol w:w="1115"/>
      </w:tblGrid>
      <w:tr w:rsidR="006D18DC" w:rsidRPr="001E5C1E" w:rsidTr="0075374A">
        <w:trPr>
          <w:tblHeader/>
        </w:trPr>
        <w:tc>
          <w:tcPr>
            <w:tcW w:w="635" w:type="dxa"/>
            <w:vMerge w:val="restart"/>
            <w:vAlign w:val="center"/>
          </w:tcPr>
          <w:p w:rsidR="00870F48" w:rsidRPr="001E5C1E" w:rsidRDefault="00870F48" w:rsidP="00870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41" w:type="dxa"/>
            <w:vMerge w:val="restart"/>
            <w:vAlign w:val="center"/>
          </w:tcPr>
          <w:p w:rsidR="00870F48" w:rsidRPr="001E5C1E" w:rsidRDefault="00870F48" w:rsidP="00870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B25D56" w:rsidRPr="001E5C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843" w:type="dxa"/>
            <w:vMerge w:val="restart"/>
            <w:vAlign w:val="center"/>
          </w:tcPr>
          <w:p w:rsidR="00870F48" w:rsidRPr="001E5C1E" w:rsidRDefault="00870F48" w:rsidP="00870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001" w:type="dxa"/>
            <w:vMerge w:val="restart"/>
            <w:vAlign w:val="center"/>
          </w:tcPr>
          <w:p w:rsidR="00870F48" w:rsidRPr="001E5C1E" w:rsidRDefault="00870F48" w:rsidP="00870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</w:t>
            </w:r>
            <w:r w:rsidR="00B25D56" w:rsidRPr="001E5C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304" w:type="dxa"/>
            <w:vMerge w:val="restart"/>
            <w:vAlign w:val="center"/>
          </w:tcPr>
          <w:p w:rsidR="00870F48" w:rsidRPr="001E5C1E" w:rsidRDefault="00870F48" w:rsidP="00870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Статус </w:t>
            </w:r>
            <w:r w:rsidR="00B25D56" w:rsidRPr="001E5C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2835" w:type="dxa"/>
            <w:gridSpan w:val="2"/>
            <w:vAlign w:val="center"/>
          </w:tcPr>
          <w:p w:rsidR="00870F48" w:rsidRPr="001E5C1E" w:rsidRDefault="00870F48" w:rsidP="00870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Характеристика объекта</w:t>
            </w:r>
          </w:p>
        </w:tc>
        <w:tc>
          <w:tcPr>
            <w:tcW w:w="1940" w:type="dxa"/>
            <w:vMerge w:val="restart"/>
            <w:vAlign w:val="center"/>
          </w:tcPr>
          <w:p w:rsidR="00870F48" w:rsidRPr="001E5C1E" w:rsidRDefault="00870F48" w:rsidP="00870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</w:t>
            </w:r>
            <w:r w:rsidR="00B25D56" w:rsidRPr="001E5C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870F48" w:rsidRPr="001E5C1E" w:rsidRDefault="00870F48" w:rsidP="00870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зоны с ос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быми условиями/ количественный показатель</w:t>
            </w:r>
          </w:p>
        </w:tc>
        <w:tc>
          <w:tcPr>
            <w:tcW w:w="1115" w:type="dxa"/>
            <w:vMerge w:val="restart"/>
            <w:vAlign w:val="center"/>
          </w:tcPr>
          <w:p w:rsidR="00870F48" w:rsidRPr="001E5C1E" w:rsidRDefault="00870F48" w:rsidP="00870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 w:rsidR="00E655E4" w:rsidRPr="001E5C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</w:p>
        </w:tc>
      </w:tr>
      <w:tr w:rsidR="00870F48" w:rsidRPr="001E5C1E" w:rsidTr="0075374A">
        <w:trPr>
          <w:tblHeader/>
        </w:trPr>
        <w:tc>
          <w:tcPr>
            <w:tcW w:w="635" w:type="dxa"/>
            <w:vMerge/>
          </w:tcPr>
          <w:p w:rsidR="00870F48" w:rsidRPr="001E5C1E" w:rsidRDefault="00870F48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  <w:vMerge/>
          </w:tcPr>
          <w:p w:rsidR="00870F48" w:rsidRPr="001E5C1E" w:rsidRDefault="00870F48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70F48" w:rsidRPr="001E5C1E" w:rsidRDefault="00870F48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1" w:type="dxa"/>
            <w:vMerge/>
          </w:tcPr>
          <w:p w:rsidR="00870F48" w:rsidRPr="001E5C1E" w:rsidRDefault="00870F48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870F48" w:rsidRPr="001E5C1E" w:rsidRDefault="00870F48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70F48" w:rsidRPr="001E5C1E" w:rsidRDefault="00870F48" w:rsidP="00870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417" w:type="dxa"/>
            <w:vAlign w:val="center"/>
          </w:tcPr>
          <w:p w:rsidR="00870F48" w:rsidRPr="001E5C1E" w:rsidRDefault="00870F48" w:rsidP="000D233B">
            <w:pPr>
              <w:ind w:left="-153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940" w:type="dxa"/>
            <w:vMerge/>
          </w:tcPr>
          <w:p w:rsidR="00870F48" w:rsidRPr="001E5C1E" w:rsidRDefault="00870F48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70F48" w:rsidRPr="001E5C1E" w:rsidRDefault="00870F48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</w:tcPr>
          <w:p w:rsidR="00870F48" w:rsidRPr="001E5C1E" w:rsidRDefault="00870F48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1BF4" w:rsidRPr="001E5C1E" w:rsidRDefault="00C51BF4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14831" w:type="dxa"/>
        <w:tblLayout w:type="fixed"/>
        <w:tblLook w:val="04A0"/>
      </w:tblPr>
      <w:tblGrid>
        <w:gridCol w:w="634"/>
        <w:gridCol w:w="1742"/>
        <w:gridCol w:w="1843"/>
        <w:gridCol w:w="1998"/>
        <w:gridCol w:w="1304"/>
        <w:gridCol w:w="1418"/>
        <w:gridCol w:w="1417"/>
        <w:gridCol w:w="1939"/>
        <w:gridCol w:w="1421"/>
        <w:gridCol w:w="1115"/>
      </w:tblGrid>
      <w:tr w:rsidR="006D18DC" w:rsidRPr="001E5C1E" w:rsidTr="0075374A">
        <w:trPr>
          <w:tblHeader/>
        </w:trPr>
        <w:tc>
          <w:tcPr>
            <w:tcW w:w="634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2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8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C51BF4" w:rsidRPr="001E5C1E" w:rsidRDefault="00C51BF4" w:rsidP="00C51BF4">
            <w:pPr>
              <w:ind w:left="-153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39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1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5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Спортивно-оздоровительный комплекс на основе тенто-каркасной технологии (униве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сальная спортивная площадка для игр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вых видов спорта и борцовский зал)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чающий раздельно нормируемые спорти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ные сооружения (об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екты) (в т. ч. физкул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турно-оздоровительный ко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плекс)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низация проведения оф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циальных физкультурно-оздоровительных и спо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собность, чел.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МАУ «Спортивная школа» Уссурийского городского округа. Спортивный ко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плекс «Локомотив»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чающий раздельно нормируемые спорти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ные сооружения (об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екты) (в т. ч. физкул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турно-оздоровительный ко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плекс)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условий для развития физической культуры школьного и массового спорта, орг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низация проведения оф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циальных физкультурно-оздоровительных и спо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Планируемый к реконструкции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собность, чел.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МБОУ «СОШ с. Воздвиженка». Объекты спорта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чающий раздельно нормируемые спорти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ные сооружения (об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екты) (в т. ч. физкул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турно-оздоровительный ко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плекс)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низация проведения оф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циальных физкультурно-оздоровительных и спо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собность, чел.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Спортивно-оздоровительный комплекс на основе тенто-каркасной технологии (униве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сальная спортивная площадка для игр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вых видов спорта и борцовский зал) с бассейном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чающий раздельно нормируемые спорти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ные сооружения (об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екты) (в т. ч. физкул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турно-оздоровительный ко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плекс)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низация проведения оф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циальных физкультурно-оздоровительных и спо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собность, чел.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мал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этажными жилыми д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мами (до 4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Спортивный мног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функциональный центр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чающий раздельно нормируемые спорти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ные сооружения (об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екты) (в т. ч. физкул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турно-оздоровительный ко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плекс)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низация проведения оф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циальных физкультурно-оздоровительных и спо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собность, чел.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мног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этажными жилыми д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мами (9 этажей и более)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Спортивный мног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функциональный центр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чающий раздельно нормируемые спорти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ные сооружения (об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екты) (в т. ч. физкул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турно-оздоровительный ко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плекс)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Спортивный многофункциональный центр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Универсальный спортивный комплекс для единоборств и художественной гимнастики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Спортивный многофункциональный центр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Спортивный многофункциональный центр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Спортивный многофункциональный центр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Спортивный многофункциональный центр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Универсальный спортивный комплекс для игровых видов спорта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Спортивный многофункциональный центр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Спортивный комплекс с бассейном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Спортивный комплекс с бассейном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2.19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Спортивный комплекс с бассейном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Новоникольск, зона застройки индивидуальными жилыми домами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многоэтажными жилыми домами (9 этажей и более)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2.21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2.22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2.23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2.24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2.26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  <w:p w:rsidR="00856858" w:rsidRPr="001E5C1E" w:rsidRDefault="00856858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2.27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2.28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2.29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2.30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2.31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Велодорожка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2.32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Лыжная база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зоны рекреационного назначения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2.33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МАУ «Спортивная школа технических видов спорта» Уссурийского городского округа. Стадион им. С.П. Шевченко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2.34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застройки индивидуальными жилыми домами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2.35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Футбольное поле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2.36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Тропа здоровья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2.37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Глуховка,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2.39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Универсальная 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Каймановка, зона застройки индивидуальными жилыми домами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2.40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Многофункциональная 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2.41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2.42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Многофункциональная 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2.43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Степное,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2.44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малоэтажными жилыми домами (до 4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2.45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многоэтажными жилыми домами (9 этажей и более)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2.46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многоэтажными жилыми домами (9 этажей и более)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2.47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Площадка экстремальных видов спорта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многоэтажными жилыми домами (9 этажей и более)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2.48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2.49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2.51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2.52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2.53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2.54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Футбольное поле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2.55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2.56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2.57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2.58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2.59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исторической застройки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2.60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Велодорожка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2.61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Велодорожка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2.62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Велодорожка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2.63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2.64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2.65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Велодорожка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2.66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Велодорожка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  <w:p w:rsidR="00856858" w:rsidRPr="001E5C1E" w:rsidRDefault="00856858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Велодорожка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2.68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Тропа здоровья для скандинавской ходьбы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2.69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Велодорожка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2.70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Тропа здоровья для скандинавской ходьбы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2.71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Велодорожка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2.72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2.73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2.74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2.75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2.76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2.77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зоны рекреационного назначения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2.78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Центр водных видов спорта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2.79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2.80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2.81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2.82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2.83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2.84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2.85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Тимирязевский, зона транспортной инфраструктуры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2.86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Многофункциональная 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2.87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Хоккейная коробка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2.88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Богатырка,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2.89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2.90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Спортивный зал (военного клуба)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2.91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Волейбольная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2.92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Многофункциональная 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2.93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Тропа здоровья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2.94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Мини-футбольное поле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2.95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Спортивный зал (бывший ПГСХА)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многофункциональная общественно-деловая зона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2.96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Стадион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2.97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2.98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2.99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Многофункциональная 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2.100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2.101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Линевичи, зона застройки малоэтажными жилыми домами (до 4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2.102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2.103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Улитовка,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2.104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Элитное,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2.105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Яконовка,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2.106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  <w:p w:rsidR="00E655E4" w:rsidRPr="001E5C1E" w:rsidRDefault="00E655E4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2.107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малоэтажными жилыми домами (до 4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2.108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малоэтажными жилыми домами (до 4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2.109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многоэтажными жилыми домами (9 этажей и более)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2.110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2.111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2.112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2.113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2.114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2.115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2.116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2.117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2.118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2.119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2.120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281FB6" w:rsidRPr="001E5C1E" w:rsidTr="0075374A">
        <w:tc>
          <w:tcPr>
            <w:tcW w:w="63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2.121</w:t>
            </w:r>
          </w:p>
        </w:tc>
        <w:tc>
          <w:tcPr>
            <w:tcW w:w="1742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843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</w:t>
            </w:r>
          </w:p>
        </w:tc>
        <w:tc>
          <w:tcPr>
            <w:tcW w:w="199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04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1417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9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21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</w:tcPr>
          <w:p w:rsidR="00281FB6" w:rsidRPr="001E5C1E" w:rsidRDefault="00281FB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</w:tbl>
    <w:p w:rsidR="00FD42D8" w:rsidRPr="001E5C1E" w:rsidRDefault="00780949" w:rsidP="00393704">
      <w:pPr>
        <w:pStyle w:val="2"/>
        <w:rPr>
          <w:rFonts w:ascii="Times New Roman" w:hAnsi="Times New Roman" w:cs="Times New Roman"/>
        </w:rPr>
      </w:pPr>
      <w:bookmarkStart w:id="7" w:name="_Toc115095625"/>
      <w:bookmarkStart w:id="8" w:name="_Toc138960481"/>
      <w:r w:rsidRPr="001E5C1E">
        <w:rPr>
          <w:rFonts w:ascii="Times New Roman" w:hAnsi="Times New Roman" w:cs="Times New Roman"/>
        </w:rPr>
        <w:t>Объекты культуры</w:t>
      </w:r>
      <w:bookmarkEnd w:id="7"/>
      <w:r w:rsidR="00177A37" w:rsidRPr="001E5C1E">
        <w:rPr>
          <w:rFonts w:ascii="Times New Roman" w:hAnsi="Times New Roman" w:cs="Times New Roman"/>
        </w:rPr>
        <w:t xml:space="preserve"> и искусства</w:t>
      </w:r>
      <w:bookmarkEnd w:id="8"/>
    </w:p>
    <w:tbl>
      <w:tblPr>
        <w:tblStyle w:val="a4"/>
        <w:tblW w:w="14850" w:type="dxa"/>
        <w:tblLayout w:type="fixed"/>
        <w:tblLook w:val="04A0"/>
      </w:tblPr>
      <w:tblGrid>
        <w:gridCol w:w="635"/>
        <w:gridCol w:w="1741"/>
        <w:gridCol w:w="1843"/>
        <w:gridCol w:w="1985"/>
        <w:gridCol w:w="1275"/>
        <w:gridCol w:w="1418"/>
        <w:gridCol w:w="1417"/>
        <w:gridCol w:w="1985"/>
        <w:gridCol w:w="1417"/>
        <w:gridCol w:w="1134"/>
      </w:tblGrid>
      <w:tr w:rsidR="006D18DC" w:rsidRPr="001E5C1E" w:rsidTr="0075374A">
        <w:trPr>
          <w:tblHeader/>
        </w:trPr>
        <w:tc>
          <w:tcPr>
            <w:tcW w:w="635" w:type="dxa"/>
            <w:vMerge w:val="restart"/>
            <w:vAlign w:val="center"/>
          </w:tcPr>
          <w:p w:rsidR="00651AEF" w:rsidRPr="001E5C1E" w:rsidRDefault="00651AEF" w:rsidP="00651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41" w:type="dxa"/>
            <w:vMerge w:val="restart"/>
            <w:vAlign w:val="center"/>
          </w:tcPr>
          <w:p w:rsidR="00651AEF" w:rsidRPr="001E5C1E" w:rsidRDefault="00651AEF" w:rsidP="00651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1843" w:type="dxa"/>
            <w:vMerge w:val="restart"/>
            <w:vAlign w:val="center"/>
          </w:tcPr>
          <w:p w:rsidR="00651AEF" w:rsidRPr="001E5C1E" w:rsidRDefault="00651AEF" w:rsidP="00651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985" w:type="dxa"/>
            <w:vMerge w:val="restart"/>
            <w:vAlign w:val="center"/>
          </w:tcPr>
          <w:p w:rsidR="00651AEF" w:rsidRPr="001E5C1E" w:rsidRDefault="00651AEF" w:rsidP="00651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651AEF" w:rsidRPr="001E5C1E" w:rsidRDefault="00651AEF" w:rsidP="00651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Статус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2835" w:type="dxa"/>
            <w:gridSpan w:val="2"/>
            <w:vAlign w:val="center"/>
          </w:tcPr>
          <w:p w:rsidR="00651AEF" w:rsidRPr="001E5C1E" w:rsidRDefault="00651AEF" w:rsidP="00651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Характеристика объекта</w:t>
            </w:r>
          </w:p>
        </w:tc>
        <w:tc>
          <w:tcPr>
            <w:tcW w:w="1985" w:type="dxa"/>
            <w:vMerge w:val="restart"/>
            <w:vAlign w:val="center"/>
          </w:tcPr>
          <w:p w:rsidR="00651AEF" w:rsidRPr="001E5C1E" w:rsidRDefault="00651AEF" w:rsidP="00651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651AEF" w:rsidRPr="001E5C1E" w:rsidRDefault="00651AEF" w:rsidP="00651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651AEF" w:rsidRPr="001E5C1E" w:rsidRDefault="00651AEF" w:rsidP="00651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 w:rsidR="00E655E4" w:rsidRPr="001E5C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</w:p>
        </w:tc>
      </w:tr>
      <w:tr w:rsidR="003B58BF" w:rsidRPr="001E5C1E" w:rsidTr="0075374A">
        <w:trPr>
          <w:tblHeader/>
        </w:trPr>
        <w:tc>
          <w:tcPr>
            <w:tcW w:w="635" w:type="dxa"/>
            <w:vMerge/>
          </w:tcPr>
          <w:p w:rsidR="00651AEF" w:rsidRPr="001E5C1E" w:rsidRDefault="00651AE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  <w:vMerge/>
          </w:tcPr>
          <w:p w:rsidR="00651AEF" w:rsidRPr="001E5C1E" w:rsidRDefault="00651AE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1AEF" w:rsidRPr="001E5C1E" w:rsidRDefault="00651AE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51AEF" w:rsidRPr="001E5C1E" w:rsidRDefault="00651AE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51AEF" w:rsidRPr="001E5C1E" w:rsidRDefault="00651AE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51AEF" w:rsidRPr="001E5C1E" w:rsidRDefault="00651AEF" w:rsidP="00651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417" w:type="dxa"/>
            <w:vAlign w:val="center"/>
          </w:tcPr>
          <w:p w:rsidR="00651AEF" w:rsidRPr="001E5C1E" w:rsidRDefault="00651AEF" w:rsidP="004F084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985" w:type="dxa"/>
            <w:vMerge/>
          </w:tcPr>
          <w:p w:rsidR="00651AEF" w:rsidRPr="001E5C1E" w:rsidRDefault="00651AE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1AEF" w:rsidRPr="001E5C1E" w:rsidRDefault="00651AE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1AEF" w:rsidRPr="001E5C1E" w:rsidRDefault="00651AE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1BF4" w:rsidRPr="001E5C1E" w:rsidRDefault="00C51BF4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634"/>
        <w:gridCol w:w="1742"/>
        <w:gridCol w:w="1843"/>
        <w:gridCol w:w="1984"/>
        <w:gridCol w:w="1276"/>
        <w:gridCol w:w="1418"/>
        <w:gridCol w:w="1417"/>
        <w:gridCol w:w="1985"/>
        <w:gridCol w:w="1417"/>
        <w:gridCol w:w="1134"/>
      </w:tblGrid>
      <w:tr w:rsidR="003B58BF" w:rsidRPr="001E5C1E" w:rsidTr="0075374A">
        <w:trPr>
          <w:tblHeader/>
        </w:trPr>
        <w:tc>
          <w:tcPr>
            <w:tcW w:w="634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2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72EA3" w:rsidRPr="001E5C1E" w:rsidTr="0075374A">
        <w:tc>
          <w:tcPr>
            <w:tcW w:w="634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742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МБУК «Уссурийский музей» (филиал)</w:t>
            </w:r>
          </w:p>
        </w:tc>
        <w:tc>
          <w:tcPr>
            <w:tcW w:w="1843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культурно-просветительного назначения</w:t>
            </w:r>
          </w:p>
        </w:tc>
        <w:tc>
          <w:tcPr>
            <w:tcW w:w="1984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276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Вместимость, мест</w:t>
            </w:r>
          </w:p>
        </w:tc>
        <w:tc>
          <w:tcPr>
            <w:tcW w:w="1417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85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исторической застройки</w:t>
            </w:r>
          </w:p>
        </w:tc>
        <w:tc>
          <w:tcPr>
            <w:tcW w:w="1417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72EA3" w:rsidRPr="001E5C1E" w:rsidTr="0075374A">
        <w:tc>
          <w:tcPr>
            <w:tcW w:w="634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742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культурно-досуговый центр</w:t>
            </w:r>
          </w:p>
        </w:tc>
        <w:tc>
          <w:tcPr>
            <w:tcW w:w="1843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культурно-досугового (клубного) типа</w:t>
            </w:r>
          </w:p>
        </w:tc>
        <w:tc>
          <w:tcPr>
            <w:tcW w:w="1984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276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Зрительских мест</w:t>
            </w:r>
          </w:p>
        </w:tc>
        <w:tc>
          <w:tcPr>
            <w:tcW w:w="1417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985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1417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72EA3" w:rsidRPr="001E5C1E" w:rsidTr="0075374A">
        <w:tc>
          <w:tcPr>
            <w:tcW w:w="634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1742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Дом культуры с библиотекой и филиалом детской школы искусств</w:t>
            </w:r>
          </w:p>
        </w:tc>
        <w:tc>
          <w:tcPr>
            <w:tcW w:w="1843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культурно-досугового (клубного) типа</w:t>
            </w:r>
          </w:p>
        </w:tc>
        <w:tc>
          <w:tcPr>
            <w:tcW w:w="1984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276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Зрительских мест</w:t>
            </w:r>
          </w:p>
        </w:tc>
        <w:tc>
          <w:tcPr>
            <w:tcW w:w="1417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985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Раковка, общественно-деловые зоны</w:t>
            </w:r>
          </w:p>
        </w:tc>
        <w:tc>
          <w:tcPr>
            <w:tcW w:w="1417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72EA3" w:rsidRPr="001E5C1E" w:rsidTr="0075374A">
        <w:tc>
          <w:tcPr>
            <w:tcW w:w="634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1742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Крытый концертно-спортивный комплекс</w:t>
            </w:r>
          </w:p>
        </w:tc>
        <w:tc>
          <w:tcPr>
            <w:tcW w:w="1843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Зрелищная организация</w:t>
            </w:r>
          </w:p>
        </w:tc>
        <w:tc>
          <w:tcPr>
            <w:tcW w:w="1984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276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8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Зрительских мест</w:t>
            </w:r>
          </w:p>
        </w:tc>
        <w:tc>
          <w:tcPr>
            <w:tcW w:w="1417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985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1417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</w:tbl>
    <w:p w:rsidR="00AB27AF" w:rsidRPr="001E5C1E" w:rsidRDefault="00AB27AF" w:rsidP="00AB27AF">
      <w:pPr>
        <w:pStyle w:val="2"/>
        <w:rPr>
          <w:rFonts w:ascii="Times New Roman" w:hAnsi="Times New Roman" w:cs="Times New Roman"/>
        </w:rPr>
      </w:pPr>
      <w:bookmarkStart w:id="9" w:name="_Toc138960482"/>
      <w:bookmarkStart w:id="10" w:name="_Toc115095626"/>
      <w:r w:rsidRPr="001E5C1E">
        <w:rPr>
          <w:rFonts w:ascii="Times New Roman" w:hAnsi="Times New Roman" w:cs="Times New Roman"/>
        </w:rPr>
        <w:t xml:space="preserve">Объекты отдыха и туризма </w:t>
      </w:r>
      <w:r w:rsidRPr="001E5C1E">
        <w:rPr>
          <w:rStyle w:val="af4"/>
          <w:rFonts w:ascii="Times New Roman" w:hAnsi="Times New Roman" w:cs="Times New Roman"/>
        </w:rPr>
        <w:footnoteReference w:id="3"/>
      </w:r>
      <w:bookmarkEnd w:id="9"/>
    </w:p>
    <w:tbl>
      <w:tblPr>
        <w:tblStyle w:val="a4"/>
        <w:tblW w:w="14850" w:type="dxa"/>
        <w:tblLayout w:type="fixed"/>
        <w:tblLook w:val="04A0"/>
      </w:tblPr>
      <w:tblGrid>
        <w:gridCol w:w="635"/>
        <w:gridCol w:w="1860"/>
        <w:gridCol w:w="1984"/>
        <w:gridCol w:w="1723"/>
        <w:gridCol w:w="1276"/>
        <w:gridCol w:w="1419"/>
        <w:gridCol w:w="1417"/>
        <w:gridCol w:w="1985"/>
        <w:gridCol w:w="1417"/>
        <w:gridCol w:w="1134"/>
      </w:tblGrid>
      <w:tr w:rsidR="00AB27AF" w:rsidRPr="001E5C1E" w:rsidTr="001D29C0">
        <w:trPr>
          <w:tblHeader/>
        </w:trPr>
        <w:tc>
          <w:tcPr>
            <w:tcW w:w="635" w:type="dxa"/>
            <w:vMerge w:val="restart"/>
            <w:vAlign w:val="center"/>
          </w:tcPr>
          <w:p w:rsidR="00AB27AF" w:rsidRPr="001E5C1E" w:rsidRDefault="00AB27AF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60" w:type="dxa"/>
            <w:vMerge w:val="restart"/>
            <w:vAlign w:val="center"/>
          </w:tcPr>
          <w:p w:rsidR="00AB27AF" w:rsidRPr="001E5C1E" w:rsidRDefault="00AB27AF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984" w:type="dxa"/>
            <w:vMerge w:val="restart"/>
            <w:vAlign w:val="center"/>
          </w:tcPr>
          <w:p w:rsidR="00AB27AF" w:rsidRPr="001E5C1E" w:rsidRDefault="00AB27AF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723" w:type="dxa"/>
            <w:vMerge w:val="restart"/>
            <w:vAlign w:val="center"/>
          </w:tcPr>
          <w:p w:rsidR="00AB27AF" w:rsidRPr="001E5C1E" w:rsidRDefault="00AB27AF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Назначение объекта</w:t>
            </w:r>
          </w:p>
        </w:tc>
        <w:tc>
          <w:tcPr>
            <w:tcW w:w="1276" w:type="dxa"/>
            <w:vMerge w:val="restart"/>
            <w:vAlign w:val="center"/>
          </w:tcPr>
          <w:p w:rsidR="00AB27AF" w:rsidRPr="001E5C1E" w:rsidRDefault="00AB27AF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Статус объекта</w:t>
            </w:r>
          </w:p>
        </w:tc>
        <w:tc>
          <w:tcPr>
            <w:tcW w:w="2836" w:type="dxa"/>
            <w:gridSpan w:val="2"/>
            <w:vAlign w:val="center"/>
          </w:tcPr>
          <w:p w:rsidR="00AB27AF" w:rsidRPr="001E5C1E" w:rsidRDefault="00AB27AF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Характеристика объекта</w:t>
            </w:r>
          </w:p>
        </w:tc>
        <w:tc>
          <w:tcPr>
            <w:tcW w:w="1985" w:type="dxa"/>
            <w:vMerge w:val="restart"/>
            <w:vAlign w:val="center"/>
          </w:tcPr>
          <w:p w:rsidR="00AB27AF" w:rsidRPr="001E5C1E" w:rsidRDefault="00AB27AF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</w:t>
            </w:r>
            <w:r w:rsidR="001D29C0" w:rsidRPr="001E5C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AB27AF" w:rsidRPr="001E5C1E" w:rsidRDefault="00AB27AF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AB27AF" w:rsidRPr="001E5C1E" w:rsidRDefault="00AB27AF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 w:rsidR="001D29C0" w:rsidRPr="001E5C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</w:p>
        </w:tc>
      </w:tr>
      <w:tr w:rsidR="00AB27AF" w:rsidRPr="001E5C1E" w:rsidTr="001D29C0">
        <w:trPr>
          <w:tblHeader/>
        </w:trPr>
        <w:tc>
          <w:tcPr>
            <w:tcW w:w="635" w:type="dxa"/>
            <w:vMerge/>
            <w:vAlign w:val="center"/>
          </w:tcPr>
          <w:p w:rsidR="00AB27AF" w:rsidRPr="001E5C1E" w:rsidRDefault="00AB27AF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vAlign w:val="center"/>
          </w:tcPr>
          <w:p w:rsidR="00AB27AF" w:rsidRPr="001E5C1E" w:rsidRDefault="00AB27AF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B27AF" w:rsidRPr="001E5C1E" w:rsidRDefault="00AB27AF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AB27AF" w:rsidRPr="001E5C1E" w:rsidRDefault="00AB27AF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B27AF" w:rsidRPr="001E5C1E" w:rsidRDefault="00AB27AF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AB27AF" w:rsidRPr="001E5C1E" w:rsidRDefault="00AB27AF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417" w:type="dxa"/>
            <w:vAlign w:val="center"/>
          </w:tcPr>
          <w:p w:rsidR="00AB27AF" w:rsidRPr="001E5C1E" w:rsidRDefault="00AB27AF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985" w:type="dxa"/>
            <w:vMerge/>
            <w:vAlign w:val="center"/>
          </w:tcPr>
          <w:p w:rsidR="00AB27AF" w:rsidRPr="001E5C1E" w:rsidRDefault="00AB27AF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B27AF" w:rsidRPr="001E5C1E" w:rsidRDefault="00AB27AF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B27AF" w:rsidRPr="001E5C1E" w:rsidRDefault="00AB27AF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7AF" w:rsidRPr="001E5C1E" w:rsidTr="001D29C0">
        <w:trPr>
          <w:tblHeader/>
        </w:trPr>
        <w:tc>
          <w:tcPr>
            <w:tcW w:w="635" w:type="dxa"/>
            <w:vAlign w:val="center"/>
          </w:tcPr>
          <w:p w:rsidR="00AB27AF" w:rsidRPr="001E5C1E" w:rsidRDefault="004B56C3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0" w:type="dxa"/>
            <w:vAlign w:val="center"/>
          </w:tcPr>
          <w:p w:rsidR="00AB27AF" w:rsidRPr="001E5C1E" w:rsidRDefault="004B56C3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AB27AF" w:rsidRPr="001E5C1E" w:rsidRDefault="004B56C3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3" w:type="dxa"/>
            <w:vAlign w:val="center"/>
          </w:tcPr>
          <w:p w:rsidR="00AB27AF" w:rsidRPr="001E5C1E" w:rsidRDefault="004B56C3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AB27AF" w:rsidRPr="001E5C1E" w:rsidRDefault="004B56C3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  <w:vAlign w:val="center"/>
          </w:tcPr>
          <w:p w:rsidR="00AB27AF" w:rsidRPr="001E5C1E" w:rsidRDefault="004B56C3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AB27AF" w:rsidRPr="001E5C1E" w:rsidRDefault="004B56C3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:rsidR="00AB27AF" w:rsidRPr="001E5C1E" w:rsidRDefault="004B56C3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AB27AF" w:rsidRPr="001E5C1E" w:rsidRDefault="004B56C3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AB27AF" w:rsidRPr="001E5C1E" w:rsidRDefault="004B56C3" w:rsidP="004B5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B27AF" w:rsidRPr="001E5C1E" w:rsidTr="001D29C0">
        <w:tc>
          <w:tcPr>
            <w:tcW w:w="635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860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МАУ «Детский оздоровительный лагерь «Надежда» Уссурийского городского округа</w:t>
            </w:r>
          </w:p>
        </w:tc>
        <w:tc>
          <w:tcPr>
            <w:tcW w:w="1984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Детский оздоровительный лагерь</w:t>
            </w:r>
          </w:p>
        </w:tc>
        <w:tc>
          <w:tcPr>
            <w:tcW w:w="1723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419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Вместимость объектов, обеспечивающих временное проживание, мест</w:t>
            </w:r>
          </w:p>
        </w:tc>
        <w:tc>
          <w:tcPr>
            <w:tcW w:w="1417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5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зоны рекреационного назначения</w:t>
            </w:r>
          </w:p>
        </w:tc>
        <w:tc>
          <w:tcPr>
            <w:tcW w:w="1417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AB27AF" w:rsidRPr="001E5C1E" w:rsidTr="001D29C0">
        <w:tc>
          <w:tcPr>
            <w:tcW w:w="635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860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Детский оздоровительный лагерь</w:t>
            </w:r>
          </w:p>
        </w:tc>
        <w:tc>
          <w:tcPr>
            <w:tcW w:w="1984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Детский оздоровительный лагерь</w:t>
            </w:r>
          </w:p>
        </w:tc>
        <w:tc>
          <w:tcPr>
            <w:tcW w:w="1723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9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Вместимость объектов, обеспечивающих временное проживание, мест</w:t>
            </w:r>
          </w:p>
        </w:tc>
        <w:tc>
          <w:tcPr>
            <w:tcW w:w="1417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5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зоны рекреационного назначения</w:t>
            </w:r>
          </w:p>
        </w:tc>
        <w:tc>
          <w:tcPr>
            <w:tcW w:w="1417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AB27AF" w:rsidRPr="001E5C1E" w:rsidTr="001D29C0">
        <w:tc>
          <w:tcPr>
            <w:tcW w:w="635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860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Детский оздоровительный лагерь</w:t>
            </w:r>
          </w:p>
        </w:tc>
        <w:tc>
          <w:tcPr>
            <w:tcW w:w="1984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Детский оздоровительный лагерь</w:t>
            </w:r>
          </w:p>
        </w:tc>
        <w:tc>
          <w:tcPr>
            <w:tcW w:w="1723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419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Вместимость объектов, обеспечивающих временное проживание, мест</w:t>
            </w:r>
          </w:p>
        </w:tc>
        <w:tc>
          <w:tcPr>
            <w:tcW w:w="1417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5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Кроуновка, зоны рекреационного назначения</w:t>
            </w:r>
          </w:p>
        </w:tc>
        <w:tc>
          <w:tcPr>
            <w:tcW w:w="1417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27AF" w:rsidRPr="001E5C1E" w:rsidRDefault="00AB27AF" w:rsidP="00AB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</w:tbl>
    <w:p w:rsidR="0075374A" w:rsidRDefault="0075374A" w:rsidP="0075374A">
      <w:pPr>
        <w:rPr>
          <w:rFonts w:ascii="Times New Roman" w:hAnsi="Times New Roman" w:cs="Times New Roman"/>
        </w:rPr>
      </w:pPr>
      <w:bookmarkStart w:id="11" w:name="_Toc138960483"/>
    </w:p>
    <w:p w:rsidR="0075374A" w:rsidRDefault="0075374A" w:rsidP="0075374A">
      <w:pPr>
        <w:rPr>
          <w:rFonts w:ascii="Times New Roman" w:hAnsi="Times New Roman" w:cs="Times New Roman"/>
        </w:rPr>
      </w:pPr>
    </w:p>
    <w:p w:rsidR="00FD42D8" w:rsidRPr="001E5C1E" w:rsidRDefault="00780949" w:rsidP="00393704">
      <w:pPr>
        <w:pStyle w:val="2"/>
        <w:rPr>
          <w:rFonts w:ascii="Times New Roman" w:hAnsi="Times New Roman" w:cs="Times New Roman"/>
        </w:rPr>
      </w:pPr>
      <w:r w:rsidRPr="001E5C1E">
        <w:rPr>
          <w:rFonts w:ascii="Times New Roman" w:hAnsi="Times New Roman" w:cs="Times New Roman"/>
        </w:rPr>
        <w:t>Объекты электро-, тепло-, газо- и водоснабжения населения, водоотведения</w:t>
      </w:r>
      <w:bookmarkEnd w:id="10"/>
      <w:bookmarkEnd w:id="11"/>
    </w:p>
    <w:tbl>
      <w:tblPr>
        <w:tblStyle w:val="a4"/>
        <w:tblW w:w="5022" w:type="pct"/>
        <w:tblLayout w:type="fixed"/>
        <w:tblLook w:val="04A0"/>
      </w:tblPr>
      <w:tblGrid>
        <w:gridCol w:w="598"/>
        <w:gridCol w:w="1923"/>
        <w:gridCol w:w="1985"/>
        <w:gridCol w:w="1556"/>
        <w:gridCol w:w="1277"/>
        <w:gridCol w:w="1559"/>
        <w:gridCol w:w="1420"/>
        <w:gridCol w:w="1984"/>
        <w:gridCol w:w="1417"/>
        <w:gridCol w:w="1132"/>
      </w:tblGrid>
      <w:tr w:rsidR="00FB68D7" w:rsidRPr="001E5C1E" w:rsidTr="00FB68D7">
        <w:trPr>
          <w:tblHeader/>
        </w:trPr>
        <w:tc>
          <w:tcPr>
            <w:tcW w:w="201" w:type="pct"/>
            <w:vMerge w:val="restart"/>
            <w:vAlign w:val="center"/>
          </w:tcPr>
          <w:p w:rsidR="009260BF" w:rsidRPr="001E5C1E" w:rsidRDefault="009260BF" w:rsidP="008E5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47" w:type="pct"/>
            <w:vMerge w:val="restart"/>
            <w:vAlign w:val="center"/>
          </w:tcPr>
          <w:p w:rsidR="009260BF" w:rsidRPr="001E5C1E" w:rsidRDefault="009260BF" w:rsidP="008E5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8E5BB6" w:rsidRPr="001E5C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668" w:type="pct"/>
            <w:vMerge w:val="restart"/>
            <w:vAlign w:val="center"/>
          </w:tcPr>
          <w:p w:rsidR="009260BF" w:rsidRPr="001E5C1E" w:rsidRDefault="009260BF" w:rsidP="008E5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24" w:type="pct"/>
            <w:vMerge w:val="restart"/>
            <w:vAlign w:val="center"/>
          </w:tcPr>
          <w:p w:rsidR="009260BF" w:rsidRPr="001E5C1E" w:rsidRDefault="009260BF" w:rsidP="008E5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</w:t>
            </w:r>
            <w:r w:rsidR="008E5BB6" w:rsidRPr="001E5C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430" w:type="pct"/>
            <w:vMerge w:val="restart"/>
            <w:vAlign w:val="center"/>
          </w:tcPr>
          <w:p w:rsidR="009260BF" w:rsidRPr="001E5C1E" w:rsidRDefault="009260BF" w:rsidP="008E5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Статус </w:t>
            </w:r>
            <w:r w:rsidR="008E5BB6" w:rsidRPr="001E5C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003" w:type="pct"/>
            <w:gridSpan w:val="2"/>
            <w:vAlign w:val="center"/>
          </w:tcPr>
          <w:p w:rsidR="009260BF" w:rsidRPr="001E5C1E" w:rsidRDefault="009260BF" w:rsidP="008E5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Характеристика объекта</w:t>
            </w:r>
          </w:p>
        </w:tc>
        <w:tc>
          <w:tcPr>
            <w:tcW w:w="668" w:type="pct"/>
            <w:vMerge w:val="restart"/>
            <w:vAlign w:val="center"/>
          </w:tcPr>
          <w:p w:rsidR="009260BF" w:rsidRPr="001E5C1E" w:rsidRDefault="008E5BB6" w:rsidP="008E5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477" w:type="pct"/>
            <w:vMerge w:val="restart"/>
            <w:vAlign w:val="center"/>
          </w:tcPr>
          <w:p w:rsidR="009260BF" w:rsidRPr="001E5C1E" w:rsidRDefault="009260BF" w:rsidP="008E5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381" w:type="pct"/>
            <w:vMerge w:val="restart"/>
            <w:vAlign w:val="center"/>
          </w:tcPr>
          <w:p w:rsidR="009260BF" w:rsidRPr="001E5C1E" w:rsidRDefault="009260BF" w:rsidP="008E5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 w:rsidR="00E655E4" w:rsidRPr="001E5C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</w:p>
        </w:tc>
      </w:tr>
      <w:tr w:rsidR="00FB68D7" w:rsidRPr="001E5C1E" w:rsidTr="00FB68D7">
        <w:trPr>
          <w:tblHeader/>
        </w:trPr>
        <w:tc>
          <w:tcPr>
            <w:tcW w:w="201" w:type="pct"/>
            <w:vMerge/>
          </w:tcPr>
          <w:p w:rsidR="009260BF" w:rsidRPr="001E5C1E" w:rsidRDefault="009260B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9260BF" w:rsidRPr="001E5C1E" w:rsidRDefault="009260B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9260BF" w:rsidRPr="001E5C1E" w:rsidRDefault="009260B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9260BF" w:rsidRPr="001E5C1E" w:rsidRDefault="009260B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9260BF" w:rsidRPr="001E5C1E" w:rsidRDefault="009260B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vAlign w:val="center"/>
          </w:tcPr>
          <w:p w:rsidR="009260BF" w:rsidRPr="001E5C1E" w:rsidRDefault="008E5BB6" w:rsidP="008E5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478" w:type="pct"/>
            <w:vAlign w:val="center"/>
          </w:tcPr>
          <w:p w:rsidR="009260BF" w:rsidRPr="001E5C1E" w:rsidRDefault="008E5BB6" w:rsidP="008E5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668" w:type="pct"/>
            <w:vMerge/>
          </w:tcPr>
          <w:p w:rsidR="009260BF" w:rsidRPr="001E5C1E" w:rsidRDefault="009260B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9260BF" w:rsidRPr="001E5C1E" w:rsidRDefault="009260B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9260BF" w:rsidRPr="001E5C1E" w:rsidRDefault="009260B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68D7" w:rsidRPr="00FB68D7" w:rsidRDefault="00FB68D7">
      <w:pPr>
        <w:rPr>
          <w:sz w:val="2"/>
          <w:szCs w:val="2"/>
        </w:rPr>
      </w:pPr>
    </w:p>
    <w:tbl>
      <w:tblPr>
        <w:tblStyle w:val="a4"/>
        <w:tblW w:w="5022" w:type="pct"/>
        <w:tblLayout w:type="fixed"/>
        <w:tblLook w:val="04A0"/>
      </w:tblPr>
      <w:tblGrid>
        <w:gridCol w:w="598"/>
        <w:gridCol w:w="1923"/>
        <w:gridCol w:w="1985"/>
        <w:gridCol w:w="1556"/>
        <w:gridCol w:w="1277"/>
        <w:gridCol w:w="1559"/>
        <w:gridCol w:w="1420"/>
        <w:gridCol w:w="1984"/>
        <w:gridCol w:w="1417"/>
        <w:gridCol w:w="1132"/>
      </w:tblGrid>
      <w:tr w:rsidR="00FB68D7" w:rsidRPr="001E5C1E" w:rsidTr="00FB68D7">
        <w:trPr>
          <w:tblHeader/>
        </w:trPr>
        <w:tc>
          <w:tcPr>
            <w:tcW w:w="201" w:type="pct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7" w:type="pct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8" w:type="pct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" w:type="pct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0" w:type="pct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5" w:type="pct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8" w:type="pct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8" w:type="pct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7" w:type="pct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1" w:type="pct"/>
            <w:vAlign w:val="center"/>
          </w:tcPr>
          <w:p w:rsidR="00C51BF4" w:rsidRPr="001E5C1E" w:rsidRDefault="00C51BF4" w:rsidP="00C51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Борисовка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Электрическая подстанция 35 кВ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Мощность трансформаторов, МВ·A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Борисовка, зона инженерной инфраструктуры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 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Напряжение, кВ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35/10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Тимирязевка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Электрическая подстанция 35 кВ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Мощность трансформаторов, МВ·A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инженерной инфраструктуры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 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Напряжение, кВ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35/10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Баневур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Электрическая подстанция 35 кВ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Мощность трансформаторов, МВ·A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Заречное, зона инженерной инфраструктуры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 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Напряжение, кВ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35/10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ПС (Борисовское шоссе – ул. Советская)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Электрическая подстанция 35 кВ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Мощность трансформаторов, МВ·A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 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Напряжение, кВ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35/6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Корсаковка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Электрическая подстанция 35 кВ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Мощность трансформаторов, МВ·A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Корсаковка, зона инженерной инфраструктуры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 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Напряжение, кВ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35/10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Коммунар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Электрическая подстанция 35 кВ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Мощность трансформаторов, МВ·A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Новоникольск, зона инженерной инфраструктуры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 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Напряжение, кВ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35/6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Радужная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Электрическая подстанция 35 кВ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Мощность трансформаторов, МВ·A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 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Напряжение, кВ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35/10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КВЛ 35 кВ Кожзавод – ПС 35 кВ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Линии электропередачи 35 кВ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Напряжение, кВ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 кВ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 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ЛЭП 35 кВ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Линии электропередачи 35 кВ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Напряжение, кВ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 кВ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 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Новоникольск – Коммунар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Линии электропередачи 35 кВ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Напряжение, кВ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 кВ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с. Новоникольск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 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5,03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ПРГ № 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ПРГ № 19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ПРГ № 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ПРГ № 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ПРГ № 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ПРГ № 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26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ПРГ № 12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2,46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ПРГ № 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ПРГ № 16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2,49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ПРГ № 18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4,47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ПРГ № 17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4,39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ПРГ № 10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ПРГ № 11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1,82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ГГРП 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27,41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ПРГ № 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ПРГ № 14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ПРГ № 13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ПРГ № 15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15,68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ПРГ № 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ПРГ № 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ГГРП 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ГРП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ж.-д. ст. Воздвиженский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Уссурийский городской округ,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ж.-д. ст. Воздвиженский,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ГРП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ж.-д. ст. Лимичевка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Уссурийский городской округ,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ж.-д. ст. Лимичевка,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пос. Тимирязевский № 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ГГРП 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сельскохозяйственных угодий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пос. Тимирязевский № 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ГГРП 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Тимирязевский, зоны сельскохозяйственного использования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Баневурово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Баневурово,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Боголюбовка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Боголюбовка,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ГГРП 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Воздвиженка № 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Воздвиженка № 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застройки среднеэтажными жилыми домами (от 5 до 8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Воздвиженка № 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Глуховка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Глуховка, многофункциональная общественно-деловая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Новоникольск № 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Новоникольск № 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Новоникольск, зона режимных территорий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Раковка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Степное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Степное,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Утесное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Утесное,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Элитное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Элитное, зона застройки малоэтажными жилыми домами (до 4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(пер. Тургенева, 4й)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24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29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27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(ул. Весенняя)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37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30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34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44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25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43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31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мкр. Радужный-2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малоэтажными жилыми домами (до 4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мкр. Радужный-3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малоэтажными жилыми домами (до 4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35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23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мкр. Радужный-4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38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режимных территорий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5.70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33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режимных территорий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5.71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41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садоводческих или огороднических некоммерческих товариществ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5.72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46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5.73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42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5.74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(ул. Некрасова – ул. Пушкина)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5.75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39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5.76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32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5.77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22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5.78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40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5.79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36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5.80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28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5.81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(ул. Раковская – ул. Ясеневая)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5.82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(ул. Некрасова)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5.83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пос. Партизан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Партизан,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5.84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Алексей-Никольское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5.85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Богатырка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Богатырка,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5.86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Борисовка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Борисовка, производственная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5.87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Горно-Таежное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Горно-Таежное, зона застройки малоэтажными жилыми домами (до 4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5.88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Долины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Долины,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5.89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Дубовый Ключ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Дубовый Ключ, зоны рекреационного назначения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5.90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ДЭУ-196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ДЭУ-196,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5.91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Заречное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Заречное, общественно-деловые зоны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5.92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Каймановка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Каймановка, многофункциональная общественно-деловая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5.93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Каменушка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Каменушка, общественно-деловые зоны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5.94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Кондратеновка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Кондратеновка,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5.95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Корсаковка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Корсаковка, зона застройки малоэтажными жилыми домами (до 4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5.96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Корфовка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Корфовка,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5.97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Красный Яр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Яр, зона застройки малоэтажными жилыми домами (до 4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5.98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Кроуновка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5.99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Кугуки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Кугуки,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5.100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Линевичи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Линевичи,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5.101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Монакино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Монакино, общественно-деловые зоны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5.102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Николо-Львовское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Николо-Львовское,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5.103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Пуциловка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Пуциловка, общественно-деловые зоны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5.104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Улитовка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Улитовка,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5.105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ГРП с. Яконовка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м/час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Яконовка,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5.106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6,04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5.107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5.108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5.109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5.110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5.111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5.112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5.113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5.114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5.115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1,84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5.116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5.117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2,31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5.118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4,79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5.119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10,63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5.120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с. Новоникольск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5.121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7,05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с. Новоникольск, с. Борисовка</w:t>
            </w:r>
          </w:p>
          <w:p w:rsidR="00470216" w:rsidRPr="001E5C1E" w:rsidRDefault="0047021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5.122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4,87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Уссурийский городской округ,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ж.-д. ст. Воздвиженский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5.123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3,47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Партизан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5.124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5.125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1,43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5.126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Уссурийский городской округ, пос. Тимирязевский,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ж.-д. ст. Лимичевка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5.127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10,57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Боголюбовка, с. Раковка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5.128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2,93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5.129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3,36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5.130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5.131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3,78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5.132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6,61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5.133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Степное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5.134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4,37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5.135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5.136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5.137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5.138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5.139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5.140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1,43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5.141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1,97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5.142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3,12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5.143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4,14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5.144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5.145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7,06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5.146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19,97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5.147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4,14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пос. Тимирязевский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5.148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5.149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5.150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20,95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Алексей-Никольское, с. Корфовка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5.151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6,98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Баневурово, с. Заречное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5.152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5.153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5.154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12,84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5.155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2,97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Горно-Таежное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5.156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1,74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5.157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  <w:p w:rsidR="00F904AA" w:rsidRPr="001E5C1E" w:rsidRDefault="00F904AA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5.158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3,15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5.159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ДЭУ-196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5.160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Заречное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5.161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1,87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Заречное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5.162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9,71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5.163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Каймановка, с. Каменушка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5.164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1,72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Кондратеновка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5.165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5.166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1,41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5.167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9,28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Корсаковка, с. Борисовка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5.168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4,84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Корсаковка, с. Яконовка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5.169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5.170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5.171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5.172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5.173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21,27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Яр, с. Борисовка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5.174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6,02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Яр, с. Утесное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5.175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5.176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2,52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Кроуновка, с. Корсаковка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5.177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Кугуки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5.178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5.179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16,72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Монакино, с. Богатырка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5.180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Николо-Львовское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5.181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5.182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5.183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2,55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Пуциловка, с. Богатырка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5.184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давления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2,98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Улитовка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3;2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5.185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64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многоэтажными жилыми домами (9 этажей и более)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5.186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2 ДТВ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1,23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5.187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15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5,47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5.188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(по ул. Белинского)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5.189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по ул. Раковская (100 МВт)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5.190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24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5.191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61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1,62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5.192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10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2,74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5.193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21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9,26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5.194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25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5.195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«Приморский краевой колледж культуры»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исторической застройки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5.196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496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6,21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режимных территорий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5.197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19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5.198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6 ДТВ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2,05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5.199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4 ДТВ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5.200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ОАО «Рефсервис»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5.201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8 ДТВ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5.202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901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5.203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46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2,26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5.204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Газовая котельная № 25 (новая)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5.205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345,28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5.206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43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7,74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5.207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ОАО «Приморская соя»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5.208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20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производственная зона сельскохозяйственных предприятий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5.209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44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5.210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68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Тимирязевский, многофункциональная общественно-деловая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5.211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72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застройки среднеэтажными жилыми домами (от 5 до 8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5.212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45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6,45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5.213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70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производственная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5.214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Горно-Таежное,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5.215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Горно-Таежное, зона застройки малоэтажными жилыми домами (до 4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5.216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67 (новая)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5.217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52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4,45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5.218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67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5.219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92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Новоникольск, зона режимных территорий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5.220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53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Новоникольск, многофункциональная общественно-деловая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5.221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51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2,58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5.222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57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2,58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Степное, многофункциональная общественно-деловая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5.223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69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2,63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малоэтажными жилыми домами (до 4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5.224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мкр. Радужный-4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5.225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26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2,29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5.226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36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5.227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2 УГПИ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исторической застройки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5.228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918 «ДВФУ»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исторической застройки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5.229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филиала «ТГЭУ»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исторической застройки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5.230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23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исторической застройки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5.231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«СИЗО-2»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режимных территорий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5.232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813 (инв. № 39)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режимных территорий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5.233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ЛИУ-23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режимных территорий</w:t>
            </w:r>
          </w:p>
          <w:p w:rsidR="00470216" w:rsidRPr="001E5C1E" w:rsidRDefault="0047021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5.234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«Деревообрабатывающий комбинат»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режимных территорий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5.235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5.236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906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5.237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9,72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5.238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7 ДТВ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5.239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914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5.240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16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5.241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5.242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900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5.243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39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5.244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803 (инв. № 24)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5.245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КГАУСО «УРЦ» № 911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5.246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КГОБУ «Приморская спецшкола»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5.247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15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5.248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135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1,27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5.249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ЛПУ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5.250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ПАО «Кислород»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1,68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5.251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«Уссурийское пиво»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5.252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ЗАО Попова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5.253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ООО</w:t>
            </w:r>
            <w:r w:rsidRPr="001E5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«Уссурийские мельницы»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5.254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ОАО «Примснабконтракт»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5.255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ОАО «Приморский сахар»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5.256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ОАО «УЛРЗ»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5.257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60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1,76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5.258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54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2,93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Борисовка, многофункциональная общественно-деловая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5.259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55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2,07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Борисовка, производственная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5.260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1 (по ул. Октябрьская)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общественно-деловые зоны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5.261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48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Дубовый Ключ,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5.262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50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Заречное, общественно-деловые зоны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5.263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49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Каймановка, многофункциональная общественно-деловая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5.264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56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5.265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59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Корфовка, общественно-деловые зоны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5.266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47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1,89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5.267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Котельная № 58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Пуциловка, общественно-деловые зоны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5.268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ЦТП № 21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Центральный тепловой пункт (ЦТП)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5.269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ЦТП № 22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Центральный тепловой пункт (ЦТП)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5.270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7,41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5.271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5.272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  <w:p w:rsidR="00470216" w:rsidRPr="001E5C1E" w:rsidRDefault="0047021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5.273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5.274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5.275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1,92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5.276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3,61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5.277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5.278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5.279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5.280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5.281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5.282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5.283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2,09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5.284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1,21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пос. Тимирязевский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5.285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5.286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5.287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5.288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5.289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5.290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5.291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5.292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5.293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5.294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3,41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5.295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5.296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5.297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5.298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5.299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5.300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5.301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5.302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5.303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5.304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Каймановка, с. Каменушка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5.305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5.306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5.307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  <w:p w:rsidR="00470216" w:rsidRPr="001E5C1E" w:rsidRDefault="00470216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5.308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5.309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5.310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5.311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Охранная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3 м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5.312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Первый пояс зон санитарной охраны (строгого режима) – 30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5.313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Новоникольский водозабор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По проекту зон санитарной охраны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5.314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Раковский водозабор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По проекту зон санитарной охраны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5.315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Славянский водозабор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По проекту зон санитарной охраны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5.316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Артезианская скважина № 7325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Первый пояс зон санитарной охраны (строгого режима) – 30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5.317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Технический водозабор (законсервирован)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лесов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5.318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Артезианская скважина № 11-181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Первый пояс зон санитарной охраны (строгого режима) – 30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5.319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Первый пояс зон санитарной охраны (строгого режима) – 30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5.320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Артезианская скважина № 1779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Первый пояс зон санитарной охраны (строгого режима) – 30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5.321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Артезианская скважина № 7594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Корфовка,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Первый пояс зон санитарной охраны (строгого режима) – 30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5.322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Первый пояс зон санитарной охраны (строгого режима) – 30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5.323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Артезианская скважина № 2840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Первый пояс зон санитарной охраны (строгого режима) – 30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5.324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Артезианская скважина № 1493 б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Степное,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Первый пояс зон санитарно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й охраны (строгого режима) – 30 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5.325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зоны рекреационного назначения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5.326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Первый пояс зон санитарной охраны (строгого режима) – 30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5.327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Глуховский водозабор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По проекту зон санитарной охраны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5.328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Партизан,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5.329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Богатырка,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5.330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Боголюбовка,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5.331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Долины,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5.332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Дубовый Ключ,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5.333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5.334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Кугуки,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5.335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Линевичи,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5.336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Монакино,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5.337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Николо-Львовское,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5.338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с. Улитовка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Улитовка,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5.339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Элитное,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5.340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Яконовка,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5.341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5.342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5.343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5.344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Корфовка,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5.345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ВОС с. Красный Яр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5.346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ВОС с. Раковка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5.347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Степное,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5.348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(законсервированы)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5.349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5.350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Партизан,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5.351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Богатырка,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5.352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Боголюбовка,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5.353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ВОС с. Борисовка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5.354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Долины,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5.355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Дубовый Ключ,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5.356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5.357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ВОС с. Корсаковка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5.358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Кугуки,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5.359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Линевичи,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5.360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Монакино,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5.361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Николо-Львовское,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5.362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Улитовка,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5.363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Элитное,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5.364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Яконовка,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30 м</w:t>
            </w:r>
          </w:p>
          <w:p w:rsidR="00565172" w:rsidRPr="001E5C1E" w:rsidRDefault="00565172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5.365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Насосная станция 2 подъема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Насосная станция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15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5.366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ВНС-Маяковского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Насосная станция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15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5.367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ВНС-Арсеньева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Насосная станция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15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5.368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ВНС-Гончарука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Насосная станция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15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5.369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Насосная станция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Насосная станция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лесов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5.370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ВНС-Илюшина сопка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Насосная станция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15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5.371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ВНС-6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Насосная станция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15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5.372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Насосная станция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Насосная станция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Первый пояс зон санитарной охраны (строгого режима) – </w:t>
            </w:r>
            <w:r w:rsidR="00565172" w:rsidRPr="001E5C1E">
              <w:rPr>
                <w:rFonts w:ascii="Times New Roman" w:hAnsi="Times New Roman" w:cs="Times New Roman"/>
                <w:sz w:val="16"/>
                <w:szCs w:val="16"/>
              </w:rPr>
              <w:t>15 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5.373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5.374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  <w:p w:rsidR="00E655E4" w:rsidRPr="001E5C1E" w:rsidRDefault="00E655E4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5.375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5.376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5.377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30,55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с. Глуховка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5.378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10,79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5.379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15,02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5.380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6,02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5.381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5.382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5.383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1,97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пос. Тимирязевский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5.384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5.385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3,86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5.386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  <w:p w:rsidR="00E655E4" w:rsidRPr="001E5C1E" w:rsidRDefault="00E655E4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4,64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5.387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9,84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5.388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1,26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5.389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5.390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5.391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2,23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5.392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2,63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5.393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4,27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5.394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5.395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7,13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5.396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5.397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с. Новоникольск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5.398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  <w:p w:rsidR="00E655E4" w:rsidRPr="001E5C1E" w:rsidRDefault="00E655E4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1,71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65172" w:rsidRPr="001E5C1E" w:rsidRDefault="00572EA3" w:rsidP="00E65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5.399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12,72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5.400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3,24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5.401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1,43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5.402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4,28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5.403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5.404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1,48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5.405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2,19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5.406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5.407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5.408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5.409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5.410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2,56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5.411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1,73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5.412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3,96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5.413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5.414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5.415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Степное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5.416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5.417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4,97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5.418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16,01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5.419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5.420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5.421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5.422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5.423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1,48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5.424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5.425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8,24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5.426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5.427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2,47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5.428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5.429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с. Новоникольск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5.430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Уссурийский городской округ,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ж.-д. ст. Воздвиженский, с. Воздвиженка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5.431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Уссурийский городской округ,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ж.-д. ст. Лимичевка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5.432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9,32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Партизан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5.433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Уссурийский городской округ, пос. Тимирязевский,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ж.-д. ст. Лимичевка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5.434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  <w:p w:rsidR="00E655E4" w:rsidRPr="001E5C1E" w:rsidRDefault="00E655E4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5.435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65172" w:rsidRPr="001E5C1E" w:rsidRDefault="00572EA3" w:rsidP="00E65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Баневурово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5.436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1,49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Богатырка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5.437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3,93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Богатырка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5.438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5,18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Боголюбовка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5.439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2,95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5.440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13,59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5.441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5.442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Борисовка, с. ДЭУ-196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5.443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6,39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5.444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5.445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5.446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5.447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2,98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5.448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7,18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5.449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8,19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5.450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1,63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Заречное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5.451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3,31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5.452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4,07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5.453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4,59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Кондратеновка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5.454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2,08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5.455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13,17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5.456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5.457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4,88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5.458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5.459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5.460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5.461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Кугуки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5.462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5.463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1,72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Монакино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5.464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4,85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Николо-Львовское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5.465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8,89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5.466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5.467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2,08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5.468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5.469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5.470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3,86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5.471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5.472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3,17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5.473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Степное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5.474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Степное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5.475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Улитовка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5.476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3,04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Улитовка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5.477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Утесное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5.478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Элитное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5.479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8,39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Яконовка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5.480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1,74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5.481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10,06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5.482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19,06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5.483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КОС с. Красный Яр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5.484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КОС п. Тимирязевский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5.485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КОС с. Борисовка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5.486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КОС с. Воздвиженка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зоны рекреационного назначения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5.487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КОС с. Заречное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Заречное,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5.488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КОС с. Пуциловка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Пуциловка,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5.489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КОС с. Раковка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5.490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КОС с. Степное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Степное,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5.491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КОС г. Уссурийск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400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5.492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КОС с. Алексей-Никольское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  <w:p w:rsidR="00E655E4" w:rsidRPr="001E5C1E" w:rsidRDefault="00E655E4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5.493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КОС с. Глуховка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5.494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КОС с. Долины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5.495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КОС с. Корфовка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5.496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КОС с. Корсаковка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5.497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КОС с. Кроуновка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5.498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КОС с. Монакино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Монакино,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5.499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КОС с. Улитовка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Улитовка,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5.500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4,3-27,6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50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5.501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4,3-27,6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специального назначения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50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5.502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4,3-27,6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50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5.503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4,3-27,6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50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5.504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4,3-27,6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зоны рекреационного назначения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50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5.505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4,3-27,6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зоны рекреационного назначения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50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5.506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4,3-27,6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зоны рекреационного назначения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50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5.507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4,3-27,6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50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5.508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4,3-27,6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50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5.509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4,3-27,6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зоны рекреационного назначения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50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5.510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4,3-27,6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зоны рекреационного назначения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50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5.511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4,3-27,6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50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5.512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4,3-27,6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50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5.513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КНС № 13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5.514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КНС № 15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5.515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КНС Промышленная, 78 (№ 14)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5.516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КНС № 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5.517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КНС № 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5.518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5.519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5.520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КНС № 10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5.521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КНС № 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5.522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5.523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КНС № 1А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5.524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5.525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КНС с. Воздвиженка (Ленина)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5.526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КНС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5.527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КНС 36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5.528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многоэтажными жилыми домами (9 этажей и более)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5.529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КНС № 3А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668" w:type="pct"/>
          </w:tcPr>
          <w:p w:rsidR="00565172" w:rsidRPr="001E5C1E" w:rsidRDefault="00572EA3" w:rsidP="00E65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5.530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5.531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КНС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5.532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Баневурово,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5.533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КНС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Богатырка,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5.534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КНС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Богатырка,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5.535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Богатырка,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5.536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Глуховка,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5.537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Дубовый Ключ,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5.538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КНС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Каймановка, зона застройки малоэтажными жилыми домами (до 4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5.539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КНС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5.540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КНС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5.541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КНС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Кондратеновка,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5.542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КНС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5.543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15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5.544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5.545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КНС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5.546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65172" w:rsidRPr="001E5C1E" w:rsidRDefault="00572EA3" w:rsidP="00E65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5.547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индивидуальными жилыми домами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5.548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малоэтажными жилыми домами (до 4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5.549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5.550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инженерной инфраструктуры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5.551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20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5.552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Снегоплавильный, снегоприемный пункт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Снегоплавильный, снегоприемный пункт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 поверхностных вод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тыс. куб. м/сут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производственная зона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Санитарно-защитная </w:t>
            </w:r>
            <w:r w:rsidR="00470216" w:rsidRPr="001E5C1E">
              <w:rPr>
                <w:rFonts w:ascii="Times New Roman" w:hAnsi="Times New Roman" w:cs="Times New Roman"/>
                <w:sz w:val="16"/>
                <w:szCs w:val="16"/>
              </w:rPr>
              <w:t>зона –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100 м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5.553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дождевая самотечная закрытая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дождевая самотечная закрытая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12,91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5.554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дождевая самотечная закрытая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дождевая самотечная закрытая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отведения дождевых вод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48,48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5.555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  <w:p w:rsidR="00E655E4" w:rsidRPr="001E5C1E" w:rsidRDefault="00E655E4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5.556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5,01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5.557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5.558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7,83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5.559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7,42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пос. Тимирязевский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5.560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5.561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10,01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Тимирязевский, с. Воздвиженка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5.562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5.563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5.564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5.565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5.566</w:t>
            </w:r>
          </w:p>
        </w:tc>
        <w:tc>
          <w:tcPr>
            <w:tcW w:w="64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ликвидации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6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477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5.567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Новоникольск, с. Воздвиженка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5.568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9,92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5.569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3,23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с. Баневурово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5.570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4,72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с. Новоникольск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5.571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2,23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5.572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1,47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Богатырка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5.573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5.574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2,76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5.575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19,81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Каймановка, с. Дубовый Ключ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5.576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Каймановка, с. Каменушка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5.577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5.578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1,94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Кондратеновка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5.579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5.580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5.581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5.582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Пуциловка, с. Богатырка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5.583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5.584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напорная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12,78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5.585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5.586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7,03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5.587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5.588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5.589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9,56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5.590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5.591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5.592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5.593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5.594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5.595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5.596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3,81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5.597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2,94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Баневурово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5.598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3,89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Богатырка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5.599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3,03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5.600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2,35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Борисовка, с. ДЭУ-196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5.601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2,41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5.602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3,56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5.603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2,87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5.604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2,81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5.605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Заречное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5.606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1,89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5.607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2,16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5.608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Кондратеновка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5.609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7,44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5.610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5.611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3,93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5.612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3,56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5.613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9,77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5.614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5.615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3,45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5.616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1,56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Степное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5.617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2,64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Улитовка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5.618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11,74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5.619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5.620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5.621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1,68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5.622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2,09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5.623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3,09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5.624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3,74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20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5.625</w:t>
            </w:r>
          </w:p>
        </w:tc>
        <w:tc>
          <w:tcPr>
            <w:tcW w:w="64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Канализация самотечная</w:t>
            </w:r>
          </w:p>
        </w:tc>
        <w:tc>
          <w:tcPr>
            <w:tcW w:w="524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430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668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7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pct"/>
            <w:vMerge w:val="restar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20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478" w:type="pct"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68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</w:tcPr>
          <w:p w:rsidR="00572EA3" w:rsidRPr="001E5C1E" w:rsidRDefault="00572EA3" w:rsidP="00470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42D8" w:rsidRPr="001E5C1E" w:rsidRDefault="00780949" w:rsidP="00393704">
      <w:pPr>
        <w:pStyle w:val="2"/>
        <w:rPr>
          <w:rFonts w:ascii="Times New Roman" w:hAnsi="Times New Roman" w:cs="Times New Roman"/>
        </w:rPr>
      </w:pPr>
      <w:bookmarkStart w:id="12" w:name="_Toc115095627"/>
      <w:bookmarkStart w:id="13" w:name="_Toc138960484"/>
      <w:r w:rsidRPr="001E5C1E">
        <w:rPr>
          <w:rFonts w:ascii="Times New Roman" w:hAnsi="Times New Roman" w:cs="Times New Roman"/>
        </w:rPr>
        <w:t>Автомобильные дороги местного значения, объекты транспортной инфраструктуры</w:t>
      </w:r>
      <w:bookmarkEnd w:id="12"/>
      <w:bookmarkEnd w:id="13"/>
    </w:p>
    <w:tbl>
      <w:tblPr>
        <w:tblStyle w:val="a4"/>
        <w:tblW w:w="5000" w:type="pct"/>
        <w:tblLayout w:type="fixed"/>
        <w:tblLook w:val="04A0"/>
      </w:tblPr>
      <w:tblGrid>
        <w:gridCol w:w="578"/>
        <w:gridCol w:w="1943"/>
        <w:gridCol w:w="1984"/>
        <w:gridCol w:w="1558"/>
        <w:gridCol w:w="1275"/>
        <w:gridCol w:w="1564"/>
        <w:gridCol w:w="1419"/>
        <w:gridCol w:w="1984"/>
        <w:gridCol w:w="1416"/>
        <w:gridCol w:w="1065"/>
      </w:tblGrid>
      <w:tr w:rsidR="00FB68D7" w:rsidRPr="001E5C1E" w:rsidTr="00FB68D7">
        <w:trPr>
          <w:tblHeader/>
        </w:trPr>
        <w:tc>
          <w:tcPr>
            <w:tcW w:w="195" w:type="pct"/>
            <w:vMerge w:val="restart"/>
            <w:vAlign w:val="center"/>
          </w:tcPr>
          <w:p w:rsidR="000010DF" w:rsidRPr="001E5C1E" w:rsidRDefault="000010DF" w:rsidP="0000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57" w:type="pct"/>
            <w:vMerge w:val="restart"/>
            <w:vAlign w:val="center"/>
          </w:tcPr>
          <w:p w:rsidR="000010DF" w:rsidRPr="001E5C1E" w:rsidRDefault="000010DF" w:rsidP="0000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305D8B" w:rsidRPr="001E5C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671" w:type="pct"/>
            <w:vMerge w:val="restart"/>
            <w:vAlign w:val="center"/>
          </w:tcPr>
          <w:p w:rsidR="000010DF" w:rsidRPr="001E5C1E" w:rsidRDefault="000010DF" w:rsidP="0000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27" w:type="pct"/>
            <w:vMerge w:val="restart"/>
            <w:vAlign w:val="center"/>
          </w:tcPr>
          <w:p w:rsidR="000010DF" w:rsidRPr="001E5C1E" w:rsidRDefault="000010DF" w:rsidP="0000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</w:t>
            </w:r>
            <w:r w:rsidR="00305D8B" w:rsidRPr="001E5C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431" w:type="pct"/>
            <w:vMerge w:val="restart"/>
            <w:vAlign w:val="center"/>
          </w:tcPr>
          <w:p w:rsidR="000010DF" w:rsidRPr="001E5C1E" w:rsidRDefault="000010DF" w:rsidP="0000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Статус </w:t>
            </w:r>
            <w:r w:rsidR="00305D8B" w:rsidRPr="001E5C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009" w:type="pct"/>
            <w:gridSpan w:val="2"/>
            <w:vAlign w:val="center"/>
          </w:tcPr>
          <w:p w:rsidR="000010DF" w:rsidRPr="001E5C1E" w:rsidRDefault="000010DF" w:rsidP="0000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Характеристика объекта</w:t>
            </w:r>
          </w:p>
        </w:tc>
        <w:tc>
          <w:tcPr>
            <w:tcW w:w="671" w:type="pct"/>
            <w:vMerge w:val="restart"/>
            <w:vAlign w:val="center"/>
          </w:tcPr>
          <w:p w:rsidR="000010DF" w:rsidRPr="001E5C1E" w:rsidRDefault="000010DF" w:rsidP="00305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</w:t>
            </w:r>
            <w:r w:rsidR="005F44C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объекта </w:t>
            </w:r>
          </w:p>
        </w:tc>
        <w:tc>
          <w:tcPr>
            <w:tcW w:w="479" w:type="pct"/>
            <w:vMerge w:val="restart"/>
            <w:vAlign w:val="center"/>
          </w:tcPr>
          <w:p w:rsidR="000010DF" w:rsidRPr="001E5C1E" w:rsidRDefault="000010DF" w:rsidP="0000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360" w:type="pct"/>
            <w:vMerge w:val="restart"/>
            <w:vAlign w:val="center"/>
          </w:tcPr>
          <w:p w:rsidR="000010DF" w:rsidRPr="001E5C1E" w:rsidRDefault="000010DF" w:rsidP="0000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</w:tr>
      <w:tr w:rsidR="00FB68D7" w:rsidRPr="001E5C1E" w:rsidTr="00FB68D7">
        <w:trPr>
          <w:tblHeader/>
        </w:trPr>
        <w:tc>
          <w:tcPr>
            <w:tcW w:w="195" w:type="pct"/>
            <w:vMerge/>
          </w:tcPr>
          <w:p w:rsidR="000010DF" w:rsidRPr="001E5C1E" w:rsidRDefault="000010D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0010DF" w:rsidRPr="001E5C1E" w:rsidRDefault="000010D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</w:tcPr>
          <w:p w:rsidR="000010DF" w:rsidRPr="001E5C1E" w:rsidRDefault="000010D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0010DF" w:rsidRPr="001E5C1E" w:rsidRDefault="000010D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0010DF" w:rsidRPr="001E5C1E" w:rsidRDefault="000010D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Align w:val="center"/>
          </w:tcPr>
          <w:p w:rsidR="000010DF" w:rsidRPr="001E5C1E" w:rsidRDefault="000010DF" w:rsidP="0000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480" w:type="pct"/>
            <w:vAlign w:val="center"/>
          </w:tcPr>
          <w:p w:rsidR="000010DF" w:rsidRPr="001E5C1E" w:rsidRDefault="000010DF" w:rsidP="0000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671" w:type="pct"/>
            <w:vMerge/>
          </w:tcPr>
          <w:p w:rsidR="000010DF" w:rsidRPr="001E5C1E" w:rsidRDefault="000010D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</w:tcPr>
          <w:p w:rsidR="000010DF" w:rsidRPr="001E5C1E" w:rsidRDefault="000010D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0010DF" w:rsidRPr="001E5C1E" w:rsidRDefault="000010DF" w:rsidP="00DB28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374A" w:rsidRPr="0075374A" w:rsidRDefault="0075374A">
      <w:pPr>
        <w:rPr>
          <w:sz w:val="2"/>
          <w:szCs w:val="2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578"/>
        <w:gridCol w:w="1943"/>
        <w:gridCol w:w="1984"/>
        <w:gridCol w:w="1558"/>
        <w:gridCol w:w="1275"/>
        <w:gridCol w:w="1564"/>
        <w:gridCol w:w="1419"/>
        <w:gridCol w:w="1984"/>
        <w:gridCol w:w="1416"/>
        <w:gridCol w:w="1065"/>
      </w:tblGrid>
      <w:tr w:rsidR="00FB68D7" w:rsidRPr="001E5C1E" w:rsidTr="00FB68D7">
        <w:trPr>
          <w:tblHeader/>
        </w:trPr>
        <w:tc>
          <w:tcPr>
            <w:tcW w:w="195" w:type="pct"/>
            <w:vAlign w:val="center"/>
          </w:tcPr>
          <w:p w:rsidR="00186021" w:rsidRPr="001E5C1E" w:rsidRDefault="00186021" w:rsidP="00186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7" w:type="pct"/>
            <w:vAlign w:val="center"/>
          </w:tcPr>
          <w:p w:rsidR="00186021" w:rsidRPr="001E5C1E" w:rsidRDefault="00186021" w:rsidP="00186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1" w:type="pct"/>
            <w:vAlign w:val="center"/>
          </w:tcPr>
          <w:p w:rsidR="00186021" w:rsidRPr="001E5C1E" w:rsidRDefault="00186021" w:rsidP="00186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7" w:type="pct"/>
            <w:vAlign w:val="center"/>
          </w:tcPr>
          <w:p w:rsidR="00186021" w:rsidRPr="001E5C1E" w:rsidRDefault="00186021" w:rsidP="00186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pct"/>
            <w:vAlign w:val="center"/>
          </w:tcPr>
          <w:p w:rsidR="00186021" w:rsidRPr="001E5C1E" w:rsidRDefault="00186021" w:rsidP="00186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9" w:type="pct"/>
            <w:vAlign w:val="center"/>
          </w:tcPr>
          <w:p w:rsidR="00186021" w:rsidRPr="001E5C1E" w:rsidRDefault="00186021" w:rsidP="00186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0" w:type="pct"/>
            <w:vAlign w:val="center"/>
          </w:tcPr>
          <w:p w:rsidR="00186021" w:rsidRPr="001E5C1E" w:rsidRDefault="00186021" w:rsidP="00186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1" w:type="pct"/>
            <w:vAlign w:val="center"/>
          </w:tcPr>
          <w:p w:rsidR="00186021" w:rsidRPr="001E5C1E" w:rsidRDefault="00186021" w:rsidP="00186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9" w:type="pct"/>
            <w:vAlign w:val="center"/>
          </w:tcPr>
          <w:p w:rsidR="00186021" w:rsidRPr="001E5C1E" w:rsidRDefault="00186021" w:rsidP="00186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0" w:type="pct"/>
            <w:vAlign w:val="center"/>
          </w:tcPr>
          <w:p w:rsidR="00186021" w:rsidRPr="001E5C1E" w:rsidRDefault="00186021" w:rsidP="00186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B68D7" w:rsidRPr="001E5C1E" w:rsidTr="00FB68D7">
        <w:tc>
          <w:tcPr>
            <w:tcW w:w="195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65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2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479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360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195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65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2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1,52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360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195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65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2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479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360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195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65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2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1,95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479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360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195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65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2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6,63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479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Придорожная полоса – 25 м</w:t>
            </w:r>
          </w:p>
        </w:tc>
        <w:tc>
          <w:tcPr>
            <w:tcW w:w="360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195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</w:p>
        </w:tc>
        <w:tc>
          <w:tcPr>
            <w:tcW w:w="65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2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479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360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195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</w:tc>
        <w:tc>
          <w:tcPr>
            <w:tcW w:w="65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2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2,82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479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360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195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65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2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3,27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360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195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65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2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4,11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360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195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6.10</w:t>
            </w:r>
          </w:p>
        </w:tc>
        <w:tc>
          <w:tcPr>
            <w:tcW w:w="65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2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2,13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Уссурийский городской округ,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ж.-д. ст. Воздвиженский</w:t>
            </w:r>
          </w:p>
        </w:tc>
        <w:tc>
          <w:tcPr>
            <w:tcW w:w="479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360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195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6.11</w:t>
            </w:r>
          </w:p>
        </w:tc>
        <w:tc>
          <w:tcPr>
            <w:tcW w:w="65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2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3,37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Партизан</w:t>
            </w:r>
          </w:p>
        </w:tc>
        <w:tc>
          <w:tcPr>
            <w:tcW w:w="479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360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195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6.12</w:t>
            </w:r>
          </w:p>
        </w:tc>
        <w:tc>
          <w:tcPr>
            <w:tcW w:w="65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2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479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Придорожная полоса – 25 м</w:t>
            </w:r>
          </w:p>
        </w:tc>
        <w:tc>
          <w:tcPr>
            <w:tcW w:w="360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195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6.13</w:t>
            </w:r>
          </w:p>
        </w:tc>
        <w:tc>
          <w:tcPr>
            <w:tcW w:w="65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2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479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Придорожная полоса – 25 м</w:t>
            </w:r>
          </w:p>
        </w:tc>
        <w:tc>
          <w:tcPr>
            <w:tcW w:w="360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195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6.14</w:t>
            </w:r>
          </w:p>
        </w:tc>
        <w:tc>
          <w:tcPr>
            <w:tcW w:w="65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2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3,16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Кугуки</w:t>
            </w:r>
          </w:p>
        </w:tc>
        <w:tc>
          <w:tcPr>
            <w:tcW w:w="479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360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195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6.15</w:t>
            </w:r>
          </w:p>
        </w:tc>
        <w:tc>
          <w:tcPr>
            <w:tcW w:w="65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2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5,04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360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195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6.16</w:t>
            </w:r>
          </w:p>
        </w:tc>
        <w:tc>
          <w:tcPr>
            <w:tcW w:w="65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Северный обход г. Уссурийска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27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6,21</w:t>
            </w:r>
          </w:p>
        </w:tc>
        <w:tc>
          <w:tcPr>
            <w:tcW w:w="671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9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360" w:type="pct"/>
            <w:vMerge w:val="restar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71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2-й переулок Маяковского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ул. Весенняя в с. Монакино на участке км 0+000 – км 0+250 (в том числе искусственных сооружений на ней)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Монакино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ул. Садовая в с. Раковка на участке км 0+500 – км 0+740 (в том числе искусственных сооружений на ней)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ул. Садовая ст. Лимичевка на участке км 0+000 – км 0+400 (в том числе искусственных сооружений на них)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Уссурийский городской округ, пос. Тимирязевский,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ж.-д. ст. Лимичевка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 монастыря, с. Линевичи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1,82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Новоникольского шоссе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  <w:r w:rsidRPr="001E5C1E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footnoteReference w:id="4"/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6,37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улицы Агеева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улицы Александра Францева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улицы Воровского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3,66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улицы Выгонная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улицы Горького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2,63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улицы Комсомольская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улицы Краснознаменная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улицы Ленина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2,59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улицы Ленинградская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2,35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улицы Лермонтова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улицы Московская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улицы Некрасова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2,47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улицы Некрасова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3,63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улицы Общественная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1,72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улицы Октябрьская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улицы Пушкина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1,85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улицы Сергея Ушакова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улицы Сергея Ушакова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улицы Суханова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улицы Урицкого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вдоль улицы Чичерина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1,93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г. Уссурийск – с. Баневурово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3,06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с. Баневурово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г. Уссурийск – с. Борисовка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10,11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с. Новоникольск, с. Борисовка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г. Уссурийск –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6,72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г. Уссурийск – с. Глуховка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с. Глуховка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г. Уссурийск – с. Новоникольск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3,35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г. Уссурийск – с. Утесное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3,51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с. Утесное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г. Уссурийск, мкр. Радужный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от мкр. Московский до автомобильной дороги Уссурийск – Раковка – Осиновка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1,73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от улицы Некрасова до улицы Общественная (по новому мосту)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 от улицы Севастопольская до улицы Общественная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Дорожка велосипедная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2,63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Магистральная улица районного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Магистральная улица районного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2353CE" w:rsidP="00235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18,78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Магистральная улица районного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6,49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Магистральная улица районного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мкр. Междуречье – Владивостокское шоссе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1,73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мкр. Междуречье – Владивостокское шоссе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улица Некрасова – улица Тургенева – улица Севастопольская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1,78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Объездная дорога с. Загородное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Объездная дорога с. Загородное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3,38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Переулок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1-ый Тургенева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Переулок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1-ый Тургенева,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Переулок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2-ой Тургенева,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Переулок </w:t>
            </w:r>
          </w:p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4-ый Тургенева,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Береговой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Березовый, с. Новоникольск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Больничный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Верхний,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Весенний, с. Новоникольск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Военный, с. Новоникольск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Восточный, с. Каймановка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Клубный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Корейский,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Крупской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Лесной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Лесной, с. Долины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6.80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Лесной, с. Заречное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Заречное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6.81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Лесной, с. Новоникольск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6.82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Луговой, с. Кондратеновка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Кондратеновка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6.83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Монтажный,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6.84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Мостовой,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6.85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Надеждинский,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6.86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Нижний,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6.87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Новый, с. Кондратеновка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Кондратеновка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6.88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Облонского,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6.89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Полевой, с. Новоникольск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6.90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Полевой, с. Степное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Степное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6.91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Приморский, с. Новоникольск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6.92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Прямой,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6.93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Раковский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6.94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Речной,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6.95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Речной, с. Новоникольск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6.96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Ручейный,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6.97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Садовый, с. Раковка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6.98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Сахарный,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6.99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Сиреневый, с. Новоникольск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6.100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Снеговой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6.101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Солнечный, с. Новоникольск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6.102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Солнечный, с. Новоникольск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6.103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Спасский,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6.104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Степной,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6.105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Степной, с. Новоникольск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6.106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Столетова,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6.107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Тельмана,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6.108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Цветочный, с. Кугуки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Кугуки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6.109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Центральный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Улитовка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6.110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Чайковского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6.111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Школьный,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6.112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Переулок Школьный, с. Новоникольск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6.113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Проезд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1-ый Фадеева,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6.114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Проезд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4-ый Саперный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6.115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Проезд Крутой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6.116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Проезд Новоникольский,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6.117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Проспект Блюхера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2,14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6.118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Реконструкция автомобильной дороги пер. Мостовой в с. Корфовка на участке км 0+000 – км 0+310 (в том числе искусственных сооружений на них)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6.119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Реконструкция автомобильной дороги ул. Михайловское шоссе (СХТ) в с. Воздвиженка на участке км 0+180 – км 0+500 (в том числе искусственных сооружений на ней)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6.120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Реконструкция объекта ул. Известковая в г. Уссурийске на участке км 0+000 – км 0+215 (в том числе искусственных сооружений на ней)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6.121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Северный обход г. Уссурийска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6.122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Строительство подъездных автомобильных дорог, проездов в микрорайоне в границах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9,21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6.123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Строительство улично-дорожной сети между мостовыми сооружениями от улицы Чичерина до улицы Пушкина (вдоль улицы Вокзальная Дамба)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6.124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2-ая Шахтерская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6.125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2-ая Шахтерская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6.126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40 лет Победы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6.127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4-ая Шахта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6.128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8-ое Марта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6.129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8-ое Марта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6.130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Абрикосовая,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6.131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Агеева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6.132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Андреева-Копылова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  <w:p w:rsidR="00A1464B" w:rsidRPr="001E5C1E" w:rsidRDefault="00A1464B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6.133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Анучинская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6.134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Армейская, пос. Партизан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Партизан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6.135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Арсеньева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6.136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Артемовская,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6.137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Афанасьева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6.138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Бадыгина,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6.139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Барабашевская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6.140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Барабашевская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6.141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Барановская,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6.142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Бархатная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6.143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Белинского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6.144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Беляева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6.145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Беляева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6.146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Березовая,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6.147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Бирюкова,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6.148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Благовещенская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6.149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Благовещенская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6.150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Боевая,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6.151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Бонивура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6.152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Борисовская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6.153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Бульварная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6.154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Василия Яременко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6.155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Верхняя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6.156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Верхняя, с. Красный Яр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6.157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Весенняя, с. Каймановка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6.158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Весенняя, с. Линевичи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6.159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Ветеранов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6.160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Ветеранов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6.161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Виноградная, с. Долины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6.162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Вишневая, пос. Тимирязевский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6.163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Володарского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6.164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Воложенина, пос. Тимирязевский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6.165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Волочаевская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6.166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Волочаевская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6.167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Волховская,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6.168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Ворожейкина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6.169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Вострецова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6.170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Вострецова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6.171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Выгонная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6.172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Высотная,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6.173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Гаврика,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6.174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Гагарина, с. Раковка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6.175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Гарнизонная,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6.176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Гастелло,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6.177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Герасимчука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6.178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Гончарука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6.179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Гончарука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6.180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Горная, пос. Тимирязевский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6.181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Горная, с. Утесное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Утесное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6.182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Горького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6.183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Горького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6.184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Губрия,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6.185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Дальневосточная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6.186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Дальняя,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6.187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Дарвина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6.188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Дачная, с. ДЭУ-196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ДЭУ-196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6.189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Дачная, с. Утесное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Утесное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6.190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Декабристов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6.191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Демина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6.192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Демина,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6.193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Детская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6.194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Дзержинского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6.195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Добровольско,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6.196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Добропольская,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6.197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Дорожная, с. ДЭУ-196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ДЭУ-196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6.198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Достоевского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6.199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Дубовая роща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6.200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Дубровина, с. Элитное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Элитное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6.201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Евгения Боровских,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6.202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Елхина, с. Степное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Степное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6.203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Ермакова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6.204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Жуковского,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6.205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Жуковского,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6.206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Заводская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6.207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Западная, с. Степное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Степное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6.208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Заречная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6.209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Заречная,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1,23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6.210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Заречная, с. Боголюбовка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Боголюбовка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6.211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Заречная,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2,35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6.212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Заречная, с. Кугуки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Кугуки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6.213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Заречная, с. Линевичи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6.214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Заречная, с. Раковка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6.215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Зеленая, с. Глуховка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6.216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Известковая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6.217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Известковая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6.218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Инженерная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6.219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Казанская,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6.220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Казачья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6.221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Казачья (часть)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6.222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Казачья (часть)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6.223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Калугина,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6.224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Каховская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6.225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Кирова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6.226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Кирова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6.227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Кленовая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6.228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Колхозная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6.229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Колхозная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Богатырка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6.230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Колхозная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1,65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6.231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Колхозная, с. Борисовка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2,31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6.232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Колхозная, с. Новоникольск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2,66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6.233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Кольцевая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6.234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Кольцевая,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6.235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Комарова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6.236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Комарова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6.237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Комарова, с. Каймановка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6.238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Коммунальная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6.239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Комсомольская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3,38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6.240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Кооперативная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6.241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Короленко,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6.242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Коршунова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6.243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Кочубея,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6.244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Красина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6.245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Красина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1,68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6.246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Красина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6.247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Красина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6.248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Красногвардейская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6.249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Краснознаменная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1,24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6.250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Крестьянская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  <w:p w:rsidR="00A1464B" w:rsidRPr="001E5C1E" w:rsidRDefault="00A1464B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6.251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Крутая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6.252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Крылова,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6.253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Кубанская,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6.254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Кубанская, с. Раковка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6.255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Кузнечная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6.256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Кузнечная,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6.257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Куйбышева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6.258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Кулибина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6.259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Ладыгина,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6.260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Лазо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Николо-Львовское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6.261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Лазо, с. Борисовка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6.262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Лазурная,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6.263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Ленина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2,26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6.264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Ленина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6.265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Ленина,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6.266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Ленина, с. Раковка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6.267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Ленинградская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6.268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Ленинградская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6.269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Ленинская,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6.270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Лесная, с. Боголюбовка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Боголюбовка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6.271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Лесная, с. Глуховка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6.272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Лесная, с. Дубовый Ключ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6.273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Лесная, с. Кугуки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Кугуки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6.274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Лесная, с. Линевичи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6.275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Лесная, с. Раковка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6.276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Лесозаводская,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6.277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Лимичевская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6.278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Линейная,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6.279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Литочевского,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6.280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Локомотивная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6.281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Локомотивная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6.282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Ломоносова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6.283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Ломоносова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6.284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Луговая, с. Борисовка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2,41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6.285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Луговая, с. Красный Яр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6.286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Луговая, с. Новоникольск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6.287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Луговая, с. Новоникольск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6.288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Маяковского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1,27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6.289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Маяковского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1,69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6.290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Механизаторов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6.291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Механизаторов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6.292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Механизаторов, пос. Тимирязевский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6.293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Минеральная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6.294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Мира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6.295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Мира,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6.296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Михайловская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6.297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Мичурина,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6.298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Мишенная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6.299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Молодежная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6.300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Молодежная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6.301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Молодежная, с. Борисовка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6.302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Молодежная,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6.303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Молодежная, с. Каймановка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6.304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Молодежная, с. Кроуновка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6.305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Московская, с. Глуховка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6.306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Муравьева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6.307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Набережная, с. Кондратеновка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Кондратеновка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6.308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Нагорная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6.309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Нагорная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6.310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Надеждинская,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6.311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Нахимова,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6.312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Невского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6.313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Нектарная, с. Каменушка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6.314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Нестеренко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6.315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Нечаева,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6.316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Новая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6.317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Новая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Монакино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6.318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Новая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Улитовка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6.319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Новая (часть)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Улитовка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6.320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Новая, с. Боголюбовка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Боголюбовка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6.321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Новая, с. Каймановка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6.322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Новая, с. Каменушка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6.323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Новая, с. Красный Яр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6.324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Новая, с. Кроуновка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6.325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Новая, с. Раковка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6.326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Новая, с. Степное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Степное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6.327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Новоселова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2,37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6.328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Норководов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6.329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Общественная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2,57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6.330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Общественная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6.331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Овощная, с. Борисовка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6.332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Одоевского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6.333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Озерная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6.334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Озерная, с. Баневурово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Баневурово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6.335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Октябрьская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6.336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Октябрьская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6.337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Октябрьская,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2,67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6.338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Октябрьская, с. Глуховка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2,51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6.339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Октябрьская, с. Раковка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2,48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6.340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Октябрьская, с. Утесное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Утесное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6.341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Орджоникидзе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6.342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Островского,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6.343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Парковая,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6.344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Партизанская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6.345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Партизанская, пос. Партизан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Партизан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6.346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Партизанская, с. Утесное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Утесное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6.347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Пархоменко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6.348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Пархоменко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1,26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Николо-Львовское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6.349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Первая,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6.350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Первомайская,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6.351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Первомайская, с. Долины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6.352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Первомайская, с. Линевичи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6.353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Песчаная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6.354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Пинегина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6.355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Пинегина, с. Раковка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6.356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Пионерская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6.357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Пионерская, с. Борисовка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2,38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6.358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Пионерская,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6.359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Пионерская, с. Заречное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Заречное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6.360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Пионерская, с. Новоникольск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2,93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6.361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Писарева, с. Новоникольск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4,62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6.362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Пихтовая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6.363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Плантационная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6.364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Плантационная,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6.365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Плеханова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6.366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Победы,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6.367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Пограничная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Богатырка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6.368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Пограничная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6.369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Подстанционная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6.370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Покровская,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6.371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Ползунова,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6.372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Полигонная,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6.373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Пологая,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6.374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Полтавская, с. Кроуновка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1,73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6.375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Полушкина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6.376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Попова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6.377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Попова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6.378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Поселковая,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6.379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Привокзальная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Уссурийский городской округ,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ж.-д. ст. Воздвиженский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6.380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Пригородная,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6.381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Пролетарская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6.382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Пролетарская, с. Каменушка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6.383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Промышленная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6.384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Проселочная, с. Каймановка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6.385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Профсоюзная, с. Каменушка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6.386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Прохладная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6.387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Пушкина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3,38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6.388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Рабочая,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6.389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Раздольная,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6.390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Раздольная, с. Утесное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Утесное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6.391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Раковская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1,71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6.392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Резервная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6.393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Речная, с. Каймановка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  <w:p w:rsidR="00A1464B" w:rsidRPr="001E5C1E" w:rsidRDefault="00A1464B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6.394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Речная, с. Каменушка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6.395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Ровная,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6.396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Романа Кочнова,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6.397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Российская с. Боголюбовка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6.398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Русская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6.399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Русская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6.400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Рылеева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6.401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Садовая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1,43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6.402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Садовая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1,26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6.403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Улица Садовая,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ж.-д. ст. Лимичевка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Уссурийский городской округ,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ж.-д. ст. Лимичевка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6.404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Садовая, с. Дубовый Ключ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6.405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Садовая, с. Раковка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6.406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Самойлова, с. Горно-Таежное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Горно-Таежное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6.407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Санаторная, с. Дубовый Ключ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6.408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Саперная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6.409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Сахарная,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6.410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Свердлова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6.411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Светланы Тимофеевой, с. Новоникольск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6.412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Севастопольская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2,44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6.413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Северная,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6.414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Северная, пос. Тимирязевский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6.415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Сельскохозяйственная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1,23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6.416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Семеновская, с. Каменушка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6.417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Сергея Есенина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6.418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Сергея Ушакова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6.419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Сергея Ушакова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6.420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Серединная, с. Баневурово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Баневурово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6.421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Сибирцева,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6.422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Сибирцева,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6.423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Сиреневая,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6.424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Славянская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6.425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Слободская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6.426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Слободская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6.427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Соболева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6.428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Советов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6.429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Советов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Богатырка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6.430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Советская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6.431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Советская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6.432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Советская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6.433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Советская, с. Борисовка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6.434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Советская,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6.435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Советская, с. Кроуновка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6.436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Совхозная, с. Утесное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Утесное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6.437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Солдатская,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6.438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Солнечная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6.439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Солнечная, пос. Тимирязевский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6.440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Солнечная, с. Горно-Таежное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Горно-Таежное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6.441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Солнечная, с. Утесное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Утесное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6.442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Сосновая, с. Дубовый Ключ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6.443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Спортивная,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6.444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Спортивная, с. Каменушка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6.445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Стаханова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6.446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Степана Разина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6.447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Степаненко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6.448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Степная,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6.449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Столетия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6.450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Столетова,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6.451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Стрельникова, с. Борисовка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6.452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Строительная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Улитовка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6.453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Строительная,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6.454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Строительная, с. Борисовка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6.455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Суворова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6.456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Суворова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6.457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Суханова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6.458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Таежная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6.459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Таежная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Монакино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6.460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Тельмана,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6.461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Теодора Тихого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6.462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Тисовая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6.463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Тихменева,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6.464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Топоркова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4,41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6.465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Топоркова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6.466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Трудовая,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6.467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Тургенева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6.468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Тургенева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6.469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Тургенева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2,98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6.470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Увальная, с. Баневурово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Баневурово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6.471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Угловая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Монакино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6.472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Угловая,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6.473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Украинская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1,69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6.474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Украинская, с. Раковка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1,89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6.475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Урицкого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6.476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Уссурийская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  <w:p w:rsidR="00A1464B" w:rsidRPr="001E5C1E" w:rsidRDefault="00A1464B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6.477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Уссурийская, пос. Партизан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4,84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Партизан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6.478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Устименко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6.479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Уютная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6.480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Фабричная,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6.481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Фадеева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6.482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Фурманова,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6.483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Хабаровская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6.484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Хабаровская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1,41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6.485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Харьковская,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6.486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Хенина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6.487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Хмельницкого,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6.488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Цветочная, с. Каймановка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6.489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Целинная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районного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6.490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Целинная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6.491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Центральная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Богатырка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6.492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Центральная, с. Боголюбовка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Боголюбовка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6.493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Центральная, с. Каймановка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6.494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Центральная, с. Кугуки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Кугуки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6.495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Центральная, с. Элитное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Элитное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6.496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Чайковского,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6.497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Чапаева,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6.498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Чапаева, с. Элитное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Элитное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6.499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Черемуховая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6.500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Черепанова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6.501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Чимеркина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6.502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Чичерена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1,49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6.503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Чичерена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(магистральная улица общегородского значения регулируемого движения)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6.504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Чкалова,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6.505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Чумакова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6.506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Шитикова, с. Воздвиженка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6.507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Школьная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6.508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Школьная, с. Баневурово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Баневурово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6.509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Школьная, с. Каменушка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6.510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Школьная, с. Линевичи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6.511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Шоссейная,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  <w:p w:rsidR="00A1464B" w:rsidRPr="001E5C1E" w:rsidRDefault="00A1464B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6.512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Щорса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6.513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Энгельса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6.514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Энгельса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1,27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6.515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Юбилейная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6.516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Юбилейная,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6.517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Южная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6.518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Южная, с. Долины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6.519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Южная, с. Элитное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Элитное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6.520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Яблочкова, г. Уссурийск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6.521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Яркая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6.522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Улица Ясная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6.523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6.524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6.525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1,84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6.526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8,84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6.527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6.528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6.529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9,03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6.530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6.531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7,78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6.532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6.533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6.534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1,73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6.535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6.536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4,53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6.537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235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43,</w:t>
            </w:r>
            <w:r w:rsidR="002353CE" w:rsidRPr="001E5C1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6.538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2,06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6.539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16,28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6.540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2,79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6.541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10,43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6.542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пос. Тимирязевский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6.543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Уссурийский городской округ,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ж.-д. ст. Воздвиженский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6.544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Уссурийский городской округ,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ж.-д. ст. Лимичевка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6.545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1,64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Партизан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6.546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6,74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6.547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6.548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2,14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6.549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6.550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3,41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Баневурово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6.551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Баневурово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6.552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4,07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Богатырка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6.553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Боголюбовка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6.554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Боголюбовка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6.555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14,02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6.556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2,09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6.557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 Борисовский Мост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6.558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20,84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6.559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6.560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4,46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6.561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2,54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6.562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6.563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Горно-Таежное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6.564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1,78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6.565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1,45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6.566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6.567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ДЭУ-196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6.568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ДЭУ-196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6.569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Заречное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6.570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3,05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6.571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6.572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Каймановка, с. Каменушка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6.573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1,99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6.574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6.575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Кондратеновка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6.576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6.577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2,63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Корфовка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6.578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6.579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6.580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6.581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6.582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6.583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Кугуки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6.584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Кугуки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6.585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6.586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6.587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2,47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Монакино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6.588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Николо-Львовское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6.589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6.590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3,36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6.591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6.592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2,13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6.593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1,89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6.594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6.595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Степное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6.596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1,13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Улитовка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6.597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1,47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Утесное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6.598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1,31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Элитное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6.599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местного значения (улицы и дороги местного значения)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3,24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Яконовка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6.600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  <w:r w:rsidRPr="001E5C1E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footnoteReference w:id="5"/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6.601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6.602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Уссурийский городской округ,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ж.-д. ст. Лимичевка,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6.603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6.604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6.605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6.606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6.607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6.608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6.609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6.610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6.611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6.612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6.613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6.614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6.615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6.616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6.617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6.618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6.619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6.620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6.621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6.622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6.623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6.624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  <w:p w:rsidR="00A1464B" w:rsidRPr="001E5C1E" w:rsidRDefault="00A1464B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6.625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6.626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6.627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6.628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6.629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6.630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6.631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6.632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6.633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6.634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6.635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6.636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6.637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6.638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6.639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6.640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6.641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6.642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6.643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6.644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6.645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6.646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6.647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6.648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6.649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6.650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6.651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6.652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6.653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6.654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6.655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6.656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6.657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6.658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6.659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6.660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6.661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6.662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6.663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6.664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6.665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6.666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6.667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Количество маршрутов общественного пассажирского транспорта, ед.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6.668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  <w:r w:rsidRPr="001E5C1E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footnoteReference w:id="6"/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14001 и более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6.669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6001-14000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6.670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401-2000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6.671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6001-14000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6.672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401-2000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акваторий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6.673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401-2000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6.674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401-2000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6.675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401-2000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Корфовка,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6.676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401-2000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Монакино,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6.677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401-2000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6.678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14001 и более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6.679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  <w:p w:rsidR="00A1464B" w:rsidRPr="001E5C1E" w:rsidRDefault="00A1464B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6001-14000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6.680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14001 и более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6.681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14001 и более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6.682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14001 и более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6.683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14001 и более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6.684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14001 и более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6.685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Пропускная способность одной полосы движения, чел./час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акваторий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6.686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6001-14000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6.687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14001 и более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6.688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6001-14000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6.689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14001 и более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6.690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Пропускная способность одной полосы движения, чел./час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6.691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14001 и более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6.692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6001-14000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6.693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401-2000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6.694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401-2000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6.695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401-2000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6.696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6001-14000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6.697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Пропускная способность одной полосы движения, чел./час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6.698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6001-14000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6.699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6001-14000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6.700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401-2000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6.701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6001-14000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6.702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401-2000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6.703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6001-14000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6.704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6001-14000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6.705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6001-14000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6.706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6001-14000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6.707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6001-14000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6.708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401-2000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6.709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Пропускная способность одной полосы движения, чел./час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зоны рекреационного назначения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6.710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Пропускная способность одной полосы движения, чел./час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зоны рекреационного назначения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6.711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401-2000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Долины,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6.712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401-2000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6.713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401-2000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6.714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401-2000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6.715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401-2000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6.716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401-2000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Кугуки,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6.717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Пропускная способность одной полосы движения, чел./час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Раковка, зоны рекреационного назначения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6.718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Транспортная развязка в разных уровнях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Транспортная развязка в разных уровнях</w:t>
            </w:r>
            <w:r w:rsidRPr="001E5C1E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footnoteReference w:id="7"/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14001 и более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6.719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Транспортная развязка в разных уровнях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Транспортная развязка в разных уровнях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14001 и более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6.720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Транспортная развязка в разных уровнях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Транспортная развязка в разных уровнях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6001-14000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6.721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Пешеходный переход в разных уровнях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Пешеходный переход в разных уровнях</w:t>
            </w:r>
            <w:r w:rsidRPr="001E5C1E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footnoteReference w:id="8"/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Пропускная способность одной полосы движения, чел./час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6.722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Пешеходный переход в разных уровнях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Пешеходный переход в разных уровнях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Пропускная способность одной полосы движения, чел./час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6.723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Пешеходный переход в разных уровнях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Пешеходный переход в разных уровнях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Пропускная способность одной полосы движения, чел./час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6.724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Железнодорожный переезд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Железнодорожный переезд</w:t>
            </w:r>
            <w:r w:rsidRPr="001E5C1E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footnoteReference w:id="9"/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401-2000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FB68D7" w:rsidRPr="001E5C1E" w:rsidTr="00FB68D7">
        <w:tc>
          <w:tcPr>
            <w:tcW w:w="195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6.725</w:t>
            </w:r>
          </w:p>
        </w:tc>
        <w:tc>
          <w:tcPr>
            <w:tcW w:w="65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Железнодорожный переезд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Железнодорожный переезд</w:t>
            </w:r>
          </w:p>
        </w:tc>
        <w:tc>
          <w:tcPr>
            <w:tcW w:w="527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3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Расчетная среднесуточная интенсивность движения, приведенных ед./сут</w:t>
            </w:r>
          </w:p>
        </w:tc>
        <w:tc>
          <w:tcPr>
            <w:tcW w:w="48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401-2000</w:t>
            </w:r>
          </w:p>
        </w:tc>
        <w:tc>
          <w:tcPr>
            <w:tcW w:w="671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Партизан, зона транспортной инфраструктуры</w:t>
            </w:r>
          </w:p>
        </w:tc>
        <w:tc>
          <w:tcPr>
            <w:tcW w:w="479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B60CA7" w:rsidRPr="001E5C1E" w:rsidRDefault="00B60CA7" w:rsidP="00B60C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</w:tbl>
    <w:p w:rsidR="00C74430" w:rsidRPr="001E5C1E" w:rsidRDefault="00C74430" w:rsidP="00C74430">
      <w:pPr>
        <w:pStyle w:val="2"/>
        <w:rPr>
          <w:rFonts w:ascii="Times New Roman" w:hAnsi="Times New Roman" w:cs="Times New Roman"/>
        </w:rPr>
      </w:pPr>
      <w:bookmarkStart w:id="14" w:name="_Toc138960485"/>
      <w:bookmarkStart w:id="15" w:name="_Toc82536595"/>
      <w:r w:rsidRPr="001E5C1E">
        <w:rPr>
          <w:rFonts w:ascii="Times New Roman" w:hAnsi="Times New Roman" w:cs="Times New Roman"/>
        </w:rPr>
        <w:t>Объекты благоустройства</w:t>
      </w:r>
      <w:r w:rsidRPr="001E5C1E">
        <w:rPr>
          <w:rStyle w:val="af4"/>
          <w:rFonts w:ascii="Times New Roman" w:hAnsi="Times New Roman" w:cs="Times New Roman"/>
        </w:rPr>
        <w:footnoteReference w:id="10"/>
      </w:r>
      <w:bookmarkEnd w:id="14"/>
    </w:p>
    <w:tbl>
      <w:tblPr>
        <w:tblStyle w:val="a4"/>
        <w:tblW w:w="5000" w:type="pct"/>
        <w:tblLayout w:type="fixed"/>
        <w:tblLook w:val="04A0"/>
      </w:tblPr>
      <w:tblGrid>
        <w:gridCol w:w="577"/>
        <w:gridCol w:w="1940"/>
        <w:gridCol w:w="1987"/>
        <w:gridCol w:w="1558"/>
        <w:gridCol w:w="1275"/>
        <w:gridCol w:w="1561"/>
        <w:gridCol w:w="1455"/>
        <w:gridCol w:w="1946"/>
        <w:gridCol w:w="1416"/>
        <w:gridCol w:w="1071"/>
      </w:tblGrid>
      <w:tr w:rsidR="005F44C7" w:rsidRPr="001E5C1E" w:rsidTr="005F44C7">
        <w:trPr>
          <w:tblHeader/>
        </w:trPr>
        <w:tc>
          <w:tcPr>
            <w:tcW w:w="195" w:type="pct"/>
            <w:vMerge w:val="restar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56" w:type="pct"/>
            <w:vMerge w:val="restar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672" w:type="pct"/>
            <w:vMerge w:val="restar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27" w:type="pct"/>
            <w:vMerge w:val="restar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431" w:type="pct"/>
            <w:vMerge w:val="restar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Статус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1020" w:type="pct"/>
            <w:gridSpan w:val="2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Характеристика объекта</w:t>
            </w:r>
          </w:p>
        </w:tc>
        <w:tc>
          <w:tcPr>
            <w:tcW w:w="658" w:type="pct"/>
            <w:vMerge w:val="restar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</w:t>
            </w:r>
            <w:r w:rsidR="005F44C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объекта </w:t>
            </w:r>
          </w:p>
        </w:tc>
        <w:tc>
          <w:tcPr>
            <w:tcW w:w="479" w:type="pct"/>
            <w:vMerge w:val="restar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362" w:type="pct"/>
            <w:vMerge w:val="restar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</w:tr>
      <w:tr w:rsidR="005F44C7" w:rsidRPr="001E5C1E" w:rsidTr="005F44C7">
        <w:trPr>
          <w:tblHeader/>
        </w:trPr>
        <w:tc>
          <w:tcPr>
            <w:tcW w:w="195" w:type="pct"/>
            <w:vMerge/>
          </w:tcPr>
          <w:p w:rsidR="00C74430" w:rsidRPr="001E5C1E" w:rsidRDefault="00C74430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C74430" w:rsidRPr="001E5C1E" w:rsidRDefault="00C74430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Merge/>
          </w:tcPr>
          <w:p w:rsidR="00C74430" w:rsidRPr="001E5C1E" w:rsidRDefault="00C74430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C74430" w:rsidRPr="001E5C1E" w:rsidRDefault="00C74430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C74430" w:rsidRPr="001E5C1E" w:rsidRDefault="00C74430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492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658" w:type="pct"/>
            <w:vMerge/>
          </w:tcPr>
          <w:p w:rsidR="00C74430" w:rsidRPr="001E5C1E" w:rsidRDefault="00C74430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</w:tcPr>
          <w:p w:rsidR="00C74430" w:rsidRPr="001E5C1E" w:rsidRDefault="00C74430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</w:tcPr>
          <w:p w:rsidR="00C74430" w:rsidRPr="001E5C1E" w:rsidRDefault="00C74430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44C7" w:rsidRPr="005F44C7" w:rsidRDefault="005F44C7">
      <w:pPr>
        <w:rPr>
          <w:sz w:val="2"/>
          <w:szCs w:val="2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577"/>
        <w:gridCol w:w="1940"/>
        <w:gridCol w:w="1987"/>
        <w:gridCol w:w="1558"/>
        <w:gridCol w:w="1275"/>
        <w:gridCol w:w="1561"/>
        <w:gridCol w:w="1455"/>
        <w:gridCol w:w="1946"/>
        <w:gridCol w:w="1416"/>
        <w:gridCol w:w="1071"/>
      </w:tblGrid>
      <w:tr w:rsidR="005F44C7" w:rsidRPr="001E5C1E" w:rsidTr="005F44C7">
        <w:trPr>
          <w:tblHeader/>
        </w:trPr>
        <w:tc>
          <w:tcPr>
            <w:tcW w:w="195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6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2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7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8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2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9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2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круглогодичный тематический парк развлечений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Тематический парк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543940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зоны рекреационного назначения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Городской парк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Парк культуры и отдыха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37500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Суворовский парк –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Парк 40-летия Победы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Парк культуры и отдыха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39030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Парк «Зелёный остров»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Парк культуры и отдыха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129210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  <w:p w:rsidR="000546E9" w:rsidRPr="001E5C1E" w:rsidRDefault="000546E9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8.5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Парк им. Чумака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Парк культуры и отдыха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20890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8.6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Парк «Пекин»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Парк культуры и отдыха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6260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8.7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4425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8.8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34900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8.9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3890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8.10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1430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8.11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28120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8.12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8.13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8.14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Центральная площадь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17230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8.15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7020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8.16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 в Доброполье (памятник)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1360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8.17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Бульвар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7490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8.18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Бульвар Плеханова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8.19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3430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8.20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9520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8.21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2370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8.22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8.23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5095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8.24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4384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8.25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1340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8.26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Смотровая площадка Илюшина Сопка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зоны рекреационного назначения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8.27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Площадка отдыха населения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8.28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 отдыха населения,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в т.ч. детская и спортивная площадка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6240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8.29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 отдыха населения,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в т.ч. детская площадка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3520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Боголюбовка,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Общественная территория «Аллея славы»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48300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8.31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13150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застройки среднеэтажными жилыми домами (от 5 до 8 этажей, включая мансардный)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8.32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 военного городка авиабазы «Воздвиженка»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22043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застройки среднеэтажными жилыми домами (от 5 до 8 этажей, включая мансардный)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8.33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10250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8.34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 отдыха населения,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в т.ч. детская и спортивная площадка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5160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8.35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Площадка отдыха населения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1640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Монакино,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8.36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 отдыха населения,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в т.ч. детская и спортивная площадка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2080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Пуциловка,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8.37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малоэтажными жилыми домами (до 4 этажей, включая мансардный)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8.38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10110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8.39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8.40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4250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8.41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 (пешеходная улица)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4990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8.42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 (пешеходная улица)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11200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8.43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8.44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11820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8.45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1820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8.46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2920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8.47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Набережная р. Раковка (парк «Лукоморье»)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61280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8.48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6770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8.49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 (пешеходная улица)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5370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8.50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8.51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6250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8.52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8.53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26650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8.54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28220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8.55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14720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8.56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Территория ЗАГСа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8.57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3850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8.58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1010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8.59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8.60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Территория общего пользования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2040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8.61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Территория около цирка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8.62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3580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8.63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Территория общего пользования у МЦКД «Горизонт»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4900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8.64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3450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8.65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Территория общего пользования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8.66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8.67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24990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зоны рекреационного назначения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8.68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Уссурийский городской округ,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ж.-д. ст. Лимичевка,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8.69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 отдыха населения,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в т.ч. детская и спортивная площадка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3620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Партизан,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8.70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Площадка отдыха населения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Партизан, зона озелененных территорий общего пользования (лесопарки, парки, сады, скверы, бульвары, городские леса)</w:t>
            </w:r>
          </w:p>
          <w:p w:rsidR="000546E9" w:rsidRPr="001E5C1E" w:rsidRDefault="000546E9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8.71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7450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8.72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49380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8.73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3900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8.74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3630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Баневурово,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8.75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Благоустройство площади перед домом культуры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2280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Баневурово,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8.76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 отдыха населения,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в т.ч. детская и спортивная площадка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Баневурово,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8.77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 отдыха населения,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в т.ч. детская площадка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Богатырка,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8.78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112130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8.79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Глуховка,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8.80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Площадка отдыха населения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1850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Горно-Таежное,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8.81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Площадка отдыха населения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5425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Долины,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8.82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3980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Дубовый Ключ,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8.83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Площадка отдыха населения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2930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Заречное,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8.84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Площадка отдыха населения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2440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8.85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Площадка отдыха населения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Кондратеновка, общественно-деловые зоны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8.86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перед клубом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4290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8.87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 отдыха населения,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в т.ч. детская площадка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8080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8.88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11580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Корфовка,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8.89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 отдыха населения,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в т.ч. детская площадка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7170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8.90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5170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8.91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 отдыха населения,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в т.ч. детская площадка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4790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Кугуки,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8.92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 отдыха населения,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в т.ч. детская площадка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Линевичи,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8.93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30890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Николо-Львовское,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8.94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3860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8.95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Детская площадка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Пуциловка, общественно-деловые зоны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8.96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 отдыха населения,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в т.ч. детская и спортивная площадка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8.97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Площадка для отдыха населения, в т.ч. детская и спортивная площадка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5990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8.98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6120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Раковка, зона озелененных территорий общего пользования (лесопарки, парки, сады, скверы, бульвары, городские леса)</w:t>
            </w:r>
          </w:p>
          <w:p w:rsidR="000546E9" w:rsidRPr="001E5C1E" w:rsidRDefault="000546E9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8.99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Площадка отдыха населения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7170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Степное,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8.100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Площадка для отдыха населения, в т.ч. детская площадка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1650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Улитовка,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8.101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5300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Улитовка, зоны рекреационного назначения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8.102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2750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Утесное,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8.103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Площадка отдыха населения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10140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Элитное,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8.104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Площадка для отдыха населения, в т.ч. детская и спортивная площадка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Яконовка,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8.105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Площадка для отдыха населения, в т.ч. детская и спортивная площадка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20370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Яконовка,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8.106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3140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8.107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Пешеходный бульвар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18040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8.108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Смотровая площадка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8.109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5530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8.110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3780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8.111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19130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8.112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39870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8.113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34090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8.114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58600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8.115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 Сирени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1690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8.116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Общественная территория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4260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8.117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 у фонтана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2433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8.118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 «Паровоз»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6140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8.119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Пешеходный бульвар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8.120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смешанной и общественно-деловой застройки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5F44C7" w:rsidRPr="001E5C1E" w:rsidTr="005F44C7">
        <w:tc>
          <w:tcPr>
            <w:tcW w:w="195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8.121</w:t>
            </w:r>
          </w:p>
        </w:tc>
        <w:tc>
          <w:tcPr>
            <w:tcW w:w="656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67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</w:t>
            </w:r>
          </w:p>
        </w:tc>
        <w:tc>
          <w:tcPr>
            <w:tcW w:w="527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31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территории, кв. м </w:t>
            </w:r>
          </w:p>
        </w:tc>
        <w:tc>
          <w:tcPr>
            <w:tcW w:w="49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9530</w:t>
            </w:r>
          </w:p>
        </w:tc>
        <w:tc>
          <w:tcPr>
            <w:tcW w:w="658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79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E04A0E" w:rsidRPr="001E5C1E" w:rsidRDefault="00E04A0E" w:rsidP="00E04A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</w:tbl>
    <w:p w:rsidR="00C74430" w:rsidRPr="001E5C1E" w:rsidRDefault="00C74430" w:rsidP="00C74430">
      <w:pPr>
        <w:pStyle w:val="2"/>
        <w:rPr>
          <w:rFonts w:ascii="Times New Roman" w:hAnsi="Times New Roman" w:cs="Times New Roman"/>
        </w:rPr>
      </w:pPr>
      <w:bookmarkStart w:id="16" w:name="_Toc138960486"/>
      <w:r w:rsidRPr="001E5C1E">
        <w:rPr>
          <w:rFonts w:ascii="Times New Roman" w:hAnsi="Times New Roman" w:cs="Times New Roman"/>
        </w:rPr>
        <w:t>Объекты связи</w:t>
      </w:r>
      <w:r w:rsidRPr="001E5C1E">
        <w:rPr>
          <w:rStyle w:val="af4"/>
          <w:rFonts w:ascii="Times New Roman" w:hAnsi="Times New Roman" w:cs="Times New Roman"/>
        </w:rPr>
        <w:footnoteReference w:id="11"/>
      </w:r>
      <w:bookmarkEnd w:id="16"/>
    </w:p>
    <w:tbl>
      <w:tblPr>
        <w:tblStyle w:val="a4"/>
        <w:tblW w:w="5000" w:type="pct"/>
        <w:tblLayout w:type="fixed"/>
        <w:tblLook w:val="04A0"/>
      </w:tblPr>
      <w:tblGrid>
        <w:gridCol w:w="536"/>
        <w:gridCol w:w="1984"/>
        <w:gridCol w:w="1984"/>
        <w:gridCol w:w="1558"/>
        <w:gridCol w:w="1275"/>
        <w:gridCol w:w="1561"/>
        <w:gridCol w:w="1455"/>
        <w:gridCol w:w="1946"/>
        <w:gridCol w:w="1422"/>
        <w:gridCol w:w="1065"/>
      </w:tblGrid>
      <w:tr w:rsidR="005F44C7" w:rsidRPr="001E5C1E" w:rsidTr="005F44C7">
        <w:trPr>
          <w:tblHeader/>
        </w:trPr>
        <w:tc>
          <w:tcPr>
            <w:tcW w:w="181" w:type="pct"/>
            <w:vMerge w:val="restart"/>
            <w:vAlign w:val="center"/>
          </w:tcPr>
          <w:p w:rsidR="00AD3CC0" w:rsidRPr="001E5C1E" w:rsidRDefault="00AD3CC0" w:rsidP="00500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71" w:type="pct"/>
            <w:vMerge w:val="restart"/>
            <w:vAlign w:val="center"/>
          </w:tcPr>
          <w:p w:rsidR="00AD3CC0" w:rsidRPr="001E5C1E" w:rsidRDefault="00AD3CC0" w:rsidP="00500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671" w:type="pct"/>
            <w:vMerge w:val="restart"/>
            <w:vAlign w:val="center"/>
          </w:tcPr>
          <w:p w:rsidR="00AD3CC0" w:rsidRPr="001E5C1E" w:rsidRDefault="00AD3CC0" w:rsidP="00500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27" w:type="pct"/>
            <w:vMerge w:val="restart"/>
            <w:vAlign w:val="center"/>
          </w:tcPr>
          <w:p w:rsidR="00AD3CC0" w:rsidRPr="001E5C1E" w:rsidRDefault="00AD3CC0" w:rsidP="00500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431" w:type="pct"/>
            <w:vMerge w:val="restart"/>
            <w:vAlign w:val="center"/>
          </w:tcPr>
          <w:p w:rsidR="00AD3CC0" w:rsidRPr="001E5C1E" w:rsidRDefault="00AD3CC0" w:rsidP="00500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Статус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1020" w:type="pct"/>
            <w:gridSpan w:val="2"/>
            <w:vAlign w:val="center"/>
          </w:tcPr>
          <w:p w:rsidR="00AD3CC0" w:rsidRPr="001E5C1E" w:rsidRDefault="00AD3CC0" w:rsidP="00500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Характеристика объекта</w:t>
            </w:r>
          </w:p>
        </w:tc>
        <w:tc>
          <w:tcPr>
            <w:tcW w:w="658" w:type="pct"/>
            <w:vMerge w:val="restart"/>
            <w:vAlign w:val="center"/>
          </w:tcPr>
          <w:p w:rsidR="00AD3CC0" w:rsidRPr="001E5C1E" w:rsidRDefault="00AD3CC0" w:rsidP="00500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</w:t>
            </w:r>
            <w:r w:rsidR="005F44C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481" w:type="pct"/>
            <w:vMerge w:val="restart"/>
            <w:vAlign w:val="center"/>
          </w:tcPr>
          <w:p w:rsidR="00AD3CC0" w:rsidRPr="001E5C1E" w:rsidRDefault="00AD3CC0" w:rsidP="00500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360" w:type="pct"/>
            <w:vMerge w:val="restart"/>
            <w:vAlign w:val="center"/>
          </w:tcPr>
          <w:p w:rsidR="00AD3CC0" w:rsidRPr="001E5C1E" w:rsidRDefault="00AD3CC0" w:rsidP="00500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</w:tr>
      <w:tr w:rsidR="005F44C7" w:rsidRPr="001E5C1E" w:rsidTr="005F44C7">
        <w:trPr>
          <w:tblHeader/>
        </w:trPr>
        <w:tc>
          <w:tcPr>
            <w:tcW w:w="181" w:type="pct"/>
            <w:vMerge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AD3CC0" w:rsidRPr="001E5C1E" w:rsidRDefault="00AD3CC0" w:rsidP="00500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492" w:type="pct"/>
            <w:vAlign w:val="center"/>
          </w:tcPr>
          <w:p w:rsidR="00AD3CC0" w:rsidRPr="001E5C1E" w:rsidRDefault="00AD3CC0" w:rsidP="00500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658" w:type="pct"/>
            <w:vMerge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Merge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44C7" w:rsidRPr="005F44C7" w:rsidRDefault="005F44C7">
      <w:pPr>
        <w:rPr>
          <w:sz w:val="2"/>
          <w:szCs w:val="2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536"/>
        <w:gridCol w:w="1984"/>
        <w:gridCol w:w="1984"/>
        <w:gridCol w:w="1558"/>
        <w:gridCol w:w="1275"/>
        <w:gridCol w:w="1561"/>
        <w:gridCol w:w="1455"/>
        <w:gridCol w:w="1946"/>
        <w:gridCol w:w="1422"/>
        <w:gridCol w:w="1065"/>
      </w:tblGrid>
      <w:tr w:rsidR="005F44C7" w:rsidRPr="001E5C1E" w:rsidTr="005F44C7">
        <w:trPr>
          <w:tblHeader/>
        </w:trPr>
        <w:tc>
          <w:tcPr>
            <w:tcW w:w="181" w:type="pct"/>
            <w:vAlign w:val="center"/>
          </w:tcPr>
          <w:p w:rsidR="00AD3CC0" w:rsidRPr="001E5C1E" w:rsidRDefault="00AD3CC0" w:rsidP="00AD3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1" w:type="pct"/>
            <w:vAlign w:val="center"/>
          </w:tcPr>
          <w:p w:rsidR="00AD3CC0" w:rsidRPr="001E5C1E" w:rsidRDefault="00AD3CC0" w:rsidP="00AD3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1" w:type="pct"/>
            <w:vAlign w:val="center"/>
          </w:tcPr>
          <w:p w:rsidR="00AD3CC0" w:rsidRPr="001E5C1E" w:rsidRDefault="00AD3CC0" w:rsidP="00AD3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7" w:type="pct"/>
            <w:vAlign w:val="center"/>
          </w:tcPr>
          <w:p w:rsidR="00AD3CC0" w:rsidRPr="001E5C1E" w:rsidRDefault="00AD3CC0" w:rsidP="00AD3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pct"/>
            <w:vAlign w:val="center"/>
          </w:tcPr>
          <w:p w:rsidR="00AD3CC0" w:rsidRPr="001E5C1E" w:rsidRDefault="00AD3CC0" w:rsidP="00AD3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8" w:type="pct"/>
            <w:vAlign w:val="center"/>
          </w:tcPr>
          <w:p w:rsidR="00AD3CC0" w:rsidRPr="001E5C1E" w:rsidRDefault="00AD3CC0" w:rsidP="00AD3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2" w:type="pct"/>
            <w:vAlign w:val="center"/>
          </w:tcPr>
          <w:p w:rsidR="00AD3CC0" w:rsidRPr="001E5C1E" w:rsidRDefault="00AD3CC0" w:rsidP="00AD3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pct"/>
            <w:vAlign w:val="center"/>
          </w:tcPr>
          <w:p w:rsidR="00AD3CC0" w:rsidRPr="001E5C1E" w:rsidRDefault="00AD3CC0" w:rsidP="00AD3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1" w:type="pct"/>
            <w:vAlign w:val="center"/>
          </w:tcPr>
          <w:p w:rsidR="00AD3CC0" w:rsidRPr="001E5C1E" w:rsidRDefault="00AD3CC0" w:rsidP="00AD3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0" w:type="pct"/>
            <w:vAlign w:val="center"/>
          </w:tcPr>
          <w:p w:rsidR="00AD3CC0" w:rsidRPr="001E5C1E" w:rsidRDefault="00AD3CC0" w:rsidP="00AD3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F44C7" w:rsidRPr="001E5C1E" w:rsidTr="005F44C7">
        <w:tc>
          <w:tcPr>
            <w:tcW w:w="1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связи</w:t>
            </w:r>
          </w:p>
        </w:tc>
        <w:tc>
          <w:tcPr>
            <w:tcW w:w="43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Скорость передачи данных, Гбит/с</w:t>
            </w:r>
          </w:p>
        </w:tc>
        <w:tc>
          <w:tcPr>
            <w:tcW w:w="49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65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4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связи</w:t>
            </w:r>
          </w:p>
        </w:tc>
        <w:tc>
          <w:tcPr>
            <w:tcW w:w="43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Скорость передачи данных, Гбит/с</w:t>
            </w:r>
          </w:p>
        </w:tc>
        <w:tc>
          <w:tcPr>
            <w:tcW w:w="49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65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малоэтажными жилыми домами (до 4 этажей, включая мансардный)</w:t>
            </w:r>
          </w:p>
        </w:tc>
        <w:tc>
          <w:tcPr>
            <w:tcW w:w="4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связи</w:t>
            </w:r>
          </w:p>
        </w:tc>
        <w:tc>
          <w:tcPr>
            <w:tcW w:w="43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Скорость передачи данных, Гбит/с</w:t>
            </w:r>
          </w:p>
        </w:tc>
        <w:tc>
          <w:tcPr>
            <w:tcW w:w="49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4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связи</w:t>
            </w:r>
          </w:p>
        </w:tc>
        <w:tc>
          <w:tcPr>
            <w:tcW w:w="43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Скорость передачи данных, Гбит/с</w:t>
            </w:r>
          </w:p>
        </w:tc>
        <w:tc>
          <w:tcPr>
            <w:tcW w:w="49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65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многофункциональная общественно-деловая зона</w:t>
            </w:r>
          </w:p>
        </w:tc>
        <w:tc>
          <w:tcPr>
            <w:tcW w:w="4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8.5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связи</w:t>
            </w:r>
          </w:p>
        </w:tc>
        <w:tc>
          <w:tcPr>
            <w:tcW w:w="43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Скорость передачи данных, Гбит/с</w:t>
            </w:r>
          </w:p>
        </w:tc>
        <w:tc>
          <w:tcPr>
            <w:tcW w:w="49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65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общественно-деловые зоны</w:t>
            </w:r>
          </w:p>
        </w:tc>
        <w:tc>
          <w:tcPr>
            <w:tcW w:w="4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5F44C7" w:rsidRPr="001E5C1E" w:rsidTr="005F44C7">
        <w:tc>
          <w:tcPr>
            <w:tcW w:w="1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8.6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Узел связи оконечно-транзитный (сети передачи данных)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связи</w:t>
            </w:r>
          </w:p>
        </w:tc>
        <w:tc>
          <w:tcPr>
            <w:tcW w:w="43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Скорость передачи данных, Гбит/с</w:t>
            </w:r>
          </w:p>
        </w:tc>
        <w:tc>
          <w:tcPr>
            <w:tcW w:w="49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65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зона застройки среднеэтажными жилыми домами (от 5 до 8 этажей, включая мансардный)</w:t>
            </w:r>
          </w:p>
        </w:tc>
        <w:tc>
          <w:tcPr>
            <w:tcW w:w="4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5F44C7" w:rsidRPr="001E5C1E" w:rsidTr="005F44C7">
        <w:tc>
          <w:tcPr>
            <w:tcW w:w="1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8.7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Волоконно-оптическая линия связи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Линия связи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связи</w:t>
            </w:r>
          </w:p>
        </w:tc>
        <w:tc>
          <w:tcPr>
            <w:tcW w:w="43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9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2,74</w:t>
            </w:r>
          </w:p>
        </w:tc>
        <w:tc>
          <w:tcPr>
            <w:tcW w:w="65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8.8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Волоконно-оптическая линия связи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Линия связи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связи</w:t>
            </w:r>
          </w:p>
        </w:tc>
        <w:tc>
          <w:tcPr>
            <w:tcW w:w="43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9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10,86</w:t>
            </w:r>
          </w:p>
        </w:tc>
        <w:tc>
          <w:tcPr>
            <w:tcW w:w="65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с. Воздвиженка</w:t>
            </w:r>
          </w:p>
        </w:tc>
        <w:tc>
          <w:tcPr>
            <w:tcW w:w="4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8.9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Волоконно-оптическая линия связи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Линия связи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связи</w:t>
            </w:r>
          </w:p>
        </w:tc>
        <w:tc>
          <w:tcPr>
            <w:tcW w:w="43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9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15,48</w:t>
            </w:r>
          </w:p>
        </w:tc>
        <w:tc>
          <w:tcPr>
            <w:tcW w:w="65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с. Глуховка</w:t>
            </w:r>
          </w:p>
        </w:tc>
        <w:tc>
          <w:tcPr>
            <w:tcW w:w="4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8.10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Волоконно-оптическая линия связи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Линия связи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связи</w:t>
            </w:r>
          </w:p>
        </w:tc>
        <w:tc>
          <w:tcPr>
            <w:tcW w:w="43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9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8,82</w:t>
            </w:r>
          </w:p>
        </w:tc>
        <w:tc>
          <w:tcPr>
            <w:tcW w:w="65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Уссурийск, с. Новоникольск</w:t>
            </w:r>
          </w:p>
        </w:tc>
        <w:tc>
          <w:tcPr>
            <w:tcW w:w="4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5F44C7" w:rsidRPr="001E5C1E" w:rsidTr="005F44C7">
        <w:tc>
          <w:tcPr>
            <w:tcW w:w="1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8.11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Волоконно-оптическая линия связи</w:t>
            </w:r>
          </w:p>
        </w:tc>
        <w:tc>
          <w:tcPr>
            <w:tcW w:w="67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Линия связи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связи</w:t>
            </w:r>
          </w:p>
        </w:tc>
        <w:tc>
          <w:tcPr>
            <w:tcW w:w="43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9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4,24</w:t>
            </w:r>
          </w:p>
        </w:tc>
        <w:tc>
          <w:tcPr>
            <w:tcW w:w="65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81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</w:tbl>
    <w:p w:rsidR="00C74430" w:rsidRPr="001E5C1E" w:rsidRDefault="00C74430" w:rsidP="00C74430">
      <w:pPr>
        <w:pStyle w:val="2"/>
        <w:rPr>
          <w:rFonts w:ascii="Times New Roman" w:hAnsi="Times New Roman" w:cs="Times New Roman"/>
        </w:rPr>
      </w:pPr>
      <w:bookmarkStart w:id="17" w:name="_Toc138960487"/>
      <w:r w:rsidRPr="001E5C1E">
        <w:rPr>
          <w:rFonts w:ascii="Times New Roman" w:hAnsi="Times New Roman" w:cs="Times New Roman"/>
        </w:rPr>
        <w:t>Объекты в области защиты населения и территории городского округа от чрезвычайных ситуаций природного и техногенного характера</w:t>
      </w:r>
      <w:r w:rsidRPr="001E5C1E">
        <w:rPr>
          <w:rStyle w:val="af4"/>
          <w:rFonts w:ascii="Times New Roman" w:hAnsi="Times New Roman" w:cs="Times New Roman"/>
        </w:rPr>
        <w:footnoteReference w:id="12"/>
      </w:r>
      <w:bookmarkEnd w:id="17"/>
    </w:p>
    <w:tbl>
      <w:tblPr>
        <w:tblStyle w:val="a4"/>
        <w:tblW w:w="5000" w:type="pct"/>
        <w:tblLayout w:type="fixed"/>
        <w:tblLook w:val="04A0"/>
      </w:tblPr>
      <w:tblGrid>
        <w:gridCol w:w="548"/>
        <w:gridCol w:w="1959"/>
        <w:gridCol w:w="1996"/>
        <w:gridCol w:w="1561"/>
        <w:gridCol w:w="1280"/>
        <w:gridCol w:w="1558"/>
        <w:gridCol w:w="1425"/>
        <w:gridCol w:w="1978"/>
        <w:gridCol w:w="1416"/>
        <w:gridCol w:w="1065"/>
      </w:tblGrid>
      <w:tr w:rsidR="00A2546A" w:rsidRPr="001E5C1E" w:rsidTr="00A2546A">
        <w:trPr>
          <w:tblHeader/>
        </w:trPr>
        <w:tc>
          <w:tcPr>
            <w:tcW w:w="185" w:type="pct"/>
            <w:vMerge w:val="restar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62" w:type="pct"/>
            <w:vMerge w:val="restar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675" w:type="pct"/>
            <w:vMerge w:val="restar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28" w:type="pct"/>
            <w:vMerge w:val="restar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433" w:type="pct"/>
            <w:vMerge w:val="restar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Статус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1009" w:type="pct"/>
            <w:gridSpan w:val="2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Характеристика объекта</w:t>
            </w:r>
          </w:p>
        </w:tc>
        <w:tc>
          <w:tcPr>
            <w:tcW w:w="669" w:type="pct"/>
            <w:vMerge w:val="restar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</w:t>
            </w:r>
            <w:r w:rsidR="00A2546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объекта </w:t>
            </w:r>
          </w:p>
        </w:tc>
        <w:tc>
          <w:tcPr>
            <w:tcW w:w="479" w:type="pct"/>
            <w:vMerge w:val="restar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360" w:type="pct"/>
            <w:vMerge w:val="restar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</w:tr>
      <w:tr w:rsidR="00A2546A" w:rsidRPr="001E5C1E" w:rsidTr="00A2546A">
        <w:trPr>
          <w:tblHeader/>
        </w:trPr>
        <w:tc>
          <w:tcPr>
            <w:tcW w:w="185" w:type="pct"/>
            <w:vMerge/>
          </w:tcPr>
          <w:p w:rsidR="00C74430" w:rsidRPr="001E5C1E" w:rsidRDefault="00C74430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C74430" w:rsidRPr="001E5C1E" w:rsidRDefault="00C74430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pct"/>
            <w:vMerge/>
          </w:tcPr>
          <w:p w:rsidR="00C74430" w:rsidRPr="001E5C1E" w:rsidRDefault="00C74430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vMerge/>
          </w:tcPr>
          <w:p w:rsidR="00C74430" w:rsidRPr="001E5C1E" w:rsidRDefault="00C74430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C74430" w:rsidRPr="001E5C1E" w:rsidRDefault="00C74430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482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669" w:type="pct"/>
            <w:vMerge/>
          </w:tcPr>
          <w:p w:rsidR="00C74430" w:rsidRPr="001E5C1E" w:rsidRDefault="00C74430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</w:tcPr>
          <w:p w:rsidR="00C74430" w:rsidRPr="001E5C1E" w:rsidRDefault="00C74430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C74430" w:rsidRPr="001E5C1E" w:rsidRDefault="00C74430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546A" w:rsidRPr="00A2546A" w:rsidRDefault="00A2546A">
      <w:pPr>
        <w:rPr>
          <w:sz w:val="2"/>
          <w:szCs w:val="2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548"/>
        <w:gridCol w:w="1959"/>
        <w:gridCol w:w="1996"/>
        <w:gridCol w:w="1561"/>
        <w:gridCol w:w="1280"/>
        <w:gridCol w:w="1558"/>
        <w:gridCol w:w="1425"/>
        <w:gridCol w:w="1978"/>
        <w:gridCol w:w="1416"/>
        <w:gridCol w:w="1065"/>
      </w:tblGrid>
      <w:tr w:rsidR="00A2546A" w:rsidRPr="001E5C1E" w:rsidTr="00A2546A">
        <w:trPr>
          <w:tblHeader/>
        </w:trPr>
        <w:tc>
          <w:tcPr>
            <w:tcW w:w="185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2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8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3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7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2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9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9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0" w:type="pct"/>
            <w:vAlign w:val="center"/>
          </w:tcPr>
          <w:p w:rsidR="00C74430" w:rsidRPr="001E5C1E" w:rsidRDefault="00C74430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Дамба «Семь ветров»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1,53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Дамба «Солдатское озеро»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3,36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Дамба для защиты г. Уссурийска паводковыми водами рек Раковки и Комаровки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Проектирование и реконструкция гидротехнических сооружений Раковского гидроузла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15,65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9.6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Уссурийский городской округ,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ж.-д. ст. Лимичевка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9.7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Тимирязевский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9.8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Воздвиженка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9.9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Борисовка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9.11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2,49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Алексей-Никольское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9.12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3,22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Богатырка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9.13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1,03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Боголюбовка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9.14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1,83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Глуховка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Долины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9.16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2,33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9.17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ДЭУ-196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9.18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2,42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9.19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2,62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Каймановка, с. Каменушка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2,01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9.21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Кондратеновка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9.22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1,33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9.23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Красный Яр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9.24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2,69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Кроуновка</w:t>
            </w:r>
          </w:p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9.25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Кугуки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9.26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Линевичи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9.27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Монакино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9.28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Новоникольск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9.29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Пуциловка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Раковка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9.31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Улитовка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9.32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9.33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9,29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г. Уссурийск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9.34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1,68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пос. Партизан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9.35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Баневурово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9.36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Дубовый Ключ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9.37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Заречное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9.38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Каменушка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9.39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Корсаковка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  <w:tr w:rsidR="00A2546A" w:rsidRPr="001E5C1E" w:rsidTr="00A2546A">
        <w:tc>
          <w:tcPr>
            <w:tcW w:w="18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</w:tc>
        <w:tc>
          <w:tcPr>
            <w:tcW w:w="66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675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28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Защита от затопления и подтопления</w:t>
            </w:r>
          </w:p>
        </w:tc>
        <w:tc>
          <w:tcPr>
            <w:tcW w:w="433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7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482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1,35</w:t>
            </w:r>
          </w:p>
        </w:tc>
        <w:tc>
          <w:tcPr>
            <w:tcW w:w="66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с. Яконовка</w:t>
            </w:r>
          </w:p>
        </w:tc>
        <w:tc>
          <w:tcPr>
            <w:tcW w:w="479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AD3CC0" w:rsidRPr="001E5C1E" w:rsidRDefault="00AD3CC0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Перспективное развитие</w:t>
            </w:r>
          </w:p>
        </w:tc>
      </w:tr>
    </w:tbl>
    <w:p w:rsidR="00D90182" w:rsidRPr="001E5C1E" w:rsidRDefault="00D90182" w:rsidP="00D90182">
      <w:pPr>
        <w:pStyle w:val="2"/>
        <w:rPr>
          <w:rFonts w:ascii="Times New Roman" w:hAnsi="Times New Roman" w:cs="Times New Roman"/>
        </w:rPr>
      </w:pPr>
      <w:bookmarkStart w:id="18" w:name="_Toc138960488"/>
      <w:r w:rsidRPr="001E5C1E">
        <w:rPr>
          <w:rFonts w:ascii="Times New Roman" w:hAnsi="Times New Roman" w:cs="Times New Roman"/>
        </w:rPr>
        <w:t>Объекты для организации ритуальных услуг и содержания мест захоронения</w:t>
      </w:r>
      <w:bookmarkEnd w:id="18"/>
    </w:p>
    <w:tbl>
      <w:tblPr>
        <w:tblStyle w:val="a4"/>
        <w:tblW w:w="5000" w:type="pct"/>
        <w:tblLook w:val="04A0"/>
      </w:tblPr>
      <w:tblGrid>
        <w:gridCol w:w="564"/>
        <w:gridCol w:w="1978"/>
        <w:gridCol w:w="1984"/>
        <w:gridCol w:w="1535"/>
        <w:gridCol w:w="1275"/>
        <w:gridCol w:w="1573"/>
        <w:gridCol w:w="1405"/>
        <w:gridCol w:w="1990"/>
        <w:gridCol w:w="1414"/>
        <w:gridCol w:w="1068"/>
      </w:tblGrid>
      <w:tr w:rsidR="003B58BF" w:rsidRPr="001E5C1E" w:rsidTr="00A2546A">
        <w:trPr>
          <w:tblHeader/>
        </w:trPr>
        <w:tc>
          <w:tcPr>
            <w:tcW w:w="191" w:type="pct"/>
            <w:vMerge w:val="restart"/>
            <w:vAlign w:val="center"/>
          </w:tcPr>
          <w:p w:rsidR="00D90182" w:rsidRPr="001E5C1E" w:rsidRDefault="00D90182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69" w:type="pct"/>
            <w:vMerge w:val="restart"/>
            <w:vAlign w:val="center"/>
          </w:tcPr>
          <w:p w:rsidR="00D90182" w:rsidRPr="001E5C1E" w:rsidRDefault="00D90182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671" w:type="pct"/>
            <w:vMerge w:val="restart"/>
            <w:vAlign w:val="center"/>
          </w:tcPr>
          <w:p w:rsidR="00D90182" w:rsidRPr="001E5C1E" w:rsidRDefault="00D90182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19" w:type="pct"/>
            <w:vMerge w:val="restart"/>
            <w:vAlign w:val="center"/>
          </w:tcPr>
          <w:p w:rsidR="00D90182" w:rsidRPr="001E5C1E" w:rsidRDefault="00D90182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431" w:type="pct"/>
            <w:vMerge w:val="restart"/>
            <w:vAlign w:val="center"/>
          </w:tcPr>
          <w:p w:rsidR="00D90182" w:rsidRPr="001E5C1E" w:rsidRDefault="00D90182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Статус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1007" w:type="pct"/>
            <w:gridSpan w:val="2"/>
            <w:vAlign w:val="center"/>
          </w:tcPr>
          <w:p w:rsidR="00D90182" w:rsidRPr="001E5C1E" w:rsidRDefault="00D90182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Характеристика объекта</w:t>
            </w:r>
          </w:p>
        </w:tc>
        <w:tc>
          <w:tcPr>
            <w:tcW w:w="673" w:type="pct"/>
            <w:vMerge w:val="restart"/>
            <w:vAlign w:val="center"/>
          </w:tcPr>
          <w:p w:rsidR="00D90182" w:rsidRPr="001E5C1E" w:rsidRDefault="00D90182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</w:t>
            </w:r>
            <w:r w:rsidR="00A2546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объекта </w:t>
            </w:r>
          </w:p>
        </w:tc>
        <w:tc>
          <w:tcPr>
            <w:tcW w:w="478" w:type="pct"/>
            <w:vMerge w:val="restart"/>
            <w:vAlign w:val="center"/>
          </w:tcPr>
          <w:p w:rsidR="00D90182" w:rsidRPr="001E5C1E" w:rsidRDefault="00D90182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361" w:type="pct"/>
            <w:vMerge w:val="restart"/>
            <w:vAlign w:val="center"/>
          </w:tcPr>
          <w:p w:rsidR="00D90182" w:rsidRPr="001E5C1E" w:rsidRDefault="00D90182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</w:tr>
      <w:tr w:rsidR="003B58BF" w:rsidRPr="001E5C1E" w:rsidTr="00A2546A">
        <w:trPr>
          <w:tblHeader/>
        </w:trPr>
        <w:tc>
          <w:tcPr>
            <w:tcW w:w="191" w:type="pct"/>
            <w:vMerge/>
          </w:tcPr>
          <w:p w:rsidR="00D90182" w:rsidRPr="001E5C1E" w:rsidRDefault="00D90182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90182" w:rsidRPr="001E5C1E" w:rsidRDefault="00D90182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</w:tcPr>
          <w:p w:rsidR="00D90182" w:rsidRPr="001E5C1E" w:rsidRDefault="00D90182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D90182" w:rsidRPr="001E5C1E" w:rsidRDefault="00D90182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D90182" w:rsidRPr="001E5C1E" w:rsidRDefault="00D90182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D90182" w:rsidRPr="001E5C1E" w:rsidRDefault="00D90182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475" w:type="pct"/>
            <w:vAlign w:val="center"/>
          </w:tcPr>
          <w:p w:rsidR="00D90182" w:rsidRPr="001E5C1E" w:rsidRDefault="00D90182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673" w:type="pct"/>
            <w:vMerge/>
          </w:tcPr>
          <w:p w:rsidR="00D90182" w:rsidRPr="001E5C1E" w:rsidRDefault="00D90182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D90182" w:rsidRPr="001E5C1E" w:rsidRDefault="00D90182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D90182" w:rsidRPr="001E5C1E" w:rsidRDefault="00D90182" w:rsidP="003B5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8BF" w:rsidRPr="001E5C1E" w:rsidTr="00A2546A">
        <w:trPr>
          <w:tblHeader/>
        </w:trPr>
        <w:tc>
          <w:tcPr>
            <w:tcW w:w="191" w:type="pct"/>
            <w:vAlign w:val="center"/>
          </w:tcPr>
          <w:p w:rsidR="00D90182" w:rsidRPr="001E5C1E" w:rsidRDefault="00D90182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" w:type="pct"/>
            <w:vAlign w:val="center"/>
          </w:tcPr>
          <w:p w:rsidR="00D90182" w:rsidRPr="001E5C1E" w:rsidRDefault="00D90182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1" w:type="pct"/>
            <w:vAlign w:val="center"/>
          </w:tcPr>
          <w:p w:rsidR="00D90182" w:rsidRPr="001E5C1E" w:rsidRDefault="00D90182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9" w:type="pct"/>
            <w:vAlign w:val="center"/>
          </w:tcPr>
          <w:p w:rsidR="00D90182" w:rsidRPr="001E5C1E" w:rsidRDefault="00D90182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pct"/>
            <w:vAlign w:val="center"/>
          </w:tcPr>
          <w:p w:rsidR="00D90182" w:rsidRPr="001E5C1E" w:rsidRDefault="00D90182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2" w:type="pct"/>
            <w:vAlign w:val="center"/>
          </w:tcPr>
          <w:p w:rsidR="00D90182" w:rsidRPr="001E5C1E" w:rsidRDefault="00D90182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5" w:type="pct"/>
            <w:vAlign w:val="center"/>
          </w:tcPr>
          <w:p w:rsidR="00D90182" w:rsidRPr="001E5C1E" w:rsidRDefault="00D90182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3" w:type="pct"/>
            <w:vAlign w:val="center"/>
          </w:tcPr>
          <w:p w:rsidR="00D90182" w:rsidRPr="001E5C1E" w:rsidRDefault="00D90182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8" w:type="pct"/>
            <w:vAlign w:val="center"/>
          </w:tcPr>
          <w:p w:rsidR="00D90182" w:rsidRPr="001E5C1E" w:rsidRDefault="00D90182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1" w:type="pct"/>
            <w:vAlign w:val="center"/>
          </w:tcPr>
          <w:p w:rsidR="00D90182" w:rsidRPr="001E5C1E" w:rsidRDefault="00D90182" w:rsidP="003B5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F290F" w:rsidRPr="001E5C1E" w:rsidTr="00A2546A">
        <w:tc>
          <w:tcPr>
            <w:tcW w:w="191" w:type="pct"/>
          </w:tcPr>
          <w:p w:rsidR="00DF290F" w:rsidRPr="001E5C1E" w:rsidRDefault="00DF290F" w:rsidP="00DF2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669" w:type="pct"/>
          </w:tcPr>
          <w:p w:rsidR="00DF290F" w:rsidRPr="001E5C1E" w:rsidRDefault="00DF290F" w:rsidP="00DF2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671" w:type="pct"/>
          </w:tcPr>
          <w:p w:rsidR="00DF290F" w:rsidRPr="001E5C1E" w:rsidRDefault="00DF290F" w:rsidP="00DF2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519" w:type="pct"/>
          </w:tcPr>
          <w:p w:rsidR="00DF290F" w:rsidRPr="001E5C1E" w:rsidRDefault="00DF290F" w:rsidP="00DF2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431" w:type="pct"/>
          </w:tcPr>
          <w:p w:rsidR="00DF290F" w:rsidRPr="001E5C1E" w:rsidRDefault="00DF290F" w:rsidP="00DF2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32" w:type="pct"/>
          </w:tcPr>
          <w:p w:rsidR="00DF290F" w:rsidRPr="001E5C1E" w:rsidRDefault="00DF290F" w:rsidP="00DF2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объекта, га</w:t>
            </w:r>
          </w:p>
        </w:tc>
        <w:tc>
          <w:tcPr>
            <w:tcW w:w="475" w:type="pct"/>
          </w:tcPr>
          <w:p w:rsidR="00DF290F" w:rsidRPr="001E5C1E" w:rsidRDefault="00DF290F" w:rsidP="00DF2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73" w:type="pct"/>
          </w:tcPr>
          <w:p w:rsidR="00DF290F" w:rsidRPr="001E5C1E" w:rsidRDefault="00DF290F" w:rsidP="00DF2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 кладбищ</w:t>
            </w:r>
          </w:p>
        </w:tc>
        <w:tc>
          <w:tcPr>
            <w:tcW w:w="478" w:type="pct"/>
          </w:tcPr>
          <w:p w:rsidR="00DF290F" w:rsidRPr="001E5C1E" w:rsidRDefault="00DF290F" w:rsidP="00DF2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Санитарно-защитная зона – 500 м</w:t>
            </w:r>
          </w:p>
        </w:tc>
        <w:tc>
          <w:tcPr>
            <w:tcW w:w="361" w:type="pct"/>
          </w:tcPr>
          <w:p w:rsidR="00DF290F" w:rsidRPr="001E5C1E" w:rsidRDefault="00DF290F" w:rsidP="00DF2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</w:tr>
      <w:tr w:rsidR="00DF290F" w:rsidRPr="001E5C1E" w:rsidTr="00A2546A">
        <w:tc>
          <w:tcPr>
            <w:tcW w:w="191" w:type="pct"/>
          </w:tcPr>
          <w:p w:rsidR="00DF290F" w:rsidRPr="001E5C1E" w:rsidRDefault="00DF290F" w:rsidP="00DF2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669" w:type="pct"/>
          </w:tcPr>
          <w:p w:rsidR="00DF290F" w:rsidRPr="001E5C1E" w:rsidRDefault="00DF290F" w:rsidP="00DF2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671" w:type="pct"/>
          </w:tcPr>
          <w:p w:rsidR="00DF290F" w:rsidRPr="001E5C1E" w:rsidRDefault="00DF290F" w:rsidP="00DF2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519" w:type="pct"/>
          </w:tcPr>
          <w:p w:rsidR="00DF290F" w:rsidRPr="001E5C1E" w:rsidRDefault="00DF290F" w:rsidP="00DF2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431" w:type="pct"/>
          </w:tcPr>
          <w:p w:rsidR="00DF290F" w:rsidRPr="001E5C1E" w:rsidRDefault="00DF290F" w:rsidP="00DF2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32" w:type="pct"/>
          </w:tcPr>
          <w:p w:rsidR="00DF290F" w:rsidRPr="001E5C1E" w:rsidRDefault="00DF290F" w:rsidP="00DF2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объекта, га</w:t>
            </w:r>
          </w:p>
        </w:tc>
        <w:tc>
          <w:tcPr>
            <w:tcW w:w="475" w:type="pct"/>
          </w:tcPr>
          <w:p w:rsidR="00DF290F" w:rsidRPr="001E5C1E" w:rsidRDefault="00DF290F" w:rsidP="00DF2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73" w:type="pct"/>
          </w:tcPr>
          <w:p w:rsidR="00DF290F" w:rsidRPr="001E5C1E" w:rsidRDefault="00DF290F" w:rsidP="00DF2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Уссурийский городской округ, зона кладбищ</w:t>
            </w:r>
          </w:p>
        </w:tc>
        <w:tc>
          <w:tcPr>
            <w:tcW w:w="478" w:type="pct"/>
          </w:tcPr>
          <w:p w:rsidR="00DF290F" w:rsidRPr="001E5C1E" w:rsidRDefault="00DF290F" w:rsidP="00DF2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Санитарно-защитная зона – 50 м</w:t>
            </w:r>
          </w:p>
        </w:tc>
        <w:tc>
          <w:tcPr>
            <w:tcW w:w="361" w:type="pct"/>
          </w:tcPr>
          <w:p w:rsidR="00DF290F" w:rsidRPr="001E5C1E" w:rsidRDefault="00DF290F" w:rsidP="00DF2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Расчетный срок</w:t>
            </w:r>
          </w:p>
        </w:tc>
      </w:tr>
    </w:tbl>
    <w:p w:rsidR="00AB27AF" w:rsidRPr="001E5C1E" w:rsidRDefault="00AB27AF">
      <w:pPr>
        <w:rPr>
          <w:rFonts w:ascii="Times New Roman" w:hAnsi="Times New Roman" w:cs="Times New Roman"/>
        </w:rPr>
      </w:pPr>
    </w:p>
    <w:p w:rsidR="001E4EF2" w:rsidRPr="001E5C1E" w:rsidRDefault="001E4EF2" w:rsidP="001E4EF2">
      <w:pPr>
        <w:rPr>
          <w:rFonts w:ascii="Times New Roman" w:hAnsi="Times New Roman" w:cs="Times New Roman"/>
          <w:sz w:val="18"/>
          <w:szCs w:val="18"/>
        </w:rPr>
      </w:pPr>
    </w:p>
    <w:p w:rsidR="001E4EF2" w:rsidRPr="001E5C1E" w:rsidRDefault="001E4EF2" w:rsidP="001E4EF2">
      <w:pPr>
        <w:rPr>
          <w:rFonts w:ascii="Times New Roman" w:hAnsi="Times New Roman" w:cs="Times New Roman"/>
          <w:sz w:val="18"/>
          <w:szCs w:val="18"/>
        </w:rPr>
      </w:pPr>
      <w:r w:rsidRPr="001E5C1E">
        <w:rPr>
          <w:rFonts w:ascii="Times New Roman" w:hAnsi="Times New Roman" w:cs="Times New Roman"/>
          <w:sz w:val="18"/>
          <w:szCs w:val="18"/>
        </w:rPr>
        <w:br w:type="page"/>
      </w:r>
    </w:p>
    <w:p w:rsidR="00FD42D8" w:rsidRPr="001E5C1E" w:rsidRDefault="00780949" w:rsidP="00393704">
      <w:pPr>
        <w:pStyle w:val="1"/>
        <w:spacing w:before="0"/>
        <w:ind w:left="431" w:hanging="431"/>
        <w:jc w:val="both"/>
        <w:rPr>
          <w:rStyle w:val="11"/>
          <w:rFonts w:ascii="Times New Roman" w:hAnsi="Times New Roman" w:cs="Times New Roman"/>
          <w:b w:val="0"/>
        </w:rPr>
      </w:pPr>
      <w:bookmarkStart w:id="19" w:name="_Toc115095631"/>
      <w:bookmarkStart w:id="20" w:name="_Toc138960489"/>
      <w:bookmarkEnd w:id="15"/>
      <w:r w:rsidRPr="001E5C1E">
        <w:rPr>
          <w:rStyle w:val="11"/>
          <w:rFonts w:ascii="Times New Roman" w:hAnsi="Times New Roman" w:cs="Times New Roman"/>
          <w:b w:val="0"/>
        </w:rPr>
        <w:t>Характеристики зон с особыми условиями использования территорий</w:t>
      </w:r>
      <w:bookmarkEnd w:id="19"/>
      <w:bookmarkEnd w:id="20"/>
    </w:p>
    <w:tbl>
      <w:tblPr>
        <w:tblStyle w:val="a4"/>
        <w:tblW w:w="0" w:type="auto"/>
        <w:jc w:val="center"/>
        <w:tblLayout w:type="fixed"/>
        <w:tblLook w:val="04A0"/>
      </w:tblPr>
      <w:tblGrid>
        <w:gridCol w:w="675"/>
        <w:gridCol w:w="2552"/>
        <w:gridCol w:w="7796"/>
        <w:gridCol w:w="3763"/>
      </w:tblGrid>
      <w:tr w:rsidR="0071772E" w:rsidRPr="001E5C1E" w:rsidTr="0071772E">
        <w:trPr>
          <w:tblHeader/>
          <w:jc w:val="center"/>
        </w:trPr>
        <w:tc>
          <w:tcPr>
            <w:tcW w:w="675" w:type="dxa"/>
            <w:vAlign w:val="center"/>
          </w:tcPr>
          <w:p w:rsidR="0071772E" w:rsidRPr="001E5C1E" w:rsidRDefault="0071772E" w:rsidP="00587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 w:type="page"/>
              <w:t>№</w:t>
            </w:r>
            <w:r w:rsidRPr="001E5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552" w:type="dxa"/>
            <w:vAlign w:val="center"/>
          </w:tcPr>
          <w:p w:rsidR="0071772E" w:rsidRPr="001E5C1E" w:rsidRDefault="0071772E" w:rsidP="00717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зоны с особыми условиями использования территорий</w:t>
            </w:r>
          </w:p>
        </w:tc>
        <w:tc>
          <w:tcPr>
            <w:tcW w:w="7796" w:type="dxa"/>
            <w:vAlign w:val="center"/>
          </w:tcPr>
          <w:p w:rsidR="0071772E" w:rsidRPr="001E5C1E" w:rsidRDefault="0071772E" w:rsidP="00587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Режим использования или ограничения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на использование территории</w:t>
            </w:r>
          </w:p>
        </w:tc>
        <w:tc>
          <w:tcPr>
            <w:tcW w:w="3763" w:type="dxa"/>
            <w:vAlign w:val="center"/>
          </w:tcPr>
          <w:p w:rsidR="0071772E" w:rsidRPr="001E5C1E" w:rsidRDefault="0071772E" w:rsidP="00587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Нормативно-правовой документ,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устанавливающий режим использования или ограничения на использование территории 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br/>
              <w:t>для каждого вида зон</w:t>
            </w:r>
          </w:p>
        </w:tc>
      </w:tr>
    </w:tbl>
    <w:p w:rsidR="000D2E30" w:rsidRPr="001E5C1E" w:rsidRDefault="000D2E30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675"/>
        <w:gridCol w:w="2552"/>
        <w:gridCol w:w="7798"/>
        <w:gridCol w:w="3763"/>
      </w:tblGrid>
      <w:tr w:rsidR="00E655E4" w:rsidRPr="001E5C1E" w:rsidTr="0071772E">
        <w:trPr>
          <w:tblHeader/>
          <w:jc w:val="center"/>
        </w:trPr>
        <w:tc>
          <w:tcPr>
            <w:tcW w:w="675" w:type="dxa"/>
            <w:vAlign w:val="center"/>
          </w:tcPr>
          <w:p w:rsidR="000D2E30" w:rsidRPr="001E5C1E" w:rsidRDefault="000D2E30" w:rsidP="00587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0D2E30" w:rsidRPr="001E5C1E" w:rsidRDefault="000D2E30" w:rsidP="00717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96" w:type="dxa"/>
            <w:vAlign w:val="center"/>
          </w:tcPr>
          <w:p w:rsidR="000D2E30" w:rsidRPr="001E5C1E" w:rsidRDefault="000D2E30" w:rsidP="00587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3" w:type="dxa"/>
            <w:vAlign w:val="center"/>
          </w:tcPr>
          <w:p w:rsidR="000D2E30" w:rsidRPr="001E5C1E" w:rsidRDefault="000D2E30" w:rsidP="00587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655E4" w:rsidRPr="001E5C1E" w:rsidTr="00FB24E2">
        <w:trPr>
          <w:jc w:val="center"/>
        </w:trPr>
        <w:tc>
          <w:tcPr>
            <w:tcW w:w="674" w:type="dxa"/>
          </w:tcPr>
          <w:p w:rsidR="00FB24E2" w:rsidRPr="001E5C1E" w:rsidRDefault="00FB24E2" w:rsidP="00500896">
            <w:pPr>
              <w:pStyle w:val="a5"/>
              <w:numPr>
                <w:ilvl w:val="0"/>
                <w:numId w:val="3"/>
              </w:numPr>
              <w:spacing w:before="0" w:after="0"/>
              <w:ind w:left="226" w:hanging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Санитарно-защитная зона</w:t>
            </w:r>
          </w:p>
        </w:tc>
        <w:tc>
          <w:tcPr>
            <w:tcW w:w="7798" w:type="dxa"/>
          </w:tcPr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 границах санитарно-защитной зоны не допускается использования земельных участков в целях: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      </w:r>
          </w:p>
          <w:p w:rsidR="00FB24E2" w:rsidRPr="001E5C1E" w:rsidRDefault="00FB24E2" w:rsidP="005008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      </w:r>
          </w:p>
        </w:tc>
        <w:tc>
          <w:tcPr>
            <w:tcW w:w="3762" w:type="dxa"/>
          </w:tcPr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Правила установления санитарно-защитных зон и использования земельных участков, расположенных в границах санитарно-защитных зон, утвержденные постановлением Правительства Российской Федерации от 03.03.2018 № 222</w:t>
            </w:r>
          </w:p>
        </w:tc>
      </w:tr>
      <w:tr w:rsidR="00E655E4" w:rsidRPr="001E5C1E" w:rsidTr="00FB24E2">
        <w:trPr>
          <w:jc w:val="center"/>
        </w:trPr>
        <w:tc>
          <w:tcPr>
            <w:tcW w:w="674" w:type="dxa"/>
          </w:tcPr>
          <w:p w:rsidR="00FB24E2" w:rsidRPr="001E5C1E" w:rsidRDefault="00FB24E2" w:rsidP="00500896">
            <w:pPr>
              <w:pStyle w:val="a5"/>
              <w:numPr>
                <w:ilvl w:val="0"/>
                <w:numId w:val="3"/>
              </w:numPr>
              <w:spacing w:before="0" w:after="0"/>
              <w:ind w:left="226" w:hanging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B24E2" w:rsidRPr="001E5C1E" w:rsidRDefault="00FB24E2" w:rsidP="0050089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(строгого режима), второй и третий пояс зон санитарной охраны источников водоснабжения и водопроводов питьевого назначения</w:t>
            </w:r>
          </w:p>
        </w:tc>
        <w:tc>
          <w:tcPr>
            <w:tcW w:w="7798" w:type="dxa"/>
          </w:tcPr>
          <w:p w:rsidR="00FB24E2" w:rsidRPr="001E5C1E" w:rsidRDefault="00FB24E2" w:rsidP="0050089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территории первого пояса зон санитарной охраны (строгого режима) источников водоснабжения и водопроводов питьевого назначения 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      </w:r>
          </w:p>
          <w:p w:rsidR="00FB24E2" w:rsidRPr="001E5C1E" w:rsidRDefault="00FB24E2" w:rsidP="0050089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территории второго и третьего пояса зон санитарной охраны (пояс ограничений) источников водоснабжения и водопроводов питьевого назначения запрещается закачка отработанных вод в подземные горизонты, подземного складирования твердых отходов и разработки недр земли, также запрещается размещения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вод.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 вышеуказанных ограничений, в пределах второго пояса зоны санитарной охраны запрещается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Также запрещается применение удобрений и ядохимикатов, рубка леса.</w:t>
            </w:r>
          </w:p>
        </w:tc>
        <w:tc>
          <w:tcPr>
            <w:tcW w:w="3762" w:type="dxa"/>
          </w:tcPr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Постановление Администрации Приморского края от 07.09.2017 № 369-па «Об утверждении проекта зон санитарной охраны водозабора «Славянский», расположенного на территории Уссурийского городского округа Приморского края, границ и режима зон санитарной охраны водозабора «Славянский», расположенного на территории Уссурийского городского округа Приморского края»</w:t>
            </w:r>
          </w:p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Постановление Администрации Приморского края от 27.10.2017 № 423-па «Об утверждении проекта зон санитарной охраны водозабора пресных подземных вод «Новоникольский» (скважины №№ 7338, 7339), расположенного на территории Уссурийского городского округа Приморского края, границ и режима зон санитарной охраны водозабора пресных подземных вод «Новоникольский» (скважины №№ 7338, 7339), расположенного на территории Уссурийского городского округа Приморского края» (сведения о границах зон третьего пояса (скважины №№ 7338, 7339), второго пояса (скважины № 7338) внесены в Единый государственный реестр недвижимости)</w:t>
            </w:r>
          </w:p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Постановление Администрации Приморского края от 22.02.2019 № 113-па «Об установлении зоны санитарной охраны водозабора пресных подземных вод «Глуховский», расположенного на территории Уссурийского городского округа Приморского края»</w:t>
            </w:r>
          </w:p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Постановление Администрации Приморского края от 31.07.2007 № 172-па «Об утверждении проекта зоны санитарной охраны Раковского водохранилища»</w:t>
            </w:r>
          </w:p>
        </w:tc>
      </w:tr>
      <w:tr w:rsidR="00E655E4" w:rsidRPr="001E5C1E" w:rsidTr="00FB24E2">
        <w:trPr>
          <w:jc w:val="center"/>
        </w:trPr>
        <w:tc>
          <w:tcPr>
            <w:tcW w:w="674" w:type="dxa"/>
          </w:tcPr>
          <w:p w:rsidR="00FB24E2" w:rsidRPr="001E5C1E" w:rsidRDefault="00FB24E2" w:rsidP="00500896">
            <w:pPr>
              <w:pStyle w:val="a5"/>
              <w:numPr>
                <w:ilvl w:val="0"/>
                <w:numId w:val="3"/>
              </w:numPr>
              <w:spacing w:before="0" w:after="0"/>
              <w:ind w:left="226" w:hanging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Охранные зоны газораспределительных сетей</w:t>
            </w:r>
          </w:p>
        </w:tc>
        <w:tc>
          <w:tcPr>
            <w:tcW w:w="7798" w:type="dxa"/>
          </w:tcPr>
          <w:p w:rsidR="00FB24E2" w:rsidRPr="001E5C1E" w:rsidRDefault="00FB24E2" w:rsidP="0050089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пункте 2 </w:t>
            </w: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Правил охраны газораспределительных сетей</w:t>
            </w:r>
            <w:r w:rsidRPr="001E5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FB24E2" w:rsidRPr="001E5C1E" w:rsidRDefault="00FB24E2" w:rsidP="0050089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а) строить объекты жилищно-гражданского и производственного назначения;</w:t>
            </w:r>
          </w:p>
          <w:p w:rsidR="00FB24E2" w:rsidRPr="001E5C1E" w:rsidRDefault="00FB24E2" w:rsidP="0050089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      </w:r>
          </w:p>
          <w:p w:rsidR="00FB24E2" w:rsidRPr="001E5C1E" w:rsidRDefault="00FB24E2" w:rsidP="0050089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      </w:r>
          </w:p>
          <w:p w:rsidR="00FB24E2" w:rsidRPr="001E5C1E" w:rsidRDefault="00FB24E2" w:rsidP="0050089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      </w:r>
          </w:p>
          <w:p w:rsidR="00FB24E2" w:rsidRPr="001E5C1E" w:rsidRDefault="00FB24E2" w:rsidP="0050089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д) устраивать свалки и склады, разливать растворы кислот, солей, щелочей и других химически активных веществ;</w:t>
            </w:r>
          </w:p>
          <w:p w:rsidR="00FB24E2" w:rsidRPr="001E5C1E" w:rsidRDefault="00FB24E2" w:rsidP="0050089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      </w:r>
          </w:p>
          <w:p w:rsidR="00FB24E2" w:rsidRPr="001E5C1E" w:rsidRDefault="00FB24E2" w:rsidP="0050089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ж) разводить огонь и размещать источники огня;</w:t>
            </w:r>
          </w:p>
          <w:p w:rsidR="00FB24E2" w:rsidRPr="001E5C1E" w:rsidRDefault="00FB24E2" w:rsidP="0050089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з) рыть погреба, копать и обрабатывать почву сельскохозяйственными и мелиоративными орудиями и механизмами на глубину более 0,3 метра;</w:t>
            </w:r>
          </w:p>
          <w:p w:rsidR="00FB24E2" w:rsidRPr="001E5C1E" w:rsidRDefault="00FB24E2" w:rsidP="0050089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      </w:r>
          </w:p>
          <w:p w:rsidR="00FB24E2" w:rsidRPr="001E5C1E" w:rsidRDefault="00FB24E2" w:rsidP="0050089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      </w:r>
          </w:p>
          <w:p w:rsidR="00FB24E2" w:rsidRPr="001E5C1E" w:rsidRDefault="00FB24E2" w:rsidP="00500896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л) самовольно подключаться к газораспределительным сетям.</w:t>
            </w:r>
          </w:p>
        </w:tc>
        <w:tc>
          <w:tcPr>
            <w:tcW w:w="3762" w:type="dxa"/>
          </w:tcPr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Правила охраны газораспределительных сетей, утвержденные Постановлением Правительства Российской Федерации от 20.11.2000 № 878</w:t>
            </w:r>
          </w:p>
        </w:tc>
      </w:tr>
      <w:tr w:rsidR="00E655E4" w:rsidRPr="001E5C1E" w:rsidTr="00FB24E2">
        <w:trPr>
          <w:jc w:val="center"/>
        </w:trPr>
        <w:tc>
          <w:tcPr>
            <w:tcW w:w="674" w:type="dxa"/>
          </w:tcPr>
          <w:p w:rsidR="00FB24E2" w:rsidRPr="001E5C1E" w:rsidRDefault="00FB24E2" w:rsidP="00500896">
            <w:pPr>
              <w:pStyle w:val="a5"/>
              <w:numPr>
                <w:ilvl w:val="0"/>
                <w:numId w:val="3"/>
              </w:numPr>
              <w:spacing w:before="0" w:after="0"/>
              <w:ind w:left="226" w:hanging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Охранные зоны тепловых сетей</w:t>
            </w:r>
          </w:p>
        </w:tc>
        <w:tc>
          <w:tcPr>
            <w:tcW w:w="7798" w:type="dxa"/>
          </w:tcPr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случаи, или препятствующие ремонту:</w:t>
            </w:r>
          </w:p>
          <w:p w:rsidR="00FB24E2" w:rsidRPr="001E5C1E" w:rsidRDefault="00FB24E2" w:rsidP="0050089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размещать автозаправочные станции, хранилища горюче-смазочных материалов, складировать агрессивные химические материалы;</w:t>
            </w:r>
          </w:p>
          <w:p w:rsidR="00FB24E2" w:rsidRPr="001E5C1E" w:rsidRDefault="00FB24E2" w:rsidP="0050089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</w:t>
            </w:r>
          </w:p>
          <w:p w:rsidR="00FB24E2" w:rsidRPr="001E5C1E" w:rsidRDefault="00FB24E2" w:rsidP="0050089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</w:t>
            </w:r>
          </w:p>
          <w:p w:rsidR="00FB24E2" w:rsidRPr="001E5C1E" w:rsidRDefault="00FB24E2" w:rsidP="0050089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устраивать всякого рода свалки, разжигать костры, сжигать бытовой мусор или промышленные отходы;</w:t>
            </w:r>
          </w:p>
          <w:p w:rsidR="00FB24E2" w:rsidRPr="001E5C1E" w:rsidRDefault="00FB24E2" w:rsidP="0050089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производить работы ударными механизмами, производить сброс и слив едких и коррозионно-активных веществ и горюче-смазочных материалов;</w:t>
            </w:r>
          </w:p>
          <w:p w:rsidR="00FB24E2" w:rsidRPr="001E5C1E" w:rsidRDefault="00FB24E2" w:rsidP="0050089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</w:t>
            </w:r>
          </w:p>
          <w:p w:rsidR="00FB24E2" w:rsidRPr="001E5C1E" w:rsidRDefault="00FB24E2" w:rsidP="0050089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</w:t>
            </w:r>
          </w:p>
          <w:p w:rsidR="00FB24E2" w:rsidRPr="001E5C1E" w:rsidRDefault="00FB24E2" w:rsidP="0050089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загерметизированы.</w:t>
            </w:r>
          </w:p>
          <w:p w:rsidR="00FB24E2" w:rsidRPr="001E5C1E" w:rsidRDefault="00FB24E2" w:rsidP="00500896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</w:t>
            </w:r>
          </w:p>
          <w:p w:rsidR="00FB24E2" w:rsidRPr="001E5C1E" w:rsidRDefault="00FB24E2" w:rsidP="0050089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производить строительство, капитальный ремонт, реконструкцию или снос любых зданий и сооружений;</w:t>
            </w:r>
          </w:p>
          <w:p w:rsidR="00FB24E2" w:rsidRPr="001E5C1E" w:rsidRDefault="00FB24E2" w:rsidP="0050089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производить земляные работы, планировку грунта, посадку деревьев и кустарников, устраивать монументальные клумбы;</w:t>
            </w:r>
          </w:p>
          <w:p w:rsidR="00FB24E2" w:rsidRPr="001E5C1E" w:rsidRDefault="00FB24E2" w:rsidP="0050089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производить погрузочно-разгрузочные работы, а также работы, связанные с разбиванием грунта и дорожных покрытий;</w:t>
            </w:r>
          </w:p>
          <w:p w:rsidR="00FB24E2" w:rsidRPr="001E5C1E" w:rsidRDefault="00FB24E2" w:rsidP="0050089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сооружать переезды и переходы через трубопроводы тепловых сетей.</w:t>
            </w:r>
          </w:p>
        </w:tc>
        <w:tc>
          <w:tcPr>
            <w:tcW w:w="3762" w:type="dxa"/>
          </w:tcPr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E5C1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Типовые правила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№ 197</w:t>
            </w:r>
          </w:p>
        </w:tc>
      </w:tr>
      <w:tr w:rsidR="00E655E4" w:rsidRPr="001E5C1E" w:rsidTr="005371F4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</w:tcPr>
          <w:p w:rsidR="00FB24E2" w:rsidRPr="001E5C1E" w:rsidRDefault="00FB24E2" w:rsidP="00500896">
            <w:pPr>
              <w:pStyle w:val="a5"/>
              <w:numPr>
                <w:ilvl w:val="0"/>
                <w:numId w:val="3"/>
              </w:numPr>
              <w:spacing w:before="0" w:after="0"/>
              <w:ind w:left="226" w:hanging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Охранные зоны объектов электросетевого хозяйства</w:t>
            </w:r>
          </w:p>
        </w:tc>
        <w:tc>
          <w:tcPr>
            <w:tcW w:w="7798" w:type="dxa"/>
            <w:tcBorders>
              <w:bottom w:val="single" w:sz="4" w:space="0" w:color="auto"/>
            </w:tcBorders>
          </w:tcPr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г) размещать свалки;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В охранных зонах, установленных для объектов электросетевого хозяйства напряжением свыше 1000 вольт, помимо действий, предусмотренных </w:t>
            </w:r>
            <w:hyperlink w:anchor="Par71" w:history="1">
              <w:r w:rsidRPr="001E5C1E">
                <w:rPr>
                  <w:rFonts w:ascii="Times New Roman" w:hAnsi="Times New Roman" w:cs="Times New Roman"/>
                  <w:sz w:val="16"/>
                  <w:szCs w:val="16"/>
                </w:rPr>
                <w:t>пунктом 8</w:t>
              </w:r>
            </w:hyperlink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запрещается: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а) складировать или размещать хранилища любых, в том числе горюче-смазочных, материалов;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а) строительство, капитальный ремонт, реконструкция или снос зданий и сооружений;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б) горные, взрывные, мелиоративные работы, в том числе связанные с временным затоплением земель;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в) посадка и вырубка деревьев и кустарников;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В охранных зонах, установленных для объектов электросетевого хозяйства напряжением до 1000 вольт, помимо действий, предусмотренных </w:t>
            </w:r>
            <w:hyperlink w:anchor="Par84" w:history="1">
              <w:r w:rsidRPr="001E5C1E">
                <w:rPr>
                  <w:rFonts w:ascii="Times New Roman" w:hAnsi="Times New Roman" w:cs="Times New Roman"/>
                  <w:sz w:val="16"/>
                  <w:szCs w:val="16"/>
                </w:rPr>
                <w:t>пунктом 10</w:t>
              </w:r>
            </w:hyperlink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без письменного решения о согласовании сетевых организаций запрещается: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      </w:r>
          </w:p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 б) складировать или размещать хранилища любых, в том числе горюче-смазочных, материалов;</w:t>
            </w:r>
          </w:p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FB24E2" w:rsidRPr="001E5C1E" w:rsidRDefault="00FB24E2" w:rsidP="0050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</w:t>
            </w:r>
            <w:r w:rsidRPr="001E5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24.02.2009 № 160</w:t>
            </w:r>
          </w:p>
        </w:tc>
      </w:tr>
      <w:tr w:rsidR="00E655E4" w:rsidRPr="001E5C1E" w:rsidTr="005371F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E2" w:rsidRPr="001E5C1E" w:rsidRDefault="00FB24E2" w:rsidP="00500896">
            <w:pPr>
              <w:pStyle w:val="a5"/>
              <w:numPr>
                <w:ilvl w:val="0"/>
                <w:numId w:val="3"/>
              </w:numPr>
              <w:spacing w:before="0" w:after="0"/>
              <w:ind w:left="226" w:hanging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E2" w:rsidRPr="001E5C1E" w:rsidRDefault="00FB24E2" w:rsidP="005008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Придорожные полосы автомобильных дорог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E2" w:rsidRPr="001E5C1E" w:rsidRDefault="00FB24E2" w:rsidP="00500896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E2" w:rsidRPr="001E5C1E" w:rsidRDefault="00FB24E2" w:rsidP="00500896">
            <w:pPr>
              <w:pStyle w:val="a5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FB24E2" w:rsidRPr="001E5C1E" w:rsidRDefault="00FB24E2">
      <w:pPr>
        <w:rPr>
          <w:rFonts w:ascii="Times New Roman" w:hAnsi="Times New Roman" w:cs="Times New Roman"/>
        </w:rPr>
      </w:pPr>
    </w:p>
    <w:p w:rsidR="00FD42D8" w:rsidRPr="001E5C1E" w:rsidRDefault="00780949" w:rsidP="000D2E30">
      <w:pPr>
        <w:pStyle w:val="1"/>
        <w:pageBreakBefore/>
        <w:spacing w:before="0"/>
        <w:ind w:left="431" w:hanging="431"/>
        <w:jc w:val="both"/>
        <w:rPr>
          <w:rStyle w:val="11"/>
          <w:rFonts w:ascii="Times New Roman" w:hAnsi="Times New Roman" w:cs="Times New Roman"/>
          <w:b w:val="0"/>
        </w:rPr>
      </w:pPr>
      <w:bookmarkStart w:id="21" w:name="_Toc115095632"/>
      <w:bookmarkStart w:id="22" w:name="_Toc138960490"/>
      <w:r w:rsidRPr="001E5C1E">
        <w:rPr>
          <w:rStyle w:val="11"/>
          <w:rFonts w:ascii="Times New Roman" w:hAnsi="Times New Roman" w:cs="Times New Roman"/>
          <w:b w:val="0"/>
        </w:rPr>
        <w:t xml:space="preserve">Параметры функциональных зон, а также сведения о планируемых для размещения </w:t>
      </w:r>
      <w:r w:rsidR="005371F4">
        <w:rPr>
          <w:rStyle w:val="11"/>
          <w:rFonts w:ascii="Times New Roman" w:hAnsi="Times New Roman" w:cs="Times New Roman"/>
          <w:b w:val="0"/>
        </w:rPr>
        <w:br/>
      </w:r>
      <w:r w:rsidRPr="001E5C1E">
        <w:rPr>
          <w:rStyle w:val="11"/>
          <w:rFonts w:ascii="Times New Roman" w:hAnsi="Times New Roman" w:cs="Times New Roman"/>
          <w:b w:val="0"/>
        </w:rPr>
        <w:t>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21"/>
      <w:bookmarkEnd w:id="22"/>
    </w:p>
    <w:tbl>
      <w:tblPr>
        <w:tblStyle w:val="a4"/>
        <w:tblW w:w="0" w:type="auto"/>
        <w:tblLayout w:type="fixed"/>
        <w:tblLook w:val="04A0"/>
      </w:tblPr>
      <w:tblGrid>
        <w:gridCol w:w="483"/>
        <w:gridCol w:w="1935"/>
        <w:gridCol w:w="1945"/>
        <w:gridCol w:w="1843"/>
        <w:gridCol w:w="8580"/>
      </w:tblGrid>
      <w:tr w:rsidR="003B58BF" w:rsidRPr="001E5C1E" w:rsidTr="00F70688">
        <w:trPr>
          <w:tblHeader/>
        </w:trPr>
        <w:tc>
          <w:tcPr>
            <w:tcW w:w="483" w:type="dxa"/>
            <w:vMerge w:val="restart"/>
            <w:vAlign w:val="center"/>
          </w:tcPr>
          <w:p w:rsidR="00EE6390" w:rsidRPr="001E5C1E" w:rsidRDefault="00EE6390" w:rsidP="00EE6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935" w:type="dxa"/>
            <w:vMerge w:val="restart"/>
            <w:vAlign w:val="center"/>
          </w:tcPr>
          <w:p w:rsidR="00EE6390" w:rsidRPr="001E5C1E" w:rsidRDefault="00EE6390" w:rsidP="00EE6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Вид функциональной зоны</w:t>
            </w:r>
          </w:p>
        </w:tc>
        <w:tc>
          <w:tcPr>
            <w:tcW w:w="3788" w:type="dxa"/>
            <w:gridSpan w:val="2"/>
            <w:vAlign w:val="center"/>
          </w:tcPr>
          <w:p w:rsidR="00EE6390" w:rsidRPr="001E5C1E" w:rsidRDefault="00EE6390" w:rsidP="00EE6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Параметры функциональных зон</w:t>
            </w:r>
          </w:p>
        </w:tc>
        <w:tc>
          <w:tcPr>
            <w:tcW w:w="8580" w:type="dxa"/>
            <w:vMerge w:val="restart"/>
            <w:vAlign w:val="center"/>
          </w:tcPr>
          <w:p w:rsidR="00EE6390" w:rsidRPr="001E5C1E" w:rsidRDefault="00EE6390" w:rsidP="00412D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планируемых объектах федерального значения, </w:t>
            </w:r>
            <w:r w:rsidR="00412DAB" w:rsidRPr="001E5C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объектах регионального значения, объектах местного значения</w:t>
            </w:r>
          </w:p>
        </w:tc>
      </w:tr>
      <w:tr w:rsidR="003B58BF" w:rsidRPr="001E5C1E" w:rsidTr="00F70688">
        <w:trPr>
          <w:tblHeader/>
        </w:trPr>
        <w:tc>
          <w:tcPr>
            <w:tcW w:w="483" w:type="dxa"/>
            <w:vMerge/>
          </w:tcPr>
          <w:p w:rsidR="00EE6390" w:rsidRPr="001E5C1E" w:rsidRDefault="00EE6390" w:rsidP="00EE63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  <w:vMerge/>
          </w:tcPr>
          <w:p w:rsidR="00EE6390" w:rsidRPr="001E5C1E" w:rsidRDefault="00EE6390" w:rsidP="00EE63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:rsidR="00EE6390" w:rsidRPr="001E5C1E" w:rsidRDefault="00EE6390" w:rsidP="00EE6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D75351" w:rsidRPr="001E5C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параметра</w:t>
            </w:r>
          </w:p>
        </w:tc>
        <w:tc>
          <w:tcPr>
            <w:tcW w:w="1843" w:type="dxa"/>
            <w:vAlign w:val="center"/>
          </w:tcPr>
          <w:p w:rsidR="00EE6390" w:rsidRPr="001E5C1E" w:rsidRDefault="00EE6390" w:rsidP="00EE6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количественный </w:t>
            </w:r>
            <w:r w:rsidR="00D75351" w:rsidRPr="001E5C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80" w:type="dxa"/>
            <w:vMerge/>
          </w:tcPr>
          <w:p w:rsidR="00EE6390" w:rsidRPr="001E5C1E" w:rsidRDefault="00EE6390" w:rsidP="00EE63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0688" w:rsidRPr="001E5C1E" w:rsidRDefault="00F7068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83"/>
        <w:gridCol w:w="1935"/>
        <w:gridCol w:w="1945"/>
        <w:gridCol w:w="1843"/>
        <w:gridCol w:w="8580"/>
      </w:tblGrid>
      <w:tr w:rsidR="00E655E4" w:rsidRPr="001E5C1E" w:rsidTr="008F4112">
        <w:trPr>
          <w:tblHeader/>
        </w:trPr>
        <w:tc>
          <w:tcPr>
            <w:tcW w:w="483" w:type="dxa"/>
            <w:vAlign w:val="center"/>
          </w:tcPr>
          <w:p w:rsidR="00F70688" w:rsidRPr="001E5C1E" w:rsidRDefault="00F70688" w:rsidP="000F3E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5" w:type="dxa"/>
            <w:vAlign w:val="center"/>
          </w:tcPr>
          <w:p w:rsidR="00F70688" w:rsidRPr="001E5C1E" w:rsidRDefault="00F70688" w:rsidP="000F3E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45" w:type="dxa"/>
            <w:vAlign w:val="center"/>
          </w:tcPr>
          <w:p w:rsidR="00F70688" w:rsidRPr="001E5C1E" w:rsidRDefault="00F70688" w:rsidP="000F3E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F70688" w:rsidRPr="001E5C1E" w:rsidRDefault="00F70688" w:rsidP="000F3E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80" w:type="dxa"/>
            <w:vAlign w:val="center"/>
          </w:tcPr>
          <w:p w:rsidR="00F70688" w:rsidRPr="001E5C1E" w:rsidRDefault="00F70688" w:rsidP="00B4280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655E4" w:rsidRPr="001E5C1E" w:rsidTr="008F4112">
        <w:tc>
          <w:tcPr>
            <w:tcW w:w="482" w:type="dxa"/>
            <w:vMerge w:val="restart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3" w:type="dxa"/>
            <w:vMerge w:val="restart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Зона застройки индивидуальными жилыми домами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4477,1</w:t>
            </w:r>
          </w:p>
        </w:tc>
        <w:tc>
          <w:tcPr>
            <w:tcW w:w="8578" w:type="dxa"/>
            <w:vMerge w:val="restart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Обособленное структурное подразделение медицинской организации, оказывающей первичную медико-санитарную помощь (КГБУЗ «Уссурийская центральная городская больница». ФАП с. Корсаковка, Региональное значение, Планируемый к ликвидации, Уссурийский городской округ, с. Корсаковка)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 (Спортивный комплекс с бассейном, Местное значение городского округа, Планируемый к размещению, Уссурийский городской округ, с. Новоникольск, Единовременная пропускная способность, чел.: 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чел: 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(Универсальная спортивная площадка, Местное значение городского округа, Планируемый к размещению, Уссурийский городской округ, с. Каймановка, Единовременная пропускная способность, чел: 10)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(ул. Весенняя),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(ПРГ № 8, Местное значение городского округа, Планируемый к размещению, Уссурийский городской округ, г. Уссурийск, Производительность, тыс. куб. м/час: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(ПРГ № 5, Местное значение городского округа, Планируемый к размещению, Уссурийский городской округ, г. Уссурийск, Производительность, тыс. куб. м/час: 0,19)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(ПРГ № 4, Местное значение городского округа, Планируемый к размещению, Уссурийский городской округ, г. Уссурийск, Производительность, тыс. куб. м/час: 0,26)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(ПРГ № 3, Местное значение городского округа, Планируемый к размещению, Уссурийский городской округ, г. Уссурийск, Производительность, тыс. куб. м/час: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(ПРГ № 2,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43, Местное значение городского округа, Планируемый к размещению, Уссурийский городской округ, г. Уссурийск, Производительность, тыс. куб. м/час: 0,2)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(пер. Тургенева, 4й),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37,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44,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34,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31,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29,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(ПРГ № 19, Местное значение городского округа, Планируемый к размещению, Уссурийский городской округ, г. Уссурийск, Производительность, тыс. куб. м/час: 0,24)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30,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24, Местное значение городского округа, Планируемый к размещению, Уссурийский городской округ, г. Уссурийск, Производительность, тыс. куб. м/час: 0,4)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25,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27,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ж.-д. ст. Воздвиженский, Местное значение городского округа, Планируемый к размещению, Уссурийский городской округ, ж.-д. ст. Воздвиженский, Производительность, тыс. куб. м/час: 0,05)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Баневурово, Местное значение городского округа, Планируемый к размещению, Уссурийский городской округ, с. Баневурово, Производительность, тыс. куб. м/час: 0,4)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Воздвиженка № 1, Местное значение городского округа, Планируемый к размещению, Уссурийский городской округ, с. Воздвиженка, Производительность, тыс. куб. м/час: 2,5)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ДЭУ-196, Местное значение городского округа, Планируемый к размещению, Уссурийский городской округ, с. ДЭУ-196,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Кондратеновка, Местное значение городского округа, Планируемый к размещению, Уссурийский городской округ, с. Кондратеновка, Производительность, тыс. куб. м/час: 0,2)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Корфовка, Местное значение городского округа, Планируемый к размещению, Уссурийский городской округ, с. Корфовка, Производительность, тыс. куб. м/час: 0,2)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Кугуки, Местное значение городского округа, Планируемый к размещению, Уссурийский городской округ, с. Кугуки,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Линевичи, Местное значение городского округа, Планируемый к размещению, Уссурийский городской округ, с. Линевичи, Производительность, тыс. куб. м/час: 0,2)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Николо-Львовское, Местное значение городского округа, Планируемый к размещению, Уссурийский городской округ, с. Николо-Львовское, Производительность, тыс. куб. м/час: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Новоникольск № 2, Местное значение городского округа, Планируемый к размещению, Уссурийский городской округ, с. Новоникольск, Производительность, тыс. куб. м/час: 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Степное, Местное значение городского округа, Планируемый к размещению, Уссурийский городской округ, с. Степное, Производительность, тыс. куб. м/час: 0,4)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Яконовка, Местное значение городского округа, Планируемый к размещению, Уссурийский городской округ, с. Яконовка, Производительность, тыс. куб. м/час: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3, Местное значение городского округа, Планируемый к реконструкции, Уссурийский городской округ, с. Горно-Таежное, Тепловая мощность, Гкал/ч: 0,27)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г. Уссурийск, Производительность, тыс. куб. м/сут: 0,5)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г. Уссурийск, Производительность, тыс. куб. м/сут: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с. Алексей-Никольское, Производительность, тыс. куб. м/сут: 0,12)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с. Баневурово, Производительность, тыс. куб. м/сут: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(КНС, Местное значение городского округа, Планируемый к размещению, Уссурийский городской округ, с. Богатырка, Производительность, тыс. куб. м/сут: 0,05)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(КНС, Местное значение городского округа, Планируемый к размещению, Уссурийский городской округ, с. Каменушка, Производительность, тыс. куб. м/сут: 0,03)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(КНС, Местное значение городского округа, Планируемый к размещению, Уссурийский городской округ, с. Кондратеновка, Производительность, тыс. куб. м/сут: 0,05)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с. Новоникольск, Производительность, тыс. куб. м/сут: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(КНС с. Воздвиженка (Ленина), Местное значение городского округа, Планируемый к реконструкции, Уссурийский городской округ, с. Воздвиженка, Производительность, тыс. куб. м/сут: 1,4) – 1 объект</w:t>
            </w:r>
          </w:p>
        </w:tc>
      </w:tr>
      <w:tr w:rsidR="00E655E4" w:rsidRPr="001E5C1E" w:rsidTr="008F4112">
        <w:tc>
          <w:tcPr>
            <w:tcW w:w="482" w:type="dxa"/>
            <w:vMerge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vMerge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Максимальная плотность населения, чел./га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78" w:type="dxa"/>
            <w:vMerge/>
          </w:tcPr>
          <w:p w:rsidR="008F4112" w:rsidRPr="001E5C1E" w:rsidRDefault="008F4112" w:rsidP="00B42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5E4" w:rsidRPr="001E5C1E" w:rsidTr="008F4112">
        <w:tc>
          <w:tcPr>
            <w:tcW w:w="482" w:type="dxa"/>
            <w:vMerge w:val="restart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3" w:type="dxa"/>
            <w:vMerge w:val="restart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Зона застройки малоэтажными жилыми домами (до 4 этажей, включая мансардный)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648,1</w:t>
            </w:r>
          </w:p>
        </w:tc>
        <w:tc>
          <w:tcPr>
            <w:tcW w:w="8578" w:type="dxa"/>
            <w:vMerge w:val="restart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(Лечебно-профилактическая медицинская организация, оказывающая медицинскую помощь в амбулаторных условиях и (или) в условиях дневного стационара,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200)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(Лечебно-профилактическая медицинская организация, оказывающая медицинскую помощь в амбулаторных условиях и (или) в условиях дневного стационара,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100)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350)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 (Общеобразовательная организация, Местное значение городского округа, Планируемый к размещению, Уссурийский городской округ, г. Уссурийск, Мест: 1200)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 (Спортивно-оздоровительный комплекс на основе тенто-каркасной технологии (универсальная спортивная площадка для игровых видов спорта и борцовский зал) с бассейном, Местное значение городского округа, Планируемый к размещению, Уссурийский городской округ, г. Уссурийск, Единовременная пропускная способность, чел.: 400)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30) – 3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Линевичи, Единовременная пропускная способность, чел: 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2500)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мкр. Радужный-2, Местное значение городского округа, Планируемый к размещению, Уссурийский городской округ, г. Уссурийск, Производительность, тыс. куб. м/час: 1,5)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мкр. Радужный-3, Местное значение городского округа, Планируемый к размещению, Уссурийский городской округ, г. Уссурийск, Производительность, тыс. куб. м/час: 1,5)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Горно-Таежное, Местное значение городского округа, Планируемый к размещению, Уссурийский городской округ, с. Горно-Таежное, Производительность, тыс. куб. м/час: 0,2)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Корсаковка, Местное значение городского округа, Планируемый к размещению, Уссурийский городской округ, с. Корсаковка, Производительность, тыс. куб. м/час: 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Красный Яр, Местное значение городского округа, Планируемый к размещению, Уссурийский городской округ, с. Красный Яр, Производительность, тыс. куб. м/час: 0,5)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Элитное, Местное значение городского округа, Планируемый к размещению, Уссурийский городской округ, с. Элитное,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69, Местное значение городского округа, Планируемый к реконструкции, Уссурийский городской округ, г. Уссурийск, Тепловая мощность, Гкал/ч: 2,63)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2, Местное значение городского округа, Планируемый к реконструкции, Уссурийский городской округ, с. Горно-Таежное, Тепловая мощность, Гкал/ч: 0,27)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г. Уссурийск, Производительность, тыс. куб. м/сут: 1,2)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(КНС, Местное значение городского округа, Планируемый к размещению, Уссурийский городской округ, с. Каймановка, Производительность, тыс. куб. м/сут: 0,2)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Узел связи оконечно-транзитный (сети передачи данных) (Узел связи оконечно-транзитный (сети передачи данных), Местное значение городского округа, Планируемый к размещению, Уссурийский городской округ, г. Уссурийск, Скорость передачи данных, Гбит/с: 5,7) – 1 объект</w:t>
            </w:r>
          </w:p>
          <w:p w:rsidR="00DE1DA6" w:rsidRPr="001E5C1E" w:rsidRDefault="00DE1DA6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5E4" w:rsidRPr="001E5C1E" w:rsidTr="008F4112">
        <w:tc>
          <w:tcPr>
            <w:tcW w:w="482" w:type="dxa"/>
            <w:vMerge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vMerge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Максимальная плотность населения, чел./га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78" w:type="dxa"/>
            <w:vMerge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5E4" w:rsidRPr="001E5C1E" w:rsidTr="008F4112">
        <w:tc>
          <w:tcPr>
            <w:tcW w:w="482" w:type="dxa"/>
            <w:vMerge w:val="restart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3" w:type="dxa"/>
            <w:vMerge w:val="restart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Зона застройки среднеэтажными жилыми домами (от 5 до 8 этажей, включая мансардный)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741,4</w:t>
            </w:r>
          </w:p>
        </w:tc>
        <w:tc>
          <w:tcPr>
            <w:tcW w:w="8578" w:type="dxa"/>
            <w:vMerge w:val="restart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(Лечебно-профилактическая медицинская организация, оказывающая медицинскую помощь в амбулаторных условиях и (или) в условиях дневного стационара,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300)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(Лечебно-профилактическая медицинская организация, оказывающая медицинскую помощь в амбулаторных условиях и (или) в условиях дневного стационара,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200)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Стационарные организации социального обслуживания (КГАУ СО «Уссурийский реабилитационный центр для лиц с умственной отсталостью». Отделение сопровождаемого проживания в г. Уссурийске, Региональное значение, Планируемый к реконструкции, Уссурийский городской округ, г. Уссурийск, Вместимость стационарных организаций, мест: 106)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150)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350)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300)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100)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250)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200) – 3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с. Воздвиженка, Мест: 120)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 (Общеобразовательная организация, Местное значение городского округа, Планируемый к размещению, Уссурийский городской округ, г. Уссурийск, Мест: 1250)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 (Общеобразовательная организация, Местное значение городского округа, Планируемый к размещению, Уссурийский городской округ, г. Уссурийск, Мест: 800)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 (Общеобразовательная организация, Местное значение городского округа, Планируемый к размещению, Уссурийский городской округ, г. Уссурийск, Мест: 1100)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 (Спортивный зал,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чел.: 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30) – 5 объектов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15) – 19 объектов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(Футбольное поле, Местное значение городского округа, Планируемый к размещению, Уссурийский городской округ, г. Уссурийск, Единовременная пропускная способность, чел: 100)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(Футбольное поле,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чел: 25)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Новоникольск, Единовременная пропускная способность, чел: 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(Спортивный зал (военного клуба), Местное значение городского округа, Планируемый к ликвидации, Уссурийский городской округ, с. Воздвиженка, Единовременная пропускная способность, чел: 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4425)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Воздвиженка, Площадь территории, кв. м: 13150)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 военного городка авиабазы «Воздвиженка», Местное значение городского округа, Планируемый к реконструкции, Уссурийский городской округ, с. Воздвиженка, Площадь территории, кв. м: 22043)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23,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мкр. Радужный-4, Местное значение городского округа, Планируемый к размещению, Уссурийский городской округ, г. Уссурийск, Производительность, тыс. куб. м/час: 3,5)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35,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26, Местное значение городского округа, Планируемый к размещению, Уссурийский городской округ, г. Уссурийск, Производительность, тыс. куб. м/час: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Воздвиженка № 3, Местное значение городского округа, Планируемый к размещению, Уссурийский городской округ, с. Воздвиженка, Производительность, тыс. куб. м/час: 2,5)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мкр. Радужный-4, Местное значение городского округа, Планируемый к размещению, Уссурийский городской округ, г. Уссурийск, Тепловая мощность, Гкал/ч: 12)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36, Местное значение городского округа, Планируемый к реконструкции, Уссурийский городской округ, г. Уссурийск, Тепловая мощность, Гкал/ч: 3,1)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26, Местное значение городского округа, Планируемый к реконструкции, Уссурийский городской округ, г. Уссурийск, Тепловая мощность, Гкал/ч: 2,29)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72, Местное значение городского округа, Планируемый к реконструкции, Уссурийский городской округ, с. Воздвиженка, Тепловая мощность, Гкал/ч: 18,2)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2 ДТВ, Местное значение городского округа, Планируемый к ликвидации, Уссурийский городской округ, г. Уссурийск, Тепловая мощность, Гкал/ч: 1,23)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15, Местное значение городского округа, Планируемый к ликвидации, Уссурийский городской округ, г. Уссурийск, Тепловая мощность, Гкал/ч: 5,47)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Насосная станция (Насосная станция, Местное значение городского округа, Планируемый к размещению, Уссурийский городской округ, г. Уссурийск, Производительность, тыс. куб. м/сут: 8)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г. Уссурийск, Производительность, тыс. куб. м/сут: 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(КНС № 13, Местное значение городского округа, Планируемый к реконструкции, Уссурийский городской округ, г. Уссурийск, Производительность, тыс. куб. м/сут: 14)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Узел связи оконечно-транзитный (сети передачи данных) (Узел связи оконечно-транзитный (сети передачи данных), Местное значение городского округа, Планируемый к размещению, Уссурийский городской округ, г. Уссурийск, Скорость передачи данных, Гбит/с: 21,9) – 1 объект</w:t>
            </w:r>
          </w:p>
        </w:tc>
      </w:tr>
      <w:tr w:rsidR="00E655E4" w:rsidRPr="001E5C1E" w:rsidTr="008F4112">
        <w:tc>
          <w:tcPr>
            <w:tcW w:w="482" w:type="dxa"/>
            <w:vMerge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vMerge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Максимальная плотность населения, чел./га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578" w:type="dxa"/>
            <w:vMerge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5E4" w:rsidRPr="001E5C1E" w:rsidTr="008F4112">
        <w:tc>
          <w:tcPr>
            <w:tcW w:w="482" w:type="dxa"/>
            <w:vMerge w:val="restart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3" w:type="dxa"/>
            <w:vMerge w:val="restart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Зона застройки многоэтажными жилыми домами (9 этажей и более)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125,1</w:t>
            </w:r>
          </w:p>
        </w:tc>
        <w:tc>
          <w:tcPr>
            <w:tcW w:w="8578" w:type="dxa"/>
            <w:vMerge w:val="restart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 (Общеобразовательная организация, Региональное значение, Планируемый к размещению, Уссурийский городской округ, г. Уссурийск, Мест: 1100)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(Лечебно-профилактическая медицинская организация, оказывающая медицинскую помощь в амбулаторных условиях и (или) в условиях дневного стационара,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100)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350)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220)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 (Спортивный многофункциональный центр, Местное значение городского округа, Планируемый к размещению, Уссурийский городской округ, г. Уссурийск, Единовременная пропускная способность, чел.: 60)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15) – 4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(Площадка экстремальных видов спорта,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64, Местное значение городского округа, Планируемый к ликвидации, Уссурийский городской округ, г. Уссурийск, Тепловая мощность, Гкал/ч: 0,91)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г. Уссурийск, Производительность, тыс. куб. м/сут: 3) – 1 объект</w:t>
            </w:r>
          </w:p>
        </w:tc>
      </w:tr>
      <w:tr w:rsidR="00E655E4" w:rsidRPr="001E5C1E" w:rsidTr="008F4112">
        <w:tc>
          <w:tcPr>
            <w:tcW w:w="482" w:type="dxa"/>
            <w:vMerge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vMerge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Максимальная плотность населения, чел./га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8578" w:type="dxa"/>
            <w:vMerge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5E4" w:rsidRPr="001E5C1E" w:rsidTr="008F4112">
        <w:tc>
          <w:tcPr>
            <w:tcW w:w="482" w:type="dxa"/>
            <w:vMerge w:val="restart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33" w:type="dxa"/>
            <w:vMerge w:val="restart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Зона смешанной и общественно-деловой застройки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443,6</w:t>
            </w:r>
          </w:p>
        </w:tc>
        <w:tc>
          <w:tcPr>
            <w:tcW w:w="8578" w:type="dxa"/>
            <w:vMerge w:val="restart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(Межмуниципальный центр общественного здоровья,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100)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(Лечебно-профилактическая медицинская организация, оказывающая медицинскую помощь в амбулаторных условиях и (или) в условиях дневного стационара,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300)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(Лечебно-профилактическая медицинская организация, оказывающая медицинскую помощь в амбулаторных условиях и (или) в условиях дневного стационара,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200)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350)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150) – 3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200) – 3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100)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 (Общеобразовательная организация, Местное значение городского округа, Планируемый к размещению, Уссурийский городской округ, г. Уссурийск, Мест: 1100)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 (Общеобразовательная организация, Местное значение городского округа, Планируемый к размещению, Уссурийский городской округ, г. Уссурийск, Мест: 800)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 (Общеобразовательная организация, Местное значение городского округа, Планируемый к размещению, Уссурийский городской округ, г. Уссурийск, Мест: 750)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дополнительного образования (Организация дополнительного образования, Местное значение городского округа, Планируемый к размещению, Уссурийский городской округ, г. Уссурийск, Мест: 150)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 дополнительного образования (Организация дополнительного образования, Местное значение городского округа, Планируемый к размещению, Уссурийский городской округ, г. Уссурийск, Мест: 250)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культурно-досугового (клубного) типа (Многофункциональный культурно-досуговый центр, Местное значение городского округа, Планируемый к размещению, Уссурийский городской округ, г. Уссурийск, Зрительских мест: 1000)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 (Универсальный спортивный комплекс для единоборств и художественной гимнастики, Местное значение городского округа, Планируемый к размещению, Уссурийский городской округ, г. Уссурийск, Единовременная пропускная способность, чел.: 200)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 (Спортивный многофункциональный центр, Местное значение городского округа, Планируемый к размещению, Уссурийский городской округ, г. Уссурийск, Единовременная пропускная способность, чел.: 60)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30) – 3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15) – 6 объектов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10000)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(Пешеходный бульвар, Местное значение городского округа, Планируемый к размещению, Уссурийский городской округ, г. Уссурийск, Площадь территории, кв. м: 10000)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39,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(ул. Некрасова - ул. Пушкина),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42,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46,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8, Местное значение городского округа, Планируемый к реконструкции, Уссурийский городской округ, г. Уссурийск, Тепловая мощность, Гкал/ч: 0,45)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906, Местное значение городского округа, Планируемый к реконструкции, Уссурийский городской округ, г. Уссурийск, Тепловая мощность, Гкал/ч: 0,72)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2, Местное значение городского округа, Планируемый к реконструкции, Уссурийский городской округ, г. Уссурийск, Тепловая мощность, Гкал/ч: 9,72)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19, Местное значение городского округа, Планируемый к ликвидации, Уссурийский городской округ, г. Уссурийск, Тепловая мощность, Гкал/ч: 5,3)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(КНС № 2, Местное значение городского округа, Планируемый к реконструкции, Уссурийский городской округ, г. Уссурийск, Производительность, тыс. куб. м/сут: 14) – 1 объект</w:t>
            </w:r>
          </w:p>
        </w:tc>
      </w:tr>
      <w:tr w:rsidR="00E655E4" w:rsidRPr="001E5C1E" w:rsidTr="008F4112">
        <w:tc>
          <w:tcPr>
            <w:tcW w:w="482" w:type="dxa"/>
            <w:vMerge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vMerge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Максимальная плотность населения, чел./га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78" w:type="dxa"/>
            <w:vMerge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5E4" w:rsidRPr="001E5C1E" w:rsidTr="008F4112">
        <w:tc>
          <w:tcPr>
            <w:tcW w:w="482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547,3</w:t>
            </w:r>
          </w:p>
        </w:tc>
        <w:tc>
          <w:tcPr>
            <w:tcW w:w="8578" w:type="dxa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Организация, реализующая программы профессионального и высшего образования (Многопрофильная профессиональная образовательная организация, Региональное значение, Планируемый к размещению, Уссурийский городской округ, г. Уссурийск, Студентов: 350)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культурно-просветительного назначения (Национальный культурный центр, Региональное значение, Планируемый к размещению, Уссурийский городской округ, г. Уссурийск,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подразделение, Региональное значение, Планируемый к размещению, Уссурийский городской округ, г. Уссурийск, Мощность круглосуточного стационара, количество коек: 1000)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(Лечебно-профилактическая медицинская организация, оказывающая медицинскую помощь в амбулаторных условиях и (или) в условиях дневного стационара,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200)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(Лечебно-профилактическая медицинская организация, оказывающая медицинскую помощь в амбулаторных условиях и (или) в условиях дневного стационара,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100)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(Врачебная амбулатория/отделение общей врачебной практики КГБУЗ «Уссурийская центральная городская больница», Региональное значение, Планируемый к размещению, Уссурийский городской округ, с. Корсаковка,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(Врачебная амбулатории/отделение общей врачебной практики КГБУЗ «Уссурийская центральная городская больница», Региональное значение, Планируемый к размещению, Уссурийский городской округ, с. Раковка,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Обособленное структурное подразделение медицинской организации, оказывающей первичную медико-санитарную помощь (КГБУЗ «Уссурийская центральная городская больница». ФАП с. Раковка, Региональное значение, Планируемый к ликвидации, Уссурийский городской округ, с. Раковка)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Объекты обеспечения пожарной безопасности (Пожарное депо, Региональное значение, Планируемый к размещению, Уссурийский городской округ, с. Борисовка, Количество автомобилей: 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Объекты обеспечения пожарной безопасности (Пожарное депо, Региональное значение, Планируемый к размещению, Уссурийский городской округ, с. Новоникольск, Количество автомобилей: 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Объекты обеспечения пожарной безопасности (Объект пожарной охраны, Региональное значение, Планируемый к размещению, Уссурийский городской округ, с. Пуциловка, Количество автомобилей: 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350) – 4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220) – 3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200)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г. Уссурийск, Мест: 150) – 3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с. Борисовка, Мест: 135)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с. Воздвиженка, Мест: 350)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Уссурийский городской округ, с. Каменушка, Мест: 150)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 (Общеобразовательная организация, Местное значение городского округа, Планируемый к размещению, Уссурийский городской округ, г. Уссурийск, Мест: 1100) – 3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 (Общеобразовательная организация, Местное значение городского округа, Планируемый к размещению, Уссурийский городской округ, г. Уссурийск, Мест: 800)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 (Начальная школа, Местное значение городского округа, Планируемый к размещению, Уссурийский городской округ, г. Уссурийск, Мест: 300)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 (Начальная школа, Местное значение городского округа, Планируемый к размещению, Уссурийский городской округ, г. Уссурийск, Мест: 200)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 (Общеобразовательная организация, Местное значение городского округа, Планируемый к размещению, Уссурийский городской округ, с. Воздвиженка, Мест: 600)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 (Школа с детским садом, Местное значение городского округа, Планируемый к размещению, Уссурийский городской округ, с. Корсаковка, Мест: 370)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 (Школа с детским садом, Местное значение городского округа, Планируемый к размещению, Уссурийский городской округ, с. Новоникольск, Мест: 300)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 (МБОУ «СОШ с. Борисовка» (начальная школа), Местное значение городского округа, Планируемый к реконструкции, Уссурийский городской округ, с. Борисовка, Мест: 310)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 (МБОУ «СОШ с. Каменушка», Местное значение городского округа, Планируемый к реконструкции, Уссурийский городской округ, с. Каменушка, Мест: 280)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 (МБОУ «СОШ с. Красный Яр», Местное значение городского округа, Планируемый к реконструкции, Уссурийский городской округ, с. Красный Яр, Мест: 300)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культурно-досугового (клубного) типа (Дом культуры с библиотекой и филиалом детской школы искусств, Местное значение городского округа, Планируемый к размещению, Уссурийский городской округ, с. Раковка, Зрительских мест: 200)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Зрелищная организация (Крытый концертно-спортивный комплекс, Местное значение городского округа, Планируемый к размещению, Уссурийский городской округ, г. Уссурийск, Зрительских мест: 400)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 (Универсальный спортивный комплекс для игровых видов спорта, Местное значение городского округа, Планируемый к размещению, Уссурийский городской округ, г. Уссурийск, Единовременная пропускная способность, чел.: 48)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 (Спортивный многофункциональный центр, Местное значение городского округа, Планируемый к размещению, Уссурийский городской округ, г. Уссурийск, Единовременная пропускная способность, чел.: 60)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 (Спортивно-оздоровительный комплекс на основе тенто-каркасной технологии (универсальная спортивная площадка для игровых видов спорта и борцовский зал), Местное значение городского округа, Планируемый к размещению, Уссурийский городской округ, г. Уссурийск, Единовременная пропускная способность, чел.: 100)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 (Спортивный зал, Местное значение городского округа, Планируемый к размещению, Уссурийский городской округ, с. Борисовка, Единовременная пропускная способность, чел.: 100)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 (Спортивный комплекс с бассейном,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чел.: 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 (Спортивный комплекс с бассейном, Местное значение городского округа, Планируемый к размещению, Уссурийский городской округ, с. Корсаковка, Единовременная пропускная способность, чел.: 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 (МАУ «Спортивная школа» Уссурийского городского округа. Спортивный комплекс «Локомотив», Местное значение городского округа, Планируемый к реконструкции, Уссурийский городской округ, г. Уссурийск, Единовременная пропускная способность, чел.: 154)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 (МБОУ «СОШ с. Воздвиженка». Объекты спорта, Местное значение городского округа, Планируемый к реконструкции, Уссурийский городской округ, с. Воздвиженка, Единовременная пропускная способность, чел.: 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30) – 5 объектов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(Центр водных видов спорта,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15)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(Многофункциональная спортивная площадка, Местное значение городского округа, Планируемый к размещению, Уссурийский городской округ, пос. Тимирязевский, Единовременная пропускная способность, чел: 40)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Борисовка, Единовременная пропускная способность, чел: 55)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чел: 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(Стадион,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чел: 98)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Глуховка, Единовременная пропускная способность, чел: 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(Многофункциональная спортивная площадка, Местное значение городского округа, Планируемый к размещению, Уссурийский городской округ, с. Корсаковка, Единовременная пропускная способность, чел: 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(Многофункциональная спортивная площадка, Местное значение городского округа, Планируемый к размещению, Уссурийский городской округ, с. Новоникольск, Единовременная пропускная способность, чел: 80)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Раковка, Единовременная пропускная способность, чел: 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Степное, Единовременная пропускная способность, чел: 25)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Элитное, Единовременная пропускная способность, чел: 15)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(МАУ «Спортивная школа технических видов спорта» Уссурийского городского округа. Стадион им. С.П. Шевченко, Местное значение городского округа, Планируемый к реконструкции, Уссурийский городской округ, г. Уссурийск, Единовременная пропускная способность, чел: 414)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(Хоккейная коробка, Местное значение городского округа, Планируемый к реконструкции, Уссурийский городской округ, пос. Тимирязевский, Единовременная пропускная способность, чел: 15)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отдыха населения, Местное значение городского округа, Планируемый к размещению, Уссурийский городской округ, с. Кондратеновка, Площадь территории, кв. м: 1500)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(Детская площадка, Местное значение городского округа, Планируемый к реконструкции, Уссурийский городской округ, с. Пуциловка, Площадь территории, кв. м: 700)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(ул. Раковская - ул. Ясеневая),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28,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Заречное, Местное значение городского округа, Планируемый к размещению, Уссурийский городской округ, с. Заречное, Производительность, тыс. куб. м/час: 0,2)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Каменушка, Местное значение городского округа, Планируемый к размещению, Уссурийский городской округ, с. Каменушка, Производительность, тыс. куб. м/час: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Монакино, Местное значение городского округа, Планируемый к размещению, Уссурийский городской округ, с. Монакино, Производительность, тыс. куб. м/час: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Пуциловка, Местное значение городского округа, Планируемый к размещению, Уссурийский городской округ, с. Пуциловка, Производительность, тыс. куб. м/час: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1 (по ул. Октябрьская), Местное значение городского округа, Планируемый к размещению, Уссурийский городской округ, с. Воздвиженка, Тепловая мощность, Гкал/ч: 2,15)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КГОБУ «Приморская спецшкола», Местное значение городского округа, Планируемый к реконструкции, Уссурийский городской округ, г. Уссурийск, Тепловая мощность, Гкал/ч: 1,6)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39, Местное значение городского округа, Планируемый к реконструкции, Уссурийский городской округ, г. Уссурийск, Тепловая мощность, Гкал/ч: 0,27)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КГАУСО «УРЦ» № 911, Местное значение городского округа, Планируемый к реконструкции, Уссурийский городской округ, г. Уссурийск, Тепловая мощность, Гкал/ч: 1,36)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803 (инв.№ 24), Местное значение городского округа, Планируемый к реконструкции, Уссурийский городской округ, г. Уссурийск, Тепловая мощность, Гкал/ч: 1,12)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900, Местное значение городского округа, Планируемый к реконструкции, Уссурийский городской округ, г. Уссурийск, Тепловая мощность, Гкал/ч: 0,12)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50, Местное значение городского округа, Планируемый к реконструкции, Уссурийский городской округ, с. Заречное, Тепловая мощность, Гкал/ч: 3,5)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59, Местное значение городского округа, Планируемый к реконструкции, Уссурийский городской округ, с. Корфовка, Тепловая мощность, Гкал/ч: 0,14)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58, Местное значение городского округа, Планируемый к реконструкции, Уссурийский городской округ, с. Пуциловка, Тепловая мощность, Гкал/ч: 1,35)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46, Местное значение городского округа, Планируемый к ликвидации, Уссурийский городской округ, г. Уссурийск, Тепловая мощность, Гкал/ч: 2,26)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Уссурийский городской округ, г. Уссурийск, Производительность, тыс. куб. м/сут: 4,3-27,6)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г. Уссурийск, Производительность, тыс. куб. м/сут: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(КНС № 6, Местное значение городского округа, Планируемый к реконструкции, Уссурийский городской округ, г. Уссурийск, Производительность, тыс. куб. м/сут: 13,6)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Узел связи оконечно-транзитный (сети передачи данных) (Узел связи оконечно-транзитный (сети передачи данных), Местное значение городского округа, Планируемый к размещению, Уссурийский городской округ, г. Уссурийск, Скорость передачи данных, Гбит/с: 1,4)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Узел связи оконечно-транзитный (сети передачи данных) (Узел связи оконечно-транзитный (сети передачи данных), Местное значение городского округа, Планируемый к размещению, Уссурийский городской округ, г. Уссурийск, Скорость передачи данных, Гбит/с: 11,6)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Иные объекты регионального значения, объекты местного значения, установленные в соответствии с законодательством (Центр психолого-педагогической, медицинской и социальной помощи, Местное значение городского округа, Планируемый к размещению, Уссурийский городской округ, г. Уссурийск, Площадь, кв. м: 500) – 1 объект</w:t>
            </w:r>
          </w:p>
        </w:tc>
      </w:tr>
      <w:tr w:rsidR="00E655E4" w:rsidRPr="001E5C1E" w:rsidTr="008F4112">
        <w:tc>
          <w:tcPr>
            <w:tcW w:w="482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3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Многофункциональная общественно-деловая зона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727,5</w:t>
            </w:r>
          </w:p>
        </w:tc>
        <w:tc>
          <w:tcPr>
            <w:tcW w:w="8578" w:type="dxa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Объекты обеспечения пожарной безопасности (Пожарное депо, Региональное значение, Планируемый к размещению, Уссурийский городской округ, с. Глуховка, Количество автомобилей: 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 (Начальная школа, Местное значение городского округа, Планируемый к размещению, Уссурийский городской округ, г. Уссурийск, Мест: 300)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 (Спортивный многофункциональный центр, Местное значение городского округа, Планируемый к размещению, Уссурийский городской округ, г. Уссурийск, Единовременная пропускная способность, чел.: 60)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(Спортивный зал (бывший ПГСХА), Местное значение городского округа, Планируемый к реконструкции, Уссурийский городской округ, с. Воздвиженка, Единовременная пропускная способность, чел: 40)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 (Остановочный пункт, Местное значение городского округа, Планируемый к размещению, Уссурийский городской округ, г. Уссурийск, Количество маршрутов общественного пассажирского транспорта, ед.: 1-10)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(ГГРП 3, Местное значение городского округа, Планируемый к размещению, Уссурийский городской округ, г. Уссурийск, Производительность, тыс. куб. м/час: 17,5)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(ПРГ № 7, Местное значение городского округа, Планируемый к размещению, Уссурийский городской округ, г. Уссурийск, Производительность, тыс. куб. м/час: 0,62)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36,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Глуховка, Местное значение городского округа, Планируемый к размещению, Уссурийский городской округ, с. Глуховка, Производительность, тыс. куб. м/час: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Каймановка, Местное значение городского округа, Планируемый к размещению, Уссурийский городской округ, с. Каймановка, Производительность, тыс. куб. м/час: 0,4)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4, Местное значение городского округа, Планируемый к реконструкции, Уссурийский городской округ, г. Уссурийск, Тепловая мощность, Гкал/ч: 1,05)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16, Местное значение городского округа, Планируемый к реконструкции, Уссурийский городской округ, г. Уссурийск, Тепловая мощность, Гкал/ч: 0,52)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54, Местное значение городского округа, Планируемый к реконструкции, Уссурийский городской округ, с. Борисовка, Тепловая мощность, Гкал/ч: 2,93)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49, Местное значение городского округа, Планируемый к реконструкции, Уссурийский городской округ, с. Каймановка, Тепловая мощность, Гкал/ч: 1,03)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53, Местное значение городского округа, Планируемый к реконструкции, Уссурийский городской округ, с. Новоникольск, Тепловая мощность, Гкал/ч: 0,54)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57, Местное значение городского округа, Планируемый к реконструкции, Уссурийский городской округ, с. Степное, Тепловая мощность, Гкал/ч: 2,58)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901, Местное значение городского округа, Планируемый к ликвидации, Уссурийский городской округ, г. Уссурийск, Тепловая мощность, Гкал/ч: 2,15)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68, Местное значение городского округа, Планируемый к ликвидации, Уссурийский городской округ, пос. Тимирязевский, Тепловая мощность, Гкал/ч: 0,89)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Центральный тепловой пункт (ЦТП) (ЦТП № 22, Местное значение городского округа, Планируемый к размещению, Уссурийский городской округ, г. Уссурийск, Тепловая мощность, Гкал/ч: 2,1)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Насосная станция (ВНС-6, Местное значение городского округа, Планируемый к реконструкции, Уссурийский городской округ, г. Уссурийск, Производительность, тыс. куб. м/сут: 1,2)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г. Уссурийск, Производительность, тыс. куб. м/сут: 0,5)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г. Уссурийск, Производительность, тыс. куб. м/сут: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(КНС № 10, Местное значение городского округа, Планируемый к реконструкции, Уссурийский городской округ, г. Уссурийск, Производительность, тыс. куб. м/сут: 10)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Узел связи оконечно-транзитный (сети передачи данных) (Узел связи оконечно-транзитный (сети передачи данных), Местное значение городского округа, Планируемый к размещению, Уссурийский городской округ, г. Уссурийск, Скорость передачи данных, Гбит/с: 5,6)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Узел связи оконечно-транзитный (сети передачи данных) (Узел связи оконечно-транзитный (сети передачи данных), Местное значение городского округа, Планируемый к размещению, Уссурийский городской округ, г. Уссурийск, Скорость передачи данных, Гбит/с: 3) – 1 объект</w:t>
            </w:r>
          </w:p>
        </w:tc>
      </w:tr>
      <w:tr w:rsidR="00E655E4" w:rsidRPr="001E5C1E" w:rsidTr="008F4112">
        <w:tc>
          <w:tcPr>
            <w:tcW w:w="482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3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Зона исторической застройки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8578" w:type="dxa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(Лечебно-профилактическая медицинская организация, оказывающая медицинскую помощь в амбулаторных условиях и (или) в условиях дневного стационара, Региональное значение, Планируемый к размещению, Уссурийский городской округ, г. Уссурийск, Мощность медицинской организации по оказанию медицинской помощи амбулаторно, количество посещений в смену: 100)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культурно-просветительного назначения (МБУК «Уссурийский музей» (филиал), Местное значение городского округа, Планируемый к размещению, Уссурийский городской округ, г. Уссурийск, Вместимость, мест: 40)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2 УГПИ, Местное значение городского округа, Планируемый к реконструкции, Уссурийский городской округ, г. Уссурийск, Тепловая мощность, Гкал/ч: 0,12)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филиала «ТГЭУ», Местное значение городского округа, Планируемый к реконструкции, Уссурийский городской округ, г. Уссурийск, Тепловая мощность, Гкал/ч: 0,24)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918 «ДВФУ», Местное значение городского округа, Планируемый к реконструкции, Уссурийский городской округ, г. Уссурийск, Тепловая мощность, Гкал/ч: 0,12)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23, Местное значение городского округа, Планируемый к реконструкции, Уссурийский городской округ, г. Уссурийск, Тепловая мощность, Гкал/ч: 5,7)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«Приморский краевой колледж культуры», Местное значение городского округа, Планируемый к ликвидации, Уссурийский городской округ, г. Уссурийск, Тепловая мощность, Гкал/ч: 0,4) – 1 объект</w:t>
            </w:r>
          </w:p>
        </w:tc>
      </w:tr>
      <w:tr w:rsidR="00E655E4" w:rsidRPr="001E5C1E" w:rsidTr="008F4112">
        <w:tc>
          <w:tcPr>
            <w:tcW w:w="482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3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Производственная зона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2367,5</w:t>
            </w:r>
          </w:p>
        </w:tc>
        <w:tc>
          <w:tcPr>
            <w:tcW w:w="8578" w:type="dxa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Транспортно-логистический центр (Транспортно-логистические центр, Региональное значение, Планируемый к размещению, Уссурийский городской округ, с. Воздвиженка,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Газораспределительная станция (ГРС) (ГРС Криопарк, Региональное значение, Планируемый к размещению, Уссурийский городской округ, Производительность, тыс. куб. м/час: 24)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Завод по производству сжиженного природного газа (СПГ) (Центр криогенных технологий Приморского края (Криопарк Вела Энерджи), Региональное значение, Планируемый к размещению, Уссурийский городской округ, Производительность, тыс. куб. м/час: 23,2)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Объекты обеспечения пожарной безопасности (Объект пожарной охраны, Региональное значение, Планируемый к размещению, Уссурийский городской округ, с. Дубовый Ключ, Количество автомобилей: 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Иная зона с действием особых финансовых или нефинансовых механизмов поддержки инвестиционной и инновационной деятельности (Участок для строительства производственных и коммунально-складских объектов, Региональное значение, Планируемый к размещению, Уссурийский городской округ, Общая площадь территории зоны (кластера), га: 376)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(ул. Некрасова),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Борисовка, Местное значение городского округа, Планируемый к размещению, Уссурийский городской округ, с. Борисовка, Производительность, тыс. куб. м/час: 2,6)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(Газовая котельная № 25 (новая), Местное значение городского округа, Планируемый к реконструкции, Уссурийский городской округ, г. Уссурийск, Тепловая мощность, Гкал/ч: 30,1)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ЗАО Попова, Местное значение городского округа, Планируемый к реконструкции, Уссурийский городской округ, г. Уссурийск, Тепловая мощность, Гкал/ч: 7,4)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ЛПУ, Местное значение городского округа, Планируемый к реконструкции, Уссурийский городской округ, г. Уссурийск, Тепловая мощность, Гкал/ч: 1,5)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ОАО «УЛРЗ», Местное значение городского округа, Планируемый к реконструкции, Уссурийский городской округ, г. Уссурийск, Тепловая мощность, Гкал/ч: 100)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ОАО «Приморский сахар», Местное значение городского округа, Планируемый к реконструкции, Уссурийский городской округ, г. Уссурийск, Тепловая мощность, Гкал/ч: 46,8)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ПАО «Кислород», Местное значение городского округа, Планируемый к реконструкции, Уссурийский городской округ, г. Уссурийск, Тепловая мощность, Гкал/ч: 1,68)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ОАО «Примснабконтракт», Местное значение городского округа, Планируемый к реконструкции, Уссурийский городской округ, г. Уссурийск, Тепловая мощность, Гкал/ч: 36)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«Уссурийское пиво», Местное значение городского округа, Планируемый к реконструкции, Уссурийский городской округ, г. Уссурийск, Тепловая мощность, Гкал/ч: 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5, Местное значение городского округа, Планируемый к реконструкции, Уссурийский городской округ, г. Уссурийск, Тепловая мощность, Гкал/ч: 345,28)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15, Местное значение городского округа, Планируемый к реконструкции, Уссурийский городской округ, г. Уссурийск, Тепловая мощность, Гкал/ч: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135, Местное значение городского округа, Планируемый к реконструкции, Уссурийский городской округ, г. Уссурийск, Тепловая мощность, Гкал/ч: 1,27)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ООО «Уссурийские мельницы», Местное значение городского округа, Планируемый к реконструкции, Уссурийский городской округ, г. Уссурийск, Тепловая мощность, Гкал/ч: 12)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55, Местное значение городского округа, Планируемый к реконструкции, Уссурийский городской округ, с. Борисовка, Тепловая мощность, Гкал/ч: 2,07)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70, Местное значение городского округа, Планируемый к реконструкции, Уссурийский городской округ, с. Воздвиженка, Тепловая мощность, Гкал/ч: 1,3)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ОАО «Приморская соя», Местное значение городского округа, Планируемый к ликвидации, Уссурийский городской округ, г. Уссурийск, Тепловая мощность, Гкал/ч: 33)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43, Местное значение городского округа, Планируемый к ликвидации, Уссурийский городской округ, г. Уссурийск, Тепловая мощность, Гкал/ч: 7,74)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г. Уссурийск, Производительность, тыс. куб. м/сут: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(КНС № 1А, Местное значение городского округа, Планируемый к реконструкции, Уссурийский городской округ, г. Уссурийск, Производительность, тыс. куб. м/сут: 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Снегоплавильный, снегоприемный пункт (Снегоплавильный, снегоприемный пункт, Местное значение городского округа, Планируемый к размещению, Уссурийский городской округ, г. Уссурийск, Производительность, тыс. куб. м/сут: 7,2) – 1 объект</w:t>
            </w:r>
          </w:p>
        </w:tc>
      </w:tr>
      <w:tr w:rsidR="00E655E4" w:rsidRPr="001E5C1E" w:rsidTr="008F4112">
        <w:tc>
          <w:tcPr>
            <w:tcW w:w="482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3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Зона инженерной инфраструктуры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245,9</w:t>
            </w:r>
          </w:p>
        </w:tc>
        <w:tc>
          <w:tcPr>
            <w:tcW w:w="8578" w:type="dxa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Электрическая подстанция 110 кВ (ПС (ул. Московская), Региональное значение, Планируемый к размещению, Уссурийский городской округ, г. Уссурийск, Мощность трансформаторов, МВ·A: 32, Количество трансформаторов: 2, Напряжение, кВ: 110/6)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Электрическая подстанция 110 кВ (Междуречье, Региональное значение, Планируемый к реконструкции, Уссурийский городской округ, г. Уссурийск, Мощность трансформаторов, МВ·A: 32, Количество трансформаторов: 2, Напряжение, кВ: 110/6)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Электрическая подстанция 35 кВ (ПС (Борисовское шоссе - ул. Советская), Местное значение городского округа, Планируемый к размещению, Уссурийский городской округ, Мощность трансформаторов, МВ·A: 12,6, Количество трансформаторов: 2, Напряжение, кВ: 35/6)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Электрическая подстанция 35 кВ (Радужная, Местное значение городского округа, Планируемый к размещению, Уссурийский городской округ, г. Уссурийск, Мощность трансформаторов, МВ·A: 20, Количество трансформаторов: 2, Напряжение, кВ: 35/10)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Электрическая подстанция 35 кВ (Борисовка, Местное значение городского округа, Планируемый к реконструкции, Уссурийский городской округ, с. Борисовка, Мощность трансформаторов, МВ·A: 8, Количество трансформаторов: 2, Напряжение, кВ: 35/10)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Электрическая подстанция 35 кВ (Тимирязевка, Местное значение городского округа, Планируемый к реконструкции, Уссурийский городской округ, с. Воздвиженка, Мощность трансформаторов, МВ·A: 12,6, Количество трансформаторов: 2, Напряжение, кВ: 35/10)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Электрическая подстанция 35 кВ (Баневур, Местное значение городского округа, Планируемый к реконструкции, Уссурийский городской округ, с. Заречное, Мощность трансформаторов, МВ·A: 8, Количество трансформаторов: 2, Напряжение, кВ: 35/10)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Электрическая подстанция 35 кВ (Корсаковка, Местное значение городского округа, Планируемый к реконструкции, Уссурийский городской округ, с. Корсаковка, Мощность трансформаторов, МВ·A: 10, Количество трансформаторов: 2, Напряжение, кВ: 35/10)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Электрическая подстанция 35 кВ (Коммунар, Местное значение городского округа, Планируемый к реконструкции, Уссурийский городской округ, с. Новоникольск, Мощность трансформаторов, МВ·A: 12,6, Количество трансформаторов: 2, Напряжение, кВ: 35/6)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пос. Тимирязевский № 1, Местное значение городского округа, Планируемый к размещению, Уссурийский городской округ, Производительность, тыс. куб. м/час: 0,5)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пос. Тимирязевский № 2, Местное значение городского округа, Планируемый к размещению, Уссурийский городской округ, пос. Тимирязевский, Производительность, тыс. куб. м/час: 0,5)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Богатырка, Местное значение городского округа, Планируемый к размещению, Уссурийский городской округ, с. Богатырка, Производительность, тыс. куб. м/час: 0,2)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Боголюбовка, Местное значение городского округа, Планируемый к размещению, Уссурийский городской округ, с. Боголюбовка, Производительность, тыс. куб. м/час: 0,2)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(ГГРП 6, Местное значение городского округа, Планируемый к размещению, Уссурийский городской округ, с. Борисовка, Производительность, тыс. куб. м/час: 12)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Воздвиженка № 2, Местное значение городского округа, Планируемый к размещению, Уссурийский городской округ, с. Воздвиженка, Производительность, тыс. куб. м/час: 2,5)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Долины, Местное значение городского округа, Планируемый к размещению, Уссурийский городской округ, с. Долины,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Кроуновка, Местное значение городского округа, Планируемый к размещению, Уссурийский городской округ, с. Кроуновка, Производительность, тыс. куб. м/час: 0,4)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Улитовка, Местное значение городского округа, Планируемый к размещению, Уссурийский городской округ, с. Улитовка, Производительность, тыс. куб. м/час: 0,2)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по ул. Раковская (100 МВт), Местное значение городского округа, Планируемый к размещению, Уссурийский городской округ, г. Уссурийск, Тепловая мощность, Гкал/ч: 86)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(по ул. Белинского), Местное значение городского округа, Планируемый к размещению, Уссурийский городской округ, г. Уссурийск, Тепловая мощность, Гкал/ч: 2,15)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67 (новая), Местное значение городского округа, Планируемый к размещению, Уссурийский городской округ, с. Новоникольск, Тепловая мощность, Гкал/ч: 0,57)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24, Местное значение городского округа, Планируемый к реконструкции, Уссурийский городской округ, г. Уссурийск, Тепловая мощность, Гкал/ч: 47,3)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44, Местное значение городского округа, Планируемый к реконструкции, Уссурийский городской округ, пос. Тимирязевский, Тепловая мощность, Гкал/ч: 12,9)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60, Местное значение городского округа, Планируемый к реконструкции, Уссурийский городской округ, с. Алексей-Никольское, Тепловая мощность, Гкал/ч: 1,76)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45, Местное значение городского округа, Планируемый к реконструкции, Уссурийский городской округ, с. Воздвиженка, Тепловая мощность, Гкал/ч: 6,45)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48, Местное значение городского округа, Планируемый к реконструкции, Уссурийский городской округ, с. Дубовый Ключ, Тепловая мощность, Гкал/ч: 0,96)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56, Местное значение городского округа, Планируемый к реконструкции, Уссурийский городской округ, с. Корсаковка, Тепловая мощность, Гкал/ч: 5,16)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47, Местное значение городского округа, Планируемый к реконструкции, Уссурийский городской округ, с. Красный Яр, Тепловая мощность, Гкал/ч: 1,89)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52, Местное значение городского округа, Планируемый к реконструкции, Уссурийский городской округ, с. Новоникольск, Тепловая мощность, Гкал/ч: 4,45)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51, Местное значение городского округа, Планируемый к реконструкции, Уссурийский городской округ, с. Раковка, Тепловая мощность, Гкал/ч: 2,58)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61, Местное значение городского округа, Планируемый к ликвидации, Уссурийский городской округ, г. Уссурийск, Тепловая мощность, Гкал/ч: 1,62)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21, Местное значение городского округа, Планируемый к ликвидации, Уссурийский городской округ, г. Уссурийск, Тепловая мощность, Гкал/ч: 9,26)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10, Местное значение городского округа, Планируемый к ликвидации, Уссурийский городской округ, г. Уссурийск, Тепловая мощность, Гкал/ч: 2,74)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25, Местное значение городского округа, Планируемый к ликвидации, Уссурийский городской округ, г. Уссурийск, Тепловая мощность, Гкал/ч: 30,1)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67, Местное значение городского округа, Планируемый к ликвидации, Уссурийский городской округ, с. Новоникольск, Тепловая мощность, Гкал/ч: 0,57)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Центральный тепловой пункт (ЦТП) (ЦТП № 21, Местное значение городского округа, Планируемый к размещению, Уссурийский городской округ, г. Уссурийск, Тепловая мощность, Гкал/ч: 9,3)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Производительность, тыс. куб. м/сут: 0,16)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Производительность, тыс. куб. м/сут: 0,07)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пос. Партизан, Производительность, тыс. куб. м/сут: 0,12)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Богатырка, Производительность, тыс. куб. м/сут: 0,09)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Боголюбовка, Производительность, тыс. куб. м/сут: 0,05)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Долины, Производительность, тыс. куб. м/сут: 0,04)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Дубовый Ключ, Производительность, тыс. куб. м/сут: 0,09)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Каменушка, Производительность, тыс. куб. м/сут: 0,09)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Кугуки, Производительность, тыс. куб. м/сут: 0,02)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Линевичи, Производительность, тыс. куб. м/сут: 0,06)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Монакино, Производительность, тыс. куб. м/сут: 0,05)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Николо-Львовское, Производительность, тыс. куб. м/сут: 0,03)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Элитное, Производительность, тыс. куб. м/сут: 0,04)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(Водозабор, Местное значение городского округа, Планируемый к размещению, Уссурийский городской округ, с. Яконовка, Производительность, тыс. куб. м/сут: 0,09)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(Раковский водозабор, Местное значение городского округа, Планируемый к реконструкции, Уссурийский городской округ, Производительность, тыс. куб. м/сут: 82,4)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(Глуховский водозабор, Местное значение городского округа, Планируемый к реконструкции, Уссурийский городской округ, Производительность, тыс. куб. м/сут: 0,25)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(Новоникольский водозабор, Местное значение городского округа, Планируемый к реконструкции, Уссурийский городской округ, Производительность, тыс. куб. м/сут: 2,8)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(Артезианская скважина № 7325, Местное значение городского округа, Планируемый к реконструкции, Уссурийский городской округ, Производительность, тыс. куб. м/сут: 0,34)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(Славянский водозабор, Местное значение городского округа, Планируемый к реконструкции, Уссурийский городской округ, Производительность, тыс. куб. м/сут: 11)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(Артезианская скважина № 11-181, Местное значение городского округа, Планируемый к реконструкции, Уссурийский городской округ, с. Алексей-Никольское, Производительность, тыс. куб. м/сут: 0,15)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(Водозабор, Местное значение городского округа, Планируемый к реконструкции, Уссурийский городской округ, с. Борисовка, Производительность, тыс. куб. м/сут: 1,2)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(Артезианская скважина № 1779, Местное значение городского округа, Планируемый к реконструкции, Уссурийский городской округ, с. Корсаковка, Производительность, тыс. куб. м/сут: 1,3)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(Артезианская скважина № 7594, Местное значение городского округа, Планируемый к реконструкции, Уссурийский городской округ, с. Корфовка, Производительность, тыс. куб. м/сут: 0,36)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(Водозабор, Местное значение городского округа, Планируемый к реконструкции, Уссурийский городской округ, с. Красный Яр, Производительность, тыс. куб. м/сут: 0,21)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(Артезианская скважина № 2840, Местное значение городского округа, Планируемый к реконструкции, Уссурийский городской округ, с. Кроуновка, Производительность, тыс. куб. м/сут: 0,53)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(Артезианская скважина № 1493 б, Местное значение городского округа, Планируемый к реконструкции, Уссурийский городской округ, с. Степное, Производительность, тыс. куб. м/сут: 0,25)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(Водозабор с. Улитовка, Местное значение городского округа, Планируемый к реконструкции, Уссурийский городской округ, с. Улитовка, Производительность, тыс. куб. м/сут: 0,09)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Производительность, тыс. куб. м/сут: 0,16)</w:t>
            </w:r>
            <w:r w:rsidR="00DE1DA6" w:rsidRPr="001E5C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Производительность, тыс. куб. м/сут: 0,07)</w:t>
            </w:r>
            <w:r w:rsidR="00DE1DA6" w:rsidRPr="001E5C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пос. Партизан, Производительность, тыс. куб. м/сут: 0,12)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Богатырка, Производительность, тыс. куб. м/сут: 0,09)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Боголюбовка, Производительность, тыс. куб. м/сут: 0,05)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Долины, Производительность, тыс. куб. м/сут: 0,04)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Дубовый Ключ, Производительность, тыс. куб. м/сут: 0,09)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Каменушка, Производительность, тыс. куб. м/сут: 0,09)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Корфовка, Производительность, тыс. куб. м/сут: 0,06)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Кугуки, Производительность, тыс. куб. м/сут: 0,02)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Линевичи, Производительность, тыс. куб. м/сут: 0,06)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Монакино, Производительность, тыс. куб. м/сут: 0,05)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Николо-Львовское, Производительность, тыс. куб. м/сут: 0,03)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Степное, Производительность, тыс. куб. м/сут: 0,25)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Улитовка, Производительность, тыс. куб. м/сут: 0,09)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Элитное, Производительность, тыс. куб. м/сут: 0,04)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Уссурийский городской округ, с. Яконовка, Производительность, тыс. куб. м/сут: 0,09)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реконструкции, Уссурийский городской округ, г. Уссурийск, Производительность, тыс. куб. м/сут: 104)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(Водопроводные очистные сооружения, Местное значение городского округа, Планируемый к реконструкции, Уссурийский городской округ, г. Уссурийск, Производительность, тыс. куб. м/сут: 8)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(ВОС с. Борисовка, Местное значение городского округа, Планируемый к реконструкции, Уссурийский городской округ, с. Борисовка, Производительность, тыс. куб. м/сут: 1,2)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(ВОС с. Корсаковка, Местное значение городского округа, Планируемый к реконструкции, Уссурийский городской округ, с. Корсаковка, Производительность, тыс. куб. м/сут: 1,3)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(ВОС с. Красный Яр, Местное значение городского округа, Планируемый к реконструкции, Уссурийский городской округ, с. Красный Яр, Производительность, тыс. куб. м/сут: 0,21)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(ВОС с. Раковка, Местное значение городского округа, Планируемый к реконструкции, Уссурийский городской округ, с. Раковка, Производительность, тыс. куб. м/сут: 0,8)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Водопроводные очистные сооружения (Водопроводные очистные сооружения (законсервированы), Местное значение городского округа, Планируемый к ликвидации, Уссурийский городской округ, г. Уссурийск, Производительность, тыс. куб. м/сут: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Насосная станция (ВНС-Арсеньева, Местное значение городского округа, Планируемый к реконструкции, Уссурийский городской округ, г. Уссурийск, Производительность, тыс. куб. м/сут: 7,7)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Насосная станция (ВНС-Гончарука, Местное значение городского округа, Планируемый к реконструкции, Уссурийский городской округ, г. Уссурийск, Производительность, тыс. куб. м/сут: 5,44)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Насосная станция (Насосная станция 2 подъема, Местное значение городского округа, Планируемый к реконструкции, Уссурийский городской округ, г. Уссурийск, Производительность, тыс. куб. м/сут: 0,34)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Насосная станция (ВНС-Маяковского, Местное значение городского округа, Планируемый к реконструкции, Уссурийский городской округ, г. Уссурийск, Производительность, тыс. куб. м/сут: 5,44)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Насосная станция (ВНС-Илюшина сопка, Местное значение городского округа, Планируемый к реконструкции, Уссурийский городской округ, г. Уссурийск, Производительность, тыс. куб. м/сут: 10)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 (КОС с. Глуховка, Местное значение городского округа, Планируемый к размещению, Уссурийский городской округ, Производительность, тыс. куб. м/сут: 0,2)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 (КОС с. Долины, Местное значение городского округа, Планируемый к размещению, Уссурийский городской округ, Производительность, тыс. куб. м/сут: 0,35)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 (КОС с. Красный Яр, Местное значение городского округа, Планируемый к размещению, Уссурийский городской округ, Производительность, тыс. куб. м/сут: 0,2)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 (КОС с. Алексей-Никольское, Местное значение городского округа, Планируемый к размещению, Уссурийский городской округ, Производительность, тыс. куб. м/сут: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 (КОС с. Корфовка, Местное значение городского округа, Планируемый к размещению, Уссурийский городской округ, Производительность, тыс. куб. м/сут: 0,07)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 (КОС с. Корсаковка, Местное значение городского округа, Планируемый к размещению, Уссурийский городской округ, с. Корсаковка, Производительность, тыс. куб. м/сут: 1,1)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 (КОС с. Кроуновка, Местное значение городского округа, Планируемый к размещению, Уссурийский городской округ, с. Кроуновка, Производительность, тыс. куб. м/сут: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 (КОС с. Монакино, Местное значение городского округа, Планируемый к размещению, Уссурийский городской округ, с. Монакино, Производительность, тыс. куб. м/сут: 0,05)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 (КОС с. Улитовка, Местное значение городского округа, Планируемый к размещению, Уссурийский городской округ, с. Улитовка, Производительность, тыс. куб. м/сут: 0,07)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 (КОС г. Уссурийск, Местное значение городского округа, Планируемый к реконструкции, Уссурийский городской округ, г. Уссурийск, Производительность, тыс. куб. м/сут: 80)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 (КОС с. Борисовка, Местное значение городского округа, Планируемый к реконструкции, Уссурийский городской округ, с. Борисовка, Производительность, тыс. куб. м/сут: 1,1)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 (КОС с. Заречное, Местное значение городского округа, Планируемый к реконструкции, Уссурийский городской округ, с. Заречное, Производительность, тыс. куб. м/сут: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 (КОС с. Пуциловка, Местное значение городского округа, Планируемый к реконструкции, Уссурийский городской округ, с. Пуциловка, Производительность, тыс. куб. м/сут: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 (КОС с. Раковка, Местное значение городского округа, Планируемый к реконструкции, Уссурийский городской округ, с. Раковка, Производительность, тыс. куб. м/сут: 0,4)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 (КОС с. Степное, Местное значение городского округа, Планируемый к реконструкции, Уссурийский городской округ, с. Степное, Производительность, тыс. куб. м/сут: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 (КОС п. Тимирязевский, Местное значение городского округа, Планируемый к ликвидации, Уссурийский городской округ, пос. Тимирязевский, Производительность, тыс. куб. м/сут: 0,4)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Уссурийский городской округ, Производительность, тыс. куб. м/сут: 4,3-27,6)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Уссурийский городской округ, г. Уссурийск, Производительность, тыс. куб. м/сут: 4,3-27,6)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Производительность, тыс. куб. м/сут: 1,5)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г. Уссурийск, Производительность, тыс. куб. м/сут: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(КНС, Местное значение городского округа, Планируемый к размещению, Уссурийский городской округ, с. Алексей-Никольское, Производительность, тыс. куб. м/сут: 0,05)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(КНС, Местное значение городского округа, Планируемый к размещению, Уссурийский городской округ, с. Богатырка, Производительность, тыс. куб. м/сут: 0,03)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с. Богатырка, Производительность, тыс. куб. м/сут: 0,07)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с. Глуховка, Производительность, тыс. куб. м/сут: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с. Дубовый Ключ, Производительность, тыс. куб. м/сут: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(КНС, Местное значение городского округа, Планируемый к размещению, Уссурийский городской округ, с. Каменушка, Производительность, тыс. куб. м/сут: 0,07)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(КНС, Местное значение городского округа, Планируемый к размещению, Уссурийский городской округ, с. Красный Яр, Производительность, тыс. куб. м/сут: 0,03)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(Канализационная насосная станция (КНС), Местное значение городского округа, Планируемый к размещению, Уссурийский городской округ, с. Кроуновка, Производительность, тыс. куб. м/сут: 0,15)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(КНС, Местное значение городского округа, Планируемый к размещению, Уссурийский городской округ, с. Новоникольск, Производительность, тыс. куб. м/сут: 0,5)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(КНС № 15, Местное значение городского округа, Планируемый к реконструкции, Уссурийский городской округ, г. Уссурийск, Производительность, тыс. куб. м/сут: 8,8)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(КНС № 3А, Местное значение городского округа, Планируемый к реконструкции, Уссурийский городской округ, г. Уссурийск, Производительность, тыс. куб. м/сут: 10,8)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(КНС № 4, Местное значение городского округа, Планируемый к реконструкции, Уссурийский городской округ, г. Уссурийск, Производительность, тыс. куб. м/сут: 10,8)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(КНС Промышленная, 78 (№ 14), Местное значение городского округа, Планируемый к реконструкции, Уссурийский городской округ, г. Уссурийск, Производительность, тыс. куб. м/сут: 1,6)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(КНС, Местное значение городского округа, Планируемый к реконструкции, Уссурийский городской округ, с. Корсаковка, Производительность, тыс. куб. м/сут: 1,1)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 (КНС) (КНС 36, Местное значение городского округа, Планируемый к реконструкции, Уссурийский городской округ, с. Новоникольск, Производительность, тыс. куб. м/сут: 2) – 1 объект</w:t>
            </w:r>
          </w:p>
        </w:tc>
      </w:tr>
      <w:tr w:rsidR="00E655E4" w:rsidRPr="001E5C1E" w:rsidTr="008F4112">
        <w:tc>
          <w:tcPr>
            <w:tcW w:w="482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3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Зона транспортной инфраструктуры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3573,6</w:t>
            </w:r>
          </w:p>
        </w:tc>
        <w:tc>
          <w:tcPr>
            <w:tcW w:w="8578" w:type="dxa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Железнодорожная станция (Уссурийск, Федеральное значение, Планируемый к реконструкции, Уссурийский городской округ, г. Уссурийск,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Федеральное значение, Планируемый к реконструкции, Уссурийский городской округ, г. Уссурийск, Объект: 1) – 3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Посадочная площадка (Фаворит-У, Региональное значение, Планируемый к реконструкции, Уссурийский городской округ,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(Строительство дальнего Северного Обхода г. Уссурийска, Михайловка - автомобильная дорога Уссурийск - Пограничный - Госграница, Региональное значение, Планируемый к размещению, Уссурийский городской округ,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(Уссурийск - Раковка - Осиновка, Региональное значение, Планируемый к реконструкции, Уссурийский городской округ, Объект: 1) – 5 объектов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(Реконструкции мостового перехода через ручей на км 2 + 910 автомобильной дороги Раковка – гидроузел в Приморском крае, Региональное значение, Планируемый к реконструкции, Уссурийский городской округ,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(Комарово - Заповедное - Глуховка - Заречное, Региональное значение, Планируемый к реконструкции, Уссурийский городской округ, Объект: 1)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(Хабаровск - Владивосток - Комарово - Заповедное, Региональное значение, Планируемый к реконструкции, Уссурийский городской округ, Объект: 1)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(Уссурийск - Утесное - Красный Яр - Тереховка, Региональное значение, Планируемый к реконструкции, Уссурийский городской округ, Объект: 1) – 3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(Подъезд к с. Покровка от Уссурийск - Пограничный, Региональное значение, Планируемый к реконструкции, Уссурийский городской округ, Объект: 1)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(Реконструкция автомобильной дороги Уссурийск – Пограничный – Госграница на участке км 13 – км 20 в Приморском крае, Региональное значение, Планируемый к реконструкции, Уссурийский городской округ,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(Доброполье - Николо-Львовское, Региональное значение, Планируемый к реконструкции, Уссурийский городской округ, Объект: 1) – 8 объектов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(Улитовка - Пуциловка - Богатырка - Монакино, Региональное значение, Планируемый к реконструкции, Уссурийский городской округ,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(Доброполье - Николо-Львовское - Корсаковка - Яконовка, Региональное значение, Планируемый к реконструкции, Уссурийский городской округ, Объект: 1) – 6 объектов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(Борисовка - Кугуки - Линевичи - Утесное, Региональное значение, Планируемый к реконструкции, Уссурийский городской округ, Объект: 1) – 6 объектов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Региональное значение, Планируемый к реконструкции, Уссурийский городской округ,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(Комарово - Заповедное - Кондратеновка, Региональное значение, Планируемый к реконструкции, Уссурийский городской округ,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(Доброполье - Николо-Львовское - Корсаковка - Кроуновка, Региональное значение, Планируемый к реконструкции, Уссурийский городской округ,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(Хабаровск - Владивосток - ст. Воздвиженка, Региональное значение, Планируемый к реконструкции, Уссурийский городской округ,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(«Уссури» Хабаровск - Владивосток км 639 + 980 - км 674 + 618, Региональное значение, Планируемый к реконструкции, Уссурийский городской округ,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(Уссурийск - Пограничный - госграница на участке км 0+000 - км 26+900, Региональное значение, Планируемый к реконструкции, Уссурийский городской округ, г. Уссурийск, Объект: 1) – 3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(«Уссури» Хабаровск - Владивосток км 639 + 980 - км 674 + 618, Региональное значение, Планируемый к реконструкции, Уссурийский городской округ, г. Уссурийск,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(Уссурийск - Раковка - Осиновка, Региональное значение, Планируемый к реконструкции, Уссурийский городской округ, г. Уссурийск,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(Борисовка - Кугуки - Линевичи - Утесное, Региональное значение, Планируемый к реконструкции, Уссурийский городской округ, с. Борисовка,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(Уссурийск - Раковка - Осиновка, Региональное значение, Планируемый к реконструкции, Уссурийский городской округ, с. Глуховка,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(Хабаровск - Владивосток - Комарово - Заповедное, Региональное значение, Планируемый к реконструкции, Уссурийский городской округ, с. Долины,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(Хабаровск - Владивосток - Комарово - Заповедное, Региональное значение, Планируемый к реконструкции, Уссурийский городской округ, с. Дубовый Ключ,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(Хабаровск - Владивосток - Комарово - Заповедное, Региональное значение, Планируемый к реконструкции, Уссурийский городской округ, с. Каймановка,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(Комарово - Заповедное - Кондратеновка, Региональное значение, Планируемый к реконструкции, Уссурийский городской округ, с. Кондратеновка,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(Доброполье - Николо-Львовское - Корсаковка - Яконовка, Региональное значение, Планируемый к реконструкции, Уссурийский городской округ, с. Корсаковка, Объект: 1)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(Уссурийск - Пограничный - госграница на участке км 0+000 - км 26+900, Региональное значение, Планируемый к реконструкции, Уссурийский городской округ, с. Новоникольск,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(Улитовка - Пуциловка - Богатырка - Монакино, Региональное значение, Планируемый к реконструкции, Уссурийский городской округ, с. Пуциловка,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(Уссурийск - Раковка - Осиновка, Региональное значение, Планируемый к реконструкции, Уссурийский городской округ, с. Раковка,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(Доброполье - Николо-Львовское - Корсаковка - Яконовка, Региональное значение, Планируемый к реконструкции, Уссурийский городской округ, с. Яконовка, Объект: 1) – 3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Транспортная развязка в разных уровнях (Строительство дальнего Северного Обхода г. Уссурийска, Михайловка - автомобильная дорога Уссурийск - Пограничный - Госграница, Региональное значение, Планируемый к размещению, Уссурийский городской округ,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Транспортная развязка в разных уровнях (Транспортная развязка в разных уровнях, Региональное значение, Планируемый к реконструкции, Уссурийский городской округ, Объект: 1)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Транспортная развязка в разных уровнях (Подъезд к с. Тереховка, Региональное значение, Планируемый к реконструкции, Уссурийский городской округ,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Тяговая подстанция (железной дороги) (Уссурийск/т, Региональное значение, Планируемый к реконструкции, Уссурийский городской округ, г. Уссурийск, Мощность трансформаторов, МВ·A: 120, Количество трансформаторов: 3, Напряжение, кВ: 110)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пос. Тимирязевский, Единовременная пропускная способность, чел: 30)</w:t>
            </w:r>
            <w:r w:rsidR="00DE1DA6" w:rsidRPr="001E5C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 (Остановочный пункт, Местное значение городского округа, Планируемый к размещению, Уссурийский городской округ, Количество маршрутов общественного пассажирского транспорта, ед.: 1-10) – 4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 (Остановочный пункт, Местное значение городского округа, Планируемый к размещению, Уссурийский городской округ, г. Уссурийск, Количество маршрутов общественного пассажирского транспорта, ед.: 1-10) – 54 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 (Остановочный пункт, Местное значение городского округа, Планируемый к размещению, Уссурийский городской округ, ж.-д. ст. Лимичевка, Количество маршрутов общественного пассажирского транспорта, ед.: 1-10)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Остановочный пункт (Остановочный пункт, Местное значение городского округа, Планируемый к размещению, Уссурийский городской округ, с. Воздвиженка, Количество маршрутов общественного пассажирского транспорта, ед.: 1-10) – 8 объектов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размещению, Уссурийский городской округ, Расчетная среднесуточная интенсивность движения, приведенных ед./сут: 6001-14000) – 4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размещению, Уссурийский городской округ, Расчетная среднесуточная интенсивность движения, приведенных ед./сут: 401-2000)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размещению, Уссурийский городской округ, г. Уссурийск, Расчетная среднесуточная интенсивность движения, приведенных ед./сут: 14001 и более)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размещению, Уссурийский городской округ, г. Уссурийск, Расчетная среднесуточная интенсивность движения, приведенных ед./сут: 6001-14000)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размещению, Уссурийский городской округ, с. Долины, Расчетная среднесуточная интенсивность движения, приведенных ед./сут: 401-2000)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размещению, Уссурийский городской округ, с. Каменушка, Расчетная среднесуточная интенсивность движения, приведенных ед./сут: 401-2000)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Расчетная среднесуточная интенсивность движения, приведенных ед./сут: 401-2000)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Расчетная среднесуточная интенсивность движения, приведенных ед./сут: 6001-14000)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г. Уссурийск, Расчетная среднесуточная интенсивность движения, приведенных ед./сут: 401-2000) – 5 объектов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г. Уссурийск, Расчетная среднесуточная интенсивность движения, приведенных ед./сут: 6001-14000) – 7 объектов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г. Уссурийск, Расчетная среднесуточная интенсивность движения, приведенных ед./сут: 14001 и более) – 8 объектов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г. Уссурийск, Пропускная способность одной полосы движения, чел./час: 700)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с. Алексей-Никольское, Расчетная среднесуточная интенсивность движения, приведенных ед./сут: 401-2000)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с. Воздвиженка, Расчетная среднесуточная интенсивность движения, приведенных ед./сут: 401-2000)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с. Каменушка, Расчетная среднесуточная интенсивность движения, приведенных ед./сут: 401-2000)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с. Корфовка, Расчетная среднесуточная интенсивность движения, приведенных ед./сут: 401-2000)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с. Кугуки, Расчетная среднесуточная интенсивность движения, приведенных ед./сут: 401-2000)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с. Монакино, Расчетная среднесуточная интенсивность движения, приведенных ед./сут: 401-2000)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с. Раковка, Расчетная среднесуточная интенсивность движения, приведенных ед./сут: 401-2000)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Транспортная развязка в разных уровнях (Транспортная развязка в разных уровнях, Местное значение городского округа, Планируемый к размещению, Уссурийский городской округ, г. Уссурийск, Расчетная среднесуточная интенсивность движения, приведенных ед./сут: 14001 и более)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Транспортная развязка в разных уровнях (Транспортная развязка в разных уровнях, Местное значение городского округа, Планируемый к размещению, Уссурийский городской округ, г. Уссурийск, Расчетная среднесуточная интенсивность движения, приведенных ед./сут: 6001-14000) – 1 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Пешеходный переход в разных уровнях (Пешеходный переход в разных уровнях, Местное значение городского округа, Планируемый к размещению, Уссурийский городской округ, г. Уссурийск, Пропускная способность одной полосы движения, чел./час: 700) – 3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Железнодорожный переезд (Железнодорожный переезд, Местное значение городского округа, Планируемый к размещению, Уссурийский городской округ, Расчетная среднесуточная интенсивность движения, приведенных ед./сут: 401-2000)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Железнодорожный переезд (Железнодорожный переезд, Местное значение городского округа, Планируемый к размещению, Уссурийский городской округ, пос. Партизан, Расчетная среднесуточная интенсивность движения, приведенных ед./сут: 401-2000)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(ПРГ № 1, Местное значение городского округа, Планируемый к размещению, Уссурийский городской округ, г. Уссурийск, Производительность, тыс. куб. м/час: 0,24)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32,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(ГГРП 2, Местное значение городского округа, Планируемый к размещению, Уссурийский городской округ, г. Уссурийск, Производительность, тыс. куб. м/час: 27,41)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40,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22,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(ПРГ № 16, Местное значение городского округа, Планируемый к размещению, Уссурийский городской округ, г. Уссурийск, Производительность, тыс. куб. м/час: 2,49)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(ПРГ № 17, Местное значение городского округа, Планируемый к размещению, Уссурийский городской округ, г. Уссурийск, Производительность, тыс. куб. м/час: 4,39)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(ПРГ № 15, Местное значение городского округа, Планируемый к размещению, Уссурийский городской округ, г. Уссурийск, Производительность, тыс. куб. м/час: 15,68)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(ПРГ №14, Местное значение городского округа, Планируемый к размещению, Уссурийский городской округ, г. Уссурийск, Производительность, тыс. куб. м/час: 0,89)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(ПРГ № 13, Местное значение городского округа, Планируемый к размещению, Уссурийский городской округ, г. Уссурийск, Производительность, тыс. куб. м/час: 0,79)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(ПРГ № 12, Местное значение городского округа, Планируемый к размещению, Уссурийский городской округ, г. Уссурийск, Производительность, тыс. куб. м/час: 2,46)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(ПРГ № 11, Местное значение городского округа, Планируемый к размещению, Уссурийский городской округ, г. Уссурийск, Производительность, тыс. куб. м/час: 1,82)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(ПРГ № 10, Местное значение городского округа, Планируемый к размещению, Уссурийский городской округ, г. Уссурийск, Производительность, тыс. куб. м/час: 3,32)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(ПРГ № 9, Местное значение городского округа, Планируемый к размещению, Уссурийский городской округ, г. Уссурийск, Производительность, тыс. куб. м/час: 1,09)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(ПРГ № 6, Местное значение городского округа, Планируемый к размещению, Уссурийский городской округ, г. Уссурийск, Производительность, тыс. куб. м/час: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(ПРГ № 18, Местное значение городского округа, Планируемый к размещению, Уссурийский городской округ, г. Уссурийск, Производительность, тыс. куб. м/час: 4,47)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ж.-д. ст. Лимичевка, Местное значение городского округа, Планируемый к размещению, Уссурийский городской округ, ж.-д. ст. Лимичевка,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пос. Партизан, Местное значение городского округа, Планируемый к размещению, Уссурийский городской округ, пос. Партизан, Производительность, тыс. куб. м/час: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Алексей-Никольское, Местное значение городского округа, Планируемый к размещению, Уссурийский городской округ, с. Алексей-Никольское, Производительность, тыс. куб. м/час: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Раковка, Местное значение городского округа, Планируемый к размещению, Уссурийский городской округ, с. Раковка, Производительность, тыс. куб. м/час: 0,9)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Утесное, Местное значение городского округа, Планируемый к размещению, Уссурийский городской округ, с. Утесное, Производительность, тыс. куб. м/час: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7 ДТВ, Местное значение городского округа, Планируемый к реконструкции, Уссурийский городской округ, г. Уссурийск, Тепловая мощность, Гкал/ч: 0,82)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914, Местное значение городского округа, Планируемый к реконструкции, Уссурийский городской округ, г. Уссурийск, Тепловая мощность, Гкал/ч: 2,8)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ОАО «Рефсервис», Местное значение городского округа, Планируемый к ликвидации, Уссурийский городской округ, г. Уссурийск, Тепловая мощность, Гкал/ч: 25,6)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6 ДТВ, Местное значение городского округа, Планируемый к ликвидации, Уссурийский городской округ, г. Уссурийск, Тепловая мощность, Гкал/ч: 2,05)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4 ДТВ, Местное значение городского округа, Планируемый к ликвидации, Уссурийский городской округ, г. Уссурийск, Тепловая мощность, Гкал/ч: 13,8)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8 ДТВ, Местное значение городского округа, Планируемый к ликвидации, Уссурийский городской округ, г. Уссурийск, Тепловая мощность, Гкал/ч: 39,7)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Уссурийский городской округ, г. Уссурийск, Производительность, тыс. куб. м/сут: 4,3-27,6) – 1 объект</w:t>
            </w:r>
          </w:p>
        </w:tc>
      </w:tr>
      <w:tr w:rsidR="00E655E4" w:rsidRPr="001E5C1E" w:rsidTr="00DE1DA6">
        <w:tc>
          <w:tcPr>
            <w:tcW w:w="482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3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Зоны сельскохозяйственного использования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19523,7</w:t>
            </w:r>
          </w:p>
        </w:tc>
        <w:tc>
          <w:tcPr>
            <w:tcW w:w="8578" w:type="dxa"/>
            <w:shd w:val="clear" w:color="auto" w:fill="auto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(Доброполье - Николо-Львовское - Корсаковка - Кроуновка, Региональное значение, Планируемый к реконструкции, Уссурийский городской округ, с. Корсаковка,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Иная зона с действием особых финансовых или нефинансовых механизмов поддержки инвестиционной и инновационной деятельности (Земельный участок сельскохозяйственного назначения (растениеводство), Региональное значение, Планируемый к размещению, Уссурийский городской округ, Общая площадь территории зоны (кластера), га: 7,4)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Иная зона с действием особых финансовых или нефинансовых механизмов поддержки инвестиционной и инновационной деятельности (Для создания и осуществления деятельности крестьянского (фермерского) хозяйства, Региональное значение, Планируемый к размещению, Уссурийский городской округ, Общая площадь территории зоны (кластера), га: 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Иная зона с действием особых финансовых или нефинансовых механизмов поддержки инвестиционной и инновационной деятельности (Земельный участок для организации крестьянского хозяйства овощеводческого направления, Региональное значение, Планируемый к размещению, Уссурийский городской округ, Общая площадь территории зоны (кластера), га: 8,7)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(ГГРП 4, Местное значение городского округа, Планируемый к размещению, Уссурийский городской округ, пос. Тимирязевский, Производительность, тыс. куб. м/час: 15) – 1 объект</w:t>
            </w:r>
          </w:p>
        </w:tc>
      </w:tr>
      <w:tr w:rsidR="00E655E4" w:rsidRPr="001E5C1E" w:rsidTr="008F4112">
        <w:tc>
          <w:tcPr>
            <w:tcW w:w="482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3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Зона сельскохозяйственных угодий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87800,2</w:t>
            </w:r>
          </w:p>
        </w:tc>
        <w:tc>
          <w:tcPr>
            <w:tcW w:w="8578" w:type="dxa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(ГГРП 5, Местное значение городского округа, Планируемый к размещению, Уссурийский городской округ, Производительность, тыс. куб. м/час: 13,9) – 1 объект</w:t>
            </w:r>
          </w:p>
        </w:tc>
      </w:tr>
      <w:tr w:rsidR="00E655E4" w:rsidRPr="001E5C1E" w:rsidTr="008F4112">
        <w:tc>
          <w:tcPr>
            <w:tcW w:w="482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3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1733,3</w:t>
            </w:r>
          </w:p>
        </w:tc>
        <w:tc>
          <w:tcPr>
            <w:tcW w:w="8578" w:type="dxa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41,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</w:tc>
      </w:tr>
      <w:tr w:rsidR="00E655E4" w:rsidRPr="001E5C1E" w:rsidTr="008F4112">
        <w:tc>
          <w:tcPr>
            <w:tcW w:w="482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Производственная зона сельскохозяйственных предприятий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1172,6</w:t>
            </w:r>
          </w:p>
        </w:tc>
        <w:tc>
          <w:tcPr>
            <w:tcW w:w="8578" w:type="dxa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Иная зона с действием особых финансовых или нефинансовых механизмов поддержки инвестиционной и инновационной деятельности (Земельный участок для сельскохозяйственного использования, Региональное значение, Планируемый к размещению, Уссурийский городской округ, Общая площадь территории зоны (кластера), га: 2,4)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Иная зона с действием особых финансовых или нефинансовых механизмов поддержки инвестиционной и инновационной деятельности (Земельный участок для жилищного строительства (для иных видов жилой застройки), Региональное значение, Планируемый к размещению, Уссурийский городской округ, с. Корфовка, Общая площадь территории зоны (кластера), га: 31,86)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20, Местное значение городского округа, Планируемый к ликвидации, Уссурийский городской округ, г. Уссурийск, Тепловая мощность, Гкал/ч: 3,44) – 1 объект</w:t>
            </w:r>
          </w:p>
        </w:tc>
      </w:tr>
      <w:tr w:rsidR="00E655E4" w:rsidRPr="001E5C1E" w:rsidTr="008F4112">
        <w:tc>
          <w:tcPr>
            <w:tcW w:w="482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3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Зоны рекреационного назначения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6551,6</w:t>
            </w:r>
          </w:p>
        </w:tc>
        <w:tc>
          <w:tcPr>
            <w:tcW w:w="8578" w:type="dxa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(Хабаровск - Владивосток - ст. Баневурово, Региональное значение, Планируемый к реконструкции, Уссурийский городской округ, пос. Партизан, Объект: 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(Лыжная база,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40)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Детский оздоровительный лагерь (Детский оздоровительный лагерь, Местное значение городского округа, Планируемый к размещению, Уссурийский городской округ, Вместимость объектов, обеспечивающих временное проживание, мест: 150)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Детский оздоровительный лагерь (Детский оздоровительный лагерь, Местное значение городского округа, Планируемый к размещению, Уссурийский городской округ, с. Кроуновка, Вместимость объектов, обеспечивающих временное проживание, мест: 150)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Детский оздоровительный лагерь (МАУ «Детский оздоровительный лагерь «Надежда» Уссурийского городского округа, Местное значение городского округа, Планируемый к реконструкции, Уссурийский городской округ, Вместимость объектов, обеспечивающих временное проживание, мест: 150)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Тематический парк (Уссурийский круглогодичный тематический парк развлечений, Местное значение городского округа, Планируемый к размещению, Уссурийский городской округ, Площадь территории, кв. м: 543940)</w:t>
            </w:r>
            <w:r w:rsidR="00DE1DA6" w:rsidRPr="001E5C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24990)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(Смотровая площадка Илюшина Сопка, Местное значение городского округа, Планируемый к размещению, Уссурийский городской округ, г. Уссурийск, Площадь территории, кв. м: 450)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Улитовка, Площадь территории, кв. м: 5300)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размещению, Уссурийский городской округ, с. Воздвиженка, Пропускная способность одной полосы движения, чел./час: 700)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размещению, Уссурийский городской округ, с. Раковка, Пропускная способность одной полосы движения, чел./час: 700)</w:t>
            </w:r>
            <w:r w:rsidR="00DE1DA6" w:rsidRPr="001E5C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Дубовый Ключ, Местное значение городского округа, Планируемый к размещению, Уссурийский городской округ, с. Дубовый Ключ, Производительность, тыс. куб. м/час: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(Водозабор, Местное значение городского округа, Планируемый к ликвидации, Уссурийский городской округ, г. Уссурийск, Производительность, тыс. куб. м/сут: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(КОС) (КОС с. Воздвиженка, Местное значение городского округа, Планируемый к ликвидации, Уссурийский городской округ, с. Воздвиженка, Производительность, тыс. куб. м/сут: 0,3)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Уссурийский городской округ, г. Уссурийск, Производительность, тыс. куб. м/сут: 4,3-27,6) – 5 объектов</w:t>
            </w:r>
          </w:p>
        </w:tc>
      </w:tr>
      <w:tr w:rsidR="00E655E4" w:rsidRPr="001E5C1E" w:rsidTr="008F4112">
        <w:tc>
          <w:tcPr>
            <w:tcW w:w="482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3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396,4</w:t>
            </w:r>
          </w:p>
        </w:tc>
        <w:tc>
          <w:tcPr>
            <w:tcW w:w="8578" w:type="dxa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спорта, включающий раздельно нормируемые спортивные сооружения (объекты) (в т. ч. физкультурно-оздоровительный комплекс) (Спортивный многофункциональный центр, Местное значение городского округа, Планируемый к размещению, Уссурийский городской округ, г. Уссурийск, Единовременная пропускная способность, чел.: 60)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(Велодорожка,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30)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15) – 5 объектов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(Велодорожка,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25)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(Велодорожка,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35) – 4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(Велодорожка, Местное значение городского округа, Планируемый к размещению, Уссурийский городской округ, г. Уссурийск, Единовременная пропускная способность, чел: 70)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(Тропа здоровья для скандинавской ходьбы, Местное значение городского округа, Планируемый к размещению, Уссурийский городской округ, г. Уссурийск, Единовременная пропускная способность, чел: 100)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(Тропа здоровья для скандинавской ходьбы, Местное значение городского округа, Планируемый к размещению, Уссурийский городской округ, г. Уссурийск, Единовременная пропускная способность, чел: 150)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Богатырка, Единовременная пропускная способность, чел: 25)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(Многофункциональная спортивная площадка,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чел: 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(Тропа здоровья,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чел: 20) – 2 объекта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(Мини-футбольное поле,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чел: 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(Волейбольная площадка,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чел: 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Воздвиженка, Единовременная пропускная способность, чел: 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Корсаковка, Единовременная пропускная способность, чел: 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(Многофункциональная спортивная площадка, Местное значение городского округа, Планируемый к размещению, Уссурийский городской округ, с. Корсаковка, Единовременная пропускная способность, чел: 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Кроуновка, Единовременная пропускная способность, чел: 45)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Улитовка, Единовременная пропускная способность, чел: 15)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Спортивное сооружение (Спортивная площадка, Местное значение городского округа, Планируемый к размещению, Уссурийский городской округ, с. Яконовка, Единовременная пропускная способность, чел: 25)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Парк культуры и отдыха (Парк им. Чумака, Местное значение городского округа, Планируемый к реконструкции, Уссурийский городской округ, г. Уссурийск, Площадь территории, кв. м: 20890)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Парк культуры и отдыха (Парк «Зелёный остров», Местное значение городского округа, Планируемый к реконструкции, Уссурийский городской округ, г. Уссурийск, Площадь территории, кв. м: 129210)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Парк культуры и отдыха (Парк «Пекин», Местное значение городского округа, Планируемый к реконструкции, Уссурийский городской округ, г. Уссурийск, Площадь территории, кв. м: 6260)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Парк культуры и отдыха (Суворовский парк - Парк 40-летия Победы, Местное значение городского округа, Планируемый к реконструкции, Уссурийский городской округ, г. Уссурийск, Площадь территории, кв. м: 39030)</w:t>
            </w:r>
            <w:r w:rsidR="00DE1DA6" w:rsidRPr="001E5C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Парк культуры и отдыха (Городской парк, Местное значение городского округа, Планируемый к реконструкции, Уссурийский городской округ, г. Уссурийск, Площадь территории, кв. м: 37500)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34900)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28120)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39870)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14720)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2920)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28220)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5530)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5100)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19130)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58600)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3140)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4250)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1820)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 (пешеходная улица), Местное значение городского округа, Планируемый к размещению, Уссурийский городской округ, г. Уссурийск, Площадь территории, кв. м: 11200)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 (пешеходная улица), Местное значение городского округа, Планируемый к размещению, Уссурийский городской округ, г. Уссурийск, Площадь территории, кв. м: 4990)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6770)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474)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1430)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1110)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3780)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(Набережная р. Раковка (парк «Лукоморье»), Местное значение городского округа, Планируемый к размещению, Уссурийский городской округ, г. Уссурийск, Площадь территории, кв. м: 61280)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1700)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3890)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10110)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6250)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11820)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(Пешеходный бульвар, Местное значение городского округа, Планируемый к размещению, Уссурийский городской округ, г. Уссурийск, Площадь территории, кв. м: 18040)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34090)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30000)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26650)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 (пешеходная улица), Местное значение городского округа, Планируемый к размещению, Уссурийский городской округ, г. Уссурийск, Площадь территории, кв. м: 5370)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(Смотровая площадка, Местное значение городского округа, Планируемый к размещению, Уссурийский городской округ, г. Уссурийск, Площадь территории, кв. м: 450)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г. Уссурийск, Площадь территории, кв. м: 2800)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ж.-д. ст. Лимичевка, Площадь территории, кв. м: 1400)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для отдыха населения, в т.ч. детская и спортивная площадка, Местное значение городского округа, Планируемый к размещению, Уссурийский городской округ, пос. Партизан, Площадь территории, кв. м: 3620)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отдыха населения, Местное значение городского округа, Планируемый к размещению, Уссурийский городской округ, пос. Партизан, Площадь территории, кв. м: 4800)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пос. Тимирязевский, Площадь территории, кв. м: 7450)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пос. Тимирязевский, Площадь территории, кв. м: 49380)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Алексей-Никольское, Площадь территории, кв. м: 3900)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для отдыха населения, в т.ч. детская и спортивная площадка, Местное значение городского округа, Планируемый к размещению, Уссурийский городской округ, с. Алексей-Никольское, Площадь территории, кв. м: 6240)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отдыха населения, Местное значение городского округа, Планируемый к размещению, Уссурийский городской округ, с. Алексей-Никольское, Площадь территории, кв. м: 720)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для отдыха населения, в т.ч. детская и спортивная площадка, Местное значение городского округа, Планируемый к размещению, Уссурийский городской округ, с. Баневурово, Площадь территории, кв. м: 1960)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(Благоустройство площади перед домом культуры, Местное значение городского округа, Планируемый к размещению, Уссурийский городской округ, с. Баневурово, Площадь территории, кв. м: 2280)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Баневурово, Площадь территории, кв. м: 3630)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для отдыха населения, в т.ч. детская площадка, Местное значение городского округа, Планируемый к размещению, Уссурийский городской округ, с. Богатырка, Площадь территории, кв. м: 900)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для отдыха населения, в т.ч. детская площадка, Местное значение городского округа, Планируемый к размещению, Уссурийский городской округ, с. Боголюбовка, Площадь территории, кв. м: 3520)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(Общественная территория «Аллея славы», Местное значение городского округа, Планируемый к размещению, Уссурийский городской округ, с. Борисовка, Площадь территории, кв. м: 48300)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Воздвиженка, Площадь территории, кв. м: 112130)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Глуховка, Площадь территории, кв. м: 1900)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отдыха населения, Местное значение городского округа, Планируемый к размещению, Уссурийский городской округ, с. Горно-Таежное, Площадь территории, кв. м: 1850)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отдыха населения, Местное значение городского округа, Планируемый к размещению, Уссурийский городской округ, с. Долины, Площадь территории, кв. м: 5425)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Дубовый Ключ, Площадь территории, кв. м: 3980)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отдыха населения, Местное значение городского округа, Планируемый к размещению, Уссурийский городской округ, с. Заречное, Площадь территории, кв. м: 2930)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отдыха населения, Местное значение городского округа, Планируемый к размещению, Уссурийский городской округ, с. Каймановка, Площадь территории, кв. м: 2440)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(Площадь перед клубом, Местное значение городского округа, Планируемый к размещению, Уссурийский городской округ, с. Корсаковка, Площадь территории, кв. м: 4290)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Корсаковка, Площадь территории, кв. м: 10250)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для отдыха населения, в т.ч. детская площадка, Местное значение городского округа, Планируемый к размещению, Уссурийский городской округ, с. Корсаковка, Площадь территории, кв. м: 8080)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Корсаковка, Площадь территории, кв. м: 9530)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Корфовка, Площадь территории, кв. м: 11580)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для отдыха населения, в т.ч. детская и спортивная площадка, Местное значение городского округа, Планируемый к размещению, Уссурийский городской округ, с. Красный Яр, Площадь территории, кв. м: 5160)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для отдыха населения, в т.ч. детская площадка, Местное значение городского округа, Планируемый к размещению, Уссурийский городской округ, с. Кроуновка, Площадь территории, кв. м: 7170)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Кроуновка, Площадь территории, кв. м: 5170)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для отдыха населения, в т.ч. детская площадка, Местное значение городского округа, Планируемый к размещению, Уссурийский городской округ, с. Кугуки, Площадь территории, кв. м: 4790)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для отдыха населения, в т.ч. детская площадка, Местное значение городского округа, Планируемый к размещению, Уссурийский городской округ, с. Линевичи, Площадь территории, кв. м: 1230)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отдыха населения, Местное значение городского округа, Планируемый к размещению, Уссурийский городской округ, с. Монакино, Площадь территории, кв. м: 1640)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Николо-Львовское, Площадь территории, кв. м: 30890)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Новоникольск, Площадь территории, кв. м: 3860)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для отдыха населения, в т.ч. детская и спортивная площадка, Местное значение городского округа, Планируемый к размещению, Уссурийский городской округ, с. Пуциловка, Площадь территории, кв. м: 2080)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для отдыха населения, в т.ч. детская и спортивная площадка, Местное значение городского округа, Планируемый к размещению, Уссурийский городской округ, с. Раковка, Площадь территории, кв. м: 5990)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для отдыха населения, в т.ч. детская и спортивная площадка, Местное значение городского округа, Планируемый к размещению, Уссурийский городской округ, с. Раковка, Площадь территории, кв. м: 95)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отдыха населения, Местное значение городского округа, Планируемый к размещению, Уссурийский городской округ, с. Степное, Площадь территории, кв. м: 7170)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для отдыха населения, в т.ч. детская площадка, Местное значение городского округа, Планируемый к размещению, Уссурийский городской округ, с. Улитовка, Площадь территории, кв. м: 1650)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размещению, Уссурийский городской округ, с. Утесное, Площадь территории, кв. м: 2750)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отдыха населения, Местное значение городского округа, Планируемый к размещению, Уссурийский городской округ, с. Элитное, Площадь территории, кв. м: 10140)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для отдыха населения, в т.ч. детская и спортивная площадка, Местное значение городского округа, Планируемый к размещению, Уссурийский городской округ, с. Яконовка, Площадь территории, кв. м: 1300)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(Площадка для отдыха населения, в т.ч. детская и спортивная площадка, Местное значение городского округа, Планируемый к размещению, Уссурийский городской округ, с. Яконовка, Площадь территории, кв. м: 20370)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 «Паровоз», Местное значение городского округа, Планируемый к реконструкции, Уссурийский городской округ, г. Уссурийск, Площадь территории, кв. м: 6140)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1920)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 в Доброполье (памятник), Местное значение городского округа, Планируемый к реконструкции, Уссурийский городской округ, г. Уссурийск, Площадь территории, кв. м: 1360)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9520)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2370)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(Бульвар Плеханова, Местное значение городского округа, Планируемый к реконструкции, Уссурийский городской округ, г. Уссурийск, Площадь территории, кв. м: 1200)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 Сирени, Местное значение городского округа, Планируемый к реконструкции, Уссурийский городской округ, г. Уссурийск, Площадь территории, кв. м: 1690)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(Территория общего пользования, Местное значение городского округа, Планируемый к реконструкции, Уссурийский городской округ, г. Уссурийск, Площадь территории, кв. м: 2040)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(Территория общего пользования, Местное значение городского округа, Планируемый к реконструкции, Уссурийский городской округ, г. Уссурийск, Площадь территории, кв. м: 2430)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3580)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630)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5095)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(Территория ЗАГСа, Местное значение городского округа, Планируемый к реконструкции, Уссурийский городской округ, г. Уссурийск, Площадь территории, кв. м: 490)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(Территория около цирка, Местное значение городского округа, Планируемый к реконструкции, Уссурийский городской округ, г. Уссурийск, Площадь территории, кв. м: 1600)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(Территория общего пользования у МЦКД «Горизонт», Местное значение городского округа, Планируемый к реконструкции, Уссурийский городской округ, г. Уссурийск, Площадь территории, кв. м: 4900)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1010)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(Центральная площадь, Местное значение городского округа, Планируемый к реконструкции, Уссурийский городской округ, г. Уссурийск, Площадь территории, кв. м: 17230)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7020)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(Бульвар, Местное значение городского округа, Планируемый к реконструкции, Уссурийский городской округ, г. Уссурийск, Площадь территории, кв. м: 7490)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230)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3430)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3850)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(Общественная территория, Местное значение городского округа, Планируемый к реконструкции, Уссурийский городской округ, г. Уссурийск, Площадь территории, кв. м: 4260)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1340)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 у фонтана, Местное значение городского округа, Планируемый к реконструкции, Уссурийский городской округ, г. Уссурийск, Площадь территории, кв. м: 2433)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4384)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(Сквер, Местное значение городского округа, Планируемый к реконструкции, Уссурийский городской округ, г. Уссурийск, Площадь территории, кв. м: 3450)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Пешеходная зона (Площадь, Местное значение городского округа, Планируемый к реконструкции, Уссурийский городской округ, с. Раковка, Площадь территории, кв. м: 6120)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Уссурийский городской округ, г. Уссурийск, Производительность, тыс. куб. м/сут: 4,3-27,6) – 2 объекта</w:t>
            </w:r>
          </w:p>
        </w:tc>
      </w:tr>
      <w:tr w:rsidR="00E655E4" w:rsidRPr="001E5C1E" w:rsidTr="008F4112">
        <w:tc>
          <w:tcPr>
            <w:tcW w:w="482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3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Зона лесов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176789,0</w:t>
            </w:r>
          </w:p>
        </w:tc>
        <w:tc>
          <w:tcPr>
            <w:tcW w:w="8578" w:type="dxa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Водозабор (Технический водозабор (законсервирован), Местное значение городского округа, Планируемый к ликвидации, Уссурийский городской округ, Производительность, тыс. куб. м/сут: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Насосная станция (Насосная станция, Местное значение городского округа, Планируемый к ликвидации, Уссурийский городской округ, Производительность, тыс. куб. м/сут: 0,1) – 1 объект</w:t>
            </w:r>
          </w:p>
        </w:tc>
      </w:tr>
      <w:tr w:rsidR="00E655E4" w:rsidRPr="001E5C1E" w:rsidTr="008F4112">
        <w:tc>
          <w:tcPr>
            <w:tcW w:w="482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3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Зона кладбищ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240,8</w:t>
            </w:r>
          </w:p>
        </w:tc>
        <w:tc>
          <w:tcPr>
            <w:tcW w:w="8578" w:type="dxa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Кладбище (Кладбище, Местное значение городского округа, Планируемый к размещению, Уссурийский городской округ, Площадь объекта, га: 30)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Кладбище (Кладбище, Местное значение городского округа, Планируемый к размещению, Уссурийский городской округ, Площадь объекта, га: 11) – 1 объект</w:t>
            </w:r>
          </w:p>
        </w:tc>
      </w:tr>
      <w:tr w:rsidR="00E655E4" w:rsidRPr="001E5C1E" w:rsidTr="008F4112">
        <w:tc>
          <w:tcPr>
            <w:tcW w:w="482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3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Зона складирования и захоронения отходов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8578" w:type="dxa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размещения отходов (Полигон ТКО, Региональное значение, Планируемый к размещению, Уссурийский городской округ)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размещения отходов (Полигон ТБО, Региональное значение, Планируемый к ликвидации, Уссурийский городской округ, г. Уссурийск, 0,4 км)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по обработке, утилизации, обезвреживанию отходов (Мусоросортировочный комплекс, Региональное значение, Планируемый к размещению, Уссурийский городской округ)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Объект по обработке, утилизации, обезвреживанию отходов (Межмуниципальный объект утилизации органической фракции, Региональное значение, Планируемый к размещению, Уссурийский городской округ) – 1 объект</w:t>
            </w:r>
          </w:p>
        </w:tc>
      </w:tr>
      <w:tr w:rsidR="00E655E4" w:rsidRPr="001E5C1E" w:rsidTr="008F4112">
        <w:tc>
          <w:tcPr>
            <w:tcW w:w="482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3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Зона озелененных территорий специального назначения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1488,5</w:t>
            </w:r>
          </w:p>
        </w:tc>
        <w:tc>
          <w:tcPr>
            <w:tcW w:w="8578" w:type="dxa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Уссурийский городской округ, г. Уссурийск, Производительность, тыс. куб. м/сут: 4,3-27,6) – 1 объект</w:t>
            </w:r>
          </w:p>
        </w:tc>
      </w:tr>
      <w:tr w:rsidR="00E655E4" w:rsidRPr="001E5C1E" w:rsidTr="008F4112">
        <w:tc>
          <w:tcPr>
            <w:tcW w:w="482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3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Зона режимных территорий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49414,9</w:t>
            </w:r>
          </w:p>
        </w:tc>
        <w:tc>
          <w:tcPr>
            <w:tcW w:w="8578" w:type="dxa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33,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38, Местное значение городского округа, Планируемый к размещению, Уссурийский городской округ, г. Уссурийск, Производительность, тыс. куб. м/час: 0,1)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Пункт редуцирования газа (ПРГ) (ГРП с. Новоникольск № 1, Местное значение городского округа, Планируемый к размещению, Уссурийский городской округ, с. Новоникольск, Производительность, тыс. куб. м/час: 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ЛИУ-23, Местное значение городского округа, Планируемый к реконструкции, Уссурийский городской округ, г. Уссурийск, Тепловая мощность, Гкал/ч: 2,4)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«Деревообрабатывающий комбинат», Местное значение городского округа, Планируемый к реконструкции, Уссурийский городской округ, г. Уссурийск, Тепловая мощность, Гкал/ч: 4,2)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813 (инв.№ 39), Местное значение городского округа, Планируемый к реконструкции, Уссурийский городской округ, г. Уссурийск, Тепловая мощность, Гкал/ч: 1,08)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«СИЗО-2», Местное значение городского округа, Планируемый к реконструкции, Уссурийский городской округ, г. Уссурийск, Тепловая мощность, Гкал/ч: 0,24)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92, Местное значение городского округа, Планируемый к реконструкции, Уссурийский городской округ, с. Новоникольск, Тепловая мощность, Гкал/ч: 2,4)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Источник тепловой энергии (Котельная № 496, Местное значение городского округа, Планируемый к ликвидации, Уссурийский городской округ, г. Уссурийск, Тепловая мощность, Гкал/ч: 6,21) – 1 объект</w:t>
            </w:r>
          </w:p>
        </w:tc>
      </w:tr>
      <w:tr w:rsidR="00E655E4" w:rsidRPr="001E5C1E" w:rsidTr="008F4112">
        <w:tc>
          <w:tcPr>
            <w:tcW w:w="482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3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Зона акваторий</w:t>
            </w:r>
          </w:p>
        </w:tc>
        <w:tc>
          <w:tcPr>
            <w:tcW w:w="1945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:rsidR="008F4112" w:rsidRPr="001E5C1E" w:rsidRDefault="008F4112" w:rsidP="00500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1848,8</w:t>
            </w:r>
          </w:p>
        </w:tc>
        <w:tc>
          <w:tcPr>
            <w:tcW w:w="8578" w:type="dxa"/>
          </w:tcPr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Расчетная среднесуточная интенсивность движения, приведенных ед./сут: 401-2000) – 1 объект</w:t>
            </w:r>
          </w:p>
          <w:p w:rsidR="008F4112" w:rsidRPr="001E5C1E" w:rsidRDefault="008F4112" w:rsidP="00B42807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C1E">
              <w:rPr>
                <w:rFonts w:ascii="Times New Roman" w:hAnsi="Times New Roman" w:cs="Times New Roman"/>
                <w:sz w:val="16"/>
                <w:szCs w:val="16"/>
              </w:rPr>
              <w:t>Мостовое сооружение (Мостовое сооружение, Местное значение городского округа, Планируемый к реконструкции, Уссурийский городской округ, г. Уссурийск, Пропускная способность одной полосы движения, чел./час: 700) – 1 объект</w:t>
            </w:r>
          </w:p>
        </w:tc>
      </w:tr>
    </w:tbl>
    <w:p w:rsidR="00F70688" w:rsidRPr="001E5C1E" w:rsidRDefault="00F70688" w:rsidP="00DE1DA6">
      <w:pPr>
        <w:rPr>
          <w:rFonts w:ascii="Times New Roman" w:hAnsi="Times New Roman" w:cs="Times New Roman"/>
          <w:sz w:val="2"/>
          <w:szCs w:val="2"/>
        </w:rPr>
      </w:pPr>
    </w:p>
    <w:sectPr w:rsidR="00F70688" w:rsidRPr="001E5C1E" w:rsidSect="00393704">
      <w:footerReference w:type="default" r:id="rId11"/>
      <w:footnotePr>
        <w:numRestart w:val="eachPage"/>
      </w:footnotePr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85" w:rsidRDefault="00712C85" w:rsidP="00393704">
      <w:r>
        <w:separator/>
      </w:r>
    </w:p>
  </w:endnote>
  <w:endnote w:type="continuationSeparator" w:id="0">
    <w:p w:rsidR="00712C85" w:rsidRDefault="00712C85" w:rsidP="00393704">
      <w:r>
        <w:continuationSeparator/>
      </w:r>
    </w:p>
  </w:endnote>
  <w:endnote w:type="continuationNotice" w:id="1">
    <w:p w:rsidR="00712C85" w:rsidRDefault="00712C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445866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:rsidR="00FB68D7" w:rsidRPr="009809F7" w:rsidRDefault="00853B62" w:rsidP="00DB2802">
        <w:pPr>
          <w:pStyle w:val="a6"/>
          <w:jc w:val="right"/>
          <w:rPr>
            <w:rFonts w:ascii="Tahoma" w:hAnsi="Tahoma" w:cs="Tahoma"/>
            <w:sz w:val="22"/>
            <w:szCs w:val="22"/>
          </w:rPr>
        </w:pPr>
        <w:r w:rsidRPr="009809F7">
          <w:rPr>
            <w:rFonts w:ascii="Tahoma" w:hAnsi="Tahoma" w:cs="Tahoma"/>
            <w:sz w:val="22"/>
            <w:szCs w:val="22"/>
          </w:rPr>
          <w:fldChar w:fldCharType="begin"/>
        </w:r>
        <w:r w:rsidR="00FB68D7" w:rsidRPr="009809F7">
          <w:rPr>
            <w:rFonts w:ascii="Tahoma" w:hAnsi="Tahoma" w:cs="Tahoma"/>
            <w:sz w:val="22"/>
            <w:szCs w:val="22"/>
          </w:rPr>
          <w:instrText>PAGE   \* MERGEFORMAT</w:instrText>
        </w:r>
        <w:r w:rsidRPr="009809F7">
          <w:rPr>
            <w:rFonts w:ascii="Tahoma" w:hAnsi="Tahoma" w:cs="Tahoma"/>
            <w:sz w:val="22"/>
            <w:szCs w:val="22"/>
          </w:rPr>
          <w:fldChar w:fldCharType="separate"/>
        </w:r>
        <w:r w:rsidR="00A07C21">
          <w:rPr>
            <w:rFonts w:ascii="Tahoma" w:hAnsi="Tahoma" w:cs="Tahoma"/>
            <w:noProof/>
            <w:sz w:val="22"/>
            <w:szCs w:val="22"/>
          </w:rPr>
          <w:t>1</w:t>
        </w:r>
        <w:r w:rsidRPr="009809F7">
          <w:rPr>
            <w:rFonts w:ascii="Tahoma" w:hAnsi="Tahoma" w:cs="Tahoma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85" w:rsidRDefault="00712C85" w:rsidP="00393704">
      <w:r>
        <w:separator/>
      </w:r>
    </w:p>
  </w:footnote>
  <w:footnote w:type="continuationSeparator" w:id="0">
    <w:p w:rsidR="00712C85" w:rsidRDefault="00712C85" w:rsidP="00393704">
      <w:r>
        <w:continuationSeparator/>
      </w:r>
    </w:p>
  </w:footnote>
  <w:footnote w:type="continuationNotice" w:id="1">
    <w:p w:rsidR="00712C85" w:rsidRDefault="00712C85"/>
  </w:footnote>
  <w:footnote w:id="2">
    <w:p w:rsidR="00FB68D7" w:rsidRPr="001E5C1E" w:rsidRDefault="00FB68D7" w:rsidP="00B35341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  <w:r w:rsidRPr="001E5C1E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1E5C1E">
        <w:rPr>
          <w:rFonts w:ascii="Times New Roman" w:hAnsi="Times New Roman" w:cs="Times New Roman"/>
          <w:sz w:val="16"/>
          <w:szCs w:val="16"/>
        </w:rPr>
        <w:t xml:space="preserve"> Согласно п. 11 ч. 2 ст. 3 Закона Приморского края от 10.02.2014 № 356-КЗ «О видах объектов краевого и местного значения,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края» к видам объектов местного значения городского округа, подлежащим отображению на генеральном плане городского округа, относятся, в том числе, иные объекты, которые необходимы для осуществления органами местного самоуправления городского округа полномочий по вопросам местного значения и в пред</w:t>
      </w:r>
      <w:r w:rsidRPr="001E5C1E">
        <w:rPr>
          <w:rFonts w:ascii="Times New Roman" w:hAnsi="Times New Roman" w:cs="Times New Roman"/>
          <w:sz w:val="16"/>
          <w:szCs w:val="16"/>
        </w:rPr>
        <w:t>е</w:t>
      </w:r>
      <w:r w:rsidRPr="001E5C1E">
        <w:rPr>
          <w:rFonts w:ascii="Times New Roman" w:hAnsi="Times New Roman" w:cs="Times New Roman"/>
          <w:sz w:val="16"/>
          <w:szCs w:val="16"/>
        </w:rPr>
        <w:t>лах переданных государственных полномочий в соответствии с федеральными законами, законами Приморского края, уставами городских округов и оказывают существенное влияние на социально-экономическое развитие городского округа. В соответствии с ч. 1 ст. 42 Федерального закона от 29.12.2012 № 273-ФЗ «Об образовании в Российской Федерации» органы местного самоуправления имеют право на создание центров психолого-педагогической, медицинской и социальной помощи</w:t>
      </w:r>
    </w:p>
  </w:footnote>
  <w:footnote w:id="3">
    <w:p w:rsidR="00FB68D7" w:rsidRPr="00FB68D7" w:rsidRDefault="00FB68D7" w:rsidP="00E655E4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  <w:r w:rsidRPr="00FB68D7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FB68D7">
        <w:rPr>
          <w:rFonts w:ascii="Times New Roman" w:hAnsi="Times New Roman" w:cs="Times New Roman"/>
          <w:sz w:val="16"/>
          <w:szCs w:val="16"/>
        </w:rPr>
        <w:t xml:space="preserve"> Согласно п. 11 ч. 2 ст. 3 Закона Приморского края от 10.02.2014 № 356-КЗ «О видах объектов краевого и местного значения,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края» к видам объектов местного значения городского округа, подлежащим отображению на генеральном плане городского округа, относятся, в том числе, иные объекты, которые необходимы для осуществления органами местного самоуправления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законами, законами Приморского края, уставами городских округов и оказывают существенное влияние на социально-экономическое развитие городского округа. В соответствии с п. 13 ч. 1 ст. 16 Федерального закона от 06.10.2003 № 131-ФЗ «Об общих принципах организации местного самоуправления в Российской Федерации»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относится к вопросам местного значения городского округа</w:t>
      </w:r>
    </w:p>
  </w:footnote>
  <w:footnote w:id="4">
    <w:p w:rsidR="00FB68D7" w:rsidRPr="00FB68D7" w:rsidRDefault="00FB68D7" w:rsidP="00B60CA7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  <w:r w:rsidRPr="00FB68D7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FB68D7">
        <w:rPr>
          <w:rFonts w:ascii="Times New Roman" w:hAnsi="Times New Roman" w:cs="Times New Roman"/>
          <w:sz w:val="16"/>
          <w:szCs w:val="16"/>
        </w:rPr>
        <w:t xml:space="preserve"> Исходя из положений ст. 3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дорожка велосипедная относится к элементам обустройства автомобильных дорог, и является их технологической частью</w:t>
      </w:r>
    </w:p>
  </w:footnote>
  <w:footnote w:id="5">
    <w:p w:rsidR="00FB68D7" w:rsidRPr="00E655E4" w:rsidRDefault="00FB68D7" w:rsidP="00B60CA7">
      <w:pPr>
        <w:pStyle w:val="af2"/>
        <w:jc w:val="both"/>
        <w:rPr>
          <w:rFonts w:ascii="Tahoma" w:hAnsi="Tahoma" w:cs="Tahoma"/>
          <w:sz w:val="16"/>
          <w:szCs w:val="16"/>
        </w:rPr>
      </w:pPr>
      <w:r w:rsidRPr="00E655E4">
        <w:rPr>
          <w:rStyle w:val="af4"/>
          <w:rFonts w:ascii="Tahoma" w:hAnsi="Tahoma" w:cs="Tahoma"/>
          <w:sz w:val="16"/>
          <w:szCs w:val="16"/>
        </w:rPr>
        <w:footnoteRef/>
      </w:r>
      <w:r w:rsidRPr="00E655E4">
        <w:rPr>
          <w:rFonts w:ascii="Tahoma" w:hAnsi="Tahoma" w:cs="Tahoma"/>
          <w:sz w:val="16"/>
          <w:szCs w:val="16"/>
        </w:rPr>
        <w:t xml:space="preserve"> Исходя из положений ст. 3 Федерального закона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остановочный пункт относится к элементам обустройства автомобильных дорог, и является их технологической частью</w:t>
      </w:r>
    </w:p>
  </w:footnote>
  <w:footnote w:id="6">
    <w:p w:rsidR="00FB68D7" w:rsidRPr="0075374A" w:rsidRDefault="00FB68D7" w:rsidP="00B60CA7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  <w:r w:rsidRPr="0075374A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75374A">
        <w:rPr>
          <w:rFonts w:ascii="Times New Roman" w:hAnsi="Times New Roman" w:cs="Times New Roman"/>
          <w:sz w:val="16"/>
          <w:szCs w:val="16"/>
        </w:rPr>
        <w:t xml:space="preserve"> Исходя из положений ст. 3 Федерального закона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мостовое сооружение представляет собой искусственное дорожное сооружение и является технологической частью автомобильной дороги</w:t>
      </w:r>
    </w:p>
  </w:footnote>
  <w:footnote w:id="7">
    <w:p w:rsidR="00FB68D7" w:rsidRPr="0075374A" w:rsidRDefault="00FB68D7" w:rsidP="00B60CA7">
      <w:pPr>
        <w:pStyle w:val="af2"/>
        <w:jc w:val="both"/>
        <w:rPr>
          <w:rFonts w:ascii="Times New Roman" w:hAnsi="Times New Roman" w:cs="Times New Roman"/>
          <w:strike/>
          <w:sz w:val="16"/>
          <w:szCs w:val="16"/>
        </w:rPr>
      </w:pPr>
      <w:r w:rsidRPr="0075374A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75374A">
        <w:rPr>
          <w:rFonts w:ascii="Times New Roman" w:hAnsi="Times New Roman" w:cs="Times New Roman"/>
          <w:sz w:val="16"/>
          <w:szCs w:val="16"/>
        </w:rPr>
        <w:t xml:space="preserve"> Исходя из положений ст. 3 Федерального закона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транспортная развязка в разных уровнях представляет собой искусственное дорожное сооружение и является технологической частью автомобильной дороги</w:t>
      </w:r>
    </w:p>
  </w:footnote>
  <w:footnote w:id="8">
    <w:p w:rsidR="00FB68D7" w:rsidRPr="00A547F8" w:rsidRDefault="00FB68D7" w:rsidP="00B60CA7">
      <w:pPr>
        <w:pStyle w:val="af2"/>
        <w:jc w:val="both"/>
        <w:rPr>
          <w:rFonts w:ascii="Tahoma" w:hAnsi="Tahoma" w:cs="Tahoma"/>
          <w:sz w:val="16"/>
          <w:szCs w:val="16"/>
        </w:rPr>
      </w:pPr>
      <w:r w:rsidRPr="0075374A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75374A">
        <w:rPr>
          <w:rFonts w:ascii="Times New Roman" w:hAnsi="Times New Roman" w:cs="Times New Roman"/>
          <w:sz w:val="16"/>
          <w:szCs w:val="16"/>
        </w:rPr>
        <w:t xml:space="preserve"> Исходя из положений ст. 3 Федерального закона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пешеходный переход в разных уровнях представляет собой искусственное дорожное сооружение и является технологической частью автомобильной дороги</w:t>
      </w:r>
    </w:p>
  </w:footnote>
  <w:footnote w:id="9">
    <w:p w:rsidR="00FB68D7" w:rsidRPr="005F44C7" w:rsidRDefault="00FB68D7" w:rsidP="00B60CA7">
      <w:pPr>
        <w:pStyle w:val="af2"/>
        <w:jc w:val="both"/>
        <w:rPr>
          <w:rFonts w:ascii="Times New Roman" w:hAnsi="Times New Roman" w:cs="Times New Roman"/>
        </w:rPr>
      </w:pPr>
      <w:r w:rsidRPr="005F44C7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5F44C7">
        <w:rPr>
          <w:rFonts w:ascii="Times New Roman" w:hAnsi="Times New Roman" w:cs="Times New Roman"/>
          <w:sz w:val="16"/>
          <w:szCs w:val="16"/>
        </w:rPr>
        <w:t xml:space="preserve"> Исходя из положений ст. 3 Федерального закона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железнодорожный переезд относится к элементам обустройства автомобильных дорог и является их технологической частью</w:t>
      </w:r>
    </w:p>
  </w:footnote>
  <w:footnote w:id="10">
    <w:p w:rsidR="00FB68D7" w:rsidRPr="00A547F8" w:rsidRDefault="00FB68D7" w:rsidP="00C74430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5F44C7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5F44C7">
        <w:rPr>
          <w:rFonts w:ascii="Times New Roman" w:hAnsi="Times New Roman" w:cs="Times New Roman"/>
          <w:sz w:val="16"/>
          <w:szCs w:val="16"/>
        </w:rPr>
        <w:t xml:space="preserve"> Согласно п. 11 ч. 2 ст. 3 Закона Приморского края от 10.02.2014 № 356-КЗ «О видах объектов краевого и местного значения,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края» к видам объектов местного значения городского округа, подлежащим отображению на генеральном плане городского округа, относятся, в том числе, иные объекты, которые необходимы для осуществления органами местного самоуправления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законами, законами Приморского края, уставами городских округов и оказывают существенное влияние на социально-экономическое развитие городского округа. В соответствии с п. 25 ч. 1 ст. 16 Федерального закона от 06.10.2003 № 131-ФЗ «Об общих принципах организации местного самоуправления в Российской Федерации» организация благоустройства территории городского округа относится к вопросам местного значения городского округа</w:t>
      </w:r>
    </w:p>
  </w:footnote>
  <w:footnote w:id="11">
    <w:p w:rsidR="00FB68D7" w:rsidRPr="005F44C7" w:rsidRDefault="00FB68D7" w:rsidP="00C74430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  <w:r w:rsidRPr="005F44C7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5F44C7">
        <w:rPr>
          <w:rFonts w:ascii="Times New Roman" w:hAnsi="Times New Roman" w:cs="Times New Roman"/>
          <w:sz w:val="16"/>
          <w:szCs w:val="16"/>
        </w:rPr>
        <w:t xml:space="preserve"> Согласно п. 11 ч. 2 ст. 3 Закона Приморского края от 10.02.2014 № 356-КЗ «О видах объектов краевого и местного значения,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края» к видам объектов местного значения городского округа, подлежащим отображению на генеральном плане городского округа, относятся, в том числе, иные объекты, которые необходимы для осуществления органами местного самоуправления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законами, законами Приморского края, уставами городских округов и оказывают существенное влияние на социально-экономическое развитие городского округа. В соответствии с п. 15 ч. 1 ст. 16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округа относится создание условий для обеспечения жителей городского округа услугами связи</w:t>
      </w:r>
    </w:p>
  </w:footnote>
  <w:footnote w:id="12">
    <w:p w:rsidR="00FB68D7" w:rsidRPr="005F44C7" w:rsidRDefault="00FB68D7" w:rsidP="00C74430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  <w:r w:rsidRPr="005F44C7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5F44C7">
        <w:rPr>
          <w:rFonts w:ascii="Times New Roman" w:hAnsi="Times New Roman" w:cs="Times New Roman"/>
          <w:sz w:val="16"/>
          <w:szCs w:val="16"/>
        </w:rPr>
        <w:t xml:space="preserve"> Согласно п. 11 ч. 2 ст. 3 Закона Приморского края от 10.02.2014 № 356-КЗ «О видах объектов краевого и местного значения,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края» к видам объектов местного значения городского округа, подлежащим отображению на генеральном плане городского округа, относятся, в том числе, иные объекты, которые необходимы для осуществления органами местного самоуправления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законами, законами Приморского края, уставами городских округов и оказывают существенное влияние на социально-экономическое развитие городского округа. В соответствии с п. 28 ч. 1 ст. 16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округа относятся организация и осуществление мероприятий по защите населения и территории городского округа от чрезвычайных ситуаций природного и техногенного характера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F35"/>
    <w:multiLevelType w:val="hybridMultilevel"/>
    <w:tmpl w:val="27A42AE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2442219"/>
    <w:multiLevelType w:val="multilevel"/>
    <w:tmpl w:val="2514D6B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464F7CBE"/>
    <w:multiLevelType w:val="hybridMultilevel"/>
    <w:tmpl w:val="9F22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51FB4"/>
    <w:multiLevelType w:val="hybridMultilevel"/>
    <w:tmpl w:val="F132915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autoHyphenation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/>
  <w:rsids>
    <w:rsidRoot w:val="00217F62"/>
    <w:rsid w:val="000010DF"/>
    <w:rsid w:val="00002375"/>
    <w:rsid w:val="00017550"/>
    <w:rsid w:val="00046CB3"/>
    <w:rsid w:val="00050323"/>
    <w:rsid w:val="000546E9"/>
    <w:rsid w:val="000651B6"/>
    <w:rsid w:val="0007763B"/>
    <w:rsid w:val="000839FC"/>
    <w:rsid w:val="000A066B"/>
    <w:rsid w:val="000C2234"/>
    <w:rsid w:val="000D233B"/>
    <w:rsid w:val="000D2E30"/>
    <w:rsid w:val="000E551C"/>
    <w:rsid w:val="000F3E8A"/>
    <w:rsid w:val="00103506"/>
    <w:rsid w:val="001214CF"/>
    <w:rsid w:val="00135104"/>
    <w:rsid w:val="00137894"/>
    <w:rsid w:val="001505AA"/>
    <w:rsid w:val="00163B02"/>
    <w:rsid w:val="00172BEA"/>
    <w:rsid w:val="00174790"/>
    <w:rsid w:val="001768DF"/>
    <w:rsid w:val="00177A37"/>
    <w:rsid w:val="00186021"/>
    <w:rsid w:val="001915A3"/>
    <w:rsid w:val="001C2FF4"/>
    <w:rsid w:val="001C542F"/>
    <w:rsid w:val="001D0BE8"/>
    <w:rsid w:val="001D29C0"/>
    <w:rsid w:val="001E4EF2"/>
    <w:rsid w:val="001E5C1E"/>
    <w:rsid w:val="001E7E84"/>
    <w:rsid w:val="001E7FE2"/>
    <w:rsid w:val="00201D26"/>
    <w:rsid w:val="00214870"/>
    <w:rsid w:val="00217F62"/>
    <w:rsid w:val="00225B12"/>
    <w:rsid w:val="002353CE"/>
    <w:rsid w:val="00272613"/>
    <w:rsid w:val="00281FB6"/>
    <w:rsid w:val="00286673"/>
    <w:rsid w:val="00291427"/>
    <w:rsid w:val="002A4E26"/>
    <w:rsid w:val="002A5095"/>
    <w:rsid w:val="00305D8B"/>
    <w:rsid w:val="00307E98"/>
    <w:rsid w:val="00314CE0"/>
    <w:rsid w:val="003314F2"/>
    <w:rsid w:val="00341374"/>
    <w:rsid w:val="00346F84"/>
    <w:rsid w:val="00353F23"/>
    <w:rsid w:val="003562FD"/>
    <w:rsid w:val="00376DCE"/>
    <w:rsid w:val="00383D84"/>
    <w:rsid w:val="00393704"/>
    <w:rsid w:val="003B58BF"/>
    <w:rsid w:val="003D2DCB"/>
    <w:rsid w:val="00412DAB"/>
    <w:rsid w:val="004339E9"/>
    <w:rsid w:val="00455CC7"/>
    <w:rsid w:val="0045629E"/>
    <w:rsid w:val="00470216"/>
    <w:rsid w:val="00485159"/>
    <w:rsid w:val="004B56C3"/>
    <w:rsid w:val="004F0846"/>
    <w:rsid w:val="00500896"/>
    <w:rsid w:val="00520312"/>
    <w:rsid w:val="00520FF1"/>
    <w:rsid w:val="00526033"/>
    <w:rsid w:val="005371F4"/>
    <w:rsid w:val="005601FA"/>
    <w:rsid w:val="00565172"/>
    <w:rsid w:val="00572EA3"/>
    <w:rsid w:val="00584265"/>
    <w:rsid w:val="005870D0"/>
    <w:rsid w:val="005B0217"/>
    <w:rsid w:val="005D5590"/>
    <w:rsid w:val="005D5AD1"/>
    <w:rsid w:val="005E1807"/>
    <w:rsid w:val="005F06BC"/>
    <w:rsid w:val="005F44C7"/>
    <w:rsid w:val="00632F15"/>
    <w:rsid w:val="00651AEF"/>
    <w:rsid w:val="00663BBE"/>
    <w:rsid w:val="0066428D"/>
    <w:rsid w:val="00673915"/>
    <w:rsid w:val="00692F60"/>
    <w:rsid w:val="00693974"/>
    <w:rsid w:val="006951D9"/>
    <w:rsid w:val="006D18DC"/>
    <w:rsid w:val="00712C85"/>
    <w:rsid w:val="0071772E"/>
    <w:rsid w:val="00750A20"/>
    <w:rsid w:val="0075374A"/>
    <w:rsid w:val="0077176E"/>
    <w:rsid w:val="00775DB9"/>
    <w:rsid w:val="00776485"/>
    <w:rsid w:val="00780949"/>
    <w:rsid w:val="00780BAF"/>
    <w:rsid w:val="007B03D1"/>
    <w:rsid w:val="007B2B52"/>
    <w:rsid w:val="007B7F48"/>
    <w:rsid w:val="007C14D1"/>
    <w:rsid w:val="007E0D8C"/>
    <w:rsid w:val="007F2D49"/>
    <w:rsid w:val="00802B08"/>
    <w:rsid w:val="00814E19"/>
    <w:rsid w:val="008164D1"/>
    <w:rsid w:val="00840990"/>
    <w:rsid w:val="00842C2D"/>
    <w:rsid w:val="008430C2"/>
    <w:rsid w:val="00850258"/>
    <w:rsid w:val="00853B62"/>
    <w:rsid w:val="008557E8"/>
    <w:rsid w:val="00856858"/>
    <w:rsid w:val="00862DDB"/>
    <w:rsid w:val="00865EFE"/>
    <w:rsid w:val="00870F48"/>
    <w:rsid w:val="00882C49"/>
    <w:rsid w:val="00883518"/>
    <w:rsid w:val="00891E1D"/>
    <w:rsid w:val="008949A1"/>
    <w:rsid w:val="008A26D6"/>
    <w:rsid w:val="008E2BAE"/>
    <w:rsid w:val="008E5BB6"/>
    <w:rsid w:val="008E6A70"/>
    <w:rsid w:val="008F4112"/>
    <w:rsid w:val="00926025"/>
    <w:rsid w:val="009260BF"/>
    <w:rsid w:val="00927406"/>
    <w:rsid w:val="009447B6"/>
    <w:rsid w:val="009551A4"/>
    <w:rsid w:val="00961EEF"/>
    <w:rsid w:val="00981C41"/>
    <w:rsid w:val="00983D2A"/>
    <w:rsid w:val="00993DAD"/>
    <w:rsid w:val="009B4083"/>
    <w:rsid w:val="00A02995"/>
    <w:rsid w:val="00A02DBE"/>
    <w:rsid w:val="00A07C21"/>
    <w:rsid w:val="00A112A0"/>
    <w:rsid w:val="00A11567"/>
    <w:rsid w:val="00A1464B"/>
    <w:rsid w:val="00A2546A"/>
    <w:rsid w:val="00A37F9C"/>
    <w:rsid w:val="00A44292"/>
    <w:rsid w:val="00A44EF8"/>
    <w:rsid w:val="00A53E96"/>
    <w:rsid w:val="00A547F8"/>
    <w:rsid w:val="00A56F33"/>
    <w:rsid w:val="00A906D8"/>
    <w:rsid w:val="00A93B17"/>
    <w:rsid w:val="00AB27AF"/>
    <w:rsid w:val="00AB5A74"/>
    <w:rsid w:val="00AB6BEC"/>
    <w:rsid w:val="00AB7521"/>
    <w:rsid w:val="00AD3CC0"/>
    <w:rsid w:val="00B04419"/>
    <w:rsid w:val="00B0663E"/>
    <w:rsid w:val="00B238A5"/>
    <w:rsid w:val="00B25D56"/>
    <w:rsid w:val="00B3010A"/>
    <w:rsid w:val="00B35341"/>
    <w:rsid w:val="00B42807"/>
    <w:rsid w:val="00B53595"/>
    <w:rsid w:val="00B60CA7"/>
    <w:rsid w:val="00B759A4"/>
    <w:rsid w:val="00BE2985"/>
    <w:rsid w:val="00BE3214"/>
    <w:rsid w:val="00BF2263"/>
    <w:rsid w:val="00C0329A"/>
    <w:rsid w:val="00C217DE"/>
    <w:rsid w:val="00C51BF4"/>
    <w:rsid w:val="00C72D91"/>
    <w:rsid w:val="00C74430"/>
    <w:rsid w:val="00CC1E1C"/>
    <w:rsid w:val="00CD3722"/>
    <w:rsid w:val="00CE57CA"/>
    <w:rsid w:val="00D10AF2"/>
    <w:rsid w:val="00D1183D"/>
    <w:rsid w:val="00D75351"/>
    <w:rsid w:val="00D825E9"/>
    <w:rsid w:val="00D82CA5"/>
    <w:rsid w:val="00D90182"/>
    <w:rsid w:val="00D94FCF"/>
    <w:rsid w:val="00DB2802"/>
    <w:rsid w:val="00DC3112"/>
    <w:rsid w:val="00DC3D6A"/>
    <w:rsid w:val="00DE1DA6"/>
    <w:rsid w:val="00DF00E7"/>
    <w:rsid w:val="00DF290F"/>
    <w:rsid w:val="00E04A0E"/>
    <w:rsid w:val="00E06899"/>
    <w:rsid w:val="00E069E6"/>
    <w:rsid w:val="00E10F1B"/>
    <w:rsid w:val="00E173AD"/>
    <w:rsid w:val="00E201F0"/>
    <w:rsid w:val="00E602C2"/>
    <w:rsid w:val="00E655E4"/>
    <w:rsid w:val="00EC4542"/>
    <w:rsid w:val="00EC4A60"/>
    <w:rsid w:val="00ED367B"/>
    <w:rsid w:val="00EE6390"/>
    <w:rsid w:val="00F005C4"/>
    <w:rsid w:val="00F047F6"/>
    <w:rsid w:val="00F071AE"/>
    <w:rsid w:val="00F13EC1"/>
    <w:rsid w:val="00F30862"/>
    <w:rsid w:val="00F70688"/>
    <w:rsid w:val="00F73CDC"/>
    <w:rsid w:val="00F904AA"/>
    <w:rsid w:val="00FA47D3"/>
    <w:rsid w:val="00FB24E2"/>
    <w:rsid w:val="00FB68D7"/>
    <w:rsid w:val="00FB6E5C"/>
    <w:rsid w:val="00FC78C9"/>
    <w:rsid w:val="00FD42D8"/>
    <w:rsid w:val="00FF1D0A"/>
    <w:rsid w:val="00FF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AD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3704"/>
    <w:pPr>
      <w:keepNext/>
      <w:keepLines/>
      <w:numPr>
        <w:ilvl w:val="1"/>
        <w:numId w:val="4"/>
      </w:numPr>
      <w:spacing w:before="200"/>
      <w:outlineLvl w:val="1"/>
    </w:pPr>
    <w:rPr>
      <w:rFonts w:ascii="Tahoma" w:eastAsiaTheme="majorEastAsia" w:hAnsi="Tahoma" w:cs="Tahoma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704"/>
    <w:rPr>
      <w:rFonts w:ascii="Tahoma" w:eastAsiaTheme="majorEastAsia" w:hAnsi="Tahoma" w:cs="Tahoma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225B12"/>
    <w:pPr>
      <w:tabs>
        <w:tab w:val="left" w:pos="284"/>
        <w:tab w:val="right" w:leader="dot" w:pos="9911"/>
      </w:tabs>
      <w:spacing w:after="60"/>
      <w:jc w:val="both"/>
    </w:pPr>
    <w:rPr>
      <w:rFonts w:ascii="Tahoma" w:hAnsi="Tahoma" w:cs="Tahoma"/>
      <w:cap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25B12"/>
    <w:pPr>
      <w:tabs>
        <w:tab w:val="left" w:pos="851"/>
        <w:tab w:val="right" w:leader="dot" w:pos="9911"/>
      </w:tabs>
      <w:spacing w:before="60" w:after="60"/>
      <w:ind w:left="284"/>
      <w:jc w:val="both"/>
    </w:pPr>
    <w:rPr>
      <w:rFonts w:ascii="Tahoma" w:hAnsi="Tahoma" w:cs="Tahoma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9B4083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9B4083"/>
    <w:pPr>
      <w:spacing w:after="100"/>
      <w:ind w:left="440"/>
    </w:pPr>
  </w:style>
  <w:style w:type="character" w:styleId="a3">
    <w:name w:val="Hyperlink"/>
    <w:uiPriority w:val="99"/>
    <w:unhideWhenUsed/>
    <w:rsid w:val="009B408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4 глава"/>
    <w:basedOn w:val="a"/>
    <w:uiPriority w:val="34"/>
    <w:qFormat/>
    <w:rsid w:val="00A44292"/>
    <w:pPr>
      <w:spacing w:before="60" w:after="180"/>
    </w:pPr>
    <w:rPr>
      <w:rFonts w:ascii="Tahoma" w:hAnsi="Tahoma"/>
      <w:sz w:val="20"/>
    </w:rPr>
  </w:style>
  <w:style w:type="paragraph" w:styleId="a6">
    <w:name w:val="footer"/>
    <w:aliases w:val=" Знак6,Знак6"/>
    <w:basedOn w:val="a"/>
    <w:link w:val="a7"/>
    <w:uiPriority w:val="99"/>
    <w:rsid w:val="001351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aliases w:val=" Знак6 Знак,Знак6 Знак"/>
    <w:basedOn w:val="a0"/>
    <w:link w:val="a6"/>
    <w:uiPriority w:val="99"/>
    <w:rsid w:val="001351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4"/>
    <w:uiPriority w:val="39"/>
    <w:rsid w:val="0013510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937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3704"/>
  </w:style>
  <w:style w:type="character" w:customStyle="1" w:styleId="11">
    <w:name w:val="Заголовок 1 Знак"/>
    <w:aliases w:val="Знак Знак1,Заголовок 1 Знак Знак Знак1,Заголовок 1 Знак Знак Знак Знак,Заголовок 3 Знак1"/>
    <w:basedOn w:val="a0"/>
    <w:uiPriority w:val="9"/>
    <w:rsid w:val="00393704"/>
    <w:rPr>
      <w:rFonts w:ascii="Tahoma" w:hAnsi="Tahoma" w:cs="Tahoma"/>
      <w:b w:val="0"/>
      <w:caps/>
      <w:color w:val="auto"/>
    </w:rPr>
  </w:style>
  <w:style w:type="character" w:styleId="aa">
    <w:name w:val="FollowedHyperlink"/>
    <w:basedOn w:val="a0"/>
    <w:uiPriority w:val="99"/>
    <w:semiHidden/>
    <w:unhideWhenUsed/>
    <w:rsid w:val="00870F4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25D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5D5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C3D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3D6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3D6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3D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3D6A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DC3D6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C3D6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C3D6A"/>
    <w:rPr>
      <w:vertAlign w:val="superscript"/>
    </w:rPr>
  </w:style>
  <w:style w:type="paragraph" w:styleId="af5">
    <w:name w:val="Revision"/>
    <w:hidden/>
    <w:uiPriority w:val="99"/>
    <w:semiHidden/>
    <w:rsid w:val="00AB27AF"/>
  </w:style>
  <w:style w:type="character" w:styleId="af6">
    <w:name w:val="endnote reference"/>
    <w:basedOn w:val="a0"/>
    <w:uiPriority w:val="99"/>
    <w:semiHidden/>
    <w:unhideWhenUsed/>
    <w:rsid w:val="000D2E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AD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3704"/>
    <w:pPr>
      <w:keepNext/>
      <w:keepLines/>
      <w:numPr>
        <w:ilvl w:val="1"/>
        <w:numId w:val="4"/>
      </w:numPr>
      <w:spacing w:before="200"/>
      <w:outlineLvl w:val="1"/>
    </w:pPr>
    <w:rPr>
      <w:rFonts w:ascii="Tahoma" w:eastAsiaTheme="majorEastAsia" w:hAnsi="Tahoma" w:cs="Tahoma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704"/>
    <w:rPr>
      <w:rFonts w:ascii="Tahoma" w:eastAsiaTheme="majorEastAsia" w:hAnsi="Tahoma" w:cs="Tahoma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225B12"/>
    <w:pPr>
      <w:tabs>
        <w:tab w:val="left" w:pos="284"/>
        <w:tab w:val="right" w:leader="dot" w:pos="9911"/>
      </w:tabs>
      <w:spacing w:after="60"/>
      <w:jc w:val="both"/>
    </w:pPr>
    <w:rPr>
      <w:rFonts w:ascii="Tahoma" w:hAnsi="Tahoma" w:cs="Tahoma"/>
      <w:cap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25B12"/>
    <w:pPr>
      <w:tabs>
        <w:tab w:val="left" w:pos="851"/>
        <w:tab w:val="right" w:leader="dot" w:pos="9911"/>
      </w:tabs>
      <w:spacing w:before="60" w:after="60"/>
      <w:ind w:left="284"/>
      <w:jc w:val="both"/>
    </w:pPr>
    <w:rPr>
      <w:rFonts w:ascii="Tahoma" w:hAnsi="Tahoma" w:cs="Tahoma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pPr>
      <w:spacing w:after="100"/>
      <w:ind w:left="440"/>
    </w:pPr>
  </w:style>
  <w:style w:type="character" w:styleId="a3">
    <w:name w:val="Hyperlink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4 глава"/>
    <w:basedOn w:val="a"/>
    <w:uiPriority w:val="34"/>
    <w:qFormat/>
    <w:rsid w:val="00A44292"/>
    <w:pPr>
      <w:spacing w:before="60" w:after="180"/>
    </w:pPr>
    <w:rPr>
      <w:rFonts w:ascii="Tahoma" w:hAnsi="Tahoma"/>
      <w:sz w:val="20"/>
    </w:rPr>
  </w:style>
  <w:style w:type="paragraph" w:styleId="a6">
    <w:name w:val="footer"/>
    <w:aliases w:val=" Знак6,Знак6"/>
    <w:basedOn w:val="a"/>
    <w:link w:val="a7"/>
    <w:uiPriority w:val="99"/>
    <w:rsid w:val="001351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aliases w:val=" Знак6 Знак,Знак6 Знак"/>
    <w:basedOn w:val="a0"/>
    <w:link w:val="a6"/>
    <w:uiPriority w:val="99"/>
    <w:rsid w:val="001351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4"/>
    <w:uiPriority w:val="39"/>
    <w:rsid w:val="0013510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37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3704"/>
  </w:style>
  <w:style w:type="character" w:customStyle="1" w:styleId="11">
    <w:name w:val="Заголовок 1 Знак"/>
    <w:aliases w:val="Знак Знак1,Заголовок 1 Знак Знак Знак1,Заголовок 1 Знак Знак Знак Знак,Заголовок 3 Знак1"/>
    <w:basedOn w:val="a0"/>
    <w:uiPriority w:val="9"/>
    <w:rsid w:val="00393704"/>
    <w:rPr>
      <w:rFonts w:ascii="Tahoma" w:hAnsi="Tahoma" w:cs="Tahoma"/>
      <w:b w:val="0"/>
      <w:caps/>
      <w:color w:val="auto"/>
    </w:rPr>
  </w:style>
  <w:style w:type="character" w:styleId="aa">
    <w:name w:val="FollowedHyperlink"/>
    <w:basedOn w:val="a0"/>
    <w:uiPriority w:val="99"/>
    <w:semiHidden/>
    <w:unhideWhenUsed/>
    <w:rsid w:val="00870F4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25D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5D5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C3D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3D6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3D6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3D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3D6A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DC3D6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C3D6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C3D6A"/>
    <w:rPr>
      <w:vertAlign w:val="superscript"/>
    </w:rPr>
  </w:style>
  <w:style w:type="paragraph" w:styleId="af5">
    <w:name w:val="Revision"/>
    <w:hidden/>
    <w:uiPriority w:val="99"/>
    <w:semiHidden/>
    <w:rsid w:val="00AB27AF"/>
  </w:style>
  <w:style w:type="character" w:styleId="af6">
    <w:name w:val="endnote reference"/>
    <w:basedOn w:val="a0"/>
    <w:uiPriority w:val="99"/>
    <w:semiHidden/>
    <w:unhideWhenUsed/>
    <w:rsid w:val="000D2E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9F76993-7A05-49A7-B828-E0C39704F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E5318-DBCF-4463-8C31-706CBC63C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8FD01-0E0C-4681-A7FB-3145715F5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581D0B-0C3C-4A41-AFDC-80FB01A6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98192</Words>
  <Characters>559698</Characters>
  <Application>Microsoft Office Word</Application>
  <DocSecurity>0</DocSecurity>
  <Lines>4664</Lines>
  <Paragraphs>1313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Мария Анатольевна</dc:creator>
  <cp:lastModifiedBy>Секретарь</cp:lastModifiedBy>
  <cp:revision>3</cp:revision>
  <cp:lastPrinted>2022-11-23T06:09:00Z</cp:lastPrinted>
  <dcterms:created xsi:type="dcterms:W3CDTF">2023-07-14T08:56:00Z</dcterms:created>
  <dcterms:modified xsi:type="dcterms:W3CDTF">2023-07-25T07:12:00Z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