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E7BA7" w14:textId="5CFAA834" w:rsidR="00E36CCA" w:rsidRPr="00E1402D" w:rsidRDefault="00E36CCA" w:rsidP="00E36CCA">
      <w:pPr>
        <w:pStyle w:val="ConsPlusNormal"/>
        <w:jc w:val="right"/>
        <w:outlineLvl w:val="1"/>
        <w:rPr>
          <w:rFonts w:ascii="Times New Roman" w:hAnsi="Times New Roman"/>
          <w:color w:val="auto"/>
          <w:sz w:val="26"/>
          <w:szCs w:val="26"/>
        </w:rPr>
      </w:pPr>
      <w:bookmarkStart w:id="0" w:name="_Toc117632909"/>
      <w:bookmarkStart w:id="1" w:name="_Toc118974278"/>
      <w:bookmarkStart w:id="2" w:name="_GoBack"/>
      <w:bookmarkEnd w:id="2"/>
      <w:r w:rsidRPr="00E1402D">
        <w:rPr>
          <w:rFonts w:ascii="Times New Roman" w:hAnsi="Times New Roman"/>
          <w:color w:val="auto"/>
          <w:sz w:val="26"/>
          <w:szCs w:val="26"/>
        </w:rPr>
        <w:t xml:space="preserve">Приложение </w:t>
      </w:r>
      <w:r w:rsidR="006A5A54" w:rsidRPr="00E1402D">
        <w:rPr>
          <w:rFonts w:ascii="Times New Roman" w:hAnsi="Times New Roman"/>
          <w:color w:val="auto"/>
          <w:sz w:val="26"/>
          <w:szCs w:val="26"/>
        </w:rPr>
        <w:t>6</w:t>
      </w:r>
    </w:p>
    <w:p w14:paraId="2B0AA623" w14:textId="77777777" w:rsidR="00E36CCA" w:rsidRPr="00E1402D" w:rsidRDefault="00E36CCA" w:rsidP="00E36CCA">
      <w:pPr>
        <w:pStyle w:val="ConsPlusNormal"/>
        <w:jc w:val="right"/>
        <w:rPr>
          <w:rFonts w:ascii="Times New Roman" w:hAnsi="Times New Roman"/>
          <w:color w:val="auto"/>
          <w:sz w:val="26"/>
          <w:szCs w:val="26"/>
        </w:rPr>
      </w:pPr>
      <w:r w:rsidRPr="00E1402D">
        <w:rPr>
          <w:rFonts w:ascii="Times New Roman" w:hAnsi="Times New Roman"/>
          <w:color w:val="auto"/>
          <w:sz w:val="26"/>
          <w:szCs w:val="26"/>
        </w:rPr>
        <w:t>к Правилам</w:t>
      </w:r>
    </w:p>
    <w:p w14:paraId="529458EB" w14:textId="77777777" w:rsidR="00E36CCA" w:rsidRPr="00E1402D" w:rsidRDefault="00E36CCA" w:rsidP="00E36CCA">
      <w:pPr>
        <w:pStyle w:val="ConsPlusNormal"/>
        <w:jc w:val="right"/>
        <w:rPr>
          <w:rFonts w:ascii="Times New Roman" w:hAnsi="Times New Roman"/>
          <w:color w:val="auto"/>
          <w:sz w:val="26"/>
          <w:szCs w:val="26"/>
        </w:rPr>
      </w:pPr>
      <w:r w:rsidRPr="00E1402D">
        <w:rPr>
          <w:rFonts w:ascii="Times New Roman" w:hAnsi="Times New Roman"/>
          <w:color w:val="auto"/>
          <w:sz w:val="26"/>
          <w:szCs w:val="26"/>
        </w:rPr>
        <w:t>благоустройства и</w:t>
      </w:r>
    </w:p>
    <w:p w14:paraId="2023FECC" w14:textId="77777777" w:rsidR="00E36CCA" w:rsidRPr="00E1402D" w:rsidRDefault="00E36CCA" w:rsidP="00E36CCA">
      <w:pPr>
        <w:pStyle w:val="ConsPlusNormal"/>
        <w:jc w:val="right"/>
        <w:rPr>
          <w:rFonts w:ascii="Times New Roman" w:hAnsi="Times New Roman"/>
          <w:color w:val="auto"/>
          <w:sz w:val="26"/>
          <w:szCs w:val="26"/>
        </w:rPr>
      </w:pPr>
      <w:r w:rsidRPr="00E1402D">
        <w:rPr>
          <w:rFonts w:ascii="Times New Roman" w:hAnsi="Times New Roman"/>
          <w:color w:val="auto"/>
          <w:sz w:val="26"/>
          <w:szCs w:val="26"/>
        </w:rPr>
        <w:t>содержания территории</w:t>
      </w:r>
    </w:p>
    <w:p w14:paraId="1FF2A045" w14:textId="77777777" w:rsidR="00E36CCA" w:rsidRPr="00E1402D" w:rsidRDefault="00E36CCA" w:rsidP="00E36CCA">
      <w:pPr>
        <w:pStyle w:val="ConsPlusNormal"/>
        <w:jc w:val="right"/>
        <w:rPr>
          <w:rFonts w:ascii="Times New Roman" w:hAnsi="Times New Roman"/>
          <w:color w:val="auto"/>
          <w:sz w:val="26"/>
          <w:szCs w:val="26"/>
        </w:rPr>
      </w:pPr>
      <w:r w:rsidRPr="00E1402D">
        <w:rPr>
          <w:rFonts w:ascii="Times New Roman" w:hAnsi="Times New Roman"/>
          <w:color w:val="auto"/>
          <w:sz w:val="26"/>
          <w:szCs w:val="26"/>
        </w:rPr>
        <w:t>Уссурийского городского округа</w:t>
      </w:r>
    </w:p>
    <w:p w14:paraId="7D9C4ACC" w14:textId="77777777" w:rsidR="00E36CCA" w:rsidRPr="00E1402D" w:rsidRDefault="00E36CCA" w:rsidP="00E36CCA">
      <w:pPr>
        <w:pStyle w:val="af7"/>
        <w:rPr>
          <w:rFonts w:ascii="Times New Roman" w:hAnsi="Times New Roman" w:cs="Times New Roman"/>
          <w:sz w:val="28"/>
          <w:szCs w:val="28"/>
        </w:rPr>
      </w:pPr>
    </w:p>
    <w:bookmarkEnd w:id="0"/>
    <w:bookmarkEnd w:id="1"/>
    <w:p w14:paraId="559F14E3" w14:textId="3F5823B7" w:rsidR="00103D7B" w:rsidRPr="00E1402D" w:rsidRDefault="003F183F" w:rsidP="00103D7B">
      <w:pPr>
        <w:pStyle w:val="ConsPlusTitle"/>
        <w:jc w:val="center"/>
        <w:rPr>
          <w:rFonts w:ascii="Times New Roman" w:hAnsi="Times New Roman" w:cs="Times New Roman"/>
          <w:b w:val="0"/>
          <w:bCs/>
          <w:sz w:val="28"/>
          <w:szCs w:val="28"/>
        </w:rPr>
      </w:pPr>
      <w:r w:rsidRPr="00E1402D">
        <w:rPr>
          <w:rFonts w:ascii="Times New Roman" w:hAnsi="Times New Roman" w:cs="Times New Roman"/>
          <w:b w:val="0"/>
          <w:bCs/>
          <w:sz w:val="28"/>
          <w:szCs w:val="28"/>
        </w:rPr>
        <w:t>ТРЕБОВАНИЯ К РАЗМЕЩЕНИЮ</w:t>
      </w:r>
      <w:r w:rsidR="00103D7B" w:rsidRPr="00E1402D">
        <w:rPr>
          <w:rFonts w:ascii="Times New Roman" w:hAnsi="Times New Roman" w:cs="Times New Roman"/>
          <w:b w:val="0"/>
          <w:bCs/>
          <w:sz w:val="28"/>
          <w:szCs w:val="28"/>
        </w:rPr>
        <w:t xml:space="preserve"> </w:t>
      </w:r>
      <w:r w:rsidR="00163ACC" w:rsidRPr="00E1402D">
        <w:rPr>
          <w:rFonts w:ascii="Times New Roman" w:hAnsi="Times New Roman" w:cs="Times New Roman"/>
          <w:b w:val="0"/>
          <w:bCs/>
          <w:sz w:val="28"/>
          <w:szCs w:val="28"/>
        </w:rPr>
        <w:t xml:space="preserve">И ВНЕШНЕМУ ОБЛИКУ </w:t>
      </w:r>
      <w:r w:rsidR="00D05767" w:rsidRPr="00E1402D">
        <w:rPr>
          <w:rFonts w:ascii="Times New Roman" w:hAnsi="Times New Roman" w:cs="Times New Roman"/>
          <w:b w:val="0"/>
          <w:bCs/>
          <w:sz w:val="28"/>
          <w:szCs w:val="28"/>
        </w:rPr>
        <w:br/>
      </w:r>
      <w:r w:rsidR="00E6158D" w:rsidRPr="00E1402D">
        <w:rPr>
          <w:rFonts w:ascii="Times New Roman" w:hAnsi="Times New Roman" w:cs="Times New Roman"/>
          <w:b w:val="0"/>
          <w:bCs/>
          <w:sz w:val="28"/>
          <w:szCs w:val="28"/>
        </w:rPr>
        <w:t>ЗНАКОВО</w:t>
      </w:r>
      <w:r w:rsidR="00103D7B" w:rsidRPr="00E1402D">
        <w:rPr>
          <w:rFonts w:ascii="Times New Roman" w:hAnsi="Times New Roman" w:cs="Times New Roman"/>
          <w:b w:val="0"/>
          <w:bCs/>
          <w:sz w:val="28"/>
          <w:szCs w:val="28"/>
        </w:rPr>
        <w:t>-ИНФОРМАЦИОННЫХ КОНСТРУКЦИЙ</w:t>
      </w:r>
    </w:p>
    <w:p w14:paraId="14DBF92B" w14:textId="05AB9FC3" w:rsidR="00103D7B" w:rsidRPr="00E1402D" w:rsidRDefault="00103D7B" w:rsidP="00103D7B">
      <w:pPr>
        <w:pStyle w:val="ConsPlusTitle"/>
        <w:jc w:val="center"/>
        <w:rPr>
          <w:rFonts w:ascii="Times New Roman" w:hAnsi="Times New Roman" w:cs="Times New Roman"/>
          <w:b w:val="0"/>
          <w:bCs/>
          <w:sz w:val="28"/>
          <w:szCs w:val="28"/>
        </w:rPr>
      </w:pPr>
    </w:p>
    <w:p w14:paraId="00CA4A34" w14:textId="2FF6B3F3" w:rsidR="00103D7B" w:rsidRPr="00E1402D" w:rsidRDefault="00103D7B" w:rsidP="007E6E12">
      <w:pPr>
        <w:pStyle w:val="1"/>
        <w:rPr>
          <w:rFonts w:ascii="Times New Roman" w:hAnsi="Times New Roman" w:cs="Times New Roman"/>
          <w:sz w:val="28"/>
          <w:szCs w:val="28"/>
        </w:rPr>
      </w:pPr>
      <w:bookmarkStart w:id="3" w:name="_Toc117632910"/>
      <w:r w:rsidRPr="00E1402D">
        <w:rPr>
          <w:rFonts w:ascii="Times New Roman" w:hAnsi="Times New Roman" w:cs="Times New Roman"/>
          <w:sz w:val="28"/>
          <w:szCs w:val="28"/>
        </w:rPr>
        <w:t xml:space="preserve">Матрица </w:t>
      </w:r>
      <w:r w:rsidR="007C5CD1" w:rsidRPr="00E1402D">
        <w:rPr>
          <w:rFonts w:ascii="Times New Roman" w:hAnsi="Times New Roman" w:cs="Times New Roman"/>
          <w:sz w:val="28"/>
          <w:szCs w:val="28"/>
        </w:rPr>
        <w:t>требований к размещению</w:t>
      </w:r>
      <w:r w:rsidRPr="00E1402D">
        <w:rPr>
          <w:rFonts w:ascii="Times New Roman" w:hAnsi="Times New Roman" w:cs="Times New Roman"/>
          <w:sz w:val="28"/>
          <w:szCs w:val="28"/>
        </w:rPr>
        <w:t xml:space="preserve"> вывесок и их габарит</w:t>
      </w:r>
      <w:r w:rsidR="007C5CD1" w:rsidRPr="00E1402D">
        <w:rPr>
          <w:rFonts w:ascii="Times New Roman" w:hAnsi="Times New Roman" w:cs="Times New Roman"/>
          <w:sz w:val="28"/>
          <w:szCs w:val="28"/>
        </w:rPr>
        <w:t>ам</w:t>
      </w:r>
      <w:r w:rsidR="00F82F8A" w:rsidRPr="00E1402D">
        <w:rPr>
          <w:rFonts w:ascii="Times New Roman" w:hAnsi="Times New Roman" w:cs="Times New Roman"/>
          <w:sz w:val="28"/>
          <w:szCs w:val="28"/>
        </w:rPr>
        <w:t xml:space="preserve"> в зависимости</w:t>
      </w:r>
      <w:r w:rsidR="00610B0B" w:rsidRPr="00E1402D">
        <w:rPr>
          <w:rFonts w:ascii="Times New Roman" w:hAnsi="Times New Roman" w:cs="Times New Roman"/>
          <w:sz w:val="28"/>
          <w:szCs w:val="28"/>
        </w:rPr>
        <w:t xml:space="preserve"> от зоны </w:t>
      </w:r>
      <w:r w:rsidR="00F82F8A" w:rsidRPr="00E1402D">
        <w:rPr>
          <w:rFonts w:ascii="Times New Roman" w:hAnsi="Times New Roman" w:cs="Times New Roman"/>
          <w:sz w:val="28"/>
          <w:szCs w:val="28"/>
        </w:rPr>
        <w:t>регулирования архитектурного облика</w:t>
      </w:r>
    </w:p>
    <w:tbl>
      <w:tblPr>
        <w:tblStyle w:val="af6"/>
        <w:tblW w:w="0" w:type="auto"/>
        <w:tblLayout w:type="fixed"/>
        <w:tblLook w:val="04A0" w:firstRow="1" w:lastRow="0" w:firstColumn="1" w:lastColumn="0" w:noHBand="0" w:noVBand="1"/>
      </w:tblPr>
      <w:tblGrid>
        <w:gridCol w:w="1809"/>
        <w:gridCol w:w="1422"/>
        <w:gridCol w:w="2303"/>
        <w:gridCol w:w="2303"/>
        <w:gridCol w:w="2301"/>
      </w:tblGrid>
      <w:tr w:rsidR="00062122" w:rsidRPr="00E1402D" w14:paraId="0C9DEB2E" w14:textId="77777777" w:rsidTr="007E6E12">
        <w:trPr>
          <w:cantSplit/>
          <w:tblHeader/>
        </w:trPr>
        <w:tc>
          <w:tcPr>
            <w:tcW w:w="3231" w:type="dxa"/>
            <w:gridSpan w:val="2"/>
            <w:vAlign w:val="center"/>
          </w:tcPr>
          <w:p w14:paraId="46121FA3" w14:textId="3AE0ADE4" w:rsidR="00B24727" w:rsidRPr="00E1402D" w:rsidRDefault="00B24727" w:rsidP="007E6E12">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Тип вывески</w:t>
            </w:r>
          </w:p>
        </w:tc>
        <w:tc>
          <w:tcPr>
            <w:tcW w:w="2303" w:type="dxa"/>
            <w:vAlign w:val="center"/>
          </w:tcPr>
          <w:p w14:paraId="062A0DCC" w14:textId="16369F36" w:rsidR="00B24727" w:rsidRPr="00E1402D" w:rsidRDefault="00B24727" w:rsidP="007E6E12">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Зона особого городского значения</w:t>
            </w:r>
          </w:p>
        </w:tc>
        <w:tc>
          <w:tcPr>
            <w:tcW w:w="2303" w:type="dxa"/>
            <w:vAlign w:val="center"/>
          </w:tcPr>
          <w:p w14:paraId="165FF8BE" w14:textId="09C0A367" w:rsidR="00B24727" w:rsidRPr="00E1402D" w:rsidRDefault="00B24727" w:rsidP="007E6E12">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Зона повышенного внимания</w:t>
            </w:r>
          </w:p>
        </w:tc>
        <w:tc>
          <w:tcPr>
            <w:tcW w:w="2301" w:type="dxa"/>
            <w:vAlign w:val="center"/>
          </w:tcPr>
          <w:p w14:paraId="7AD65C40" w14:textId="567C5E44" w:rsidR="00B24727" w:rsidRPr="00E1402D" w:rsidRDefault="00B24727" w:rsidP="007E6E12">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Зона регулирования архитектурного облика иных территорий</w:t>
            </w:r>
          </w:p>
        </w:tc>
      </w:tr>
      <w:tr w:rsidR="00062122" w:rsidRPr="00E1402D" w14:paraId="4722BC97" w14:textId="77777777" w:rsidTr="007E6E12">
        <w:trPr>
          <w:cantSplit/>
          <w:trHeight w:val="2722"/>
        </w:trPr>
        <w:tc>
          <w:tcPr>
            <w:tcW w:w="3231" w:type="dxa"/>
            <w:gridSpan w:val="2"/>
          </w:tcPr>
          <w:p w14:paraId="7F6BFE7F" w14:textId="2A47A9EB" w:rsidR="00B24727" w:rsidRPr="00E1402D" w:rsidRDefault="00B24727" w:rsidP="00E838C1">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Настенная вывеска без подложки</w:t>
            </w:r>
          </w:p>
          <w:p w14:paraId="50DA9376" w14:textId="1BFB056C" w:rsidR="00B24727" w:rsidRPr="00E1402D" w:rsidRDefault="00B24727" w:rsidP="00A54F8A">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5181F690" wp14:editId="37B5ABCF">
                  <wp:extent cx="1317600" cy="1242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Вывеска без подложки.png"/>
                          <pic:cNvPicPr/>
                        </pic:nvPicPr>
                        <pic:blipFill>
                          <a:blip r:embed="rId12">
                            <a:extLst>
                              <a:ext uri="{28A0092B-C50C-407E-A947-70E740481C1C}">
                                <a14:useLocalDpi xmlns:a14="http://schemas.microsoft.com/office/drawing/2010/main" val="0"/>
                              </a:ext>
                            </a:extLst>
                          </a:blip>
                          <a:stretch>
                            <a:fillRect/>
                          </a:stretch>
                        </pic:blipFill>
                        <pic:spPr>
                          <a:xfrm>
                            <a:off x="0" y="0"/>
                            <a:ext cx="1317600" cy="1242000"/>
                          </a:xfrm>
                          <a:prstGeom prst="rect">
                            <a:avLst/>
                          </a:prstGeom>
                        </pic:spPr>
                      </pic:pic>
                    </a:graphicData>
                  </a:graphic>
                </wp:inline>
              </w:drawing>
            </w:r>
          </w:p>
        </w:tc>
        <w:tc>
          <w:tcPr>
            <w:tcW w:w="2303" w:type="dxa"/>
            <w:vAlign w:val="center"/>
          </w:tcPr>
          <w:p w14:paraId="0437C891" w14:textId="5D58121F" w:rsidR="00B24727" w:rsidRPr="00E1402D" w:rsidRDefault="00B24727" w:rsidP="00E838C1">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6B1626A2" w14:textId="16BC1505" w:rsidR="00B24727" w:rsidRPr="00E1402D" w:rsidRDefault="00B24727" w:rsidP="00E838C1">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4BD50B63" w14:textId="487F1305" w:rsidR="00B24727" w:rsidRPr="00E1402D" w:rsidRDefault="00B24727" w:rsidP="00E838C1">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3960131C" w14:textId="77777777" w:rsidTr="007E6E12">
        <w:trPr>
          <w:cantSplit/>
          <w:trHeight w:val="2722"/>
        </w:trPr>
        <w:tc>
          <w:tcPr>
            <w:tcW w:w="3231" w:type="dxa"/>
            <w:gridSpan w:val="2"/>
          </w:tcPr>
          <w:p w14:paraId="55384091" w14:textId="528E507A" w:rsidR="00B24727" w:rsidRPr="00E1402D" w:rsidRDefault="00B24727" w:rsidP="00A54F8A">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Настенная вывеска с</w:t>
            </w:r>
            <w:r w:rsidRPr="00E1402D">
              <w:rPr>
                <w:rFonts w:ascii="Times New Roman" w:hAnsi="Times New Roman"/>
                <w:sz w:val="24"/>
                <w:szCs w:val="24"/>
                <w:lang w:val="en-US"/>
              </w:rPr>
              <w:t> </w:t>
            </w:r>
            <w:r w:rsidRPr="00E1402D">
              <w:rPr>
                <w:rFonts w:ascii="Times New Roman" w:hAnsi="Times New Roman"/>
                <w:sz w:val="24"/>
                <w:szCs w:val="24"/>
                <w:lang w:val="ru"/>
              </w:rPr>
              <w:t>подложкой</w:t>
            </w:r>
          </w:p>
          <w:p w14:paraId="3B5F3D44" w14:textId="6A11E0BA" w:rsidR="00B24727" w:rsidRPr="00E1402D" w:rsidRDefault="00B24727" w:rsidP="00A54F8A">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4AE7288B" wp14:editId="7B06624F">
                  <wp:extent cx="1317600" cy="1242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Вывеска.png"/>
                          <pic:cNvPicPr/>
                        </pic:nvPicPr>
                        <pic:blipFill>
                          <a:blip r:embed="rId13">
                            <a:extLst>
                              <a:ext uri="{28A0092B-C50C-407E-A947-70E740481C1C}">
                                <a14:useLocalDpi xmlns:a14="http://schemas.microsoft.com/office/drawing/2010/main" val="0"/>
                              </a:ext>
                            </a:extLst>
                          </a:blip>
                          <a:stretch>
                            <a:fillRect/>
                          </a:stretch>
                        </pic:blipFill>
                        <pic:spPr>
                          <a:xfrm>
                            <a:off x="0" y="0"/>
                            <a:ext cx="1317600" cy="1242000"/>
                          </a:xfrm>
                          <a:prstGeom prst="rect">
                            <a:avLst/>
                          </a:prstGeom>
                        </pic:spPr>
                      </pic:pic>
                    </a:graphicData>
                  </a:graphic>
                </wp:inline>
              </w:drawing>
            </w:r>
          </w:p>
        </w:tc>
        <w:tc>
          <w:tcPr>
            <w:tcW w:w="2303" w:type="dxa"/>
            <w:vAlign w:val="center"/>
          </w:tcPr>
          <w:p w14:paraId="4E75F10C" w14:textId="4CA38A7E" w:rsidR="00B24727" w:rsidRPr="00E1402D" w:rsidRDefault="00B24727" w:rsidP="00E838C1">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1DAD3B4B" w14:textId="3904D6DF" w:rsidR="00B24727" w:rsidRPr="00E1402D" w:rsidRDefault="00B24727" w:rsidP="00E838C1">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19C86F3C" w14:textId="09B3ED5A" w:rsidR="00B24727" w:rsidRPr="00E1402D" w:rsidRDefault="00B24727" w:rsidP="00E838C1">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r>
      <w:tr w:rsidR="00062122" w:rsidRPr="00E1402D" w14:paraId="5827C933" w14:textId="77777777" w:rsidTr="007E6E12">
        <w:trPr>
          <w:cantSplit/>
          <w:trHeight w:val="2722"/>
        </w:trPr>
        <w:tc>
          <w:tcPr>
            <w:tcW w:w="3231" w:type="dxa"/>
            <w:gridSpan w:val="2"/>
          </w:tcPr>
          <w:p w14:paraId="3CAD9F10" w14:textId="77777777" w:rsidR="00B24727" w:rsidRPr="00E1402D" w:rsidRDefault="00B24727" w:rsidP="00245D21">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Настенная вывеска с</w:t>
            </w:r>
            <w:r w:rsidRPr="00E1402D">
              <w:rPr>
                <w:rFonts w:ascii="Times New Roman" w:hAnsi="Times New Roman"/>
                <w:sz w:val="24"/>
                <w:szCs w:val="24"/>
                <w:lang w:val="en-US"/>
              </w:rPr>
              <w:t> </w:t>
            </w:r>
            <w:r w:rsidRPr="00E1402D">
              <w:rPr>
                <w:rFonts w:ascii="Times New Roman" w:hAnsi="Times New Roman"/>
                <w:sz w:val="24"/>
                <w:szCs w:val="24"/>
                <w:lang w:val="ru"/>
              </w:rPr>
              <w:t>лайтбоксом</w:t>
            </w:r>
          </w:p>
          <w:p w14:paraId="3D79283F" w14:textId="27EF44A2" w:rsidR="00B24727" w:rsidRPr="00E1402D" w:rsidRDefault="00B24727" w:rsidP="00BC5370">
            <w:pPr>
              <w:pStyle w:val="a7"/>
              <w:spacing w:after="0" w:line="240" w:lineRule="auto"/>
              <w:ind w:left="0"/>
              <w:contextualSpacing w:val="0"/>
              <w:jc w:val="center"/>
              <w:rPr>
                <w:rFonts w:ascii="Times New Roman" w:hAnsi="Times New Roman"/>
                <w:sz w:val="24"/>
                <w:szCs w:val="24"/>
                <w:lang w:val="ru-RU"/>
              </w:rPr>
            </w:pPr>
            <w:r w:rsidRPr="00E1402D">
              <w:rPr>
                <w:rFonts w:ascii="Times New Roman" w:hAnsi="Times New Roman"/>
                <w:noProof/>
                <w:sz w:val="24"/>
                <w:szCs w:val="24"/>
                <w:lang w:val="ru-RU" w:eastAsia="ru-RU"/>
              </w:rPr>
              <w:drawing>
                <wp:inline distT="0" distB="0" distL="0" distR="0" wp14:anchorId="2128C568" wp14:editId="5B36C1B1">
                  <wp:extent cx="1332000" cy="1263600"/>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Вывеска с лайтбоксом.png"/>
                          <pic:cNvPicPr/>
                        </pic:nvPicPr>
                        <pic:blipFill>
                          <a:blip r:embed="rId14">
                            <a:extLst>
                              <a:ext uri="{28A0092B-C50C-407E-A947-70E740481C1C}">
                                <a14:useLocalDpi xmlns:a14="http://schemas.microsoft.com/office/drawing/2010/main" val="0"/>
                              </a:ext>
                            </a:extLst>
                          </a:blip>
                          <a:stretch>
                            <a:fillRect/>
                          </a:stretch>
                        </pic:blipFill>
                        <pic:spPr>
                          <a:xfrm>
                            <a:off x="0" y="0"/>
                            <a:ext cx="1332000" cy="1263600"/>
                          </a:xfrm>
                          <a:prstGeom prst="rect">
                            <a:avLst/>
                          </a:prstGeom>
                        </pic:spPr>
                      </pic:pic>
                    </a:graphicData>
                  </a:graphic>
                </wp:inline>
              </w:drawing>
            </w:r>
          </w:p>
        </w:tc>
        <w:tc>
          <w:tcPr>
            <w:tcW w:w="2303" w:type="dxa"/>
            <w:vAlign w:val="center"/>
          </w:tcPr>
          <w:p w14:paraId="4F75E049" w14:textId="3C9341D9" w:rsidR="00B24727" w:rsidRPr="00E1402D" w:rsidRDefault="00B24727" w:rsidP="00E838C1">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782A3140" w14:textId="78DB0D90" w:rsidR="00B24727" w:rsidRPr="00E1402D" w:rsidRDefault="00B24727" w:rsidP="00E838C1">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05B05133" w14:textId="4C7D9ECE" w:rsidR="00B24727" w:rsidRPr="00E1402D" w:rsidRDefault="00B24727" w:rsidP="00E838C1">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4157C417" w14:textId="77777777" w:rsidTr="007E6E12">
        <w:trPr>
          <w:cantSplit/>
          <w:trHeight w:val="2835"/>
        </w:trPr>
        <w:tc>
          <w:tcPr>
            <w:tcW w:w="3231" w:type="dxa"/>
            <w:gridSpan w:val="2"/>
          </w:tcPr>
          <w:p w14:paraId="13D471E4" w14:textId="0D0B7E06" w:rsidR="00B24727" w:rsidRPr="00E1402D" w:rsidRDefault="00B24727" w:rsidP="00BC5370">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lastRenderedPageBreak/>
              <w:t>Вывеска без подложки на фризе или козырьке</w:t>
            </w:r>
          </w:p>
          <w:p w14:paraId="00387E2F" w14:textId="32AFC0FC" w:rsidR="00B24727" w:rsidRPr="00E1402D" w:rsidRDefault="00B24727" w:rsidP="00BC5370">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1B8B561F" wp14:editId="21991BBD">
                  <wp:extent cx="1364400" cy="129600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Вывеска БЕЗ подложкой на фризе или козырьке.png"/>
                          <pic:cNvPicPr/>
                        </pic:nvPicPr>
                        <pic:blipFill>
                          <a:blip r:embed="rId15">
                            <a:extLst>
                              <a:ext uri="{28A0092B-C50C-407E-A947-70E740481C1C}">
                                <a14:useLocalDpi xmlns:a14="http://schemas.microsoft.com/office/drawing/2010/main" val="0"/>
                              </a:ext>
                            </a:extLst>
                          </a:blip>
                          <a:stretch>
                            <a:fillRect/>
                          </a:stretch>
                        </pic:blipFill>
                        <pic:spPr>
                          <a:xfrm>
                            <a:off x="0" y="0"/>
                            <a:ext cx="1364400" cy="1296000"/>
                          </a:xfrm>
                          <a:prstGeom prst="rect">
                            <a:avLst/>
                          </a:prstGeom>
                        </pic:spPr>
                      </pic:pic>
                    </a:graphicData>
                  </a:graphic>
                </wp:inline>
              </w:drawing>
            </w:r>
          </w:p>
        </w:tc>
        <w:tc>
          <w:tcPr>
            <w:tcW w:w="2303" w:type="dxa"/>
            <w:vAlign w:val="center"/>
          </w:tcPr>
          <w:p w14:paraId="3F900D2D" w14:textId="25E9EDA0" w:rsidR="00B24727" w:rsidRPr="00E1402D" w:rsidRDefault="00B24727" w:rsidP="00BC537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14565751" w14:textId="1A4DD07E" w:rsidR="00B24727" w:rsidRPr="00E1402D" w:rsidRDefault="00B24727" w:rsidP="00BC537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4F606D8E" w14:textId="3644428C" w:rsidR="00B24727" w:rsidRPr="00E1402D" w:rsidRDefault="00B24727" w:rsidP="00BC537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030BDF05" w14:textId="77777777" w:rsidTr="007E6E12">
        <w:trPr>
          <w:cantSplit/>
          <w:trHeight w:val="2835"/>
        </w:trPr>
        <w:tc>
          <w:tcPr>
            <w:tcW w:w="3231" w:type="dxa"/>
            <w:gridSpan w:val="2"/>
          </w:tcPr>
          <w:p w14:paraId="48F53A0D" w14:textId="79474861" w:rsidR="00B24727" w:rsidRPr="00E1402D" w:rsidRDefault="00B24727" w:rsidP="00BC5370">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Вывеска с подложкой на фризе или козырьке</w:t>
            </w:r>
          </w:p>
          <w:p w14:paraId="52804BC7" w14:textId="02C0F246" w:rsidR="00B24727" w:rsidRPr="00E1402D" w:rsidRDefault="00B24727" w:rsidP="00BC5370">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3F1B09F9" wp14:editId="1CC585BC">
                  <wp:extent cx="1360800" cy="1292400"/>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Вывеска на фризе или козырьке.png"/>
                          <pic:cNvPicPr/>
                        </pic:nvPicPr>
                        <pic:blipFill>
                          <a:blip r:embed="rId16">
                            <a:extLst>
                              <a:ext uri="{28A0092B-C50C-407E-A947-70E740481C1C}">
                                <a14:useLocalDpi xmlns:a14="http://schemas.microsoft.com/office/drawing/2010/main" val="0"/>
                              </a:ext>
                            </a:extLst>
                          </a:blip>
                          <a:stretch>
                            <a:fillRect/>
                          </a:stretch>
                        </pic:blipFill>
                        <pic:spPr>
                          <a:xfrm>
                            <a:off x="0" y="0"/>
                            <a:ext cx="1360800" cy="1292400"/>
                          </a:xfrm>
                          <a:prstGeom prst="rect">
                            <a:avLst/>
                          </a:prstGeom>
                        </pic:spPr>
                      </pic:pic>
                    </a:graphicData>
                  </a:graphic>
                </wp:inline>
              </w:drawing>
            </w:r>
          </w:p>
        </w:tc>
        <w:tc>
          <w:tcPr>
            <w:tcW w:w="2303" w:type="dxa"/>
            <w:vAlign w:val="center"/>
          </w:tcPr>
          <w:p w14:paraId="41DB2D08" w14:textId="3635D110" w:rsidR="00B24727" w:rsidRPr="00E1402D" w:rsidRDefault="00B24727" w:rsidP="00BC537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105B71F6" w14:textId="49A229CE" w:rsidR="00B24727" w:rsidRPr="00E1402D" w:rsidRDefault="00B24727" w:rsidP="00BC537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1F2FACFB" w14:textId="6D2A9940" w:rsidR="00B24727" w:rsidRPr="00E1402D" w:rsidRDefault="00B24727" w:rsidP="00BC537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102194B8" w14:textId="77777777" w:rsidTr="007E6E12">
        <w:trPr>
          <w:cantSplit/>
          <w:trHeight w:val="2835"/>
        </w:trPr>
        <w:tc>
          <w:tcPr>
            <w:tcW w:w="3231" w:type="dxa"/>
            <w:gridSpan w:val="2"/>
          </w:tcPr>
          <w:p w14:paraId="2CB2B04F" w14:textId="1130FE7D" w:rsidR="00B24727" w:rsidRPr="00E1402D" w:rsidRDefault="00B24727" w:rsidP="00BC5370">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Вывеска с лайтбоксом на фризе или козырьке</w:t>
            </w:r>
          </w:p>
          <w:p w14:paraId="19B479F6" w14:textId="700B7019" w:rsidR="00B24727" w:rsidRPr="00E1402D" w:rsidRDefault="00B24727" w:rsidP="00BC5370">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01D85D02" wp14:editId="038F0AAC">
                  <wp:extent cx="1378800" cy="1317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Вывеска с лайтбоксом.png"/>
                          <pic:cNvPicPr/>
                        </pic:nvPicPr>
                        <pic:blipFill>
                          <a:blip r:embed="rId17">
                            <a:extLst>
                              <a:ext uri="{28A0092B-C50C-407E-A947-70E740481C1C}">
                                <a14:useLocalDpi xmlns:a14="http://schemas.microsoft.com/office/drawing/2010/main" val="0"/>
                              </a:ext>
                            </a:extLst>
                          </a:blip>
                          <a:stretch>
                            <a:fillRect/>
                          </a:stretch>
                        </pic:blipFill>
                        <pic:spPr>
                          <a:xfrm>
                            <a:off x="0" y="0"/>
                            <a:ext cx="1378800" cy="1317600"/>
                          </a:xfrm>
                          <a:prstGeom prst="rect">
                            <a:avLst/>
                          </a:prstGeom>
                        </pic:spPr>
                      </pic:pic>
                    </a:graphicData>
                  </a:graphic>
                </wp:inline>
              </w:drawing>
            </w:r>
          </w:p>
        </w:tc>
        <w:tc>
          <w:tcPr>
            <w:tcW w:w="2303" w:type="dxa"/>
            <w:vAlign w:val="center"/>
          </w:tcPr>
          <w:p w14:paraId="0B6E1772" w14:textId="23EB5E1F" w:rsidR="00B24727" w:rsidRPr="00E1402D" w:rsidRDefault="00B24727" w:rsidP="00BC537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19862145" w14:textId="212B6E22" w:rsidR="00B24727" w:rsidRPr="00E1402D" w:rsidRDefault="00B24727" w:rsidP="00BC537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49B71807" w14:textId="0E53EDB0" w:rsidR="00B24727" w:rsidRPr="00E1402D" w:rsidRDefault="00B24727" w:rsidP="00BC537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76E7D040" w14:textId="77777777" w:rsidTr="007E6E12">
        <w:trPr>
          <w:trHeight w:val="3969"/>
        </w:trPr>
        <w:tc>
          <w:tcPr>
            <w:tcW w:w="3231" w:type="dxa"/>
            <w:gridSpan w:val="2"/>
          </w:tcPr>
          <w:p w14:paraId="345161CD" w14:textId="3121BA7C"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Вывеска без подложки в свето-прозрачной конструкции</w:t>
            </w:r>
          </w:p>
          <w:p w14:paraId="051B0540" w14:textId="5BA76515" w:rsidR="00B24727" w:rsidRPr="00E1402D" w:rsidRDefault="00B24727" w:rsidP="009220F6">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3FDDAFDE" wp14:editId="4C4AEDB7">
                  <wp:extent cx="1594800" cy="1814400"/>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Вывеска БЕЗ подложкой в свето-прозрачной конструкции.png"/>
                          <pic:cNvPicPr/>
                        </pic:nvPicPr>
                        <pic:blipFill>
                          <a:blip r:embed="rId18">
                            <a:extLst>
                              <a:ext uri="{28A0092B-C50C-407E-A947-70E740481C1C}">
                                <a14:useLocalDpi xmlns:a14="http://schemas.microsoft.com/office/drawing/2010/main" val="0"/>
                              </a:ext>
                            </a:extLst>
                          </a:blip>
                          <a:stretch>
                            <a:fillRect/>
                          </a:stretch>
                        </pic:blipFill>
                        <pic:spPr>
                          <a:xfrm>
                            <a:off x="0" y="0"/>
                            <a:ext cx="1594800" cy="1814400"/>
                          </a:xfrm>
                          <a:prstGeom prst="rect">
                            <a:avLst/>
                          </a:prstGeom>
                        </pic:spPr>
                      </pic:pic>
                    </a:graphicData>
                  </a:graphic>
                </wp:inline>
              </w:drawing>
            </w:r>
          </w:p>
        </w:tc>
        <w:tc>
          <w:tcPr>
            <w:tcW w:w="2303" w:type="dxa"/>
            <w:vAlign w:val="center"/>
          </w:tcPr>
          <w:p w14:paraId="7105E1A9" w14:textId="28048FE2" w:rsidR="00B24727" w:rsidRPr="00E1402D" w:rsidRDefault="00B24727" w:rsidP="00D7757F">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09AF1732" w14:textId="52109177" w:rsidR="00B24727" w:rsidRPr="00E1402D" w:rsidRDefault="00B24727" w:rsidP="00D7757F">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1D1983F3" w14:textId="60A95D31" w:rsidR="00B24727" w:rsidRPr="00E1402D" w:rsidRDefault="00B24727" w:rsidP="00D7757F">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38F8AF18" w14:textId="77777777" w:rsidTr="007E6E12">
        <w:trPr>
          <w:cantSplit/>
          <w:trHeight w:val="3969"/>
        </w:trPr>
        <w:tc>
          <w:tcPr>
            <w:tcW w:w="3231" w:type="dxa"/>
            <w:gridSpan w:val="2"/>
          </w:tcPr>
          <w:p w14:paraId="2340C3AC" w14:textId="68A7629D"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lastRenderedPageBreak/>
              <w:t xml:space="preserve">Вывеска с подложкой </w:t>
            </w:r>
            <w:r w:rsidRPr="00E1402D">
              <w:rPr>
                <w:rFonts w:ascii="Times New Roman" w:hAnsi="Times New Roman"/>
                <w:sz w:val="24"/>
                <w:szCs w:val="24"/>
                <w:lang w:val="ru"/>
              </w:rPr>
              <w:br/>
              <w:t>в свето-прозрачной конструкции</w:t>
            </w:r>
          </w:p>
          <w:p w14:paraId="362D1253" w14:textId="2AAF4AFF" w:rsidR="00B24727" w:rsidRPr="00E1402D" w:rsidRDefault="00B24727" w:rsidP="00EE22CA">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21DCD914" wp14:editId="30808FD6">
                  <wp:extent cx="1526400" cy="1738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Вывеска в свето-прозрачной конструкции.png"/>
                          <pic:cNvPicPr/>
                        </pic:nvPicPr>
                        <pic:blipFill>
                          <a:blip r:embed="rId19">
                            <a:extLst>
                              <a:ext uri="{28A0092B-C50C-407E-A947-70E740481C1C}">
                                <a14:useLocalDpi xmlns:a14="http://schemas.microsoft.com/office/drawing/2010/main" val="0"/>
                              </a:ext>
                            </a:extLst>
                          </a:blip>
                          <a:stretch>
                            <a:fillRect/>
                          </a:stretch>
                        </pic:blipFill>
                        <pic:spPr>
                          <a:xfrm>
                            <a:off x="0" y="0"/>
                            <a:ext cx="1526400" cy="1738800"/>
                          </a:xfrm>
                          <a:prstGeom prst="rect">
                            <a:avLst/>
                          </a:prstGeom>
                        </pic:spPr>
                      </pic:pic>
                    </a:graphicData>
                  </a:graphic>
                </wp:inline>
              </w:drawing>
            </w:r>
          </w:p>
        </w:tc>
        <w:tc>
          <w:tcPr>
            <w:tcW w:w="2303" w:type="dxa"/>
            <w:vAlign w:val="center"/>
          </w:tcPr>
          <w:p w14:paraId="6F6765A7" w14:textId="75B8CAFE"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6CB3B193" w14:textId="75B724B5"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44B0429F" w14:textId="0E082E7D"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236595E2" w14:textId="77777777" w:rsidTr="007E6E12">
        <w:trPr>
          <w:cantSplit/>
          <w:trHeight w:val="3969"/>
        </w:trPr>
        <w:tc>
          <w:tcPr>
            <w:tcW w:w="3231" w:type="dxa"/>
            <w:gridSpan w:val="2"/>
          </w:tcPr>
          <w:p w14:paraId="402DD2B4" w14:textId="4736B9DD"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 xml:space="preserve">Вывеска с лайтбоксом </w:t>
            </w:r>
            <w:r w:rsidRPr="00E1402D">
              <w:rPr>
                <w:rFonts w:ascii="Times New Roman" w:hAnsi="Times New Roman"/>
                <w:sz w:val="24"/>
                <w:szCs w:val="24"/>
                <w:lang w:val="ru"/>
              </w:rPr>
              <w:br/>
              <w:t>в свето-прозрачной конструкции</w:t>
            </w:r>
          </w:p>
          <w:p w14:paraId="376203AF" w14:textId="279F1997" w:rsidR="00B24727" w:rsidRPr="00E1402D" w:rsidRDefault="00B24727" w:rsidP="00455C5C">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1DA56EBA" wp14:editId="0C1FF29C">
                  <wp:extent cx="1594800" cy="1814400"/>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Вывеска ЛАЙТБОКС в свето-прозрачной конструкции.png"/>
                          <pic:cNvPicPr/>
                        </pic:nvPicPr>
                        <pic:blipFill>
                          <a:blip r:embed="rId20">
                            <a:extLst>
                              <a:ext uri="{28A0092B-C50C-407E-A947-70E740481C1C}">
                                <a14:useLocalDpi xmlns:a14="http://schemas.microsoft.com/office/drawing/2010/main" val="0"/>
                              </a:ext>
                            </a:extLst>
                          </a:blip>
                          <a:stretch>
                            <a:fillRect/>
                          </a:stretch>
                        </pic:blipFill>
                        <pic:spPr>
                          <a:xfrm>
                            <a:off x="0" y="0"/>
                            <a:ext cx="1594800" cy="1814400"/>
                          </a:xfrm>
                          <a:prstGeom prst="rect">
                            <a:avLst/>
                          </a:prstGeom>
                        </pic:spPr>
                      </pic:pic>
                    </a:graphicData>
                  </a:graphic>
                </wp:inline>
              </w:drawing>
            </w:r>
          </w:p>
        </w:tc>
        <w:tc>
          <w:tcPr>
            <w:tcW w:w="2303" w:type="dxa"/>
            <w:vAlign w:val="center"/>
          </w:tcPr>
          <w:p w14:paraId="5BB625E2" w14:textId="05C55198"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75D83A52" w14:textId="7DD7D94E"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03425939" w14:textId="5CB8822A"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r>
      <w:tr w:rsidR="00062122" w:rsidRPr="00E1402D" w14:paraId="6B404BE3" w14:textId="77777777" w:rsidTr="007E6E12">
        <w:trPr>
          <w:cantSplit/>
          <w:trHeight w:val="3119"/>
        </w:trPr>
        <w:tc>
          <w:tcPr>
            <w:tcW w:w="3231" w:type="dxa"/>
            <w:gridSpan w:val="2"/>
          </w:tcPr>
          <w:p w14:paraId="47AF9FB3" w14:textId="0FF09165"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Крышная вывеска</w:t>
            </w:r>
            <w:r w:rsidRPr="00E1402D">
              <w:rPr>
                <w:rFonts w:ascii="Times New Roman" w:hAnsi="Times New Roman"/>
                <w:sz w:val="24"/>
                <w:szCs w:val="24"/>
              </w:rPr>
              <w:t xml:space="preserve"> </w:t>
            </w:r>
            <w:r w:rsidRPr="00E1402D">
              <w:rPr>
                <w:rFonts w:ascii="Times New Roman" w:hAnsi="Times New Roman"/>
                <w:sz w:val="24"/>
                <w:szCs w:val="24"/>
                <w:lang w:val="ru"/>
              </w:rPr>
              <w:t>без подложки</w:t>
            </w:r>
          </w:p>
          <w:p w14:paraId="735317F4" w14:textId="6A12F107" w:rsidR="00B24727" w:rsidRPr="00E1402D" w:rsidRDefault="00B24727" w:rsidP="00455C5C">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73B57720" wp14:editId="2BB051BD">
                  <wp:extent cx="1767600" cy="1234272"/>
                  <wp:effectExtent l="0" t="0" r="4445"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Крышная БЕЗ вывеска.png"/>
                          <pic:cNvPicPr/>
                        </pic:nvPicPr>
                        <pic:blipFill>
                          <a:blip r:embed="rId21">
                            <a:extLst>
                              <a:ext uri="{28A0092B-C50C-407E-A947-70E740481C1C}">
                                <a14:useLocalDpi xmlns:a14="http://schemas.microsoft.com/office/drawing/2010/main" val="0"/>
                              </a:ext>
                            </a:extLst>
                          </a:blip>
                          <a:stretch>
                            <a:fillRect/>
                          </a:stretch>
                        </pic:blipFill>
                        <pic:spPr>
                          <a:xfrm>
                            <a:off x="0" y="0"/>
                            <a:ext cx="1767600" cy="1234272"/>
                          </a:xfrm>
                          <a:prstGeom prst="rect">
                            <a:avLst/>
                          </a:prstGeom>
                        </pic:spPr>
                      </pic:pic>
                    </a:graphicData>
                  </a:graphic>
                </wp:inline>
              </w:drawing>
            </w:r>
          </w:p>
        </w:tc>
        <w:tc>
          <w:tcPr>
            <w:tcW w:w="2303" w:type="dxa"/>
            <w:vAlign w:val="center"/>
          </w:tcPr>
          <w:p w14:paraId="63E3795B" w14:textId="445509C2"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28B3841B" w14:textId="504915CC"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09DFD6CE" w14:textId="1528D30A"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1322CA0A" w14:textId="77777777" w:rsidTr="007E6E12">
        <w:trPr>
          <w:cantSplit/>
          <w:trHeight w:val="3119"/>
        </w:trPr>
        <w:tc>
          <w:tcPr>
            <w:tcW w:w="3231" w:type="dxa"/>
            <w:gridSpan w:val="2"/>
          </w:tcPr>
          <w:p w14:paraId="263C966E" w14:textId="77777777"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lastRenderedPageBreak/>
              <w:t>Крышная вывеска</w:t>
            </w:r>
            <w:r w:rsidRPr="00E1402D">
              <w:rPr>
                <w:rFonts w:ascii="Times New Roman" w:hAnsi="Times New Roman"/>
                <w:sz w:val="24"/>
                <w:szCs w:val="24"/>
              </w:rPr>
              <w:t xml:space="preserve"> </w:t>
            </w:r>
            <w:r w:rsidRPr="00E1402D">
              <w:rPr>
                <w:rFonts w:ascii="Times New Roman" w:hAnsi="Times New Roman"/>
                <w:sz w:val="24"/>
                <w:szCs w:val="24"/>
                <w:lang w:val="ru"/>
              </w:rPr>
              <w:t>с подложкой</w:t>
            </w:r>
          </w:p>
          <w:p w14:paraId="69F28A37" w14:textId="75F59CDB" w:rsidR="00B24727" w:rsidRPr="00E1402D" w:rsidRDefault="00B24727" w:rsidP="00455C5C">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6A8F62C9" wp14:editId="6E10E343">
                  <wp:extent cx="1767600" cy="1234800"/>
                  <wp:effectExtent l="0" t="0" r="4445"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Крышная с подложкой вывеска.png"/>
                          <pic:cNvPicPr/>
                        </pic:nvPicPr>
                        <pic:blipFill>
                          <a:blip r:embed="rId22">
                            <a:extLst>
                              <a:ext uri="{28A0092B-C50C-407E-A947-70E740481C1C}">
                                <a14:useLocalDpi xmlns:a14="http://schemas.microsoft.com/office/drawing/2010/main" val="0"/>
                              </a:ext>
                            </a:extLst>
                          </a:blip>
                          <a:stretch>
                            <a:fillRect/>
                          </a:stretch>
                        </pic:blipFill>
                        <pic:spPr>
                          <a:xfrm>
                            <a:off x="0" y="0"/>
                            <a:ext cx="1767600" cy="1234800"/>
                          </a:xfrm>
                          <a:prstGeom prst="rect">
                            <a:avLst/>
                          </a:prstGeom>
                        </pic:spPr>
                      </pic:pic>
                    </a:graphicData>
                  </a:graphic>
                </wp:inline>
              </w:drawing>
            </w:r>
          </w:p>
        </w:tc>
        <w:tc>
          <w:tcPr>
            <w:tcW w:w="2303" w:type="dxa"/>
            <w:vAlign w:val="center"/>
          </w:tcPr>
          <w:p w14:paraId="4DABE41E" w14:textId="577B755B"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565B3102" w14:textId="062F4812"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0373F8F7" w14:textId="33E30332"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r>
      <w:tr w:rsidR="00062122" w:rsidRPr="00E1402D" w14:paraId="76CBF3CD" w14:textId="77777777" w:rsidTr="007E6E12">
        <w:trPr>
          <w:cantSplit/>
          <w:trHeight w:val="3119"/>
        </w:trPr>
        <w:tc>
          <w:tcPr>
            <w:tcW w:w="3231" w:type="dxa"/>
            <w:gridSpan w:val="2"/>
            <w:tcBorders>
              <w:bottom w:val="single" w:sz="4" w:space="0" w:color="auto"/>
            </w:tcBorders>
          </w:tcPr>
          <w:p w14:paraId="42489FBA" w14:textId="77777777"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Крышная вывеска с лайтбоксом</w:t>
            </w:r>
          </w:p>
          <w:p w14:paraId="38AD9EDA" w14:textId="4D8EFC46"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0170E479" wp14:editId="27D3DF26">
                  <wp:extent cx="1767600" cy="1234800"/>
                  <wp:effectExtent l="0" t="0" r="4445"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Крышная с лайтбоксом вывеска.png"/>
                          <pic:cNvPicPr/>
                        </pic:nvPicPr>
                        <pic:blipFill>
                          <a:blip r:embed="rId23">
                            <a:extLst>
                              <a:ext uri="{28A0092B-C50C-407E-A947-70E740481C1C}">
                                <a14:useLocalDpi xmlns:a14="http://schemas.microsoft.com/office/drawing/2010/main" val="0"/>
                              </a:ext>
                            </a:extLst>
                          </a:blip>
                          <a:stretch>
                            <a:fillRect/>
                          </a:stretch>
                        </pic:blipFill>
                        <pic:spPr>
                          <a:xfrm>
                            <a:off x="0" y="0"/>
                            <a:ext cx="1767600" cy="1234800"/>
                          </a:xfrm>
                          <a:prstGeom prst="rect">
                            <a:avLst/>
                          </a:prstGeom>
                        </pic:spPr>
                      </pic:pic>
                    </a:graphicData>
                  </a:graphic>
                </wp:inline>
              </w:drawing>
            </w:r>
          </w:p>
        </w:tc>
        <w:tc>
          <w:tcPr>
            <w:tcW w:w="2303" w:type="dxa"/>
            <w:vAlign w:val="center"/>
          </w:tcPr>
          <w:p w14:paraId="48DA11A5" w14:textId="08461E70"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70E3BF94" w14:textId="7AFA3034"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6C398C65" w14:textId="1830410B"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r>
      <w:tr w:rsidR="00062122" w:rsidRPr="00E1402D" w14:paraId="14DA0007" w14:textId="77777777" w:rsidTr="007E6E12">
        <w:trPr>
          <w:cantSplit/>
          <w:trHeight w:val="2892"/>
        </w:trPr>
        <w:tc>
          <w:tcPr>
            <w:tcW w:w="3231" w:type="dxa"/>
            <w:gridSpan w:val="2"/>
            <w:tcBorders>
              <w:top w:val="single" w:sz="4" w:space="0" w:color="auto"/>
              <w:left w:val="single" w:sz="4" w:space="0" w:color="auto"/>
              <w:bottom w:val="single" w:sz="4" w:space="0" w:color="auto"/>
              <w:right w:val="single" w:sz="4" w:space="0" w:color="auto"/>
            </w:tcBorders>
          </w:tcPr>
          <w:p w14:paraId="6CF7C7F1" w14:textId="4F20E84C"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RU"/>
              </w:rPr>
              <w:t xml:space="preserve">Панель-кронштейн </w:t>
            </w:r>
            <w:r w:rsidRPr="00E1402D">
              <w:rPr>
                <w:rFonts w:ascii="Times New Roman" w:hAnsi="Times New Roman"/>
                <w:sz w:val="24"/>
                <w:szCs w:val="24"/>
                <w:lang w:val="ru"/>
              </w:rPr>
              <w:t>без подложки</w:t>
            </w:r>
          </w:p>
          <w:p w14:paraId="7917F702" w14:textId="77777777" w:rsidR="00B24727" w:rsidRPr="00E1402D" w:rsidRDefault="00B24727" w:rsidP="00455C5C">
            <w:pPr>
              <w:pStyle w:val="a7"/>
              <w:spacing w:after="0" w:line="240" w:lineRule="auto"/>
              <w:ind w:left="0"/>
              <w:contextualSpacing w:val="0"/>
              <w:jc w:val="left"/>
              <w:rPr>
                <w:rFonts w:ascii="Times New Roman" w:hAnsi="Times New Roman"/>
                <w:sz w:val="24"/>
                <w:szCs w:val="24"/>
                <w:lang w:val="ru-RU"/>
              </w:rPr>
            </w:pPr>
          </w:p>
          <w:p w14:paraId="0954FC15" w14:textId="6726D6E7" w:rsidR="00B24727" w:rsidRPr="00E1402D" w:rsidRDefault="00B24727" w:rsidP="00EE22CA">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580F4172" wp14:editId="76A37DA4">
                  <wp:extent cx="1166400" cy="1220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Панель-кронштейны БЕЗ подложкой.png"/>
                          <pic:cNvPicPr/>
                        </pic:nvPicPr>
                        <pic:blipFill>
                          <a:blip r:embed="rId24">
                            <a:extLst>
                              <a:ext uri="{28A0092B-C50C-407E-A947-70E740481C1C}">
                                <a14:useLocalDpi xmlns:a14="http://schemas.microsoft.com/office/drawing/2010/main" val="0"/>
                              </a:ext>
                            </a:extLst>
                          </a:blip>
                          <a:stretch>
                            <a:fillRect/>
                          </a:stretch>
                        </pic:blipFill>
                        <pic:spPr>
                          <a:xfrm>
                            <a:off x="0" y="0"/>
                            <a:ext cx="1166400" cy="1220400"/>
                          </a:xfrm>
                          <a:prstGeom prst="rect">
                            <a:avLst/>
                          </a:prstGeom>
                        </pic:spPr>
                      </pic:pic>
                    </a:graphicData>
                  </a:graphic>
                </wp:inline>
              </w:drawing>
            </w:r>
          </w:p>
        </w:tc>
        <w:tc>
          <w:tcPr>
            <w:tcW w:w="2303" w:type="dxa"/>
            <w:tcBorders>
              <w:left w:val="single" w:sz="4" w:space="0" w:color="auto"/>
            </w:tcBorders>
            <w:vAlign w:val="center"/>
          </w:tcPr>
          <w:p w14:paraId="603609D3" w14:textId="74979FEB" w:rsidR="00B24727" w:rsidRPr="00E1402D" w:rsidRDefault="00B24727" w:rsidP="009220F6">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1423C224" w14:textId="77DEDFBF" w:rsidR="00B24727" w:rsidRPr="00E1402D" w:rsidRDefault="00B24727" w:rsidP="009220F6">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3ADB946D" w14:textId="3C3A9973" w:rsidR="00B24727" w:rsidRPr="00E1402D" w:rsidRDefault="00B24727" w:rsidP="009220F6">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49B4E822" w14:textId="77777777" w:rsidTr="007E6E12">
        <w:trPr>
          <w:cantSplit/>
          <w:trHeight w:val="2892"/>
        </w:trPr>
        <w:tc>
          <w:tcPr>
            <w:tcW w:w="3231" w:type="dxa"/>
            <w:gridSpan w:val="2"/>
            <w:tcBorders>
              <w:top w:val="single" w:sz="4" w:space="0" w:color="auto"/>
              <w:left w:val="single" w:sz="4" w:space="0" w:color="auto"/>
              <w:bottom w:val="single" w:sz="4" w:space="0" w:color="auto"/>
              <w:right w:val="single" w:sz="4" w:space="0" w:color="auto"/>
            </w:tcBorders>
          </w:tcPr>
          <w:p w14:paraId="00FD624C" w14:textId="5BE08E2E" w:rsidR="00B24727" w:rsidRPr="00E1402D" w:rsidRDefault="00B24727" w:rsidP="00455C5C">
            <w:pPr>
              <w:pStyle w:val="a7"/>
              <w:spacing w:after="0" w:line="240" w:lineRule="auto"/>
              <w:ind w:left="0"/>
              <w:contextualSpacing w:val="0"/>
              <w:jc w:val="left"/>
              <w:rPr>
                <w:rFonts w:ascii="Times New Roman" w:hAnsi="Times New Roman"/>
                <w:sz w:val="24"/>
                <w:szCs w:val="24"/>
                <w:lang w:val="ru-RU"/>
              </w:rPr>
            </w:pPr>
            <w:r w:rsidRPr="00E1402D">
              <w:rPr>
                <w:rFonts w:ascii="Times New Roman" w:hAnsi="Times New Roman"/>
                <w:sz w:val="24"/>
                <w:szCs w:val="24"/>
                <w:lang w:val="ru-RU"/>
              </w:rPr>
              <w:t>Панель-кронштейн</w:t>
            </w:r>
            <w:r w:rsidRPr="00E1402D">
              <w:rPr>
                <w:rFonts w:ascii="Times New Roman" w:hAnsi="Times New Roman"/>
                <w:sz w:val="24"/>
                <w:szCs w:val="24"/>
                <w:lang w:val="ru"/>
              </w:rPr>
              <w:t xml:space="preserve"> с подложкой</w:t>
            </w:r>
          </w:p>
          <w:p w14:paraId="13B0A16E" w14:textId="77777777" w:rsidR="00B24727" w:rsidRPr="00E1402D" w:rsidRDefault="00B24727" w:rsidP="00455C5C">
            <w:pPr>
              <w:pStyle w:val="a7"/>
              <w:spacing w:after="0" w:line="240" w:lineRule="auto"/>
              <w:ind w:left="0"/>
              <w:contextualSpacing w:val="0"/>
              <w:jc w:val="left"/>
              <w:rPr>
                <w:rFonts w:ascii="Times New Roman" w:hAnsi="Times New Roman"/>
                <w:sz w:val="24"/>
                <w:szCs w:val="24"/>
                <w:lang w:val="ru-RU"/>
              </w:rPr>
            </w:pPr>
          </w:p>
          <w:p w14:paraId="0A3FCBA3" w14:textId="7A2DBCB0" w:rsidR="00B24727" w:rsidRPr="00E1402D" w:rsidRDefault="00B24727" w:rsidP="00EE22CA">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47ACA0CF" wp14:editId="5F3DE83E">
                  <wp:extent cx="1166400" cy="121680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Панель-кронштейны.png"/>
                          <pic:cNvPicPr/>
                        </pic:nvPicPr>
                        <pic:blipFill>
                          <a:blip r:embed="rId25">
                            <a:extLst>
                              <a:ext uri="{28A0092B-C50C-407E-A947-70E740481C1C}">
                                <a14:useLocalDpi xmlns:a14="http://schemas.microsoft.com/office/drawing/2010/main" val="0"/>
                              </a:ext>
                            </a:extLst>
                          </a:blip>
                          <a:stretch>
                            <a:fillRect/>
                          </a:stretch>
                        </pic:blipFill>
                        <pic:spPr>
                          <a:xfrm>
                            <a:off x="0" y="0"/>
                            <a:ext cx="1166400" cy="1216800"/>
                          </a:xfrm>
                          <a:prstGeom prst="rect">
                            <a:avLst/>
                          </a:prstGeom>
                        </pic:spPr>
                      </pic:pic>
                    </a:graphicData>
                  </a:graphic>
                </wp:inline>
              </w:drawing>
            </w:r>
          </w:p>
        </w:tc>
        <w:tc>
          <w:tcPr>
            <w:tcW w:w="2303" w:type="dxa"/>
            <w:tcBorders>
              <w:left w:val="single" w:sz="4" w:space="0" w:color="auto"/>
            </w:tcBorders>
            <w:vAlign w:val="center"/>
          </w:tcPr>
          <w:p w14:paraId="14031EDB" w14:textId="78B856DF"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56C37320" w14:textId="52E9A83D"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23247BFA" w14:textId="68E8167B"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7DFEE44C" w14:textId="77777777" w:rsidTr="007E6E12">
        <w:trPr>
          <w:cantSplit/>
          <w:trHeight w:val="2892"/>
        </w:trPr>
        <w:tc>
          <w:tcPr>
            <w:tcW w:w="3231" w:type="dxa"/>
            <w:gridSpan w:val="2"/>
            <w:tcBorders>
              <w:top w:val="single" w:sz="4" w:space="0" w:color="auto"/>
              <w:left w:val="single" w:sz="4" w:space="0" w:color="auto"/>
              <w:bottom w:val="single" w:sz="4" w:space="0" w:color="auto"/>
              <w:right w:val="single" w:sz="4" w:space="0" w:color="auto"/>
            </w:tcBorders>
          </w:tcPr>
          <w:p w14:paraId="4008DB7A" w14:textId="7940FAE8" w:rsidR="00B24727" w:rsidRPr="00E1402D" w:rsidRDefault="00B24727" w:rsidP="00EE22CA">
            <w:pPr>
              <w:pStyle w:val="a7"/>
              <w:spacing w:after="0" w:line="240" w:lineRule="auto"/>
              <w:ind w:left="0"/>
              <w:contextualSpacing w:val="0"/>
              <w:jc w:val="left"/>
              <w:rPr>
                <w:rFonts w:ascii="Times New Roman" w:hAnsi="Times New Roman"/>
                <w:sz w:val="24"/>
                <w:szCs w:val="24"/>
                <w:lang w:val="ru-RU"/>
              </w:rPr>
            </w:pPr>
            <w:r w:rsidRPr="00E1402D">
              <w:rPr>
                <w:rFonts w:ascii="Times New Roman" w:hAnsi="Times New Roman"/>
                <w:sz w:val="24"/>
                <w:szCs w:val="24"/>
                <w:lang w:val="ru-RU"/>
              </w:rPr>
              <w:lastRenderedPageBreak/>
              <w:t>Панель-кронштейн</w:t>
            </w:r>
            <w:r w:rsidRPr="00E1402D">
              <w:rPr>
                <w:rFonts w:ascii="Times New Roman" w:hAnsi="Times New Roman"/>
                <w:sz w:val="24"/>
                <w:szCs w:val="24"/>
                <w:lang w:val="ru"/>
              </w:rPr>
              <w:t xml:space="preserve"> с лайтбоксом</w:t>
            </w:r>
          </w:p>
          <w:p w14:paraId="4CE69369" w14:textId="77777777"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p>
          <w:p w14:paraId="75929F3F" w14:textId="7D3D0A74" w:rsidR="00B24727" w:rsidRPr="00E1402D" w:rsidRDefault="00B24727" w:rsidP="00EE22CA">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29C7077E" wp14:editId="4FC8A3BA">
                  <wp:extent cx="1173600" cy="122040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Панель-кронштейны с лайтбоксом.png"/>
                          <pic:cNvPicPr/>
                        </pic:nvPicPr>
                        <pic:blipFill>
                          <a:blip r:embed="rId26">
                            <a:extLst>
                              <a:ext uri="{28A0092B-C50C-407E-A947-70E740481C1C}">
                                <a14:useLocalDpi xmlns:a14="http://schemas.microsoft.com/office/drawing/2010/main" val="0"/>
                              </a:ext>
                            </a:extLst>
                          </a:blip>
                          <a:stretch>
                            <a:fillRect/>
                          </a:stretch>
                        </pic:blipFill>
                        <pic:spPr>
                          <a:xfrm>
                            <a:off x="0" y="0"/>
                            <a:ext cx="1173600" cy="1220400"/>
                          </a:xfrm>
                          <a:prstGeom prst="rect">
                            <a:avLst/>
                          </a:prstGeom>
                        </pic:spPr>
                      </pic:pic>
                    </a:graphicData>
                  </a:graphic>
                </wp:inline>
              </w:drawing>
            </w:r>
          </w:p>
        </w:tc>
        <w:tc>
          <w:tcPr>
            <w:tcW w:w="2303" w:type="dxa"/>
            <w:tcBorders>
              <w:left w:val="single" w:sz="4" w:space="0" w:color="auto"/>
              <w:bottom w:val="single" w:sz="4" w:space="0" w:color="auto"/>
            </w:tcBorders>
            <w:vAlign w:val="center"/>
          </w:tcPr>
          <w:p w14:paraId="77654957" w14:textId="2C73027F"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03BB74A9" w14:textId="2AB36339"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49773A28" w14:textId="3EF242D2"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24902662" w14:textId="77777777" w:rsidTr="007E6E12">
        <w:trPr>
          <w:cantSplit/>
          <w:trHeight w:val="808"/>
        </w:trPr>
        <w:tc>
          <w:tcPr>
            <w:tcW w:w="1809" w:type="dxa"/>
            <w:vMerge w:val="restart"/>
            <w:tcBorders>
              <w:top w:val="single" w:sz="4" w:space="0" w:color="auto"/>
              <w:left w:val="single" w:sz="4" w:space="0" w:color="auto"/>
              <w:bottom w:val="single" w:sz="4" w:space="0" w:color="auto"/>
              <w:right w:val="single" w:sz="4" w:space="0" w:color="auto"/>
            </w:tcBorders>
          </w:tcPr>
          <w:p w14:paraId="5BC05890" w14:textId="65036BE9"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Крепления панели-кронштейна</w:t>
            </w:r>
          </w:p>
          <w:p w14:paraId="481EDE3C" w14:textId="77777777"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p>
          <w:p w14:paraId="3D454C07" w14:textId="3A82BA83" w:rsidR="00B24727" w:rsidRPr="00E1402D" w:rsidRDefault="00B24727" w:rsidP="00455C5C">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4439F899" wp14:editId="313986CB">
                  <wp:extent cx="594000" cy="468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Крепления.png"/>
                          <pic:cNvPicPr/>
                        </pic:nvPicPr>
                        <pic:blipFill>
                          <a:blip r:embed="rId27">
                            <a:extLst>
                              <a:ext uri="{28A0092B-C50C-407E-A947-70E740481C1C}">
                                <a14:useLocalDpi xmlns:a14="http://schemas.microsoft.com/office/drawing/2010/main" val="0"/>
                              </a:ext>
                            </a:extLst>
                          </a:blip>
                          <a:stretch>
                            <a:fillRect/>
                          </a:stretch>
                        </pic:blipFill>
                        <pic:spPr>
                          <a:xfrm>
                            <a:off x="0" y="0"/>
                            <a:ext cx="594000" cy="468000"/>
                          </a:xfrm>
                          <a:prstGeom prst="rect">
                            <a:avLst/>
                          </a:prstGeom>
                        </pic:spPr>
                      </pic:pic>
                    </a:graphicData>
                  </a:graphic>
                </wp:inline>
              </w:drawing>
            </w:r>
          </w:p>
        </w:tc>
        <w:tc>
          <w:tcPr>
            <w:tcW w:w="1422" w:type="dxa"/>
            <w:tcBorders>
              <w:top w:val="single" w:sz="4" w:space="0" w:color="auto"/>
              <w:left w:val="single" w:sz="4" w:space="0" w:color="auto"/>
              <w:bottom w:val="single" w:sz="4" w:space="0" w:color="auto"/>
              <w:right w:val="single" w:sz="4" w:space="0" w:color="auto"/>
            </w:tcBorders>
          </w:tcPr>
          <w:p w14:paraId="78BD24D1" w14:textId="76EC01A9" w:rsidR="00B24727" w:rsidRPr="00E1402D" w:rsidRDefault="00B24727" w:rsidP="00EE22CA">
            <w:pPr>
              <w:pStyle w:val="a7"/>
              <w:spacing w:after="0" w:line="240" w:lineRule="auto"/>
              <w:ind w:left="0"/>
              <w:contextualSpacing w:val="0"/>
              <w:jc w:val="left"/>
              <w:rPr>
                <w:rFonts w:ascii="Times New Roman" w:hAnsi="Times New Roman"/>
                <w:noProof/>
                <w:sz w:val="24"/>
                <w:szCs w:val="24"/>
                <w:lang w:val="ru-RU" w:eastAsia="ru-RU"/>
              </w:rPr>
            </w:pPr>
            <w:r w:rsidRPr="00E1402D">
              <w:rPr>
                <w:rFonts w:ascii="Times New Roman" w:hAnsi="Times New Roman"/>
                <w:noProof/>
                <w:sz w:val="24"/>
                <w:szCs w:val="24"/>
                <w:lang w:val="ru-RU" w:eastAsia="ru-RU"/>
              </w:rPr>
              <w:t>сбоку</w:t>
            </w:r>
          </w:p>
          <w:p w14:paraId="5708AC66" w14:textId="77777777" w:rsidR="00B24727" w:rsidRPr="00E1402D" w:rsidRDefault="00B24727" w:rsidP="00EE22CA">
            <w:pPr>
              <w:pStyle w:val="a7"/>
              <w:spacing w:after="0" w:line="240" w:lineRule="auto"/>
              <w:ind w:left="0"/>
              <w:contextualSpacing w:val="0"/>
              <w:jc w:val="left"/>
              <w:rPr>
                <w:rFonts w:ascii="Times New Roman" w:hAnsi="Times New Roman"/>
                <w:noProof/>
                <w:sz w:val="24"/>
                <w:szCs w:val="24"/>
                <w:lang w:val="ru-RU" w:eastAsia="ru-RU"/>
              </w:rPr>
            </w:pPr>
          </w:p>
          <w:p w14:paraId="178F1AEA" w14:textId="77777777" w:rsidR="00B24727" w:rsidRPr="00E1402D" w:rsidRDefault="00B24727" w:rsidP="00455C5C">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5B94E47D" wp14:editId="7A0E7443">
                  <wp:extent cx="385200" cy="2988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репление_сбоку.png"/>
                          <pic:cNvPicPr/>
                        </pic:nvPicPr>
                        <pic:blipFill>
                          <a:blip r:embed="rId28">
                            <a:extLst>
                              <a:ext uri="{28A0092B-C50C-407E-A947-70E740481C1C}">
                                <a14:useLocalDpi xmlns:a14="http://schemas.microsoft.com/office/drawing/2010/main" val="0"/>
                              </a:ext>
                            </a:extLst>
                          </a:blip>
                          <a:stretch>
                            <a:fillRect/>
                          </a:stretch>
                        </pic:blipFill>
                        <pic:spPr>
                          <a:xfrm>
                            <a:off x="0" y="0"/>
                            <a:ext cx="385200" cy="298800"/>
                          </a:xfrm>
                          <a:prstGeom prst="rect">
                            <a:avLst/>
                          </a:prstGeom>
                        </pic:spPr>
                      </pic:pic>
                    </a:graphicData>
                  </a:graphic>
                </wp:inline>
              </w:drawing>
            </w:r>
          </w:p>
          <w:p w14:paraId="36893AA9" w14:textId="0B3A6DD9" w:rsidR="00B24727" w:rsidRPr="00E1402D" w:rsidRDefault="00B24727" w:rsidP="00455C5C">
            <w:pPr>
              <w:pStyle w:val="a7"/>
              <w:spacing w:after="0" w:line="240" w:lineRule="auto"/>
              <w:ind w:left="0"/>
              <w:contextualSpacing w:val="0"/>
              <w:jc w:val="center"/>
              <w:rPr>
                <w:rFonts w:ascii="Times New Roman" w:hAnsi="Times New Roman"/>
                <w:sz w:val="24"/>
                <w:szCs w:val="24"/>
                <w:lang w:val="ru"/>
              </w:rPr>
            </w:pPr>
          </w:p>
        </w:tc>
        <w:tc>
          <w:tcPr>
            <w:tcW w:w="2303" w:type="dxa"/>
            <w:tcBorders>
              <w:left w:val="single" w:sz="4" w:space="0" w:color="auto"/>
              <w:bottom w:val="single" w:sz="4" w:space="0" w:color="auto"/>
            </w:tcBorders>
            <w:vAlign w:val="center"/>
          </w:tcPr>
          <w:p w14:paraId="086C86E8" w14:textId="36285626"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46802442" w14:textId="447DD2A3"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3CFBD7BC" w14:textId="2A068119"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1F207E4E" w14:textId="77777777" w:rsidTr="007E6E12">
        <w:trPr>
          <w:cantSplit/>
          <w:trHeight w:val="808"/>
        </w:trPr>
        <w:tc>
          <w:tcPr>
            <w:tcW w:w="1809" w:type="dxa"/>
            <w:vMerge/>
            <w:tcBorders>
              <w:top w:val="single" w:sz="4" w:space="0" w:color="auto"/>
              <w:left w:val="single" w:sz="4" w:space="0" w:color="auto"/>
              <w:bottom w:val="single" w:sz="4" w:space="0" w:color="auto"/>
              <w:right w:val="single" w:sz="4" w:space="0" w:color="auto"/>
            </w:tcBorders>
          </w:tcPr>
          <w:p w14:paraId="59CD30B6" w14:textId="77777777"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p>
        </w:tc>
        <w:tc>
          <w:tcPr>
            <w:tcW w:w="1422" w:type="dxa"/>
            <w:tcBorders>
              <w:top w:val="single" w:sz="4" w:space="0" w:color="auto"/>
              <w:left w:val="single" w:sz="4" w:space="0" w:color="auto"/>
              <w:bottom w:val="single" w:sz="4" w:space="0" w:color="auto"/>
              <w:right w:val="single" w:sz="4" w:space="0" w:color="auto"/>
            </w:tcBorders>
          </w:tcPr>
          <w:p w14:paraId="68083E20" w14:textId="35CADFFF"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подвесное</w:t>
            </w:r>
          </w:p>
          <w:p w14:paraId="02CAB693" w14:textId="77777777"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p>
          <w:p w14:paraId="5A175778" w14:textId="77777777" w:rsidR="00B24727" w:rsidRPr="00E1402D" w:rsidRDefault="00B24727" w:rsidP="00455C5C">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6DABCFBB" wp14:editId="5881F2BA">
                  <wp:extent cx="302400" cy="396000"/>
                  <wp:effectExtent l="0" t="0" r="254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Крепление_подвесное.png"/>
                          <pic:cNvPicPr/>
                        </pic:nvPicPr>
                        <pic:blipFill>
                          <a:blip r:embed="rId29">
                            <a:extLst>
                              <a:ext uri="{28A0092B-C50C-407E-A947-70E740481C1C}">
                                <a14:useLocalDpi xmlns:a14="http://schemas.microsoft.com/office/drawing/2010/main" val="0"/>
                              </a:ext>
                            </a:extLst>
                          </a:blip>
                          <a:stretch>
                            <a:fillRect/>
                          </a:stretch>
                        </pic:blipFill>
                        <pic:spPr>
                          <a:xfrm>
                            <a:off x="0" y="0"/>
                            <a:ext cx="302400" cy="396000"/>
                          </a:xfrm>
                          <a:prstGeom prst="rect">
                            <a:avLst/>
                          </a:prstGeom>
                        </pic:spPr>
                      </pic:pic>
                    </a:graphicData>
                  </a:graphic>
                </wp:inline>
              </w:drawing>
            </w:r>
          </w:p>
          <w:p w14:paraId="491D4455" w14:textId="2995AA1C"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p>
        </w:tc>
        <w:tc>
          <w:tcPr>
            <w:tcW w:w="2303" w:type="dxa"/>
            <w:tcBorders>
              <w:top w:val="single" w:sz="4" w:space="0" w:color="auto"/>
              <w:left w:val="single" w:sz="4" w:space="0" w:color="auto"/>
              <w:bottom w:val="single" w:sz="4" w:space="0" w:color="auto"/>
            </w:tcBorders>
            <w:vAlign w:val="center"/>
          </w:tcPr>
          <w:p w14:paraId="0198277B" w14:textId="5693534E"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452F551B" w14:textId="6CEFAC27"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43E0B8DB" w14:textId="41AC45AF"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7B3DB2B3" w14:textId="77777777" w:rsidTr="007E6E12">
        <w:trPr>
          <w:cantSplit/>
          <w:trHeight w:val="808"/>
        </w:trPr>
        <w:tc>
          <w:tcPr>
            <w:tcW w:w="1809" w:type="dxa"/>
            <w:vMerge/>
            <w:tcBorders>
              <w:top w:val="single" w:sz="4" w:space="0" w:color="auto"/>
              <w:left w:val="single" w:sz="4" w:space="0" w:color="auto"/>
              <w:bottom w:val="single" w:sz="4" w:space="0" w:color="auto"/>
              <w:right w:val="single" w:sz="4" w:space="0" w:color="auto"/>
            </w:tcBorders>
          </w:tcPr>
          <w:p w14:paraId="609F3B9F" w14:textId="77777777"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p>
        </w:tc>
        <w:tc>
          <w:tcPr>
            <w:tcW w:w="1422" w:type="dxa"/>
            <w:tcBorders>
              <w:top w:val="single" w:sz="4" w:space="0" w:color="auto"/>
              <w:left w:val="single" w:sz="4" w:space="0" w:color="auto"/>
              <w:bottom w:val="single" w:sz="4" w:space="0" w:color="auto"/>
              <w:right w:val="single" w:sz="4" w:space="0" w:color="auto"/>
            </w:tcBorders>
          </w:tcPr>
          <w:p w14:paraId="518320B4" w14:textId="422EF2D5"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скрытое</w:t>
            </w:r>
          </w:p>
          <w:p w14:paraId="0A0D7ADC" w14:textId="77777777"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p>
          <w:p w14:paraId="2E8A7D92" w14:textId="132B3A55" w:rsidR="00B24727" w:rsidRPr="00E1402D" w:rsidRDefault="00B24727" w:rsidP="00455C5C">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7C699323" wp14:editId="49E0CC9D">
                  <wp:extent cx="298800" cy="298800"/>
                  <wp:effectExtent l="0" t="0" r="635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Крепление_скрытое.png"/>
                          <pic:cNvPicPr/>
                        </pic:nvPicPr>
                        <pic:blipFill>
                          <a:blip r:embed="rId30">
                            <a:extLst>
                              <a:ext uri="{28A0092B-C50C-407E-A947-70E740481C1C}">
                                <a14:useLocalDpi xmlns:a14="http://schemas.microsoft.com/office/drawing/2010/main" val="0"/>
                              </a:ext>
                            </a:extLst>
                          </a:blip>
                          <a:stretch>
                            <a:fillRect/>
                          </a:stretch>
                        </pic:blipFill>
                        <pic:spPr>
                          <a:xfrm>
                            <a:off x="0" y="0"/>
                            <a:ext cx="298800" cy="298800"/>
                          </a:xfrm>
                          <a:prstGeom prst="rect">
                            <a:avLst/>
                          </a:prstGeom>
                        </pic:spPr>
                      </pic:pic>
                    </a:graphicData>
                  </a:graphic>
                </wp:inline>
              </w:drawing>
            </w:r>
          </w:p>
          <w:p w14:paraId="3C9A3A85" w14:textId="2B4A68B2" w:rsidR="00B24727" w:rsidRPr="00E1402D" w:rsidRDefault="00B24727" w:rsidP="00455C5C">
            <w:pPr>
              <w:pStyle w:val="a7"/>
              <w:spacing w:after="0" w:line="240" w:lineRule="auto"/>
              <w:ind w:left="0"/>
              <w:contextualSpacing w:val="0"/>
              <w:jc w:val="left"/>
              <w:rPr>
                <w:rFonts w:ascii="Times New Roman" w:hAnsi="Times New Roman"/>
                <w:sz w:val="24"/>
                <w:szCs w:val="24"/>
                <w:lang w:val="ru"/>
              </w:rPr>
            </w:pPr>
          </w:p>
        </w:tc>
        <w:tc>
          <w:tcPr>
            <w:tcW w:w="2303" w:type="dxa"/>
            <w:tcBorders>
              <w:top w:val="single" w:sz="4" w:space="0" w:color="auto"/>
              <w:left w:val="single" w:sz="4" w:space="0" w:color="auto"/>
            </w:tcBorders>
            <w:vAlign w:val="center"/>
          </w:tcPr>
          <w:p w14:paraId="0D442ECF" w14:textId="638E568E"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0BC469E2" w14:textId="669B845D"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091EBCCD" w14:textId="7731CA82" w:rsidR="00B24727" w:rsidRPr="00E1402D" w:rsidRDefault="00B24727" w:rsidP="00455C5C">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2061A5B0" w14:textId="77777777" w:rsidTr="007E6E12">
        <w:trPr>
          <w:cantSplit/>
          <w:trHeight w:val="2835"/>
        </w:trPr>
        <w:tc>
          <w:tcPr>
            <w:tcW w:w="3231" w:type="dxa"/>
            <w:gridSpan w:val="2"/>
          </w:tcPr>
          <w:p w14:paraId="1E427C13" w14:textId="659ADD55" w:rsidR="00B24727" w:rsidRPr="00E1402D" w:rsidRDefault="00B24727" w:rsidP="00FD55E4">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Панель на опоре без подложки</w:t>
            </w:r>
          </w:p>
          <w:p w14:paraId="1AA76EA5" w14:textId="77777777" w:rsidR="00B24727" w:rsidRPr="00E1402D" w:rsidRDefault="00B24727" w:rsidP="00FD55E4">
            <w:pPr>
              <w:pStyle w:val="a7"/>
              <w:spacing w:after="0" w:line="240" w:lineRule="auto"/>
              <w:ind w:left="0"/>
              <w:contextualSpacing w:val="0"/>
              <w:jc w:val="left"/>
              <w:rPr>
                <w:rFonts w:ascii="Times New Roman" w:hAnsi="Times New Roman"/>
                <w:sz w:val="24"/>
                <w:szCs w:val="24"/>
                <w:lang w:val="ru"/>
              </w:rPr>
            </w:pPr>
          </w:p>
          <w:p w14:paraId="143087E9" w14:textId="7CC9E976" w:rsidR="00B24727" w:rsidRPr="00E1402D" w:rsidRDefault="00B24727" w:rsidP="00FD55E4">
            <w:pPr>
              <w:pStyle w:val="a7"/>
              <w:spacing w:after="0" w:line="240" w:lineRule="auto"/>
              <w:ind w:left="0"/>
              <w:contextualSpacing w:val="0"/>
              <w:jc w:val="center"/>
              <w:rPr>
                <w:rFonts w:ascii="Times New Roman" w:hAnsi="Times New Roman"/>
                <w:sz w:val="24"/>
                <w:szCs w:val="24"/>
                <w:lang w:val="en-US"/>
              </w:rPr>
            </w:pPr>
            <w:r w:rsidRPr="00E1402D">
              <w:rPr>
                <w:rFonts w:ascii="Times New Roman" w:hAnsi="Times New Roman"/>
                <w:noProof/>
                <w:sz w:val="24"/>
                <w:szCs w:val="24"/>
                <w:lang w:val="ru-RU" w:eastAsia="ru-RU"/>
              </w:rPr>
              <w:drawing>
                <wp:inline distT="0" distB="0" distL="0" distR="0" wp14:anchorId="690E5FC2" wp14:editId="7169BD28">
                  <wp:extent cx="745200" cy="1188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Панель БЕЗ подложкой на опоре.png"/>
                          <pic:cNvPicPr/>
                        </pic:nvPicPr>
                        <pic:blipFill>
                          <a:blip r:embed="rId31">
                            <a:extLst>
                              <a:ext uri="{28A0092B-C50C-407E-A947-70E740481C1C}">
                                <a14:useLocalDpi xmlns:a14="http://schemas.microsoft.com/office/drawing/2010/main" val="0"/>
                              </a:ext>
                            </a:extLst>
                          </a:blip>
                          <a:stretch>
                            <a:fillRect/>
                          </a:stretch>
                        </pic:blipFill>
                        <pic:spPr>
                          <a:xfrm>
                            <a:off x="0" y="0"/>
                            <a:ext cx="745200" cy="1188000"/>
                          </a:xfrm>
                          <a:prstGeom prst="rect">
                            <a:avLst/>
                          </a:prstGeom>
                        </pic:spPr>
                      </pic:pic>
                    </a:graphicData>
                  </a:graphic>
                </wp:inline>
              </w:drawing>
            </w:r>
          </w:p>
        </w:tc>
        <w:tc>
          <w:tcPr>
            <w:tcW w:w="2303" w:type="dxa"/>
            <w:vAlign w:val="center"/>
          </w:tcPr>
          <w:p w14:paraId="73F2D7CB" w14:textId="7C84FD38" w:rsidR="00B24727" w:rsidRPr="00E1402D" w:rsidRDefault="00B24727" w:rsidP="00FD55E4">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464D75B7" w14:textId="14F33ABE" w:rsidR="00B24727" w:rsidRPr="00E1402D" w:rsidRDefault="00B24727" w:rsidP="00FD55E4">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24A9C7C5" w14:textId="522145FE" w:rsidR="00B24727" w:rsidRPr="00E1402D" w:rsidRDefault="00B24727" w:rsidP="00FD55E4">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4DBDE2BF" w14:textId="77777777" w:rsidTr="007E6E12">
        <w:trPr>
          <w:cantSplit/>
          <w:trHeight w:val="2835"/>
        </w:trPr>
        <w:tc>
          <w:tcPr>
            <w:tcW w:w="3231" w:type="dxa"/>
            <w:gridSpan w:val="2"/>
          </w:tcPr>
          <w:p w14:paraId="0CA153FD" w14:textId="0E4167AE" w:rsidR="00B24727" w:rsidRPr="00E1402D" w:rsidRDefault="00B24727" w:rsidP="00EE22CA">
            <w:pPr>
              <w:pStyle w:val="a7"/>
              <w:spacing w:after="0" w:line="240" w:lineRule="auto"/>
              <w:ind w:left="0"/>
              <w:contextualSpacing w:val="0"/>
              <w:jc w:val="left"/>
              <w:rPr>
                <w:rFonts w:ascii="Times New Roman" w:hAnsi="Times New Roman"/>
                <w:sz w:val="24"/>
                <w:szCs w:val="24"/>
                <w:lang w:val="ru"/>
              </w:rPr>
            </w:pPr>
            <w:r w:rsidRPr="00E1402D">
              <w:rPr>
                <w:rFonts w:ascii="Times New Roman" w:hAnsi="Times New Roman"/>
                <w:sz w:val="24"/>
                <w:szCs w:val="24"/>
                <w:lang w:val="ru"/>
              </w:rPr>
              <w:t>Панель на опоре с подложкой</w:t>
            </w:r>
          </w:p>
          <w:p w14:paraId="241FC61C" w14:textId="77777777" w:rsidR="00B24727" w:rsidRPr="00E1402D" w:rsidRDefault="00B24727" w:rsidP="00EE22CA">
            <w:pPr>
              <w:pStyle w:val="a7"/>
              <w:spacing w:after="0" w:line="240" w:lineRule="auto"/>
              <w:ind w:left="0"/>
              <w:contextualSpacing w:val="0"/>
              <w:jc w:val="left"/>
              <w:rPr>
                <w:rFonts w:ascii="Times New Roman" w:hAnsi="Times New Roman"/>
                <w:sz w:val="24"/>
                <w:szCs w:val="24"/>
                <w:lang w:val="ru"/>
              </w:rPr>
            </w:pPr>
          </w:p>
          <w:p w14:paraId="5D1E1199" w14:textId="71FFF8A9" w:rsidR="00B24727" w:rsidRPr="00E1402D" w:rsidRDefault="00B24727" w:rsidP="00EE22CA">
            <w:pPr>
              <w:pStyle w:val="a7"/>
              <w:spacing w:after="0" w:line="240" w:lineRule="auto"/>
              <w:ind w:left="0"/>
              <w:contextualSpacing w:val="0"/>
              <w:jc w:val="center"/>
              <w:rPr>
                <w:rFonts w:ascii="Times New Roman" w:hAnsi="Times New Roman"/>
                <w:sz w:val="24"/>
                <w:szCs w:val="24"/>
                <w:lang w:val="en-US"/>
              </w:rPr>
            </w:pPr>
            <w:r w:rsidRPr="00E1402D">
              <w:rPr>
                <w:rFonts w:ascii="Times New Roman" w:hAnsi="Times New Roman"/>
                <w:noProof/>
                <w:sz w:val="24"/>
                <w:szCs w:val="24"/>
                <w:lang w:val="ru-RU" w:eastAsia="ru-RU"/>
              </w:rPr>
              <w:drawing>
                <wp:inline distT="0" distB="0" distL="0" distR="0" wp14:anchorId="03F35918" wp14:editId="29AD9E33">
                  <wp:extent cx="716400" cy="1141200"/>
                  <wp:effectExtent l="0" t="0" r="762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Панель на опоре.png"/>
                          <pic:cNvPicPr/>
                        </pic:nvPicPr>
                        <pic:blipFill>
                          <a:blip r:embed="rId32">
                            <a:extLst>
                              <a:ext uri="{28A0092B-C50C-407E-A947-70E740481C1C}">
                                <a14:useLocalDpi xmlns:a14="http://schemas.microsoft.com/office/drawing/2010/main" val="0"/>
                              </a:ext>
                            </a:extLst>
                          </a:blip>
                          <a:stretch>
                            <a:fillRect/>
                          </a:stretch>
                        </pic:blipFill>
                        <pic:spPr>
                          <a:xfrm>
                            <a:off x="0" y="0"/>
                            <a:ext cx="716400" cy="1141200"/>
                          </a:xfrm>
                          <a:prstGeom prst="rect">
                            <a:avLst/>
                          </a:prstGeom>
                        </pic:spPr>
                      </pic:pic>
                    </a:graphicData>
                  </a:graphic>
                </wp:inline>
              </w:drawing>
            </w:r>
          </w:p>
        </w:tc>
        <w:tc>
          <w:tcPr>
            <w:tcW w:w="2303" w:type="dxa"/>
            <w:vAlign w:val="center"/>
          </w:tcPr>
          <w:p w14:paraId="492712DB" w14:textId="12147C71"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7B0B455B" w14:textId="36F6C861"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7A70A02D" w14:textId="3471F619"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2CA848B9" w14:textId="77777777" w:rsidTr="007E6E12">
        <w:trPr>
          <w:cantSplit/>
          <w:trHeight w:val="2552"/>
        </w:trPr>
        <w:tc>
          <w:tcPr>
            <w:tcW w:w="3231" w:type="dxa"/>
            <w:gridSpan w:val="2"/>
          </w:tcPr>
          <w:p w14:paraId="5B107773" w14:textId="6EC0DA07" w:rsidR="00B24727" w:rsidRPr="00E1402D" w:rsidRDefault="00B24727" w:rsidP="00EE22CA">
            <w:pPr>
              <w:pStyle w:val="a7"/>
              <w:spacing w:after="0" w:line="240" w:lineRule="auto"/>
              <w:ind w:left="0"/>
              <w:contextualSpacing w:val="0"/>
              <w:jc w:val="left"/>
              <w:rPr>
                <w:rFonts w:ascii="Times New Roman" w:hAnsi="Times New Roman"/>
                <w:sz w:val="24"/>
                <w:szCs w:val="24"/>
                <w:lang w:val="ru-RU"/>
              </w:rPr>
            </w:pPr>
            <w:r w:rsidRPr="00E1402D">
              <w:rPr>
                <w:rFonts w:ascii="Times New Roman" w:hAnsi="Times New Roman"/>
                <w:sz w:val="24"/>
                <w:szCs w:val="24"/>
                <w:lang w:val="ru-RU"/>
              </w:rPr>
              <w:lastRenderedPageBreak/>
              <w:t xml:space="preserve">Фасадная табличка </w:t>
            </w:r>
            <w:r w:rsidRPr="00E1402D">
              <w:rPr>
                <w:rFonts w:ascii="Times New Roman" w:hAnsi="Times New Roman"/>
                <w:sz w:val="24"/>
                <w:szCs w:val="24"/>
                <w:lang w:val="ru"/>
              </w:rPr>
              <w:t>на прозрачной подложке</w:t>
            </w:r>
          </w:p>
          <w:p w14:paraId="053C3E96" w14:textId="7EBD788F" w:rsidR="00B24727" w:rsidRPr="00E1402D" w:rsidRDefault="00B24727" w:rsidP="00EE22CA">
            <w:pPr>
              <w:pStyle w:val="a7"/>
              <w:spacing w:after="0" w:line="240" w:lineRule="auto"/>
              <w:ind w:left="0"/>
              <w:contextualSpacing w:val="0"/>
              <w:jc w:val="center"/>
              <w:rPr>
                <w:rFonts w:ascii="Times New Roman" w:hAnsi="Times New Roman"/>
                <w:sz w:val="24"/>
                <w:szCs w:val="24"/>
                <w:lang w:val="en-US"/>
              </w:rPr>
            </w:pPr>
            <w:r w:rsidRPr="00E1402D">
              <w:rPr>
                <w:rFonts w:ascii="Times New Roman" w:hAnsi="Times New Roman"/>
                <w:noProof/>
                <w:sz w:val="24"/>
                <w:szCs w:val="24"/>
                <w:lang w:val="ru-RU" w:eastAsia="ru-RU"/>
              </w:rPr>
              <w:drawing>
                <wp:inline distT="0" distB="0" distL="0" distR="0" wp14:anchorId="45C6F3A5" wp14:editId="4B3C98DB">
                  <wp:extent cx="549375" cy="105480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Фасадная табличка.png"/>
                          <pic:cNvPicPr/>
                        </pic:nvPicPr>
                        <pic:blipFill>
                          <a:blip r:embed="rId33">
                            <a:extLst>
                              <a:ext uri="{28A0092B-C50C-407E-A947-70E740481C1C}">
                                <a14:useLocalDpi xmlns:a14="http://schemas.microsoft.com/office/drawing/2010/main" val="0"/>
                              </a:ext>
                            </a:extLst>
                          </a:blip>
                          <a:stretch>
                            <a:fillRect/>
                          </a:stretch>
                        </pic:blipFill>
                        <pic:spPr>
                          <a:xfrm>
                            <a:off x="0" y="0"/>
                            <a:ext cx="549375" cy="1054800"/>
                          </a:xfrm>
                          <a:prstGeom prst="rect">
                            <a:avLst/>
                          </a:prstGeom>
                        </pic:spPr>
                      </pic:pic>
                    </a:graphicData>
                  </a:graphic>
                </wp:inline>
              </w:drawing>
            </w:r>
          </w:p>
        </w:tc>
        <w:tc>
          <w:tcPr>
            <w:tcW w:w="2303" w:type="dxa"/>
            <w:vAlign w:val="center"/>
          </w:tcPr>
          <w:p w14:paraId="0638D419" w14:textId="66D5445B"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4D2D853E" w14:textId="1EAC3E50"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665D8445" w14:textId="50DF4214"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12C84C8D" w14:textId="77777777" w:rsidTr="007E6E12">
        <w:trPr>
          <w:cantSplit/>
          <w:trHeight w:val="2552"/>
        </w:trPr>
        <w:tc>
          <w:tcPr>
            <w:tcW w:w="3231" w:type="dxa"/>
            <w:gridSpan w:val="2"/>
          </w:tcPr>
          <w:p w14:paraId="7D45ED24" w14:textId="77777777" w:rsidR="00B24727" w:rsidRPr="00E1402D" w:rsidRDefault="00B24727" w:rsidP="00EE22CA">
            <w:pPr>
              <w:pStyle w:val="a7"/>
              <w:spacing w:after="0" w:line="240" w:lineRule="auto"/>
              <w:ind w:left="0"/>
              <w:contextualSpacing w:val="0"/>
              <w:jc w:val="left"/>
              <w:rPr>
                <w:rFonts w:ascii="Times New Roman" w:hAnsi="Times New Roman"/>
                <w:sz w:val="24"/>
                <w:szCs w:val="24"/>
                <w:lang w:val="ru-RU"/>
              </w:rPr>
            </w:pPr>
            <w:r w:rsidRPr="00E1402D">
              <w:rPr>
                <w:rFonts w:ascii="Times New Roman" w:hAnsi="Times New Roman"/>
                <w:sz w:val="24"/>
                <w:szCs w:val="24"/>
                <w:lang w:val="ru-RU"/>
              </w:rPr>
              <w:t>Фасадная табличка (</w:t>
            </w:r>
            <w:r w:rsidRPr="00E1402D">
              <w:rPr>
                <w:rFonts w:ascii="Times New Roman" w:hAnsi="Times New Roman"/>
                <w:sz w:val="24"/>
                <w:szCs w:val="24"/>
                <w:lang w:val="ru"/>
              </w:rPr>
              <w:t>иные варианты</w:t>
            </w:r>
            <w:r w:rsidRPr="00E1402D">
              <w:rPr>
                <w:rFonts w:ascii="Times New Roman" w:hAnsi="Times New Roman"/>
                <w:sz w:val="24"/>
                <w:szCs w:val="24"/>
                <w:lang w:val="ru-RU"/>
              </w:rPr>
              <w:t>)</w:t>
            </w:r>
          </w:p>
          <w:p w14:paraId="5DB55832" w14:textId="78BE97D5" w:rsidR="00B24727" w:rsidRPr="00E1402D" w:rsidRDefault="00B24727" w:rsidP="00EE22CA">
            <w:pPr>
              <w:pStyle w:val="a7"/>
              <w:spacing w:after="0" w:line="240" w:lineRule="auto"/>
              <w:ind w:left="0"/>
              <w:contextualSpacing w:val="0"/>
              <w:jc w:val="center"/>
              <w:rPr>
                <w:rFonts w:ascii="Times New Roman" w:hAnsi="Times New Roman"/>
                <w:sz w:val="24"/>
                <w:szCs w:val="24"/>
                <w:lang w:val="en-US"/>
              </w:rPr>
            </w:pPr>
            <w:r w:rsidRPr="00E1402D">
              <w:rPr>
                <w:rFonts w:ascii="Times New Roman" w:hAnsi="Times New Roman"/>
                <w:noProof/>
                <w:sz w:val="24"/>
                <w:szCs w:val="24"/>
                <w:lang w:val="ru-RU" w:eastAsia="ru-RU"/>
              </w:rPr>
              <w:drawing>
                <wp:inline distT="0" distB="0" distL="0" distR="0" wp14:anchorId="42D3B3B3" wp14:editId="6F6AFB4D">
                  <wp:extent cx="572400" cy="1098000"/>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Фасадная табличка иные варианты.png"/>
                          <pic:cNvPicPr/>
                        </pic:nvPicPr>
                        <pic:blipFill>
                          <a:blip r:embed="rId34">
                            <a:extLst>
                              <a:ext uri="{28A0092B-C50C-407E-A947-70E740481C1C}">
                                <a14:useLocalDpi xmlns:a14="http://schemas.microsoft.com/office/drawing/2010/main" val="0"/>
                              </a:ext>
                            </a:extLst>
                          </a:blip>
                          <a:stretch>
                            <a:fillRect/>
                          </a:stretch>
                        </pic:blipFill>
                        <pic:spPr>
                          <a:xfrm>
                            <a:off x="0" y="0"/>
                            <a:ext cx="572400" cy="1098000"/>
                          </a:xfrm>
                          <a:prstGeom prst="rect">
                            <a:avLst/>
                          </a:prstGeom>
                        </pic:spPr>
                      </pic:pic>
                    </a:graphicData>
                  </a:graphic>
                </wp:inline>
              </w:drawing>
            </w:r>
          </w:p>
        </w:tc>
        <w:tc>
          <w:tcPr>
            <w:tcW w:w="2303" w:type="dxa"/>
            <w:vAlign w:val="center"/>
          </w:tcPr>
          <w:p w14:paraId="1698687C" w14:textId="1FF6C9E4"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6FED07FA" w14:textId="59ABF463"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73580518" w14:textId="34CB5B86"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02FBF7C1" w14:textId="77777777" w:rsidTr="007E6E12">
        <w:trPr>
          <w:cantSplit/>
          <w:trHeight w:val="2268"/>
        </w:trPr>
        <w:tc>
          <w:tcPr>
            <w:tcW w:w="3231" w:type="dxa"/>
            <w:gridSpan w:val="2"/>
          </w:tcPr>
          <w:p w14:paraId="19428713" w14:textId="43AF967A" w:rsidR="00B24727" w:rsidRPr="00E1402D" w:rsidRDefault="00B24727" w:rsidP="00EE22CA">
            <w:pPr>
              <w:pStyle w:val="a7"/>
              <w:spacing w:after="0" w:line="240" w:lineRule="auto"/>
              <w:ind w:left="0"/>
              <w:contextualSpacing w:val="0"/>
              <w:jc w:val="left"/>
              <w:rPr>
                <w:rFonts w:ascii="Times New Roman" w:hAnsi="Times New Roman"/>
                <w:sz w:val="24"/>
                <w:szCs w:val="24"/>
                <w:lang w:val="ru-RU"/>
              </w:rPr>
            </w:pPr>
            <w:r w:rsidRPr="00E1402D">
              <w:rPr>
                <w:rFonts w:ascii="Times New Roman" w:hAnsi="Times New Roman"/>
                <w:sz w:val="24"/>
                <w:szCs w:val="24"/>
                <w:lang w:val="ru-RU"/>
              </w:rPr>
              <w:t>Баннер</w:t>
            </w:r>
            <w:r w:rsidRPr="00E1402D">
              <w:rPr>
                <w:rFonts w:ascii="Times New Roman" w:hAnsi="Times New Roman"/>
                <w:sz w:val="24"/>
                <w:szCs w:val="24"/>
                <w:lang w:val="ru"/>
              </w:rPr>
              <w:t xml:space="preserve"> на прозрачной сетке</w:t>
            </w:r>
          </w:p>
          <w:p w14:paraId="06F40919" w14:textId="73C67029" w:rsidR="00B24727" w:rsidRPr="00E1402D" w:rsidRDefault="00B24727" w:rsidP="00EE22CA">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1EC9DC71" wp14:editId="0C57197A">
                  <wp:extent cx="777600" cy="1350000"/>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Баннер на прозрачной сетке.png"/>
                          <pic:cNvPicPr/>
                        </pic:nvPicPr>
                        <pic:blipFill>
                          <a:blip r:embed="rId35">
                            <a:extLst>
                              <a:ext uri="{28A0092B-C50C-407E-A947-70E740481C1C}">
                                <a14:useLocalDpi xmlns:a14="http://schemas.microsoft.com/office/drawing/2010/main" val="0"/>
                              </a:ext>
                            </a:extLst>
                          </a:blip>
                          <a:stretch>
                            <a:fillRect/>
                          </a:stretch>
                        </pic:blipFill>
                        <pic:spPr>
                          <a:xfrm>
                            <a:off x="0" y="0"/>
                            <a:ext cx="777600" cy="1350000"/>
                          </a:xfrm>
                          <a:prstGeom prst="rect">
                            <a:avLst/>
                          </a:prstGeom>
                        </pic:spPr>
                      </pic:pic>
                    </a:graphicData>
                  </a:graphic>
                </wp:inline>
              </w:drawing>
            </w:r>
          </w:p>
        </w:tc>
        <w:tc>
          <w:tcPr>
            <w:tcW w:w="2303" w:type="dxa"/>
            <w:vAlign w:val="center"/>
          </w:tcPr>
          <w:p w14:paraId="36117419" w14:textId="461D1382"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569FC2B1" w14:textId="3CAEE30B"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49FCD173" w14:textId="756AB45D"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58D391FA" w14:textId="77777777" w:rsidTr="007E6E12">
        <w:trPr>
          <w:cantSplit/>
          <w:trHeight w:val="2268"/>
        </w:trPr>
        <w:tc>
          <w:tcPr>
            <w:tcW w:w="3231" w:type="dxa"/>
            <w:gridSpan w:val="2"/>
          </w:tcPr>
          <w:p w14:paraId="46D8D8E6" w14:textId="0805D5B0" w:rsidR="00B24727" w:rsidRPr="00E1402D" w:rsidRDefault="00B24727" w:rsidP="00EE22CA">
            <w:pPr>
              <w:pStyle w:val="a7"/>
              <w:spacing w:after="0" w:line="240" w:lineRule="auto"/>
              <w:ind w:left="0"/>
              <w:contextualSpacing w:val="0"/>
              <w:jc w:val="left"/>
              <w:rPr>
                <w:rFonts w:ascii="Times New Roman" w:hAnsi="Times New Roman"/>
                <w:sz w:val="24"/>
                <w:szCs w:val="24"/>
                <w:lang w:val="ru-RU"/>
              </w:rPr>
            </w:pPr>
            <w:r w:rsidRPr="00E1402D">
              <w:rPr>
                <w:rFonts w:ascii="Times New Roman" w:hAnsi="Times New Roman"/>
                <w:sz w:val="24"/>
                <w:szCs w:val="24"/>
                <w:lang w:val="ru-RU"/>
              </w:rPr>
              <w:t>Баннер сплошной</w:t>
            </w:r>
          </w:p>
          <w:p w14:paraId="2699BBAE" w14:textId="62E36427" w:rsidR="00B24727" w:rsidRPr="00E1402D" w:rsidRDefault="00B24727" w:rsidP="00B24727">
            <w:pPr>
              <w:pStyle w:val="a7"/>
              <w:spacing w:after="0" w:line="240" w:lineRule="auto"/>
              <w:ind w:left="0"/>
              <w:contextualSpacing w:val="0"/>
              <w:jc w:val="center"/>
              <w:rPr>
                <w:rFonts w:ascii="Times New Roman" w:hAnsi="Times New Roman"/>
                <w:sz w:val="24"/>
                <w:szCs w:val="24"/>
                <w:lang w:val="ru-RU"/>
              </w:rPr>
            </w:pPr>
            <w:r w:rsidRPr="00E1402D">
              <w:rPr>
                <w:rFonts w:ascii="Times New Roman" w:hAnsi="Times New Roman"/>
                <w:noProof/>
                <w:sz w:val="24"/>
                <w:szCs w:val="24"/>
                <w:lang w:val="ru-RU" w:eastAsia="ru-RU"/>
              </w:rPr>
              <w:drawing>
                <wp:inline distT="0" distB="0" distL="0" distR="0" wp14:anchorId="4886143E" wp14:editId="5AC373D3">
                  <wp:extent cx="745200" cy="1296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Баннер.png"/>
                          <pic:cNvPicPr/>
                        </pic:nvPicPr>
                        <pic:blipFill>
                          <a:blip r:embed="rId36">
                            <a:extLst>
                              <a:ext uri="{28A0092B-C50C-407E-A947-70E740481C1C}">
                                <a14:useLocalDpi xmlns:a14="http://schemas.microsoft.com/office/drawing/2010/main" val="0"/>
                              </a:ext>
                            </a:extLst>
                          </a:blip>
                          <a:stretch>
                            <a:fillRect/>
                          </a:stretch>
                        </pic:blipFill>
                        <pic:spPr>
                          <a:xfrm>
                            <a:off x="0" y="0"/>
                            <a:ext cx="745200" cy="1296000"/>
                          </a:xfrm>
                          <a:prstGeom prst="rect">
                            <a:avLst/>
                          </a:prstGeom>
                        </pic:spPr>
                      </pic:pic>
                    </a:graphicData>
                  </a:graphic>
                </wp:inline>
              </w:drawing>
            </w:r>
          </w:p>
        </w:tc>
        <w:tc>
          <w:tcPr>
            <w:tcW w:w="2303" w:type="dxa"/>
            <w:vAlign w:val="center"/>
          </w:tcPr>
          <w:p w14:paraId="11DBD3A1" w14:textId="7B8C22B4"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395294E4" w14:textId="4A1C48F4"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3026BAA8" w14:textId="0A438AAC" w:rsidR="00B24727" w:rsidRPr="00E1402D" w:rsidRDefault="00B24727" w:rsidP="00EE22CA">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3A6BE166" w14:textId="77777777" w:rsidTr="007E6E12">
        <w:trPr>
          <w:cantSplit/>
          <w:trHeight w:val="3969"/>
        </w:trPr>
        <w:tc>
          <w:tcPr>
            <w:tcW w:w="3231" w:type="dxa"/>
            <w:gridSpan w:val="2"/>
          </w:tcPr>
          <w:p w14:paraId="4873E46D" w14:textId="212A655D" w:rsidR="00B24727" w:rsidRPr="00E1402D" w:rsidRDefault="00B24727" w:rsidP="00B24727">
            <w:pPr>
              <w:spacing w:after="0" w:line="240" w:lineRule="auto"/>
              <w:rPr>
                <w:rFonts w:ascii="Times New Roman" w:hAnsi="Times New Roman"/>
                <w:sz w:val="24"/>
                <w:szCs w:val="24"/>
              </w:rPr>
            </w:pPr>
            <w:r w:rsidRPr="00E1402D">
              <w:rPr>
                <w:rFonts w:ascii="Times New Roman" w:hAnsi="Times New Roman"/>
                <w:sz w:val="24"/>
                <w:szCs w:val="24"/>
              </w:rPr>
              <w:lastRenderedPageBreak/>
              <w:t>Витрина с вывеской на подложке</w:t>
            </w:r>
          </w:p>
          <w:p w14:paraId="175C6BD3" w14:textId="5945A2E0" w:rsidR="00B24727" w:rsidRPr="00E1402D" w:rsidRDefault="00B24727" w:rsidP="009B5065">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5F864390" wp14:editId="7B596F7B">
                  <wp:extent cx="1004400" cy="1954800"/>
                  <wp:effectExtent l="0" t="0" r="571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Витрина.png"/>
                          <pic:cNvPicPr/>
                        </pic:nvPicPr>
                        <pic:blipFill>
                          <a:blip r:embed="rId37">
                            <a:extLst>
                              <a:ext uri="{28A0092B-C50C-407E-A947-70E740481C1C}">
                                <a14:useLocalDpi xmlns:a14="http://schemas.microsoft.com/office/drawing/2010/main" val="0"/>
                              </a:ext>
                            </a:extLst>
                          </a:blip>
                          <a:stretch>
                            <a:fillRect/>
                          </a:stretch>
                        </pic:blipFill>
                        <pic:spPr>
                          <a:xfrm>
                            <a:off x="0" y="0"/>
                            <a:ext cx="1004400" cy="1954800"/>
                          </a:xfrm>
                          <a:prstGeom prst="rect">
                            <a:avLst/>
                          </a:prstGeom>
                        </pic:spPr>
                      </pic:pic>
                    </a:graphicData>
                  </a:graphic>
                </wp:inline>
              </w:drawing>
            </w:r>
          </w:p>
        </w:tc>
        <w:tc>
          <w:tcPr>
            <w:tcW w:w="2303" w:type="dxa"/>
            <w:vAlign w:val="center"/>
          </w:tcPr>
          <w:p w14:paraId="79256249" w14:textId="59661F1B" w:rsidR="00B24727" w:rsidRPr="00E1402D" w:rsidRDefault="00B24727" w:rsidP="009220F6">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2A387F7C" w14:textId="3DC423C7" w:rsidR="00B24727" w:rsidRPr="00E1402D" w:rsidRDefault="00B24727" w:rsidP="009220F6">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547F805A" w14:textId="289D6262" w:rsidR="00B24727" w:rsidRPr="00E1402D" w:rsidRDefault="00B24727" w:rsidP="009220F6">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59E77B69" w14:textId="77777777" w:rsidTr="007E6E12">
        <w:trPr>
          <w:cantSplit/>
          <w:trHeight w:val="3969"/>
        </w:trPr>
        <w:tc>
          <w:tcPr>
            <w:tcW w:w="3231" w:type="dxa"/>
            <w:gridSpan w:val="2"/>
          </w:tcPr>
          <w:p w14:paraId="3502CD6A" w14:textId="77777777" w:rsidR="00B24727" w:rsidRPr="00E1402D" w:rsidRDefault="00B24727" w:rsidP="00A42EAC">
            <w:pPr>
              <w:pStyle w:val="a7"/>
              <w:spacing w:after="0" w:line="240" w:lineRule="auto"/>
              <w:ind w:left="0"/>
              <w:contextualSpacing w:val="0"/>
              <w:jc w:val="left"/>
              <w:rPr>
                <w:rFonts w:ascii="Times New Roman" w:hAnsi="Times New Roman"/>
                <w:sz w:val="24"/>
                <w:szCs w:val="24"/>
                <w:lang w:val="ru-RU"/>
              </w:rPr>
            </w:pPr>
            <w:r w:rsidRPr="00E1402D">
              <w:rPr>
                <w:rFonts w:ascii="Times New Roman" w:hAnsi="Times New Roman"/>
                <w:sz w:val="24"/>
                <w:szCs w:val="24"/>
                <w:lang w:val="ru-RU"/>
              </w:rPr>
              <w:t>Витрина с вывеской без подложки</w:t>
            </w:r>
          </w:p>
          <w:p w14:paraId="3252A3FF" w14:textId="57F9574D" w:rsidR="00B24727" w:rsidRPr="00E1402D" w:rsidRDefault="00B24727" w:rsidP="00B24727">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13970FE6" wp14:editId="085FD6A5">
                  <wp:extent cx="1044000" cy="2080800"/>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Витрина с вывеской без подложки.png"/>
                          <pic:cNvPicPr/>
                        </pic:nvPicPr>
                        <pic:blipFill>
                          <a:blip r:embed="rId38">
                            <a:extLst>
                              <a:ext uri="{28A0092B-C50C-407E-A947-70E740481C1C}">
                                <a14:useLocalDpi xmlns:a14="http://schemas.microsoft.com/office/drawing/2010/main" val="0"/>
                              </a:ext>
                            </a:extLst>
                          </a:blip>
                          <a:stretch>
                            <a:fillRect/>
                          </a:stretch>
                        </pic:blipFill>
                        <pic:spPr>
                          <a:xfrm>
                            <a:off x="0" y="0"/>
                            <a:ext cx="1044000" cy="2080800"/>
                          </a:xfrm>
                          <a:prstGeom prst="rect">
                            <a:avLst/>
                          </a:prstGeom>
                        </pic:spPr>
                      </pic:pic>
                    </a:graphicData>
                  </a:graphic>
                </wp:inline>
              </w:drawing>
            </w:r>
          </w:p>
        </w:tc>
        <w:tc>
          <w:tcPr>
            <w:tcW w:w="2303" w:type="dxa"/>
            <w:vAlign w:val="center"/>
          </w:tcPr>
          <w:p w14:paraId="3447A6FE" w14:textId="3F360D87" w:rsidR="00B24727" w:rsidRPr="00E1402D" w:rsidRDefault="00B24727" w:rsidP="009220F6">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3BDE2049" w14:textId="1C8199C6" w:rsidR="00B24727" w:rsidRPr="00E1402D" w:rsidRDefault="00B24727" w:rsidP="009220F6">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53896B55" w14:textId="30D29E6D" w:rsidR="00B24727" w:rsidRPr="00E1402D" w:rsidRDefault="00B24727" w:rsidP="009220F6">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55D4131A" w14:textId="77777777" w:rsidTr="007E6E12">
        <w:trPr>
          <w:cantSplit/>
          <w:trHeight w:val="3969"/>
        </w:trPr>
        <w:tc>
          <w:tcPr>
            <w:tcW w:w="3231" w:type="dxa"/>
            <w:gridSpan w:val="2"/>
          </w:tcPr>
          <w:p w14:paraId="6074E902" w14:textId="72CDB5E0" w:rsidR="00B24727" w:rsidRPr="00E1402D" w:rsidRDefault="00B24727" w:rsidP="00B24727">
            <w:pPr>
              <w:spacing w:after="0" w:line="240" w:lineRule="auto"/>
              <w:rPr>
                <w:rFonts w:ascii="Times New Roman" w:hAnsi="Times New Roman"/>
                <w:sz w:val="24"/>
                <w:szCs w:val="24"/>
              </w:rPr>
            </w:pPr>
            <w:r w:rsidRPr="00E1402D">
              <w:rPr>
                <w:rFonts w:ascii="Times New Roman" w:hAnsi="Times New Roman"/>
                <w:sz w:val="24"/>
                <w:szCs w:val="24"/>
              </w:rPr>
              <w:t>Витрина с вывеской на подложке с временным оформлением</w:t>
            </w:r>
          </w:p>
          <w:p w14:paraId="20765BB0" w14:textId="36A55F65" w:rsidR="00B24727" w:rsidRPr="00E1402D" w:rsidRDefault="00B24727" w:rsidP="00B24727">
            <w:pPr>
              <w:pStyle w:val="a7"/>
              <w:spacing w:after="0" w:line="240" w:lineRule="auto"/>
              <w:ind w:left="0"/>
              <w:contextualSpacing w:val="0"/>
              <w:jc w:val="center"/>
              <w:rPr>
                <w:rFonts w:ascii="Times New Roman" w:hAnsi="Times New Roman"/>
                <w:sz w:val="24"/>
                <w:szCs w:val="24"/>
                <w:lang w:val="ru"/>
              </w:rPr>
            </w:pPr>
            <w:r w:rsidRPr="00E1402D">
              <w:rPr>
                <w:rFonts w:ascii="Times New Roman" w:hAnsi="Times New Roman"/>
                <w:noProof/>
                <w:sz w:val="24"/>
                <w:szCs w:val="24"/>
                <w:lang w:val="ru-RU" w:eastAsia="ru-RU"/>
              </w:rPr>
              <w:drawing>
                <wp:inline distT="0" distB="0" distL="0" distR="0" wp14:anchorId="014964A3" wp14:editId="6AD1CB57">
                  <wp:extent cx="1036800" cy="2026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Витрина с вывеской на подложке с оформлением.png"/>
                          <pic:cNvPicPr/>
                        </pic:nvPicPr>
                        <pic:blipFill>
                          <a:blip r:embed="rId39">
                            <a:extLst>
                              <a:ext uri="{28A0092B-C50C-407E-A947-70E740481C1C}">
                                <a14:useLocalDpi xmlns:a14="http://schemas.microsoft.com/office/drawing/2010/main" val="0"/>
                              </a:ext>
                            </a:extLst>
                          </a:blip>
                          <a:stretch>
                            <a:fillRect/>
                          </a:stretch>
                        </pic:blipFill>
                        <pic:spPr>
                          <a:xfrm>
                            <a:off x="0" y="0"/>
                            <a:ext cx="1036800" cy="2026800"/>
                          </a:xfrm>
                          <a:prstGeom prst="rect">
                            <a:avLst/>
                          </a:prstGeom>
                        </pic:spPr>
                      </pic:pic>
                    </a:graphicData>
                  </a:graphic>
                </wp:inline>
              </w:drawing>
            </w:r>
          </w:p>
        </w:tc>
        <w:tc>
          <w:tcPr>
            <w:tcW w:w="2303" w:type="dxa"/>
            <w:vAlign w:val="center"/>
          </w:tcPr>
          <w:p w14:paraId="0CFA179C" w14:textId="3EAB56F5" w:rsidR="00B24727" w:rsidRPr="00E1402D" w:rsidRDefault="00B24727" w:rsidP="00B24727">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716861F5" w14:textId="338A920A" w:rsidR="00B24727" w:rsidRPr="00E1402D" w:rsidRDefault="00B24727" w:rsidP="00B24727">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4C82ED3D" w14:textId="4364332A" w:rsidR="00B24727" w:rsidRPr="00E1402D" w:rsidRDefault="00B24727" w:rsidP="00B24727">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062122" w:rsidRPr="00E1402D" w14:paraId="32C4D78F" w14:textId="77777777" w:rsidTr="007E6E12">
        <w:trPr>
          <w:cantSplit/>
          <w:trHeight w:val="3969"/>
        </w:trPr>
        <w:tc>
          <w:tcPr>
            <w:tcW w:w="3231" w:type="dxa"/>
            <w:gridSpan w:val="2"/>
          </w:tcPr>
          <w:p w14:paraId="2165DF9D" w14:textId="19F362A5" w:rsidR="00B24727" w:rsidRPr="00E1402D" w:rsidRDefault="00B24727" w:rsidP="00B24727">
            <w:pPr>
              <w:spacing w:after="0" w:line="240" w:lineRule="auto"/>
              <w:rPr>
                <w:rFonts w:ascii="Times New Roman" w:hAnsi="Times New Roman"/>
                <w:sz w:val="24"/>
                <w:szCs w:val="24"/>
              </w:rPr>
            </w:pPr>
            <w:r w:rsidRPr="00E1402D">
              <w:rPr>
                <w:rFonts w:ascii="Times New Roman" w:hAnsi="Times New Roman"/>
                <w:sz w:val="24"/>
                <w:szCs w:val="24"/>
              </w:rPr>
              <w:lastRenderedPageBreak/>
              <w:t>Витрина с вывеской без подложки с временным оформлением</w:t>
            </w:r>
          </w:p>
          <w:p w14:paraId="01564063" w14:textId="12B97046" w:rsidR="00B24727" w:rsidRPr="00E1402D" w:rsidRDefault="00B24727" w:rsidP="00B24727">
            <w:pPr>
              <w:spacing w:after="0" w:line="240" w:lineRule="auto"/>
              <w:jc w:val="center"/>
              <w:rPr>
                <w:rFonts w:ascii="Times New Roman" w:hAnsi="Times New Roman"/>
                <w:sz w:val="24"/>
                <w:szCs w:val="24"/>
              </w:rPr>
            </w:pPr>
            <w:r w:rsidRPr="00E1402D">
              <w:rPr>
                <w:rFonts w:ascii="Times New Roman" w:hAnsi="Times New Roman"/>
                <w:noProof/>
                <w:sz w:val="24"/>
                <w:szCs w:val="24"/>
                <w:lang w:eastAsia="ru-RU"/>
              </w:rPr>
              <w:drawing>
                <wp:inline distT="0" distB="0" distL="0" distR="0" wp14:anchorId="6F14EACB" wp14:editId="64319CE1">
                  <wp:extent cx="1044000" cy="2088000"/>
                  <wp:effectExtent l="0" t="0" r="381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Витрина с вывеской без подложки с оформлением.png"/>
                          <pic:cNvPicPr/>
                        </pic:nvPicPr>
                        <pic:blipFill>
                          <a:blip r:embed="rId40">
                            <a:extLst>
                              <a:ext uri="{28A0092B-C50C-407E-A947-70E740481C1C}">
                                <a14:useLocalDpi xmlns:a14="http://schemas.microsoft.com/office/drawing/2010/main" val="0"/>
                              </a:ext>
                            </a:extLst>
                          </a:blip>
                          <a:stretch>
                            <a:fillRect/>
                          </a:stretch>
                        </pic:blipFill>
                        <pic:spPr>
                          <a:xfrm>
                            <a:off x="0" y="0"/>
                            <a:ext cx="1044000" cy="2088000"/>
                          </a:xfrm>
                          <a:prstGeom prst="rect">
                            <a:avLst/>
                          </a:prstGeom>
                        </pic:spPr>
                      </pic:pic>
                    </a:graphicData>
                  </a:graphic>
                </wp:inline>
              </w:drawing>
            </w:r>
          </w:p>
        </w:tc>
        <w:tc>
          <w:tcPr>
            <w:tcW w:w="2303" w:type="dxa"/>
            <w:vAlign w:val="center"/>
          </w:tcPr>
          <w:p w14:paraId="02A3BA4A" w14:textId="760BAF17" w:rsidR="00B24727" w:rsidRPr="00E1402D" w:rsidRDefault="00B24727" w:rsidP="00B24727">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5E2E6A72" w14:textId="39490795" w:rsidR="00B24727" w:rsidRPr="00E1402D" w:rsidRDefault="00B24727" w:rsidP="00B24727">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35B66EC9" w14:textId="41B4AD48" w:rsidR="00B24727" w:rsidRPr="00E1402D" w:rsidRDefault="00B24727" w:rsidP="00B24727">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F72560" w:rsidRPr="00E1402D" w14:paraId="694FFB04" w14:textId="77777777" w:rsidTr="0077542C">
        <w:trPr>
          <w:cantSplit/>
          <w:trHeight w:val="2552"/>
        </w:trPr>
        <w:tc>
          <w:tcPr>
            <w:tcW w:w="3231" w:type="dxa"/>
            <w:gridSpan w:val="2"/>
          </w:tcPr>
          <w:p w14:paraId="66F7A412" w14:textId="41499619" w:rsidR="00F72560" w:rsidRPr="00E1402D" w:rsidRDefault="00F72560" w:rsidP="002459A6">
            <w:pPr>
              <w:spacing w:after="0" w:line="240" w:lineRule="auto"/>
              <w:rPr>
                <w:rFonts w:ascii="Times New Roman" w:hAnsi="Times New Roman"/>
                <w:sz w:val="24"/>
                <w:szCs w:val="24"/>
              </w:rPr>
            </w:pPr>
            <w:r w:rsidRPr="00E1402D">
              <w:rPr>
                <w:rFonts w:ascii="Times New Roman" w:hAnsi="Times New Roman"/>
                <w:sz w:val="24"/>
                <w:szCs w:val="24"/>
              </w:rPr>
              <w:t>Билборд, Digital-билборд</w:t>
            </w:r>
          </w:p>
          <w:p w14:paraId="014719C9" w14:textId="19C3C153" w:rsidR="00F72560" w:rsidRPr="00E1402D" w:rsidRDefault="0077542C" w:rsidP="00F72560">
            <w:pPr>
              <w:spacing w:after="0" w:line="240" w:lineRule="auto"/>
              <w:rPr>
                <w:rFonts w:ascii="Times New Roman" w:hAnsi="Times New Roman"/>
                <w:color w:val="00B0F0"/>
                <w:sz w:val="24"/>
                <w:szCs w:val="24"/>
                <w:lang w:val="en-US"/>
              </w:rPr>
            </w:pPr>
            <w:r w:rsidRPr="00E1402D">
              <w:rPr>
                <w:rFonts w:ascii="Times New Roman" w:hAnsi="Times New Roman"/>
                <w:noProof/>
                <w:sz w:val="24"/>
                <w:szCs w:val="24"/>
                <w:lang w:eastAsia="ru-RU"/>
              </w:rPr>
              <w:drawing>
                <wp:anchor distT="0" distB="0" distL="114300" distR="114300" simplePos="0" relativeHeight="251659776" behindDoc="0" locked="0" layoutInCell="1" allowOverlap="1" wp14:anchorId="38D4FCD0" wp14:editId="527D615C">
                  <wp:simplePos x="0" y="0"/>
                  <wp:positionH relativeFrom="column">
                    <wp:posOffset>961390</wp:posOffset>
                  </wp:positionH>
                  <wp:positionV relativeFrom="paragraph">
                    <wp:posOffset>120650</wp:posOffset>
                  </wp:positionV>
                  <wp:extent cx="1076325" cy="1238885"/>
                  <wp:effectExtent l="0" t="0" r="0" b="0"/>
                  <wp:wrapNone/>
                  <wp:docPr id="144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63" t="30832" r="37913" b="25279"/>
                          <a:stretch/>
                        </pic:blipFill>
                        <pic:spPr>
                          <a:xfrm>
                            <a:off x="0" y="0"/>
                            <a:ext cx="1076325" cy="1238885"/>
                          </a:xfrm>
                          <a:prstGeom prst="rect">
                            <a:avLst/>
                          </a:prstGeom>
                        </pic:spPr>
                      </pic:pic>
                    </a:graphicData>
                  </a:graphic>
                  <wp14:sizeRelH relativeFrom="margin">
                    <wp14:pctWidth>0</wp14:pctWidth>
                  </wp14:sizeRelH>
                  <wp14:sizeRelV relativeFrom="margin">
                    <wp14:pctHeight>0</wp14:pctHeight>
                  </wp14:sizeRelV>
                </wp:anchor>
              </w:drawing>
            </w:r>
            <w:r w:rsidRPr="00E1402D">
              <w:rPr>
                <w:rFonts w:ascii="Times New Roman" w:hAnsi="Times New Roman"/>
                <w:noProof/>
                <w:sz w:val="24"/>
                <w:szCs w:val="24"/>
                <w:lang w:eastAsia="ru-RU"/>
              </w:rPr>
              <w:drawing>
                <wp:anchor distT="0" distB="0" distL="114300" distR="114300" simplePos="0" relativeHeight="251654656" behindDoc="0" locked="0" layoutInCell="1" allowOverlap="1" wp14:anchorId="16FE24D8" wp14:editId="1228E162">
                  <wp:simplePos x="0" y="0"/>
                  <wp:positionH relativeFrom="column">
                    <wp:posOffset>-48260</wp:posOffset>
                  </wp:positionH>
                  <wp:positionV relativeFrom="paragraph">
                    <wp:posOffset>98425</wp:posOffset>
                  </wp:positionV>
                  <wp:extent cx="1023620" cy="1270635"/>
                  <wp:effectExtent l="0" t="0" r="5080" b="0"/>
                  <wp:wrapNone/>
                  <wp:docPr id="14496" name="Рисунок 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3620" cy="1270635"/>
                          </a:xfrm>
                          <a:prstGeom prst="rect">
                            <a:avLst/>
                          </a:prstGeom>
                          <a:noFill/>
                        </pic:spPr>
                      </pic:pic>
                    </a:graphicData>
                  </a:graphic>
                  <wp14:sizeRelH relativeFrom="margin">
                    <wp14:pctWidth>0</wp14:pctWidth>
                  </wp14:sizeRelH>
                  <wp14:sizeRelV relativeFrom="margin">
                    <wp14:pctHeight>0</wp14:pctHeight>
                  </wp14:sizeRelV>
                </wp:anchor>
              </w:drawing>
            </w:r>
          </w:p>
        </w:tc>
        <w:tc>
          <w:tcPr>
            <w:tcW w:w="2303" w:type="dxa"/>
            <w:vAlign w:val="center"/>
          </w:tcPr>
          <w:p w14:paraId="1FB4E998" w14:textId="1E86957A" w:rsidR="00F72560" w:rsidRPr="00E1402D" w:rsidRDefault="00F72560" w:rsidP="002459A6">
            <w:pPr>
              <w:spacing w:after="0" w:line="240" w:lineRule="auto"/>
              <w:jc w:val="center"/>
              <w:rPr>
                <w:rFonts w:ascii="Times New Roman" w:hAnsi="Times New Roman"/>
                <w:sz w:val="24"/>
                <w:szCs w:val="24"/>
              </w:rPr>
            </w:pPr>
            <w:r w:rsidRPr="00E1402D">
              <w:rPr>
                <w:rFonts w:ascii="Times New Roman" w:hAnsi="Times New Roman"/>
                <w:sz w:val="24"/>
                <w:szCs w:val="24"/>
              </w:rPr>
              <w:t>Запрещено</w:t>
            </w:r>
          </w:p>
        </w:tc>
        <w:tc>
          <w:tcPr>
            <w:tcW w:w="2303" w:type="dxa"/>
            <w:vAlign w:val="center"/>
          </w:tcPr>
          <w:p w14:paraId="7A72412F" w14:textId="3033C73C" w:rsidR="00F72560" w:rsidRPr="00E1402D" w:rsidRDefault="00F72560" w:rsidP="002459A6">
            <w:pPr>
              <w:spacing w:after="0" w:line="240" w:lineRule="auto"/>
              <w:jc w:val="center"/>
              <w:rPr>
                <w:rFonts w:ascii="Times New Roman" w:hAnsi="Times New Roman"/>
                <w:sz w:val="24"/>
                <w:szCs w:val="24"/>
              </w:rPr>
            </w:pPr>
            <w:r w:rsidRPr="00E1402D">
              <w:rPr>
                <w:rFonts w:ascii="Times New Roman" w:hAnsi="Times New Roman"/>
                <w:sz w:val="24"/>
                <w:szCs w:val="24"/>
              </w:rPr>
              <w:t>Разрешено</w:t>
            </w:r>
          </w:p>
        </w:tc>
        <w:tc>
          <w:tcPr>
            <w:tcW w:w="2301" w:type="dxa"/>
            <w:vAlign w:val="center"/>
          </w:tcPr>
          <w:p w14:paraId="0C3BB308" w14:textId="1A9DBBA1" w:rsidR="00F72560" w:rsidRPr="00E1402D" w:rsidRDefault="00F72560" w:rsidP="002459A6">
            <w:pPr>
              <w:spacing w:after="0" w:line="240" w:lineRule="auto"/>
              <w:jc w:val="center"/>
              <w:rPr>
                <w:rFonts w:ascii="Times New Roman" w:hAnsi="Times New Roman"/>
                <w:sz w:val="24"/>
                <w:szCs w:val="24"/>
              </w:rPr>
            </w:pPr>
            <w:r w:rsidRPr="00E1402D">
              <w:rPr>
                <w:rFonts w:ascii="Times New Roman" w:hAnsi="Times New Roman"/>
                <w:sz w:val="24"/>
                <w:szCs w:val="24"/>
              </w:rPr>
              <w:t>Разрешено</w:t>
            </w:r>
          </w:p>
        </w:tc>
      </w:tr>
      <w:tr w:rsidR="00F72560" w:rsidRPr="00E1402D" w14:paraId="433F64DE" w14:textId="77777777" w:rsidTr="0077542C">
        <w:trPr>
          <w:cantSplit/>
          <w:trHeight w:val="2552"/>
        </w:trPr>
        <w:tc>
          <w:tcPr>
            <w:tcW w:w="3231" w:type="dxa"/>
            <w:gridSpan w:val="2"/>
          </w:tcPr>
          <w:p w14:paraId="4AE3F0BD" w14:textId="2EAB58D1" w:rsidR="00F72560" w:rsidRPr="00E1402D" w:rsidRDefault="0077542C" w:rsidP="002459A6">
            <w:pPr>
              <w:spacing w:after="0" w:line="240" w:lineRule="auto"/>
              <w:rPr>
                <w:rFonts w:ascii="Times New Roman" w:hAnsi="Times New Roman"/>
                <w:sz w:val="24"/>
                <w:szCs w:val="24"/>
              </w:rPr>
            </w:pPr>
            <w:r w:rsidRPr="00E1402D">
              <w:rPr>
                <w:rFonts w:ascii="Times New Roman" w:hAnsi="Times New Roman"/>
                <w:noProof/>
                <w:sz w:val="24"/>
                <w:szCs w:val="24"/>
                <w:lang w:eastAsia="ru-RU"/>
              </w:rPr>
              <w:drawing>
                <wp:anchor distT="0" distB="0" distL="114300" distR="114300" simplePos="0" relativeHeight="251664896" behindDoc="0" locked="0" layoutInCell="1" allowOverlap="1" wp14:anchorId="6568E502" wp14:editId="3420D691">
                  <wp:simplePos x="0" y="0"/>
                  <wp:positionH relativeFrom="column">
                    <wp:posOffset>308610</wp:posOffset>
                  </wp:positionH>
                  <wp:positionV relativeFrom="paragraph">
                    <wp:posOffset>295910</wp:posOffset>
                  </wp:positionV>
                  <wp:extent cx="1304925" cy="1265553"/>
                  <wp:effectExtent l="0" t="0" r="0" b="0"/>
                  <wp:wrapNone/>
                  <wp:docPr id="1450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pic:cNvPicPr>
                            <a:picLocks noChangeAspect="1"/>
                          </pic:cNvPicPr>
                        </pic:nvPicPr>
                        <pic:blipFill rotWithShape="1">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l="64149" t="27500" r="966" b="24722"/>
                          <a:stretch/>
                        </pic:blipFill>
                        <pic:spPr>
                          <a:xfrm>
                            <a:off x="0" y="0"/>
                            <a:ext cx="1304925" cy="1265553"/>
                          </a:xfrm>
                          <a:prstGeom prst="rect">
                            <a:avLst/>
                          </a:prstGeom>
                        </pic:spPr>
                      </pic:pic>
                    </a:graphicData>
                  </a:graphic>
                  <wp14:sizeRelH relativeFrom="margin">
                    <wp14:pctWidth>0</wp14:pctWidth>
                  </wp14:sizeRelH>
                  <wp14:sizeRelV relativeFrom="margin">
                    <wp14:pctHeight>0</wp14:pctHeight>
                  </wp14:sizeRelV>
                </wp:anchor>
              </w:drawing>
            </w:r>
            <w:r w:rsidRPr="00E1402D">
              <w:rPr>
                <w:rFonts w:ascii="Times New Roman" w:hAnsi="Times New Roman"/>
                <w:sz w:val="24"/>
                <w:szCs w:val="24"/>
              </w:rPr>
              <w:t>Призматрон</w:t>
            </w:r>
          </w:p>
        </w:tc>
        <w:tc>
          <w:tcPr>
            <w:tcW w:w="2303" w:type="dxa"/>
            <w:vAlign w:val="center"/>
          </w:tcPr>
          <w:p w14:paraId="25976664" w14:textId="2B6DCF02"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3C3FDB1A" w14:textId="6C27F0F0"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78C546F0" w14:textId="19772AD1"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F72560" w:rsidRPr="00E1402D" w14:paraId="56982205" w14:textId="77777777" w:rsidTr="007E6E12">
        <w:trPr>
          <w:cantSplit/>
        </w:trPr>
        <w:tc>
          <w:tcPr>
            <w:tcW w:w="3231" w:type="dxa"/>
            <w:gridSpan w:val="2"/>
          </w:tcPr>
          <w:p w14:paraId="57B2E4B0" w14:textId="193C740B" w:rsidR="00F72560" w:rsidRPr="00E1402D" w:rsidRDefault="00F72560" w:rsidP="0077542C">
            <w:pPr>
              <w:pStyle w:val="a7"/>
              <w:spacing w:after="0" w:line="240" w:lineRule="auto"/>
              <w:ind w:left="0"/>
              <w:contextualSpacing w:val="0"/>
              <w:jc w:val="left"/>
              <w:rPr>
                <w:rFonts w:ascii="Times New Roman" w:hAnsi="Times New Roman"/>
                <w:sz w:val="24"/>
                <w:szCs w:val="24"/>
                <w:lang w:val="ru-RU"/>
              </w:rPr>
            </w:pPr>
            <w:r w:rsidRPr="00E1402D">
              <w:rPr>
                <w:rFonts w:ascii="Times New Roman" w:hAnsi="Times New Roman"/>
                <w:sz w:val="24"/>
                <w:szCs w:val="24"/>
                <w:lang w:val="ru-RU"/>
              </w:rPr>
              <w:t>Информационны</w:t>
            </w:r>
            <w:r w:rsidR="0077542C" w:rsidRPr="00E1402D">
              <w:rPr>
                <w:rFonts w:ascii="Times New Roman" w:hAnsi="Times New Roman"/>
                <w:sz w:val="24"/>
                <w:szCs w:val="24"/>
                <w:lang w:val="ru-RU"/>
              </w:rPr>
              <w:t>й</w:t>
            </w:r>
            <w:r w:rsidRPr="00E1402D">
              <w:rPr>
                <w:rFonts w:ascii="Times New Roman" w:hAnsi="Times New Roman"/>
                <w:sz w:val="24"/>
                <w:szCs w:val="24"/>
                <w:lang w:val="ru-RU"/>
              </w:rPr>
              <w:t xml:space="preserve"> флаг (все варианты)</w:t>
            </w:r>
          </w:p>
        </w:tc>
        <w:tc>
          <w:tcPr>
            <w:tcW w:w="2303" w:type="dxa"/>
            <w:vAlign w:val="center"/>
          </w:tcPr>
          <w:p w14:paraId="5707E1AD" w14:textId="3BDEED26"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6469900C" w14:textId="723CAAA3"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40C81345" w14:textId="1C6B1545"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F72560" w:rsidRPr="00E1402D" w14:paraId="679332C0" w14:textId="77777777" w:rsidTr="007E6E12">
        <w:trPr>
          <w:cantSplit/>
        </w:trPr>
        <w:tc>
          <w:tcPr>
            <w:tcW w:w="3231" w:type="dxa"/>
            <w:gridSpan w:val="2"/>
          </w:tcPr>
          <w:p w14:paraId="255DFF7F" w14:textId="7A2D36CA" w:rsidR="00F72560" w:rsidRPr="00E1402D" w:rsidRDefault="00F72560" w:rsidP="0077542C">
            <w:pPr>
              <w:pStyle w:val="a7"/>
              <w:spacing w:after="0" w:line="240" w:lineRule="auto"/>
              <w:ind w:left="0"/>
              <w:contextualSpacing w:val="0"/>
              <w:jc w:val="left"/>
              <w:rPr>
                <w:rFonts w:ascii="Times New Roman" w:hAnsi="Times New Roman"/>
                <w:sz w:val="24"/>
                <w:szCs w:val="24"/>
                <w:lang w:val="ru-RU"/>
              </w:rPr>
            </w:pPr>
            <w:r w:rsidRPr="00E1402D">
              <w:rPr>
                <w:rFonts w:ascii="Times New Roman" w:hAnsi="Times New Roman"/>
                <w:sz w:val="24"/>
                <w:szCs w:val="24"/>
                <w:lang w:val="ru-RU"/>
              </w:rPr>
              <w:t>Крупногабаритн</w:t>
            </w:r>
            <w:r w:rsidR="0077542C" w:rsidRPr="00E1402D">
              <w:rPr>
                <w:rFonts w:ascii="Times New Roman" w:hAnsi="Times New Roman"/>
                <w:sz w:val="24"/>
                <w:szCs w:val="24"/>
                <w:lang w:val="ru-RU"/>
              </w:rPr>
              <w:t xml:space="preserve">ая </w:t>
            </w:r>
            <w:r w:rsidR="0077542C" w:rsidRPr="00E1402D">
              <w:rPr>
                <w:rFonts w:ascii="Times New Roman" w:hAnsi="Times New Roman"/>
                <w:sz w:val="24"/>
                <w:szCs w:val="24"/>
                <w:lang w:val="ru-RU"/>
              </w:rPr>
              <w:br/>
              <w:t xml:space="preserve">панель-штендер </w:t>
            </w:r>
            <w:r w:rsidRPr="00E1402D">
              <w:rPr>
                <w:rFonts w:ascii="Times New Roman" w:hAnsi="Times New Roman"/>
                <w:sz w:val="24"/>
                <w:szCs w:val="24"/>
                <w:lang w:val="ru-RU"/>
              </w:rPr>
              <w:t>(все варианты)</w:t>
            </w:r>
          </w:p>
        </w:tc>
        <w:tc>
          <w:tcPr>
            <w:tcW w:w="2303" w:type="dxa"/>
            <w:vAlign w:val="center"/>
          </w:tcPr>
          <w:p w14:paraId="2B493E82" w14:textId="62691592"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33EFBDEB" w14:textId="746D714E"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0F55BF29" w14:textId="25A0B36D"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r>
      <w:tr w:rsidR="00F72560" w:rsidRPr="00E1402D" w14:paraId="44B65549" w14:textId="77777777" w:rsidTr="007E6E12">
        <w:trPr>
          <w:cantSplit/>
        </w:trPr>
        <w:tc>
          <w:tcPr>
            <w:tcW w:w="3231" w:type="dxa"/>
            <w:gridSpan w:val="2"/>
          </w:tcPr>
          <w:p w14:paraId="55349513" w14:textId="7CE1758C" w:rsidR="00F72560" w:rsidRPr="00E1402D" w:rsidRDefault="0077542C" w:rsidP="00F72560">
            <w:pPr>
              <w:pStyle w:val="a7"/>
              <w:spacing w:after="0" w:line="240" w:lineRule="auto"/>
              <w:ind w:left="0"/>
              <w:contextualSpacing w:val="0"/>
              <w:jc w:val="left"/>
              <w:rPr>
                <w:rFonts w:ascii="Times New Roman" w:hAnsi="Times New Roman"/>
                <w:sz w:val="24"/>
                <w:szCs w:val="24"/>
                <w:lang w:val="ru-RU"/>
              </w:rPr>
            </w:pPr>
            <w:r w:rsidRPr="00E1402D">
              <w:rPr>
                <w:rFonts w:ascii="Times New Roman" w:hAnsi="Times New Roman"/>
                <w:sz w:val="24"/>
                <w:szCs w:val="24"/>
                <w:lang w:val="ru-RU"/>
              </w:rPr>
              <w:t>Штендер</w:t>
            </w:r>
            <w:r w:rsidR="00F72560" w:rsidRPr="00E1402D">
              <w:rPr>
                <w:rFonts w:ascii="Times New Roman" w:hAnsi="Times New Roman"/>
                <w:sz w:val="24"/>
                <w:szCs w:val="24"/>
                <w:lang w:val="ru-RU"/>
              </w:rPr>
              <w:t xml:space="preserve"> (все варианты)</w:t>
            </w:r>
          </w:p>
        </w:tc>
        <w:tc>
          <w:tcPr>
            <w:tcW w:w="2303" w:type="dxa"/>
            <w:vAlign w:val="center"/>
          </w:tcPr>
          <w:p w14:paraId="26765E80" w14:textId="69F12B46"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3" w:type="dxa"/>
            <w:vAlign w:val="center"/>
          </w:tcPr>
          <w:p w14:paraId="26141FE1" w14:textId="1C56A358"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c>
          <w:tcPr>
            <w:tcW w:w="2301" w:type="dxa"/>
            <w:vAlign w:val="center"/>
          </w:tcPr>
          <w:p w14:paraId="6D17CA3C" w14:textId="42C5357E"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Разрешено</w:t>
            </w:r>
          </w:p>
        </w:tc>
      </w:tr>
      <w:tr w:rsidR="00F72560" w:rsidRPr="00E1402D" w14:paraId="1D545BEC" w14:textId="77777777" w:rsidTr="007E6E12">
        <w:trPr>
          <w:cantSplit/>
        </w:trPr>
        <w:tc>
          <w:tcPr>
            <w:tcW w:w="3231" w:type="dxa"/>
            <w:gridSpan w:val="2"/>
          </w:tcPr>
          <w:p w14:paraId="21F2A42B" w14:textId="6BCFDE96" w:rsidR="00F72560" w:rsidRPr="00E1402D" w:rsidRDefault="00F72560" w:rsidP="0077542C">
            <w:pPr>
              <w:pStyle w:val="a7"/>
              <w:spacing w:after="0" w:line="240" w:lineRule="auto"/>
              <w:ind w:left="0"/>
              <w:contextualSpacing w:val="0"/>
              <w:jc w:val="left"/>
              <w:rPr>
                <w:rFonts w:ascii="Times New Roman" w:hAnsi="Times New Roman"/>
                <w:sz w:val="24"/>
                <w:szCs w:val="24"/>
                <w:lang w:val="ru-RU"/>
              </w:rPr>
            </w:pPr>
            <w:r w:rsidRPr="00E1402D">
              <w:rPr>
                <w:rFonts w:ascii="Times New Roman" w:hAnsi="Times New Roman"/>
                <w:sz w:val="24"/>
                <w:szCs w:val="24"/>
                <w:lang w:val="ru-RU"/>
              </w:rPr>
              <w:t>Светов</w:t>
            </w:r>
            <w:r w:rsidR="0077542C" w:rsidRPr="00E1402D">
              <w:rPr>
                <w:rFonts w:ascii="Times New Roman" w:hAnsi="Times New Roman"/>
                <w:sz w:val="24"/>
                <w:szCs w:val="24"/>
                <w:lang w:val="ru-RU"/>
              </w:rPr>
              <w:t>ая бегущая</w:t>
            </w:r>
            <w:r w:rsidRPr="00E1402D">
              <w:rPr>
                <w:rFonts w:ascii="Times New Roman" w:hAnsi="Times New Roman"/>
                <w:sz w:val="24"/>
                <w:szCs w:val="24"/>
                <w:lang w:val="ru-RU"/>
              </w:rPr>
              <w:t xml:space="preserve"> </w:t>
            </w:r>
            <w:r w:rsidR="0077542C" w:rsidRPr="00E1402D">
              <w:rPr>
                <w:rFonts w:ascii="Times New Roman" w:hAnsi="Times New Roman"/>
                <w:sz w:val="24"/>
                <w:szCs w:val="24"/>
                <w:lang w:val="ru-RU"/>
              </w:rPr>
              <w:t>строка</w:t>
            </w:r>
            <w:r w:rsidRPr="00E1402D">
              <w:rPr>
                <w:rFonts w:ascii="Times New Roman" w:hAnsi="Times New Roman"/>
                <w:sz w:val="24"/>
                <w:szCs w:val="24"/>
                <w:lang w:val="ru-RU"/>
              </w:rPr>
              <w:t xml:space="preserve"> (все варианты)</w:t>
            </w:r>
          </w:p>
        </w:tc>
        <w:tc>
          <w:tcPr>
            <w:tcW w:w="2303" w:type="dxa"/>
            <w:vAlign w:val="center"/>
          </w:tcPr>
          <w:p w14:paraId="711C4E9A" w14:textId="75916C41"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3" w:type="dxa"/>
            <w:vAlign w:val="center"/>
          </w:tcPr>
          <w:p w14:paraId="66006101" w14:textId="66F2E50F"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c>
          <w:tcPr>
            <w:tcW w:w="2301" w:type="dxa"/>
            <w:vAlign w:val="center"/>
          </w:tcPr>
          <w:p w14:paraId="37965554" w14:textId="0F4A5C93" w:rsidR="00F72560" w:rsidRPr="00E1402D" w:rsidRDefault="00F72560" w:rsidP="00F72560">
            <w:pPr>
              <w:pStyle w:val="ConsPlusTitle"/>
              <w:jc w:val="center"/>
              <w:rPr>
                <w:rFonts w:ascii="Times New Roman" w:hAnsi="Times New Roman" w:cs="Times New Roman"/>
                <w:b w:val="0"/>
                <w:bCs/>
                <w:sz w:val="24"/>
                <w:szCs w:val="24"/>
              </w:rPr>
            </w:pPr>
            <w:r w:rsidRPr="00E1402D">
              <w:rPr>
                <w:rFonts w:ascii="Times New Roman" w:hAnsi="Times New Roman" w:cs="Times New Roman"/>
                <w:b w:val="0"/>
                <w:bCs/>
                <w:sz w:val="24"/>
                <w:szCs w:val="24"/>
              </w:rPr>
              <w:t>Запрещено</w:t>
            </w:r>
          </w:p>
        </w:tc>
      </w:tr>
    </w:tbl>
    <w:p w14:paraId="6AD44194" w14:textId="77777777" w:rsidR="0077542C" w:rsidRPr="00E1402D" w:rsidRDefault="0077542C" w:rsidP="0077542C">
      <w:pPr>
        <w:spacing w:after="0" w:line="240" w:lineRule="auto"/>
        <w:rPr>
          <w:rFonts w:ascii="Times New Roman" w:hAnsi="Times New Roman"/>
          <w:sz w:val="2"/>
          <w:szCs w:val="2"/>
        </w:rPr>
      </w:pPr>
    </w:p>
    <w:tbl>
      <w:tblPr>
        <w:tblStyle w:val="af6"/>
        <w:tblW w:w="0" w:type="auto"/>
        <w:tblLayout w:type="fixed"/>
        <w:tblLook w:val="04A0" w:firstRow="1" w:lastRow="0" w:firstColumn="1" w:lastColumn="0" w:noHBand="0" w:noVBand="1"/>
      </w:tblPr>
      <w:tblGrid>
        <w:gridCol w:w="10138"/>
      </w:tblGrid>
      <w:tr w:rsidR="00F72560" w:rsidRPr="00E1402D" w14:paraId="7694988F" w14:textId="77777777" w:rsidTr="0077542C">
        <w:tc>
          <w:tcPr>
            <w:tcW w:w="10138" w:type="dxa"/>
          </w:tcPr>
          <w:p w14:paraId="536F483B" w14:textId="3AFC376B" w:rsidR="00F72560" w:rsidRPr="00E1402D" w:rsidRDefault="00F72560" w:rsidP="00F72560">
            <w:pPr>
              <w:spacing w:after="0" w:line="240" w:lineRule="auto"/>
              <w:rPr>
                <w:rFonts w:ascii="Times New Roman" w:hAnsi="Times New Roman"/>
                <w:sz w:val="20"/>
                <w:szCs w:val="20"/>
                <w:lang w:val="ru"/>
              </w:rPr>
            </w:pPr>
            <w:r w:rsidRPr="00E1402D">
              <w:rPr>
                <w:rFonts w:ascii="Times New Roman" w:hAnsi="Times New Roman"/>
                <w:sz w:val="20"/>
                <w:szCs w:val="20"/>
                <w:lang w:val="ru"/>
              </w:rPr>
              <w:t>Примечания</w:t>
            </w:r>
          </w:p>
          <w:p w14:paraId="1E7CF629" w14:textId="720E4D70" w:rsidR="00F72560" w:rsidRPr="00E1402D" w:rsidRDefault="00AC16C4" w:rsidP="00F72560">
            <w:pPr>
              <w:pStyle w:val="a7"/>
              <w:spacing w:after="0" w:line="240" w:lineRule="auto"/>
              <w:ind w:left="0"/>
              <w:contextualSpacing w:val="0"/>
              <w:rPr>
                <w:rFonts w:ascii="Times New Roman" w:hAnsi="Times New Roman"/>
                <w:color w:val="000000" w:themeColor="text1"/>
                <w:lang w:val="ru-RU"/>
              </w:rPr>
            </w:pPr>
            <w:r w:rsidRPr="00E1402D">
              <w:rPr>
                <w:rFonts w:ascii="Times New Roman" w:hAnsi="Times New Roman"/>
                <w:color w:val="000000" w:themeColor="text1"/>
                <w:lang w:val="ru-RU"/>
              </w:rPr>
              <w:t>1</w:t>
            </w:r>
            <w:r w:rsidR="00F72560" w:rsidRPr="00E1402D">
              <w:rPr>
                <w:rFonts w:ascii="Times New Roman" w:hAnsi="Times New Roman"/>
                <w:color w:val="000000" w:themeColor="text1"/>
                <w:lang w:val="ru-RU"/>
              </w:rPr>
              <w:t>. Размещение баннеров в зоне повышенного внимания допустимо в качестве афиш и временного праздничного оформления.</w:t>
            </w:r>
          </w:p>
          <w:p w14:paraId="2C5A8C71" w14:textId="6FFD96FC" w:rsidR="00F72560" w:rsidRPr="00E1402D" w:rsidRDefault="00AC16C4" w:rsidP="00F72560">
            <w:pPr>
              <w:pStyle w:val="a7"/>
              <w:spacing w:after="0" w:line="240" w:lineRule="auto"/>
              <w:ind w:left="0"/>
              <w:contextualSpacing w:val="0"/>
              <w:rPr>
                <w:rFonts w:ascii="Times New Roman" w:hAnsi="Times New Roman"/>
                <w:color w:val="000000" w:themeColor="text1"/>
                <w:lang w:val="ru-RU"/>
              </w:rPr>
            </w:pPr>
            <w:r w:rsidRPr="00E1402D">
              <w:rPr>
                <w:rFonts w:ascii="Times New Roman" w:hAnsi="Times New Roman"/>
                <w:color w:val="000000" w:themeColor="text1"/>
                <w:lang w:val="ru-RU"/>
              </w:rPr>
              <w:t>2</w:t>
            </w:r>
            <w:r w:rsidR="00F72560" w:rsidRPr="00E1402D">
              <w:rPr>
                <w:rFonts w:ascii="Times New Roman" w:hAnsi="Times New Roman"/>
                <w:color w:val="000000" w:themeColor="text1"/>
                <w:lang w:val="ru-RU"/>
              </w:rPr>
              <w:t>. В зоне особого городского значения и в зоне повышенного внимания допускается заполнение вывеской не более 30% поверхности витрины.</w:t>
            </w:r>
          </w:p>
          <w:p w14:paraId="794A81D1" w14:textId="1584D327" w:rsidR="00F72560" w:rsidRPr="00E1402D" w:rsidRDefault="00AC16C4" w:rsidP="00F72560">
            <w:pPr>
              <w:pStyle w:val="a7"/>
              <w:spacing w:after="0" w:line="240" w:lineRule="auto"/>
              <w:ind w:left="0"/>
              <w:contextualSpacing w:val="0"/>
              <w:rPr>
                <w:rFonts w:ascii="Times New Roman" w:hAnsi="Times New Roman"/>
                <w:color w:val="000000" w:themeColor="text1"/>
                <w:lang w:val="ru-RU"/>
              </w:rPr>
            </w:pPr>
            <w:r w:rsidRPr="00E1402D">
              <w:rPr>
                <w:rFonts w:ascii="Times New Roman" w:hAnsi="Times New Roman"/>
                <w:color w:val="000000" w:themeColor="text1"/>
                <w:lang w:val="ru-RU"/>
              </w:rPr>
              <w:t>3</w:t>
            </w:r>
            <w:r w:rsidR="00F72560" w:rsidRPr="00E1402D">
              <w:rPr>
                <w:rFonts w:ascii="Times New Roman" w:hAnsi="Times New Roman"/>
                <w:color w:val="000000" w:themeColor="text1"/>
                <w:lang w:val="ru-RU"/>
              </w:rPr>
              <w:t>. В зоне особого городского значения и в зоне повышенного внимания допускается заполнение временным оформлением не более 30% поверхности витрины.</w:t>
            </w:r>
          </w:p>
          <w:p w14:paraId="7F13E399" w14:textId="1491AA3C" w:rsidR="00F72560" w:rsidRPr="00E1402D" w:rsidRDefault="00AC16C4" w:rsidP="00F72560">
            <w:pPr>
              <w:pStyle w:val="a7"/>
              <w:spacing w:after="0" w:line="240" w:lineRule="auto"/>
              <w:ind w:left="0"/>
              <w:contextualSpacing w:val="0"/>
              <w:rPr>
                <w:rFonts w:ascii="Times New Roman" w:hAnsi="Times New Roman"/>
                <w:color w:val="000000" w:themeColor="text1"/>
                <w:lang w:val="ru-RU"/>
              </w:rPr>
            </w:pPr>
            <w:r w:rsidRPr="00E1402D">
              <w:rPr>
                <w:rFonts w:ascii="Times New Roman" w:hAnsi="Times New Roman"/>
                <w:color w:val="000000" w:themeColor="text1"/>
                <w:lang w:val="ru-RU"/>
              </w:rPr>
              <w:t>4</w:t>
            </w:r>
            <w:r w:rsidR="00F72560" w:rsidRPr="00E1402D">
              <w:rPr>
                <w:rFonts w:ascii="Times New Roman" w:hAnsi="Times New Roman"/>
                <w:color w:val="000000" w:themeColor="text1"/>
                <w:lang w:val="ru-RU"/>
              </w:rPr>
              <w:t xml:space="preserve">. В зоне особого городского значения допустимо размещение только стилизованных штендеров, адаптированных </w:t>
            </w:r>
            <w:r w:rsidR="00F72560" w:rsidRPr="00E1402D">
              <w:rPr>
                <w:rFonts w:ascii="Times New Roman" w:hAnsi="Times New Roman"/>
                <w:color w:val="000000" w:themeColor="text1"/>
                <w:lang w:val="ru-RU"/>
              </w:rPr>
              <w:lastRenderedPageBreak/>
              <w:t>к историческому облику.</w:t>
            </w:r>
          </w:p>
          <w:p w14:paraId="66D72F5D" w14:textId="77777777" w:rsidR="00BE1AC3" w:rsidRPr="00E1402D" w:rsidRDefault="00AC16C4" w:rsidP="0077542C">
            <w:pPr>
              <w:pStyle w:val="a7"/>
              <w:spacing w:after="0" w:line="240" w:lineRule="auto"/>
              <w:ind w:left="0"/>
              <w:contextualSpacing w:val="0"/>
              <w:rPr>
                <w:rFonts w:ascii="Times New Roman" w:hAnsi="Times New Roman"/>
                <w:lang w:val="ru-RU"/>
              </w:rPr>
            </w:pPr>
            <w:r w:rsidRPr="00E1402D">
              <w:rPr>
                <w:rFonts w:ascii="Times New Roman" w:hAnsi="Times New Roman"/>
                <w:color w:val="000000" w:themeColor="text1"/>
                <w:lang w:val="ru-RU"/>
              </w:rPr>
              <w:t>5</w:t>
            </w:r>
            <w:r w:rsidR="0077542C" w:rsidRPr="00E1402D">
              <w:rPr>
                <w:rFonts w:ascii="Times New Roman" w:hAnsi="Times New Roman"/>
                <w:color w:val="000000" w:themeColor="text1"/>
                <w:lang w:val="ru-RU"/>
              </w:rPr>
              <w:t>. </w:t>
            </w:r>
            <w:r w:rsidR="00BE1AC3" w:rsidRPr="00E1402D">
              <w:rPr>
                <w:rFonts w:ascii="Times New Roman" w:hAnsi="Times New Roman"/>
                <w:color w:val="000000" w:themeColor="text1"/>
                <w:lang w:val="ru-RU"/>
              </w:rPr>
              <w:t xml:space="preserve">Размещение </w:t>
            </w:r>
            <w:r w:rsidR="00BE1AC3" w:rsidRPr="00E1402D">
              <w:rPr>
                <w:rFonts w:ascii="Times New Roman" w:hAnsi="Times New Roman"/>
                <w:lang w:val="ru-RU"/>
              </w:rPr>
              <w:t xml:space="preserve">крупногабаритных знаково-информационных конструкций на территории </w:t>
            </w:r>
            <w:r w:rsidR="0077542C" w:rsidRPr="00E1402D">
              <w:rPr>
                <w:rFonts w:ascii="Times New Roman" w:hAnsi="Times New Roman"/>
                <w:lang w:val="ru-RU"/>
              </w:rPr>
              <w:t>Уссурийского городского округа</w:t>
            </w:r>
            <w:r w:rsidR="00BE1AC3" w:rsidRPr="00E1402D">
              <w:rPr>
                <w:rFonts w:ascii="Times New Roman" w:hAnsi="Times New Roman"/>
                <w:lang w:val="ru-RU"/>
              </w:rPr>
              <w:t xml:space="preserve"> допускается исключительно в беззвучном режиме на расстоянии</w:t>
            </w:r>
            <w:r w:rsidR="0077542C" w:rsidRPr="00E1402D">
              <w:rPr>
                <w:rFonts w:ascii="Times New Roman" w:hAnsi="Times New Roman"/>
                <w:lang w:val="ru-RU"/>
              </w:rPr>
              <w:t xml:space="preserve">: до фасадов зданий– </w:t>
            </w:r>
            <w:r w:rsidR="00BE1AC3" w:rsidRPr="00E1402D">
              <w:rPr>
                <w:rFonts w:ascii="Times New Roman" w:hAnsi="Times New Roman"/>
                <w:lang w:val="ru-RU"/>
              </w:rPr>
              <w:t xml:space="preserve">не менее 15 м, </w:t>
            </w:r>
            <w:r w:rsidR="0077542C" w:rsidRPr="00E1402D">
              <w:rPr>
                <w:rFonts w:ascii="Times New Roman" w:hAnsi="Times New Roman"/>
                <w:lang w:val="ru-RU"/>
              </w:rPr>
              <w:t xml:space="preserve">до края проезжей части – </w:t>
            </w:r>
            <w:r w:rsidR="00BE1AC3" w:rsidRPr="00E1402D">
              <w:rPr>
                <w:rFonts w:ascii="Times New Roman" w:hAnsi="Times New Roman"/>
                <w:lang w:val="ru-RU"/>
              </w:rPr>
              <w:t xml:space="preserve">не менее 1 м, </w:t>
            </w:r>
            <w:r w:rsidR="0077542C" w:rsidRPr="00E1402D">
              <w:rPr>
                <w:rFonts w:ascii="Times New Roman" w:hAnsi="Times New Roman"/>
                <w:lang w:val="ru-RU"/>
              </w:rPr>
              <w:t xml:space="preserve">до пешеходного перехода или дорожного знака – </w:t>
            </w:r>
            <w:r w:rsidR="00BE1AC3" w:rsidRPr="00E1402D">
              <w:rPr>
                <w:rFonts w:ascii="Times New Roman" w:hAnsi="Times New Roman"/>
                <w:lang w:val="ru-RU"/>
              </w:rPr>
              <w:t xml:space="preserve">не менее 25 м, </w:t>
            </w:r>
            <w:r w:rsidR="0077542C" w:rsidRPr="00E1402D">
              <w:rPr>
                <w:rFonts w:ascii="Times New Roman" w:hAnsi="Times New Roman"/>
                <w:lang w:val="ru-RU"/>
              </w:rPr>
              <w:t xml:space="preserve">до других билбордов – </w:t>
            </w:r>
            <w:r w:rsidR="00BE1AC3" w:rsidRPr="00E1402D">
              <w:rPr>
                <w:rFonts w:ascii="Times New Roman" w:hAnsi="Times New Roman"/>
                <w:lang w:val="ru-RU"/>
              </w:rPr>
              <w:t>не менее 50 м.</w:t>
            </w:r>
          </w:p>
          <w:p w14:paraId="2FE68A8A" w14:textId="77777777" w:rsidR="00DC3E4F" w:rsidRPr="00E1402D" w:rsidRDefault="00D77017" w:rsidP="00DC3E4F">
            <w:pPr>
              <w:pStyle w:val="a7"/>
              <w:spacing w:after="0" w:line="240" w:lineRule="auto"/>
              <w:ind w:left="0"/>
              <w:rPr>
                <w:rFonts w:ascii="Times New Roman" w:hAnsi="Times New Roman"/>
                <w:lang w:val="ru-RU"/>
              </w:rPr>
            </w:pPr>
            <w:r w:rsidRPr="00E1402D">
              <w:rPr>
                <w:rFonts w:ascii="Times New Roman" w:hAnsi="Times New Roman"/>
              </w:rPr>
              <w:t>6. Временное оформление – праздничное оформление витрин на время проведение праздничных мероприятий</w:t>
            </w:r>
            <w:r w:rsidRPr="00E1402D">
              <w:rPr>
                <w:rFonts w:ascii="Times New Roman" w:hAnsi="Times New Roman"/>
                <w:color w:val="FF0000"/>
              </w:rPr>
              <w:t xml:space="preserve">. </w:t>
            </w:r>
            <w:r w:rsidR="00DC3E4F" w:rsidRPr="00E1402D">
              <w:rPr>
                <w:rFonts w:ascii="Times New Roman" w:hAnsi="Times New Roman"/>
              </w:rPr>
              <w:t xml:space="preserve">Сроки размещения монтажа и демонтажа праздничного (тематического оформления) </w:t>
            </w:r>
            <w:r w:rsidR="00DC3E4F" w:rsidRPr="00E1402D">
              <w:rPr>
                <w:rFonts w:ascii="Times New Roman" w:hAnsi="Times New Roman"/>
                <w:lang w:val="ru-RU"/>
              </w:rPr>
              <w:t>на территории Уссурийского городского округа осуществляется в сроки:</w:t>
            </w:r>
          </w:p>
          <w:p w14:paraId="3A5D9C30" w14:textId="77777777" w:rsidR="00DC3E4F" w:rsidRPr="00E1402D" w:rsidRDefault="00DC3E4F" w:rsidP="00DC3E4F">
            <w:pPr>
              <w:pStyle w:val="a7"/>
              <w:spacing w:after="0" w:line="240" w:lineRule="auto"/>
              <w:ind w:left="0"/>
              <w:rPr>
                <w:rFonts w:ascii="Times New Roman" w:hAnsi="Times New Roman"/>
                <w:lang w:val="ru-RU"/>
              </w:rPr>
            </w:pPr>
            <w:r w:rsidRPr="00E1402D">
              <w:rPr>
                <w:rFonts w:ascii="Times New Roman" w:hAnsi="Times New Roman"/>
                <w:lang w:val="ru-RU"/>
              </w:rPr>
              <w:t>а) размещение не ранее чем за 15 дней до праздничной даты, к новому году не ранее 1 декабря;</w:t>
            </w:r>
          </w:p>
          <w:p w14:paraId="3FD2019C" w14:textId="17A95BF9" w:rsidR="00D77017" w:rsidRPr="00E1402D" w:rsidRDefault="00DC3E4F" w:rsidP="00DC3E4F">
            <w:pPr>
              <w:pStyle w:val="a7"/>
              <w:spacing w:after="0" w:line="240" w:lineRule="auto"/>
              <w:ind w:left="0"/>
              <w:contextualSpacing w:val="0"/>
              <w:rPr>
                <w:rFonts w:ascii="Times New Roman" w:hAnsi="Times New Roman"/>
                <w:lang w:val="ru-RU"/>
              </w:rPr>
            </w:pPr>
            <w:r w:rsidRPr="00E1402D">
              <w:rPr>
                <w:rFonts w:ascii="Times New Roman" w:hAnsi="Times New Roman"/>
              </w:rPr>
              <w:t>б) демонтаж не позднее 5 дней после праздничной даты, после нового года не позднее 20 дней</w:t>
            </w:r>
            <w:r w:rsidR="008628E9" w:rsidRPr="00E1402D">
              <w:rPr>
                <w:rFonts w:ascii="Times New Roman" w:hAnsi="Times New Roman"/>
              </w:rPr>
              <w:t xml:space="preserve"> после праздничной даты</w:t>
            </w:r>
            <w:r w:rsidRPr="00E1402D">
              <w:rPr>
                <w:rFonts w:ascii="Times New Roman" w:hAnsi="Times New Roman"/>
              </w:rPr>
              <w:t>.</w:t>
            </w:r>
          </w:p>
        </w:tc>
      </w:tr>
    </w:tbl>
    <w:p w14:paraId="21486195" w14:textId="21861915" w:rsidR="00103D7B" w:rsidRPr="00062122" w:rsidRDefault="00103D7B" w:rsidP="00103D7B">
      <w:pPr>
        <w:pStyle w:val="a7"/>
        <w:ind w:left="284"/>
        <w:rPr>
          <w:lang w:val="ru"/>
        </w:rPr>
      </w:pPr>
    </w:p>
    <w:p w14:paraId="1DCB3848" w14:textId="77777777" w:rsidR="00103D7B" w:rsidRPr="00062122" w:rsidRDefault="00103D7B" w:rsidP="00103D7B">
      <w:pPr>
        <w:pStyle w:val="a7"/>
        <w:ind w:left="284"/>
        <w:rPr>
          <w:lang w:val="ru"/>
        </w:rPr>
      </w:pPr>
    </w:p>
    <w:p w14:paraId="16568DA8" w14:textId="393C473D" w:rsidR="00103D7B" w:rsidRPr="00062122" w:rsidRDefault="00103D7B" w:rsidP="00103D7B">
      <w:pPr>
        <w:pStyle w:val="a7"/>
        <w:ind w:left="284"/>
        <w:rPr>
          <w:lang w:val="ru"/>
        </w:rPr>
      </w:pPr>
    </w:p>
    <w:p w14:paraId="5A9FD693" w14:textId="77777777" w:rsidR="00610B0B" w:rsidRPr="00062122" w:rsidRDefault="00610B0B" w:rsidP="008F7E8E">
      <w:pPr>
        <w:pStyle w:val="a7"/>
        <w:keepNext/>
        <w:numPr>
          <w:ilvl w:val="0"/>
          <w:numId w:val="11"/>
        </w:numPr>
        <w:spacing w:after="0"/>
        <w:ind w:left="714" w:hanging="357"/>
        <w:rPr>
          <w:rFonts w:ascii="Tahoma" w:eastAsia="Times New Roman" w:hAnsi="Tahoma" w:cs="Tahoma"/>
          <w:bCs/>
          <w:sz w:val="24"/>
          <w:szCs w:val="22"/>
          <w:lang w:val="ru-RU" w:eastAsia="ru-RU"/>
        </w:rPr>
        <w:sectPr w:rsidR="00610B0B" w:rsidRPr="00062122" w:rsidSect="00525675">
          <w:footerReference w:type="default" r:id="rId44"/>
          <w:footerReference w:type="first" r:id="rId45"/>
          <w:footnotePr>
            <w:numRestart w:val="eachPage"/>
          </w:footnotePr>
          <w:pgSz w:w="11907" w:h="16840" w:code="9"/>
          <w:pgMar w:top="1134" w:right="851" w:bottom="1134" w:left="1134" w:header="709" w:footer="527" w:gutter="0"/>
          <w:cols w:space="708"/>
          <w:titlePg/>
          <w:docGrid w:linePitch="360"/>
        </w:sectPr>
      </w:pPr>
    </w:p>
    <w:p w14:paraId="7DA3D627" w14:textId="7F842FEC" w:rsidR="007E6E12" w:rsidRPr="00062122" w:rsidRDefault="003039F8" w:rsidP="007E6E12">
      <w:pPr>
        <w:pStyle w:val="1"/>
      </w:pPr>
      <w:r w:rsidRPr="0003364A">
        <w:lastRenderedPageBreak/>
        <w:t>Требования к</w:t>
      </w:r>
      <w:r w:rsidR="00834AF7" w:rsidRPr="0003364A">
        <w:t xml:space="preserve"> размещени</w:t>
      </w:r>
      <w:r w:rsidRPr="0003364A">
        <w:t>ю</w:t>
      </w:r>
      <w:r w:rsidR="00834AF7" w:rsidRPr="0003364A">
        <w:t xml:space="preserve"> знаково</w:t>
      </w:r>
      <w:r w:rsidR="00834AF7" w:rsidRPr="00062122">
        <w:t>-информационных конструкций</w:t>
      </w:r>
      <w:r w:rsidR="0011346E" w:rsidRPr="00062122">
        <w:t xml:space="preserve"> </w:t>
      </w:r>
      <w:r w:rsidR="00A5266A" w:rsidRPr="00062122">
        <w:t xml:space="preserve">на фасадах зданий </w:t>
      </w:r>
      <w:r w:rsidR="00834AF7" w:rsidRPr="00062122">
        <w:t>для зоны особого городского значения</w:t>
      </w:r>
    </w:p>
    <w:tbl>
      <w:tblPr>
        <w:tblStyle w:val="af6"/>
        <w:tblW w:w="0" w:type="auto"/>
        <w:tblLook w:val="04A0" w:firstRow="1" w:lastRow="0" w:firstColumn="1" w:lastColumn="0" w:noHBand="0" w:noVBand="1"/>
      </w:tblPr>
      <w:tblGrid>
        <w:gridCol w:w="7394"/>
        <w:gridCol w:w="7394"/>
      </w:tblGrid>
      <w:tr w:rsidR="00062122" w:rsidRPr="00062122" w14:paraId="68967ABC" w14:textId="77777777" w:rsidTr="005C0DE1">
        <w:trPr>
          <w:trHeight w:val="567"/>
        </w:trPr>
        <w:tc>
          <w:tcPr>
            <w:tcW w:w="7394" w:type="dxa"/>
            <w:vAlign w:val="center"/>
          </w:tcPr>
          <w:p w14:paraId="311BEC51" w14:textId="2519E185" w:rsidR="00834AF7" w:rsidRPr="00062122" w:rsidRDefault="00834AF7" w:rsidP="00834AF7">
            <w:pPr>
              <w:keepNext/>
              <w:spacing w:after="0"/>
              <w:jc w:val="center"/>
              <w:rPr>
                <w:rFonts w:ascii="Tahoma" w:eastAsia="Times New Roman" w:hAnsi="Tahoma" w:cs="Tahoma"/>
                <w:bCs/>
                <w:sz w:val="24"/>
                <w:lang w:eastAsia="ru-RU"/>
              </w:rPr>
            </w:pPr>
            <w:r w:rsidRPr="00062122">
              <w:rPr>
                <w:rFonts w:ascii="Tahoma" w:eastAsia="Times New Roman" w:hAnsi="Tahoma" w:cs="Tahoma"/>
                <w:bCs/>
                <w:sz w:val="24"/>
                <w:lang w:eastAsia="ru-RU"/>
              </w:rPr>
              <w:t>Разрешено</w:t>
            </w:r>
          </w:p>
        </w:tc>
        <w:tc>
          <w:tcPr>
            <w:tcW w:w="7394" w:type="dxa"/>
            <w:vAlign w:val="center"/>
          </w:tcPr>
          <w:p w14:paraId="1745B752" w14:textId="4AB05688" w:rsidR="00834AF7" w:rsidRPr="00062122" w:rsidRDefault="00834AF7" w:rsidP="00834AF7">
            <w:pPr>
              <w:keepNext/>
              <w:spacing w:after="0"/>
              <w:jc w:val="center"/>
              <w:rPr>
                <w:rFonts w:ascii="Tahoma" w:eastAsia="Times New Roman" w:hAnsi="Tahoma" w:cs="Tahoma"/>
                <w:bCs/>
                <w:sz w:val="24"/>
                <w:lang w:eastAsia="ru-RU"/>
              </w:rPr>
            </w:pPr>
            <w:r w:rsidRPr="00062122">
              <w:rPr>
                <w:rFonts w:ascii="Tahoma" w:eastAsia="Times New Roman" w:hAnsi="Tahoma" w:cs="Tahoma"/>
                <w:bCs/>
                <w:sz w:val="24"/>
                <w:lang w:eastAsia="ru-RU"/>
              </w:rPr>
              <w:t>Запрещено</w:t>
            </w:r>
          </w:p>
        </w:tc>
      </w:tr>
      <w:tr w:rsidR="00062122" w:rsidRPr="00062122" w14:paraId="2BF50BC5" w14:textId="77777777" w:rsidTr="005C0DE1">
        <w:tc>
          <w:tcPr>
            <w:tcW w:w="7394" w:type="dxa"/>
            <w:vAlign w:val="center"/>
          </w:tcPr>
          <w:p w14:paraId="6BF7EA48" w14:textId="77777777" w:rsidR="00834AF7" w:rsidRPr="00062122" w:rsidRDefault="00834AF7" w:rsidP="00834AF7">
            <w:pPr>
              <w:keepNext/>
              <w:spacing w:after="0"/>
              <w:jc w:val="center"/>
              <w:rPr>
                <w:rFonts w:ascii="Tahoma" w:eastAsia="Times New Roman" w:hAnsi="Tahoma" w:cs="Tahoma"/>
                <w:bCs/>
                <w:noProof/>
                <w:sz w:val="24"/>
                <w:lang w:eastAsia="ru-RU"/>
              </w:rPr>
            </w:pPr>
          </w:p>
          <w:p w14:paraId="5619CE11" w14:textId="77777777" w:rsidR="005C0DE1" w:rsidRPr="00062122" w:rsidRDefault="005C0DE1" w:rsidP="005C0DE1">
            <w:pPr>
              <w:keepNext/>
              <w:spacing w:after="0"/>
              <w:jc w:val="center"/>
              <w:rPr>
                <w:rFonts w:ascii="Tahoma" w:eastAsia="Times New Roman" w:hAnsi="Tahoma" w:cs="Tahoma"/>
                <w:bCs/>
                <w:sz w:val="24"/>
                <w:lang w:eastAsia="ru-RU"/>
              </w:rPr>
            </w:pPr>
            <w:r w:rsidRPr="00062122">
              <w:rPr>
                <w:rFonts w:ascii="Tahoma" w:eastAsia="Times New Roman" w:hAnsi="Tahoma" w:cs="Tahoma"/>
                <w:bCs/>
                <w:noProof/>
                <w:sz w:val="24"/>
                <w:lang w:eastAsia="ru-RU"/>
              </w:rPr>
              <w:drawing>
                <wp:inline distT="0" distB="0" distL="0" distR="0" wp14:anchorId="3EC799A3" wp14:editId="2F868144">
                  <wp:extent cx="3916680" cy="2644588"/>
                  <wp:effectExtent l="0" t="0" r="762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Знково-инф конструкции - Зона особого городского значения_РАЗРЕШЕНО.png"/>
                          <pic:cNvPicPr/>
                        </pic:nvPicPr>
                        <pic:blipFill rotWithShape="1">
                          <a:blip r:embed="rId46">
                            <a:extLst>
                              <a:ext uri="{28A0092B-C50C-407E-A947-70E740481C1C}">
                                <a14:useLocalDpi xmlns:a14="http://schemas.microsoft.com/office/drawing/2010/main" val="0"/>
                              </a:ext>
                            </a:extLst>
                          </a:blip>
                          <a:srcRect b="28953"/>
                          <a:stretch/>
                        </pic:blipFill>
                        <pic:spPr bwMode="auto">
                          <a:xfrm>
                            <a:off x="0" y="0"/>
                            <a:ext cx="3916800" cy="2644669"/>
                          </a:xfrm>
                          <a:prstGeom prst="rect">
                            <a:avLst/>
                          </a:prstGeom>
                          <a:ln>
                            <a:noFill/>
                          </a:ln>
                          <a:extLst>
                            <a:ext uri="{53640926-AAD7-44D8-BBD7-CCE9431645EC}">
                              <a14:shadowObscured xmlns:a14="http://schemas.microsoft.com/office/drawing/2010/main"/>
                            </a:ext>
                          </a:extLst>
                        </pic:spPr>
                      </pic:pic>
                    </a:graphicData>
                  </a:graphic>
                </wp:inline>
              </w:drawing>
            </w:r>
          </w:p>
          <w:p w14:paraId="27F354E2" w14:textId="627C6487" w:rsidR="005C0DE1" w:rsidRPr="00062122" w:rsidRDefault="005C0DE1" w:rsidP="008F7E8E">
            <w:pPr>
              <w:pStyle w:val="a7"/>
              <w:keepNext/>
              <w:numPr>
                <w:ilvl w:val="0"/>
                <w:numId w:val="12"/>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Плоские вывески без подложки.</w:t>
            </w:r>
          </w:p>
          <w:p w14:paraId="3D0C3340" w14:textId="1FA75F89" w:rsidR="005C0DE1" w:rsidRPr="00062122" w:rsidRDefault="005C0DE1" w:rsidP="008F7E8E">
            <w:pPr>
              <w:pStyle w:val="a7"/>
              <w:keepNext/>
              <w:numPr>
                <w:ilvl w:val="0"/>
                <w:numId w:val="12"/>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Панел</w:t>
            </w:r>
            <w:r w:rsidR="00CB032A" w:rsidRPr="00062122">
              <w:rPr>
                <w:rFonts w:ascii="Tahoma" w:eastAsia="Times New Roman" w:hAnsi="Tahoma" w:cs="Tahoma"/>
                <w:bCs/>
                <w:sz w:val="24"/>
                <w:lang w:val="ru-RU" w:eastAsia="ru-RU"/>
              </w:rPr>
              <w:t>и</w:t>
            </w:r>
            <w:r w:rsidRPr="00062122">
              <w:rPr>
                <w:rFonts w:ascii="Tahoma" w:eastAsia="Times New Roman" w:hAnsi="Tahoma" w:cs="Tahoma"/>
                <w:bCs/>
                <w:sz w:val="24"/>
                <w:lang w:eastAsia="ru-RU"/>
              </w:rPr>
              <w:t>-кронштейн</w:t>
            </w:r>
            <w:r w:rsidR="00CB032A" w:rsidRPr="00062122">
              <w:rPr>
                <w:rFonts w:ascii="Tahoma" w:eastAsia="Times New Roman" w:hAnsi="Tahoma" w:cs="Tahoma"/>
                <w:bCs/>
                <w:sz w:val="24"/>
                <w:lang w:val="ru-RU" w:eastAsia="ru-RU"/>
              </w:rPr>
              <w:t>ы</w:t>
            </w:r>
            <w:r w:rsidRPr="00062122">
              <w:rPr>
                <w:rFonts w:ascii="Tahoma" w:eastAsia="Times New Roman" w:hAnsi="Tahoma" w:cs="Tahoma"/>
                <w:bCs/>
                <w:sz w:val="24"/>
                <w:lang w:eastAsia="ru-RU"/>
              </w:rPr>
              <w:t xml:space="preserve"> всех видов и вариантов исполнения, кроме невидимого крепления вплотную</w:t>
            </w:r>
            <w:r w:rsidRPr="00062122">
              <w:rPr>
                <w:rFonts w:ascii="Tahoma" w:eastAsia="Times New Roman" w:hAnsi="Tahoma" w:cs="Tahoma"/>
                <w:bCs/>
                <w:sz w:val="24"/>
                <w:lang w:val="ru-RU" w:eastAsia="ru-RU"/>
              </w:rPr>
              <w:t>.</w:t>
            </w:r>
          </w:p>
          <w:p w14:paraId="1816ED3A" w14:textId="01D15E77" w:rsidR="005C0DE1" w:rsidRPr="000F69BC" w:rsidRDefault="005C0DE1" w:rsidP="008F7E8E">
            <w:pPr>
              <w:pStyle w:val="a7"/>
              <w:keepNext/>
              <w:numPr>
                <w:ilvl w:val="0"/>
                <w:numId w:val="12"/>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 xml:space="preserve">Табличка информационный и общие указатели всех </w:t>
            </w:r>
            <w:r w:rsidRPr="000F69BC">
              <w:rPr>
                <w:rFonts w:ascii="Tahoma" w:eastAsia="Times New Roman" w:hAnsi="Tahoma" w:cs="Tahoma"/>
                <w:bCs/>
                <w:sz w:val="24"/>
                <w:lang w:eastAsia="ru-RU"/>
              </w:rPr>
              <w:t>вариантов исполнения, кроме объемного и вырезанного.</w:t>
            </w:r>
          </w:p>
          <w:p w14:paraId="15E64F41" w14:textId="1327B3E2" w:rsidR="00F4362F" w:rsidRPr="000F69BC" w:rsidRDefault="00F4362F" w:rsidP="0019280A">
            <w:pPr>
              <w:pStyle w:val="a7"/>
              <w:numPr>
                <w:ilvl w:val="0"/>
                <w:numId w:val="12"/>
              </w:numPr>
              <w:rPr>
                <w:rFonts w:ascii="Tahoma" w:eastAsia="Times New Roman" w:hAnsi="Tahoma" w:cs="Tahoma"/>
                <w:bCs/>
                <w:sz w:val="24"/>
                <w:lang w:val="ru-RU" w:eastAsia="ru-RU"/>
              </w:rPr>
            </w:pPr>
            <w:r w:rsidRPr="000F69BC">
              <w:rPr>
                <w:rFonts w:ascii="Tahoma" w:eastAsia="Times New Roman" w:hAnsi="Tahoma" w:cs="Tahoma"/>
                <w:bCs/>
                <w:sz w:val="24"/>
                <w:lang w:eastAsia="ru-RU"/>
              </w:rPr>
              <w:t>Временное оформления витрин и окон первых и вторых этажей</w:t>
            </w:r>
            <w:r w:rsidR="0019280A" w:rsidRPr="000F69BC">
              <w:rPr>
                <w:rFonts w:ascii="Tahoma" w:eastAsia="Times New Roman" w:hAnsi="Tahoma" w:cs="Tahoma"/>
                <w:bCs/>
                <w:sz w:val="24"/>
                <w:lang w:val="ru-RU" w:eastAsia="ru-RU"/>
              </w:rPr>
              <w:t xml:space="preserve"> (на время проведения праздничных мероприятий).</w:t>
            </w:r>
          </w:p>
          <w:p w14:paraId="6FEF761B" w14:textId="20157D79" w:rsidR="005C0DE1" w:rsidRPr="00062122" w:rsidRDefault="005C0DE1" w:rsidP="008F7E8E">
            <w:pPr>
              <w:pStyle w:val="a7"/>
              <w:keepNext/>
              <w:numPr>
                <w:ilvl w:val="0"/>
                <w:numId w:val="12"/>
              </w:numPr>
              <w:spacing w:after="0"/>
              <w:jc w:val="left"/>
              <w:rPr>
                <w:rFonts w:ascii="Tahoma" w:eastAsia="Times New Roman" w:hAnsi="Tahoma" w:cs="Tahoma"/>
                <w:bCs/>
                <w:sz w:val="24"/>
                <w:lang w:eastAsia="ru-RU"/>
              </w:rPr>
            </w:pPr>
            <w:r w:rsidRPr="000F69BC">
              <w:rPr>
                <w:rFonts w:ascii="Tahoma" w:eastAsia="Times New Roman" w:hAnsi="Tahoma" w:cs="Tahoma"/>
                <w:bCs/>
                <w:sz w:val="24"/>
                <w:lang w:eastAsia="ru-RU"/>
              </w:rPr>
              <w:t>Постоянное оформления витрин без подложки</w:t>
            </w:r>
            <w:r w:rsidRPr="000F69BC">
              <w:rPr>
                <w:rFonts w:ascii="Tahoma" w:eastAsia="Times New Roman" w:hAnsi="Tahoma" w:cs="Tahoma"/>
                <w:bCs/>
                <w:sz w:val="24"/>
                <w:lang w:val="ru-RU" w:eastAsia="ru-RU"/>
              </w:rPr>
              <w:t>.</w:t>
            </w:r>
          </w:p>
        </w:tc>
        <w:tc>
          <w:tcPr>
            <w:tcW w:w="7394" w:type="dxa"/>
          </w:tcPr>
          <w:p w14:paraId="594735A4" w14:textId="77777777" w:rsidR="00834AF7" w:rsidRPr="00062122" w:rsidRDefault="00834AF7" w:rsidP="005C0DE1">
            <w:pPr>
              <w:keepNext/>
              <w:spacing w:after="0"/>
              <w:jc w:val="center"/>
              <w:rPr>
                <w:rFonts w:ascii="Tahoma" w:eastAsia="Times New Roman" w:hAnsi="Tahoma" w:cs="Tahoma"/>
                <w:bCs/>
                <w:sz w:val="24"/>
                <w:lang w:eastAsia="ru-RU"/>
              </w:rPr>
            </w:pPr>
          </w:p>
          <w:p w14:paraId="37769C9C" w14:textId="77777777" w:rsidR="005C0DE1" w:rsidRPr="00062122" w:rsidRDefault="005C0DE1" w:rsidP="005C0DE1">
            <w:pPr>
              <w:keepNext/>
              <w:spacing w:after="0"/>
              <w:jc w:val="center"/>
              <w:rPr>
                <w:rFonts w:ascii="Tahoma" w:eastAsia="Times New Roman" w:hAnsi="Tahoma" w:cs="Tahoma"/>
                <w:bCs/>
                <w:sz w:val="24"/>
                <w:lang w:eastAsia="ru-RU"/>
              </w:rPr>
            </w:pPr>
            <w:r w:rsidRPr="00062122">
              <w:rPr>
                <w:rFonts w:ascii="Tahoma" w:eastAsia="Times New Roman" w:hAnsi="Tahoma" w:cs="Tahoma"/>
                <w:bCs/>
                <w:noProof/>
                <w:sz w:val="24"/>
                <w:lang w:eastAsia="ru-RU"/>
              </w:rPr>
              <w:drawing>
                <wp:inline distT="0" distB="0" distL="0" distR="0" wp14:anchorId="27D085F9" wp14:editId="1D393A19">
                  <wp:extent cx="4034911" cy="2617694"/>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Знково-инф конструкции - Зона особого городского значения_ЗАПРЕЩЕНО.png"/>
                          <pic:cNvPicPr/>
                        </pic:nvPicPr>
                        <pic:blipFill rotWithShape="1">
                          <a:blip r:embed="rId47">
                            <a:extLst>
                              <a:ext uri="{28A0092B-C50C-407E-A947-70E740481C1C}">
                                <a14:useLocalDpi xmlns:a14="http://schemas.microsoft.com/office/drawing/2010/main" val="0"/>
                              </a:ext>
                            </a:extLst>
                          </a:blip>
                          <a:srcRect b="23148"/>
                          <a:stretch/>
                        </pic:blipFill>
                        <pic:spPr bwMode="auto">
                          <a:xfrm>
                            <a:off x="0" y="0"/>
                            <a:ext cx="4075436" cy="2643985"/>
                          </a:xfrm>
                          <a:prstGeom prst="rect">
                            <a:avLst/>
                          </a:prstGeom>
                          <a:ln>
                            <a:noFill/>
                          </a:ln>
                          <a:extLst>
                            <a:ext uri="{53640926-AAD7-44D8-BBD7-CCE9431645EC}">
                              <a14:shadowObscured xmlns:a14="http://schemas.microsoft.com/office/drawing/2010/main"/>
                            </a:ext>
                          </a:extLst>
                        </pic:spPr>
                      </pic:pic>
                    </a:graphicData>
                  </a:graphic>
                </wp:inline>
              </w:drawing>
            </w:r>
          </w:p>
          <w:p w14:paraId="693F2EE3" w14:textId="1FCE97FA" w:rsidR="005C0DE1" w:rsidRPr="00062122" w:rsidRDefault="005C0DE1" w:rsidP="008F7E8E">
            <w:pPr>
              <w:pStyle w:val="a7"/>
              <w:keepNext/>
              <w:numPr>
                <w:ilvl w:val="0"/>
                <w:numId w:val="13"/>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Баннеры, растяжки</w:t>
            </w:r>
            <w:r w:rsidRPr="00062122">
              <w:rPr>
                <w:rFonts w:ascii="Tahoma" w:eastAsia="Times New Roman" w:hAnsi="Tahoma" w:cs="Tahoma"/>
                <w:bCs/>
                <w:sz w:val="24"/>
                <w:lang w:val="ru-RU" w:eastAsia="ru-RU"/>
              </w:rPr>
              <w:t>.</w:t>
            </w:r>
          </w:p>
          <w:p w14:paraId="37F6A1DE" w14:textId="53A906A5" w:rsidR="005C0DE1" w:rsidRPr="00062122" w:rsidRDefault="005C0DE1" w:rsidP="008F7E8E">
            <w:pPr>
              <w:pStyle w:val="a7"/>
              <w:keepNext/>
              <w:numPr>
                <w:ilvl w:val="0"/>
                <w:numId w:val="13"/>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Крышные конструкции</w:t>
            </w:r>
            <w:r w:rsidRPr="00062122">
              <w:rPr>
                <w:rFonts w:ascii="Tahoma" w:eastAsia="Times New Roman" w:hAnsi="Tahoma" w:cs="Tahoma"/>
                <w:bCs/>
                <w:sz w:val="24"/>
                <w:lang w:val="ru-RU" w:eastAsia="ru-RU"/>
              </w:rPr>
              <w:t>.</w:t>
            </w:r>
          </w:p>
          <w:p w14:paraId="0BAC8E9A" w14:textId="1670C3F5" w:rsidR="005C0DE1" w:rsidRPr="00062122" w:rsidRDefault="005C0DE1" w:rsidP="008F7E8E">
            <w:pPr>
              <w:pStyle w:val="a7"/>
              <w:keepNext/>
              <w:numPr>
                <w:ilvl w:val="0"/>
                <w:numId w:val="13"/>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Информационные флаги</w:t>
            </w:r>
            <w:r w:rsidRPr="00062122">
              <w:rPr>
                <w:rFonts w:ascii="Tahoma" w:eastAsia="Times New Roman" w:hAnsi="Tahoma" w:cs="Tahoma"/>
                <w:bCs/>
                <w:sz w:val="24"/>
                <w:lang w:val="ru-RU" w:eastAsia="ru-RU"/>
              </w:rPr>
              <w:t>.</w:t>
            </w:r>
          </w:p>
          <w:p w14:paraId="75E77253" w14:textId="081E2E90" w:rsidR="005C0DE1" w:rsidRPr="00062122" w:rsidRDefault="005C0DE1" w:rsidP="008F7E8E">
            <w:pPr>
              <w:pStyle w:val="a7"/>
              <w:keepNext/>
              <w:numPr>
                <w:ilvl w:val="0"/>
                <w:numId w:val="13"/>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Крупногабаритные панел</w:t>
            </w:r>
            <w:r w:rsidR="00CB032A" w:rsidRPr="00062122">
              <w:rPr>
                <w:rFonts w:ascii="Tahoma" w:eastAsia="Times New Roman" w:hAnsi="Tahoma" w:cs="Tahoma"/>
                <w:bCs/>
                <w:sz w:val="24"/>
                <w:lang w:val="ru-RU" w:eastAsia="ru-RU"/>
              </w:rPr>
              <w:t>и</w:t>
            </w:r>
            <w:r w:rsidRPr="00062122">
              <w:rPr>
                <w:rFonts w:ascii="Tahoma" w:eastAsia="Times New Roman" w:hAnsi="Tahoma" w:cs="Tahoma"/>
                <w:bCs/>
                <w:sz w:val="24"/>
                <w:lang w:eastAsia="ru-RU"/>
              </w:rPr>
              <w:t>-кронштейн</w:t>
            </w:r>
            <w:r w:rsidR="00CB032A" w:rsidRPr="00062122">
              <w:rPr>
                <w:rFonts w:ascii="Tahoma" w:eastAsia="Times New Roman" w:hAnsi="Tahoma" w:cs="Tahoma"/>
                <w:bCs/>
                <w:sz w:val="24"/>
                <w:lang w:val="ru-RU" w:eastAsia="ru-RU"/>
              </w:rPr>
              <w:t>ы</w:t>
            </w:r>
            <w:r w:rsidR="00654FB5">
              <w:rPr>
                <w:rFonts w:ascii="Tahoma" w:eastAsia="Times New Roman" w:hAnsi="Tahoma" w:cs="Tahoma"/>
                <w:bCs/>
                <w:sz w:val="24"/>
                <w:lang w:val="ru-RU" w:eastAsia="ru-RU"/>
              </w:rPr>
              <w:t xml:space="preserve"> </w:t>
            </w:r>
            <w:r w:rsidRPr="00062122">
              <w:rPr>
                <w:rFonts w:ascii="Tahoma" w:eastAsia="Times New Roman" w:hAnsi="Tahoma" w:cs="Tahoma"/>
                <w:bCs/>
                <w:sz w:val="24"/>
                <w:lang w:val="ru-RU" w:eastAsia="ru-RU"/>
              </w:rPr>
              <w:t>.</w:t>
            </w:r>
          </w:p>
          <w:p w14:paraId="5092D4A8" w14:textId="3E9651E5" w:rsidR="005C0DE1" w:rsidRPr="00062122" w:rsidRDefault="005C0DE1" w:rsidP="005C0DE1">
            <w:pPr>
              <w:keepNext/>
              <w:spacing w:after="0"/>
              <w:jc w:val="center"/>
              <w:rPr>
                <w:rFonts w:ascii="Tahoma" w:eastAsia="Times New Roman" w:hAnsi="Tahoma" w:cs="Tahoma"/>
                <w:bCs/>
                <w:sz w:val="24"/>
                <w:lang w:eastAsia="ru-RU"/>
              </w:rPr>
            </w:pPr>
          </w:p>
        </w:tc>
      </w:tr>
    </w:tbl>
    <w:p w14:paraId="35B60F5E" w14:textId="1BC2AA0B" w:rsidR="00A77DA6" w:rsidRPr="0003364A" w:rsidRDefault="002F088E" w:rsidP="0003364A">
      <w:pPr>
        <w:pStyle w:val="1"/>
        <w:pageBreakBefore/>
        <w:ind w:left="431" w:hanging="431"/>
      </w:pPr>
      <w:r w:rsidRPr="0003364A">
        <w:lastRenderedPageBreak/>
        <w:t>Требования к размещению</w:t>
      </w:r>
      <w:r w:rsidR="00A77DA6" w:rsidRPr="0003364A">
        <w:t xml:space="preserve"> знаково-информационных конструкций </w:t>
      </w:r>
      <w:r w:rsidR="00A5266A" w:rsidRPr="0003364A">
        <w:t xml:space="preserve">на фасадах зданий </w:t>
      </w:r>
      <w:r w:rsidR="00A77DA6" w:rsidRPr="0003364A">
        <w:t xml:space="preserve">для зоны </w:t>
      </w:r>
      <w:r w:rsidR="00782BA4" w:rsidRPr="0003364A">
        <w:t>повышенного внимания, зона регулирования архитектурного облика иных территорий</w:t>
      </w:r>
    </w:p>
    <w:p w14:paraId="6DB369CF" w14:textId="77777777" w:rsidR="005C0DE1" w:rsidRPr="00062122" w:rsidRDefault="005C0DE1" w:rsidP="007E6E12"/>
    <w:tbl>
      <w:tblPr>
        <w:tblStyle w:val="af6"/>
        <w:tblW w:w="5000" w:type="pct"/>
        <w:tblLook w:val="04A0" w:firstRow="1" w:lastRow="0" w:firstColumn="1" w:lastColumn="0" w:noHBand="0" w:noVBand="1"/>
      </w:tblPr>
      <w:tblGrid>
        <w:gridCol w:w="7535"/>
        <w:gridCol w:w="7536"/>
      </w:tblGrid>
      <w:tr w:rsidR="00062122" w:rsidRPr="00062122" w14:paraId="539D1DED" w14:textId="77777777" w:rsidTr="005C0DE1">
        <w:trPr>
          <w:trHeight w:val="567"/>
        </w:trPr>
        <w:tc>
          <w:tcPr>
            <w:tcW w:w="2500" w:type="pct"/>
            <w:vAlign w:val="center"/>
          </w:tcPr>
          <w:p w14:paraId="4A3958FF" w14:textId="43548AEE" w:rsidR="005C0DE1" w:rsidRPr="00062122" w:rsidRDefault="005C0DE1" w:rsidP="005C0DE1">
            <w:pPr>
              <w:keepNext/>
              <w:spacing w:after="0"/>
              <w:jc w:val="center"/>
              <w:rPr>
                <w:rFonts w:ascii="Tahoma" w:eastAsia="Times New Roman" w:hAnsi="Tahoma" w:cs="Tahoma"/>
                <w:bCs/>
                <w:sz w:val="24"/>
                <w:lang w:eastAsia="ru-RU"/>
              </w:rPr>
            </w:pPr>
            <w:r w:rsidRPr="00062122">
              <w:rPr>
                <w:rFonts w:ascii="Tahoma" w:eastAsia="Times New Roman" w:hAnsi="Tahoma" w:cs="Tahoma"/>
                <w:bCs/>
                <w:sz w:val="24"/>
                <w:lang w:eastAsia="ru-RU"/>
              </w:rPr>
              <w:t>Разрешено</w:t>
            </w:r>
          </w:p>
        </w:tc>
        <w:tc>
          <w:tcPr>
            <w:tcW w:w="2500" w:type="pct"/>
            <w:vAlign w:val="center"/>
          </w:tcPr>
          <w:p w14:paraId="1517F84B" w14:textId="1D6298BE" w:rsidR="005C0DE1" w:rsidRPr="00062122" w:rsidRDefault="005C0DE1" w:rsidP="005C0DE1">
            <w:pPr>
              <w:keepNext/>
              <w:spacing w:after="0"/>
              <w:jc w:val="center"/>
              <w:rPr>
                <w:rFonts w:ascii="Tahoma" w:eastAsia="Times New Roman" w:hAnsi="Tahoma" w:cs="Tahoma"/>
                <w:bCs/>
                <w:sz w:val="24"/>
                <w:lang w:eastAsia="ru-RU"/>
              </w:rPr>
            </w:pPr>
            <w:r w:rsidRPr="00062122">
              <w:rPr>
                <w:rFonts w:ascii="Tahoma" w:eastAsia="Times New Roman" w:hAnsi="Tahoma" w:cs="Tahoma"/>
                <w:bCs/>
                <w:sz w:val="24"/>
                <w:lang w:eastAsia="ru-RU"/>
              </w:rPr>
              <w:t>Запрещено</w:t>
            </w:r>
          </w:p>
        </w:tc>
      </w:tr>
      <w:tr w:rsidR="00062122" w:rsidRPr="00062122" w14:paraId="28E69899" w14:textId="77777777" w:rsidTr="005C0DE1">
        <w:tc>
          <w:tcPr>
            <w:tcW w:w="2500" w:type="pct"/>
          </w:tcPr>
          <w:p w14:paraId="475F3FE6" w14:textId="5AB0F077" w:rsidR="005C0DE1" w:rsidRPr="00062122" w:rsidRDefault="005C0DE1" w:rsidP="005C0DE1">
            <w:pPr>
              <w:keepNext/>
              <w:spacing w:after="0"/>
              <w:jc w:val="center"/>
              <w:rPr>
                <w:rFonts w:ascii="Tahoma" w:eastAsia="Times New Roman" w:hAnsi="Tahoma" w:cs="Tahoma"/>
                <w:bCs/>
                <w:noProof/>
                <w:sz w:val="24"/>
                <w:lang w:eastAsia="ru-RU"/>
              </w:rPr>
            </w:pPr>
          </w:p>
          <w:p w14:paraId="5105E8E2" w14:textId="6573B183" w:rsidR="005C0DE1" w:rsidRPr="00062122" w:rsidRDefault="005C0DE1" w:rsidP="005C0DE1">
            <w:pPr>
              <w:keepNext/>
              <w:spacing w:after="0"/>
              <w:jc w:val="center"/>
              <w:rPr>
                <w:rFonts w:ascii="Tahoma" w:eastAsia="Times New Roman" w:hAnsi="Tahoma" w:cs="Tahoma"/>
                <w:bCs/>
                <w:sz w:val="24"/>
                <w:lang w:eastAsia="ru-RU"/>
              </w:rPr>
            </w:pPr>
            <w:r w:rsidRPr="00062122">
              <w:rPr>
                <w:rFonts w:ascii="Tahoma" w:eastAsia="Times New Roman" w:hAnsi="Tahoma" w:cs="Tahoma"/>
                <w:bCs/>
                <w:noProof/>
                <w:sz w:val="24"/>
                <w:lang w:eastAsia="ru-RU"/>
              </w:rPr>
              <w:drawing>
                <wp:inline distT="0" distB="0" distL="0" distR="0" wp14:anchorId="226DDFCF" wp14:editId="6C2FCD48">
                  <wp:extent cx="3340249" cy="27521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Знково-инф конструкции - Зона _остальные_РАЗОЕШЕНО .png"/>
                          <pic:cNvPicPr/>
                        </pic:nvPicPr>
                        <pic:blipFill rotWithShape="1">
                          <a:blip r:embed="rId48">
                            <a:extLst>
                              <a:ext uri="{28A0092B-C50C-407E-A947-70E740481C1C}">
                                <a14:useLocalDpi xmlns:a14="http://schemas.microsoft.com/office/drawing/2010/main" val="0"/>
                              </a:ext>
                            </a:extLst>
                          </a:blip>
                          <a:srcRect b="22453"/>
                          <a:stretch/>
                        </pic:blipFill>
                        <pic:spPr bwMode="auto">
                          <a:xfrm>
                            <a:off x="0" y="0"/>
                            <a:ext cx="3340800" cy="2752619"/>
                          </a:xfrm>
                          <a:prstGeom prst="rect">
                            <a:avLst/>
                          </a:prstGeom>
                          <a:ln>
                            <a:noFill/>
                          </a:ln>
                          <a:extLst>
                            <a:ext uri="{53640926-AAD7-44D8-BBD7-CCE9431645EC}">
                              <a14:shadowObscured xmlns:a14="http://schemas.microsoft.com/office/drawing/2010/main"/>
                            </a:ext>
                          </a:extLst>
                        </pic:spPr>
                      </pic:pic>
                    </a:graphicData>
                  </a:graphic>
                </wp:inline>
              </w:drawing>
            </w:r>
          </w:p>
          <w:p w14:paraId="4A442D1F" w14:textId="54E6C523" w:rsidR="005C0DE1" w:rsidRPr="00062122" w:rsidRDefault="005C0DE1" w:rsidP="008F7E8E">
            <w:pPr>
              <w:pStyle w:val="a7"/>
              <w:keepNext/>
              <w:numPr>
                <w:ilvl w:val="0"/>
                <w:numId w:val="14"/>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Плоские вывески</w:t>
            </w:r>
            <w:r w:rsidRPr="00062122">
              <w:rPr>
                <w:rFonts w:ascii="Tahoma" w:eastAsia="Times New Roman" w:hAnsi="Tahoma" w:cs="Tahoma"/>
                <w:bCs/>
                <w:sz w:val="24"/>
                <w:lang w:val="ru-RU" w:eastAsia="ru-RU"/>
              </w:rPr>
              <w:t>.</w:t>
            </w:r>
          </w:p>
          <w:p w14:paraId="3483CAD7" w14:textId="3D4739AE" w:rsidR="005C0DE1" w:rsidRPr="00062122" w:rsidRDefault="005C0DE1" w:rsidP="008F7E8E">
            <w:pPr>
              <w:pStyle w:val="a7"/>
              <w:keepNext/>
              <w:numPr>
                <w:ilvl w:val="0"/>
                <w:numId w:val="14"/>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Панел</w:t>
            </w:r>
            <w:r w:rsidR="00621772" w:rsidRPr="00062122">
              <w:rPr>
                <w:rFonts w:ascii="Tahoma" w:eastAsia="Times New Roman" w:hAnsi="Tahoma" w:cs="Tahoma"/>
                <w:bCs/>
                <w:sz w:val="24"/>
                <w:lang w:val="ru-RU" w:eastAsia="ru-RU"/>
              </w:rPr>
              <w:t>и</w:t>
            </w:r>
            <w:r w:rsidRPr="00062122">
              <w:rPr>
                <w:rFonts w:ascii="Tahoma" w:eastAsia="Times New Roman" w:hAnsi="Tahoma" w:cs="Tahoma"/>
                <w:bCs/>
                <w:sz w:val="24"/>
                <w:lang w:eastAsia="ru-RU"/>
              </w:rPr>
              <w:t>-кронштейн</w:t>
            </w:r>
            <w:r w:rsidR="00621772" w:rsidRPr="00062122">
              <w:rPr>
                <w:rFonts w:ascii="Tahoma" w:eastAsia="Times New Roman" w:hAnsi="Tahoma" w:cs="Tahoma"/>
                <w:bCs/>
                <w:sz w:val="24"/>
                <w:lang w:val="ru-RU" w:eastAsia="ru-RU"/>
              </w:rPr>
              <w:t>ы</w:t>
            </w:r>
            <w:r w:rsidRPr="00062122">
              <w:rPr>
                <w:rFonts w:ascii="Tahoma" w:eastAsia="Times New Roman" w:hAnsi="Tahoma" w:cs="Tahoma"/>
                <w:bCs/>
                <w:sz w:val="24"/>
                <w:lang w:val="ru-RU" w:eastAsia="ru-RU"/>
              </w:rPr>
              <w:t>.</w:t>
            </w:r>
          </w:p>
          <w:p w14:paraId="3F096602" w14:textId="233CE5E4" w:rsidR="005C0DE1" w:rsidRPr="00062122" w:rsidRDefault="005C0DE1" w:rsidP="008F7E8E">
            <w:pPr>
              <w:pStyle w:val="a7"/>
              <w:keepNext/>
              <w:numPr>
                <w:ilvl w:val="0"/>
                <w:numId w:val="14"/>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Табличка</w:t>
            </w:r>
            <w:r w:rsidRPr="00062122">
              <w:rPr>
                <w:rFonts w:ascii="Tahoma" w:eastAsia="Times New Roman" w:hAnsi="Tahoma" w:cs="Tahoma"/>
                <w:bCs/>
                <w:sz w:val="24"/>
                <w:lang w:val="ru-RU" w:eastAsia="ru-RU"/>
              </w:rPr>
              <w:t>.</w:t>
            </w:r>
          </w:p>
          <w:p w14:paraId="0A1EB693" w14:textId="7C8704D6" w:rsidR="00744D60" w:rsidRPr="000F69BC" w:rsidRDefault="00744D60" w:rsidP="00744D60">
            <w:pPr>
              <w:pStyle w:val="a7"/>
              <w:numPr>
                <w:ilvl w:val="0"/>
                <w:numId w:val="14"/>
              </w:numPr>
              <w:rPr>
                <w:rFonts w:ascii="Tahoma" w:eastAsia="Times New Roman" w:hAnsi="Tahoma" w:cs="Tahoma"/>
                <w:bCs/>
                <w:sz w:val="24"/>
                <w:lang w:val="ru-RU" w:eastAsia="ru-RU"/>
              </w:rPr>
            </w:pPr>
            <w:r w:rsidRPr="000F69BC">
              <w:rPr>
                <w:rFonts w:ascii="Tahoma" w:eastAsia="Times New Roman" w:hAnsi="Tahoma" w:cs="Tahoma"/>
                <w:bCs/>
                <w:sz w:val="24"/>
                <w:lang w:val="ru-RU" w:eastAsia="ru-RU"/>
              </w:rPr>
              <w:t>Временное оформления витрин и окон первых и вторых этажей (на время проведения праздничных мероприятий).</w:t>
            </w:r>
          </w:p>
          <w:p w14:paraId="4D91EE47" w14:textId="13BC50AD" w:rsidR="00157984" w:rsidRPr="0019280A" w:rsidRDefault="005C0DE1" w:rsidP="0019280A">
            <w:pPr>
              <w:pStyle w:val="a7"/>
              <w:keepNext/>
              <w:numPr>
                <w:ilvl w:val="0"/>
                <w:numId w:val="14"/>
              </w:numPr>
              <w:spacing w:after="0"/>
              <w:jc w:val="left"/>
              <w:rPr>
                <w:rFonts w:ascii="Times New Roman" w:eastAsia="Times New Roman" w:hAnsi="Times New Roman"/>
                <w:b/>
                <w:bCs/>
                <w:sz w:val="24"/>
                <w:lang w:eastAsia="ru-RU"/>
              </w:rPr>
            </w:pPr>
            <w:r w:rsidRPr="000F69BC">
              <w:rPr>
                <w:rFonts w:ascii="Tahoma" w:eastAsia="Times New Roman" w:hAnsi="Tahoma" w:cs="Tahoma"/>
                <w:bCs/>
                <w:sz w:val="24"/>
                <w:lang w:eastAsia="ru-RU"/>
              </w:rPr>
              <w:t>Постоянное оформления витрин.</w:t>
            </w:r>
          </w:p>
        </w:tc>
        <w:tc>
          <w:tcPr>
            <w:tcW w:w="2500" w:type="pct"/>
          </w:tcPr>
          <w:p w14:paraId="00E32F22" w14:textId="77777777" w:rsidR="005C0DE1" w:rsidRPr="00062122" w:rsidRDefault="005C0DE1" w:rsidP="005C0DE1">
            <w:pPr>
              <w:keepNext/>
              <w:spacing w:after="0"/>
              <w:jc w:val="center"/>
              <w:rPr>
                <w:rFonts w:ascii="Tahoma" w:eastAsia="Times New Roman" w:hAnsi="Tahoma" w:cs="Tahoma"/>
                <w:bCs/>
                <w:sz w:val="24"/>
                <w:lang w:eastAsia="ru-RU"/>
              </w:rPr>
            </w:pPr>
          </w:p>
          <w:p w14:paraId="7A279107" w14:textId="77777777" w:rsidR="005C0DE1" w:rsidRPr="00062122" w:rsidRDefault="005C0DE1" w:rsidP="005C0DE1">
            <w:pPr>
              <w:keepNext/>
              <w:spacing w:after="0"/>
              <w:jc w:val="center"/>
              <w:rPr>
                <w:rFonts w:ascii="Tahoma" w:eastAsia="Times New Roman" w:hAnsi="Tahoma" w:cs="Tahoma"/>
                <w:bCs/>
                <w:sz w:val="24"/>
                <w:lang w:eastAsia="ru-RU"/>
              </w:rPr>
            </w:pPr>
            <w:r w:rsidRPr="00062122">
              <w:rPr>
                <w:rFonts w:ascii="Tahoma" w:eastAsia="Times New Roman" w:hAnsi="Tahoma" w:cs="Tahoma"/>
                <w:bCs/>
                <w:noProof/>
                <w:sz w:val="24"/>
                <w:lang w:eastAsia="ru-RU"/>
              </w:rPr>
              <w:drawing>
                <wp:inline distT="0" distB="0" distL="0" distR="0" wp14:anchorId="2FDB4B0B" wp14:editId="0686BDAF">
                  <wp:extent cx="3207385" cy="27520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Знково-инф конструкции - Зона _остальные_ЗАПРЕЩЕНО .png"/>
                          <pic:cNvPicPr/>
                        </pic:nvPicPr>
                        <pic:blipFill rotWithShape="1">
                          <a:blip r:embed="rId49">
                            <a:extLst>
                              <a:ext uri="{28A0092B-C50C-407E-A947-70E740481C1C}">
                                <a14:useLocalDpi xmlns:a14="http://schemas.microsoft.com/office/drawing/2010/main" val="0"/>
                              </a:ext>
                            </a:extLst>
                          </a:blip>
                          <a:srcRect b="22620"/>
                          <a:stretch/>
                        </pic:blipFill>
                        <pic:spPr bwMode="auto">
                          <a:xfrm>
                            <a:off x="0" y="0"/>
                            <a:ext cx="3207600" cy="2752274"/>
                          </a:xfrm>
                          <a:prstGeom prst="rect">
                            <a:avLst/>
                          </a:prstGeom>
                          <a:ln>
                            <a:noFill/>
                          </a:ln>
                          <a:extLst>
                            <a:ext uri="{53640926-AAD7-44D8-BBD7-CCE9431645EC}">
                              <a14:shadowObscured xmlns:a14="http://schemas.microsoft.com/office/drawing/2010/main"/>
                            </a:ext>
                          </a:extLst>
                        </pic:spPr>
                      </pic:pic>
                    </a:graphicData>
                  </a:graphic>
                </wp:inline>
              </w:drawing>
            </w:r>
          </w:p>
          <w:p w14:paraId="76DE6E72" w14:textId="1E27693E" w:rsidR="005C0DE1" w:rsidRPr="00062122" w:rsidRDefault="005C0DE1" w:rsidP="008F7E8E">
            <w:pPr>
              <w:pStyle w:val="a7"/>
              <w:keepNext/>
              <w:numPr>
                <w:ilvl w:val="0"/>
                <w:numId w:val="15"/>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Баннеры</w:t>
            </w:r>
            <w:r w:rsidRPr="00062122">
              <w:rPr>
                <w:rFonts w:ascii="Tahoma" w:eastAsia="Times New Roman" w:hAnsi="Tahoma" w:cs="Tahoma"/>
                <w:bCs/>
                <w:sz w:val="24"/>
                <w:lang w:val="ru-RU" w:eastAsia="ru-RU"/>
              </w:rPr>
              <w:t>.</w:t>
            </w:r>
          </w:p>
          <w:p w14:paraId="4E3FFFC7" w14:textId="74234573" w:rsidR="005C0DE1" w:rsidRPr="00062122" w:rsidRDefault="005C0DE1" w:rsidP="008F7E8E">
            <w:pPr>
              <w:pStyle w:val="a7"/>
              <w:keepNext/>
              <w:numPr>
                <w:ilvl w:val="0"/>
                <w:numId w:val="15"/>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Крышные конструкции</w:t>
            </w:r>
            <w:r w:rsidR="00AE7CD6">
              <w:rPr>
                <w:rFonts w:ascii="Tahoma" w:eastAsia="Times New Roman" w:hAnsi="Tahoma" w:cs="Tahoma"/>
                <w:bCs/>
                <w:sz w:val="24"/>
                <w:lang w:val="ru-RU" w:eastAsia="ru-RU"/>
              </w:rPr>
              <w:t xml:space="preserve"> на подложке</w:t>
            </w:r>
            <w:r w:rsidRPr="00062122">
              <w:rPr>
                <w:rFonts w:ascii="Tahoma" w:eastAsia="Times New Roman" w:hAnsi="Tahoma" w:cs="Tahoma"/>
                <w:bCs/>
                <w:sz w:val="24"/>
                <w:lang w:val="ru-RU" w:eastAsia="ru-RU"/>
              </w:rPr>
              <w:t>.</w:t>
            </w:r>
          </w:p>
          <w:p w14:paraId="08445295" w14:textId="51B8EE3B" w:rsidR="005C0DE1" w:rsidRPr="00062122" w:rsidRDefault="005C0DE1" w:rsidP="008F7E8E">
            <w:pPr>
              <w:pStyle w:val="a7"/>
              <w:keepNext/>
              <w:numPr>
                <w:ilvl w:val="0"/>
                <w:numId w:val="15"/>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Информационные флаги</w:t>
            </w:r>
            <w:r w:rsidRPr="00062122">
              <w:rPr>
                <w:rFonts w:ascii="Tahoma" w:eastAsia="Times New Roman" w:hAnsi="Tahoma" w:cs="Tahoma"/>
                <w:bCs/>
                <w:sz w:val="24"/>
                <w:lang w:val="ru-RU" w:eastAsia="ru-RU"/>
              </w:rPr>
              <w:t>.</w:t>
            </w:r>
          </w:p>
          <w:p w14:paraId="4020D713" w14:textId="3E983E93" w:rsidR="005C0DE1" w:rsidRPr="00062122" w:rsidRDefault="005C0DE1" w:rsidP="008F7E8E">
            <w:pPr>
              <w:pStyle w:val="a7"/>
              <w:keepNext/>
              <w:numPr>
                <w:ilvl w:val="0"/>
                <w:numId w:val="15"/>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Информационные пристройки</w:t>
            </w:r>
            <w:r w:rsidRPr="00062122">
              <w:rPr>
                <w:rFonts w:ascii="Tahoma" w:eastAsia="Times New Roman" w:hAnsi="Tahoma" w:cs="Tahoma"/>
                <w:bCs/>
                <w:sz w:val="24"/>
                <w:lang w:val="ru-RU" w:eastAsia="ru-RU"/>
              </w:rPr>
              <w:t>.</w:t>
            </w:r>
          </w:p>
          <w:p w14:paraId="726F0A2F" w14:textId="3CF5771A" w:rsidR="005C0DE1" w:rsidRPr="00062122" w:rsidRDefault="005C0DE1" w:rsidP="008F7E8E">
            <w:pPr>
              <w:pStyle w:val="a7"/>
              <w:keepNext/>
              <w:numPr>
                <w:ilvl w:val="0"/>
                <w:numId w:val="15"/>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Крупногабаритные панел</w:t>
            </w:r>
            <w:r w:rsidR="00621772" w:rsidRPr="00062122">
              <w:rPr>
                <w:rFonts w:ascii="Tahoma" w:eastAsia="Times New Roman" w:hAnsi="Tahoma" w:cs="Tahoma"/>
                <w:bCs/>
                <w:sz w:val="24"/>
                <w:lang w:val="ru-RU" w:eastAsia="ru-RU"/>
              </w:rPr>
              <w:t>и</w:t>
            </w:r>
            <w:r w:rsidRPr="00062122">
              <w:rPr>
                <w:rFonts w:ascii="Tahoma" w:eastAsia="Times New Roman" w:hAnsi="Tahoma" w:cs="Tahoma"/>
                <w:bCs/>
                <w:sz w:val="24"/>
                <w:lang w:eastAsia="ru-RU"/>
              </w:rPr>
              <w:t>-кронштейн</w:t>
            </w:r>
            <w:r w:rsidR="00621772" w:rsidRPr="00062122">
              <w:rPr>
                <w:rFonts w:ascii="Tahoma" w:eastAsia="Times New Roman" w:hAnsi="Tahoma" w:cs="Tahoma"/>
                <w:bCs/>
                <w:sz w:val="24"/>
                <w:lang w:val="ru-RU" w:eastAsia="ru-RU"/>
              </w:rPr>
              <w:t>ы</w:t>
            </w:r>
            <w:r w:rsidRPr="00062122">
              <w:rPr>
                <w:rFonts w:ascii="Tahoma" w:eastAsia="Times New Roman" w:hAnsi="Tahoma" w:cs="Tahoma"/>
                <w:bCs/>
                <w:sz w:val="24"/>
                <w:lang w:val="ru-RU" w:eastAsia="ru-RU"/>
              </w:rPr>
              <w:t>.</w:t>
            </w:r>
          </w:p>
        </w:tc>
      </w:tr>
    </w:tbl>
    <w:p w14:paraId="27AEAAF3" w14:textId="66A4C996" w:rsidR="00ED07E0" w:rsidRPr="0003364A" w:rsidRDefault="003039F8" w:rsidP="009F62FA">
      <w:pPr>
        <w:pStyle w:val="1"/>
        <w:pageBreakBefore/>
        <w:spacing w:after="0"/>
        <w:ind w:left="431" w:hanging="431"/>
        <w:rPr>
          <w:rFonts w:eastAsia="Times New Roman"/>
          <w:lang w:eastAsia="ru-RU"/>
        </w:rPr>
      </w:pPr>
      <w:r w:rsidRPr="0003364A">
        <w:lastRenderedPageBreak/>
        <w:t>Требования к</w:t>
      </w:r>
      <w:r w:rsidR="00ED07E0" w:rsidRPr="0003364A">
        <w:t xml:space="preserve"> размещени</w:t>
      </w:r>
      <w:r w:rsidRPr="0003364A">
        <w:t>ю</w:t>
      </w:r>
      <w:r w:rsidR="00ED07E0" w:rsidRPr="0003364A">
        <w:t xml:space="preserve"> знаково-информационных конструкций на фасадах </w:t>
      </w:r>
      <w:r w:rsidR="0003364A">
        <w:t>административных</w:t>
      </w:r>
      <w:r w:rsidR="00ED07E0" w:rsidRPr="0003364A">
        <w:t xml:space="preserve"> зданий и торговых комплексов</w:t>
      </w:r>
    </w:p>
    <w:tbl>
      <w:tblPr>
        <w:tblStyle w:val="af6"/>
        <w:tblW w:w="5000" w:type="pct"/>
        <w:tblLook w:val="04A0" w:firstRow="1" w:lastRow="0" w:firstColumn="1" w:lastColumn="0" w:noHBand="0" w:noVBand="1"/>
      </w:tblPr>
      <w:tblGrid>
        <w:gridCol w:w="15071"/>
      </w:tblGrid>
      <w:tr w:rsidR="0003364A" w:rsidRPr="00062122" w14:paraId="70C8934F" w14:textId="77777777" w:rsidTr="0003364A">
        <w:trPr>
          <w:trHeight w:val="567"/>
        </w:trPr>
        <w:tc>
          <w:tcPr>
            <w:tcW w:w="5000" w:type="pct"/>
            <w:vAlign w:val="center"/>
          </w:tcPr>
          <w:p w14:paraId="72E0E359" w14:textId="77777777" w:rsidR="0003364A" w:rsidRPr="00062122" w:rsidRDefault="0003364A" w:rsidP="00B91209">
            <w:pPr>
              <w:keepNext/>
              <w:spacing w:after="0"/>
              <w:jc w:val="center"/>
              <w:rPr>
                <w:rFonts w:ascii="Tahoma" w:eastAsia="Times New Roman" w:hAnsi="Tahoma" w:cs="Tahoma"/>
                <w:bCs/>
                <w:sz w:val="24"/>
                <w:lang w:eastAsia="ru-RU"/>
              </w:rPr>
            </w:pPr>
            <w:r w:rsidRPr="00062122">
              <w:rPr>
                <w:rFonts w:ascii="Tahoma" w:eastAsia="Times New Roman" w:hAnsi="Tahoma" w:cs="Tahoma"/>
                <w:bCs/>
                <w:sz w:val="24"/>
                <w:lang w:eastAsia="ru-RU"/>
              </w:rPr>
              <w:t>Разрешено</w:t>
            </w:r>
          </w:p>
        </w:tc>
      </w:tr>
      <w:tr w:rsidR="0003364A" w:rsidRPr="00062122" w14:paraId="7B0361B3" w14:textId="77777777" w:rsidTr="0003364A">
        <w:tc>
          <w:tcPr>
            <w:tcW w:w="5000" w:type="pct"/>
          </w:tcPr>
          <w:p w14:paraId="59C82BD8" w14:textId="4E1DEF18" w:rsidR="0003364A" w:rsidRPr="00062122" w:rsidRDefault="0003364A" w:rsidP="00B91209">
            <w:pPr>
              <w:keepNext/>
              <w:spacing w:after="0"/>
              <w:jc w:val="center"/>
              <w:rPr>
                <w:rFonts w:ascii="Tahoma" w:eastAsia="Times New Roman" w:hAnsi="Tahoma" w:cs="Tahoma"/>
                <w:bCs/>
                <w:noProof/>
                <w:sz w:val="24"/>
                <w:lang w:eastAsia="ru-RU"/>
              </w:rPr>
            </w:pPr>
            <w:r>
              <w:rPr>
                <w:rFonts w:ascii="Tahoma" w:eastAsia="Times New Roman" w:hAnsi="Tahoma" w:cs="Tahoma"/>
                <w:bCs/>
                <w:noProof/>
                <w:sz w:val="24"/>
                <w:lang w:eastAsia="ru-RU"/>
              </w:rPr>
              <w:drawing>
                <wp:inline distT="0" distB="0" distL="0" distR="0" wp14:anchorId="6D6A5B96" wp14:editId="49A8F829">
                  <wp:extent cx="8478000" cy="3776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орговые комплексы_разрешено.png"/>
                          <pic:cNvPicPr/>
                        </pic:nvPicPr>
                        <pic:blipFill>
                          <a:blip r:embed="rId50">
                            <a:extLst>
                              <a:ext uri="{28A0092B-C50C-407E-A947-70E740481C1C}">
                                <a14:useLocalDpi xmlns:a14="http://schemas.microsoft.com/office/drawing/2010/main" val="0"/>
                              </a:ext>
                            </a:extLst>
                          </a:blip>
                          <a:stretch>
                            <a:fillRect/>
                          </a:stretch>
                        </pic:blipFill>
                        <pic:spPr>
                          <a:xfrm>
                            <a:off x="0" y="0"/>
                            <a:ext cx="8478000" cy="3776400"/>
                          </a:xfrm>
                          <a:prstGeom prst="rect">
                            <a:avLst/>
                          </a:prstGeom>
                        </pic:spPr>
                      </pic:pic>
                    </a:graphicData>
                  </a:graphic>
                </wp:inline>
              </w:drawing>
            </w:r>
          </w:p>
          <w:p w14:paraId="0BD5C257" w14:textId="013DEF79" w:rsidR="0003364A" w:rsidRPr="00062122" w:rsidRDefault="0003364A" w:rsidP="008F7E8E">
            <w:pPr>
              <w:pStyle w:val="a7"/>
              <w:keepNext/>
              <w:numPr>
                <w:ilvl w:val="0"/>
                <w:numId w:val="16"/>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Плоские вывески</w:t>
            </w:r>
            <w:r w:rsidRPr="00062122">
              <w:rPr>
                <w:rFonts w:ascii="Tahoma" w:eastAsia="Times New Roman" w:hAnsi="Tahoma" w:cs="Tahoma"/>
                <w:bCs/>
                <w:sz w:val="24"/>
                <w:lang w:val="ru-RU" w:eastAsia="ru-RU"/>
              </w:rPr>
              <w:t>.</w:t>
            </w:r>
          </w:p>
          <w:p w14:paraId="228D3C2E" w14:textId="11056381" w:rsidR="0003364A" w:rsidRPr="00062122" w:rsidRDefault="0003364A" w:rsidP="008F7E8E">
            <w:pPr>
              <w:pStyle w:val="a7"/>
              <w:keepNext/>
              <w:numPr>
                <w:ilvl w:val="0"/>
                <w:numId w:val="16"/>
              </w:numPr>
              <w:spacing w:after="0"/>
              <w:jc w:val="left"/>
              <w:rPr>
                <w:rFonts w:ascii="Tahoma" w:eastAsia="Times New Roman" w:hAnsi="Tahoma" w:cs="Tahoma"/>
                <w:bCs/>
                <w:sz w:val="24"/>
                <w:lang w:eastAsia="ru-RU"/>
              </w:rPr>
            </w:pPr>
            <w:r w:rsidRPr="00E64079">
              <w:rPr>
                <w:rFonts w:ascii="Tahoma" w:eastAsia="Times New Roman" w:hAnsi="Tahoma" w:cs="Tahoma"/>
                <w:bCs/>
                <w:sz w:val="24"/>
                <w:lang w:eastAsia="ru-RU"/>
              </w:rPr>
              <w:t>Вывески без подложки.</w:t>
            </w:r>
          </w:p>
          <w:p w14:paraId="3A1E1A7A" w14:textId="113FC867" w:rsidR="0003364A" w:rsidRPr="00062122" w:rsidRDefault="0003364A" w:rsidP="008F7E8E">
            <w:pPr>
              <w:pStyle w:val="a7"/>
              <w:keepNext/>
              <w:numPr>
                <w:ilvl w:val="0"/>
                <w:numId w:val="16"/>
              </w:numPr>
              <w:spacing w:after="0"/>
              <w:jc w:val="left"/>
              <w:rPr>
                <w:rFonts w:ascii="Tahoma" w:eastAsia="Times New Roman" w:hAnsi="Tahoma" w:cs="Tahoma"/>
                <w:bCs/>
                <w:sz w:val="24"/>
                <w:lang w:eastAsia="ru-RU"/>
              </w:rPr>
            </w:pPr>
            <w:r w:rsidRPr="00062122">
              <w:rPr>
                <w:rFonts w:ascii="Tahoma" w:eastAsia="Times New Roman" w:hAnsi="Tahoma" w:cs="Tahoma"/>
                <w:bCs/>
                <w:sz w:val="24"/>
                <w:lang w:eastAsia="ru-RU"/>
              </w:rPr>
              <w:t xml:space="preserve">Временное оформления </w:t>
            </w:r>
            <w:r w:rsidRPr="00E64079">
              <w:rPr>
                <w:rFonts w:ascii="Tahoma" w:eastAsia="Times New Roman" w:hAnsi="Tahoma" w:cs="Tahoma"/>
                <w:bCs/>
                <w:sz w:val="24"/>
                <w:lang w:eastAsia="ru-RU"/>
              </w:rPr>
              <w:t>светопрозрачных конструкций не более 30%.</w:t>
            </w:r>
          </w:p>
          <w:p w14:paraId="04BE6DEE" w14:textId="5DA59029" w:rsidR="0003364A" w:rsidRPr="00062122" w:rsidRDefault="0003364A" w:rsidP="008F7E8E">
            <w:pPr>
              <w:pStyle w:val="a7"/>
              <w:keepNext/>
              <w:numPr>
                <w:ilvl w:val="0"/>
                <w:numId w:val="16"/>
              </w:numPr>
              <w:spacing w:after="0"/>
              <w:jc w:val="left"/>
              <w:rPr>
                <w:rFonts w:ascii="Tahoma" w:eastAsia="Times New Roman" w:hAnsi="Tahoma" w:cs="Tahoma"/>
                <w:bCs/>
                <w:sz w:val="24"/>
                <w:lang w:eastAsia="ru-RU"/>
              </w:rPr>
            </w:pPr>
            <w:r w:rsidRPr="00E64079">
              <w:rPr>
                <w:rFonts w:ascii="Tahoma" w:eastAsia="Times New Roman" w:hAnsi="Tahoma" w:cs="Tahoma"/>
                <w:bCs/>
                <w:sz w:val="24"/>
                <w:lang w:eastAsia="ru-RU"/>
              </w:rPr>
              <w:t>Вывеска над главным входом.</w:t>
            </w:r>
          </w:p>
          <w:p w14:paraId="715A9D40" w14:textId="010282CB" w:rsidR="0003364A" w:rsidRPr="00E64079" w:rsidRDefault="0003364A" w:rsidP="008F7E8E">
            <w:pPr>
              <w:pStyle w:val="a7"/>
              <w:keepNext/>
              <w:numPr>
                <w:ilvl w:val="0"/>
                <w:numId w:val="16"/>
              </w:numPr>
              <w:spacing w:after="0"/>
              <w:jc w:val="left"/>
              <w:rPr>
                <w:rFonts w:ascii="Tahoma" w:eastAsia="Times New Roman" w:hAnsi="Tahoma" w:cs="Tahoma"/>
                <w:bCs/>
                <w:sz w:val="24"/>
                <w:lang w:eastAsia="ru-RU"/>
              </w:rPr>
            </w:pPr>
            <w:r w:rsidRPr="00E64079">
              <w:rPr>
                <w:rFonts w:ascii="Tahoma" w:eastAsia="Times New Roman" w:hAnsi="Tahoma" w:cs="Tahoma"/>
                <w:bCs/>
                <w:sz w:val="24"/>
                <w:lang w:eastAsia="ru-RU"/>
              </w:rPr>
              <w:t xml:space="preserve">Табличка. </w:t>
            </w:r>
          </w:p>
          <w:p w14:paraId="188C04CD" w14:textId="6D86CED2" w:rsidR="0003364A" w:rsidRPr="00062122" w:rsidRDefault="0003364A" w:rsidP="008F7E8E">
            <w:pPr>
              <w:pStyle w:val="a7"/>
              <w:keepNext/>
              <w:numPr>
                <w:ilvl w:val="0"/>
                <w:numId w:val="16"/>
              </w:numPr>
              <w:spacing w:after="0"/>
              <w:jc w:val="left"/>
              <w:rPr>
                <w:rFonts w:ascii="Tahoma" w:eastAsia="Times New Roman" w:hAnsi="Tahoma" w:cs="Tahoma"/>
                <w:bCs/>
                <w:sz w:val="24"/>
                <w:lang w:eastAsia="ru-RU"/>
              </w:rPr>
            </w:pPr>
            <w:r w:rsidRPr="00E64079">
              <w:rPr>
                <w:rFonts w:ascii="Tahoma" w:eastAsia="Times New Roman" w:hAnsi="Tahoma" w:cs="Tahoma"/>
                <w:bCs/>
                <w:sz w:val="24"/>
                <w:lang w:eastAsia="ru-RU"/>
              </w:rPr>
              <w:t>Панель-кронштейн площадью не более 1 м.</w:t>
            </w:r>
          </w:p>
        </w:tc>
      </w:tr>
    </w:tbl>
    <w:p w14:paraId="232E91E6" w14:textId="62D53066" w:rsidR="00954894" w:rsidRDefault="00954894" w:rsidP="00ED07E0">
      <w:pPr>
        <w:spacing w:after="0"/>
        <w:rPr>
          <w:rFonts w:ascii="Tahoma" w:eastAsia="Times New Roman" w:hAnsi="Tahoma" w:cs="Tahoma"/>
          <w:bCs/>
          <w:sz w:val="24"/>
          <w:lang w:eastAsia="ru-RU"/>
        </w:rPr>
      </w:pPr>
    </w:p>
    <w:p w14:paraId="5604A83B" w14:textId="77777777" w:rsidR="0003364A" w:rsidRDefault="0003364A" w:rsidP="00ED07E0">
      <w:pPr>
        <w:spacing w:after="0"/>
        <w:rPr>
          <w:rFonts w:ascii="Tahoma" w:eastAsia="Times New Roman" w:hAnsi="Tahoma" w:cs="Tahoma"/>
          <w:bCs/>
          <w:sz w:val="24"/>
          <w:lang w:eastAsia="ru-RU"/>
        </w:rPr>
      </w:pPr>
    </w:p>
    <w:tbl>
      <w:tblPr>
        <w:tblStyle w:val="af6"/>
        <w:tblW w:w="5000" w:type="pct"/>
        <w:tblLook w:val="04A0" w:firstRow="1" w:lastRow="0" w:firstColumn="1" w:lastColumn="0" w:noHBand="0" w:noVBand="1"/>
      </w:tblPr>
      <w:tblGrid>
        <w:gridCol w:w="15071"/>
      </w:tblGrid>
      <w:tr w:rsidR="0003364A" w:rsidRPr="00062122" w14:paraId="0BEF1116" w14:textId="77777777" w:rsidTr="0003364A">
        <w:trPr>
          <w:trHeight w:val="567"/>
        </w:trPr>
        <w:tc>
          <w:tcPr>
            <w:tcW w:w="5000" w:type="pct"/>
            <w:vAlign w:val="center"/>
          </w:tcPr>
          <w:p w14:paraId="480BE8CE" w14:textId="77777777" w:rsidR="0003364A" w:rsidRPr="00062122" w:rsidRDefault="0003364A" w:rsidP="00463707">
            <w:pPr>
              <w:keepNext/>
              <w:spacing w:after="0"/>
              <w:jc w:val="center"/>
              <w:rPr>
                <w:rFonts w:ascii="Tahoma" w:eastAsia="Times New Roman" w:hAnsi="Tahoma" w:cs="Tahoma"/>
                <w:bCs/>
                <w:sz w:val="24"/>
                <w:lang w:eastAsia="ru-RU"/>
              </w:rPr>
            </w:pPr>
            <w:r w:rsidRPr="00062122">
              <w:rPr>
                <w:rFonts w:ascii="Tahoma" w:eastAsia="Times New Roman" w:hAnsi="Tahoma" w:cs="Tahoma"/>
                <w:bCs/>
                <w:sz w:val="24"/>
                <w:lang w:eastAsia="ru-RU"/>
              </w:rPr>
              <w:lastRenderedPageBreak/>
              <w:t>Запрещено</w:t>
            </w:r>
          </w:p>
        </w:tc>
      </w:tr>
      <w:tr w:rsidR="0003364A" w:rsidRPr="00062122" w14:paraId="3AC2D2AC" w14:textId="77777777" w:rsidTr="0003364A">
        <w:tc>
          <w:tcPr>
            <w:tcW w:w="5000" w:type="pct"/>
          </w:tcPr>
          <w:p w14:paraId="58B5CBC3" w14:textId="18600B23" w:rsidR="0003364A" w:rsidRPr="00062122" w:rsidRDefault="0003364A" w:rsidP="00463707">
            <w:pPr>
              <w:keepNext/>
              <w:spacing w:after="0"/>
              <w:jc w:val="center"/>
              <w:rPr>
                <w:rFonts w:ascii="Tahoma" w:eastAsia="Times New Roman" w:hAnsi="Tahoma" w:cs="Tahoma"/>
                <w:bCs/>
                <w:sz w:val="24"/>
                <w:lang w:eastAsia="ru-RU"/>
              </w:rPr>
            </w:pPr>
            <w:r>
              <w:rPr>
                <w:rFonts w:ascii="Tahoma" w:eastAsia="Times New Roman" w:hAnsi="Tahoma" w:cs="Tahoma"/>
                <w:bCs/>
                <w:noProof/>
                <w:sz w:val="24"/>
                <w:lang w:eastAsia="ru-RU"/>
              </w:rPr>
              <w:drawing>
                <wp:inline distT="0" distB="0" distL="0" distR="0" wp14:anchorId="37980AAB" wp14:editId="7245178E">
                  <wp:extent cx="8384400" cy="373320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Торговые комплексы_запрещено.png"/>
                          <pic:cNvPicPr/>
                        </pic:nvPicPr>
                        <pic:blipFill>
                          <a:blip r:embed="rId51">
                            <a:extLst>
                              <a:ext uri="{28A0092B-C50C-407E-A947-70E740481C1C}">
                                <a14:useLocalDpi xmlns:a14="http://schemas.microsoft.com/office/drawing/2010/main" val="0"/>
                              </a:ext>
                            </a:extLst>
                          </a:blip>
                          <a:stretch>
                            <a:fillRect/>
                          </a:stretch>
                        </pic:blipFill>
                        <pic:spPr>
                          <a:xfrm>
                            <a:off x="0" y="0"/>
                            <a:ext cx="8384400" cy="3733200"/>
                          </a:xfrm>
                          <a:prstGeom prst="rect">
                            <a:avLst/>
                          </a:prstGeom>
                        </pic:spPr>
                      </pic:pic>
                    </a:graphicData>
                  </a:graphic>
                </wp:inline>
              </w:drawing>
            </w:r>
          </w:p>
          <w:p w14:paraId="5156EEC0" w14:textId="77777777" w:rsidR="0003364A" w:rsidRPr="00062122" w:rsidRDefault="0003364A" w:rsidP="008F7E8E">
            <w:pPr>
              <w:pStyle w:val="a7"/>
              <w:keepNext/>
              <w:numPr>
                <w:ilvl w:val="0"/>
                <w:numId w:val="17"/>
              </w:numPr>
              <w:spacing w:after="0"/>
              <w:jc w:val="left"/>
              <w:rPr>
                <w:rFonts w:ascii="Tahoma" w:eastAsia="Times New Roman" w:hAnsi="Tahoma" w:cs="Tahoma"/>
                <w:bCs/>
                <w:sz w:val="24"/>
                <w:lang w:eastAsia="ru-RU"/>
              </w:rPr>
            </w:pPr>
            <w:r>
              <w:rPr>
                <w:rFonts w:ascii="Tahoma" w:eastAsia="Times New Roman" w:hAnsi="Tahoma" w:cs="Tahoma"/>
                <w:bCs/>
                <w:sz w:val="24"/>
                <w:lang w:val="ru-RU" w:eastAsia="ru-RU"/>
              </w:rPr>
              <w:t>Баннеры</w:t>
            </w:r>
            <w:r w:rsidRPr="00062122">
              <w:rPr>
                <w:rFonts w:ascii="Tahoma" w:eastAsia="Times New Roman" w:hAnsi="Tahoma" w:cs="Tahoma"/>
                <w:bCs/>
                <w:sz w:val="24"/>
                <w:lang w:val="ru-RU" w:eastAsia="ru-RU"/>
              </w:rPr>
              <w:t>.</w:t>
            </w:r>
          </w:p>
          <w:p w14:paraId="0F121FB5" w14:textId="77777777" w:rsidR="0003364A" w:rsidRPr="00062122" w:rsidRDefault="0003364A" w:rsidP="008F7E8E">
            <w:pPr>
              <w:pStyle w:val="a7"/>
              <w:keepNext/>
              <w:numPr>
                <w:ilvl w:val="0"/>
                <w:numId w:val="17"/>
              </w:numPr>
              <w:spacing w:after="0"/>
              <w:jc w:val="left"/>
              <w:rPr>
                <w:rFonts w:ascii="Tahoma" w:eastAsia="Times New Roman" w:hAnsi="Tahoma" w:cs="Tahoma"/>
                <w:bCs/>
                <w:sz w:val="24"/>
                <w:lang w:eastAsia="ru-RU"/>
              </w:rPr>
            </w:pPr>
            <w:r>
              <w:rPr>
                <w:rFonts w:ascii="Tahoma" w:eastAsia="Times New Roman" w:hAnsi="Tahoma" w:cs="Tahoma"/>
                <w:bCs/>
                <w:sz w:val="24"/>
                <w:lang w:val="ru-RU" w:eastAsia="ru-RU"/>
              </w:rPr>
              <w:t>Крышные конструкции</w:t>
            </w:r>
            <w:r w:rsidRPr="00E64079">
              <w:rPr>
                <w:rFonts w:ascii="Tahoma" w:eastAsia="Times New Roman" w:hAnsi="Tahoma" w:cs="Tahoma"/>
                <w:bCs/>
                <w:sz w:val="24"/>
                <w:lang w:eastAsia="ru-RU"/>
              </w:rPr>
              <w:t>.</w:t>
            </w:r>
          </w:p>
          <w:p w14:paraId="45572211" w14:textId="77777777" w:rsidR="0003364A" w:rsidRPr="00A30E81" w:rsidRDefault="0003364A" w:rsidP="008F7E8E">
            <w:pPr>
              <w:pStyle w:val="a7"/>
              <w:keepNext/>
              <w:numPr>
                <w:ilvl w:val="0"/>
                <w:numId w:val="17"/>
              </w:numPr>
              <w:spacing w:after="0"/>
              <w:jc w:val="left"/>
              <w:rPr>
                <w:rFonts w:ascii="Tahoma" w:eastAsia="Times New Roman" w:hAnsi="Tahoma" w:cs="Tahoma"/>
                <w:bCs/>
                <w:sz w:val="24"/>
                <w:lang w:eastAsia="ru-RU"/>
              </w:rPr>
            </w:pPr>
            <w:r>
              <w:rPr>
                <w:rFonts w:ascii="Tahoma" w:eastAsia="Times New Roman" w:hAnsi="Tahoma" w:cs="Tahoma"/>
                <w:bCs/>
                <w:sz w:val="24"/>
                <w:lang w:val="ru-RU" w:eastAsia="ru-RU"/>
              </w:rPr>
              <w:t>Пристройки, изменяющие симметрию/ритм и объем здания</w:t>
            </w:r>
          </w:p>
        </w:tc>
      </w:tr>
    </w:tbl>
    <w:p w14:paraId="7E868639" w14:textId="77777777" w:rsidR="0003364A" w:rsidRPr="00ED07E0" w:rsidRDefault="0003364A" w:rsidP="00ED07E0">
      <w:pPr>
        <w:spacing w:after="0"/>
        <w:rPr>
          <w:rFonts w:ascii="Tahoma" w:eastAsia="Times New Roman" w:hAnsi="Tahoma" w:cs="Tahoma"/>
          <w:bCs/>
          <w:sz w:val="24"/>
          <w:lang w:eastAsia="ru-RU"/>
        </w:rPr>
        <w:sectPr w:rsidR="0003364A" w:rsidRPr="00ED07E0" w:rsidSect="001405A7">
          <w:footnotePr>
            <w:numRestart w:val="eachPage"/>
          </w:footnotePr>
          <w:type w:val="continuous"/>
          <w:pgSz w:w="16840" w:h="11907" w:orient="landscape" w:code="9"/>
          <w:pgMar w:top="1134" w:right="851" w:bottom="426" w:left="1134" w:header="709" w:footer="527" w:gutter="0"/>
          <w:cols w:space="708"/>
          <w:titlePg/>
          <w:docGrid w:linePitch="360"/>
        </w:sectPr>
      </w:pPr>
    </w:p>
    <w:p w14:paraId="5AA8FD0A" w14:textId="0C00B743" w:rsidR="00312A81" w:rsidRPr="00062122" w:rsidRDefault="00A5266A" w:rsidP="007E6E12">
      <w:pPr>
        <w:pStyle w:val="1"/>
      </w:pPr>
      <w:r w:rsidRPr="00062122">
        <w:lastRenderedPageBreak/>
        <w:t>Требования к размещению</w:t>
      </w:r>
      <w:r w:rsidR="00312A81" w:rsidRPr="00062122">
        <w:t xml:space="preserve"> </w:t>
      </w:r>
      <w:r w:rsidRPr="00062122">
        <w:t xml:space="preserve">знаково-информационных конструкций с </w:t>
      </w:r>
      <w:r w:rsidR="00312A81" w:rsidRPr="00062122">
        <w:t xml:space="preserve">элементами декоративного оформления </w:t>
      </w:r>
      <w:r w:rsidRPr="00062122">
        <w:t>на фасадах зданий</w:t>
      </w:r>
    </w:p>
    <w:p w14:paraId="251A94B8" w14:textId="067F6AB6" w:rsidR="00A5266A" w:rsidRPr="00062122" w:rsidRDefault="00604A2C" w:rsidP="00604A2C">
      <w:pPr>
        <w:pStyle w:val="20"/>
        <w:numPr>
          <w:ilvl w:val="0"/>
          <w:numId w:val="0"/>
        </w:numPr>
        <w:ind w:left="578" w:hanging="578"/>
      </w:pPr>
      <w:r w:rsidRPr="00664B97">
        <w:rPr>
          <w:color w:val="000000" w:themeColor="text1"/>
        </w:rPr>
        <w:t>5.</w:t>
      </w:r>
      <w:r w:rsidR="00664B97" w:rsidRPr="00664B97">
        <w:rPr>
          <w:color w:val="000000" w:themeColor="text1"/>
        </w:rPr>
        <w:t>1</w:t>
      </w:r>
      <w:r>
        <w:tab/>
      </w:r>
      <w:r w:rsidR="00A5266A" w:rsidRPr="00062122">
        <w:t>Консольные информационные конструкции (панел</w:t>
      </w:r>
      <w:r w:rsidR="00CB032A" w:rsidRPr="00062122">
        <w:t>и</w:t>
      </w:r>
      <w:r w:rsidR="00A5266A" w:rsidRPr="00062122">
        <w:t>-кронштейны)</w:t>
      </w:r>
    </w:p>
    <w:p w14:paraId="7AE49A2B" w14:textId="77327AEF" w:rsidR="00E6158D" w:rsidRDefault="00E6158D" w:rsidP="007E6E12">
      <w:pPr>
        <w:pStyle w:val="af7"/>
      </w:pPr>
      <w:r w:rsidRPr="00062122">
        <w:t>Консольные информационные конструкции (панел</w:t>
      </w:r>
      <w:r w:rsidR="00CB032A" w:rsidRPr="00062122">
        <w:t>и</w:t>
      </w:r>
      <w:r w:rsidRPr="00062122">
        <w:t>-кронштейны) располагаются в одной горизонтальной плоскости фасада, у арок, на границах и внешних углах объектов</w:t>
      </w:r>
      <w:r w:rsidR="00FC1D76" w:rsidRPr="00062122">
        <w:t>.</w:t>
      </w:r>
    </w:p>
    <w:p w14:paraId="010F9335" w14:textId="77777777" w:rsidR="00E40DA8" w:rsidRPr="002459A6" w:rsidRDefault="00E40DA8" w:rsidP="00E40DA8">
      <w:pPr>
        <w:pStyle w:val="af7"/>
      </w:pPr>
      <w:r w:rsidRPr="002459A6">
        <w:t>Консольные информационные конструкции размещаются справа или слева от входа.</w:t>
      </w:r>
    </w:p>
    <w:p w14:paraId="45F655D4" w14:textId="0BEAC9BC" w:rsidR="0036221C" w:rsidRDefault="00521B7B" w:rsidP="00E40DA8">
      <w:pPr>
        <w:pStyle w:val="af7"/>
      </w:pPr>
      <w:r w:rsidRPr="002459A6">
        <w:t xml:space="preserve">В границах </w:t>
      </w:r>
      <w:r w:rsidR="000277B0" w:rsidRPr="002459A6">
        <w:t>зон</w:t>
      </w:r>
      <w:r w:rsidR="002459A6" w:rsidRPr="002459A6">
        <w:t>ы</w:t>
      </w:r>
      <w:r w:rsidR="00ED1201" w:rsidRPr="002459A6">
        <w:t xml:space="preserve"> </w:t>
      </w:r>
      <w:r w:rsidR="000277B0" w:rsidRPr="002459A6">
        <w:t>особого городского значения и зоны повышенного внимания</w:t>
      </w:r>
      <w:r w:rsidRPr="002459A6">
        <w:t xml:space="preserve"> </w:t>
      </w:r>
      <w:r w:rsidR="0036221C" w:rsidRPr="002459A6">
        <w:t>габаритный размер консольной информационной конструкции не должен превышать</w:t>
      </w:r>
      <w:r w:rsidR="002459A6" w:rsidRPr="002459A6">
        <w:t>:</w:t>
      </w:r>
      <w:r w:rsidR="0036221C" w:rsidRPr="002459A6">
        <w:t xml:space="preserve"> по высоте </w:t>
      </w:r>
      <w:r w:rsidR="002459A6" w:rsidRPr="002459A6">
        <w:t xml:space="preserve">– </w:t>
      </w:r>
      <w:r w:rsidR="0036221C" w:rsidRPr="002459A6">
        <w:t>80 см</w:t>
      </w:r>
      <w:r w:rsidR="002459A6" w:rsidRPr="002459A6">
        <w:t>; по длине –</w:t>
      </w:r>
      <w:r w:rsidR="0036221C" w:rsidRPr="002459A6">
        <w:t xml:space="preserve"> 60 см.</w:t>
      </w:r>
    </w:p>
    <w:p w14:paraId="0EFE6789" w14:textId="77777777" w:rsidR="0032048B" w:rsidRPr="002459A6" w:rsidRDefault="0032048B" w:rsidP="0032048B">
      <w:pPr>
        <w:pStyle w:val="af7"/>
      </w:pPr>
      <w:r>
        <w:t xml:space="preserve">В границах </w:t>
      </w:r>
      <w:r w:rsidRPr="001771B7">
        <w:t>зон</w:t>
      </w:r>
      <w:r>
        <w:t>ы</w:t>
      </w:r>
      <w:r w:rsidRPr="001771B7">
        <w:t xml:space="preserve"> регулирования архитектурного облика иных территорий</w:t>
      </w:r>
      <w:r w:rsidRPr="002459A6">
        <w:t xml:space="preserve"> габаритный размер консольной информационной конструкции не должен превышать: по высоте – 100 см; по длине – 60 см. </w:t>
      </w:r>
    </w:p>
    <w:p w14:paraId="4D8EF939" w14:textId="1E05A27E" w:rsidR="00E40DA8" w:rsidRPr="002459A6" w:rsidRDefault="00E40DA8" w:rsidP="00E40DA8">
      <w:pPr>
        <w:pStyle w:val="af7"/>
      </w:pPr>
      <w:r w:rsidRPr="002459A6">
        <w:t xml:space="preserve">Консольные информационные конструкции размещаются на высоте не менее 2,5 м от тротуара. Расстояние от плоскости фасада </w:t>
      </w:r>
      <w:r w:rsidR="002459A6" w:rsidRPr="002459A6">
        <w:t>до края информационного поля не </w:t>
      </w:r>
      <w:r w:rsidRPr="002459A6">
        <w:t>должно превышать 1 м.</w:t>
      </w:r>
    </w:p>
    <w:p w14:paraId="00FBD68E" w14:textId="77777777" w:rsidR="00E40DA8" w:rsidRPr="002459A6" w:rsidRDefault="00E40DA8" w:rsidP="00E40DA8">
      <w:pPr>
        <w:pStyle w:val="af7"/>
      </w:pPr>
      <w:r w:rsidRPr="002459A6">
        <w:t>Расстояние между двумя консольными конструкциями не менее 10 м.</w:t>
      </w:r>
    </w:p>
    <w:p w14:paraId="3FC93AF4" w14:textId="5D59F862" w:rsidR="00E40DA8" w:rsidRPr="002459A6" w:rsidRDefault="00E40DA8" w:rsidP="00E40DA8">
      <w:pPr>
        <w:pStyle w:val="af7"/>
      </w:pPr>
      <w:r w:rsidRPr="002459A6">
        <w:t>При наличии на объекте настенных информационных конструкций консольные информационные конструкции располагаются с ними на единой горизонтальной оси.</w:t>
      </w:r>
    </w:p>
    <w:p w14:paraId="2B8D53BA" w14:textId="77777777" w:rsidR="00E6158D" w:rsidRPr="00062122" w:rsidRDefault="00E6158D" w:rsidP="00E6158D">
      <w:pPr>
        <w:keepNext/>
        <w:jc w:val="center"/>
      </w:pPr>
      <w:r w:rsidRPr="00062122">
        <w:rPr>
          <w:noProof/>
          <w:lang w:eastAsia="ru-RU"/>
        </w:rPr>
        <w:drawing>
          <wp:inline distT="0" distB="0" distL="0" distR="0" wp14:anchorId="461E0BC9" wp14:editId="33F1F220">
            <wp:extent cx="5836257" cy="4412739"/>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646"/>
                    <a:stretch/>
                  </pic:blipFill>
                  <pic:spPr bwMode="auto">
                    <a:xfrm>
                      <a:off x="0" y="0"/>
                      <a:ext cx="5835600" cy="4412242"/>
                    </a:xfrm>
                    <a:prstGeom prst="rect">
                      <a:avLst/>
                    </a:prstGeom>
                    <a:noFill/>
                    <a:ln>
                      <a:noFill/>
                    </a:ln>
                    <a:extLst>
                      <a:ext uri="{53640926-AAD7-44D8-BBD7-CCE9431645EC}">
                        <a14:shadowObscured xmlns:a14="http://schemas.microsoft.com/office/drawing/2010/main"/>
                      </a:ext>
                    </a:extLst>
                  </pic:spPr>
                </pic:pic>
              </a:graphicData>
            </a:graphic>
          </wp:inline>
        </w:drawing>
      </w:r>
    </w:p>
    <w:p w14:paraId="38C69993" w14:textId="055AB166" w:rsidR="002212EA" w:rsidRDefault="00E6158D" w:rsidP="00CA167F">
      <w:pPr>
        <w:pStyle w:val="aff"/>
      </w:pPr>
      <w:r w:rsidRPr="00664B97">
        <w:rPr>
          <w:color w:val="000000" w:themeColor="text1"/>
        </w:rPr>
        <w:t xml:space="preserve">Рисунок </w:t>
      </w:r>
      <w:r w:rsidR="00604A2C" w:rsidRPr="00664B97">
        <w:rPr>
          <w:noProof/>
          <w:color w:val="000000" w:themeColor="text1"/>
        </w:rPr>
        <w:t>1</w:t>
      </w:r>
      <w:r w:rsidRPr="00664B97">
        <w:rPr>
          <w:color w:val="000000" w:themeColor="text1"/>
        </w:rPr>
        <w:t xml:space="preserve"> </w:t>
      </w:r>
      <w:r w:rsidR="00C83145" w:rsidRPr="00062122">
        <w:t>–</w:t>
      </w:r>
      <w:r w:rsidRPr="00062122">
        <w:t xml:space="preserve"> Размещение панел</w:t>
      </w:r>
      <w:r w:rsidR="00CB032A" w:rsidRPr="00062122">
        <w:t>ей</w:t>
      </w:r>
      <w:r w:rsidRPr="00062122">
        <w:t>-кронштейнов на фасаде здания</w:t>
      </w:r>
      <w:bookmarkEnd w:id="3"/>
    </w:p>
    <w:p w14:paraId="425D079D" w14:textId="6E6BFA1A" w:rsidR="00DE3D56" w:rsidRPr="00664B97" w:rsidRDefault="00664B97" w:rsidP="00664B97">
      <w:pPr>
        <w:pStyle w:val="20"/>
        <w:numPr>
          <w:ilvl w:val="0"/>
          <w:numId w:val="0"/>
        </w:numPr>
        <w:rPr>
          <w:color w:val="000000" w:themeColor="text1"/>
        </w:rPr>
      </w:pPr>
      <w:r w:rsidRPr="00DD53BF">
        <w:rPr>
          <w:color w:val="000000" w:themeColor="text1"/>
        </w:rPr>
        <w:lastRenderedPageBreak/>
        <w:t>5</w:t>
      </w:r>
      <w:r w:rsidRPr="00664B97">
        <w:rPr>
          <w:color w:val="000000" w:themeColor="text1"/>
        </w:rPr>
        <w:t>.</w:t>
      </w:r>
      <w:r w:rsidRPr="00DD53BF">
        <w:rPr>
          <w:color w:val="000000" w:themeColor="text1"/>
        </w:rPr>
        <w:t xml:space="preserve">2 </w:t>
      </w:r>
      <w:r w:rsidR="00DE3D56" w:rsidRPr="00664B97">
        <w:rPr>
          <w:color w:val="000000" w:themeColor="text1"/>
        </w:rPr>
        <w:t>Мемориальные доски на фасаде здания</w:t>
      </w:r>
    </w:p>
    <w:p w14:paraId="05F9D759" w14:textId="77777777" w:rsidR="00DE3D56" w:rsidRPr="00664B97" w:rsidRDefault="00DE3D56" w:rsidP="00DE3D56">
      <w:pPr>
        <w:pStyle w:val="af7"/>
        <w:rPr>
          <w:color w:val="000000" w:themeColor="text1"/>
        </w:rPr>
      </w:pPr>
      <w:r w:rsidRPr="00664B97">
        <w:rPr>
          <w:color w:val="000000" w:themeColor="text1"/>
        </w:rPr>
        <w:t>Мемориальные доски, устанавливаемые на фасадах зданий (сооружений), должны располагаться на высоте не ниже 2 м.</w:t>
      </w:r>
    </w:p>
    <w:p w14:paraId="5CC7257B" w14:textId="77777777" w:rsidR="00DE3D56" w:rsidRPr="00664B97" w:rsidRDefault="00DE3D56" w:rsidP="00DE3D56">
      <w:pPr>
        <w:pStyle w:val="af7"/>
        <w:rPr>
          <w:color w:val="000000" w:themeColor="text1"/>
        </w:rPr>
      </w:pPr>
      <w:r w:rsidRPr="00664B97">
        <w:rPr>
          <w:color w:val="000000" w:themeColor="text1"/>
        </w:rPr>
        <w:t>Не допускается размещение вывесок и информационных табличек на расстоянии ближе 2 метров от мемориальной доски.</w:t>
      </w:r>
    </w:p>
    <w:p w14:paraId="5EF5C9B5" w14:textId="77777777" w:rsidR="00DE3D56" w:rsidRPr="00664B97" w:rsidRDefault="00DE3D56" w:rsidP="00DE3D56">
      <w:pPr>
        <w:pStyle w:val="af7"/>
        <w:rPr>
          <w:color w:val="000000" w:themeColor="text1"/>
        </w:rPr>
      </w:pPr>
      <w:r w:rsidRPr="00664B97">
        <w:rPr>
          <w:color w:val="000000" w:themeColor="text1"/>
        </w:rPr>
        <w:t>В тексте мемориальной доски, посвященной выдающейся личности, требуется указывать полные фамилию, имя, отчество и дату, конкретизирующую время причастности гражданина или события к месту установки мемориальной доски.</w:t>
      </w:r>
    </w:p>
    <w:p w14:paraId="1647FF6C" w14:textId="77777777" w:rsidR="00DE3D56" w:rsidRPr="00664B97" w:rsidRDefault="00DE3D56" w:rsidP="00DE3D56">
      <w:pPr>
        <w:pStyle w:val="af7"/>
        <w:rPr>
          <w:color w:val="000000" w:themeColor="text1"/>
        </w:rPr>
      </w:pPr>
      <w:r w:rsidRPr="00664B97">
        <w:rPr>
          <w:color w:val="000000" w:themeColor="text1"/>
        </w:rPr>
        <w:t>В композицию мемориальных досок могут включаться портретные изображения и декоративные элементы, специальные места или приспособления для возложения цветов (например: полочка, ваза, зажим, консоль и т.п.), элементы подсветки.</w:t>
      </w:r>
    </w:p>
    <w:p w14:paraId="631E7D77" w14:textId="77777777" w:rsidR="00DE3D56" w:rsidRPr="004516B7" w:rsidRDefault="00DE3D56" w:rsidP="00DE3D56">
      <w:pPr>
        <w:pStyle w:val="af7"/>
        <w:rPr>
          <w:color w:val="00B0F0"/>
        </w:rPr>
      </w:pPr>
      <w:r w:rsidRPr="00664B97">
        <w:rPr>
          <w:color w:val="000000" w:themeColor="text1"/>
        </w:rPr>
        <w:t>Тематика и содержание текста должны определять архитектурно-художественный образ мемориальной доски, ее декоративно-композиционное решение.</w:t>
      </w:r>
    </w:p>
    <w:p w14:paraId="200B66CD" w14:textId="77777777" w:rsidR="00DE3D56" w:rsidRDefault="00DE3D56" w:rsidP="00DE3D56">
      <w:pPr>
        <w:keepNext/>
      </w:pPr>
      <w:r>
        <w:rPr>
          <w:noProof/>
          <w:lang w:eastAsia="ru-RU"/>
        </w:rPr>
        <w:drawing>
          <wp:inline distT="0" distB="0" distL="0" distR="0" wp14:anchorId="1CAF27B2" wp14:editId="0692A6DE">
            <wp:extent cx="6300470" cy="391350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300470" cy="3913505"/>
                    </a:xfrm>
                    <a:prstGeom prst="rect">
                      <a:avLst/>
                    </a:prstGeom>
                  </pic:spPr>
                </pic:pic>
              </a:graphicData>
            </a:graphic>
          </wp:inline>
        </w:drawing>
      </w:r>
    </w:p>
    <w:p w14:paraId="707391D9" w14:textId="1AEBE754" w:rsidR="00DE3D56" w:rsidRPr="00664B97" w:rsidRDefault="00DE3D56" w:rsidP="00DE3D56">
      <w:pPr>
        <w:pStyle w:val="aff"/>
        <w:rPr>
          <w:color w:val="000000" w:themeColor="text1"/>
        </w:rPr>
      </w:pPr>
      <w:r w:rsidRPr="00664B97">
        <w:rPr>
          <w:color w:val="000000" w:themeColor="text1"/>
        </w:rPr>
        <w:t xml:space="preserve">Рисунок </w:t>
      </w:r>
      <w:r w:rsidR="00604A2C" w:rsidRPr="00664B97">
        <w:rPr>
          <w:color w:val="000000" w:themeColor="text1"/>
        </w:rPr>
        <w:t>2</w:t>
      </w:r>
      <w:r w:rsidRPr="00664B97">
        <w:rPr>
          <w:color w:val="000000" w:themeColor="text1"/>
        </w:rPr>
        <w:t xml:space="preserve"> – Размещение знаково-информационных конструкций и мемориальных досок на фасаде здания </w:t>
      </w:r>
    </w:p>
    <w:p w14:paraId="42FAE3D9" w14:textId="0B958213" w:rsidR="00F20230" w:rsidRPr="00604A2C" w:rsidRDefault="00F20230" w:rsidP="00604A2C">
      <w:pPr>
        <w:pStyle w:val="1"/>
        <w:pageBreakBefore/>
        <w:ind w:left="431" w:hanging="431"/>
      </w:pPr>
      <w:r w:rsidRPr="00604A2C">
        <w:lastRenderedPageBreak/>
        <w:t>Требования к текстовым шрифтам при оформлении</w:t>
      </w:r>
      <w:r w:rsidR="00DF48E0" w:rsidRPr="00604A2C">
        <w:t xml:space="preserve"> вывесок, информационных табличек, домовых указателей</w:t>
      </w:r>
      <w:r w:rsidRPr="00604A2C">
        <w:t xml:space="preserve"> </w:t>
      </w:r>
    </w:p>
    <w:p w14:paraId="5419F3E4" w14:textId="0706DAD4" w:rsidR="00704902" w:rsidRPr="00604A2C" w:rsidRDefault="00704902" w:rsidP="00E613B0">
      <w:pPr>
        <w:pStyle w:val="af7"/>
      </w:pPr>
      <w:r w:rsidRPr="00604A2C">
        <w:t xml:space="preserve">При оформлении вывесок, информационных табличек, </w:t>
      </w:r>
      <w:r w:rsidR="00EA0791" w:rsidRPr="00604A2C">
        <w:t>домовых указателей</w:t>
      </w:r>
      <w:r w:rsidRPr="00604A2C">
        <w:t xml:space="preserve"> в зоне повышенного внимания требуется использовать текстовый шрифт «</w:t>
      </w:r>
      <w:r w:rsidR="00DD53BF" w:rsidRPr="005E007B">
        <w:rPr>
          <w:lang w:val="en-US"/>
        </w:rPr>
        <w:t>PetraSans</w:t>
      </w:r>
      <w:r w:rsidR="00DD53BF">
        <w:t>-</w:t>
      </w:r>
      <w:r w:rsidR="00DD53BF" w:rsidRPr="005E007B">
        <w:rPr>
          <w:lang w:val="en-US"/>
        </w:rPr>
        <w:t>Medium</w:t>
      </w:r>
      <w:r w:rsidRPr="00604A2C">
        <w:t xml:space="preserve">» </w:t>
      </w:r>
      <w:r w:rsidRPr="00664B97">
        <w:rPr>
          <w:color w:val="000000" w:themeColor="text1"/>
        </w:rPr>
        <w:t>(</w:t>
      </w:r>
      <w:r w:rsidRPr="00664B97">
        <w:rPr>
          <w:color w:val="000000" w:themeColor="text1"/>
        </w:rPr>
        <w:fldChar w:fldCharType="begin"/>
      </w:r>
      <w:r w:rsidRPr="00664B97">
        <w:rPr>
          <w:color w:val="000000" w:themeColor="text1"/>
        </w:rPr>
        <w:instrText xml:space="preserve"> REF _Ref121333279 \h </w:instrText>
      </w:r>
      <w:r w:rsidRPr="00664B97">
        <w:rPr>
          <w:color w:val="000000" w:themeColor="text1"/>
        </w:rPr>
      </w:r>
      <w:r w:rsidRPr="00664B97">
        <w:rPr>
          <w:color w:val="000000" w:themeColor="text1"/>
        </w:rPr>
        <w:fldChar w:fldCharType="separate"/>
      </w:r>
      <w:r w:rsidR="00AE49FF" w:rsidRPr="00664B97">
        <w:rPr>
          <w:color w:val="000000" w:themeColor="text1"/>
        </w:rPr>
        <w:t xml:space="preserve">Рисунок </w:t>
      </w:r>
      <w:r w:rsidRPr="00664B97">
        <w:rPr>
          <w:color w:val="000000" w:themeColor="text1"/>
        </w:rPr>
        <w:fldChar w:fldCharType="end"/>
      </w:r>
      <w:r w:rsidR="00604A2C" w:rsidRPr="00664B97">
        <w:rPr>
          <w:color w:val="000000" w:themeColor="text1"/>
        </w:rPr>
        <w:t>3</w:t>
      </w:r>
      <w:r w:rsidRPr="00664B97">
        <w:rPr>
          <w:color w:val="000000" w:themeColor="text1"/>
        </w:rPr>
        <w:t>).</w:t>
      </w:r>
    </w:p>
    <w:p w14:paraId="02AE5B08" w14:textId="38040BBE" w:rsidR="00704902" w:rsidRPr="00604A2C" w:rsidRDefault="00704902" w:rsidP="00E613B0">
      <w:pPr>
        <w:pStyle w:val="af7"/>
      </w:pPr>
      <w:r w:rsidRPr="00604A2C">
        <w:t xml:space="preserve">При оформлении вывесок, информационных табличек, </w:t>
      </w:r>
      <w:r w:rsidR="00EA0791" w:rsidRPr="00604A2C">
        <w:t>домовых знаков</w:t>
      </w:r>
      <w:r w:rsidRPr="00604A2C">
        <w:t xml:space="preserve"> в зоне особого городского значения требуется использовать текстовые шрифты: «</w:t>
      </w:r>
      <w:r w:rsidR="00DD53BF">
        <w:rPr>
          <w:lang w:val="en-US"/>
        </w:rPr>
        <w:t>Cormorant</w:t>
      </w:r>
      <w:r w:rsidR="00DD53BF" w:rsidRPr="002405A5">
        <w:t xml:space="preserve"> </w:t>
      </w:r>
      <w:r w:rsidR="00DD53BF">
        <w:rPr>
          <w:lang w:val="en-US"/>
        </w:rPr>
        <w:t>Garamond</w:t>
      </w:r>
      <w:r w:rsidRPr="00604A2C">
        <w:t>», «</w:t>
      </w:r>
      <w:r w:rsidR="00EA0791" w:rsidRPr="00604A2C">
        <w:rPr>
          <w:lang w:val="en-US"/>
        </w:rPr>
        <w:t>Libertinage</w:t>
      </w:r>
      <w:r w:rsidRPr="00604A2C">
        <w:t>», «</w:t>
      </w:r>
      <w:r w:rsidR="00EA0791" w:rsidRPr="00604A2C">
        <w:rPr>
          <w:lang w:val="en-US"/>
        </w:rPr>
        <w:t>Kelvinch</w:t>
      </w:r>
      <w:r w:rsidRPr="00604A2C">
        <w:t>», «</w:t>
      </w:r>
      <w:r w:rsidR="00DD53BF" w:rsidRPr="005E007B">
        <w:rPr>
          <w:lang w:val="en-US"/>
        </w:rPr>
        <w:t>PetraSans</w:t>
      </w:r>
      <w:r w:rsidR="00DD53BF">
        <w:t>-</w:t>
      </w:r>
      <w:r w:rsidR="00DD53BF" w:rsidRPr="005E007B">
        <w:rPr>
          <w:lang w:val="en-US"/>
        </w:rPr>
        <w:t>Medium</w:t>
      </w:r>
      <w:r w:rsidRPr="00664B97">
        <w:rPr>
          <w:color w:val="000000" w:themeColor="text1"/>
        </w:rPr>
        <w:t>»</w:t>
      </w:r>
      <w:r w:rsidR="00603271" w:rsidRPr="00664B97">
        <w:rPr>
          <w:color w:val="000000" w:themeColor="text1"/>
        </w:rPr>
        <w:t xml:space="preserve"> (</w:t>
      </w:r>
      <w:r w:rsidR="00603271" w:rsidRPr="00664B97">
        <w:rPr>
          <w:color w:val="000000" w:themeColor="text1"/>
        </w:rPr>
        <w:fldChar w:fldCharType="begin"/>
      </w:r>
      <w:r w:rsidR="00603271" w:rsidRPr="00664B97">
        <w:rPr>
          <w:color w:val="000000" w:themeColor="text1"/>
        </w:rPr>
        <w:instrText xml:space="preserve"> REF _Ref121341404 \h </w:instrText>
      </w:r>
      <w:r w:rsidR="00603271" w:rsidRPr="00664B97">
        <w:rPr>
          <w:color w:val="000000" w:themeColor="text1"/>
        </w:rPr>
      </w:r>
      <w:r w:rsidR="00603271" w:rsidRPr="00664B97">
        <w:rPr>
          <w:color w:val="000000" w:themeColor="text1"/>
        </w:rPr>
        <w:fldChar w:fldCharType="separate"/>
      </w:r>
      <w:r w:rsidR="00AE49FF" w:rsidRPr="00664B97">
        <w:rPr>
          <w:color w:val="000000" w:themeColor="text1"/>
        </w:rPr>
        <w:t xml:space="preserve">Рисунок </w:t>
      </w:r>
      <w:r w:rsidR="00603271" w:rsidRPr="00664B97">
        <w:rPr>
          <w:color w:val="000000" w:themeColor="text1"/>
        </w:rPr>
        <w:fldChar w:fldCharType="end"/>
      </w:r>
      <w:r w:rsidR="00604A2C" w:rsidRPr="00664B97">
        <w:rPr>
          <w:color w:val="000000" w:themeColor="text1"/>
        </w:rPr>
        <w:t>4</w:t>
      </w:r>
      <w:r w:rsidR="00603271" w:rsidRPr="00664B97">
        <w:rPr>
          <w:color w:val="000000" w:themeColor="text1"/>
        </w:rPr>
        <w:t>)</w:t>
      </w:r>
      <w:r w:rsidRPr="00664B97">
        <w:rPr>
          <w:color w:val="000000" w:themeColor="text1"/>
        </w:rPr>
        <w:t>.</w:t>
      </w:r>
      <w:r w:rsidR="00603271" w:rsidRPr="00664B97">
        <w:rPr>
          <w:color w:val="000000" w:themeColor="text1"/>
        </w:rPr>
        <w:t xml:space="preserve"> </w:t>
      </w:r>
    </w:p>
    <w:p w14:paraId="48D6A520" w14:textId="12560010" w:rsidR="00603271" w:rsidRDefault="00603271" w:rsidP="00E613B0">
      <w:pPr>
        <w:pStyle w:val="af7"/>
        <w:rPr>
          <w:color w:val="000000" w:themeColor="text1"/>
        </w:rPr>
      </w:pPr>
      <w:r w:rsidRPr="00604A2C">
        <w:t>Для зоны регулирования архитектурного облика иных территорий рекомендуется использовать текстовые шрифты: «</w:t>
      </w:r>
      <w:r w:rsidR="00DD53BF" w:rsidRPr="005E007B">
        <w:rPr>
          <w:lang w:val="en-US"/>
        </w:rPr>
        <w:t>PetraSans</w:t>
      </w:r>
      <w:r w:rsidR="00DD53BF">
        <w:t>-</w:t>
      </w:r>
      <w:r w:rsidR="00DD53BF" w:rsidRPr="005E007B">
        <w:rPr>
          <w:lang w:val="en-US"/>
        </w:rPr>
        <w:t>Medium</w:t>
      </w:r>
      <w:r w:rsidRPr="00664B97">
        <w:rPr>
          <w:color w:val="000000" w:themeColor="text1"/>
        </w:rPr>
        <w:t>» (</w:t>
      </w:r>
      <w:r w:rsidR="00A53322" w:rsidRPr="00664B97">
        <w:rPr>
          <w:color w:val="000000" w:themeColor="text1"/>
        </w:rPr>
        <w:fldChar w:fldCharType="begin"/>
      </w:r>
      <w:r w:rsidR="00A53322" w:rsidRPr="00664B97">
        <w:rPr>
          <w:color w:val="000000" w:themeColor="text1"/>
        </w:rPr>
        <w:instrText xml:space="preserve"> REF _Ref121333279 \h </w:instrText>
      </w:r>
      <w:r w:rsidR="00A53322" w:rsidRPr="00664B97">
        <w:rPr>
          <w:color w:val="000000" w:themeColor="text1"/>
        </w:rPr>
      </w:r>
      <w:r w:rsidR="00A53322" w:rsidRPr="00664B97">
        <w:rPr>
          <w:color w:val="000000" w:themeColor="text1"/>
        </w:rPr>
        <w:fldChar w:fldCharType="separate"/>
      </w:r>
      <w:r w:rsidR="00AE49FF" w:rsidRPr="00664B97">
        <w:rPr>
          <w:color w:val="000000" w:themeColor="text1"/>
        </w:rPr>
        <w:t xml:space="preserve">Рисунок </w:t>
      </w:r>
      <w:r w:rsidR="00A53322" w:rsidRPr="00664B97">
        <w:rPr>
          <w:color w:val="000000" w:themeColor="text1"/>
        </w:rPr>
        <w:fldChar w:fldCharType="end"/>
      </w:r>
      <w:r w:rsidRPr="00664B97">
        <w:rPr>
          <w:color w:val="000000" w:themeColor="text1"/>
        </w:rPr>
        <w:t>).</w:t>
      </w:r>
    </w:p>
    <w:p w14:paraId="6F36892C" w14:textId="77777777" w:rsidR="00DD53BF" w:rsidRPr="00604A2C" w:rsidRDefault="00DD53BF" w:rsidP="00E613B0">
      <w:pPr>
        <w:pStyle w:val="af7"/>
      </w:pPr>
    </w:p>
    <w:p w14:paraId="609466C8" w14:textId="2BA10433" w:rsidR="00F20230" w:rsidRPr="00604A2C" w:rsidRDefault="00DD53BF" w:rsidP="00F20230">
      <w:pPr>
        <w:jc w:val="center"/>
      </w:pPr>
      <w:r>
        <w:rPr>
          <w:noProof/>
          <w:lang w:eastAsia="ru-RU"/>
        </w:rPr>
        <w:drawing>
          <wp:inline distT="0" distB="0" distL="0" distR="0" wp14:anchorId="5B2AEB2C" wp14:editId="188CDE3D">
            <wp:extent cx="5632704" cy="295656"/>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рифт 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32704" cy="295656"/>
                    </a:xfrm>
                    <a:prstGeom prst="rect">
                      <a:avLst/>
                    </a:prstGeom>
                  </pic:spPr>
                </pic:pic>
              </a:graphicData>
            </a:graphic>
          </wp:inline>
        </w:drawing>
      </w:r>
    </w:p>
    <w:p w14:paraId="3837FCBE" w14:textId="3E3DD2F5" w:rsidR="00F20230" w:rsidRPr="00604A2C" w:rsidRDefault="00F20230" w:rsidP="00F20230">
      <w:pPr>
        <w:pStyle w:val="aff"/>
      </w:pPr>
      <w:bookmarkStart w:id="4" w:name="_Ref121333279"/>
      <w:r w:rsidRPr="00664B97">
        <w:rPr>
          <w:color w:val="000000" w:themeColor="text1"/>
        </w:rPr>
        <w:t xml:space="preserve">Рисунок </w:t>
      </w:r>
      <w:bookmarkEnd w:id="4"/>
      <w:r w:rsidR="00604A2C" w:rsidRPr="00664B97">
        <w:rPr>
          <w:noProof/>
          <w:color w:val="000000" w:themeColor="text1"/>
        </w:rPr>
        <w:t>3</w:t>
      </w:r>
      <w:r w:rsidRPr="00664B97">
        <w:rPr>
          <w:color w:val="000000" w:themeColor="text1"/>
        </w:rPr>
        <w:t xml:space="preserve"> </w:t>
      </w:r>
      <w:r w:rsidRPr="00604A2C">
        <w:t>– Текстовые шрифты для оформления вывесок, информационных табличек</w:t>
      </w:r>
      <w:r w:rsidR="00E24D66" w:rsidRPr="00604A2C">
        <w:t xml:space="preserve"> </w:t>
      </w:r>
      <w:r w:rsidR="008152B2">
        <w:br/>
      </w:r>
      <w:r w:rsidR="00E24D66" w:rsidRPr="00604A2C">
        <w:t>и</w:t>
      </w:r>
      <w:r w:rsidRPr="00604A2C">
        <w:t xml:space="preserve"> </w:t>
      </w:r>
      <w:r w:rsidR="00E24D66" w:rsidRPr="00604A2C">
        <w:t>домовых указателей</w:t>
      </w:r>
      <w:r w:rsidRPr="00604A2C">
        <w:t xml:space="preserve"> в зоне повышенного внимания</w:t>
      </w:r>
    </w:p>
    <w:p w14:paraId="56E7E90D" w14:textId="53DC46FE" w:rsidR="00F20230" w:rsidRPr="00604A2C" w:rsidRDefault="00DD53BF" w:rsidP="00F20230">
      <w:pPr>
        <w:jc w:val="center"/>
      </w:pPr>
      <w:r>
        <w:rPr>
          <w:noProof/>
          <w:lang w:eastAsia="ru-RU"/>
        </w:rPr>
        <w:drawing>
          <wp:inline distT="0" distB="0" distL="0" distR="0" wp14:anchorId="449C72F0" wp14:editId="40F233E9">
            <wp:extent cx="5629656" cy="143560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рифт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29656" cy="1435608"/>
                    </a:xfrm>
                    <a:prstGeom prst="rect">
                      <a:avLst/>
                    </a:prstGeom>
                  </pic:spPr>
                </pic:pic>
              </a:graphicData>
            </a:graphic>
          </wp:inline>
        </w:drawing>
      </w:r>
    </w:p>
    <w:p w14:paraId="19E4845F" w14:textId="6BF045B9" w:rsidR="00F20230" w:rsidRPr="00604A2C" w:rsidRDefault="00F20230" w:rsidP="00F20230">
      <w:pPr>
        <w:pStyle w:val="aff"/>
      </w:pPr>
      <w:bookmarkStart w:id="5" w:name="_Ref121341404"/>
      <w:r w:rsidRPr="00664B97">
        <w:rPr>
          <w:color w:val="000000" w:themeColor="text1"/>
        </w:rPr>
        <w:t xml:space="preserve">Рисунок </w:t>
      </w:r>
      <w:bookmarkEnd w:id="5"/>
      <w:r w:rsidR="00604A2C" w:rsidRPr="00664B97">
        <w:rPr>
          <w:noProof/>
          <w:color w:val="000000" w:themeColor="text1"/>
        </w:rPr>
        <w:t>4</w:t>
      </w:r>
      <w:r w:rsidRPr="00664B97">
        <w:rPr>
          <w:color w:val="000000" w:themeColor="text1"/>
        </w:rPr>
        <w:t xml:space="preserve"> </w:t>
      </w:r>
      <w:r w:rsidRPr="00604A2C">
        <w:t>– Текстовые шрифты для оформления вывесок, информационных табличек</w:t>
      </w:r>
      <w:r w:rsidR="00E24D66" w:rsidRPr="00604A2C">
        <w:t xml:space="preserve"> </w:t>
      </w:r>
      <w:r w:rsidR="00D50B9D" w:rsidRPr="00604A2C">
        <w:br/>
      </w:r>
      <w:r w:rsidR="00E24D66" w:rsidRPr="00604A2C">
        <w:t xml:space="preserve">и домовых указателей </w:t>
      </w:r>
      <w:r w:rsidRPr="00604A2C">
        <w:t>в зоне особого городского значения</w:t>
      </w:r>
      <w:r w:rsidR="00BF5B87" w:rsidRPr="00604A2C">
        <w:t xml:space="preserve"> и зоны регулирования архитектурного облика иных территорий</w:t>
      </w:r>
    </w:p>
    <w:p w14:paraId="317BC0AC" w14:textId="77777777" w:rsidR="007470FF" w:rsidRPr="00604A2C" w:rsidRDefault="007470FF" w:rsidP="00884ED7">
      <w:pPr>
        <w:sectPr w:rsidR="007470FF" w:rsidRPr="00604A2C" w:rsidSect="007E6E12">
          <w:footnotePr>
            <w:numRestart w:val="eachPage"/>
          </w:footnotePr>
          <w:type w:val="continuous"/>
          <w:pgSz w:w="11907" w:h="16840" w:code="9"/>
          <w:pgMar w:top="1134" w:right="851" w:bottom="1134" w:left="1134" w:header="709" w:footer="527" w:gutter="0"/>
          <w:cols w:space="708"/>
          <w:titlePg/>
          <w:docGrid w:linePitch="360"/>
        </w:sectPr>
      </w:pPr>
    </w:p>
    <w:p w14:paraId="4B8513E9" w14:textId="115E534B" w:rsidR="002D552A" w:rsidRPr="00497AAF" w:rsidRDefault="000D039D" w:rsidP="007470FF">
      <w:pPr>
        <w:pStyle w:val="1"/>
        <w:rPr>
          <w:rFonts w:ascii="Times New Roman" w:hAnsi="Times New Roman" w:cs="Times New Roman"/>
        </w:rPr>
      </w:pPr>
      <w:r w:rsidRPr="00497AAF">
        <w:rPr>
          <w:rFonts w:ascii="Times New Roman" w:hAnsi="Times New Roman" w:cs="Times New Roman"/>
        </w:rPr>
        <w:lastRenderedPageBreak/>
        <w:t>Требования к</w:t>
      </w:r>
      <w:r w:rsidR="002D552A" w:rsidRPr="00497AAF">
        <w:rPr>
          <w:rFonts w:ascii="Times New Roman" w:hAnsi="Times New Roman" w:cs="Times New Roman"/>
        </w:rPr>
        <w:t xml:space="preserve"> внешнему облику </w:t>
      </w:r>
      <w:r w:rsidR="007470FF" w:rsidRPr="00497AAF">
        <w:rPr>
          <w:rFonts w:ascii="Times New Roman" w:hAnsi="Times New Roman" w:cs="Times New Roman"/>
        </w:rPr>
        <w:t>уличных, наземных и парковых указателей, инфостендов, стел</w:t>
      </w:r>
    </w:p>
    <w:p w14:paraId="4B59ABC8" w14:textId="694781E6" w:rsidR="002D552A" w:rsidRPr="00604A2C" w:rsidRDefault="005F1428" w:rsidP="002D552A">
      <w:r w:rsidRPr="00604A2C">
        <w:rPr>
          <w:noProof/>
          <w:lang w:eastAsia="ru-RU"/>
        </w:rPr>
        <w:drawing>
          <wp:inline distT="0" distB="0" distL="0" distR="0" wp14:anchorId="774F3609" wp14:editId="34D8DD2C">
            <wp:extent cx="5952861" cy="20891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приложение.png"/>
                    <pic:cNvPicPr/>
                  </pic:nvPicPr>
                  <pic:blipFill rotWithShape="1">
                    <a:blip r:embed="rId56" cstate="print">
                      <a:extLst>
                        <a:ext uri="{28A0092B-C50C-407E-A947-70E740481C1C}">
                          <a14:useLocalDpi xmlns:a14="http://schemas.microsoft.com/office/drawing/2010/main" val="0"/>
                        </a:ext>
                      </a:extLst>
                    </a:blip>
                    <a:srcRect l="4569" t="6524" r="3908" b="70750"/>
                    <a:stretch/>
                  </pic:blipFill>
                  <pic:spPr bwMode="auto">
                    <a:xfrm>
                      <a:off x="0" y="0"/>
                      <a:ext cx="5989416" cy="2101979"/>
                    </a:xfrm>
                    <a:prstGeom prst="rect">
                      <a:avLst/>
                    </a:prstGeom>
                    <a:ln>
                      <a:noFill/>
                    </a:ln>
                    <a:extLst>
                      <a:ext uri="{53640926-AAD7-44D8-BBD7-CCE9431645EC}">
                        <a14:shadowObscured xmlns:a14="http://schemas.microsoft.com/office/drawing/2010/main"/>
                      </a:ext>
                    </a:extLst>
                  </pic:spPr>
                </pic:pic>
              </a:graphicData>
            </a:graphic>
          </wp:inline>
        </w:drawing>
      </w:r>
      <w:r w:rsidR="002D552A" w:rsidRPr="00604A2C">
        <w:rPr>
          <w:noProof/>
          <w:lang w:eastAsia="ru-RU"/>
        </w:rPr>
        <w:drawing>
          <wp:inline distT="0" distB="0" distL="0" distR="0" wp14:anchorId="497464CC" wp14:editId="09A9FC99">
            <wp:extent cx="5952490" cy="4832350"/>
            <wp:effectExtent l="0" t="0" r="0" b="635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приложение.png"/>
                    <pic:cNvPicPr/>
                  </pic:nvPicPr>
                  <pic:blipFill rotWithShape="1">
                    <a:blip r:embed="rId56" cstate="print">
                      <a:extLst>
                        <a:ext uri="{28A0092B-C50C-407E-A947-70E740481C1C}">
                          <a14:useLocalDpi xmlns:a14="http://schemas.microsoft.com/office/drawing/2010/main" val="0"/>
                        </a:ext>
                      </a:extLst>
                    </a:blip>
                    <a:srcRect l="4569" t="46728" r="3908" b="702"/>
                    <a:stretch/>
                  </pic:blipFill>
                  <pic:spPr bwMode="auto">
                    <a:xfrm>
                      <a:off x="0" y="0"/>
                      <a:ext cx="5989416" cy="4862327"/>
                    </a:xfrm>
                    <a:prstGeom prst="rect">
                      <a:avLst/>
                    </a:prstGeom>
                    <a:ln>
                      <a:noFill/>
                    </a:ln>
                    <a:extLst>
                      <a:ext uri="{53640926-AAD7-44D8-BBD7-CCE9431645EC}">
                        <a14:shadowObscured xmlns:a14="http://schemas.microsoft.com/office/drawing/2010/main"/>
                      </a:ext>
                    </a:extLst>
                  </pic:spPr>
                </pic:pic>
              </a:graphicData>
            </a:graphic>
          </wp:inline>
        </w:drawing>
      </w:r>
    </w:p>
    <w:p w14:paraId="4A200533" w14:textId="2EAD4157" w:rsidR="002D552A" w:rsidRPr="00604A2C" w:rsidRDefault="002D552A" w:rsidP="002D552A">
      <w:r w:rsidRPr="00604A2C">
        <w:rPr>
          <w:noProof/>
          <w:lang w:eastAsia="ru-RU"/>
        </w:rPr>
        <w:lastRenderedPageBreak/>
        <w:drawing>
          <wp:inline distT="0" distB="0" distL="0" distR="0" wp14:anchorId="208B9069" wp14:editId="2C359440">
            <wp:extent cx="5907838" cy="8501449"/>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приложение_01.png"/>
                    <pic:cNvPicPr/>
                  </pic:nvPicPr>
                  <pic:blipFill rotWithShape="1">
                    <a:blip r:embed="rId57" cstate="print">
                      <a:extLst>
                        <a:ext uri="{28A0092B-C50C-407E-A947-70E740481C1C}">
                          <a14:useLocalDpi xmlns:a14="http://schemas.microsoft.com/office/drawing/2010/main" val="0"/>
                        </a:ext>
                      </a:extLst>
                    </a:blip>
                    <a:srcRect l="4231" t="2459" r="1990" b="2063"/>
                    <a:stretch/>
                  </pic:blipFill>
                  <pic:spPr bwMode="auto">
                    <a:xfrm>
                      <a:off x="0" y="0"/>
                      <a:ext cx="5934596" cy="8539954"/>
                    </a:xfrm>
                    <a:prstGeom prst="rect">
                      <a:avLst/>
                    </a:prstGeom>
                    <a:ln>
                      <a:noFill/>
                    </a:ln>
                    <a:extLst>
                      <a:ext uri="{53640926-AAD7-44D8-BBD7-CCE9431645EC}">
                        <a14:shadowObscured xmlns:a14="http://schemas.microsoft.com/office/drawing/2010/main"/>
                      </a:ext>
                    </a:extLst>
                  </pic:spPr>
                </pic:pic>
              </a:graphicData>
            </a:graphic>
          </wp:inline>
        </w:drawing>
      </w:r>
    </w:p>
    <w:sectPr w:rsidR="002D552A" w:rsidRPr="00604A2C" w:rsidSect="007470FF">
      <w:footnotePr>
        <w:numRestart w:val="eachPage"/>
      </w:footnotePr>
      <w:pgSz w:w="11907" w:h="16840" w:code="9"/>
      <w:pgMar w:top="1134" w:right="851" w:bottom="1134" w:left="1134" w:header="709" w:footer="52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BBE4E" w16cex:dateUtc="2023-01-25T08:42:00Z"/>
  <w16cex:commentExtensible w16cex:durableId="278500BD" w16cex:dateUtc="2023-02-01T0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BA4AE8" w16cid:durableId="277BBE4E"/>
  <w16cid:commentId w16cid:paraId="0B97534F" w16cid:durableId="278500BD"/>
  <w16cid:commentId w16cid:paraId="7809C38E" w16cid:durableId="27850005"/>
  <w16cid:commentId w16cid:paraId="52EAF92E" w16cid:durableId="27850006"/>
  <w16cid:commentId w16cid:paraId="55E92AD1" w16cid:durableId="27850007"/>
  <w16cid:commentId w16cid:paraId="54EE48C9" w16cid:durableId="27850008"/>
  <w16cid:commentId w16cid:paraId="1F44B93C" w16cid:durableId="27850009"/>
  <w16cid:commentId w16cid:paraId="01ABD79E" w16cid:durableId="2783C69D"/>
  <w16cid:commentId w16cid:paraId="382F30D1" w16cid:durableId="2785000B"/>
  <w16cid:commentId w16cid:paraId="4AB5CFA7" w16cid:durableId="2785000C"/>
  <w16cid:commentId w16cid:paraId="6B3F2DB0" w16cid:durableId="2785000D"/>
  <w16cid:commentId w16cid:paraId="12737542" w16cid:durableId="2785000E"/>
  <w16cid:commentId w16cid:paraId="362DF61E" w16cid:durableId="2785000F"/>
  <w16cid:commentId w16cid:paraId="69243DCE" w16cid:durableId="2783C6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1F06F" w14:textId="77777777" w:rsidR="00650FF4" w:rsidRDefault="00650FF4">
      <w:pPr>
        <w:spacing w:after="0" w:line="240" w:lineRule="auto"/>
      </w:pPr>
      <w:r>
        <w:separator/>
      </w:r>
    </w:p>
  </w:endnote>
  <w:endnote w:type="continuationSeparator" w:id="0">
    <w:p w14:paraId="42173C91" w14:textId="77777777" w:rsidR="00650FF4" w:rsidRDefault="00650FF4">
      <w:pPr>
        <w:spacing w:after="0" w:line="240" w:lineRule="auto"/>
      </w:pPr>
      <w:r>
        <w:continuationSeparator/>
      </w:r>
    </w:p>
  </w:endnote>
  <w:endnote w:type="continuationNotice" w:id="1">
    <w:p w14:paraId="692C8E5F" w14:textId="77777777" w:rsidR="00650FF4" w:rsidRDefault="00650F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20000A87"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72347"/>
      <w:docPartObj>
        <w:docPartGallery w:val="Page Numbers (Bottom of Page)"/>
        <w:docPartUnique/>
      </w:docPartObj>
    </w:sdtPr>
    <w:sdtEndPr>
      <w:rPr>
        <w:rFonts w:ascii="Tahoma" w:hAnsi="Tahoma" w:cs="Tahoma"/>
      </w:rPr>
    </w:sdtEndPr>
    <w:sdtContent>
      <w:p w14:paraId="7424D246" w14:textId="77777777" w:rsidR="00DE1039" w:rsidRPr="00722118" w:rsidRDefault="00DE1039">
        <w:pPr>
          <w:pStyle w:val="af2"/>
          <w:jc w:val="right"/>
          <w:rPr>
            <w:rFonts w:ascii="Tahoma" w:hAnsi="Tahoma" w:cs="Tahoma"/>
          </w:rPr>
        </w:pPr>
        <w:r w:rsidRPr="00722118">
          <w:rPr>
            <w:rFonts w:ascii="Tahoma" w:hAnsi="Tahoma" w:cs="Tahoma"/>
          </w:rPr>
          <w:fldChar w:fldCharType="begin"/>
        </w:r>
        <w:r w:rsidRPr="00722118">
          <w:rPr>
            <w:rFonts w:ascii="Tahoma" w:hAnsi="Tahoma" w:cs="Tahoma"/>
          </w:rPr>
          <w:instrText>PAGE   \* MERGEFORMAT</w:instrText>
        </w:r>
        <w:r w:rsidRPr="00722118">
          <w:rPr>
            <w:rFonts w:ascii="Tahoma" w:hAnsi="Tahoma" w:cs="Tahoma"/>
          </w:rPr>
          <w:fldChar w:fldCharType="separate"/>
        </w:r>
        <w:r w:rsidR="002C251E">
          <w:rPr>
            <w:rFonts w:ascii="Tahoma" w:hAnsi="Tahoma" w:cs="Tahoma"/>
            <w:noProof/>
          </w:rPr>
          <w:t>9</w:t>
        </w:r>
        <w:r w:rsidRPr="00722118">
          <w:rPr>
            <w:rFonts w:ascii="Tahoma" w:hAnsi="Tahoma" w:cs="Tahoma"/>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377126"/>
      <w:docPartObj>
        <w:docPartGallery w:val="Page Numbers (Bottom of Page)"/>
        <w:docPartUnique/>
      </w:docPartObj>
    </w:sdtPr>
    <w:sdtEndPr>
      <w:rPr>
        <w:rFonts w:ascii="Tahoma" w:hAnsi="Tahoma" w:cs="Tahoma"/>
      </w:rPr>
    </w:sdtEndPr>
    <w:sdtContent>
      <w:p w14:paraId="69805F53" w14:textId="3547CE5B" w:rsidR="007E6E12" w:rsidRPr="007E6E12" w:rsidRDefault="007E6E12">
        <w:pPr>
          <w:pStyle w:val="af2"/>
          <w:jc w:val="right"/>
          <w:rPr>
            <w:rFonts w:ascii="Tahoma" w:hAnsi="Tahoma" w:cs="Tahoma"/>
          </w:rPr>
        </w:pPr>
        <w:r w:rsidRPr="007E6E12">
          <w:rPr>
            <w:rFonts w:ascii="Tahoma" w:hAnsi="Tahoma" w:cs="Tahoma"/>
          </w:rPr>
          <w:fldChar w:fldCharType="begin"/>
        </w:r>
        <w:r w:rsidRPr="007E6E12">
          <w:rPr>
            <w:rFonts w:ascii="Tahoma" w:hAnsi="Tahoma" w:cs="Tahoma"/>
          </w:rPr>
          <w:instrText>PAGE   \* MERGEFORMAT</w:instrText>
        </w:r>
        <w:r w:rsidRPr="007E6E12">
          <w:rPr>
            <w:rFonts w:ascii="Tahoma" w:hAnsi="Tahoma" w:cs="Tahoma"/>
          </w:rPr>
          <w:fldChar w:fldCharType="separate"/>
        </w:r>
        <w:r w:rsidR="002C251E">
          <w:rPr>
            <w:rFonts w:ascii="Tahoma" w:hAnsi="Tahoma" w:cs="Tahoma"/>
            <w:noProof/>
          </w:rPr>
          <w:t>1</w:t>
        </w:r>
        <w:r w:rsidRPr="007E6E12">
          <w:rPr>
            <w:rFonts w:ascii="Tahoma" w:hAnsi="Tahoma" w:cs="Tahom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C8174" w14:textId="77777777" w:rsidR="00650FF4" w:rsidRDefault="00650FF4">
      <w:pPr>
        <w:spacing w:after="0" w:line="240" w:lineRule="auto"/>
      </w:pPr>
      <w:r>
        <w:separator/>
      </w:r>
    </w:p>
  </w:footnote>
  <w:footnote w:type="continuationSeparator" w:id="0">
    <w:p w14:paraId="4F931F80" w14:textId="77777777" w:rsidR="00650FF4" w:rsidRDefault="00650FF4">
      <w:pPr>
        <w:spacing w:after="0" w:line="240" w:lineRule="auto"/>
      </w:pPr>
      <w:r>
        <w:continuationSeparator/>
      </w:r>
    </w:p>
  </w:footnote>
  <w:footnote w:type="continuationNotice" w:id="1">
    <w:p w14:paraId="708C97B0" w14:textId="77777777" w:rsidR="00650FF4" w:rsidRDefault="00650FF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9EEC00"/>
    <w:lvl w:ilvl="0">
      <w:start w:val="1"/>
      <w:numFmt w:val="decimal"/>
      <w:pStyle w:val="5"/>
      <w:lvlText w:val="%1."/>
      <w:lvlJc w:val="left"/>
      <w:pPr>
        <w:tabs>
          <w:tab w:val="num" w:pos="1492"/>
        </w:tabs>
        <w:ind w:left="1492" w:hanging="360"/>
      </w:pPr>
    </w:lvl>
  </w:abstractNum>
  <w:abstractNum w:abstractNumId="1">
    <w:nsid w:val="FFFFFF7D"/>
    <w:multiLevelType w:val="singleLevel"/>
    <w:tmpl w:val="18F8457E"/>
    <w:lvl w:ilvl="0">
      <w:start w:val="1"/>
      <w:numFmt w:val="decimal"/>
      <w:pStyle w:val="4"/>
      <w:lvlText w:val="%1."/>
      <w:lvlJc w:val="left"/>
      <w:pPr>
        <w:tabs>
          <w:tab w:val="num" w:pos="1209"/>
        </w:tabs>
        <w:ind w:left="1209" w:hanging="360"/>
      </w:pPr>
    </w:lvl>
  </w:abstractNum>
  <w:abstractNum w:abstractNumId="2">
    <w:nsid w:val="FFFFFF7E"/>
    <w:multiLevelType w:val="singleLevel"/>
    <w:tmpl w:val="2FEA9C44"/>
    <w:lvl w:ilvl="0">
      <w:start w:val="1"/>
      <w:numFmt w:val="decimal"/>
      <w:pStyle w:val="3"/>
      <w:lvlText w:val="%1."/>
      <w:lvlJc w:val="left"/>
      <w:pPr>
        <w:tabs>
          <w:tab w:val="num" w:pos="926"/>
        </w:tabs>
        <w:ind w:left="926" w:hanging="360"/>
      </w:pPr>
    </w:lvl>
  </w:abstractNum>
  <w:abstractNum w:abstractNumId="3">
    <w:nsid w:val="FFFFFF7F"/>
    <w:multiLevelType w:val="singleLevel"/>
    <w:tmpl w:val="27A42754"/>
    <w:lvl w:ilvl="0">
      <w:start w:val="1"/>
      <w:numFmt w:val="decimal"/>
      <w:pStyle w:val="2"/>
      <w:lvlText w:val="%1."/>
      <w:lvlJc w:val="left"/>
      <w:pPr>
        <w:tabs>
          <w:tab w:val="num" w:pos="643"/>
        </w:tabs>
        <w:ind w:left="643" w:hanging="360"/>
      </w:pPr>
    </w:lvl>
  </w:abstractNum>
  <w:abstractNum w:abstractNumId="4">
    <w:nsid w:val="FFFFFF89"/>
    <w:multiLevelType w:val="singleLevel"/>
    <w:tmpl w:val="4CE423C6"/>
    <w:lvl w:ilvl="0">
      <w:start w:val="1"/>
      <w:numFmt w:val="bullet"/>
      <w:pStyle w:val="a"/>
      <w:lvlText w:val=""/>
      <w:lvlJc w:val="left"/>
      <w:pPr>
        <w:tabs>
          <w:tab w:val="num" w:pos="360"/>
        </w:tabs>
        <w:ind w:left="360" w:hanging="360"/>
      </w:pPr>
      <w:rPr>
        <w:rFonts w:ascii="Symbol" w:hAnsi="Symbol" w:hint="default"/>
      </w:rPr>
    </w:lvl>
  </w:abstractNum>
  <w:abstractNum w:abstractNumId="5">
    <w:nsid w:val="043A623E"/>
    <w:multiLevelType w:val="hybridMultilevel"/>
    <w:tmpl w:val="6B0C2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9A795C"/>
    <w:multiLevelType w:val="multilevel"/>
    <w:tmpl w:val="3A0A111E"/>
    <w:lvl w:ilvl="0">
      <w:start w:val="1"/>
      <w:numFmt w:val="russianLower"/>
      <w:pStyle w:val="a0"/>
      <w:suff w:val="space"/>
      <w:lvlText w:val="%1)"/>
      <w:lvlJc w:val="left"/>
      <w:pPr>
        <w:ind w:left="56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C0B7994"/>
    <w:multiLevelType w:val="hybridMultilevel"/>
    <w:tmpl w:val="EC7AA346"/>
    <w:lvl w:ilvl="0" w:tplc="457064F6">
      <w:start w:val="1"/>
      <w:numFmt w:val="bullet"/>
      <w:pStyle w:val="a1"/>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nsid w:val="2B2F5D16"/>
    <w:multiLevelType w:val="hybridMultilevel"/>
    <w:tmpl w:val="156641AE"/>
    <w:lvl w:ilvl="0" w:tplc="79F63F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C160D38"/>
    <w:multiLevelType w:val="hybridMultilevel"/>
    <w:tmpl w:val="34AC2A2C"/>
    <w:lvl w:ilvl="0" w:tplc="5FB645EE">
      <w:start w:val="1"/>
      <w:numFmt w:val="decimal"/>
      <w:lvlText w:val="%1."/>
      <w:lvlJc w:val="left"/>
      <w:pPr>
        <w:ind w:left="720" w:hanging="360"/>
      </w:pPr>
      <w:rPr>
        <w:rFonts w:ascii="Tahoma" w:hAnsi="Tahoma" w:cs="Tahoma"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9010DA"/>
    <w:multiLevelType w:val="hybridMultilevel"/>
    <w:tmpl w:val="156641A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nsid w:val="41E9532F"/>
    <w:multiLevelType w:val="multilevel"/>
    <w:tmpl w:val="74D6A83A"/>
    <w:styleLink w:val="1ai1"/>
    <w:lvl w:ilvl="0">
      <w:start w:val="1"/>
      <w:numFmt w:val="decimal"/>
      <w:pStyle w:val="a2"/>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2">
    <w:nsid w:val="42AD29CC"/>
    <w:multiLevelType w:val="hybridMultilevel"/>
    <w:tmpl w:val="6B0C2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9C4DAB"/>
    <w:multiLevelType w:val="hybridMultilevel"/>
    <w:tmpl w:val="6B0C2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8CF25FB"/>
    <w:multiLevelType w:val="hybridMultilevel"/>
    <w:tmpl w:val="B09A8C2E"/>
    <w:styleLink w:val="1ai"/>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501670"/>
    <w:multiLevelType w:val="multilevel"/>
    <w:tmpl w:val="A1CC9AB6"/>
    <w:lvl w:ilvl="0">
      <w:start w:val="1"/>
      <w:numFmt w:val="decimal"/>
      <w:pStyle w:val="1"/>
      <w:lvlText w:val="%1."/>
      <w:lvlJc w:val="left"/>
      <w:pPr>
        <w:ind w:left="432" w:hanging="432"/>
      </w:pPr>
    </w:lvl>
    <w:lvl w:ilvl="1">
      <w:start w:val="1"/>
      <w:numFmt w:val="decimal"/>
      <w:pStyle w:val="20"/>
      <w:lvlText w:val="%1.%2"/>
      <w:lvlJc w:val="left"/>
      <w:pPr>
        <w:ind w:left="576" w:hanging="576"/>
      </w:pPr>
      <w:rPr>
        <w:color w:val="00B0F0"/>
      </w:r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7EE624A7"/>
    <w:multiLevelType w:val="hybridMultilevel"/>
    <w:tmpl w:val="6B0C212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6"/>
  </w:num>
  <w:num w:numId="8">
    <w:abstractNumId w:val="11"/>
  </w:num>
  <w:num w:numId="9">
    <w:abstractNumId w:val="7"/>
  </w:num>
  <w:num w:numId="10">
    <w:abstractNumId w:val="15"/>
  </w:num>
  <w:num w:numId="11">
    <w:abstractNumId w:val="9"/>
  </w:num>
  <w:num w:numId="12">
    <w:abstractNumId w:val="12"/>
  </w:num>
  <w:num w:numId="13">
    <w:abstractNumId w:val="5"/>
  </w:num>
  <w:num w:numId="14">
    <w:abstractNumId w:val="16"/>
  </w:num>
  <w:num w:numId="15">
    <w:abstractNumId w:val="13"/>
  </w:num>
  <w:num w:numId="16">
    <w:abstractNumId w:val="8"/>
  </w:num>
  <w:num w:numId="17">
    <w:abstractNumId w:val="10"/>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130"/>
    <w:rsid w:val="00000025"/>
    <w:rsid w:val="0000061E"/>
    <w:rsid w:val="00000B9F"/>
    <w:rsid w:val="00000CBA"/>
    <w:rsid w:val="00000F30"/>
    <w:rsid w:val="00001CE1"/>
    <w:rsid w:val="00002012"/>
    <w:rsid w:val="000020CC"/>
    <w:rsid w:val="00002401"/>
    <w:rsid w:val="0000253D"/>
    <w:rsid w:val="0000258F"/>
    <w:rsid w:val="00002784"/>
    <w:rsid w:val="00002909"/>
    <w:rsid w:val="00002E28"/>
    <w:rsid w:val="0000370F"/>
    <w:rsid w:val="0000398B"/>
    <w:rsid w:val="000039F9"/>
    <w:rsid w:val="00003B2B"/>
    <w:rsid w:val="00003F55"/>
    <w:rsid w:val="000043E1"/>
    <w:rsid w:val="000047E6"/>
    <w:rsid w:val="00004C09"/>
    <w:rsid w:val="00005825"/>
    <w:rsid w:val="00005F67"/>
    <w:rsid w:val="000067CC"/>
    <w:rsid w:val="0001018F"/>
    <w:rsid w:val="000108F7"/>
    <w:rsid w:val="00010DC4"/>
    <w:rsid w:val="0001112E"/>
    <w:rsid w:val="00011A9A"/>
    <w:rsid w:val="00012164"/>
    <w:rsid w:val="00012DF6"/>
    <w:rsid w:val="000130C8"/>
    <w:rsid w:val="000138DE"/>
    <w:rsid w:val="000139D4"/>
    <w:rsid w:val="00013F8B"/>
    <w:rsid w:val="00014156"/>
    <w:rsid w:val="000147FE"/>
    <w:rsid w:val="00015361"/>
    <w:rsid w:val="000153AA"/>
    <w:rsid w:val="00015BD5"/>
    <w:rsid w:val="00015CA5"/>
    <w:rsid w:val="00015CEA"/>
    <w:rsid w:val="000170A1"/>
    <w:rsid w:val="000177DE"/>
    <w:rsid w:val="000178C6"/>
    <w:rsid w:val="00017B2A"/>
    <w:rsid w:val="00017C91"/>
    <w:rsid w:val="00017D5C"/>
    <w:rsid w:val="00021187"/>
    <w:rsid w:val="00021A71"/>
    <w:rsid w:val="00021E69"/>
    <w:rsid w:val="00021ED8"/>
    <w:rsid w:val="0002292A"/>
    <w:rsid w:val="00022D0C"/>
    <w:rsid w:val="0002327E"/>
    <w:rsid w:val="000241A0"/>
    <w:rsid w:val="00024E54"/>
    <w:rsid w:val="000251BF"/>
    <w:rsid w:val="00025529"/>
    <w:rsid w:val="00025595"/>
    <w:rsid w:val="00026285"/>
    <w:rsid w:val="000263F6"/>
    <w:rsid w:val="000267D6"/>
    <w:rsid w:val="000267DC"/>
    <w:rsid w:val="00026C80"/>
    <w:rsid w:val="0002706A"/>
    <w:rsid w:val="0002716D"/>
    <w:rsid w:val="000277B0"/>
    <w:rsid w:val="000278F8"/>
    <w:rsid w:val="00027DC8"/>
    <w:rsid w:val="00027E4E"/>
    <w:rsid w:val="0003014C"/>
    <w:rsid w:val="00030298"/>
    <w:rsid w:val="0003055C"/>
    <w:rsid w:val="000306E9"/>
    <w:rsid w:val="00030F48"/>
    <w:rsid w:val="0003176D"/>
    <w:rsid w:val="00031DC5"/>
    <w:rsid w:val="00031E8F"/>
    <w:rsid w:val="00032485"/>
    <w:rsid w:val="0003364A"/>
    <w:rsid w:val="00033880"/>
    <w:rsid w:val="00033C6E"/>
    <w:rsid w:val="000344A6"/>
    <w:rsid w:val="000347FF"/>
    <w:rsid w:val="000356AB"/>
    <w:rsid w:val="00035C53"/>
    <w:rsid w:val="00035C6A"/>
    <w:rsid w:val="000360BE"/>
    <w:rsid w:val="0003620F"/>
    <w:rsid w:val="00036251"/>
    <w:rsid w:val="0003650A"/>
    <w:rsid w:val="00036AA5"/>
    <w:rsid w:val="00036AF9"/>
    <w:rsid w:val="00036CA7"/>
    <w:rsid w:val="0003737F"/>
    <w:rsid w:val="000379ED"/>
    <w:rsid w:val="00037A63"/>
    <w:rsid w:val="0004075A"/>
    <w:rsid w:val="00040AE0"/>
    <w:rsid w:val="00040DC4"/>
    <w:rsid w:val="00041459"/>
    <w:rsid w:val="00041709"/>
    <w:rsid w:val="000425F4"/>
    <w:rsid w:val="00042601"/>
    <w:rsid w:val="000427E9"/>
    <w:rsid w:val="00042D6D"/>
    <w:rsid w:val="00042F77"/>
    <w:rsid w:val="00043102"/>
    <w:rsid w:val="00043E2C"/>
    <w:rsid w:val="0004448C"/>
    <w:rsid w:val="00045144"/>
    <w:rsid w:val="000451E5"/>
    <w:rsid w:val="00045289"/>
    <w:rsid w:val="000453D8"/>
    <w:rsid w:val="000454D9"/>
    <w:rsid w:val="00045A47"/>
    <w:rsid w:val="0004666C"/>
    <w:rsid w:val="00046917"/>
    <w:rsid w:val="00046AEA"/>
    <w:rsid w:val="00046B06"/>
    <w:rsid w:val="00046CAF"/>
    <w:rsid w:val="0004713F"/>
    <w:rsid w:val="000473C3"/>
    <w:rsid w:val="00047CB6"/>
    <w:rsid w:val="00047DD2"/>
    <w:rsid w:val="0005064F"/>
    <w:rsid w:val="000507C9"/>
    <w:rsid w:val="0005088C"/>
    <w:rsid w:val="000510E3"/>
    <w:rsid w:val="0005190B"/>
    <w:rsid w:val="00051CE6"/>
    <w:rsid w:val="00052595"/>
    <w:rsid w:val="0005269B"/>
    <w:rsid w:val="00052A2B"/>
    <w:rsid w:val="00052C97"/>
    <w:rsid w:val="00053658"/>
    <w:rsid w:val="00054089"/>
    <w:rsid w:val="00054520"/>
    <w:rsid w:val="00054A19"/>
    <w:rsid w:val="00055016"/>
    <w:rsid w:val="00055396"/>
    <w:rsid w:val="00055A29"/>
    <w:rsid w:val="00055B84"/>
    <w:rsid w:val="0005605E"/>
    <w:rsid w:val="0005674A"/>
    <w:rsid w:val="00056A09"/>
    <w:rsid w:val="00056EB0"/>
    <w:rsid w:val="00056F0B"/>
    <w:rsid w:val="000575AF"/>
    <w:rsid w:val="00057731"/>
    <w:rsid w:val="0005791E"/>
    <w:rsid w:val="00057BC7"/>
    <w:rsid w:val="0006002A"/>
    <w:rsid w:val="0006017B"/>
    <w:rsid w:val="00060CA6"/>
    <w:rsid w:val="00060DCD"/>
    <w:rsid w:val="00060E07"/>
    <w:rsid w:val="000614C1"/>
    <w:rsid w:val="0006154B"/>
    <w:rsid w:val="00061777"/>
    <w:rsid w:val="00061A25"/>
    <w:rsid w:val="00061BF7"/>
    <w:rsid w:val="00061DC6"/>
    <w:rsid w:val="00062122"/>
    <w:rsid w:val="00062229"/>
    <w:rsid w:val="000622B8"/>
    <w:rsid w:val="000622EA"/>
    <w:rsid w:val="000637EE"/>
    <w:rsid w:val="00063843"/>
    <w:rsid w:val="00063A35"/>
    <w:rsid w:val="00063CDD"/>
    <w:rsid w:val="00063DE8"/>
    <w:rsid w:val="000649FF"/>
    <w:rsid w:val="00065585"/>
    <w:rsid w:val="00065B84"/>
    <w:rsid w:val="00065DA7"/>
    <w:rsid w:val="00065F38"/>
    <w:rsid w:val="00066339"/>
    <w:rsid w:val="0006642A"/>
    <w:rsid w:val="00066FCC"/>
    <w:rsid w:val="0006733B"/>
    <w:rsid w:val="0006765E"/>
    <w:rsid w:val="00067BA8"/>
    <w:rsid w:val="00067FB3"/>
    <w:rsid w:val="0007010D"/>
    <w:rsid w:val="0007063D"/>
    <w:rsid w:val="00071004"/>
    <w:rsid w:val="00071204"/>
    <w:rsid w:val="00071247"/>
    <w:rsid w:val="0007159D"/>
    <w:rsid w:val="00071B7D"/>
    <w:rsid w:val="0007226D"/>
    <w:rsid w:val="00072498"/>
    <w:rsid w:val="00072A76"/>
    <w:rsid w:val="00072C7F"/>
    <w:rsid w:val="00072C80"/>
    <w:rsid w:val="00072DA5"/>
    <w:rsid w:val="00072DB2"/>
    <w:rsid w:val="00072E52"/>
    <w:rsid w:val="0007306B"/>
    <w:rsid w:val="00073460"/>
    <w:rsid w:val="00073827"/>
    <w:rsid w:val="0007392E"/>
    <w:rsid w:val="00073D07"/>
    <w:rsid w:val="000741F3"/>
    <w:rsid w:val="0007585E"/>
    <w:rsid w:val="00076D41"/>
    <w:rsid w:val="000772BD"/>
    <w:rsid w:val="000775AD"/>
    <w:rsid w:val="00077826"/>
    <w:rsid w:val="000804B1"/>
    <w:rsid w:val="00080B2F"/>
    <w:rsid w:val="00080B80"/>
    <w:rsid w:val="00080CFE"/>
    <w:rsid w:val="00081469"/>
    <w:rsid w:val="00081577"/>
    <w:rsid w:val="00081656"/>
    <w:rsid w:val="0008199C"/>
    <w:rsid w:val="00081B9D"/>
    <w:rsid w:val="00082228"/>
    <w:rsid w:val="00082D17"/>
    <w:rsid w:val="0008317E"/>
    <w:rsid w:val="00083582"/>
    <w:rsid w:val="000838A2"/>
    <w:rsid w:val="00083C58"/>
    <w:rsid w:val="00084ADE"/>
    <w:rsid w:val="00084B92"/>
    <w:rsid w:val="00084DBE"/>
    <w:rsid w:val="0008504C"/>
    <w:rsid w:val="000853EC"/>
    <w:rsid w:val="000857B2"/>
    <w:rsid w:val="00085F63"/>
    <w:rsid w:val="00086353"/>
    <w:rsid w:val="000867C5"/>
    <w:rsid w:val="000868B5"/>
    <w:rsid w:val="0008731C"/>
    <w:rsid w:val="000879B1"/>
    <w:rsid w:val="000909B9"/>
    <w:rsid w:val="00091167"/>
    <w:rsid w:val="000911B0"/>
    <w:rsid w:val="0009123E"/>
    <w:rsid w:val="000912A8"/>
    <w:rsid w:val="00091533"/>
    <w:rsid w:val="00091E7E"/>
    <w:rsid w:val="0009237F"/>
    <w:rsid w:val="00092B10"/>
    <w:rsid w:val="00092C29"/>
    <w:rsid w:val="00092EDD"/>
    <w:rsid w:val="0009343E"/>
    <w:rsid w:val="00093A52"/>
    <w:rsid w:val="00093AC8"/>
    <w:rsid w:val="00093B01"/>
    <w:rsid w:val="00093BA8"/>
    <w:rsid w:val="00093D7F"/>
    <w:rsid w:val="00093F9A"/>
    <w:rsid w:val="00094988"/>
    <w:rsid w:val="00094EB2"/>
    <w:rsid w:val="0009571B"/>
    <w:rsid w:val="00095A9E"/>
    <w:rsid w:val="00096163"/>
    <w:rsid w:val="00096177"/>
    <w:rsid w:val="0009682C"/>
    <w:rsid w:val="00096894"/>
    <w:rsid w:val="00097A2C"/>
    <w:rsid w:val="000A02BD"/>
    <w:rsid w:val="000A06D4"/>
    <w:rsid w:val="000A0C04"/>
    <w:rsid w:val="000A0CA7"/>
    <w:rsid w:val="000A111D"/>
    <w:rsid w:val="000A14CB"/>
    <w:rsid w:val="000A1598"/>
    <w:rsid w:val="000A17B7"/>
    <w:rsid w:val="000A1C4C"/>
    <w:rsid w:val="000A1CE8"/>
    <w:rsid w:val="000A1FD4"/>
    <w:rsid w:val="000A2595"/>
    <w:rsid w:val="000A27C4"/>
    <w:rsid w:val="000A29F3"/>
    <w:rsid w:val="000A2A6B"/>
    <w:rsid w:val="000A3237"/>
    <w:rsid w:val="000A44B1"/>
    <w:rsid w:val="000A5212"/>
    <w:rsid w:val="000A61D8"/>
    <w:rsid w:val="000A650C"/>
    <w:rsid w:val="000A6BF4"/>
    <w:rsid w:val="000A7275"/>
    <w:rsid w:val="000A7593"/>
    <w:rsid w:val="000A79D4"/>
    <w:rsid w:val="000A7A35"/>
    <w:rsid w:val="000A7B74"/>
    <w:rsid w:val="000B0E7D"/>
    <w:rsid w:val="000B1680"/>
    <w:rsid w:val="000B16A6"/>
    <w:rsid w:val="000B1F1C"/>
    <w:rsid w:val="000B20F8"/>
    <w:rsid w:val="000B22DF"/>
    <w:rsid w:val="000B2D7F"/>
    <w:rsid w:val="000B2FE5"/>
    <w:rsid w:val="000B37B3"/>
    <w:rsid w:val="000B3D07"/>
    <w:rsid w:val="000B4002"/>
    <w:rsid w:val="000B4102"/>
    <w:rsid w:val="000B42C6"/>
    <w:rsid w:val="000B51A1"/>
    <w:rsid w:val="000B554C"/>
    <w:rsid w:val="000B55DE"/>
    <w:rsid w:val="000B5751"/>
    <w:rsid w:val="000B6504"/>
    <w:rsid w:val="000B664F"/>
    <w:rsid w:val="000B6E13"/>
    <w:rsid w:val="000B729A"/>
    <w:rsid w:val="000B7675"/>
    <w:rsid w:val="000C032E"/>
    <w:rsid w:val="000C042F"/>
    <w:rsid w:val="000C0F9C"/>
    <w:rsid w:val="000C1117"/>
    <w:rsid w:val="000C1427"/>
    <w:rsid w:val="000C1771"/>
    <w:rsid w:val="000C192D"/>
    <w:rsid w:val="000C1956"/>
    <w:rsid w:val="000C1D10"/>
    <w:rsid w:val="000C2053"/>
    <w:rsid w:val="000C2236"/>
    <w:rsid w:val="000C2F3C"/>
    <w:rsid w:val="000C3071"/>
    <w:rsid w:val="000C30DD"/>
    <w:rsid w:val="000C30ED"/>
    <w:rsid w:val="000C40FE"/>
    <w:rsid w:val="000C47F3"/>
    <w:rsid w:val="000C47F8"/>
    <w:rsid w:val="000C4F42"/>
    <w:rsid w:val="000C53D2"/>
    <w:rsid w:val="000C54DB"/>
    <w:rsid w:val="000C55F1"/>
    <w:rsid w:val="000C5BF4"/>
    <w:rsid w:val="000C5E0D"/>
    <w:rsid w:val="000C603B"/>
    <w:rsid w:val="000C6506"/>
    <w:rsid w:val="000C67BB"/>
    <w:rsid w:val="000C6950"/>
    <w:rsid w:val="000C6C89"/>
    <w:rsid w:val="000C702D"/>
    <w:rsid w:val="000C717A"/>
    <w:rsid w:val="000C746F"/>
    <w:rsid w:val="000C788E"/>
    <w:rsid w:val="000C7A5A"/>
    <w:rsid w:val="000C7BCC"/>
    <w:rsid w:val="000C7E1E"/>
    <w:rsid w:val="000D039D"/>
    <w:rsid w:val="000D0BCF"/>
    <w:rsid w:val="000D0E42"/>
    <w:rsid w:val="000D196A"/>
    <w:rsid w:val="000D1D8A"/>
    <w:rsid w:val="000D1EC6"/>
    <w:rsid w:val="000D27F2"/>
    <w:rsid w:val="000D32D8"/>
    <w:rsid w:val="000D3474"/>
    <w:rsid w:val="000D34D6"/>
    <w:rsid w:val="000D462C"/>
    <w:rsid w:val="000D4AEC"/>
    <w:rsid w:val="000D5218"/>
    <w:rsid w:val="000D5246"/>
    <w:rsid w:val="000D52CF"/>
    <w:rsid w:val="000D5489"/>
    <w:rsid w:val="000D560E"/>
    <w:rsid w:val="000D5836"/>
    <w:rsid w:val="000D62DB"/>
    <w:rsid w:val="000D6589"/>
    <w:rsid w:val="000D693D"/>
    <w:rsid w:val="000E019B"/>
    <w:rsid w:val="000E085F"/>
    <w:rsid w:val="000E09BD"/>
    <w:rsid w:val="000E0C44"/>
    <w:rsid w:val="000E143A"/>
    <w:rsid w:val="000E15F9"/>
    <w:rsid w:val="000E1951"/>
    <w:rsid w:val="000E1B65"/>
    <w:rsid w:val="000E289F"/>
    <w:rsid w:val="000E2914"/>
    <w:rsid w:val="000E4188"/>
    <w:rsid w:val="000E4339"/>
    <w:rsid w:val="000E49A5"/>
    <w:rsid w:val="000E6322"/>
    <w:rsid w:val="000E67B2"/>
    <w:rsid w:val="000E6DAC"/>
    <w:rsid w:val="000E6F04"/>
    <w:rsid w:val="000E791F"/>
    <w:rsid w:val="000E7FC3"/>
    <w:rsid w:val="000F010E"/>
    <w:rsid w:val="000F0C1A"/>
    <w:rsid w:val="000F1288"/>
    <w:rsid w:val="000F1D3B"/>
    <w:rsid w:val="000F23AB"/>
    <w:rsid w:val="000F289B"/>
    <w:rsid w:val="000F2F62"/>
    <w:rsid w:val="000F3CA0"/>
    <w:rsid w:val="000F3E09"/>
    <w:rsid w:val="000F4353"/>
    <w:rsid w:val="000F4372"/>
    <w:rsid w:val="000F43FC"/>
    <w:rsid w:val="000F4D1D"/>
    <w:rsid w:val="000F4DC5"/>
    <w:rsid w:val="000F4ED2"/>
    <w:rsid w:val="000F4F61"/>
    <w:rsid w:val="000F5618"/>
    <w:rsid w:val="000F5EE8"/>
    <w:rsid w:val="000F6067"/>
    <w:rsid w:val="000F62A9"/>
    <w:rsid w:val="000F6845"/>
    <w:rsid w:val="000F69BC"/>
    <w:rsid w:val="000F6BC9"/>
    <w:rsid w:val="000F7824"/>
    <w:rsid w:val="000F7A25"/>
    <w:rsid w:val="00100034"/>
    <w:rsid w:val="001007E3"/>
    <w:rsid w:val="00101318"/>
    <w:rsid w:val="001019DB"/>
    <w:rsid w:val="00101FD9"/>
    <w:rsid w:val="001027CA"/>
    <w:rsid w:val="0010286B"/>
    <w:rsid w:val="00102B3B"/>
    <w:rsid w:val="00102C24"/>
    <w:rsid w:val="00102CA7"/>
    <w:rsid w:val="001031D5"/>
    <w:rsid w:val="001031FF"/>
    <w:rsid w:val="001032CA"/>
    <w:rsid w:val="001035FF"/>
    <w:rsid w:val="00103CA7"/>
    <w:rsid w:val="00103D7B"/>
    <w:rsid w:val="00104363"/>
    <w:rsid w:val="00104522"/>
    <w:rsid w:val="00104DA0"/>
    <w:rsid w:val="001050F6"/>
    <w:rsid w:val="0010542F"/>
    <w:rsid w:val="0010639D"/>
    <w:rsid w:val="00106F28"/>
    <w:rsid w:val="00107250"/>
    <w:rsid w:val="00110104"/>
    <w:rsid w:val="00110A1C"/>
    <w:rsid w:val="00110B9B"/>
    <w:rsid w:val="00110E94"/>
    <w:rsid w:val="00111231"/>
    <w:rsid w:val="0011273F"/>
    <w:rsid w:val="00112F36"/>
    <w:rsid w:val="00112F4F"/>
    <w:rsid w:val="00113188"/>
    <w:rsid w:val="0011346E"/>
    <w:rsid w:val="00113BD0"/>
    <w:rsid w:val="001143F5"/>
    <w:rsid w:val="001147B1"/>
    <w:rsid w:val="0011495A"/>
    <w:rsid w:val="00114B08"/>
    <w:rsid w:val="00114F72"/>
    <w:rsid w:val="00115147"/>
    <w:rsid w:val="001159F1"/>
    <w:rsid w:val="00117169"/>
    <w:rsid w:val="001173B0"/>
    <w:rsid w:val="00117638"/>
    <w:rsid w:val="001177D4"/>
    <w:rsid w:val="001179A7"/>
    <w:rsid w:val="00117D48"/>
    <w:rsid w:val="00117D72"/>
    <w:rsid w:val="001201C9"/>
    <w:rsid w:val="00120AA7"/>
    <w:rsid w:val="00120DAB"/>
    <w:rsid w:val="00120DAE"/>
    <w:rsid w:val="001217AC"/>
    <w:rsid w:val="001217D4"/>
    <w:rsid w:val="00122717"/>
    <w:rsid w:val="00122753"/>
    <w:rsid w:val="00122D05"/>
    <w:rsid w:val="00122FC7"/>
    <w:rsid w:val="00123271"/>
    <w:rsid w:val="0012339B"/>
    <w:rsid w:val="001233ED"/>
    <w:rsid w:val="00123423"/>
    <w:rsid w:val="001234D4"/>
    <w:rsid w:val="001244F3"/>
    <w:rsid w:val="00124A67"/>
    <w:rsid w:val="00124BF6"/>
    <w:rsid w:val="00125347"/>
    <w:rsid w:val="0012558B"/>
    <w:rsid w:val="00125CED"/>
    <w:rsid w:val="001268EB"/>
    <w:rsid w:val="001268F4"/>
    <w:rsid w:val="00126B99"/>
    <w:rsid w:val="001271EE"/>
    <w:rsid w:val="001272D5"/>
    <w:rsid w:val="00127814"/>
    <w:rsid w:val="00130035"/>
    <w:rsid w:val="001301CA"/>
    <w:rsid w:val="00130440"/>
    <w:rsid w:val="00130527"/>
    <w:rsid w:val="00130601"/>
    <w:rsid w:val="00130B21"/>
    <w:rsid w:val="00130B59"/>
    <w:rsid w:val="00130CCE"/>
    <w:rsid w:val="001315BD"/>
    <w:rsid w:val="00131610"/>
    <w:rsid w:val="00131743"/>
    <w:rsid w:val="00131EF1"/>
    <w:rsid w:val="001322B5"/>
    <w:rsid w:val="001326D7"/>
    <w:rsid w:val="00132D04"/>
    <w:rsid w:val="00133A25"/>
    <w:rsid w:val="00133E74"/>
    <w:rsid w:val="001342D1"/>
    <w:rsid w:val="0013481C"/>
    <w:rsid w:val="00134AFB"/>
    <w:rsid w:val="00134B3F"/>
    <w:rsid w:val="00134BD0"/>
    <w:rsid w:val="00135615"/>
    <w:rsid w:val="00135684"/>
    <w:rsid w:val="00135B44"/>
    <w:rsid w:val="00135D35"/>
    <w:rsid w:val="0013610D"/>
    <w:rsid w:val="00136161"/>
    <w:rsid w:val="00136800"/>
    <w:rsid w:val="00136D2D"/>
    <w:rsid w:val="001370DB"/>
    <w:rsid w:val="001373E7"/>
    <w:rsid w:val="00137709"/>
    <w:rsid w:val="00137BD2"/>
    <w:rsid w:val="001402EE"/>
    <w:rsid w:val="00140342"/>
    <w:rsid w:val="001405A7"/>
    <w:rsid w:val="00140BFB"/>
    <w:rsid w:val="001413AD"/>
    <w:rsid w:val="00142CB7"/>
    <w:rsid w:val="00142D27"/>
    <w:rsid w:val="001431C2"/>
    <w:rsid w:val="0014385E"/>
    <w:rsid w:val="001444E9"/>
    <w:rsid w:val="0014507A"/>
    <w:rsid w:val="0014534F"/>
    <w:rsid w:val="0014593F"/>
    <w:rsid w:val="00145941"/>
    <w:rsid w:val="00145A73"/>
    <w:rsid w:val="00146D43"/>
    <w:rsid w:val="001471AF"/>
    <w:rsid w:val="001476A6"/>
    <w:rsid w:val="001477AD"/>
    <w:rsid w:val="00147AEE"/>
    <w:rsid w:val="00147E09"/>
    <w:rsid w:val="0015015C"/>
    <w:rsid w:val="001503CC"/>
    <w:rsid w:val="00150DBF"/>
    <w:rsid w:val="00150E18"/>
    <w:rsid w:val="0015132C"/>
    <w:rsid w:val="00151708"/>
    <w:rsid w:val="00151F94"/>
    <w:rsid w:val="00152238"/>
    <w:rsid w:val="001523FF"/>
    <w:rsid w:val="00152658"/>
    <w:rsid w:val="00152EC8"/>
    <w:rsid w:val="00152F67"/>
    <w:rsid w:val="001531F6"/>
    <w:rsid w:val="001535AE"/>
    <w:rsid w:val="001536FF"/>
    <w:rsid w:val="0015441D"/>
    <w:rsid w:val="00154B85"/>
    <w:rsid w:val="00154F6E"/>
    <w:rsid w:val="00155028"/>
    <w:rsid w:val="001550D5"/>
    <w:rsid w:val="00155DC4"/>
    <w:rsid w:val="00157984"/>
    <w:rsid w:val="00157D91"/>
    <w:rsid w:val="00157E76"/>
    <w:rsid w:val="001606E5"/>
    <w:rsid w:val="001611DC"/>
    <w:rsid w:val="00161224"/>
    <w:rsid w:val="0016164A"/>
    <w:rsid w:val="001623A8"/>
    <w:rsid w:val="00162BA7"/>
    <w:rsid w:val="001633B6"/>
    <w:rsid w:val="00163A9C"/>
    <w:rsid w:val="00163ACC"/>
    <w:rsid w:val="00163FDE"/>
    <w:rsid w:val="00164366"/>
    <w:rsid w:val="00164511"/>
    <w:rsid w:val="001645F6"/>
    <w:rsid w:val="00164A25"/>
    <w:rsid w:val="0016554D"/>
    <w:rsid w:val="001655E4"/>
    <w:rsid w:val="00165684"/>
    <w:rsid w:val="001660AF"/>
    <w:rsid w:val="00167498"/>
    <w:rsid w:val="0016782A"/>
    <w:rsid w:val="00167CBE"/>
    <w:rsid w:val="001706B0"/>
    <w:rsid w:val="00170F04"/>
    <w:rsid w:val="00171C47"/>
    <w:rsid w:val="00171CE8"/>
    <w:rsid w:val="00172843"/>
    <w:rsid w:val="00173683"/>
    <w:rsid w:val="00173F0A"/>
    <w:rsid w:val="00173F63"/>
    <w:rsid w:val="001757DB"/>
    <w:rsid w:val="001758E7"/>
    <w:rsid w:val="00175BFF"/>
    <w:rsid w:val="00175CC2"/>
    <w:rsid w:val="001762A8"/>
    <w:rsid w:val="00176D2F"/>
    <w:rsid w:val="00176E58"/>
    <w:rsid w:val="001776B0"/>
    <w:rsid w:val="001777A6"/>
    <w:rsid w:val="00177B08"/>
    <w:rsid w:val="00177DED"/>
    <w:rsid w:val="00180982"/>
    <w:rsid w:val="001809A3"/>
    <w:rsid w:val="00180BB0"/>
    <w:rsid w:val="00181115"/>
    <w:rsid w:val="00181E50"/>
    <w:rsid w:val="0018365A"/>
    <w:rsid w:val="001837E1"/>
    <w:rsid w:val="0018383A"/>
    <w:rsid w:val="00183BAC"/>
    <w:rsid w:val="00183CD8"/>
    <w:rsid w:val="00184196"/>
    <w:rsid w:val="00184C87"/>
    <w:rsid w:val="00185104"/>
    <w:rsid w:val="0018540E"/>
    <w:rsid w:val="00185654"/>
    <w:rsid w:val="00185CA3"/>
    <w:rsid w:val="00185CF5"/>
    <w:rsid w:val="00186260"/>
    <w:rsid w:val="00186454"/>
    <w:rsid w:val="00186467"/>
    <w:rsid w:val="001865D5"/>
    <w:rsid w:val="00187016"/>
    <w:rsid w:val="001875DF"/>
    <w:rsid w:val="00187A0D"/>
    <w:rsid w:val="00187E81"/>
    <w:rsid w:val="00187F53"/>
    <w:rsid w:val="001900A7"/>
    <w:rsid w:val="00190118"/>
    <w:rsid w:val="00190300"/>
    <w:rsid w:val="0019033F"/>
    <w:rsid w:val="0019046C"/>
    <w:rsid w:val="001908AC"/>
    <w:rsid w:val="00190A9A"/>
    <w:rsid w:val="00190AD9"/>
    <w:rsid w:val="00190BCD"/>
    <w:rsid w:val="00190C22"/>
    <w:rsid w:val="001913DD"/>
    <w:rsid w:val="00191481"/>
    <w:rsid w:val="00191ABC"/>
    <w:rsid w:val="00191B54"/>
    <w:rsid w:val="00191F11"/>
    <w:rsid w:val="00192080"/>
    <w:rsid w:val="001921BE"/>
    <w:rsid w:val="001921CF"/>
    <w:rsid w:val="001922AE"/>
    <w:rsid w:val="0019280A"/>
    <w:rsid w:val="00192933"/>
    <w:rsid w:val="001929E8"/>
    <w:rsid w:val="00192AD9"/>
    <w:rsid w:val="00192AEB"/>
    <w:rsid w:val="00193923"/>
    <w:rsid w:val="00193F8B"/>
    <w:rsid w:val="00194591"/>
    <w:rsid w:val="00194D71"/>
    <w:rsid w:val="00194E62"/>
    <w:rsid w:val="0019502E"/>
    <w:rsid w:val="001951A6"/>
    <w:rsid w:val="0019540A"/>
    <w:rsid w:val="0019619C"/>
    <w:rsid w:val="001966A7"/>
    <w:rsid w:val="00196DCB"/>
    <w:rsid w:val="00196E90"/>
    <w:rsid w:val="00197362"/>
    <w:rsid w:val="0019781D"/>
    <w:rsid w:val="00197AFB"/>
    <w:rsid w:val="00197CA0"/>
    <w:rsid w:val="00197E6E"/>
    <w:rsid w:val="001A0147"/>
    <w:rsid w:val="001A03F0"/>
    <w:rsid w:val="001A04A5"/>
    <w:rsid w:val="001A0503"/>
    <w:rsid w:val="001A086A"/>
    <w:rsid w:val="001A0B98"/>
    <w:rsid w:val="001A0E3F"/>
    <w:rsid w:val="001A18F0"/>
    <w:rsid w:val="001A234C"/>
    <w:rsid w:val="001A28F0"/>
    <w:rsid w:val="001A2BFB"/>
    <w:rsid w:val="001A2C28"/>
    <w:rsid w:val="001A2F31"/>
    <w:rsid w:val="001A2F5C"/>
    <w:rsid w:val="001A33CC"/>
    <w:rsid w:val="001A3EC0"/>
    <w:rsid w:val="001A41EC"/>
    <w:rsid w:val="001A44D8"/>
    <w:rsid w:val="001A4C0D"/>
    <w:rsid w:val="001A4EC4"/>
    <w:rsid w:val="001A6873"/>
    <w:rsid w:val="001A6CB1"/>
    <w:rsid w:val="001A6CB5"/>
    <w:rsid w:val="001A6DC3"/>
    <w:rsid w:val="001A70A8"/>
    <w:rsid w:val="001A7363"/>
    <w:rsid w:val="001A7C22"/>
    <w:rsid w:val="001A7D2E"/>
    <w:rsid w:val="001B0301"/>
    <w:rsid w:val="001B0A41"/>
    <w:rsid w:val="001B24CE"/>
    <w:rsid w:val="001B352D"/>
    <w:rsid w:val="001B3F15"/>
    <w:rsid w:val="001B41F9"/>
    <w:rsid w:val="001B4F4C"/>
    <w:rsid w:val="001B4FD1"/>
    <w:rsid w:val="001B5DDA"/>
    <w:rsid w:val="001B643E"/>
    <w:rsid w:val="001B64B2"/>
    <w:rsid w:val="001B6945"/>
    <w:rsid w:val="001B6977"/>
    <w:rsid w:val="001B6B00"/>
    <w:rsid w:val="001B6C35"/>
    <w:rsid w:val="001B6DFF"/>
    <w:rsid w:val="001B75F1"/>
    <w:rsid w:val="001B76C1"/>
    <w:rsid w:val="001B7F5E"/>
    <w:rsid w:val="001B7F82"/>
    <w:rsid w:val="001C0424"/>
    <w:rsid w:val="001C04DD"/>
    <w:rsid w:val="001C0632"/>
    <w:rsid w:val="001C064A"/>
    <w:rsid w:val="001C0CE7"/>
    <w:rsid w:val="001C0CEA"/>
    <w:rsid w:val="001C11C4"/>
    <w:rsid w:val="001C1259"/>
    <w:rsid w:val="001C17A4"/>
    <w:rsid w:val="001C186C"/>
    <w:rsid w:val="001C1959"/>
    <w:rsid w:val="001C195F"/>
    <w:rsid w:val="001C1EE5"/>
    <w:rsid w:val="001C258E"/>
    <w:rsid w:val="001C2610"/>
    <w:rsid w:val="001C2AA2"/>
    <w:rsid w:val="001C2CAF"/>
    <w:rsid w:val="001C2FAC"/>
    <w:rsid w:val="001C310B"/>
    <w:rsid w:val="001C3310"/>
    <w:rsid w:val="001C3D07"/>
    <w:rsid w:val="001C3E68"/>
    <w:rsid w:val="001C4079"/>
    <w:rsid w:val="001C484B"/>
    <w:rsid w:val="001C48BB"/>
    <w:rsid w:val="001C4CBA"/>
    <w:rsid w:val="001C51CF"/>
    <w:rsid w:val="001C53D1"/>
    <w:rsid w:val="001C5729"/>
    <w:rsid w:val="001C5B25"/>
    <w:rsid w:val="001C5E85"/>
    <w:rsid w:val="001C6183"/>
    <w:rsid w:val="001C6AB1"/>
    <w:rsid w:val="001C6B66"/>
    <w:rsid w:val="001C6BBF"/>
    <w:rsid w:val="001C7940"/>
    <w:rsid w:val="001C7D7A"/>
    <w:rsid w:val="001D05E8"/>
    <w:rsid w:val="001D0DF6"/>
    <w:rsid w:val="001D1140"/>
    <w:rsid w:val="001D29CB"/>
    <w:rsid w:val="001D2A09"/>
    <w:rsid w:val="001D2B35"/>
    <w:rsid w:val="001D3360"/>
    <w:rsid w:val="001D37ED"/>
    <w:rsid w:val="001D39DE"/>
    <w:rsid w:val="001D4A53"/>
    <w:rsid w:val="001D4BD2"/>
    <w:rsid w:val="001D5388"/>
    <w:rsid w:val="001D589D"/>
    <w:rsid w:val="001D5BD9"/>
    <w:rsid w:val="001D5BEE"/>
    <w:rsid w:val="001D5C81"/>
    <w:rsid w:val="001D6CE8"/>
    <w:rsid w:val="001D76E9"/>
    <w:rsid w:val="001D7CB6"/>
    <w:rsid w:val="001D7D04"/>
    <w:rsid w:val="001E0424"/>
    <w:rsid w:val="001E04EB"/>
    <w:rsid w:val="001E06A7"/>
    <w:rsid w:val="001E07D0"/>
    <w:rsid w:val="001E193E"/>
    <w:rsid w:val="001E1DBF"/>
    <w:rsid w:val="001E2657"/>
    <w:rsid w:val="001E280B"/>
    <w:rsid w:val="001E28A7"/>
    <w:rsid w:val="001E2EA5"/>
    <w:rsid w:val="001E39A4"/>
    <w:rsid w:val="001E418C"/>
    <w:rsid w:val="001E4335"/>
    <w:rsid w:val="001E4394"/>
    <w:rsid w:val="001E468E"/>
    <w:rsid w:val="001E4A45"/>
    <w:rsid w:val="001E507F"/>
    <w:rsid w:val="001E50F4"/>
    <w:rsid w:val="001E5455"/>
    <w:rsid w:val="001E5528"/>
    <w:rsid w:val="001E5598"/>
    <w:rsid w:val="001E60A4"/>
    <w:rsid w:val="001E6EA9"/>
    <w:rsid w:val="001E7C92"/>
    <w:rsid w:val="001E7CC8"/>
    <w:rsid w:val="001E7D11"/>
    <w:rsid w:val="001F000C"/>
    <w:rsid w:val="001F064B"/>
    <w:rsid w:val="001F1D58"/>
    <w:rsid w:val="001F2126"/>
    <w:rsid w:val="001F2231"/>
    <w:rsid w:val="001F24C0"/>
    <w:rsid w:val="001F2DBF"/>
    <w:rsid w:val="001F2F70"/>
    <w:rsid w:val="001F30AE"/>
    <w:rsid w:val="001F388D"/>
    <w:rsid w:val="001F3A9F"/>
    <w:rsid w:val="001F4B43"/>
    <w:rsid w:val="001F4DDC"/>
    <w:rsid w:val="001F5323"/>
    <w:rsid w:val="001F53F4"/>
    <w:rsid w:val="001F55F6"/>
    <w:rsid w:val="001F592A"/>
    <w:rsid w:val="001F5C8B"/>
    <w:rsid w:val="001F5C8D"/>
    <w:rsid w:val="001F5DD8"/>
    <w:rsid w:val="001F6077"/>
    <w:rsid w:val="001F62CA"/>
    <w:rsid w:val="001F65FE"/>
    <w:rsid w:val="001F6C0A"/>
    <w:rsid w:val="001F6D86"/>
    <w:rsid w:val="001F6EED"/>
    <w:rsid w:val="001F7A7D"/>
    <w:rsid w:val="001F7EDF"/>
    <w:rsid w:val="00200B64"/>
    <w:rsid w:val="00201129"/>
    <w:rsid w:val="00201787"/>
    <w:rsid w:val="0020194E"/>
    <w:rsid w:val="00201D65"/>
    <w:rsid w:val="002021F6"/>
    <w:rsid w:val="00202C2E"/>
    <w:rsid w:val="00202C8A"/>
    <w:rsid w:val="00202DAC"/>
    <w:rsid w:val="00204E4A"/>
    <w:rsid w:val="00204EE2"/>
    <w:rsid w:val="00205004"/>
    <w:rsid w:val="002050F2"/>
    <w:rsid w:val="0020521B"/>
    <w:rsid w:val="00206436"/>
    <w:rsid w:val="00206AEB"/>
    <w:rsid w:val="00206C30"/>
    <w:rsid w:val="002075C9"/>
    <w:rsid w:val="0020783A"/>
    <w:rsid w:val="00207C72"/>
    <w:rsid w:val="00207E44"/>
    <w:rsid w:val="00210380"/>
    <w:rsid w:val="00210470"/>
    <w:rsid w:val="00210F80"/>
    <w:rsid w:val="0021145D"/>
    <w:rsid w:val="00211886"/>
    <w:rsid w:val="00211DB5"/>
    <w:rsid w:val="00211E16"/>
    <w:rsid w:val="002128E8"/>
    <w:rsid w:val="002129E3"/>
    <w:rsid w:val="002133EC"/>
    <w:rsid w:val="0021357E"/>
    <w:rsid w:val="002139A7"/>
    <w:rsid w:val="00213C16"/>
    <w:rsid w:val="00214F4F"/>
    <w:rsid w:val="0021536A"/>
    <w:rsid w:val="002154F5"/>
    <w:rsid w:val="00215A40"/>
    <w:rsid w:val="0021608F"/>
    <w:rsid w:val="00216A26"/>
    <w:rsid w:val="00216E36"/>
    <w:rsid w:val="00217419"/>
    <w:rsid w:val="002176B0"/>
    <w:rsid w:val="002176EF"/>
    <w:rsid w:val="002208F6"/>
    <w:rsid w:val="002212EA"/>
    <w:rsid w:val="0022144E"/>
    <w:rsid w:val="00221673"/>
    <w:rsid w:val="00221B8A"/>
    <w:rsid w:val="00221BF3"/>
    <w:rsid w:val="00221F5B"/>
    <w:rsid w:val="00221FBF"/>
    <w:rsid w:val="00221FC5"/>
    <w:rsid w:val="00222003"/>
    <w:rsid w:val="0022219F"/>
    <w:rsid w:val="002226B7"/>
    <w:rsid w:val="00222E0C"/>
    <w:rsid w:val="0022311D"/>
    <w:rsid w:val="00223386"/>
    <w:rsid w:val="00223415"/>
    <w:rsid w:val="00223671"/>
    <w:rsid w:val="00224594"/>
    <w:rsid w:val="00225103"/>
    <w:rsid w:val="00225154"/>
    <w:rsid w:val="00225CB3"/>
    <w:rsid w:val="002261B3"/>
    <w:rsid w:val="0022623F"/>
    <w:rsid w:val="00226C41"/>
    <w:rsid w:val="00227069"/>
    <w:rsid w:val="00227153"/>
    <w:rsid w:val="002275BD"/>
    <w:rsid w:val="002304B0"/>
    <w:rsid w:val="00230815"/>
    <w:rsid w:val="00231186"/>
    <w:rsid w:val="00232189"/>
    <w:rsid w:val="00232EF6"/>
    <w:rsid w:val="00233081"/>
    <w:rsid w:val="00233137"/>
    <w:rsid w:val="0023399D"/>
    <w:rsid w:val="00233B46"/>
    <w:rsid w:val="00233CFD"/>
    <w:rsid w:val="00234AB6"/>
    <w:rsid w:val="00234F9F"/>
    <w:rsid w:val="002350D9"/>
    <w:rsid w:val="002357A4"/>
    <w:rsid w:val="002359F3"/>
    <w:rsid w:val="00235C48"/>
    <w:rsid w:val="0023687B"/>
    <w:rsid w:val="00236A89"/>
    <w:rsid w:val="00236D0A"/>
    <w:rsid w:val="00236F6E"/>
    <w:rsid w:val="00237059"/>
    <w:rsid w:val="00237164"/>
    <w:rsid w:val="00237410"/>
    <w:rsid w:val="002374C8"/>
    <w:rsid w:val="00237B16"/>
    <w:rsid w:val="00237B7E"/>
    <w:rsid w:val="00237CDC"/>
    <w:rsid w:val="00237EC9"/>
    <w:rsid w:val="00240207"/>
    <w:rsid w:val="00240613"/>
    <w:rsid w:val="00240A2C"/>
    <w:rsid w:val="00240A2D"/>
    <w:rsid w:val="00240E88"/>
    <w:rsid w:val="00241521"/>
    <w:rsid w:val="00241A5D"/>
    <w:rsid w:val="00241C46"/>
    <w:rsid w:val="00242089"/>
    <w:rsid w:val="00242149"/>
    <w:rsid w:val="0024219D"/>
    <w:rsid w:val="00242F1D"/>
    <w:rsid w:val="002433F8"/>
    <w:rsid w:val="00243982"/>
    <w:rsid w:val="00243B98"/>
    <w:rsid w:val="00243BF8"/>
    <w:rsid w:val="00244707"/>
    <w:rsid w:val="00244AE5"/>
    <w:rsid w:val="00245596"/>
    <w:rsid w:val="00245803"/>
    <w:rsid w:val="002459A6"/>
    <w:rsid w:val="00245C2E"/>
    <w:rsid w:val="00245D21"/>
    <w:rsid w:val="00245E70"/>
    <w:rsid w:val="0024672E"/>
    <w:rsid w:val="0024725D"/>
    <w:rsid w:val="00247C2E"/>
    <w:rsid w:val="002505B7"/>
    <w:rsid w:val="002516FB"/>
    <w:rsid w:val="00251C6B"/>
    <w:rsid w:val="00251FB3"/>
    <w:rsid w:val="002522CE"/>
    <w:rsid w:val="00252B74"/>
    <w:rsid w:val="002535AD"/>
    <w:rsid w:val="00254394"/>
    <w:rsid w:val="002545F6"/>
    <w:rsid w:val="00255483"/>
    <w:rsid w:val="00255CB2"/>
    <w:rsid w:val="002563A9"/>
    <w:rsid w:val="0025678D"/>
    <w:rsid w:val="00256970"/>
    <w:rsid w:val="00256F79"/>
    <w:rsid w:val="002570C3"/>
    <w:rsid w:val="002574BA"/>
    <w:rsid w:val="00257803"/>
    <w:rsid w:val="00257BB5"/>
    <w:rsid w:val="00257E70"/>
    <w:rsid w:val="00257FD9"/>
    <w:rsid w:val="002603DE"/>
    <w:rsid w:val="00260918"/>
    <w:rsid w:val="00260EBC"/>
    <w:rsid w:val="002610CF"/>
    <w:rsid w:val="00261AAF"/>
    <w:rsid w:val="00261E82"/>
    <w:rsid w:val="00262289"/>
    <w:rsid w:val="00262417"/>
    <w:rsid w:val="00262B9B"/>
    <w:rsid w:val="00262C46"/>
    <w:rsid w:val="00263482"/>
    <w:rsid w:val="00263784"/>
    <w:rsid w:val="00264149"/>
    <w:rsid w:val="00264B66"/>
    <w:rsid w:val="00264E14"/>
    <w:rsid w:val="0026504A"/>
    <w:rsid w:val="00265658"/>
    <w:rsid w:val="00266346"/>
    <w:rsid w:val="00266648"/>
    <w:rsid w:val="00266E48"/>
    <w:rsid w:val="00266EA4"/>
    <w:rsid w:val="00267EBB"/>
    <w:rsid w:val="00267EE3"/>
    <w:rsid w:val="002705B9"/>
    <w:rsid w:val="00270BDF"/>
    <w:rsid w:val="00270D2D"/>
    <w:rsid w:val="002722B5"/>
    <w:rsid w:val="002729F6"/>
    <w:rsid w:val="00272E6C"/>
    <w:rsid w:val="002730BC"/>
    <w:rsid w:val="002731B2"/>
    <w:rsid w:val="0027350F"/>
    <w:rsid w:val="00273851"/>
    <w:rsid w:val="00274A75"/>
    <w:rsid w:val="00274B27"/>
    <w:rsid w:val="0027503C"/>
    <w:rsid w:val="00275141"/>
    <w:rsid w:val="00275914"/>
    <w:rsid w:val="00275DE1"/>
    <w:rsid w:val="00275FFD"/>
    <w:rsid w:val="00276000"/>
    <w:rsid w:val="00276341"/>
    <w:rsid w:val="0027655A"/>
    <w:rsid w:val="00276793"/>
    <w:rsid w:val="00276FD1"/>
    <w:rsid w:val="0027771C"/>
    <w:rsid w:val="00277ECE"/>
    <w:rsid w:val="00277F0E"/>
    <w:rsid w:val="002802B0"/>
    <w:rsid w:val="002804EF"/>
    <w:rsid w:val="002809B4"/>
    <w:rsid w:val="002809EF"/>
    <w:rsid w:val="00280B8E"/>
    <w:rsid w:val="002810E4"/>
    <w:rsid w:val="002813B8"/>
    <w:rsid w:val="002815FB"/>
    <w:rsid w:val="0028174F"/>
    <w:rsid w:val="00282007"/>
    <w:rsid w:val="00282DDA"/>
    <w:rsid w:val="002835EB"/>
    <w:rsid w:val="00283795"/>
    <w:rsid w:val="00283A32"/>
    <w:rsid w:val="00283AFC"/>
    <w:rsid w:val="00283BFB"/>
    <w:rsid w:val="00283E95"/>
    <w:rsid w:val="002850A6"/>
    <w:rsid w:val="0028551A"/>
    <w:rsid w:val="00285F19"/>
    <w:rsid w:val="00285FE2"/>
    <w:rsid w:val="0028728E"/>
    <w:rsid w:val="00287AC5"/>
    <w:rsid w:val="00290594"/>
    <w:rsid w:val="00290626"/>
    <w:rsid w:val="002914CA"/>
    <w:rsid w:val="002914E9"/>
    <w:rsid w:val="002915FE"/>
    <w:rsid w:val="00291D10"/>
    <w:rsid w:val="00292079"/>
    <w:rsid w:val="0029298B"/>
    <w:rsid w:val="00292B00"/>
    <w:rsid w:val="00292B66"/>
    <w:rsid w:val="00292F79"/>
    <w:rsid w:val="0029336B"/>
    <w:rsid w:val="00293E78"/>
    <w:rsid w:val="00294675"/>
    <w:rsid w:val="0029470E"/>
    <w:rsid w:val="00294A79"/>
    <w:rsid w:val="00294F45"/>
    <w:rsid w:val="00295220"/>
    <w:rsid w:val="00295878"/>
    <w:rsid w:val="00295DE4"/>
    <w:rsid w:val="00296429"/>
    <w:rsid w:val="00296992"/>
    <w:rsid w:val="00296AE9"/>
    <w:rsid w:val="00297079"/>
    <w:rsid w:val="002A072F"/>
    <w:rsid w:val="002A0A06"/>
    <w:rsid w:val="002A2E92"/>
    <w:rsid w:val="002A306D"/>
    <w:rsid w:val="002A317B"/>
    <w:rsid w:val="002A3574"/>
    <w:rsid w:val="002A3899"/>
    <w:rsid w:val="002A3AB2"/>
    <w:rsid w:val="002A4BDD"/>
    <w:rsid w:val="002A59E4"/>
    <w:rsid w:val="002A5CD3"/>
    <w:rsid w:val="002A613C"/>
    <w:rsid w:val="002A668C"/>
    <w:rsid w:val="002A6750"/>
    <w:rsid w:val="002A6A11"/>
    <w:rsid w:val="002A6FA2"/>
    <w:rsid w:val="002A6FB7"/>
    <w:rsid w:val="002A7797"/>
    <w:rsid w:val="002A7978"/>
    <w:rsid w:val="002A7B0C"/>
    <w:rsid w:val="002A7BE3"/>
    <w:rsid w:val="002B0437"/>
    <w:rsid w:val="002B0DEF"/>
    <w:rsid w:val="002B11EC"/>
    <w:rsid w:val="002B1481"/>
    <w:rsid w:val="002B17DE"/>
    <w:rsid w:val="002B1965"/>
    <w:rsid w:val="002B1B40"/>
    <w:rsid w:val="002B1C87"/>
    <w:rsid w:val="002B20BA"/>
    <w:rsid w:val="002B226A"/>
    <w:rsid w:val="002B23E6"/>
    <w:rsid w:val="002B24E5"/>
    <w:rsid w:val="002B25FB"/>
    <w:rsid w:val="002B2E17"/>
    <w:rsid w:val="002B345F"/>
    <w:rsid w:val="002B362E"/>
    <w:rsid w:val="002B3E2E"/>
    <w:rsid w:val="002B47D6"/>
    <w:rsid w:val="002B5177"/>
    <w:rsid w:val="002B59A8"/>
    <w:rsid w:val="002B5C8D"/>
    <w:rsid w:val="002B5E4E"/>
    <w:rsid w:val="002B5E65"/>
    <w:rsid w:val="002B7D0A"/>
    <w:rsid w:val="002B7D47"/>
    <w:rsid w:val="002C0222"/>
    <w:rsid w:val="002C0418"/>
    <w:rsid w:val="002C05CC"/>
    <w:rsid w:val="002C08E6"/>
    <w:rsid w:val="002C0D40"/>
    <w:rsid w:val="002C1FCA"/>
    <w:rsid w:val="002C251E"/>
    <w:rsid w:val="002C2C30"/>
    <w:rsid w:val="002C3073"/>
    <w:rsid w:val="002C3277"/>
    <w:rsid w:val="002C3672"/>
    <w:rsid w:val="002C49AC"/>
    <w:rsid w:val="002C55CC"/>
    <w:rsid w:val="002C5B92"/>
    <w:rsid w:val="002C5D63"/>
    <w:rsid w:val="002C6A7B"/>
    <w:rsid w:val="002C70C2"/>
    <w:rsid w:val="002C7C75"/>
    <w:rsid w:val="002C7EA1"/>
    <w:rsid w:val="002D0130"/>
    <w:rsid w:val="002D0245"/>
    <w:rsid w:val="002D084B"/>
    <w:rsid w:val="002D0A73"/>
    <w:rsid w:val="002D1591"/>
    <w:rsid w:val="002D1593"/>
    <w:rsid w:val="002D15FE"/>
    <w:rsid w:val="002D1DF3"/>
    <w:rsid w:val="002D1E0F"/>
    <w:rsid w:val="002D1F51"/>
    <w:rsid w:val="002D2771"/>
    <w:rsid w:val="002D289E"/>
    <w:rsid w:val="002D2D0A"/>
    <w:rsid w:val="002D382E"/>
    <w:rsid w:val="002D48D7"/>
    <w:rsid w:val="002D4FCC"/>
    <w:rsid w:val="002D515F"/>
    <w:rsid w:val="002D552A"/>
    <w:rsid w:val="002D5952"/>
    <w:rsid w:val="002D5C59"/>
    <w:rsid w:val="002D6C96"/>
    <w:rsid w:val="002E0110"/>
    <w:rsid w:val="002E0725"/>
    <w:rsid w:val="002E0BC7"/>
    <w:rsid w:val="002E103C"/>
    <w:rsid w:val="002E1797"/>
    <w:rsid w:val="002E187C"/>
    <w:rsid w:val="002E26A7"/>
    <w:rsid w:val="002E27FC"/>
    <w:rsid w:val="002E2B8C"/>
    <w:rsid w:val="002E3525"/>
    <w:rsid w:val="002E3690"/>
    <w:rsid w:val="002E397D"/>
    <w:rsid w:val="002E3BDD"/>
    <w:rsid w:val="002E40C4"/>
    <w:rsid w:val="002E410D"/>
    <w:rsid w:val="002E448F"/>
    <w:rsid w:val="002E46EB"/>
    <w:rsid w:val="002E4836"/>
    <w:rsid w:val="002E4B8F"/>
    <w:rsid w:val="002E4EF6"/>
    <w:rsid w:val="002E53ED"/>
    <w:rsid w:val="002E6441"/>
    <w:rsid w:val="002E6AF8"/>
    <w:rsid w:val="002E6D43"/>
    <w:rsid w:val="002E6D8F"/>
    <w:rsid w:val="002E6FD6"/>
    <w:rsid w:val="002E71A7"/>
    <w:rsid w:val="002E7955"/>
    <w:rsid w:val="002E7DDD"/>
    <w:rsid w:val="002F03F7"/>
    <w:rsid w:val="002F053B"/>
    <w:rsid w:val="002F0731"/>
    <w:rsid w:val="002F088E"/>
    <w:rsid w:val="002F0ED9"/>
    <w:rsid w:val="002F1948"/>
    <w:rsid w:val="002F1B05"/>
    <w:rsid w:val="002F1FA0"/>
    <w:rsid w:val="002F2981"/>
    <w:rsid w:val="002F2A06"/>
    <w:rsid w:val="002F2B3C"/>
    <w:rsid w:val="002F2C0E"/>
    <w:rsid w:val="002F2CE2"/>
    <w:rsid w:val="002F3784"/>
    <w:rsid w:val="002F4458"/>
    <w:rsid w:val="002F4CCA"/>
    <w:rsid w:val="002F5077"/>
    <w:rsid w:val="002F570F"/>
    <w:rsid w:val="002F5930"/>
    <w:rsid w:val="002F66F7"/>
    <w:rsid w:val="002F68EF"/>
    <w:rsid w:val="002F70B2"/>
    <w:rsid w:val="002F7370"/>
    <w:rsid w:val="002F7D31"/>
    <w:rsid w:val="003004A9"/>
    <w:rsid w:val="003010E2"/>
    <w:rsid w:val="0030146F"/>
    <w:rsid w:val="003017AD"/>
    <w:rsid w:val="00301D48"/>
    <w:rsid w:val="00301FB5"/>
    <w:rsid w:val="003020C3"/>
    <w:rsid w:val="00302C14"/>
    <w:rsid w:val="00302CC3"/>
    <w:rsid w:val="00302F07"/>
    <w:rsid w:val="003035AF"/>
    <w:rsid w:val="003039F8"/>
    <w:rsid w:val="00303D5D"/>
    <w:rsid w:val="00303E0A"/>
    <w:rsid w:val="003044A0"/>
    <w:rsid w:val="00304793"/>
    <w:rsid w:val="00304F85"/>
    <w:rsid w:val="00305165"/>
    <w:rsid w:val="0030706D"/>
    <w:rsid w:val="00307DC1"/>
    <w:rsid w:val="00307F2F"/>
    <w:rsid w:val="00310202"/>
    <w:rsid w:val="003102A9"/>
    <w:rsid w:val="003102AD"/>
    <w:rsid w:val="00310549"/>
    <w:rsid w:val="003106AE"/>
    <w:rsid w:val="00310DCB"/>
    <w:rsid w:val="00310DD0"/>
    <w:rsid w:val="003112DE"/>
    <w:rsid w:val="00311B4C"/>
    <w:rsid w:val="00311C8D"/>
    <w:rsid w:val="00311DD2"/>
    <w:rsid w:val="00311E0E"/>
    <w:rsid w:val="00311F1E"/>
    <w:rsid w:val="00312040"/>
    <w:rsid w:val="00312467"/>
    <w:rsid w:val="00312A81"/>
    <w:rsid w:val="00313DDE"/>
    <w:rsid w:val="00313F0E"/>
    <w:rsid w:val="00314814"/>
    <w:rsid w:val="00315614"/>
    <w:rsid w:val="003156C7"/>
    <w:rsid w:val="0031585E"/>
    <w:rsid w:val="00315AE1"/>
    <w:rsid w:val="00315B9D"/>
    <w:rsid w:val="00315BA9"/>
    <w:rsid w:val="00315EAE"/>
    <w:rsid w:val="0031620E"/>
    <w:rsid w:val="00316A31"/>
    <w:rsid w:val="00317204"/>
    <w:rsid w:val="00317616"/>
    <w:rsid w:val="00320012"/>
    <w:rsid w:val="0032036D"/>
    <w:rsid w:val="0032048B"/>
    <w:rsid w:val="003209EB"/>
    <w:rsid w:val="00320D1E"/>
    <w:rsid w:val="00320E90"/>
    <w:rsid w:val="003212C1"/>
    <w:rsid w:val="0032147C"/>
    <w:rsid w:val="003232CC"/>
    <w:rsid w:val="003234E9"/>
    <w:rsid w:val="00323521"/>
    <w:rsid w:val="003236D9"/>
    <w:rsid w:val="003237A2"/>
    <w:rsid w:val="00323B0A"/>
    <w:rsid w:val="00324BA9"/>
    <w:rsid w:val="00324D1D"/>
    <w:rsid w:val="00325AA6"/>
    <w:rsid w:val="0032600B"/>
    <w:rsid w:val="00326236"/>
    <w:rsid w:val="0032650D"/>
    <w:rsid w:val="003270F8"/>
    <w:rsid w:val="00327C7B"/>
    <w:rsid w:val="0033000F"/>
    <w:rsid w:val="003307FB"/>
    <w:rsid w:val="0033116F"/>
    <w:rsid w:val="00331222"/>
    <w:rsid w:val="00331247"/>
    <w:rsid w:val="0033190F"/>
    <w:rsid w:val="00331E64"/>
    <w:rsid w:val="00331FB7"/>
    <w:rsid w:val="003321FD"/>
    <w:rsid w:val="00332478"/>
    <w:rsid w:val="00332752"/>
    <w:rsid w:val="00333579"/>
    <w:rsid w:val="003338ED"/>
    <w:rsid w:val="00333AA5"/>
    <w:rsid w:val="003340CC"/>
    <w:rsid w:val="0033417E"/>
    <w:rsid w:val="0033418D"/>
    <w:rsid w:val="003343A8"/>
    <w:rsid w:val="00334873"/>
    <w:rsid w:val="00334B9C"/>
    <w:rsid w:val="0033611F"/>
    <w:rsid w:val="0033641C"/>
    <w:rsid w:val="0033665D"/>
    <w:rsid w:val="00336A74"/>
    <w:rsid w:val="00336BCE"/>
    <w:rsid w:val="00337ADF"/>
    <w:rsid w:val="00337C90"/>
    <w:rsid w:val="00337F2E"/>
    <w:rsid w:val="00337F32"/>
    <w:rsid w:val="00340012"/>
    <w:rsid w:val="0034021F"/>
    <w:rsid w:val="00340380"/>
    <w:rsid w:val="00340A49"/>
    <w:rsid w:val="00340C72"/>
    <w:rsid w:val="00341144"/>
    <w:rsid w:val="0034156C"/>
    <w:rsid w:val="00341678"/>
    <w:rsid w:val="00341DE4"/>
    <w:rsid w:val="003420BA"/>
    <w:rsid w:val="00342145"/>
    <w:rsid w:val="003422A0"/>
    <w:rsid w:val="003427E8"/>
    <w:rsid w:val="00343651"/>
    <w:rsid w:val="00344180"/>
    <w:rsid w:val="0034558D"/>
    <w:rsid w:val="0034563D"/>
    <w:rsid w:val="0034579E"/>
    <w:rsid w:val="00345E63"/>
    <w:rsid w:val="00345ECE"/>
    <w:rsid w:val="0034639E"/>
    <w:rsid w:val="00347814"/>
    <w:rsid w:val="00347DCE"/>
    <w:rsid w:val="00350466"/>
    <w:rsid w:val="00350603"/>
    <w:rsid w:val="00350CF9"/>
    <w:rsid w:val="00350D35"/>
    <w:rsid w:val="00351307"/>
    <w:rsid w:val="003515BE"/>
    <w:rsid w:val="00353681"/>
    <w:rsid w:val="003538DF"/>
    <w:rsid w:val="00354442"/>
    <w:rsid w:val="0035475A"/>
    <w:rsid w:val="003548B1"/>
    <w:rsid w:val="00354A92"/>
    <w:rsid w:val="00354E21"/>
    <w:rsid w:val="00354E57"/>
    <w:rsid w:val="003556DD"/>
    <w:rsid w:val="003562DB"/>
    <w:rsid w:val="003569CB"/>
    <w:rsid w:val="00356A5C"/>
    <w:rsid w:val="00357473"/>
    <w:rsid w:val="0036018E"/>
    <w:rsid w:val="00361383"/>
    <w:rsid w:val="00361C2D"/>
    <w:rsid w:val="0036221C"/>
    <w:rsid w:val="00362271"/>
    <w:rsid w:val="00362529"/>
    <w:rsid w:val="00362CBC"/>
    <w:rsid w:val="00362CCA"/>
    <w:rsid w:val="003637CD"/>
    <w:rsid w:val="0036382A"/>
    <w:rsid w:val="0036436A"/>
    <w:rsid w:val="0036476D"/>
    <w:rsid w:val="003647CA"/>
    <w:rsid w:val="00364DEA"/>
    <w:rsid w:val="00364E8F"/>
    <w:rsid w:val="00365165"/>
    <w:rsid w:val="003657FC"/>
    <w:rsid w:val="00365CDC"/>
    <w:rsid w:val="00366222"/>
    <w:rsid w:val="00366364"/>
    <w:rsid w:val="00366768"/>
    <w:rsid w:val="00366E32"/>
    <w:rsid w:val="00367286"/>
    <w:rsid w:val="0036775D"/>
    <w:rsid w:val="00367FEB"/>
    <w:rsid w:val="00370F83"/>
    <w:rsid w:val="0037197F"/>
    <w:rsid w:val="00371B4D"/>
    <w:rsid w:val="00372671"/>
    <w:rsid w:val="003734D7"/>
    <w:rsid w:val="00373B7D"/>
    <w:rsid w:val="00374309"/>
    <w:rsid w:val="0037492A"/>
    <w:rsid w:val="00374A5E"/>
    <w:rsid w:val="00374D36"/>
    <w:rsid w:val="00374D59"/>
    <w:rsid w:val="003751B9"/>
    <w:rsid w:val="00375BDE"/>
    <w:rsid w:val="00376004"/>
    <w:rsid w:val="003765E9"/>
    <w:rsid w:val="00376A9B"/>
    <w:rsid w:val="00376B80"/>
    <w:rsid w:val="00376BC4"/>
    <w:rsid w:val="00376F1A"/>
    <w:rsid w:val="003773BA"/>
    <w:rsid w:val="00377A71"/>
    <w:rsid w:val="00377B8A"/>
    <w:rsid w:val="00377EB2"/>
    <w:rsid w:val="00380824"/>
    <w:rsid w:val="00380AEB"/>
    <w:rsid w:val="00380D7B"/>
    <w:rsid w:val="00381BB5"/>
    <w:rsid w:val="0038200A"/>
    <w:rsid w:val="003822AA"/>
    <w:rsid w:val="00382577"/>
    <w:rsid w:val="00382B5C"/>
    <w:rsid w:val="00383750"/>
    <w:rsid w:val="003840CF"/>
    <w:rsid w:val="003841B5"/>
    <w:rsid w:val="00384288"/>
    <w:rsid w:val="00384BB3"/>
    <w:rsid w:val="0038514C"/>
    <w:rsid w:val="003851D1"/>
    <w:rsid w:val="0038534B"/>
    <w:rsid w:val="00385A17"/>
    <w:rsid w:val="0038625B"/>
    <w:rsid w:val="003862CA"/>
    <w:rsid w:val="00386C45"/>
    <w:rsid w:val="0038753D"/>
    <w:rsid w:val="003903A8"/>
    <w:rsid w:val="003903BB"/>
    <w:rsid w:val="00390D98"/>
    <w:rsid w:val="0039103E"/>
    <w:rsid w:val="003918AA"/>
    <w:rsid w:val="00391AF8"/>
    <w:rsid w:val="00391D9E"/>
    <w:rsid w:val="00392894"/>
    <w:rsid w:val="003938BC"/>
    <w:rsid w:val="00393E65"/>
    <w:rsid w:val="00394AB9"/>
    <w:rsid w:val="00394BD2"/>
    <w:rsid w:val="00395364"/>
    <w:rsid w:val="003955B8"/>
    <w:rsid w:val="0039585F"/>
    <w:rsid w:val="0039586E"/>
    <w:rsid w:val="003959CB"/>
    <w:rsid w:val="0039684B"/>
    <w:rsid w:val="00396DC4"/>
    <w:rsid w:val="0039737D"/>
    <w:rsid w:val="0039757F"/>
    <w:rsid w:val="003975E3"/>
    <w:rsid w:val="003A042E"/>
    <w:rsid w:val="003A043F"/>
    <w:rsid w:val="003A0A10"/>
    <w:rsid w:val="003A0FD5"/>
    <w:rsid w:val="003A10AB"/>
    <w:rsid w:val="003A145F"/>
    <w:rsid w:val="003A149C"/>
    <w:rsid w:val="003A1892"/>
    <w:rsid w:val="003A1B8C"/>
    <w:rsid w:val="003A1BE9"/>
    <w:rsid w:val="003A2125"/>
    <w:rsid w:val="003A241A"/>
    <w:rsid w:val="003A332A"/>
    <w:rsid w:val="003A338B"/>
    <w:rsid w:val="003A3687"/>
    <w:rsid w:val="003A38EC"/>
    <w:rsid w:val="003A3D0C"/>
    <w:rsid w:val="003A3E71"/>
    <w:rsid w:val="003A41E2"/>
    <w:rsid w:val="003A4244"/>
    <w:rsid w:val="003A424C"/>
    <w:rsid w:val="003A439E"/>
    <w:rsid w:val="003A43D3"/>
    <w:rsid w:val="003A5453"/>
    <w:rsid w:val="003A54F1"/>
    <w:rsid w:val="003A5D13"/>
    <w:rsid w:val="003A698B"/>
    <w:rsid w:val="003A6C22"/>
    <w:rsid w:val="003A6CA6"/>
    <w:rsid w:val="003A714B"/>
    <w:rsid w:val="003A780A"/>
    <w:rsid w:val="003A78ED"/>
    <w:rsid w:val="003A7BDD"/>
    <w:rsid w:val="003B02AB"/>
    <w:rsid w:val="003B039F"/>
    <w:rsid w:val="003B075C"/>
    <w:rsid w:val="003B0A44"/>
    <w:rsid w:val="003B0CB5"/>
    <w:rsid w:val="003B0DFC"/>
    <w:rsid w:val="003B1071"/>
    <w:rsid w:val="003B1443"/>
    <w:rsid w:val="003B15C5"/>
    <w:rsid w:val="003B166F"/>
    <w:rsid w:val="003B175C"/>
    <w:rsid w:val="003B176B"/>
    <w:rsid w:val="003B17DB"/>
    <w:rsid w:val="003B1EA8"/>
    <w:rsid w:val="003B2A15"/>
    <w:rsid w:val="003B2CB2"/>
    <w:rsid w:val="003B2EF3"/>
    <w:rsid w:val="003B330B"/>
    <w:rsid w:val="003B394A"/>
    <w:rsid w:val="003B3BE2"/>
    <w:rsid w:val="003B3CED"/>
    <w:rsid w:val="003B4106"/>
    <w:rsid w:val="003B42BF"/>
    <w:rsid w:val="003B51F9"/>
    <w:rsid w:val="003B54EE"/>
    <w:rsid w:val="003B59CB"/>
    <w:rsid w:val="003B5B82"/>
    <w:rsid w:val="003B6605"/>
    <w:rsid w:val="003B6612"/>
    <w:rsid w:val="003B671F"/>
    <w:rsid w:val="003B689B"/>
    <w:rsid w:val="003B7227"/>
    <w:rsid w:val="003B7765"/>
    <w:rsid w:val="003B77FE"/>
    <w:rsid w:val="003C03D1"/>
    <w:rsid w:val="003C0979"/>
    <w:rsid w:val="003C0A38"/>
    <w:rsid w:val="003C0B45"/>
    <w:rsid w:val="003C0B8D"/>
    <w:rsid w:val="003C0D82"/>
    <w:rsid w:val="003C11EF"/>
    <w:rsid w:val="003C1CEA"/>
    <w:rsid w:val="003C2206"/>
    <w:rsid w:val="003C275F"/>
    <w:rsid w:val="003C3252"/>
    <w:rsid w:val="003C351B"/>
    <w:rsid w:val="003C3DCA"/>
    <w:rsid w:val="003C493C"/>
    <w:rsid w:val="003C510B"/>
    <w:rsid w:val="003C68CB"/>
    <w:rsid w:val="003C715E"/>
    <w:rsid w:val="003C7636"/>
    <w:rsid w:val="003C7F7E"/>
    <w:rsid w:val="003D027E"/>
    <w:rsid w:val="003D02BF"/>
    <w:rsid w:val="003D06BE"/>
    <w:rsid w:val="003D15D2"/>
    <w:rsid w:val="003D18A6"/>
    <w:rsid w:val="003D192D"/>
    <w:rsid w:val="003D1BB5"/>
    <w:rsid w:val="003D1C4A"/>
    <w:rsid w:val="003D2359"/>
    <w:rsid w:val="003D28EC"/>
    <w:rsid w:val="003D359A"/>
    <w:rsid w:val="003D3EF0"/>
    <w:rsid w:val="003D49FF"/>
    <w:rsid w:val="003D4C41"/>
    <w:rsid w:val="003D53C3"/>
    <w:rsid w:val="003D595E"/>
    <w:rsid w:val="003D599D"/>
    <w:rsid w:val="003D5A08"/>
    <w:rsid w:val="003D5C8C"/>
    <w:rsid w:val="003D5F90"/>
    <w:rsid w:val="003D64B3"/>
    <w:rsid w:val="003D66B1"/>
    <w:rsid w:val="003D6D5B"/>
    <w:rsid w:val="003D72B4"/>
    <w:rsid w:val="003D7BB8"/>
    <w:rsid w:val="003D7DF0"/>
    <w:rsid w:val="003E103C"/>
    <w:rsid w:val="003E30B1"/>
    <w:rsid w:val="003E324A"/>
    <w:rsid w:val="003E326B"/>
    <w:rsid w:val="003E360F"/>
    <w:rsid w:val="003E362F"/>
    <w:rsid w:val="003E3AEC"/>
    <w:rsid w:val="003E3BBB"/>
    <w:rsid w:val="003E3F69"/>
    <w:rsid w:val="003E4568"/>
    <w:rsid w:val="003E4D5E"/>
    <w:rsid w:val="003E5273"/>
    <w:rsid w:val="003E5BBB"/>
    <w:rsid w:val="003E6A92"/>
    <w:rsid w:val="003E707B"/>
    <w:rsid w:val="003E715D"/>
    <w:rsid w:val="003E76CC"/>
    <w:rsid w:val="003E79CC"/>
    <w:rsid w:val="003E7DA7"/>
    <w:rsid w:val="003E7DEF"/>
    <w:rsid w:val="003F069F"/>
    <w:rsid w:val="003F08F1"/>
    <w:rsid w:val="003F122F"/>
    <w:rsid w:val="003F15AA"/>
    <w:rsid w:val="003F16AA"/>
    <w:rsid w:val="003F1798"/>
    <w:rsid w:val="003F17E0"/>
    <w:rsid w:val="003F183F"/>
    <w:rsid w:val="003F1D2F"/>
    <w:rsid w:val="003F2257"/>
    <w:rsid w:val="003F2FA3"/>
    <w:rsid w:val="003F3233"/>
    <w:rsid w:val="003F32B1"/>
    <w:rsid w:val="003F3304"/>
    <w:rsid w:val="003F3D1B"/>
    <w:rsid w:val="003F3EA9"/>
    <w:rsid w:val="003F4680"/>
    <w:rsid w:val="003F46EB"/>
    <w:rsid w:val="003F49E0"/>
    <w:rsid w:val="003F4ABA"/>
    <w:rsid w:val="003F4C1A"/>
    <w:rsid w:val="003F5188"/>
    <w:rsid w:val="003F51F3"/>
    <w:rsid w:val="003F53D6"/>
    <w:rsid w:val="003F542F"/>
    <w:rsid w:val="003F551D"/>
    <w:rsid w:val="003F55BD"/>
    <w:rsid w:val="003F5D68"/>
    <w:rsid w:val="003F6370"/>
    <w:rsid w:val="003F792D"/>
    <w:rsid w:val="003F7A17"/>
    <w:rsid w:val="003F7AFE"/>
    <w:rsid w:val="003F7DCA"/>
    <w:rsid w:val="004003F4"/>
    <w:rsid w:val="004008B1"/>
    <w:rsid w:val="00400D7D"/>
    <w:rsid w:val="00401B5B"/>
    <w:rsid w:val="00401DC1"/>
    <w:rsid w:val="0040202E"/>
    <w:rsid w:val="004021AD"/>
    <w:rsid w:val="00402621"/>
    <w:rsid w:val="004027B7"/>
    <w:rsid w:val="00402EA5"/>
    <w:rsid w:val="004034CA"/>
    <w:rsid w:val="0040377F"/>
    <w:rsid w:val="00403892"/>
    <w:rsid w:val="00403A91"/>
    <w:rsid w:val="00404034"/>
    <w:rsid w:val="004044BE"/>
    <w:rsid w:val="00404935"/>
    <w:rsid w:val="00404B8F"/>
    <w:rsid w:val="00404C88"/>
    <w:rsid w:val="00404D8A"/>
    <w:rsid w:val="00404EE9"/>
    <w:rsid w:val="0040523D"/>
    <w:rsid w:val="00405410"/>
    <w:rsid w:val="00405E40"/>
    <w:rsid w:val="0040667A"/>
    <w:rsid w:val="00406999"/>
    <w:rsid w:val="00406AC0"/>
    <w:rsid w:val="004070D1"/>
    <w:rsid w:val="00407225"/>
    <w:rsid w:val="004074D7"/>
    <w:rsid w:val="0040758E"/>
    <w:rsid w:val="004077EB"/>
    <w:rsid w:val="00407AB8"/>
    <w:rsid w:val="00410640"/>
    <w:rsid w:val="00410932"/>
    <w:rsid w:val="00411282"/>
    <w:rsid w:val="00411435"/>
    <w:rsid w:val="00411493"/>
    <w:rsid w:val="00411716"/>
    <w:rsid w:val="004118D0"/>
    <w:rsid w:val="00411B57"/>
    <w:rsid w:val="00412273"/>
    <w:rsid w:val="004129DE"/>
    <w:rsid w:val="0041319F"/>
    <w:rsid w:val="00413D0C"/>
    <w:rsid w:val="00414468"/>
    <w:rsid w:val="004145C1"/>
    <w:rsid w:val="00414CE7"/>
    <w:rsid w:val="004156FE"/>
    <w:rsid w:val="00416576"/>
    <w:rsid w:val="00417770"/>
    <w:rsid w:val="004201EC"/>
    <w:rsid w:val="00420391"/>
    <w:rsid w:val="00420A45"/>
    <w:rsid w:val="00420F81"/>
    <w:rsid w:val="00421043"/>
    <w:rsid w:val="0042105F"/>
    <w:rsid w:val="0042125A"/>
    <w:rsid w:val="00421908"/>
    <w:rsid w:val="004221CD"/>
    <w:rsid w:val="00422904"/>
    <w:rsid w:val="00422C57"/>
    <w:rsid w:val="00423352"/>
    <w:rsid w:val="004235CF"/>
    <w:rsid w:val="00423A44"/>
    <w:rsid w:val="00423AF4"/>
    <w:rsid w:val="00424077"/>
    <w:rsid w:val="00424B06"/>
    <w:rsid w:val="00424F03"/>
    <w:rsid w:val="00424F36"/>
    <w:rsid w:val="0042530B"/>
    <w:rsid w:val="0042540B"/>
    <w:rsid w:val="004255FD"/>
    <w:rsid w:val="0042564D"/>
    <w:rsid w:val="00425DAA"/>
    <w:rsid w:val="0042631C"/>
    <w:rsid w:val="004267FB"/>
    <w:rsid w:val="0042684B"/>
    <w:rsid w:val="00426C3A"/>
    <w:rsid w:val="00427306"/>
    <w:rsid w:val="00427712"/>
    <w:rsid w:val="00427B7C"/>
    <w:rsid w:val="00427C3B"/>
    <w:rsid w:val="004306E6"/>
    <w:rsid w:val="00430F5C"/>
    <w:rsid w:val="00431C25"/>
    <w:rsid w:val="0043219B"/>
    <w:rsid w:val="0043229C"/>
    <w:rsid w:val="004326A5"/>
    <w:rsid w:val="00432A92"/>
    <w:rsid w:val="004338F2"/>
    <w:rsid w:val="00433D95"/>
    <w:rsid w:val="00434798"/>
    <w:rsid w:val="00434BCC"/>
    <w:rsid w:val="00434CE2"/>
    <w:rsid w:val="004356C5"/>
    <w:rsid w:val="00436230"/>
    <w:rsid w:val="004365E9"/>
    <w:rsid w:val="00436CA4"/>
    <w:rsid w:val="00436D1E"/>
    <w:rsid w:val="004410F7"/>
    <w:rsid w:val="00441BFB"/>
    <w:rsid w:val="00441D18"/>
    <w:rsid w:val="0044203F"/>
    <w:rsid w:val="00442438"/>
    <w:rsid w:val="00442CF3"/>
    <w:rsid w:val="00442F2F"/>
    <w:rsid w:val="004434E2"/>
    <w:rsid w:val="004439E4"/>
    <w:rsid w:val="00443F21"/>
    <w:rsid w:val="004441C7"/>
    <w:rsid w:val="0044438F"/>
    <w:rsid w:val="0044464D"/>
    <w:rsid w:val="00444C57"/>
    <w:rsid w:val="004453A8"/>
    <w:rsid w:val="004455A2"/>
    <w:rsid w:val="00445691"/>
    <w:rsid w:val="00446A05"/>
    <w:rsid w:val="00446E77"/>
    <w:rsid w:val="0044723A"/>
    <w:rsid w:val="00447631"/>
    <w:rsid w:val="0044775C"/>
    <w:rsid w:val="00447D5C"/>
    <w:rsid w:val="00447E6E"/>
    <w:rsid w:val="00450ED2"/>
    <w:rsid w:val="00450FAF"/>
    <w:rsid w:val="00451651"/>
    <w:rsid w:val="00451B91"/>
    <w:rsid w:val="004521FB"/>
    <w:rsid w:val="0045267F"/>
    <w:rsid w:val="004527E7"/>
    <w:rsid w:val="00452AEF"/>
    <w:rsid w:val="00452C9D"/>
    <w:rsid w:val="00453129"/>
    <w:rsid w:val="004535BB"/>
    <w:rsid w:val="00453904"/>
    <w:rsid w:val="00453AA0"/>
    <w:rsid w:val="00454273"/>
    <w:rsid w:val="00454428"/>
    <w:rsid w:val="00455703"/>
    <w:rsid w:val="00455A28"/>
    <w:rsid w:val="00455C5C"/>
    <w:rsid w:val="004561A8"/>
    <w:rsid w:val="0045663C"/>
    <w:rsid w:val="00456A23"/>
    <w:rsid w:val="00456F7B"/>
    <w:rsid w:val="0045728D"/>
    <w:rsid w:val="00457293"/>
    <w:rsid w:val="004578F2"/>
    <w:rsid w:val="0046165C"/>
    <w:rsid w:val="004616C2"/>
    <w:rsid w:val="00462C8E"/>
    <w:rsid w:val="0046319B"/>
    <w:rsid w:val="00463909"/>
    <w:rsid w:val="00463F7E"/>
    <w:rsid w:val="00464445"/>
    <w:rsid w:val="00464764"/>
    <w:rsid w:val="00464E1F"/>
    <w:rsid w:val="00464F37"/>
    <w:rsid w:val="004652C3"/>
    <w:rsid w:val="004653E9"/>
    <w:rsid w:val="00465FD5"/>
    <w:rsid w:val="00466D96"/>
    <w:rsid w:val="00467738"/>
    <w:rsid w:val="0046789A"/>
    <w:rsid w:val="00467942"/>
    <w:rsid w:val="004700D3"/>
    <w:rsid w:val="004705CE"/>
    <w:rsid w:val="00470E33"/>
    <w:rsid w:val="00470E7E"/>
    <w:rsid w:val="004710EA"/>
    <w:rsid w:val="004712B9"/>
    <w:rsid w:val="004716CD"/>
    <w:rsid w:val="004717DB"/>
    <w:rsid w:val="00471E53"/>
    <w:rsid w:val="00472ED5"/>
    <w:rsid w:val="0047359A"/>
    <w:rsid w:val="00473851"/>
    <w:rsid w:val="00473D61"/>
    <w:rsid w:val="00474022"/>
    <w:rsid w:val="00474AFC"/>
    <w:rsid w:val="00474BE2"/>
    <w:rsid w:val="00474DD8"/>
    <w:rsid w:val="00474F90"/>
    <w:rsid w:val="004751EB"/>
    <w:rsid w:val="00475AC1"/>
    <w:rsid w:val="004766B1"/>
    <w:rsid w:val="00476829"/>
    <w:rsid w:val="004768BA"/>
    <w:rsid w:val="004772A1"/>
    <w:rsid w:val="00477B1C"/>
    <w:rsid w:val="00477C69"/>
    <w:rsid w:val="00477E43"/>
    <w:rsid w:val="00480314"/>
    <w:rsid w:val="00480401"/>
    <w:rsid w:val="0048060C"/>
    <w:rsid w:val="00480736"/>
    <w:rsid w:val="004807C7"/>
    <w:rsid w:val="00481406"/>
    <w:rsid w:val="00481833"/>
    <w:rsid w:val="004818BE"/>
    <w:rsid w:val="00481A2D"/>
    <w:rsid w:val="00481EA7"/>
    <w:rsid w:val="00482B91"/>
    <w:rsid w:val="00482DD8"/>
    <w:rsid w:val="00482EC9"/>
    <w:rsid w:val="004831A5"/>
    <w:rsid w:val="0048391A"/>
    <w:rsid w:val="00483E63"/>
    <w:rsid w:val="00484117"/>
    <w:rsid w:val="00484759"/>
    <w:rsid w:val="00484864"/>
    <w:rsid w:val="00484890"/>
    <w:rsid w:val="00485549"/>
    <w:rsid w:val="004855F8"/>
    <w:rsid w:val="00485D70"/>
    <w:rsid w:val="0048674A"/>
    <w:rsid w:val="00486767"/>
    <w:rsid w:val="00486776"/>
    <w:rsid w:val="004867B5"/>
    <w:rsid w:val="004874A1"/>
    <w:rsid w:val="004876A3"/>
    <w:rsid w:val="00487B1E"/>
    <w:rsid w:val="00487BC9"/>
    <w:rsid w:val="00490687"/>
    <w:rsid w:val="00491865"/>
    <w:rsid w:val="00491DC1"/>
    <w:rsid w:val="004922A1"/>
    <w:rsid w:val="00492BDC"/>
    <w:rsid w:val="00492D8D"/>
    <w:rsid w:val="00493265"/>
    <w:rsid w:val="0049369B"/>
    <w:rsid w:val="00493B93"/>
    <w:rsid w:val="00493D02"/>
    <w:rsid w:val="00494087"/>
    <w:rsid w:val="004945FF"/>
    <w:rsid w:val="004965BF"/>
    <w:rsid w:val="00496BFA"/>
    <w:rsid w:val="00496DED"/>
    <w:rsid w:val="00497018"/>
    <w:rsid w:val="00497656"/>
    <w:rsid w:val="004977D1"/>
    <w:rsid w:val="00497AAF"/>
    <w:rsid w:val="00497B9F"/>
    <w:rsid w:val="004A01DB"/>
    <w:rsid w:val="004A0C52"/>
    <w:rsid w:val="004A2143"/>
    <w:rsid w:val="004A240C"/>
    <w:rsid w:val="004A27FF"/>
    <w:rsid w:val="004A29D4"/>
    <w:rsid w:val="004A2AA6"/>
    <w:rsid w:val="004A2C57"/>
    <w:rsid w:val="004A36CA"/>
    <w:rsid w:val="004A378A"/>
    <w:rsid w:val="004A3E7A"/>
    <w:rsid w:val="004A40A9"/>
    <w:rsid w:val="004A4231"/>
    <w:rsid w:val="004A4540"/>
    <w:rsid w:val="004A4935"/>
    <w:rsid w:val="004A4BAC"/>
    <w:rsid w:val="004A5849"/>
    <w:rsid w:val="004A597A"/>
    <w:rsid w:val="004A5B0B"/>
    <w:rsid w:val="004A5F7F"/>
    <w:rsid w:val="004A6ED8"/>
    <w:rsid w:val="004A7175"/>
    <w:rsid w:val="004A7286"/>
    <w:rsid w:val="004B01C0"/>
    <w:rsid w:val="004B037C"/>
    <w:rsid w:val="004B06F8"/>
    <w:rsid w:val="004B1205"/>
    <w:rsid w:val="004B15F4"/>
    <w:rsid w:val="004B1D33"/>
    <w:rsid w:val="004B2789"/>
    <w:rsid w:val="004B2A1F"/>
    <w:rsid w:val="004B2B4C"/>
    <w:rsid w:val="004B2D1E"/>
    <w:rsid w:val="004B306F"/>
    <w:rsid w:val="004B3534"/>
    <w:rsid w:val="004B398D"/>
    <w:rsid w:val="004B42DB"/>
    <w:rsid w:val="004B4C59"/>
    <w:rsid w:val="004B4CD7"/>
    <w:rsid w:val="004B5544"/>
    <w:rsid w:val="004B59DD"/>
    <w:rsid w:val="004B5C19"/>
    <w:rsid w:val="004B5CA8"/>
    <w:rsid w:val="004B622D"/>
    <w:rsid w:val="004B6AF7"/>
    <w:rsid w:val="004B6B31"/>
    <w:rsid w:val="004B6DAF"/>
    <w:rsid w:val="004B75A1"/>
    <w:rsid w:val="004B7B6A"/>
    <w:rsid w:val="004C01D7"/>
    <w:rsid w:val="004C084E"/>
    <w:rsid w:val="004C105E"/>
    <w:rsid w:val="004C16BD"/>
    <w:rsid w:val="004C1A03"/>
    <w:rsid w:val="004C1CB1"/>
    <w:rsid w:val="004C2708"/>
    <w:rsid w:val="004C2962"/>
    <w:rsid w:val="004C2980"/>
    <w:rsid w:val="004C2BFC"/>
    <w:rsid w:val="004C2C43"/>
    <w:rsid w:val="004C2DF3"/>
    <w:rsid w:val="004C2FD7"/>
    <w:rsid w:val="004C3895"/>
    <w:rsid w:val="004C4C0D"/>
    <w:rsid w:val="004C4FC6"/>
    <w:rsid w:val="004C515B"/>
    <w:rsid w:val="004C56C0"/>
    <w:rsid w:val="004C61C1"/>
    <w:rsid w:val="004C7374"/>
    <w:rsid w:val="004D055D"/>
    <w:rsid w:val="004D0621"/>
    <w:rsid w:val="004D095F"/>
    <w:rsid w:val="004D0972"/>
    <w:rsid w:val="004D0A44"/>
    <w:rsid w:val="004D0B3C"/>
    <w:rsid w:val="004D0BAF"/>
    <w:rsid w:val="004D0DF2"/>
    <w:rsid w:val="004D2487"/>
    <w:rsid w:val="004D2525"/>
    <w:rsid w:val="004D259E"/>
    <w:rsid w:val="004D302D"/>
    <w:rsid w:val="004D303C"/>
    <w:rsid w:val="004D3899"/>
    <w:rsid w:val="004D3C36"/>
    <w:rsid w:val="004D40BB"/>
    <w:rsid w:val="004D4329"/>
    <w:rsid w:val="004D499B"/>
    <w:rsid w:val="004D4B21"/>
    <w:rsid w:val="004D519B"/>
    <w:rsid w:val="004D54EA"/>
    <w:rsid w:val="004D5824"/>
    <w:rsid w:val="004D59F4"/>
    <w:rsid w:val="004D5F4B"/>
    <w:rsid w:val="004D6188"/>
    <w:rsid w:val="004D6E76"/>
    <w:rsid w:val="004D7D00"/>
    <w:rsid w:val="004E07D9"/>
    <w:rsid w:val="004E0801"/>
    <w:rsid w:val="004E08F9"/>
    <w:rsid w:val="004E0AF1"/>
    <w:rsid w:val="004E0D9E"/>
    <w:rsid w:val="004E109D"/>
    <w:rsid w:val="004E1BB4"/>
    <w:rsid w:val="004E2412"/>
    <w:rsid w:val="004E250B"/>
    <w:rsid w:val="004E2D95"/>
    <w:rsid w:val="004E3060"/>
    <w:rsid w:val="004E4151"/>
    <w:rsid w:val="004E4281"/>
    <w:rsid w:val="004E47AD"/>
    <w:rsid w:val="004E5B59"/>
    <w:rsid w:val="004E5C34"/>
    <w:rsid w:val="004E614F"/>
    <w:rsid w:val="004E63EB"/>
    <w:rsid w:val="004E667F"/>
    <w:rsid w:val="004E671D"/>
    <w:rsid w:val="004E6A80"/>
    <w:rsid w:val="004E735C"/>
    <w:rsid w:val="004E7640"/>
    <w:rsid w:val="004F0A10"/>
    <w:rsid w:val="004F0B4E"/>
    <w:rsid w:val="004F0CE0"/>
    <w:rsid w:val="004F12CC"/>
    <w:rsid w:val="004F1422"/>
    <w:rsid w:val="004F173F"/>
    <w:rsid w:val="004F2035"/>
    <w:rsid w:val="004F2169"/>
    <w:rsid w:val="004F271D"/>
    <w:rsid w:val="004F2BF0"/>
    <w:rsid w:val="004F3287"/>
    <w:rsid w:val="004F32EA"/>
    <w:rsid w:val="004F3460"/>
    <w:rsid w:val="004F3533"/>
    <w:rsid w:val="004F355E"/>
    <w:rsid w:val="004F3CAB"/>
    <w:rsid w:val="004F430F"/>
    <w:rsid w:val="004F572A"/>
    <w:rsid w:val="004F5C40"/>
    <w:rsid w:val="004F6063"/>
    <w:rsid w:val="004F72E6"/>
    <w:rsid w:val="004F76AD"/>
    <w:rsid w:val="004F76D1"/>
    <w:rsid w:val="004F7DB0"/>
    <w:rsid w:val="00500020"/>
    <w:rsid w:val="005001B9"/>
    <w:rsid w:val="00500243"/>
    <w:rsid w:val="005006D3"/>
    <w:rsid w:val="005007CA"/>
    <w:rsid w:val="0050200E"/>
    <w:rsid w:val="00502784"/>
    <w:rsid w:val="00502D4D"/>
    <w:rsid w:val="00502F9D"/>
    <w:rsid w:val="00503677"/>
    <w:rsid w:val="005042A1"/>
    <w:rsid w:val="00504408"/>
    <w:rsid w:val="0050464D"/>
    <w:rsid w:val="00504DD2"/>
    <w:rsid w:val="005051AB"/>
    <w:rsid w:val="005063C7"/>
    <w:rsid w:val="00506628"/>
    <w:rsid w:val="005066E5"/>
    <w:rsid w:val="00506BCD"/>
    <w:rsid w:val="00506D08"/>
    <w:rsid w:val="00506EEA"/>
    <w:rsid w:val="005071E7"/>
    <w:rsid w:val="00507B2C"/>
    <w:rsid w:val="00507E37"/>
    <w:rsid w:val="00510807"/>
    <w:rsid w:val="0051084E"/>
    <w:rsid w:val="00510851"/>
    <w:rsid w:val="00510C0B"/>
    <w:rsid w:val="00511585"/>
    <w:rsid w:val="00511822"/>
    <w:rsid w:val="00511A67"/>
    <w:rsid w:val="00511C6F"/>
    <w:rsid w:val="00512003"/>
    <w:rsid w:val="00512A8E"/>
    <w:rsid w:val="00512DA0"/>
    <w:rsid w:val="005137E5"/>
    <w:rsid w:val="0051386F"/>
    <w:rsid w:val="0051407F"/>
    <w:rsid w:val="00514FA2"/>
    <w:rsid w:val="005155D4"/>
    <w:rsid w:val="00515940"/>
    <w:rsid w:val="00516203"/>
    <w:rsid w:val="0051671D"/>
    <w:rsid w:val="00517206"/>
    <w:rsid w:val="005179A5"/>
    <w:rsid w:val="005179FC"/>
    <w:rsid w:val="00517A56"/>
    <w:rsid w:val="00517D3D"/>
    <w:rsid w:val="00520569"/>
    <w:rsid w:val="00520BD4"/>
    <w:rsid w:val="00521240"/>
    <w:rsid w:val="005213BA"/>
    <w:rsid w:val="005213E2"/>
    <w:rsid w:val="005217A3"/>
    <w:rsid w:val="00521B7B"/>
    <w:rsid w:val="0052256B"/>
    <w:rsid w:val="00522C75"/>
    <w:rsid w:val="00522CF1"/>
    <w:rsid w:val="00522D4F"/>
    <w:rsid w:val="00522DEC"/>
    <w:rsid w:val="00522E5C"/>
    <w:rsid w:val="005243FF"/>
    <w:rsid w:val="005244D0"/>
    <w:rsid w:val="005245B2"/>
    <w:rsid w:val="00524677"/>
    <w:rsid w:val="005254EB"/>
    <w:rsid w:val="00525675"/>
    <w:rsid w:val="0052663A"/>
    <w:rsid w:val="0052692D"/>
    <w:rsid w:val="00526D4D"/>
    <w:rsid w:val="00526FCA"/>
    <w:rsid w:val="00527094"/>
    <w:rsid w:val="005271AA"/>
    <w:rsid w:val="005272B8"/>
    <w:rsid w:val="00527561"/>
    <w:rsid w:val="00527934"/>
    <w:rsid w:val="0052799E"/>
    <w:rsid w:val="00527DB4"/>
    <w:rsid w:val="0053091D"/>
    <w:rsid w:val="00530948"/>
    <w:rsid w:val="00530A9E"/>
    <w:rsid w:val="00530AEC"/>
    <w:rsid w:val="00530BA9"/>
    <w:rsid w:val="00530BD4"/>
    <w:rsid w:val="0053139D"/>
    <w:rsid w:val="00531819"/>
    <w:rsid w:val="00531B95"/>
    <w:rsid w:val="00531C09"/>
    <w:rsid w:val="00531F97"/>
    <w:rsid w:val="005329DE"/>
    <w:rsid w:val="00533C23"/>
    <w:rsid w:val="00533D50"/>
    <w:rsid w:val="00533EBB"/>
    <w:rsid w:val="005340FA"/>
    <w:rsid w:val="00534E0E"/>
    <w:rsid w:val="00534E48"/>
    <w:rsid w:val="00535343"/>
    <w:rsid w:val="005357FD"/>
    <w:rsid w:val="00535869"/>
    <w:rsid w:val="00535A03"/>
    <w:rsid w:val="005361DB"/>
    <w:rsid w:val="00536895"/>
    <w:rsid w:val="00536D92"/>
    <w:rsid w:val="0053744A"/>
    <w:rsid w:val="005379FA"/>
    <w:rsid w:val="005379FF"/>
    <w:rsid w:val="00537A78"/>
    <w:rsid w:val="00537CE0"/>
    <w:rsid w:val="00540D31"/>
    <w:rsid w:val="0054144C"/>
    <w:rsid w:val="005418EE"/>
    <w:rsid w:val="00542878"/>
    <w:rsid w:val="00542BB0"/>
    <w:rsid w:val="00542D19"/>
    <w:rsid w:val="00542E04"/>
    <w:rsid w:val="0054414E"/>
    <w:rsid w:val="0054419D"/>
    <w:rsid w:val="0054473B"/>
    <w:rsid w:val="00544813"/>
    <w:rsid w:val="005451DF"/>
    <w:rsid w:val="0054528C"/>
    <w:rsid w:val="00545780"/>
    <w:rsid w:val="00545CEA"/>
    <w:rsid w:val="00546159"/>
    <w:rsid w:val="00546E46"/>
    <w:rsid w:val="005504E3"/>
    <w:rsid w:val="00550614"/>
    <w:rsid w:val="00550655"/>
    <w:rsid w:val="00550663"/>
    <w:rsid w:val="005507D7"/>
    <w:rsid w:val="00550BAA"/>
    <w:rsid w:val="00550D2C"/>
    <w:rsid w:val="00550F75"/>
    <w:rsid w:val="005516D2"/>
    <w:rsid w:val="00551E15"/>
    <w:rsid w:val="00552660"/>
    <w:rsid w:val="005529A4"/>
    <w:rsid w:val="00552A22"/>
    <w:rsid w:val="0055313A"/>
    <w:rsid w:val="005532F0"/>
    <w:rsid w:val="0055360B"/>
    <w:rsid w:val="00553EA7"/>
    <w:rsid w:val="00553EC8"/>
    <w:rsid w:val="00553ECA"/>
    <w:rsid w:val="0055444B"/>
    <w:rsid w:val="00554B85"/>
    <w:rsid w:val="0055514A"/>
    <w:rsid w:val="00555717"/>
    <w:rsid w:val="00555B8F"/>
    <w:rsid w:val="00555D2F"/>
    <w:rsid w:val="00555D50"/>
    <w:rsid w:val="005565E7"/>
    <w:rsid w:val="005567C3"/>
    <w:rsid w:val="00556B04"/>
    <w:rsid w:val="00556EB2"/>
    <w:rsid w:val="00556EEE"/>
    <w:rsid w:val="00557B0B"/>
    <w:rsid w:val="005608A6"/>
    <w:rsid w:val="00560D6F"/>
    <w:rsid w:val="00561330"/>
    <w:rsid w:val="005614F8"/>
    <w:rsid w:val="005617A9"/>
    <w:rsid w:val="005621D6"/>
    <w:rsid w:val="0056237D"/>
    <w:rsid w:val="0056299F"/>
    <w:rsid w:val="00562A91"/>
    <w:rsid w:val="00562D70"/>
    <w:rsid w:val="0056373F"/>
    <w:rsid w:val="005639BD"/>
    <w:rsid w:val="00563B02"/>
    <w:rsid w:val="00563B0D"/>
    <w:rsid w:val="00563B23"/>
    <w:rsid w:val="00563B2E"/>
    <w:rsid w:val="00563BB8"/>
    <w:rsid w:val="0056438E"/>
    <w:rsid w:val="00564CCD"/>
    <w:rsid w:val="005650AB"/>
    <w:rsid w:val="005654DC"/>
    <w:rsid w:val="0056596C"/>
    <w:rsid w:val="00565C96"/>
    <w:rsid w:val="00565E70"/>
    <w:rsid w:val="00565F76"/>
    <w:rsid w:val="00566659"/>
    <w:rsid w:val="005671AE"/>
    <w:rsid w:val="00567522"/>
    <w:rsid w:val="00570166"/>
    <w:rsid w:val="005702F4"/>
    <w:rsid w:val="005703E0"/>
    <w:rsid w:val="005705EF"/>
    <w:rsid w:val="00570E68"/>
    <w:rsid w:val="00571410"/>
    <w:rsid w:val="005715B1"/>
    <w:rsid w:val="005715FB"/>
    <w:rsid w:val="005719DA"/>
    <w:rsid w:val="00572D09"/>
    <w:rsid w:val="00573385"/>
    <w:rsid w:val="00573AD3"/>
    <w:rsid w:val="00573CD6"/>
    <w:rsid w:val="00574050"/>
    <w:rsid w:val="005746B0"/>
    <w:rsid w:val="005748F1"/>
    <w:rsid w:val="00574B69"/>
    <w:rsid w:val="00575207"/>
    <w:rsid w:val="00575268"/>
    <w:rsid w:val="00575570"/>
    <w:rsid w:val="00575625"/>
    <w:rsid w:val="005757FA"/>
    <w:rsid w:val="005761DA"/>
    <w:rsid w:val="00576563"/>
    <w:rsid w:val="00577354"/>
    <w:rsid w:val="00577B7E"/>
    <w:rsid w:val="00577CF2"/>
    <w:rsid w:val="00577E66"/>
    <w:rsid w:val="005801BC"/>
    <w:rsid w:val="00580398"/>
    <w:rsid w:val="005809AA"/>
    <w:rsid w:val="00580C4C"/>
    <w:rsid w:val="005813BF"/>
    <w:rsid w:val="00582F44"/>
    <w:rsid w:val="0058359A"/>
    <w:rsid w:val="00584150"/>
    <w:rsid w:val="00584785"/>
    <w:rsid w:val="00584C0E"/>
    <w:rsid w:val="0058636D"/>
    <w:rsid w:val="00586A3C"/>
    <w:rsid w:val="00586B31"/>
    <w:rsid w:val="00587464"/>
    <w:rsid w:val="00590D04"/>
    <w:rsid w:val="005910D1"/>
    <w:rsid w:val="005912FB"/>
    <w:rsid w:val="00591719"/>
    <w:rsid w:val="0059199C"/>
    <w:rsid w:val="00591B2F"/>
    <w:rsid w:val="00591BCE"/>
    <w:rsid w:val="00592115"/>
    <w:rsid w:val="005924C0"/>
    <w:rsid w:val="0059273F"/>
    <w:rsid w:val="005931D9"/>
    <w:rsid w:val="0059361B"/>
    <w:rsid w:val="0059387B"/>
    <w:rsid w:val="005940A5"/>
    <w:rsid w:val="005940C9"/>
    <w:rsid w:val="00594228"/>
    <w:rsid w:val="00594282"/>
    <w:rsid w:val="00595389"/>
    <w:rsid w:val="0059594A"/>
    <w:rsid w:val="00596458"/>
    <w:rsid w:val="00596895"/>
    <w:rsid w:val="00596B06"/>
    <w:rsid w:val="00596B1D"/>
    <w:rsid w:val="00596F95"/>
    <w:rsid w:val="005972CB"/>
    <w:rsid w:val="005976B5"/>
    <w:rsid w:val="00597E2E"/>
    <w:rsid w:val="005A01AA"/>
    <w:rsid w:val="005A056E"/>
    <w:rsid w:val="005A0758"/>
    <w:rsid w:val="005A1BAB"/>
    <w:rsid w:val="005A222D"/>
    <w:rsid w:val="005A2F17"/>
    <w:rsid w:val="005A396C"/>
    <w:rsid w:val="005A3E48"/>
    <w:rsid w:val="005A47B7"/>
    <w:rsid w:val="005A4DAD"/>
    <w:rsid w:val="005A51BA"/>
    <w:rsid w:val="005A5699"/>
    <w:rsid w:val="005A5C40"/>
    <w:rsid w:val="005A5CC0"/>
    <w:rsid w:val="005A6885"/>
    <w:rsid w:val="005A6B12"/>
    <w:rsid w:val="005A7CEA"/>
    <w:rsid w:val="005B01AD"/>
    <w:rsid w:val="005B0A70"/>
    <w:rsid w:val="005B0D81"/>
    <w:rsid w:val="005B11B8"/>
    <w:rsid w:val="005B2B6C"/>
    <w:rsid w:val="005B3202"/>
    <w:rsid w:val="005B3665"/>
    <w:rsid w:val="005B3EBA"/>
    <w:rsid w:val="005B4215"/>
    <w:rsid w:val="005B4739"/>
    <w:rsid w:val="005B56C5"/>
    <w:rsid w:val="005B57FD"/>
    <w:rsid w:val="005B633C"/>
    <w:rsid w:val="005B63BA"/>
    <w:rsid w:val="005B76E6"/>
    <w:rsid w:val="005B7CCD"/>
    <w:rsid w:val="005B7D56"/>
    <w:rsid w:val="005C0161"/>
    <w:rsid w:val="005C02A2"/>
    <w:rsid w:val="005C0493"/>
    <w:rsid w:val="005C055D"/>
    <w:rsid w:val="005C0B3E"/>
    <w:rsid w:val="005C0B67"/>
    <w:rsid w:val="005C0B91"/>
    <w:rsid w:val="005C0DE1"/>
    <w:rsid w:val="005C0F07"/>
    <w:rsid w:val="005C14ED"/>
    <w:rsid w:val="005C1707"/>
    <w:rsid w:val="005C1BB5"/>
    <w:rsid w:val="005C25C4"/>
    <w:rsid w:val="005C29D7"/>
    <w:rsid w:val="005C3864"/>
    <w:rsid w:val="005C3C50"/>
    <w:rsid w:val="005C3C62"/>
    <w:rsid w:val="005C3E22"/>
    <w:rsid w:val="005C3FE3"/>
    <w:rsid w:val="005C4182"/>
    <w:rsid w:val="005C4685"/>
    <w:rsid w:val="005C489E"/>
    <w:rsid w:val="005C5D56"/>
    <w:rsid w:val="005C69E5"/>
    <w:rsid w:val="005C6B2F"/>
    <w:rsid w:val="005C6F32"/>
    <w:rsid w:val="005C6F75"/>
    <w:rsid w:val="005C7017"/>
    <w:rsid w:val="005C728B"/>
    <w:rsid w:val="005C7916"/>
    <w:rsid w:val="005D0360"/>
    <w:rsid w:val="005D0552"/>
    <w:rsid w:val="005D0D06"/>
    <w:rsid w:val="005D1258"/>
    <w:rsid w:val="005D12E4"/>
    <w:rsid w:val="005D14FC"/>
    <w:rsid w:val="005D14FE"/>
    <w:rsid w:val="005D16A2"/>
    <w:rsid w:val="005D171E"/>
    <w:rsid w:val="005D1C0F"/>
    <w:rsid w:val="005D1DB9"/>
    <w:rsid w:val="005D21DE"/>
    <w:rsid w:val="005D3376"/>
    <w:rsid w:val="005D3957"/>
    <w:rsid w:val="005D3E20"/>
    <w:rsid w:val="005D413B"/>
    <w:rsid w:val="005D43A2"/>
    <w:rsid w:val="005D4AF9"/>
    <w:rsid w:val="005D5F68"/>
    <w:rsid w:val="005D6DB6"/>
    <w:rsid w:val="005D7089"/>
    <w:rsid w:val="005D74B6"/>
    <w:rsid w:val="005D781F"/>
    <w:rsid w:val="005D7DAC"/>
    <w:rsid w:val="005D7E92"/>
    <w:rsid w:val="005E0062"/>
    <w:rsid w:val="005E0273"/>
    <w:rsid w:val="005E0804"/>
    <w:rsid w:val="005E1227"/>
    <w:rsid w:val="005E13CD"/>
    <w:rsid w:val="005E14CC"/>
    <w:rsid w:val="005E1B5A"/>
    <w:rsid w:val="005E2236"/>
    <w:rsid w:val="005E286E"/>
    <w:rsid w:val="005E2947"/>
    <w:rsid w:val="005E3305"/>
    <w:rsid w:val="005E34D7"/>
    <w:rsid w:val="005E3549"/>
    <w:rsid w:val="005E35C8"/>
    <w:rsid w:val="005E368E"/>
    <w:rsid w:val="005E3822"/>
    <w:rsid w:val="005E382C"/>
    <w:rsid w:val="005E39E6"/>
    <w:rsid w:val="005E3AB1"/>
    <w:rsid w:val="005E3CA5"/>
    <w:rsid w:val="005E3F42"/>
    <w:rsid w:val="005E3FDE"/>
    <w:rsid w:val="005E47D8"/>
    <w:rsid w:val="005E4CCC"/>
    <w:rsid w:val="005E4CE5"/>
    <w:rsid w:val="005E554B"/>
    <w:rsid w:val="005E55C0"/>
    <w:rsid w:val="005E5CF8"/>
    <w:rsid w:val="005E5D03"/>
    <w:rsid w:val="005E60C2"/>
    <w:rsid w:val="005E6100"/>
    <w:rsid w:val="005E6578"/>
    <w:rsid w:val="005F027A"/>
    <w:rsid w:val="005F0E4A"/>
    <w:rsid w:val="005F1428"/>
    <w:rsid w:val="005F1A04"/>
    <w:rsid w:val="005F2401"/>
    <w:rsid w:val="005F2450"/>
    <w:rsid w:val="005F291C"/>
    <w:rsid w:val="005F2BC0"/>
    <w:rsid w:val="005F36D3"/>
    <w:rsid w:val="005F38AF"/>
    <w:rsid w:val="005F4762"/>
    <w:rsid w:val="005F53D0"/>
    <w:rsid w:val="005F66D9"/>
    <w:rsid w:val="005F68F0"/>
    <w:rsid w:val="005F7358"/>
    <w:rsid w:val="005F77B9"/>
    <w:rsid w:val="005F7BEE"/>
    <w:rsid w:val="005F7C47"/>
    <w:rsid w:val="00600011"/>
    <w:rsid w:val="00600252"/>
    <w:rsid w:val="006003AE"/>
    <w:rsid w:val="00600A37"/>
    <w:rsid w:val="00600C5A"/>
    <w:rsid w:val="0060134C"/>
    <w:rsid w:val="00601389"/>
    <w:rsid w:val="00601874"/>
    <w:rsid w:val="006026F4"/>
    <w:rsid w:val="00603133"/>
    <w:rsid w:val="00603271"/>
    <w:rsid w:val="006032C6"/>
    <w:rsid w:val="006034B9"/>
    <w:rsid w:val="00603CF2"/>
    <w:rsid w:val="0060454B"/>
    <w:rsid w:val="00604A2C"/>
    <w:rsid w:val="00604CD3"/>
    <w:rsid w:val="00604FAB"/>
    <w:rsid w:val="0060509B"/>
    <w:rsid w:val="006052D5"/>
    <w:rsid w:val="0060535E"/>
    <w:rsid w:val="00606BB9"/>
    <w:rsid w:val="00606FDE"/>
    <w:rsid w:val="00607B7E"/>
    <w:rsid w:val="006100C9"/>
    <w:rsid w:val="006103E9"/>
    <w:rsid w:val="00610671"/>
    <w:rsid w:val="00610B0B"/>
    <w:rsid w:val="00611057"/>
    <w:rsid w:val="00611576"/>
    <w:rsid w:val="006116A2"/>
    <w:rsid w:val="00611D65"/>
    <w:rsid w:val="0061216B"/>
    <w:rsid w:val="00612793"/>
    <w:rsid w:val="006128B2"/>
    <w:rsid w:val="0061296A"/>
    <w:rsid w:val="006143FE"/>
    <w:rsid w:val="006152C6"/>
    <w:rsid w:val="00615534"/>
    <w:rsid w:val="00615926"/>
    <w:rsid w:val="00615973"/>
    <w:rsid w:val="0061689C"/>
    <w:rsid w:val="00616D4B"/>
    <w:rsid w:val="00616F05"/>
    <w:rsid w:val="006174A7"/>
    <w:rsid w:val="0061796D"/>
    <w:rsid w:val="00617A6F"/>
    <w:rsid w:val="00617C2A"/>
    <w:rsid w:val="00617F62"/>
    <w:rsid w:val="00620192"/>
    <w:rsid w:val="0062083D"/>
    <w:rsid w:val="00620B58"/>
    <w:rsid w:val="006211BA"/>
    <w:rsid w:val="00621772"/>
    <w:rsid w:val="006219B0"/>
    <w:rsid w:val="0062239C"/>
    <w:rsid w:val="00622997"/>
    <w:rsid w:val="00622A94"/>
    <w:rsid w:val="006231C9"/>
    <w:rsid w:val="006237A7"/>
    <w:rsid w:val="00623820"/>
    <w:rsid w:val="00623CC1"/>
    <w:rsid w:val="00623FCA"/>
    <w:rsid w:val="0062520F"/>
    <w:rsid w:val="00625646"/>
    <w:rsid w:val="0062594F"/>
    <w:rsid w:val="00625C28"/>
    <w:rsid w:val="006264CE"/>
    <w:rsid w:val="00626885"/>
    <w:rsid w:val="00626E31"/>
    <w:rsid w:val="00627450"/>
    <w:rsid w:val="0062753C"/>
    <w:rsid w:val="006277F7"/>
    <w:rsid w:val="00627ECA"/>
    <w:rsid w:val="0063015F"/>
    <w:rsid w:val="006305A6"/>
    <w:rsid w:val="00630661"/>
    <w:rsid w:val="00631052"/>
    <w:rsid w:val="0063134A"/>
    <w:rsid w:val="006320F6"/>
    <w:rsid w:val="00632308"/>
    <w:rsid w:val="0063238C"/>
    <w:rsid w:val="00632475"/>
    <w:rsid w:val="0063252D"/>
    <w:rsid w:val="00632836"/>
    <w:rsid w:val="006330DB"/>
    <w:rsid w:val="006330F4"/>
    <w:rsid w:val="006333F8"/>
    <w:rsid w:val="006335D0"/>
    <w:rsid w:val="00633914"/>
    <w:rsid w:val="00633F65"/>
    <w:rsid w:val="00634413"/>
    <w:rsid w:val="00634667"/>
    <w:rsid w:val="006346DA"/>
    <w:rsid w:val="00634F6D"/>
    <w:rsid w:val="00634FA0"/>
    <w:rsid w:val="0063547E"/>
    <w:rsid w:val="006355EA"/>
    <w:rsid w:val="00635616"/>
    <w:rsid w:val="00635847"/>
    <w:rsid w:val="00635C65"/>
    <w:rsid w:val="00636083"/>
    <w:rsid w:val="00636452"/>
    <w:rsid w:val="0063663E"/>
    <w:rsid w:val="006367ED"/>
    <w:rsid w:val="00636B3A"/>
    <w:rsid w:val="00636D59"/>
    <w:rsid w:val="00636DCF"/>
    <w:rsid w:val="00636E12"/>
    <w:rsid w:val="00637231"/>
    <w:rsid w:val="006373E9"/>
    <w:rsid w:val="00637B8C"/>
    <w:rsid w:val="00640018"/>
    <w:rsid w:val="0064149C"/>
    <w:rsid w:val="00641716"/>
    <w:rsid w:val="006417B9"/>
    <w:rsid w:val="00641DDB"/>
    <w:rsid w:val="00641EC2"/>
    <w:rsid w:val="006420AC"/>
    <w:rsid w:val="0064244F"/>
    <w:rsid w:val="00642621"/>
    <w:rsid w:val="00642AF0"/>
    <w:rsid w:val="00642D50"/>
    <w:rsid w:val="00643262"/>
    <w:rsid w:val="006434C5"/>
    <w:rsid w:val="00643853"/>
    <w:rsid w:val="00644DD3"/>
    <w:rsid w:val="00644DE6"/>
    <w:rsid w:val="0064503C"/>
    <w:rsid w:val="006454C2"/>
    <w:rsid w:val="006455E7"/>
    <w:rsid w:val="0064597A"/>
    <w:rsid w:val="00645B62"/>
    <w:rsid w:val="0064620C"/>
    <w:rsid w:val="006462E0"/>
    <w:rsid w:val="006464D3"/>
    <w:rsid w:val="0064652B"/>
    <w:rsid w:val="00646836"/>
    <w:rsid w:val="00646F18"/>
    <w:rsid w:val="0064741B"/>
    <w:rsid w:val="00647879"/>
    <w:rsid w:val="00647C75"/>
    <w:rsid w:val="00650BF4"/>
    <w:rsid w:val="00650FF4"/>
    <w:rsid w:val="006517FA"/>
    <w:rsid w:val="00651A21"/>
    <w:rsid w:val="00651B5D"/>
    <w:rsid w:val="00651E9F"/>
    <w:rsid w:val="00651EA4"/>
    <w:rsid w:val="006522B0"/>
    <w:rsid w:val="006526D7"/>
    <w:rsid w:val="00652C46"/>
    <w:rsid w:val="00654900"/>
    <w:rsid w:val="00654AC9"/>
    <w:rsid w:val="00654FB5"/>
    <w:rsid w:val="006552DF"/>
    <w:rsid w:val="006559B6"/>
    <w:rsid w:val="006559BB"/>
    <w:rsid w:val="00655C4A"/>
    <w:rsid w:val="00655CB0"/>
    <w:rsid w:val="006562D1"/>
    <w:rsid w:val="00657CDB"/>
    <w:rsid w:val="0066023B"/>
    <w:rsid w:val="0066077F"/>
    <w:rsid w:val="006608B2"/>
    <w:rsid w:val="00660E83"/>
    <w:rsid w:val="00661028"/>
    <w:rsid w:val="006612D5"/>
    <w:rsid w:val="006616B4"/>
    <w:rsid w:val="0066192C"/>
    <w:rsid w:val="00661D98"/>
    <w:rsid w:val="006623B8"/>
    <w:rsid w:val="006623EC"/>
    <w:rsid w:val="00663179"/>
    <w:rsid w:val="006631BD"/>
    <w:rsid w:val="006643DA"/>
    <w:rsid w:val="00664B97"/>
    <w:rsid w:val="00665686"/>
    <w:rsid w:val="006659F1"/>
    <w:rsid w:val="00666144"/>
    <w:rsid w:val="0066676C"/>
    <w:rsid w:val="00666CEA"/>
    <w:rsid w:val="0067006E"/>
    <w:rsid w:val="00671199"/>
    <w:rsid w:val="0067141E"/>
    <w:rsid w:val="00671918"/>
    <w:rsid w:val="00671EA5"/>
    <w:rsid w:val="006727A3"/>
    <w:rsid w:val="00672CA6"/>
    <w:rsid w:val="006733FF"/>
    <w:rsid w:val="006743ED"/>
    <w:rsid w:val="00674480"/>
    <w:rsid w:val="006746C8"/>
    <w:rsid w:val="0067496E"/>
    <w:rsid w:val="00674B9A"/>
    <w:rsid w:val="006751B2"/>
    <w:rsid w:val="00675230"/>
    <w:rsid w:val="006752C2"/>
    <w:rsid w:val="006759F8"/>
    <w:rsid w:val="00675DCA"/>
    <w:rsid w:val="00676552"/>
    <w:rsid w:val="006766B7"/>
    <w:rsid w:val="006768CD"/>
    <w:rsid w:val="006771B0"/>
    <w:rsid w:val="00680EEA"/>
    <w:rsid w:val="00680F20"/>
    <w:rsid w:val="0068188D"/>
    <w:rsid w:val="00681FED"/>
    <w:rsid w:val="00682114"/>
    <w:rsid w:val="00682415"/>
    <w:rsid w:val="0068255A"/>
    <w:rsid w:val="0068262D"/>
    <w:rsid w:val="006827BE"/>
    <w:rsid w:val="006827EC"/>
    <w:rsid w:val="006831FC"/>
    <w:rsid w:val="00683312"/>
    <w:rsid w:val="00683787"/>
    <w:rsid w:val="00684745"/>
    <w:rsid w:val="00684ABC"/>
    <w:rsid w:val="00686C92"/>
    <w:rsid w:val="00686F36"/>
    <w:rsid w:val="00686FCA"/>
    <w:rsid w:val="00687186"/>
    <w:rsid w:val="006873C8"/>
    <w:rsid w:val="00687C2A"/>
    <w:rsid w:val="00687D19"/>
    <w:rsid w:val="00687F57"/>
    <w:rsid w:val="006908F9"/>
    <w:rsid w:val="006908FD"/>
    <w:rsid w:val="00690AC7"/>
    <w:rsid w:val="00690C19"/>
    <w:rsid w:val="00690EF4"/>
    <w:rsid w:val="0069146D"/>
    <w:rsid w:val="006915BF"/>
    <w:rsid w:val="006918A0"/>
    <w:rsid w:val="006919C6"/>
    <w:rsid w:val="00691BF5"/>
    <w:rsid w:val="00692B4A"/>
    <w:rsid w:val="00692D01"/>
    <w:rsid w:val="00692F9E"/>
    <w:rsid w:val="0069399F"/>
    <w:rsid w:val="00693D5F"/>
    <w:rsid w:val="006945A6"/>
    <w:rsid w:val="00694AC8"/>
    <w:rsid w:val="00694B9E"/>
    <w:rsid w:val="00694C50"/>
    <w:rsid w:val="00695A14"/>
    <w:rsid w:val="00695E6A"/>
    <w:rsid w:val="00695E7A"/>
    <w:rsid w:val="006964E1"/>
    <w:rsid w:val="006A0048"/>
    <w:rsid w:val="006A090C"/>
    <w:rsid w:val="006A0A89"/>
    <w:rsid w:val="006A12AF"/>
    <w:rsid w:val="006A14DB"/>
    <w:rsid w:val="006A1EDC"/>
    <w:rsid w:val="006A263F"/>
    <w:rsid w:val="006A2884"/>
    <w:rsid w:val="006A2A13"/>
    <w:rsid w:val="006A2C88"/>
    <w:rsid w:val="006A2D92"/>
    <w:rsid w:val="006A312F"/>
    <w:rsid w:val="006A31AF"/>
    <w:rsid w:val="006A5542"/>
    <w:rsid w:val="006A55ED"/>
    <w:rsid w:val="006A5A54"/>
    <w:rsid w:val="006A5F42"/>
    <w:rsid w:val="006A6289"/>
    <w:rsid w:val="006A6911"/>
    <w:rsid w:val="006A7497"/>
    <w:rsid w:val="006A7FDF"/>
    <w:rsid w:val="006B0108"/>
    <w:rsid w:val="006B04E4"/>
    <w:rsid w:val="006B06EB"/>
    <w:rsid w:val="006B08FD"/>
    <w:rsid w:val="006B0BC0"/>
    <w:rsid w:val="006B1B23"/>
    <w:rsid w:val="006B24EF"/>
    <w:rsid w:val="006B26AC"/>
    <w:rsid w:val="006B2751"/>
    <w:rsid w:val="006B2A14"/>
    <w:rsid w:val="006B2B9F"/>
    <w:rsid w:val="006B2E6E"/>
    <w:rsid w:val="006B3557"/>
    <w:rsid w:val="006B3A19"/>
    <w:rsid w:val="006B48BF"/>
    <w:rsid w:val="006B4AC0"/>
    <w:rsid w:val="006B552D"/>
    <w:rsid w:val="006B6A26"/>
    <w:rsid w:val="006B6D95"/>
    <w:rsid w:val="006C02AD"/>
    <w:rsid w:val="006C0F94"/>
    <w:rsid w:val="006C142D"/>
    <w:rsid w:val="006C2174"/>
    <w:rsid w:val="006C264F"/>
    <w:rsid w:val="006C2EAA"/>
    <w:rsid w:val="006C34E7"/>
    <w:rsid w:val="006C3EE7"/>
    <w:rsid w:val="006C4525"/>
    <w:rsid w:val="006C4937"/>
    <w:rsid w:val="006C4A18"/>
    <w:rsid w:val="006C4D82"/>
    <w:rsid w:val="006C507F"/>
    <w:rsid w:val="006C513A"/>
    <w:rsid w:val="006C5B51"/>
    <w:rsid w:val="006C5F25"/>
    <w:rsid w:val="006C67EE"/>
    <w:rsid w:val="006C6B6C"/>
    <w:rsid w:val="006C72E1"/>
    <w:rsid w:val="006C788B"/>
    <w:rsid w:val="006D0190"/>
    <w:rsid w:val="006D02EF"/>
    <w:rsid w:val="006D0DD4"/>
    <w:rsid w:val="006D1008"/>
    <w:rsid w:val="006D10E8"/>
    <w:rsid w:val="006D13AD"/>
    <w:rsid w:val="006D16B0"/>
    <w:rsid w:val="006D1D3C"/>
    <w:rsid w:val="006D2204"/>
    <w:rsid w:val="006D2544"/>
    <w:rsid w:val="006D28A4"/>
    <w:rsid w:val="006D28DA"/>
    <w:rsid w:val="006D2CD9"/>
    <w:rsid w:val="006D2D44"/>
    <w:rsid w:val="006D3059"/>
    <w:rsid w:val="006D37E4"/>
    <w:rsid w:val="006D4080"/>
    <w:rsid w:val="006D44BD"/>
    <w:rsid w:val="006D46FC"/>
    <w:rsid w:val="006D490C"/>
    <w:rsid w:val="006D5227"/>
    <w:rsid w:val="006D5954"/>
    <w:rsid w:val="006D5CB3"/>
    <w:rsid w:val="006D5ED8"/>
    <w:rsid w:val="006D6CBB"/>
    <w:rsid w:val="006D7654"/>
    <w:rsid w:val="006E01C4"/>
    <w:rsid w:val="006E0D7A"/>
    <w:rsid w:val="006E0E30"/>
    <w:rsid w:val="006E1159"/>
    <w:rsid w:val="006E1BAA"/>
    <w:rsid w:val="006E23FE"/>
    <w:rsid w:val="006E245E"/>
    <w:rsid w:val="006E332B"/>
    <w:rsid w:val="006E3A03"/>
    <w:rsid w:val="006E5269"/>
    <w:rsid w:val="006E5293"/>
    <w:rsid w:val="006E5547"/>
    <w:rsid w:val="006E57A1"/>
    <w:rsid w:val="006E5EFE"/>
    <w:rsid w:val="006E5F33"/>
    <w:rsid w:val="006E6012"/>
    <w:rsid w:val="006E60CC"/>
    <w:rsid w:val="006E6343"/>
    <w:rsid w:val="006E63F2"/>
    <w:rsid w:val="006E6B7D"/>
    <w:rsid w:val="006E6DFE"/>
    <w:rsid w:val="006E6F64"/>
    <w:rsid w:val="006E75F9"/>
    <w:rsid w:val="006E7CA5"/>
    <w:rsid w:val="006E7F12"/>
    <w:rsid w:val="006F09AD"/>
    <w:rsid w:val="006F0AFC"/>
    <w:rsid w:val="006F0B3A"/>
    <w:rsid w:val="006F0E04"/>
    <w:rsid w:val="006F0EB0"/>
    <w:rsid w:val="006F1BFA"/>
    <w:rsid w:val="006F1E47"/>
    <w:rsid w:val="006F2401"/>
    <w:rsid w:val="006F2F2B"/>
    <w:rsid w:val="006F397D"/>
    <w:rsid w:val="006F3D3F"/>
    <w:rsid w:val="006F42E2"/>
    <w:rsid w:val="006F4F8C"/>
    <w:rsid w:val="006F5018"/>
    <w:rsid w:val="006F5334"/>
    <w:rsid w:val="006F574D"/>
    <w:rsid w:val="006F640A"/>
    <w:rsid w:val="006F66D4"/>
    <w:rsid w:val="006F6AA0"/>
    <w:rsid w:val="006F6E1C"/>
    <w:rsid w:val="006F7E62"/>
    <w:rsid w:val="007001B5"/>
    <w:rsid w:val="00700E92"/>
    <w:rsid w:val="00700EC6"/>
    <w:rsid w:val="0070169D"/>
    <w:rsid w:val="0070193B"/>
    <w:rsid w:val="00701984"/>
    <w:rsid w:val="007019EA"/>
    <w:rsid w:val="00701DF1"/>
    <w:rsid w:val="00701E5D"/>
    <w:rsid w:val="00701F51"/>
    <w:rsid w:val="00701F67"/>
    <w:rsid w:val="00702197"/>
    <w:rsid w:val="007021ED"/>
    <w:rsid w:val="00702A1D"/>
    <w:rsid w:val="007031E0"/>
    <w:rsid w:val="00704902"/>
    <w:rsid w:val="00704FE8"/>
    <w:rsid w:val="00705109"/>
    <w:rsid w:val="00705936"/>
    <w:rsid w:val="00705F60"/>
    <w:rsid w:val="00706385"/>
    <w:rsid w:val="0070692B"/>
    <w:rsid w:val="00706BA4"/>
    <w:rsid w:val="00706E10"/>
    <w:rsid w:val="0070739B"/>
    <w:rsid w:val="00707844"/>
    <w:rsid w:val="00707978"/>
    <w:rsid w:val="0071083B"/>
    <w:rsid w:val="00711D79"/>
    <w:rsid w:val="007125B1"/>
    <w:rsid w:val="0071285B"/>
    <w:rsid w:val="00713944"/>
    <w:rsid w:val="00713BA6"/>
    <w:rsid w:val="00713D1A"/>
    <w:rsid w:val="00714390"/>
    <w:rsid w:val="00714C8A"/>
    <w:rsid w:val="0071522E"/>
    <w:rsid w:val="00715305"/>
    <w:rsid w:val="00715A57"/>
    <w:rsid w:val="00715EA5"/>
    <w:rsid w:val="0071606A"/>
    <w:rsid w:val="00716096"/>
    <w:rsid w:val="00716530"/>
    <w:rsid w:val="00717AC4"/>
    <w:rsid w:val="00720874"/>
    <w:rsid w:val="007209E9"/>
    <w:rsid w:val="007213E5"/>
    <w:rsid w:val="007214A3"/>
    <w:rsid w:val="00721924"/>
    <w:rsid w:val="00721C9C"/>
    <w:rsid w:val="0072201C"/>
    <w:rsid w:val="00722118"/>
    <w:rsid w:val="0072220F"/>
    <w:rsid w:val="007224D1"/>
    <w:rsid w:val="007229FB"/>
    <w:rsid w:val="00722EC9"/>
    <w:rsid w:val="007241D8"/>
    <w:rsid w:val="00724422"/>
    <w:rsid w:val="00724C5A"/>
    <w:rsid w:val="00724ECE"/>
    <w:rsid w:val="007253E1"/>
    <w:rsid w:val="00725B9E"/>
    <w:rsid w:val="00725E82"/>
    <w:rsid w:val="00725FD6"/>
    <w:rsid w:val="0072607D"/>
    <w:rsid w:val="0072608E"/>
    <w:rsid w:val="007264E8"/>
    <w:rsid w:val="00726864"/>
    <w:rsid w:val="00727700"/>
    <w:rsid w:val="007277FA"/>
    <w:rsid w:val="00727A1E"/>
    <w:rsid w:val="00727B30"/>
    <w:rsid w:val="00727B89"/>
    <w:rsid w:val="00727FB9"/>
    <w:rsid w:val="0073075B"/>
    <w:rsid w:val="00730A41"/>
    <w:rsid w:val="00730BDD"/>
    <w:rsid w:val="007315DA"/>
    <w:rsid w:val="00732304"/>
    <w:rsid w:val="00733A4C"/>
    <w:rsid w:val="00733F50"/>
    <w:rsid w:val="007343BB"/>
    <w:rsid w:val="007344F9"/>
    <w:rsid w:val="00734875"/>
    <w:rsid w:val="00734B8F"/>
    <w:rsid w:val="007360B6"/>
    <w:rsid w:val="00736B9F"/>
    <w:rsid w:val="00736F32"/>
    <w:rsid w:val="00737174"/>
    <w:rsid w:val="0073745B"/>
    <w:rsid w:val="00737535"/>
    <w:rsid w:val="0073764B"/>
    <w:rsid w:val="00737CD1"/>
    <w:rsid w:val="007406F2"/>
    <w:rsid w:val="00740CC6"/>
    <w:rsid w:val="00741206"/>
    <w:rsid w:val="007415F6"/>
    <w:rsid w:val="007417CA"/>
    <w:rsid w:val="0074184F"/>
    <w:rsid w:val="00741A61"/>
    <w:rsid w:val="00742CAA"/>
    <w:rsid w:val="007439A6"/>
    <w:rsid w:val="007442D0"/>
    <w:rsid w:val="00744892"/>
    <w:rsid w:val="00744D60"/>
    <w:rsid w:val="00744E09"/>
    <w:rsid w:val="00744FDE"/>
    <w:rsid w:val="0074514B"/>
    <w:rsid w:val="00745569"/>
    <w:rsid w:val="00745B9E"/>
    <w:rsid w:val="007460AE"/>
    <w:rsid w:val="00746B8A"/>
    <w:rsid w:val="00746C85"/>
    <w:rsid w:val="00746DF3"/>
    <w:rsid w:val="00746F02"/>
    <w:rsid w:val="00746F5F"/>
    <w:rsid w:val="007470FF"/>
    <w:rsid w:val="007474B2"/>
    <w:rsid w:val="007505AD"/>
    <w:rsid w:val="00750AD9"/>
    <w:rsid w:val="00750D0C"/>
    <w:rsid w:val="00750F34"/>
    <w:rsid w:val="007511E4"/>
    <w:rsid w:val="007512E0"/>
    <w:rsid w:val="00751F6C"/>
    <w:rsid w:val="007522F2"/>
    <w:rsid w:val="00752325"/>
    <w:rsid w:val="00752513"/>
    <w:rsid w:val="00752828"/>
    <w:rsid w:val="00752B17"/>
    <w:rsid w:val="00752CCF"/>
    <w:rsid w:val="00752CD9"/>
    <w:rsid w:val="00752ED1"/>
    <w:rsid w:val="00753423"/>
    <w:rsid w:val="0075379F"/>
    <w:rsid w:val="007539E3"/>
    <w:rsid w:val="00753F10"/>
    <w:rsid w:val="0075421A"/>
    <w:rsid w:val="00754229"/>
    <w:rsid w:val="00754831"/>
    <w:rsid w:val="007556BA"/>
    <w:rsid w:val="007557F6"/>
    <w:rsid w:val="0075584A"/>
    <w:rsid w:val="00756111"/>
    <w:rsid w:val="00756227"/>
    <w:rsid w:val="0075663C"/>
    <w:rsid w:val="00756A4C"/>
    <w:rsid w:val="00756AF8"/>
    <w:rsid w:val="00756BD5"/>
    <w:rsid w:val="00757129"/>
    <w:rsid w:val="00757E72"/>
    <w:rsid w:val="00757EE7"/>
    <w:rsid w:val="0076016A"/>
    <w:rsid w:val="007604FD"/>
    <w:rsid w:val="007612DA"/>
    <w:rsid w:val="007616F6"/>
    <w:rsid w:val="0076201A"/>
    <w:rsid w:val="00762A1F"/>
    <w:rsid w:val="00762A53"/>
    <w:rsid w:val="00762B7B"/>
    <w:rsid w:val="00763199"/>
    <w:rsid w:val="0076335E"/>
    <w:rsid w:val="00763555"/>
    <w:rsid w:val="00763825"/>
    <w:rsid w:val="00763DD6"/>
    <w:rsid w:val="007643E4"/>
    <w:rsid w:val="007644CC"/>
    <w:rsid w:val="007648D3"/>
    <w:rsid w:val="00765827"/>
    <w:rsid w:val="0076623B"/>
    <w:rsid w:val="00767A28"/>
    <w:rsid w:val="00770172"/>
    <w:rsid w:val="0077051F"/>
    <w:rsid w:val="00770A85"/>
    <w:rsid w:val="007714E4"/>
    <w:rsid w:val="00771E70"/>
    <w:rsid w:val="007724D0"/>
    <w:rsid w:val="007724D5"/>
    <w:rsid w:val="00772C4E"/>
    <w:rsid w:val="00772D10"/>
    <w:rsid w:val="00773679"/>
    <w:rsid w:val="00773AB9"/>
    <w:rsid w:val="00773D25"/>
    <w:rsid w:val="0077442C"/>
    <w:rsid w:val="007746E1"/>
    <w:rsid w:val="00775297"/>
    <w:rsid w:val="0077542C"/>
    <w:rsid w:val="0077548A"/>
    <w:rsid w:val="007755C5"/>
    <w:rsid w:val="007757F4"/>
    <w:rsid w:val="00775F1F"/>
    <w:rsid w:val="00776213"/>
    <w:rsid w:val="007767C9"/>
    <w:rsid w:val="00777765"/>
    <w:rsid w:val="007803CE"/>
    <w:rsid w:val="007811C9"/>
    <w:rsid w:val="00781723"/>
    <w:rsid w:val="00781754"/>
    <w:rsid w:val="007822EC"/>
    <w:rsid w:val="00782353"/>
    <w:rsid w:val="0078237F"/>
    <w:rsid w:val="0078240A"/>
    <w:rsid w:val="007828FB"/>
    <w:rsid w:val="00782BA4"/>
    <w:rsid w:val="0078325A"/>
    <w:rsid w:val="00783507"/>
    <w:rsid w:val="00784818"/>
    <w:rsid w:val="00784879"/>
    <w:rsid w:val="00785F42"/>
    <w:rsid w:val="00786A05"/>
    <w:rsid w:val="007875A4"/>
    <w:rsid w:val="00787B87"/>
    <w:rsid w:val="007900E1"/>
    <w:rsid w:val="00790814"/>
    <w:rsid w:val="00791BFD"/>
    <w:rsid w:val="00791ED0"/>
    <w:rsid w:val="00792223"/>
    <w:rsid w:val="00792235"/>
    <w:rsid w:val="0079268D"/>
    <w:rsid w:val="007929C4"/>
    <w:rsid w:val="00793183"/>
    <w:rsid w:val="007931CC"/>
    <w:rsid w:val="007938D5"/>
    <w:rsid w:val="00793D9C"/>
    <w:rsid w:val="00793FA3"/>
    <w:rsid w:val="007941B3"/>
    <w:rsid w:val="00795006"/>
    <w:rsid w:val="00795260"/>
    <w:rsid w:val="00795924"/>
    <w:rsid w:val="0079612B"/>
    <w:rsid w:val="00796366"/>
    <w:rsid w:val="00796489"/>
    <w:rsid w:val="00796B98"/>
    <w:rsid w:val="00796ECA"/>
    <w:rsid w:val="00797520"/>
    <w:rsid w:val="00797663"/>
    <w:rsid w:val="00797C5E"/>
    <w:rsid w:val="00797EF0"/>
    <w:rsid w:val="007A0D41"/>
    <w:rsid w:val="007A118A"/>
    <w:rsid w:val="007A2455"/>
    <w:rsid w:val="007A285C"/>
    <w:rsid w:val="007A3264"/>
    <w:rsid w:val="007A32F7"/>
    <w:rsid w:val="007A4220"/>
    <w:rsid w:val="007A446F"/>
    <w:rsid w:val="007A492B"/>
    <w:rsid w:val="007A5009"/>
    <w:rsid w:val="007A500D"/>
    <w:rsid w:val="007A537F"/>
    <w:rsid w:val="007A544E"/>
    <w:rsid w:val="007A572B"/>
    <w:rsid w:val="007A57AE"/>
    <w:rsid w:val="007A66E8"/>
    <w:rsid w:val="007A6BAF"/>
    <w:rsid w:val="007A7E87"/>
    <w:rsid w:val="007B0DDE"/>
    <w:rsid w:val="007B1046"/>
    <w:rsid w:val="007B17E1"/>
    <w:rsid w:val="007B1965"/>
    <w:rsid w:val="007B1BA5"/>
    <w:rsid w:val="007B1CE8"/>
    <w:rsid w:val="007B1E87"/>
    <w:rsid w:val="007B2959"/>
    <w:rsid w:val="007B2CBE"/>
    <w:rsid w:val="007B2D87"/>
    <w:rsid w:val="007B2EC7"/>
    <w:rsid w:val="007B33B5"/>
    <w:rsid w:val="007B345C"/>
    <w:rsid w:val="007B34CB"/>
    <w:rsid w:val="007B3CEF"/>
    <w:rsid w:val="007B4066"/>
    <w:rsid w:val="007B4096"/>
    <w:rsid w:val="007B4155"/>
    <w:rsid w:val="007B4232"/>
    <w:rsid w:val="007B4473"/>
    <w:rsid w:val="007B4AA3"/>
    <w:rsid w:val="007B4CF3"/>
    <w:rsid w:val="007B4DC6"/>
    <w:rsid w:val="007B52B7"/>
    <w:rsid w:val="007B5431"/>
    <w:rsid w:val="007B5773"/>
    <w:rsid w:val="007B61BC"/>
    <w:rsid w:val="007B648F"/>
    <w:rsid w:val="007B6F0F"/>
    <w:rsid w:val="007B703D"/>
    <w:rsid w:val="007B7079"/>
    <w:rsid w:val="007B73C7"/>
    <w:rsid w:val="007B7460"/>
    <w:rsid w:val="007B7B9A"/>
    <w:rsid w:val="007B7DB1"/>
    <w:rsid w:val="007C02EE"/>
    <w:rsid w:val="007C17CB"/>
    <w:rsid w:val="007C1DD5"/>
    <w:rsid w:val="007C213C"/>
    <w:rsid w:val="007C2620"/>
    <w:rsid w:val="007C33B3"/>
    <w:rsid w:val="007C44BA"/>
    <w:rsid w:val="007C4D6F"/>
    <w:rsid w:val="007C57BF"/>
    <w:rsid w:val="007C5CD1"/>
    <w:rsid w:val="007C7AEC"/>
    <w:rsid w:val="007C7BE7"/>
    <w:rsid w:val="007D00EE"/>
    <w:rsid w:val="007D0E48"/>
    <w:rsid w:val="007D1F41"/>
    <w:rsid w:val="007D23A7"/>
    <w:rsid w:val="007D2A9A"/>
    <w:rsid w:val="007D2D45"/>
    <w:rsid w:val="007D3670"/>
    <w:rsid w:val="007D4505"/>
    <w:rsid w:val="007D47A8"/>
    <w:rsid w:val="007D4EEF"/>
    <w:rsid w:val="007D5E98"/>
    <w:rsid w:val="007D64D4"/>
    <w:rsid w:val="007D6982"/>
    <w:rsid w:val="007D71D2"/>
    <w:rsid w:val="007D7599"/>
    <w:rsid w:val="007D76A5"/>
    <w:rsid w:val="007D7812"/>
    <w:rsid w:val="007D79C4"/>
    <w:rsid w:val="007E0AB3"/>
    <w:rsid w:val="007E0C5F"/>
    <w:rsid w:val="007E1920"/>
    <w:rsid w:val="007E1C1D"/>
    <w:rsid w:val="007E2403"/>
    <w:rsid w:val="007E28A8"/>
    <w:rsid w:val="007E2EF4"/>
    <w:rsid w:val="007E312C"/>
    <w:rsid w:val="007E3811"/>
    <w:rsid w:val="007E3B5C"/>
    <w:rsid w:val="007E4819"/>
    <w:rsid w:val="007E48E8"/>
    <w:rsid w:val="007E4A5A"/>
    <w:rsid w:val="007E5073"/>
    <w:rsid w:val="007E526A"/>
    <w:rsid w:val="007E5806"/>
    <w:rsid w:val="007E5CA0"/>
    <w:rsid w:val="007E69CC"/>
    <w:rsid w:val="007E6E12"/>
    <w:rsid w:val="007E6FC5"/>
    <w:rsid w:val="007E7454"/>
    <w:rsid w:val="007E76C9"/>
    <w:rsid w:val="007E799B"/>
    <w:rsid w:val="007E7A09"/>
    <w:rsid w:val="007E7E3A"/>
    <w:rsid w:val="007F0B6E"/>
    <w:rsid w:val="007F110F"/>
    <w:rsid w:val="007F123D"/>
    <w:rsid w:val="007F2A5B"/>
    <w:rsid w:val="007F2A94"/>
    <w:rsid w:val="007F399A"/>
    <w:rsid w:val="007F42E3"/>
    <w:rsid w:val="007F4352"/>
    <w:rsid w:val="007F4903"/>
    <w:rsid w:val="007F4A8F"/>
    <w:rsid w:val="007F4C7D"/>
    <w:rsid w:val="007F58F5"/>
    <w:rsid w:val="007F5B14"/>
    <w:rsid w:val="007F627F"/>
    <w:rsid w:val="007F62DA"/>
    <w:rsid w:val="007F6DAF"/>
    <w:rsid w:val="007F74B5"/>
    <w:rsid w:val="007F7A21"/>
    <w:rsid w:val="007F7B17"/>
    <w:rsid w:val="008000D5"/>
    <w:rsid w:val="008004B0"/>
    <w:rsid w:val="008029BA"/>
    <w:rsid w:val="00803390"/>
    <w:rsid w:val="008036FF"/>
    <w:rsid w:val="008037B2"/>
    <w:rsid w:val="00803D60"/>
    <w:rsid w:val="0080433E"/>
    <w:rsid w:val="008043A3"/>
    <w:rsid w:val="00804C9B"/>
    <w:rsid w:val="008063C6"/>
    <w:rsid w:val="0080777E"/>
    <w:rsid w:val="00807DEA"/>
    <w:rsid w:val="00807E40"/>
    <w:rsid w:val="0081007B"/>
    <w:rsid w:val="0081059F"/>
    <w:rsid w:val="00810786"/>
    <w:rsid w:val="008107CA"/>
    <w:rsid w:val="00810898"/>
    <w:rsid w:val="00811219"/>
    <w:rsid w:val="00811644"/>
    <w:rsid w:val="008117A0"/>
    <w:rsid w:val="00811E6B"/>
    <w:rsid w:val="00812022"/>
    <w:rsid w:val="00812CF8"/>
    <w:rsid w:val="00812EBB"/>
    <w:rsid w:val="0081313C"/>
    <w:rsid w:val="00813537"/>
    <w:rsid w:val="00813826"/>
    <w:rsid w:val="00814035"/>
    <w:rsid w:val="00814048"/>
    <w:rsid w:val="00814EC8"/>
    <w:rsid w:val="0081512E"/>
    <w:rsid w:val="008152B2"/>
    <w:rsid w:val="00815424"/>
    <w:rsid w:val="00815702"/>
    <w:rsid w:val="008161C3"/>
    <w:rsid w:val="0081655B"/>
    <w:rsid w:val="00816682"/>
    <w:rsid w:val="00816793"/>
    <w:rsid w:val="0081693E"/>
    <w:rsid w:val="00816CEE"/>
    <w:rsid w:val="00817C0A"/>
    <w:rsid w:val="00820370"/>
    <w:rsid w:val="0082052E"/>
    <w:rsid w:val="008205B4"/>
    <w:rsid w:val="00820B64"/>
    <w:rsid w:val="00821217"/>
    <w:rsid w:val="00821359"/>
    <w:rsid w:val="0082152D"/>
    <w:rsid w:val="008218E5"/>
    <w:rsid w:val="00821AC7"/>
    <w:rsid w:val="0082227E"/>
    <w:rsid w:val="00822707"/>
    <w:rsid w:val="00822BBE"/>
    <w:rsid w:val="008230DD"/>
    <w:rsid w:val="00823DAD"/>
    <w:rsid w:val="00823E35"/>
    <w:rsid w:val="008243B8"/>
    <w:rsid w:val="008248C0"/>
    <w:rsid w:val="0082494F"/>
    <w:rsid w:val="00824AF3"/>
    <w:rsid w:val="00825CE1"/>
    <w:rsid w:val="00825DF6"/>
    <w:rsid w:val="00825DFC"/>
    <w:rsid w:val="008263C4"/>
    <w:rsid w:val="008264A3"/>
    <w:rsid w:val="0082688B"/>
    <w:rsid w:val="008301ED"/>
    <w:rsid w:val="0083039C"/>
    <w:rsid w:val="00831A5D"/>
    <w:rsid w:val="00831C12"/>
    <w:rsid w:val="0083222F"/>
    <w:rsid w:val="008327E0"/>
    <w:rsid w:val="0083371E"/>
    <w:rsid w:val="00833FE3"/>
    <w:rsid w:val="0083426B"/>
    <w:rsid w:val="00834AF7"/>
    <w:rsid w:val="00836B71"/>
    <w:rsid w:val="00836DEB"/>
    <w:rsid w:val="00836FCA"/>
    <w:rsid w:val="00837A88"/>
    <w:rsid w:val="008409B7"/>
    <w:rsid w:val="00840A0F"/>
    <w:rsid w:val="00840AEA"/>
    <w:rsid w:val="00840B8A"/>
    <w:rsid w:val="00840D19"/>
    <w:rsid w:val="00840D8B"/>
    <w:rsid w:val="00841349"/>
    <w:rsid w:val="00841468"/>
    <w:rsid w:val="00841482"/>
    <w:rsid w:val="00841812"/>
    <w:rsid w:val="00841CBB"/>
    <w:rsid w:val="00842708"/>
    <w:rsid w:val="0084379D"/>
    <w:rsid w:val="00843DF9"/>
    <w:rsid w:val="008440D5"/>
    <w:rsid w:val="0084446C"/>
    <w:rsid w:val="0084520F"/>
    <w:rsid w:val="0084591F"/>
    <w:rsid w:val="00845BDE"/>
    <w:rsid w:val="008478EC"/>
    <w:rsid w:val="00850947"/>
    <w:rsid w:val="00850AFA"/>
    <w:rsid w:val="00850E54"/>
    <w:rsid w:val="00852210"/>
    <w:rsid w:val="00852DF5"/>
    <w:rsid w:val="00853177"/>
    <w:rsid w:val="008531BB"/>
    <w:rsid w:val="0085373C"/>
    <w:rsid w:val="00853DD9"/>
    <w:rsid w:val="00853F61"/>
    <w:rsid w:val="0085402D"/>
    <w:rsid w:val="0085488E"/>
    <w:rsid w:val="008548EF"/>
    <w:rsid w:val="00854A09"/>
    <w:rsid w:val="008550F7"/>
    <w:rsid w:val="008557A3"/>
    <w:rsid w:val="00855AA5"/>
    <w:rsid w:val="00856372"/>
    <w:rsid w:val="008566C0"/>
    <w:rsid w:val="008567BB"/>
    <w:rsid w:val="00856CA7"/>
    <w:rsid w:val="0085736B"/>
    <w:rsid w:val="00857BA0"/>
    <w:rsid w:val="00857C51"/>
    <w:rsid w:val="00857EBC"/>
    <w:rsid w:val="008601CA"/>
    <w:rsid w:val="008605D2"/>
    <w:rsid w:val="00860F84"/>
    <w:rsid w:val="008613F6"/>
    <w:rsid w:val="00861DAC"/>
    <w:rsid w:val="008623BE"/>
    <w:rsid w:val="008628E9"/>
    <w:rsid w:val="00862D7D"/>
    <w:rsid w:val="00862FBD"/>
    <w:rsid w:val="00863302"/>
    <w:rsid w:val="00863B4E"/>
    <w:rsid w:val="00864050"/>
    <w:rsid w:val="008645AE"/>
    <w:rsid w:val="00864613"/>
    <w:rsid w:val="00864B91"/>
    <w:rsid w:val="00864CA5"/>
    <w:rsid w:val="00864F62"/>
    <w:rsid w:val="0086510A"/>
    <w:rsid w:val="008653D6"/>
    <w:rsid w:val="008654D0"/>
    <w:rsid w:val="00865A0B"/>
    <w:rsid w:val="00865D92"/>
    <w:rsid w:val="00866120"/>
    <w:rsid w:val="008667DF"/>
    <w:rsid w:val="00866CA7"/>
    <w:rsid w:val="008672D1"/>
    <w:rsid w:val="008679F4"/>
    <w:rsid w:val="00867C4D"/>
    <w:rsid w:val="00870631"/>
    <w:rsid w:val="00871078"/>
    <w:rsid w:val="0087126A"/>
    <w:rsid w:val="00871553"/>
    <w:rsid w:val="00872008"/>
    <w:rsid w:val="00872E28"/>
    <w:rsid w:val="00872F25"/>
    <w:rsid w:val="00872FD0"/>
    <w:rsid w:val="00873A43"/>
    <w:rsid w:val="008740D8"/>
    <w:rsid w:val="0087422F"/>
    <w:rsid w:val="0087443F"/>
    <w:rsid w:val="00874CDB"/>
    <w:rsid w:val="00875029"/>
    <w:rsid w:val="008759C6"/>
    <w:rsid w:val="0087607C"/>
    <w:rsid w:val="0087622A"/>
    <w:rsid w:val="00876458"/>
    <w:rsid w:val="008772CC"/>
    <w:rsid w:val="00877BF0"/>
    <w:rsid w:val="00877CF5"/>
    <w:rsid w:val="00880046"/>
    <w:rsid w:val="00880624"/>
    <w:rsid w:val="008813CE"/>
    <w:rsid w:val="00881E7D"/>
    <w:rsid w:val="00882530"/>
    <w:rsid w:val="0088290E"/>
    <w:rsid w:val="008832D7"/>
    <w:rsid w:val="008836DF"/>
    <w:rsid w:val="0088383A"/>
    <w:rsid w:val="00883A0F"/>
    <w:rsid w:val="008843EF"/>
    <w:rsid w:val="008845FE"/>
    <w:rsid w:val="00884ED7"/>
    <w:rsid w:val="00885624"/>
    <w:rsid w:val="0088582B"/>
    <w:rsid w:val="00886152"/>
    <w:rsid w:val="00886743"/>
    <w:rsid w:val="008868FF"/>
    <w:rsid w:val="00886B2C"/>
    <w:rsid w:val="00886E00"/>
    <w:rsid w:val="00887385"/>
    <w:rsid w:val="00887D71"/>
    <w:rsid w:val="00890005"/>
    <w:rsid w:val="00890284"/>
    <w:rsid w:val="00890B91"/>
    <w:rsid w:val="00890F17"/>
    <w:rsid w:val="00891140"/>
    <w:rsid w:val="008911FB"/>
    <w:rsid w:val="00891371"/>
    <w:rsid w:val="008913AC"/>
    <w:rsid w:val="008918B2"/>
    <w:rsid w:val="00891BF4"/>
    <w:rsid w:val="00892003"/>
    <w:rsid w:val="008921D4"/>
    <w:rsid w:val="00892A94"/>
    <w:rsid w:val="00893576"/>
    <w:rsid w:val="00893DE7"/>
    <w:rsid w:val="008947BD"/>
    <w:rsid w:val="00894F08"/>
    <w:rsid w:val="00895492"/>
    <w:rsid w:val="00895AEF"/>
    <w:rsid w:val="00895EF2"/>
    <w:rsid w:val="00895F6C"/>
    <w:rsid w:val="008965FA"/>
    <w:rsid w:val="00897627"/>
    <w:rsid w:val="00897DFD"/>
    <w:rsid w:val="00897F25"/>
    <w:rsid w:val="008A07A6"/>
    <w:rsid w:val="008A0ADE"/>
    <w:rsid w:val="008A0C30"/>
    <w:rsid w:val="008A11E3"/>
    <w:rsid w:val="008A30F0"/>
    <w:rsid w:val="008A3385"/>
    <w:rsid w:val="008A353E"/>
    <w:rsid w:val="008A418C"/>
    <w:rsid w:val="008A444E"/>
    <w:rsid w:val="008A46B9"/>
    <w:rsid w:val="008A49F5"/>
    <w:rsid w:val="008A4FA8"/>
    <w:rsid w:val="008A5397"/>
    <w:rsid w:val="008A57A6"/>
    <w:rsid w:val="008A5BC2"/>
    <w:rsid w:val="008A61F7"/>
    <w:rsid w:val="008A6EEA"/>
    <w:rsid w:val="008A71DB"/>
    <w:rsid w:val="008A75FD"/>
    <w:rsid w:val="008A790D"/>
    <w:rsid w:val="008B093D"/>
    <w:rsid w:val="008B0A51"/>
    <w:rsid w:val="008B1232"/>
    <w:rsid w:val="008B1508"/>
    <w:rsid w:val="008B17E3"/>
    <w:rsid w:val="008B1EEC"/>
    <w:rsid w:val="008B3441"/>
    <w:rsid w:val="008B3591"/>
    <w:rsid w:val="008B35F0"/>
    <w:rsid w:val="008B524B"/>
    <w:rsid w:val="008B71BC"/>
    <w:rsid w:val="008B7479"/>
    <w:rsid w:val="008C0228"/>
    <w:rsid w:val="008C02A0"/>
    <w:rsid w:val="008C0BF7"/>
    <w:rsid w:val="008C12E1"/>
    <w:rsid w:val="008C1821"/>
    <w:rsid w:val="008C246D"/>
    <w:rsid w:val="008C2B55"/>
    <w:rsid w:val="008C2E76"/>
    <w:rsid w:val="008C2F8D"/>
    <w:rsid w:val="008C2FC0"/>
    <w:rsid w:val="008C401B"/>
    <w:rsid w:val="008C430C"/>
    <w:rsid w:val="008C4714"/>
    <w:rsid w:val="008C4D60"/>
    <w:rsid w:val="008C59E7"/>
    <w:rsid w:val="008C6132"/>
    <w:rsid w:val="008C6953"/>
    <w:rsid w:val="008C7A7F"/>
    <w:rsid w:val="008C7BA6"/>
    <w:rsid w:val="008C7DB8"/>
    <w:rsid w:val="008D0133"/>
    <w:rsid w:val="008D036B"/>
    <w:rsid w:val="008D150B"/>
    <w:rsid w:val="008D1DE2"/>
    <w:rsid w:val="008D27FD"/>
    <w:rsid w:val="008D2F91"/>
    <w:rsid w:val="008D3047"/>
    <w:rsid w:val="008D3C89"/>
    <w:rsid w:val="008D456A"/>
    <w:rsid w:val="008D4842"/>
    <w:rsid w:val="008D48D9"/>
    <w:rsid w:val="008D5447"/>
    <w:rsid w:val="008D5B51"/>
    <w:rsid w:val="008D6035"/>
    <w:rsid w:val="008D6173"/>
    <w:rsid w:val="008D63C7"/>
    <w:rsid w:val="008D64A2"/>
    <w:rsid w:val="008D72EA"/>
    <w:rsid w:val="008D7705"/>
    <w:rsid w:val="008D7BF1"/>
    <w:rsid w:val="008D7F21"/>
    <w:rsid w:val="008E03D5"/>
    <w:rsid w:val="008E1995"/>
    <w:rsid w:val="008E2952"/>
    <w:rsid w:val="008E2B79"/>
    <w:rsid w:val="008E369D"/>
    <w:rsid w:val="008E3855"/>
    <w:rsid w:val="008E385C"/>
    <w:rsid w:val="008E3FD2"/>
    <w:rsid w:val="008E42BF"/>
    <w:rsid w:val="008E4329"/>
    <w:rsid w:val="008E4356"/>
    <w:rsid w:val="008E4C8F"/>
    <w:rsid w:val="008E52AF"/>
    <w:rsid w:val="008E52D8"/>
    <w:rsid w:val="008E5CB4"/>
    <w:rsid w:val="008E5D95"/>
    <w:rsid w:val="008E5D99"/>
    <w:rsid w:val="008E5EF8"/>
    <w:rsid w:val="008E6685"/>
    <w:rsid w:val="008E7172"/>
    <w:rsid w:val="008E7838"/>
    <w:rsid w:val="008E7E17"/>
    <w:rsid w:val="008E7E1F"/>
    <w:rsid w:val="008E7EFB"/>
    <w:rsid w:val="008F011C"/>
    <w:rsid w:val="008F062C"/>
    <w:rsid w:val="008F0AC0"/>
    <w:rsid w:val="008F0F4B"/>
    <w:rsid w:val="008F11E6"/>
    <w:rsid w:val="008F1A17"/>
    <w:rsid w:val="008F2366"/>
    <w:rsid w:val="008F2E56"/>
    <w:rsid w:val="008F39C2"/>
    <w:rsid w:val="008F3CF7"/>
    <w:rsid w:val="008F3E58"/>
    <w:rsid w:val="008F4065"/>
    <w:rsid w:val="008F52D3"/>
    <w:rsid w:val="008F543F"/>
    <w:rsid w:val="008F54DA"/>
    <w:rsid w:val="008F56AD"/>
    <w:rsid w:val="008F5713"/>
    <w:rsid w:val="008F5834"/>
    <w:rsid w:val="008F5F05"/>
    <w:rsid w:val="008F69BA"/>
    <w:rsid w:val="008F71EC"/>
    <w:rsid w:val="008F7C5A"/>
    <w:rsid w:val="008F7CA5"/>
    <w:rsid w:val="008F7DA9"/>
    <w:rsid w:val="008F7DB0"/>
    <w:rsid w:val="008F7DCC"/>
    <w:rsid w:val="008F7E8E"/>
    <w:rsid w:val="0090061D"/>
    <w:rsid w:val="00900A30"/>
    <w:rsid w:val="00900A58"/>
    <w:rsid w:val="009017E4"/>
    <w:rsid w:val="00903370"/>
    <w:rsid w:val="00903479"/>
    <w:rsid w:val="009037F0"/>
    <w:rsid w:val="0090396C"/>
    <w:rsid w:val="00903AD0"/>
    <w:rsid w:val="00903BAA"/>
    <w:rsid w:val="00903D4B"/>
    <w:rsid w:val="009045F1"/>
    <w:rsid w:val="00904A4A"/>
    <w:rsid w:val="00904B29"/>
    <w:rsid w:val="00904F38"/>
    <w:rsid w:val="009055CA"/>
    <w:rsid w:val="00905965"/>
    <w:rsid w:val="009059D0"/>
    <w:rsid w:val="00905AAE"/>
    <w:rsid w:val="009060FB"/>
    <w:rsid w:val="00906765"/>
    <w:rsid w:val="00906E22"/>
    <w:rsid w:val="00907974"/>
    <w:rsid w:val="0091068E"/>
    <w:rsid w:val="009107B6"/>
    <w:rsid w:val="009110F3"/>
    <w:rsid w:val="0091118C"/>
    <w:rsid w:val="00911528"/>
    <w:rsid w:val="0091176F"/>
    <w:rsid w:val="0091179C"/>
    <w:rsid w:val="009118B4"/>
    <w:rsid w:val="00911ECC"/>
    <w:rsid w:val="00911FE7"/>
    <w:rsid w:val="009128C8"/>
    <w:rsid w:val="00912E2A"/>
    <w:rsid w:val="00913271"/>
    <w:rsid w:val="009133F3"/>
    <w:rsid w:val="0091362B"/>
    <w:rsid w:val="00913877"/>
    <w:rsid w:val="009139A9"/>
    <w:rsid w:val="00913ADE"/>
    <w:rsid w:val="00913BB8"/>
    <w:rsid w:val="00913DA0"/>
    <w:rsid w:val="00913FDB"/>
    <w:rsid w:val="009145F9"/>
    <w:rsid w:val="0091498F"/>
    <w:rsid w:val="00914B67"/>
    <w:rsid w:val="009156BE"/>
    <w:rsid w:val="00917657"/>
    <w:rsid w:val="00917B42"/>
    <w:rsid w:val="00917D34"/>
    <w:rsid w:val="00917E08"/>
    <w:rsid w:val="00917F77"/>
    <w:rsid w:val="00920D38"/>
    <w:rsid w:val="00920DE4"/>
    <w:rsid w:val="009214A1"/>
    <w:rsid w:val="009216DD"/>
    <w:rsid w:val="009220F6"/>
    <w:rsid w:val="009227DB"/>
    <w:rsid w:val="00922A86"/>
    <w:rsid w:val="00922B3C"/>
    <w:rsid w:val="00924084"/>
    <w:rsid w:val="00924620"/>
    <w:rsid w:val="00924AB7"/>
    <w:rsid w:val="00924F2B"/>
    <w:rsid w:val="00926221"/>
    <w:rsid w:val="0092636A"/>
    <w:rsid w:val="00926FE2"/>
    <w:rsid w:val="00927229"/>
    <w:rsid w:val="009272A8"/>
    <w:rsid w:val="0093008A"/>
    <w:rsid w:val="00930D14"/>
    <w:rsid w:val="00930F24"/>
    <w:rsid w:val="00931096"/>
    <w:rsid w:val="009311ED"/>
    <w:rsid w:val="0093148D"/>
    <w:rsid w:val="009319FA"/>
    <w:rsid w:val="00931C3F"/>
    <w:rsid w:val="00931CB6"/>
    <w:rsid w:val="00931D37"/>
    <w:rsid w:val="00932A74"/>
    <w:rsid w:val="00933113"/>
    <w:rsid w:val="009332CD"/>
    <w:rsid w:val="009344A5"/>
    <w:rsid w:val="009344CC"/>
    <w:rsid w:val="00934C3C"/>
    <w:rsid w:val="00934C7B"/>
    <w:rsid w:val="00935308"/>
    <w:rsid w:val="0093536F"/>
    <w:rsid w:val="00935C13"/>
    <w:rsid w:val="00935DE7"/>
    <w:rsid w:val="00936571"/>
    <w:rsid w:val="00936607"/>
    <w:rsid w:val="00936AAD"/>
    <w:rsid w:val="00937075"/>
    <w:rsid w:val="00937787"/>
    <w:rsid w:val="0094057F"/>
    <w:rsid w:val="00940BF0"/>
    <w:rsid w:val="00941EEA"/>
    <w:rsid w:val="00942197"/>
    <w:rsid w:val="0094325A"/>
    <w:rsid w:val="009435E7"/>
    <w:rsid w:val="00943837"/>
    <w:rsid w:val="00943854"/>
    <w:rsid w:val="00943B1F"/>
    <w:rsid w:val="009444EF"/>
    <w:rsid w:val="00944688"/>
    <w:rsid w:val="00944E08"/>
    <w:rsid w:val="00945359"/>
    <w:rsid w:val="00945828"/>
    <w:rsid w:val="00945B89"/>
    <w:rsid w:val="009461D5"/>
    <w:rsid w:val="00946269"/>
    <w:rsid w:val="00946C5A"/>
    <w:rsid w:val="00946D7D"/>
    <w:rsid w:val="00946FF0"/>
    <w:rsid w:val="00947421"/>
    <w:rsid w:val="0094767E"/>
    <w:rsid w:val="00947EAD"/>
    <w:rsid w:val="00950064"/>
    <w:rsid w:val="0095054A"/>
    <w:rsid w:val="0095069D"/>
    <w:rsid w:val="00950907"/>
    <w:rsid w:val="009510EA"/>
    <w:rsid w:val="00951780"/>
    <w:rsid w:val="00951898"/>
    <w:rsid w:val="00952A6F"/>
    <w:rsid w:val="00952A81"/>
    <w:rsid w:val="009530C6"/>
    <w:rsid w:val="009530CE"/>
    <w:rsid w:val="00953479"/>
    <w:rsid w:val="0095403F"/>
    <w:rsid w:val="0095428D"/>
    <w:rsid w:val="00954894"/>
    <w:rsid w:val="00954B97"/>
    <w:rsid w:val="00954C50"/>
    <w:rsid w:val="009551DB"/>
    <w:rsid w:val="00955DD0"/>
    <w:rsid w:val="00956895"/>
    <w:rsid w:val="00957751"/>
    <w:rsid w:val="00957DAF"/>
    <w:rsid w:val="00960639"/>
    <w:rsid w:val="0096065E"/>
    <w:rsid w:val="00960CDF"/>
    <w:rsid w:val="009619AE"/>
    <w:rsid w:val="00961A23"/>
    <w:rsid w:val="00961B10"/>
    <w:rsid w:val="00961FFA"/>
    <w:rsid w:val="009621D0"/>
    <w:rsid w:val="00962370"/>
    <w:rsid w:val="00962E98"/>
    <w:rsid w:val="00962EAE"/>
    <w:rsid w:val="009635C8"/>
    <w:rsid w:val="0096371E"/>
    <w:rsid w:val="00963D5A"/>
    <w:rsid w:val="00963F23"/>
    <w:rsid w:val="009640DE"/>
    <w:rsid w:val="00964374"/>
    <w:rsid w:val="0096450C"/>
    <w:rsid w:val="009645E5"/>
    <w:rsid w:val="009649B3"/>
    <w:rsid w:val="00964C8D"/>
    <w:rsid w:val="0096528C"/>
    <w:rsid w:val="00965295"/>
    <w:rsid w:val="00966D25"/>
    <w:rsid w:val="009673A3"/>
    <w:rsid w:val="00967D49"/>
    <w:rsid w:val="00967DC5"/>
    <w:rsid w:val="00967F42"/>
    <w:rsid w:val="0097073A"/>
    <w:rsid w:val="0097094A"/>
    <w:rsid w:val="00970C9F"/>
    <w:rsid w:val="00970FDF"/>
    <w:rsid w:val="00971107"/>
    <w:rsid w:val="00971C2B"/>
    <w:rsid w:val="00971E3E"/>
    <w:rsid w:val="00971F6B"/>
    <w:rsid w:val="0097223F"/>
    <w:rsid w:val="0097289B"/>
    <w:rsid w:val="00972984"/>
    <w:rsid w:val="0097392C"/>
    <w:rsid w:val="009741A0"/>
    <w:rsid w:val="00974749"/>
    <w:rsid w:val="00974909"/>
    <w:rsid w:val="00975222"/>
    <w:rsid w:val="009756F7"/>
    <w:rsid w:val="00975713"/>
    <w:rsid w:val="00975E41"/>
    <w:rsid w:val="0097600F"/>
    <w:rsid w:val="00976244"/>
    <w:rsid w:val="00976750"/>
    <w:rsid w:val="00976A14"/>
    <w:rsid w:val="00977202"/>
    <w:rsid w:val="009772DB"/>
    <w:rsid w:val="00977701"/>
    <w:rsid w:val="009777C2"/>
    <w:rsid w:val="0098031A"/>
    <w:rsid w:val="00980B65"/>
    <w:rsid w:val="009811F5"/>
    <w:rsid w:val="00981276"/>
    <w:rsid w:val="0098191C"/>
    <w:rsid w:val="00981AEB"/>
    <w:rsid w:val="0098245D"/>
    <w:rsid w:val="009826D5"/>
    <w:rsid w:val="00982D19"/>
    <w:rsid w:val="00983806"/>
    <w:rsid w:val="009841CA"/>
    <w:rsid w:val="0098490F"/>
    <w:rsid w:val="0098500C"/>
    <w:rsid w:val="0098524F"/>
    <w:rsid w:val="00985556"/>
    <w:rsid w:val="00985715"/>
    <w:rsid w:val="009858F8"/>
    <w:rsid w:val="009858FE"/>
    <w:rsid w:val="00985EB7"/>
    <w:rsid w:val="00985FFF"/>
    <w:rsid w:val="009861F3"/>
    <w:rsid w:val="009862F6"/>
    <w:rsid w:val="00986566"/>
    <w:rsid w:val="00987321"/>
    <w:rsid w:val="00990031"/>
    <w:rsid w:val="009901C5"/>
    <w:rsid w:val="00990258"/>
    <w:rsid w:val="009905DA"/>
    <w:rsid w:val="009905DE"/>
    <w:rsid w:val="0099090C"/>
    <w:rsid w:val="009909E3"/>
    <w:rsid w:val="00990C90"/>
    <w:rsid w:val="00990DE0"/>
    <w:rsid w:val="009917FF"/>
    <w:rsid w:val="00991DF8"/>
    <w:rsid w:val="00991E72"/>
    <w:rsid w:val="0099240F"/>
    <w:rsid w:val="00992BFF"/>
    <w:rsid w:val="00993109"/>
    <w:rsid w:val="009931B6"/>
    <w:rsid w:val="00993836"/>
    <w:rsid w:val="00993865"/>
    <w:rsid w:val="0099499D"/>
    <w:rsid w:val="00995015"/>
    <w:rsid w:val="009955F5"/>
    <w:rsid w:val="00995D0A"/>
    <w:rsid w:val="00996361"/>
    <w:rsid w:val="00996586"/>
    <w:rsid w:val="00996AB1"/>
    <w:rsid w:val="009975D8"/>
    <w:rsid w:val="00997B0C"/>
    <w:rsid w:val="00997D2E"/>
    <w:rsid w:val="009A1502"/>
    <w:rsid w:val="009A2A6D"/>
    <w:rsid w:val="009A2CAC"/>
    <w:rsid w:val="009A2FEA"/>
    <w:rsid w:val="009A378F"/>
    <w:rsid w:val="009A3845"/>
    <w:rsid w:val="009A3F53"/>
    <w:rsid w:val="009A45F9"/>
    <w:rsid w:val="009A49C7"/>
    <w:rsid w:val="009A5201"/>
    <w:rsid w:val="009A53C4"/>
    <w:rsid w:val="009A560A"/>
    <w:rsid w:val="009A5887"/>
    <w:rsid w:val="009A606B"/>
    <w:rsid w:val="009A60E5"/>
    <w:rsid w:val="009A6B49"/>
    <w:rsid w:val="009A7071"/>
    <w:rsid w:val="009A74E3"/>
    <w:rsid w:val="009A76DE"/>
    <w:rsid w:val="009A784F"/>
    <w:rsid w:val="009B0593"/>
    <w:rsid w:val="009B0E27"/>
    <w:rsid w:val="009B1916"/>
    <w:rsid w:val="009B193D"/>
    <w:rsid w:val="009B1A58"/>
    <w:rsid w:val="009B2177"/>
    <w:rsid w:val="009B2327"/>
    <w:rsid w:val="009B2DA2"/>
    <w:rsid w:val="009B30CE"/>
    <w:rsid w:val="009B3297"/>
    <w:rsid w:val="009B34C0"/>
    <w:rsid w:val="009B34F2"/>
    <w:rsid w:val="009B3DC4"/>
    <w:rsid w:val="009B3FAA"/>
    <w:rsid w:val="009B4220"/>
    <w:rsid w:val="009B4473"/>
    <w:rsid w:val="009B5065"/>
    <w:rsid w:val="009B52EB"/>
    <w:rsid w:val="009B5D8B"/>
    <w:rsid w:val="009B638A"/>
    <w:rsid w:val="009B776B"/>
    <w:rsid w:val="009B7FEC"/>
    <w:rsid w:val="009C0027"/>
    <w:rsid w:val="009C02A8"/>
    <w:rsid w:val="009C066C"/>
    <w:rsid w:val="009C067B"/>
    <w:rsid w:val="009C06B7"/>
    <w:rsid w:val="009C0841"/>
    <w:rsid w:val="009C098B"/>
    <w:rsid w:val="009C0ACC"/>
    <w:rsid w:val="009C0F2A"/>
    <w:rsid w:val="009C11D2"/>
    <w:rsid w:val="009C13AE"/>
    <w:rsid w:val="009C17A2"/>
    <w:rsid w:val="009C216E"/>
    <w:rsid w:val="009C2786"/>
    <w:rsid w:val="009C2F12"/>
    <w:rsid w:val="009C3A5C"/>
    <w:rsid w:val="009C3D17"/>
    <w:rsid w:val="009C3D64"/>
    <w:rsid w:val="009C40A8"/>
    <w:rsid w:val="009C4D5C"/>
    <w:rsid w:val="009C5222"/>
    <w:rsid w:val="009C5A1F"/>
    <w:rsid w:val="009C6068"/>
    <w:rsid w:val="009C638B"/>
    <w:rsid w:val="009C64C0"/>
    <w:rsid w:val="009C69C6"/>
    <w:rsid w:val="009C6C81"/>
    <w:rsid w:val="009C6EE3"/>
    <w:rsid w:val="009C7105"/>
    <w:rsid w:val="009C7602"/>
    <w:rsid w:val="009C7B41"/>
    <w:rsid w:val="009C7E76"/>
    <w:rsid w:val="009C7EF4"/>
    <w:rsid w:val="009D0143"/>
    <w:rsid w:val="009D0258"/>
    <w:rsid w:val="009D053A"/>
    <w:rsid w:val="009D0AC4"/>
    <w:rsid w:val="009D118B"/>
    <w:rsid w:val="009D129A"/>
    <w:rsid w:val="009D1805"/>
    <w:rsid w:val="009D1B72"/>
    <w:rsid w:val="009D2EB2"/>
    <w:rsid w:val="009D386F"/>
    <w:rsid w:val="009D3EA4"/>
    <w:rsid w:val="009D3EF8"/>
    <w:rsid w:val="009D4B26"/>
    <w:rsid w:val="009D52CA"/>
    <w:rsid w:val="009D5461"/>
    <w:rsid w:val="009D568F"/>
    <w:rsid w:val="009D5976"/>
    <w:rsid w:val="009D5D1A"/>
    <w:rsid w:val="009D76F1"/>
    <w:rsid w:val="009D7A2C"/>
    <w:rsid w:val="009D7EAE"/>
    <w:rsid w:val="009D7F6D"/>
    <w:rsid w:val="009E0622"/>
    <w:rsid w:val="009E068D"/>
    <w:rsid w:val="009E0EB2"/>
    <w:rsid w:val="009E1B39"/>
    <w:rsid w:val="009E1B75"/>
    <w:rsid w:val="009E1EA3"/>
    <w:rsid w:val="009E1FBF"/>
    <w:rsid w:val="009E278A"/>
    <w:rsid w:val="009E27E7"/>
    <w:rsid w:val="009E2C8F"/>
    <w:rsid w:val="009E3155"/>
    <w:rsid w:val="009E3464"/>
    <w:rsid w:val="009E3DBD"/>
    <w:rsid w:val="009E423A"/>
    <w:rsid w:val="009E42B1"/>
    <w:rsid w:val="009E4307"/>
    <w:rsid w:val="009E4D1B"/>
    <w:rsid w:val="009E4E86"/>
    <w:rsid w:val="009E550B"/>
    <w:rsid w:val="009E5538"/>
    <w:rsid w:val="009E5EA1"/>
    <w:rsid w:val="009E71EB"/>
    <w:rsid w:val="009E771D"/>
    <w:rsid w:val="009E7883"/>
    <w:rsid w:val="009E7F47"/>
    <w:rsid w:val="009F084F"/>
    <w:rsid w:val="009F0F3A"/>
    <w:rsid w:val="009F1281"/>
    <w:rsid w:val="009F172C"/>
    <w:rsid w:val="009F1C02"/>
    <w:rsid w:val="009F1E4F"/>
    <w:rsid w:val="009F20B3"/>
    <w:rsid w:val="009F21F9"/>
    <w:rsid w:val="009F2EB1"/>
    <w:rsid w:val="009F2F14"/>
    <w:rsid w:val="009F2FC1"/>
    <w:rsid w:val="009F42DF"/>
    <w:rsid w:val="009F43F0"/>
    <w:rsid w:val="009F44B4"/>
    <w:rsid w:val="009F477B"/>
    <w:rsid w:val="009F53E5"/>
    <w:rsid w:val="009F6680"/>
    <w:rsid w:val="009F6A76"/>
    <w:rsid w:val="009F6B5A"/>
    <w:rsid w:val="009F6C98"/>
    <w:rsid w:val="009F6F59"/>
    <w:rsid w:val="009F7245"/>
    <w:rsid w:val="009F7474"/>
    <w:rsid w:val="009F7899"/>
    <w:rsid w:val="009F7A9F"/>
    <w:rsid w:val="009F7D29"/>
    <w:rsid w:val="00A009A1"/>
    <w:rsid w:val="00A00A7F"/>
    <w:rsid w:val="00A01B92"/>
    <w:rsid w:val="00A01DB5"/>
    <w:rsid w:val="00A01DB6"/>
    <w:rsid w:val="00A03E28"/>
    <w:rsid w:val="00A047FB"/>
    <w:rsid w:val="00A04CB8"/>
    <w:rsid w:val="00A04F6F"/>
    <w:rsid w:val="00A04FEE"/>
    <w:rsid w:val="00A05636"/>
    <w:rsid w:val="00A059F2"/>
    <w:rsid w:val="00A05A8C"/>
    <w:rsid w:val="00A05BD5"/>
    <w:rsid w:val="00A05EDF"/>
    <w:rsid w:val="00A05F1E"/>
    <w:rsid w:val="00A06C29"/>
    <w:rsid w:val="00A06E4B"/>
    <w:rsid w:val="00A073ED"/>
    <w:rsid w:val="00A0760D"/>
    <w:rsid w:val="00A10734"/>
    <w:rsid w:val="00A10E47"/>
    <w:rsid w:val="00A11614"/>
    <w:rsid w:val="00A11F09"/>
    <w:rsid w:val="00A12A9B"/>
    <w:rsid w:val="00A12D16"/>
    <w:rsid w:val="00A12D92"/>
    <w:rsid w:val="00A154D7"/>
    <w:rsid w:val="00A155EB"/>
    <w:rsid w:val="00A15627"/>
    <w:rsid w:val="00A16107"/>
    <w:rsid w:val="00A1624C"/>
    <w:rsid w:val="00A1741C"/>
    <w:rsid w:val="00A17883"/>
    <w:rsid w:val="00A17BBB"/>
    <w:rsid w:val="00A201E2"/>
    <w:rsid w:val="00A2092B"/>
    <w:rsid w:val="00A2149C"/>
    <w:rsid w:val="00A21576"/>
    <w:rsid w:val="00A21B7D"/>
    <w:rsid w:val="00A21B83"/>
    <w:rsid w:val="00A2240D"/>
    <w:rsid w:val="00A228DC"/>
    <w:rsid w:val="00A22DDE"/>
    <w:rsid w:val="00A22FE6"/>
    <w:rsid w:val="00A23F36"/>
    <w:rsid w:val="00A2488C"/>
    <w:rsid w:val="00A24C86"/>
    <w:rsid w:val="00A24CC9"/>
    <w:rsid w:val="00A25158"/>
    <w:rsid w:val="00A25506"/>
    <w:rsid w:val="00A25B91"/>
    <w:rsid w:val="00A25D73"/>
    <w:rsid w:val="00A26292"/>
    <w:rsid w:val="00A2701E"/>
    <w:rsid w:val="00A2764C"/>
    <w:rsid w:val="00A27819"/>
    <w:rsid w:val="00A27857"/>
    <w:rsid w:val="00A30123"/>
    <w:rsid w:val="00A3049E"/>
    <w:rsid w:val="00A30567"/>
    <w:rsid w:val="00A30A04"/>
    <w:rsid w:val="00A30E81"/>
    <w:rsid w:val="00A31908"/>
    <w:rsid w:val="00A3198D"/>
    <w:rsid w:val="00A31AEA"/>
    <w:rsid w:val="00A31D3E"/>
    <w:rsid w:val="00A31F9C"/>
    <w:rsid w:val="00A32143"/>
    <w:rsid w:val="00A3220D"/>
    <w:rsid w:val="00A329DC"/>
    <w:rsid w:val="00A32C9A"/>
    <w:rsid w:val="00A32D20"/>
    <w:rsid w:val="00A33018"/>
    <w:rsid w:val="00A33587"/>
    <w:rsid w:val="00A33E48"/>
    <w:rsid w:val="00A33F4A"/>
    <w:rsid w:val="00A34643"/>
    <w:rsid w:val="00A34CBE"/>
    <w:rsid w:val="00A3588C"/>
    <w:rsid w:val="00A358BE"/>
    <w:rsid w:val="00A36259"/>
    <w:rsid w:val="00A3686B"/>
    <w:rsid w:val="00A36929"/>
    <w:rsid w:val="00A36ABA"/>
    <w:rsid w:val="00A36CA5"/>
    <w:rsid w:val="00A37483"/>
    <w:rsid w:val="00A40181"/>
    <w:rsid w:val="00A4032E"/>
    <w:rsid w:val="00A412DF"/>
    <w:rsid w:val="00A42043"/>
    <w:rsid w:val="00A42485"/>
    <w:rsid w:val="00A425AF"/>
    <w:rsid w:val="00A427BD"/>
    <w:rsid w:val="00A42EA9"/>
    <w:rsid w:val="00A42EAC"/>
    <w:rsid w:val="00A43CD3"/>
    <w:rsid w:val="00A43D28"/>
    <w:rsid w:val="00A43DBE"/>
    <w:rsid w:val="00A44A93"/>
    <w:rsid w:val="00A44D1C"/>
    <w:rsid w:val="00A452A7"/>
    <w:rsid w:val="00A45F28"/>
    <w:rsid w:val="00A461B0"/>
    <w:rsid w:val="00A463C2"/>
    <w:rsid w:val="00A46739"/>
    <w:rsid w:val="00A47022"/>
    <w:rsid w:val="00A47736"/>
    <w:rsid w:val="00A47DD7"/>
    <w:rsid w:val="00A5014B"/>
    <w:rsid w:val="00A51078"/>
    <w:rsid w:val="00A51902"/>
    <w:rsid w:val="00A51B80"/>
    <w:rsid w:val="00A51C50"/>
    <w:rsid w:val="00A51E2B"/>
    <w:rsid w:val="00A5266A"/>
    <w:rsid w:val="00A52B13"/>
    <w:rsid w:val="00A53322"/>
    <w:rsid w:val="00A533BE"/>
    <w:rsid w:val="00A5343F"/>
    <w:rsid w:val="00A539C9"/>
    <w:rsid w:val="00A542D4"/>
    <w:rsid w:val="00A543DA"/>
    <w:rsid w:val="00A549D9"/>
    <w:rsid w:val="00A54F8A"/>
    <w:rsid w:val="00A5564B"/>
    <w:rsid w:val="00A55B8C"/>
    <w:rsid w:val="00A55DE7"/>
    <w:rsid w:val="00A561D0"/>
    <w:rsid w:val="00A576EB"/>
    <w:rsid w:val="00A57F6C"/>
    <w:rsid w:val="00A60491"/>
    <w:rsid w:val="00A60A0C"/>
    <w:rsid w:val="00A60C31"/>
    <w:rsid w:val="00A60E78"/>
    <w:rsid w:val="00A6213C"/>
    <w:rsid w:val="00A622E2"/>
    <w:rsid w:val="00A6248A"/>
    <w:rsid w:val="00A624C3"/>
    <w:rsid w:val="00A62A5E"/>
    <w:rsid w:val="00A62C94"/>
    <w:rsid w:val="00A63024"/>
    <w:rsid w:val="00A63B08"/>
    <w:rsid w:val="00A63E86"/>
    <w:rsid w:val="00A640BB"/>
    <w:rsid w:val="00A640D9"/>
    <w:rsid w:val="00A64322"/>
    <w:rsid w:val="00A64B3A"/>
    <w:rsid w:val="00A64CDB"/>
    <w:rsid w:val="00A65444"/>
    <w:rsid w:val="00A65714"/>
    <w:rsid w:val="00A65F25"/>
    <w:rsid w:val="00A6627F"/>
    <w:rsid w:val="00A662CE"/>
    <w:rsid w:val="00A66886"/>
    <w:rsid w:val="00A66ACB"/>
    <w:rsid w:val="00A66B28"/>
    <w:rsid w:val="00A67154"/>
    <w:rsid w:val="00A671CA"/>
    <w:rsid w:val="00A675F6"/>
    <w:rsid w:val="00A67D0C"/>
    <w:rsid w:val="00A67EBC"/>
    <w:rsid w:val="00A7024F"/>
    <w:rsid w:val="00A7219D"/>
    <w:rsid w:val="00A722D2"/>
    <w:rsid w:val="00A72D73"/>
    <w:rsid w:val="00A72DBB"/>
    <w:rsid w:val="00A73356"/>
    <w:rsid w:val="00A736C7"/>
    <w:rsid w:val="00A73BA8"/>
    <w:rsid w:val="00A73CFD"/>
    <w:rsid w:val="00A73FF5"/>
    <w:rsid w:val="00A741E9"/>
    <w:rsid w:val="00A7446A"/>
    <w:rsid w:val="00A7464C"/>
    <w:rsid w:val="00A74C67"/>
    <w:rsid w:val="00A756DF"/>
    <w:rsid w:val="00A7583E"/>
    <w:rsid w:val="00A75A62"/>
    <w:rsid w:val="00A7604A"/>
    <w:rsid w:val="00A77DA6"/>
    <w:rsid w:val="00A77FB9"/>
    <w:rsid w:val="00A80048"/>
    <w:rsid w:val="00A80444"/>
    <w:rsid w:val="00A80978"/>
    <w:rsid w:val="00A80D31"/>
    <w:rsid w:val="00A813EC"/>
    <w:rsid w:val="00A81729"/>
    <w:rsid w:val="00A822D5"/>
    <w:rsid w:val="00A825ED"/>
    <w:rsid w:val="00A82C53"/>
    <w:rsid w:val="00A834D4"/>
    <w:rsid w:val="00A835C0"/>
    <w:rsid w:val="00A836A7"/>
    <w:rsid w:val="00A83B04"/>
    <w:rsid w:val="00A83FCF"/>
    <w:rsid w:val="00A84226"/>
    <w:rsid w:val="00A850D2"/>
    <w:rsid w:val="00A85718"/>
    <w:rsid w:val="00A85AD2"/>
    <w:rsid w:val="00A85EC8"/>
    <w:rsid w:val="00A86BE3"/>
    <w:rsid w:val="00A86FFB"/>
    <w:rsid w:val="00A87CA5"/>
    <w:rsid w:val="00A901F5"/>
    <w:rsid w:val="00A90A68"/>
    <w:rsid w:val="00A90B6A"/>
    <w:rsid w:val="00A920EE"/>
    <w:rsid w:val="00A926EA"/>
    <w:rsid w:val="00A92D3D"/>
    <w:rsid w:val="00A9313A"/>
    <w:rsid w:val="00A9365A"/>
    <w:rsid w:val="00A9386C"/>
    <w:rsid w:val="00A93A48"/>
    <w:rsid w:val="00A93E5B"/>
    <w:rsid w:val="00A94585"/>
    <w:rsid w:val="00A94753"/>
    <w:rsid w:val="00A94D69"/>
    <w:rsid w:val="00A952F1"/>
    <w:rsid w:val="00A9575E"/>
    <w:rsid w:val="00A96219"/>
    <w:rsid w:val="00A96A1D"/>
    <w:rsid w:val="00A96AD5"/>
    <w:rsid w:val="00A9721D"/>
    <w:rsid w:val="00A97749"/>
    <w:rsid w:val="00A97AC8"/>
    <w:rsid w:val="00A97BE5"/>
    <w:rsid w:val="00A97D1C"/>
    <w:rsid w:val="00A97EC2"/>
    <w:rsid w:val="00AA0259"/>
    <w:rsid w:val="00AA0E51"/>
    <w:rsid w:val="00AA150A"/>
    <w:rsid w:val="00AA1587"/>
    <w:rsid w:val="00AA16A0"/>
    <w:rsid w:val="00AA1C90"/>
    <w:rsid w:val="00AA21E7"/>
    <w:rsid w:val="00AA28BE"/>
    <w:rsid w:val="00AA3072"/>
    <w:rsid w:val="00AA3588"/>
    <w:rsid w:val="00AA36AC"/>
    <w:rsid w:val="00AA3A4B"/>
    <w:rsid w:val="00AA52C4"/>
    <w:rsid w:val="00AA5593"/>
    <w:rsid w:val="00AA58CF"/>
    <w:rsid w:val="00AA6466"/>
    <w:rsid w:val="00AA73B9"/>
    <w:rsid w:val="00AB15B2"/>
    <w:rsid w:val="00AB18E9"/>
    <w:rsid w:val="00AB199F"/>
    <w:rsid w:val="00AB1E41"/>
    <w:rsid w:val="00AB22A2"/>
    <w:rsid w:val="00AB34EC"/>
    <w:rsid w:val="00AB36A8"/>
    <w:rsid w:val="00AB3FD5"/>
    <w:rsid w:val="00AB41BD"/>
    <w:rsid w:val="00AB4729"/>
    <w:rsid w:val="00AB473F"/>
    <w:rsid w:val="00AB49E3"/>
    <w:rsid w:val="00AB5554"/>
    <w:rsid w:val="00AB563D"/>
    <w:rsid w:val="00AB5B30"/>
    <w:rsid w:val="00AB5E96"/>
    <w:rsid w:val="00AB621A"/>
    <w:rsid w:val="00AB69B0"/>
    <w:rsid w:val="00AB6E69"/>
    <w:rsid w:val="00AB6F17"/>
    <w:rsid w:val="00AB7171"/>
    <w:rsid w:val="00AB72E7"/>
    <w:rsid w:val="00AC027B"/>
    <w:rsid w:val="00AC0630"/>
    <w:rsid w:val="00AC06CE"/>
    <w:rsid w:val="00AC0FA1"/>
    <w:rsid w:val="00AC138C"/>
    <w:rsid w:val="00AC15F0"/>
    <w:rsid w:val="00AC16C4"/>
    <w:rsid w:val="00AC1B0B"/>
    <w:rsid w:val="00AC1B34"/>
    <w:rsid w:val="00AC1B77"/>
    <w:rsid w:val="00AC21BD"/>
    <w:rsid w:val="00AC2310"/>
    <w:rsid w:val="00AC2C21"/>
    <w:rsid w:val="00AC2F9D"/>
    <w:rsid w:val="00AC38C8"/>
    <w:rsid w:val="00AC3E0B"/>
    <w:rsid w:val="00AC4087"/>
    <w:rsid w:val="00AC4DF8"/>
    <w:rsid w:val="00AC50EA"/>
    <w:rsid w:val="00AC589D"/>
    <w:rsid w:val="00AC5D78"/>
    <w:rsid w:val="00AC6B1A"/>
    <w:rsid w:val="00AD0112"/>
    <w:rsid w:val="00AD0515"/>
    <w:rsid w:val="00AD059A"/>
    <w:rsid w:val="00AD0D2C"/>
    <w:rsid w:val="00AD0E0F"/>
    <w:rsid w:val="00AD0F4A"/>
    <w:rsid w:val="00AD0FD8"/>
    <w:rsid w:val="00AD13B3"/>
    <w:rsid w:val="00AD140D"/>
    <w:rsid w:val="00AD1738"/>
    <w:rsid w:val="00AD176B"/>
    <w:rsid w:val="00AD1B85"/>
    <w:rsid w:val="00AD1FB7"/>
    <w:rsid w:val="00AD229F"/>
    <w:rsid w:val="00AD294E"/>
    <w:rsid w:val="00AD3E2C"/>
    <w:rsid w:val="00AD3F15"/>
    <w:rsid w:val="00AD40AF"/>
    <w:rsid w:val="00AD48BD"/>
    <w:rsid w:val="00AD506B"/>
    <w:rsid w:val="00AD551A"/>
    <w:rsid w:val="00AD5965"/>
    <w:rsid w:val="00AD65CC"/>
    <w:rsid w:val="00AD69C0"/>
    <w:rsid w:val="00AD6DA3"/>
    <w:rsid w:val="00AD72DD"/>
    <w:rsid w:val="00AD7A6A"/>
    <w:rsid w:val="00AE00A4"/>
    <w:rsid w:val="00AE00E0"/>
    <w:rsid w:val="00AE0236"/>
    <w:rsid w:val="00AE0C0F"/>
    <w:rsid w:val="00AE179D"/>
    <w:rsid w:val="00AE1EB1"/>
    <w:rsid w:val="00AE215F"/>
    <w:rsid w:val="00AE3380"/>
    <w:rsid w:val="00AE3504"/>
    <w:rsid w:val="00AE352B"/>
    <w:rsid w:val="00AE40EC"/>
    <w:rsid w:val="00AE49FF"/>
    <w:rsid w:val="00AE4C1C"/>
    <w:rsid w:val="00AE4C68"/>
    <w:rsid w:val="00AE4E58"/>
    <w:rsid w:val="00AE5E03"/>
    <w:rsid w:val="00AE600B"/>
    <w:rsid w:val="00AE6152"/>
    <w:rsid w:val="00AE63A5"/>
    <w:rsid w:val="00AE6C3E"/>
    <w:rsid w:val="00AE6E4E"/>
    <w:rsid w:val="00AE73C7"/>
    <w:rsid w:val="00AE74C7"/>
    <w:rsid w:val="00AE7A00"/>
    <w:rsid w:val="00AE7CD6"/>
    <w:rsid w:val="00AF06A2"/>
    <w:rsid w:val="00AF088F"/>
    <w:rsid w:val="00AF08D7"/>
    <w:rsid w:val="00AF138B"/>
    <w:rsid w:val="00AF1AE0"/>
    <w:rsid w:val="00AF1D50"/>
    <w:rsid w:val="00AF21AF"/>
    <w:rsid w:val="00AF2E54"/>
    <w:rsid w:val="00AF3786"/>
    <w:rsid w:val="00AF3CB1"/>
    <w:rsid w:val="00AF3E5A"/>
    <w:rsid w:val="00AF48F7"/>
    <w:rsid w:val="00AF62B8"/>
    <w:rsid w:val="00AF6733"/>
    <w:rsid w:val="00AF6976"/>
    <w:rsid w:val="00AF6994"/>
    <w:rsid w:val="00AF69E3"/>
    <w:rsid w:val="00AF72C4"/>
    <w:rsid w:val="00B00ADF"/>
    <w:rsid w:val="00B00AF5"/>
    <w:rsid w:val="00B01062"/>
    <w:rsid w:val="00B01552"/>
    <w:rsid w:val="00B01691"/>
    <w:rsid w:val="00B01E2E"/>
    <w:rsid w:val="00B024B6"/>
    <w:rsid w:val="00B024F8"/>
    <w:rsid w:val="00B0259E"/>
    <w:rsid w:val="00B0299D"/>
    <w:rsid w:val="00B02E50"/>
    <w:rsid w:val="00B03561"/>
    <w:rsid w:val="00B044A6"/>
    <w:rsid w:val="00B045CF"/>
    <w:rsid w:val="00B049DA"/>
    <w:rsid w:val="00B04C87"/>
    <w:rsid w:val="00B0503F"/>
    <w:rsid w:val="00B05552"/>
    <w:rsid w:val="00B05790"/>
    <w:rsid w:val="00B05AE8"/>
    <w:rsid w:val="00B061F9"/>
    <w:rsid w:val="00B06317"/>
    <w:rsid w:val="00B06598"/>
    <w:rsid w:val="00B06C60"/>
    <w:rsid w:val="00B07436"/>
    <w:rsid w:val="00B074D7"/>
    <w:rsid w:val="00B07560"/>
    <w:rsid w:val="00B07B1E"/>
    <w:rsid w:val="00B1032D"/>
    <w:rsid w:val="00B1082E"/>
    <w:rsid w:val="00B10CA9"/>
    <w:rsid w:val="00B10FC9"/>
    <w:rsid w:val="00B1111E"/>
    <w:rsid w:val="00B114FC"/>
    <w:rsid w:val="00B11693"/>
    <w:rsid w:val="00B118DF"/>
    <w:rsid w:val="00B11AA7"/>
    <w:rsid w:val="00B11E46"/>
    <w:rsid w:val="00B12528"/>
    <w:rsid w:val="00B12E1A"/>
    <w:rsid w:val="00B13173"/>
    <w:rsid w:val="00B133CF"/>
    <w:rsid w:val="00B13A1E"/>
    <w:rsid w:val="00B13D8D"/>
    <w:rsid w:val="00B1428B"/>
    <w:rsid w:val="00B1453A"/>
    <w:rsid w:val="00B147CA"/>
    <w:rsid w:val="00B1498B"/>
    <w:rsid w:val="00B159AF"/>
    <w:rsid w:val="00B16520"/>
    <w:rsid w:val="00B167E8"/>
    <w:rsid w:val="00B167F0"/>
    <w:rsid w:val="00B170B1"/>
    <w:rsid w:val="00B17206"/>
    <w:rsid w:val="00B17B19"/>
    <w:rsid w:val="00B17C3A"/>
    <w:rsid w:val="00B208E0"/>
    <w:rsid w:val="00B20984"/>
    <w:rsid w:val="00B20E91"/>
    <w:rsid w:val="00B21114"/>
    <w:rsid w:val="00B2111C"/>
    <w:rsid w:val="00B21244"/>
    <w:rsid w:val="00B2137D"/>
    <w:rsid w:val="00B21644"/>
    <w:rsid w:val="00B21B53"/>
    <w:rsid w:val="00B21C02"/>
    <w:rsid w:val="00B221A3"/>
    <w:rsid w:val="00B22722"/>
    <w:rsid w:val="00B22D48"/>
    <w:rsid w:val="00B2329B"/>
    <w:rsid w:val="00B23B16"/>
    <w:rsid w:val="00B23D4A"/>
    <w:rsid w:val="00B24727"/>
    <w:rsid w:val="00B24826"/>
    <w:rsid w:val="00B24AD2"/>
    <w:rsid w:val="00B24C78"/>
    <w:rsid w:val="00B24E0A"/>
    <w:rsid w:val="00B25655"/>
    <w:rsid w:val="00B25ED0"/>
    <w:rsid w:val="00B2629E"/>
    <w:rsid w:val="00B26899"/>
    <w:rsid w:val="00B268F9"/>
    <w:rsid w:val="00B26901"/>
    <w:rsid w:val="00B26D31"/>
    <w:rsid w:val="00B26EFD"/>
    <w:rsid w:val="00B270EA"/>
    <w:rsid w:val="00B27683"/>
    <w:rsid w:val="00B27890"/>
    <w:rsid w:val="00B2789E"/>
    <w:rsid w:val="00B300F9"/>
    <w:rsid w:val="00B302D1"/>
    <w:rsid w:val="00B30567"/>
    <w:rsid w:val="00B30986"/>
    <w:rsid w:val="00B30D34"/>
    <w:rsid w:val="00B31AAB"/>
    <w:rsid w:val="00B32181"/>
    <w:rsid w:val="00B324B8"/>
    <w:rsid w:val="00B33075"/>
    <w:rsid w:val="00B33A25"/>
    <w:rsid w:val="00B33FE7"/>
    <w:rsid w:val="00B34967"/>
    <w:rsid w:val="00B34D4F"/>
    <w:rsid w:val="00B37D2F"/>
    <w:rsid w:val="00B37DF6"/>
    <w:rsid w:val="00B37E41"/>
    <w:rsid w:val="00B4004B"/>
    <w:rsid w:val="00B407EE"/>
    <w:rsid w:val="00B40C21"/>
    <w:rsid w:val="00B41583"/>
    <w:rsid w:val="00B41796"/>
    <w:rsid w:val="00B420E7"/>
    <w:rsid w:val="00B42253"/>
    <w:rsid w:val="00B42804"/>
    <w:rsid w:val="00B4296A"/>
    <w:rsid w:val="00B42BAF"/>
    <w:rsid w:val="00B42D81"/>
    <w:rsid w:val="00B4361D"/>
    <w:rsid w:val="00B4394C"/>
    <w:rsid w:val="00B439E0"/>
    <w:rsid w:val="00B4403C"/>
    <w:rsid w:val="00B44163"/>
    <w:rsid w:val="00B443CA"/>
    <w:rsid w:val="00B44402"/>
    <w:rsid w:val="00B44537"/>
    <w:rsid w:val="00B44609"/>
    <w:rsid w:val="00B44658"/>
    <w:rsid w:val="00B4477B"/>
    <w:rsid w:val="00B45C1B"/>
    <w:rsid w:val="00B45F5B"/>
    <w:rsid w:val="00B4705D"/>
    <w:rsid w:val="00B471DA"/>
    <w:rsid w:val="00B47248"/>
    <w:rsid w:val="00B47567"/>
    <w:rsid w:val="00B47D6F"/>
    <w:rsid w:val="00B50752"/>
    <w:rsid w:val="00B5149B"/>
    <w:rsid w:val="00B51630"/>
    <w:rsid w:val="00B51724"/>
    <w:rsid w:val="00B51E06"/>
    <w:rsid w:val="00B525C7"/>
    <w:rsid w:val="00B52D14"/>
    <w:rsid w:val="00B52E90"/>
    <w:rsid w:val="00B52EE8"/>
    <w:rsid w:val="00B53895"/>
    <w:rsid w:val="00B53958"/>
    <w:rsid w:val="00B53E1A"/>
    <w:rsid w:val="00B53E6C"/>
    <w:rsid w:val="00B53FA1"/>
    <w:rsid w:val="00B541F3"/>
    <w:rsid w:val="00B54270"/>
    <w:rsid w:val="00B54449"/>
    <w:rsid w:val="00B54F1F"/>
    <w:rsid w:val="00B555B1"/>
    <w:rsid w:val="00B55634"/>
    <w:rsid w:val="00B55907"/>
    <w:rsid w:val="00B55D07"/>
    <w:rsid w:val="00B565DF"/>
    <w:rsid w:val="00B56A48"/>
    <w:rsid w:val="00B56B2C"/>
    <w:rsid w:val="00B56C33"/>
    <w:rsid w:val="00B575C0"/>
    <w:rsid w:val="00B576DB"/>
    <w:rsid w:val="00B57BFF"/>
    <w:rsid w:val="00B57D66"/>
    <w:rsid w:val="00B600F4"/>
    <w:rsid w:val="00B60236"/>
    <w:rsid w:val="00B605BE"/>
    <w:rsid w:val="00B60F5D"/>
    <w:rsid w:val="00B6141D"/>
    <w:rsid w:val="00B614B1"/>
    <w:rsid w:val="00B6226E"/>
    <w:rsid w:val="00B62566"/>
    <w:rsid w:val="00B62A24"/>
    <w:rsid w:val="00B62F7E"/>
    <w:rsid w:val="00B6335B"/>
    <w:rsid w:val="00B6453E"/>
    <w:rsid w:val="00B646D9"/>
    <w:rsid w:val="00B659D7"/>
    <w:rsid w:val="00B65CA3"/>
    <w:rsid w:val="00B65DC6"/>
    <w:rsid w:val="00B6686F"/>
    <w:rsid w:val="00B66D50"/>
    <w:rsid w:val="00B67A2D"/>
    <w:rsid w:val="00B67F33"/>
    <w:rsid w:val="00B701ED"/>
    <w:rsid w:val="00B702A4"/>
    <w:rsid w:val="00B70976"/>
    <w:rsid w:val="00B70CEE"/>
    <w:rsid w:val="00B70F85"/>
    <w:rsid w:val="00B713F3"/>
    <w:rsid w:val="00B71B3C"/>
    <w:rsid w:val="00B72235"/>
    <w:rsid w:val="00B72955"/>
    <w:rsid w:val="00B72DFC"/>
    <w:rsid w:val="00B72DFF"/>
    <w:rsid w:val="00B72E01"/>
    <w:rsid w:val="00B7339F"/>
    <w:rsid w:val="00B7367E"/>
    <w:rsid w:val="00B73B16"/>
    <w:rsid w:val="00B7400B"/>
    <w:rsid w:val="00B74556"/>
    <w:rsid w:val="00B74601"/>
    <w:rsid w:val="00B7542F"/>
    <w:rsid w:val="00B757A0"/>
    <w:rsid w:val="00B757B6"/>
    <w:rsid w:val="00B807A8"/>
    <w:rsid w:val="00B80C3F"/>
    <w:rsid w:val="00B8153C"/>
    <w:rsid w:val="00B81B7F"/>
    <w:rsid w:val="00B81E36"/>
    <w:rsid w:val="00B82B5D"/>
    <w:rsid w:val="00B82EF4"/>
    <w:rsid w:val="00B83736"/>
    <w:rsid w:val="00B838FE"/>
    <w:rsid w:val="00B83C77"/>
    <w:rsid w:val="00B8444C"/>
    <w:rsid w:val="00B84CA7"/>
    <w:rsid w:val="00B85701"/>
    <w:rsid w:val="00B85C57"/>
    <w:rsid w:val="00B86028"/>
    <w:rsid w:val="00B86D7E"/>
    <w:rsid w:val="00B86E59"/>
    <w:rsid w:val="00B872C5"/>
    <w:rsid w:val="00B874FD"/>
    <w:rsid w:val="00B876C3"/>
    <w:rsid w:val="00B877E3"/>
    <w:rsid w:val="00B87C77"/>
    <w:rsid w:val="00B90C8C"/>
    <w:rsid w:val="00B90F39"/>
    <w:rsid w:val="00B912DE"/>
    <w:rsid w:val="00B9132C"/>
    <w:rsid w:val="00B913E1"/>
    <w:rsid w:val="00B91E44"/>
    <w:rsid w:val="00B9300F"/>
    <w:rsid w:val="00B9360B"/>
    <w:rsid w:val="00B9362F"/>
    <w:rsid w:val="00B93B14"/>
    <w:rsid w:val="00B93B4F"/>
    <w:rsid w:val="00B9482C"/>
    <w:rsid w:val="00B94A66"/>
    <w:rsid w:val="00B94B7C"/>
    <w:rsid w:val="00B94F1E"/>
    <w:rsid w:val="00B96F66"/>
    <w:rsid w:val="00B979E2"/>
    <w:rsid w:val="00B97AC7"/>
    <w:rsid w:val="00BA0913"/>
    <w:rsid w:val="00BA0A98"/>
    <w:rsid w:val="00BA0C8B"/>
    <w:rsid w:val="00BA1311"/>
    <w:rsid w:val="00BA1496"/>
    <w:rsid w:val="00BA1BB2"/>
    <w:rsid w:val="00BA206F"/>
    <w:rsid w:val="00BA259E"/>
    <w:rsid w:val="00BA32EA"/>
    <w:rsid w:val="00BA3332"/>
    <w:rsid w:val="00BA34A0"/>
    <w:rsid w:val="00BA38BF"/>
    <w:rsid w:val="00BA39C0"/>
    <w:rsid w:val="00BA3C31"/>
    <w:rsid w:val="00BA47E6"/>
    <w:rsid w:val="00BA48F8"/>
    <w:rsid w:val="00BA4A99"/>
    <w:rsid w:val="00BA5955"/>
    <w:rsid w:val="00BA5A63"/>
    <w:rsid w:val="00BA5ADA"/>
    <w:rsid w:val="00BA5C06"/>
    <w:rsid w:val="00BA6138"/>
    <w:rsid w:val="00BA6791"/>
    <w:rsid w:val="00BA704E"/>
    <w:rsid w:val="00BA7238"/>
    <w:rsid w:val="00BA73DA"/>
    <w:rsid w:val="00BB00AC"/>
    <w:rsid w:val="00BB02EC"/>
    <w:rsid w:val="00BB039F"/>
    <w:rsid w:val="00BB0925"/>
    <w:rsid w:val="00BB0C6C"/>
    <w:rsid w:val="00BB152A"/>
    <w:rsid w:val="00BB17D3"/>
    <w:rsid w:val="00BB1BE2"/>
    <w:rsid w:val="00BB22A1"/>
    <w:rsid w:val="00BB2379"/>
    <w:rsid w:val="00BB2644"/>
    <w:rsid w:val="00BB26EF"/>
    <w:rsid w:val="00BB2B2A"/>
    <w:rsid w:val="00BB3B76"/>
    <w:rsid w:val="00BB42EA"/>
    <w:rsid w:val="00BB4434"/>
    <w:rsid w:val="00BB4AC8"/>
    <w:rsid w:val="00BB4B2A"/>
    <w:rsid w:val="00BB4D12"/>
    <w:rsid w:val="00BB54EF"/>
    <w:rsid w:val="00BB60DA"/>
    <w:rsid w:val="00BB60EC"/>
    <w:rsid w:val="00BB62BA"/>
    <w:rsid w:val="00BB62D3"/>
    <w:rsid w:val="00BB7CAE"/>
    <w:rsid w:val="00BB7DDD"/>
    <w:rsid w:val="00BC020B"/>
    <w:rsid w:val="00BC1BED"/>
    <w:rsid w:val="00BC1C74"/>
    <w:rsid w:val="00BC1EDD"/>
    <w:rsid w:val="00BC254D"/>
    <w:rsid w:val="00BC2838"/>
    <w:rsid w:val="00BC289A"/>
    <w:rsid w:val="00BC2DF0"/>
    <w:rsid w:val="00BC2F83"/>
    <w:rsid w:val="00BC3036"/>
    <w:rsid w:val="00BC3895"/>
    <w:rsid w:val="00BC444D"/>
    <w:rsid w:val="00BC49A0"/>
    <w:rsid w:val="00BC4B5F"/>
    <w:rsid w:val="00BC5370"/>
    <w:rsid w:val="00BC5448"/>
    <w:rsid w:val="00BC5CC6"/>
    <w:rsid w:val="00BC5DF9"/>
    <w:rsid w:val="00BC6071"/>
    <w:rsid w:val="00BC63B1"/>
    <w:rsid w:val="00BC6417"/>
    <w:rsid w:val="00BC7314"/>
    <w:rsid w:val="00BC7444"/>
    <w:rsid w:val="00BC7833"/>
    <w:rsid w:val="00BC7836"/>
    <w:rsid w:val="00BC7E16"/>
    <w:rsid w:val="00BD0463"/>
    <w:rsid w:val="00BD08E8"/>
    <w:rsid w:val="00BD167E"/>
    <w:rsid w:val="00BD1742"/>
    <w:rsid w:val="00BD1B28"/>
    <w:rsid w:val="00BD1CEC"/>
    <w:rsid w:val="00BD22D3"/>
    <w:rsid w:val="00BD280F"/>
    <w:rsid w:val="00BD2DB3"/>
    <w:rsid w:val="00BD32A7"/>
    <w:rsid w:val="00BD3306"/>
    <w:rsid w:val="00BD3DE3"/>
    <w:rsid w:val="00BD473B"/>
    <w:rsid w:val="00BD49F7"/>
    <w:rsid w:val="00BD4AC2"/>
    <w:rsid w:val="00BD4ACE"/>
    <w:rsid w:val="00BD4B71"/>
    <w:rsid w:val="00BD626B"/>
    <w:rsid w:val="00BD69E0"/>
    <w:rsid w:val="00BD6BD2"/>
    <w:rsid w:val="00BD6DE1"/>
    <w:rsid w:val="00BD6E8D"/>
    <w:rsid w:val="00BD7888"/>
    <w:rsid w:val="00BD79FE"/>
    <w:rsid w:val="00BD7C7D"/>
    <w:rsid w:val="00BE01B0"/>
    <w:rsid w:val="00BE0BC8"/>
    <w:rsid w:val="00BE0D0E"/>
    <w:rsid w:val="00BE1AC3"/>
    <w:rsid w:val="00BE262F"/>
    <w:rsid w:val="00BE26A7"/>
    <w:rsid w:val="00BE2720"/>
    <w:rsid w:val="00BE28F4"/>
    <w:rsid w:val="00BE429F"/>
    <w:rsid w:val="00BE4AC7"/>
    <w:rsid w:val="00BE5A80"/>
    <w:rsid w:val="00BE6114"/>
    <w:rsid w:val="00BE6146"/>
    <w:rsid w:val="00BE663A"/>
    <w:rsid w:val="00BE6968"/>
    <w:rsid w:val="00BE6E16"/>
    <w:rsid w:val="00BE7097"/>
    <w:rsid w:val="00BE70CB"/>
    <w:rsid w:val="00BE7BAA"/>
    <w:rsid w:val="00BE7D53"/>
    <w:rsid w:val="00BF04B9"/>
    <w:rsid w:val="00BF0D57"/>
    <w:rsid w:val="00BF1521"/>
    <w:rsid w:val="00BF15B5"/>
    <w:rsid w:val="00BF1F30"/>
    <w:rsid w:val="00BF27D4"/>
    <w:rsid w:val="00BF28FD"/>
    <w:rsid w:val="00BF2A2F"/>
    <w:rsid w:val="00BF2A7E"/>
    <w:rsid w:val="00BF2CF8"/>
    <w:rsid w:val="00BF2DF9"/>
    <w:rsid w:val="00BF34F1"/>
    <w:rsid w:val="00BF3556"/>
    <w:rsid w:val="00BF38A3"/>
    <w:rsid w:val="00BF3D26"/>
    <w:rsid w:val="00BF420C"/>
    <w:rsid w:val="00BF43B9"/>
    <w:rsid w:val="00BF464E"/>
    <w:rsid w:val="00BF49EB"/>
    <w:rsid w:val="00BF4D2D"/>
    <w:rsid w:val="00BF4F07"/>
    <w:rsid w:val="00BF583B"/>
    <w:rsid w:val="00BF5B87"/>
    <w:rsid w:val="00BF5D7E"/>
    <w:rsid w:val="00BF6070"/>
    <w:rsid w:val="00BF6284"/>
    <w:rsid w:val="00BF6352"/>
    <w:rsid w:val="00BF6721"/>
    <w:rsid w:val="00BF6AD0"/>
    <w:rsid w:val="00BF6B6E"/>
    <w:rsid w:val="00BF6CFB"/>
    <w:rsid w:val="00BF7A6F"/>
    <w:rsid w:val="00BF7B77"/>
    <w:rsid w:val="00BF7E70"/>
    <w:rsid w:val="00C00236"/>
    <w:rsid w:val="00C01EDD"/>
    <w:rsid w:val="00C01F85"/>
    <w:rsid w:val="00C0278A"/>
    <w:rsid w:val="00C02F63"/>
    <w:rsid w:val="00C0392D"/>
    <w:rsid w:val="00C03BB6"/>
    <w:rsid w:val="00C03CA9"/>
    <w:rsid w:val="00C03F95"/>
    <w:rsid w:val="00C044AC"/>
    <w:rsid w:val="00C04BCA"/>
    <w:rsid w:val="00C04CB2"/>
    <w:rsid w:val="00C05413"/>
    <w:rsid w:val="00C0542B"/>
    <w:rsid w:val="00C056A8"/>
    <w:rsid w:val="00C05C20"/>
    <w:rsid w:val="00C05F87"/>
    <w:rsid w:val="00C06789"/>
    <w:rsid w:val="00C06ED3"/>
    <w:rsid w:val="00C0722B"/>
    <w:rsid w:val="00C072F4"/>
    <w:rsid w:val="00C07381"/>
    <w:rsid w:val="00C07BAE"/>
    <w:rsid w:val="00C07D42"/>
    <w:rsid w:val="00C07E5A"/>
    <w:rsid w:val="00C07E91"/>
    <w:rsid w:val="00C10126"/>
    <w:rsid w:val="00C10824"/>
    <w:rsid w:val="00C109D5"/>
    <w:rsid w:val="00C11FEE"/>
    <w:rsid w:val="00C12465"/>
    <w:rsid w:val="00C125D8"/>
    <w:rsid w:val="00C13643"/>
    <w:rsid w:val="00C137B4"/>
    <w:rsid w:val="00C139BC"/>
    <w:rsid w:val="00C13BF3"/>
    <w:rsid w:val="00C1414A"/>
    <w:rsid w:val="00C1428E"/>
    <w:rsid w:val="00C1470C"/>
    <w:rsid w:val="00C14CC5"/>
    <w:rsid w:val="00C1521B"/>
    <w:rsid w:val="00C1532A"/>
    <w:rsid w:val="00C159C3"/>
    <w:rsid w:val="00C15BDF"/>
    <w:rsid w:val="00C15CE4"/>
    <w:rsid w:val="00C16515"/>
    <w:rsid w:val="00C1691D"/>
    <w:rsid w:val="00C16A20"/>
    <w:rsid w:val="00C17166"/>
    <w:rsid w:val="00C1765D"/>
    <w:rsid w:val="00C200BD"/>
    <w:rsid w:val="00C200E2"/>
    <w:rsid w:val="00C202DF"/>
    <w:rsid w:val="00C2032A"/>
    <w:rsid w:val="00C20616"/>
    <w:rsid w:val="00C20665"/>
    <w:rsid w:val="00C208BF"/>
    <w:rsid w:val="00C20A52"/>
    <w:rsid w:val="00C20B10"/>
    <w:rsid w:val="00C21E89"/>
    <w:rsid w:val="00C22173"/>
    <w:rsid w:val="00C221EB"/>
    <w:rsid w:val="00C22206"/>
    <w:rsid w:val="00C223D3"/>
    <w:rsid w:val="00C23250"/>
    <w:rsid w:val="00C23F91"/>
    <w:rsid w:val="00C252C6"/>
    <w:rsid w:val="00C252F9"/>
    <w:rsid w:val="00C25659"/>
    <w:rsid w:val="00C25820"/>
    <w:rsid w:val="00C2675F"/>
    <w:rsid w:val="00C26D11"/>
    <w:rsid w:val="00C277CE"/>
    <w:rsid w:val="00C27FD2"/>
    <w:rsid w:val="00C3008A"/>
    <w:rsid w:val="00C30273"/>
    <w:rsid w:val="00C305F2"/>
    <w:rsid w:val="00C30617"/>
    <w:rsid w:val="00C30DC6"/>
    <w:rsid w:val="00C312C0"/>
    <w:rsid w:val="00C3149B"/>
    <w:rsid w:val="00C31D74"/>
    <w:rsid w:val="00C32E79"/>
    <w:rsid w:val="00C332D2"/>
    <w:rsid w:val="00C33344"/>
    <w:rsid w:val="00C33A18"/>
    <w:rsid w:val="00C33F1B"/>
    <w:rsid w:val="00C34451"/>
    <w:rsid w:val="00C34A4D"/>
    <w:rsid w:val="00C34F17"/>
    <w:rsid w:val="00C34FDC"/>
    <w:rsid w:val="00C350B5"/>
    <w:rsid w:val="00C35936"/>
    <w:rsid w:val="00C360ED"/>
    <w:rsid w:val="00C36486"/>
    <w:rsid w:val="00C3665C"/>
    <w:rsid w:val="00C378B2"/>
    <w:rsid w:val="00C379D7"/>
    <w:rsid w:val="00C37F86"/>
    <w:rsid w:val="00C407A2"/>
    <w:rsid w:val="00C407A5"/>
    <w:rsid w:val="00C41522"/>
    <w:rsid w:val="00C419EA"/>
    <w:rsid w:val="00C41ACE"/>
    <w:rsid w:val="00C41B1E"/>
    <w:rsid w:val="00C42D12"/>
    <w:rsid w:val="00C43145"/>
    <w:rsid w:val="00C431C5"/>
    <w:rsid w:val="00C437CC"/>
    <w:rsid w:val="00C43A18"/>
    <w:rsid w:val="00C43EDA"/>
    <w:rsid w:val="00C441F8"/>
    <w:rsid w:val="00C453F2"/>
    <w:rsid w:val="00C454CB"/>
    <w:rsid w:val="00C45839"/>
    <w:rsid w:val="00C459DE"/>
    <w:rsid w:val="00C45EBF"/>
    <w:rsid w:val="00C4655F"/>
    <w:rsid w:val="00C46D8D"/>
    <w:rsid w:val="00C4753C"/>
    <w:rsid w:val="00C47DC5"/>
    <w:rsid w:val="00C50853"/>
    <w:rsid w:val="00C50C8C"/>
    <w:rsid w:val="00C51B1C"/>
    <w:rsid w:val="00C51E9C"/>
    <w:rsid w:val="00C528D5"/>
    <w:rsid w:val="00C529F7"/>
    <w:rsid w:val="00C52D77"/>
    <w:rsid w:val="00C53638"/>
    <w:rsid w:val="00C53648"/>
    <w:rsid w:val="00C53C11"/>
    <w:rsid w:val="00C54284"/>
    <w:rsid w:val="00C542E5"/>
    <w:rsid w:val="00C54AE0"/>
    <w:rsid w:val="00C54C96"/>
    <w:rsid w:val="00C55847"/>
    <w:rsid w:val="00C55D50"/>
    <w:rsid w:val="00C56C61"/>
    <w:rsid w:val="00C56E61"/>
    <w:rsid w:val="00C56F28"/>
    <w:rsid w:val="00C56F76"/>
    <w:rsid w:val="00C57484"/>
    <w:rsid w:val="00C60A3C"/>
    <w:rsid w:val="00C61E22"/>
    <w:rsid w:val="00C61EEE"/>
    <w:rsid w:val="00C62CDE"/>
    <w:rsid w:val="00C62DD9"/>
    <w:rsid w:val="00C6341B"/>
    <w:rsid w:val="00C63AE8"/>
    <w:rsid w:val="00C64BFD"/>
    <w:rsid w:val="00C64CCD"/>
    <w:rsid w:val="00C64FF8"/>
    <w:rsid w:val="00C6538B"/>
    <w:rsid w:val="00C65684"/>
    <w:rsid w:val="00C6582A"/>
    <w:rsid w:val="00C65878"/>
    <w:rsid w:val="00C65990"/>
    <w:rsid w:val="00C65D2F"/>
    <w:rsid w:val="00C6603F"/>
    <w:rsid w:val="00C666DA"/>
    <w:rsid w:val="00C66A3A"/>
    <w:rsid w:val="00C677CA"/>
    <w:rsid w:val="00C67A65"/>
    <w:rsid w:val="00C7036C"/>
    <w:rsid w:val="00C7052E"/>
    <w:rsid w:val="00C70F9C"/>
    <w:rsid w:val="00C71242"/>
    <w:rsid w:val="00C72444"/>
    <w:rsid w:val="00C726E9"/>
    <w:rsid w:val="00C72DAB"/>
    <w:rsid w:val="00C72EEC"/>
    <w:rsid w:val="00C733DE"/>
    <w:rsid w:val="00C74B7D"/>
    <w:rsid w:val="00C74F9E"/>
    <w:rsid w:val="00C75C09"/>
    <w:rsid w:val="00C75DB5"/>
    <w:rsid w:val="00C7636D"/>
    <w:rsid w:val="00C765DA"/>
    <w:rsid w:val="00C76618"/>
    <w:rsid w:val="00C76AF8"/>
    <w:rsid w:val="00C776C7"/>
    <w:rsid w:val="00C77982"/>
    <w:rsid w:val="00C779FE"/>
    <w:rsid w:val="00C809BD"/>
    <w:rsid w:val="00C80C9A"/>
    <w:rsid w:val="00C80F64"/>
    <w:rsid w:val="00C81491"/>
    <w:rsid w:val="00C81CF9"/>
    <w:rsid w:val="00C826AC"/>
    <w:rsid w:val="00C8289A"/>
    <w:rsid w:val="00C82D05"/>
    <w:rsid w:val="00C83145"/>
    <w:rsid w:val="00C83675"/>
    <w:rsid w:val="00C83958"/>
    <w:rsid w:val="00C83BC0"/>
    <w:rsid w:val="00C83E06"/>
    <w:rsid w:val="00C83FC9"/>
    <w:rsid w:val="00C84D98"/>
    <w:rsid w:val="00C84E67"/>
    <w:rsid w:val="00C8526A"/>
    <w:rsid w:val="00C85537"/>
    <w:rsid w:val="00C85A0E"/>
    <w:rsid w:val="00C86821"/>
    <w:rsid w:val="00C87C7C"/>
    <w:rsid w:val="00C903DD"/>
    <w:rsid w:val="00C906D2"/>
    <w:rsid w:val="00C90D37"/>
    <w:rsid w:val="00C91215"/>
    <w:rsid w:val="00C917D8"/>
    <w:rsid w:val="00C921B9"/>
    <w:rsid w:val="00C92DD6"/>
    <w:rsid w:val="00C9301D"/>
    <w:rsid w:val="00C9482C"/>
    <w:rsid w:val="00C94B47"/>
    <w:rsid w:val="00C95062"/>
    <w:rsid w:val="00C950B2"/>
    <w:rsid w:val="00C9519D"/>
    <w:rsid w:val="00C954A7"/>
    <w:rsid w:val="00C959C9"/>
    <w:rsid w:val="00C95ABD"/>
    <w:rsid w:val="00C95AD9"/>
    <w:rsid w:val="00C9658F"/>
    <w:rsid w:val="00C9669C"/>
    <w:rsid w:val="00C96702"/>
    <w:rsid w:val="00C97079"/>
    <w:rsid w:val="00C970EA"/>
    <w:rsid w:val="00C9743C"/>
    <w:rsid w:val="00C9776C"/>
    <w:rsid w:val="00C97835"/>
    <w:rsid w:val="00C97EBB"/>
    <w:rsid w:val="00CA04A7"/>
    <w:rsid w:val="00CA04B5"/>
    <w:rsid w:val="00CA054C"/>
    <w:rsid w:val="00CA0B18"/>
    <w:rsid w:val="00CA11C0"/>
    <w:rsid w:val="00CA167F"/>
    <w:rsid w:val="00CA1D72"/>
    <w:rsid w:val="00CA1F29"/>
    <w:rsid w:val="00CA20CF"/>
    <w:rsid w:val="00CA2513"/>
    <w:rsid w:val="00CA31C2"/>
    <w:rsid w:val="00CA39E4"/>
    <w:rsid w:val="00CA3A32"/>
    <w:rsid w:val="00CA3B72"/>
    <w:rsid w:val="00CA3C6A"/>
    <w:rsid w:val="00CA3C8B"/>
    <w:rsid w:val="00CA3CC9"/>
    <w:rsid w:val="00CA3EC0"/>
    <w:rsid w:val="00CA3FAD"/>
    <w:rsid w:val="00CA4211"/>
    <w:rsid w:val="00CA4875"/>
    <w:rsid w:val="00CA52A7"/>
    <w:rsid w:val="00CA55EB"/>
    <w:rsid w:val="00CA5F27"/>
    <w:rsid w:val="00CA600E"/>
    <w:rsid w:val="00CA6026"/>
    <w:rsid w:val="00CA649C"/>
    <w:rsid w:val="00CA6848"/>
    <w:rsid w:val="00CA6BFA"/>
    <w:rsid w:val="00CA70DA"/>
    <w:rsid w:val="00CA75E1"/>
    <w:rsid w:val="00CA7669"/>
    <w:rsid w:val="00CB0012"/>
    <w:rsid w:val="00CB0111"/>
    <w:rsid w:val="00CB032A"/>
    <w:rsid w:val="00CB04DC"/>
    <w:rsid w:val="00CB08B7"/>
    <w:rsid w:val="00CB09CD"/>
    <w:rsid w:val="00CB0F6A"/>
    <w:rsid w:val="00CB225F"/>
    <w:rsid w:val="00CB272E"/>
    <w:rsid w:val="00CB31AF"/>
    <w:rsid w:val="00CB3A96"/>
    <w:rsid w:val="00CB403A"/>
    <w:rsid w:val="00CB4B85"/>
    <w:rsid w:val="00CB5A9F"/>
    <w:rsid w:val="00CB5C4B"/>
    <w:rsid w:val="00CB6569"/>
    <w:rsid w:val="00CB6B86"/>
    <w:rsid w:val="00CB6E36"/>
    <w:rsid w:val="00CB721A"/>
    <w:rsid w:val="00CB725A"/>
    <w:rsid w:val="00CB7549"/>
    <w:rsid w:val="00CB7B78"/>
    <w:rsid w:val="00CB7BE4"/>
    <w:rsid w:val="00CB7EF2"/>
    <w:rsid w:val="00CC07CC"/>
    <w:rsid w:val="00CC0D50"/>
    <w:rsid w:val="00CC109B"/>
    <w:rsid w:val="00CC1291"/>
    <w:rsid w:val="00CC12B1"/>
    <w:rsid w:val="00CC191C"/>
    <w:rsid w:val="00CC1923"/>
    <w:rsid w:val="00CC1D5D"/>
    <w:rsid w:val="00CC21C2"/>
    <w:rsid w:val="00CC26FE"/>
    <w:rsid w:val="00CC272C"/>
    <w:rsid w:val="00CC2752"/>
    <w:rsid w:val="00CC2AEE"/>
    <w:rsid w:val="00CC2B52"/>
    <w:rsid w:val="00CC2C38"/>
    <w:rsid w:val="00CC3A64"/>
    <w:rsid w:val="00CC3E57"/>
    <w:rsid w:val="00CC402E"/>
    <w:rsid w:val="00CC40AC"/>
    <w:rsid w:val="00CC452D"/>
    <w:rsid w:val="00CC4C93"/>
    <w:rsid w:val="00CC4CCF"/>
    <w:rsid w:val="00CC4F7B"/>
    <w:rsid w:val="00CC508E"/>
    <w:rsid w:val="00CC561A"/>
    <w:rsid w:val="00CC56E6"/>
    <w:rsid w:val="00CC678A"/>
    <w:rsid w:val="00CC68D0"/>
    <w:rsid w:val="00CC6BB4"/>
    <w:rsid w:val="00CC6C40"/>
    <w:rsid w:val="00CC7338"/>
    <w:rsid w:val="00CC78CB"/>
    <w:rsid w:val="00CD0A30"/>
    <w:rsid w:val="00CD0D66"/>
    <w:rsid w:val="00CD0E72"/>
    <w:rsid w:val="00CD1D3F"/>
    <w:rsid w:val="00CD1E07"/>
    <w:rsid w:val="00CD2F18"/>
    <w:rsid w:val="00CD32BD"/>
    <w:rsid w:val="00CD399E"/>
    <w:rsid w:val="00CD3C5B"/>
    <w:rsid w:val="00CD4739"/>
    <w:rsid w:val="00CD4B3F"/>
    <w:rsid w:val="00CD4BC6"/>
    <w:rsid w:val="00CD4F9F"/>
    <w:rsid w:val="00CD4FFC"/>
    <w:rsid w:val="00CD5776"/>
    <w:rsid w:val="00CD5B9E"/>
    <w:rsid w:val="00CD65F8"/>
    <w:rsid w:val="00CD6665"/>
    <w:rsid w:val="00CD695E"/>
    <w:rsid w:val="00CD703D"/>
    <w:rsid w:val="00CD71C5"/>
    <w:rsid w:val="00CD769C"/>
    <w:rsid w:val="00CD7A09"/>
    <w:rsid w:val="00CD7D8B"/>
    <w:rsid w:val="00CD7F0D"/>
    <w:rsid w:val="00CE009E"/>
    <w:rsid w:val="00CE0B47"/>
    <w:rsid w:val="00CE0C73"/>
    <w:rsid w:val="00CE1C94"/>
    <w:rsid w:val="00CE20D4"/>
    <w:rsid w:val="00CE258B"/>
    <w:rsid w:val="00CE26F2"/>
    <w:rsid w:val="00CE2776"/>
    <w:rsid w:val="00CE2B71"/>
    <w:rsid w:val="00CE35CC"/>
    <w:rsid w:val="00CE3B0D"/>
    <w:rsid w:val="00CE3B1A"/>
    <w:rsid w:val="00CE3DE7"/>
    <w:rsid w:val="00CE401A"/>
    <w:rsid w:val="00CE42F3"/>
    <w:rsid w:val="00CE45DD"/>
    <w:rsid w:val="00CE4F31"/>
    <w:rsid w:val="00CE504A"/>
    <w:rsid w:val="00CE555B"/>
    <w:rsid w:val="00CE628C"/>
    <w:rsid w:val="00CE64C2"/>
    <w:rsid w:val="00CE72C7"/>
    <w:rsid w:val="00CE746C"/>
    <w:rsid w:val="00CE7661"/>
    <w:rsid w:val="00CF05A3"/>
    <w:rsid w:val="00CF0973"/>
    <w:rsid w:val="00CF0B10"/>
    <w:rsid w:val="00CF0E1D"/>
    <w:rsid w:val="00CF127D"/>
    <w:rsid w:val="00CF1593"/>
    <w:rsid w:val="00CF21BF"/>
    <w:rsid w:val="00CF2674"/>
    <w:rsid w:val="00CF27CD"/>
    <w:rsid w:val="00CF2B43"/>
    <w:rsid w:val="00CF2EA1"/>
    <w:rsid w:val="00CF349F"/>
    <w:rsid w:val="00CF3E20"/>
    <w:rsid w:val="00CF4312"/>
    <w:rsid w:val="00CF4318"/>
    <w:rsid w:val="00CF4435"/>
    <w:rsid w:val="00CF477A"/>
    <w:rsid w:val="00CF4AD6"/>
    <w:rsid w:val="00CF6360"/>
    <w:rsid w:val="00CF690B"/>
    <w:rsid w:val="00CF6E46"/>
    <w:rsid w:val="00CF6ED7"/>
    <w:rsid w:val="00CF768D"/>
    <w:rsid w:val="00D0002D"/>
    <w:rsid w:val="00D00331"/>
    <w:rsid w:val="00D012E0"/>
    <w:rsid w:val="00D01557"/>
    <w:rsid w:val="00D01DCA"/>
    <w:rsid w:val="00D027B5"/>
    <w:rsid w:val="00D02D29"/>
    <w:rsid w:val="00D02D2E"/>
    <w:rsid w:val="00D030C5"/>
    <w:rsid w:val="00D032BB"/>
    <w:rsid w:val="00D03409"/>
    <w:rsid w:val="00D042A1"/>
    <w:rsid w:val="00D04546"/>
    <w:rsid w:val="00D04C93"/>
    <w:rsid w:val="00D0536C"/>
    <w:rsid w:val="00D05718"/>
    <w:rsid w:val="00D05767"/>
    <w:rsid w:val="00D057C7"/>
    <w:rsid w:val="00D0595F"/>
    <w:rsid w:val="00D05EC7"/>
    <w:rsid w:val="00D062F3"/>
    <w:rsid w:val="00D06447"/>
    <w:rsid w:val="00D07575"/>
    <w:rsid w:val="00D07967"/>
    <w:rsid w:val="00D101B8"/>
    <w:rsid w:val="00D103B7"/>
    <w:rsid w:val="00D108B7"/>
    <w:rsid w:val="00D109F9"/>
    <w:rsid w:val="00D10F3E"/>
    <w:rsid w:val="00D11228"/>
    <w:rsid w:val="00D11448"/>
    <w:rsid w:val="00D1160D"/>
    <w:rsid w:val="00D11780"/>
    <w:rsid w:val="00D117EB"/>
    <w:rsid w:val="00D12255"/>
    <w:rsid w:val="00D12385"/>
    <w:rsid w:val="00D123C1"/>
    <w:rsid w:val="00D12F8D"/>
    <w:rsid w:val="00D138FE"/>
    <w:rsid w:val="00D1452F"/>
    <w:rsid w:val="00D14557"/>
    <w:rsid w:val="00D146F9"/>
    <w:rsid w:val="00D154FD"/>
    <w:rsid w:val="00D155DC"/>
    <w:rsid w:val="00D15BF4"/>
    <w:rsid w:val="00D15D06"/>
    <w:rsid w:val="00D15E4B"/>
    <w:rsid w:val="00D160AF"/>
    <w:rsid w:val="00D161F7"/>
    <w:rsid w:val="00D1664C"/>
    <w:rsid w:val="00D16DF5"/>
    <w:rsid w:val="00D16E6C"/>
    <w:rsid w:val="00D170CF"/>
    <w:rsid w:val="00D2028C"/>
    <w:rsid w:val="00D20534"/>
    <w:rsid w:val="00D215AB"/>
    <w:rsid w:val="00D216CB"/>
    <w:rsid w:val="00D2188A"/>
    <w:rsid w:val="00D218C3"/>
    <w:rsid w:val="00D218D0"/>
    <w:rsid w:val="00D22687"/>
    <w:rsid w:val="00D227D4"/>
    <w:rsid w:val="00D229AE"/>
    <w:rsid w:val="00D229DA"/>
    <w:rsid w:val="00D22C59"/>
    <w:rsid w:val="00D234BB"/>
    <w:rsid w:val="00D2384C"/>
    <w:rsid w:val="00D23CE5"/>
    <w:rsid w:val="00D23E93"/>
    <w:rsid w:val="00D23F85"/>
    <w:rsid w:val="00D25094"/>
    <w:rsid w:val="00D257C0"/>
    <w:rsid w:val="00D25C1B"/>
    <w:rsid w:val="00D25DAE"/>
    <w:rsid w:val="00D25F13"/>
    <w:rsid w:val="00D25F14"/>
    <w:rsid w:val="00D26656"/>
    <w:rsid w:val="00D26A83"/>
    <w:rsid w:val="00D2724A"/>
    <w:rsid w:val="00D27755"/>
    <w:rsid w:val="00D27ADF"/>
    <w:rsid w:val="00D30515"/>
    <w:rsid w:val="00D306FB"/>
    <w:rsid w:val="00D30BD6"/>
    <w:rsid w:val="00D31143"/>
    <w:rsid w:val="00D31777"/>
    <w:rsid w:val="00D31C5A"/>
    <w:rsid w:val="00D3214D"/>
    <w:rsid w:val="00D32458"/>
    <w:rsid w:val="00D324D4"/>
    <w:rsid w:val="00D326DA"/>
    <w:rsid w:val="00D32D69"/>
    <w:rsid w:val="00D33000"/>
    <w:rsid w:val="00D33AEA"/>
    <w:rsid w:val="00D34457"/>
    <w:rsid w:val="00D349AA"/>
    <w:rsid w:val="00D34AE2"/>
    <w:rsid w:val="00D34C11"/>
    <w:rsid w:val="00D34C17"/>
    <w:rsid w:val="00D34C2F"/>
    <w:rsid w:val="00D34F6F"/>
    <w:rsid w:val="00D35412"/>
    <w:rsid w:val="00D359EC"/>
    <w:rsid w:val="00D35F1E"/>
    <w:rsid w:val="00D36634"/>
    <w:rsid w:val="00D36ACD"/>
    <w:rsid w:val="00D36CD8"/>
    <w:rsid w:val="00D3711B"/>
    <w:rsid w:val="00D371E1"/>
    <w:rsid w:val="00D40297"/>
    <w:rsid w:val="00D40B21"/>
    <w:rsid w:val="00D4245E"/>
    <w:rsid w:val="00D4269D"/>
    <w:rsid w:val="00D426FF"/>
    <w:rsid w:val="00D42FCD"/>
    <w:rsid w:val="00D45088"/>
    <w:rsid w:val="00D457A0"/>
    <w:rsid w:val="00D457F3"/>
    <w:rsid w:val="00D459B5"/>
    <w:rsid w:val="00D45CF4"/>
    <w:rsid w:val="00D45DAC"/>
    <w:rsid w:val="00D4657C"/>
    <w:rsid w:val="00D4668D"/>
    <w:rsid w:val="00D467B8"/>
    <w:rsid w:val="00D4696E"/>
    <w:rsid w:val="00D46B53"/>
    <w:rsid w:val="00D46CFC"/>
    <w:rsid w:val="00D50817"/>
    <w:rsid w:val="00D50B9D"/>
    <w:rsid w:val="00D51905"/>
    <w:rsid w:val="00D51CDA"/>
    <w:rsid w:val="00D521A9"/>
    <w:rsid w:val="00D52738"/>
    <w:rsid w:val="00D5294B"/>
    <w:rsid w:val="00D530B6"/>
    <w:rsid w:val="00D538B0"/>
    <w:rsid w:val="00D538D2"/>
    <w:rsid w:val="00D53ABA"/>
    <w:rsid w:val="00D53E1E"/>
    <w:rsid w:val="00D53F31"/>
    <w:rsid w:val="00D54F11"/>
    <w:rsid w:val="00D551D8"/>
    <w:rsid w:val="00D558EA"/>
    <w:rsid w:val="00D55A80"/>
    <w:rsid w:val="00D55AD6"/>
    <w:rsid w:val="00D55BE7"/>
    <w:rsid w:val="00D55C4F"/>
    <w:rsid w:val="00D5618C"/>
    <w:rsid w:val="00D56215"/>
    <w:rsid w:val="00D565EF"/>
    <w:rsid w:val="00D56719"/>
    <w:rsid w:val="00D56ABC"/>
    <w:rsid w:val="00D5707B"/>
    <w:rsid w:val="00D570FB"/>
    <w:rsid w:val="00D57741"/>
    <w:rsid w:val="00D57E27"/>
    <w:rsid w:val="00D60A5C"/>
    <w:rsid w:val="00D60F4C"/>
    <w:rsid w:val="00D61059"/>
    <w:rsid w:val="00D6113D"/>
    <w:rsid w:val="00D615E6"/>
    <w:rsid w:val="00D6176E"/>
    <w:rsid w:val="00D61AEE"/>
    <w:rsid w:val="00D61E55"/>
    <w:rsid w:val="00D61E74"/>
    <w:rsid w:val="00D61F4A"/>
    <w:rsid w:val="00D63400"/>
    <w:rsid w:val="00D63A9A"/>
    <w:rsid w:val="00D63E55"/>
    <w:rsid w:val="00D63EED"/>
    <w:rsid w:val="00D6406C"/>
    <w:rsid w:val="00D64234"/>
    <w:rsid w:val="00D642D1"/>
    <w:rsid w:val="00D6493D"/>
    <w:rsid w:val="00D64D52"/>
    <w:rsid w:val="00D65085"/>
    <w:rsid w:val="00D65357"/>
    <w:rsid w:val="00D65863"/>
    <w:rsid w:val="00D65B2C"/>
    <w:rsid w:val="00D65FC6"/>
    <w:rsid w:val="00D66725"/>
    <w:rsid w:val="00D66F4D"/>
    <w:rsid w:val="00D6738F"/>
    <w:rsid w:val="00D679BB"/>
    <w:rsid w:val="00D67BC7"/>
    <w:rsid w:val="00D7013B"/>
    <w:rsid w:val="00D704E8"/>
    <w:rsid w:val="00D70BE7"/>
    <w:rsid w:val="00D7105F"/>
    <w:rsid w:val="00D71352"/>
    <w:rsid w:val="00D71616"/>
    <w:rsid w:val="00D718FB"/>
    <w:rsid w:val="00D71C5E"/>
    <w:rsid w:val="00D72252"/>
    <w:rsid w:val="00D723C1"/>
    <w:rsid w:val="00D72559"/>
    <w:rsid w:val="00D72D13"/>
    <w:rsid w:val="00D735D9"/>
    <w:rsid w:val="00D735E9"/>
    <w:rsid w:val="00D73688"/>
    <w:rsid w:val="00D737A2"/>
    <w:rsid w:val="00D73883"/>
    <w:rsid w:val="00D74AC3"/>
    <w:rsid w:val="00D74C9F"/>
    <w:rsid w:val="00D75842"/>
    <w:rsid w:val="00D75F09"/>
    <w:rsid w:val="00D76536"/>
    <w:rsid w:val="00D765D7"/>
    <w:rsid w:val="00D77017"/>
    <w:rsid w:val="00D773AF"/>
    <w:rsid w:val="00D7757F"/>
    <w:rsid w:val="00D80088"/>
    <w:rsid w:val="00D80196"/>
    <w:rsid w:val="00D804E2"/>
    <w:rsid w:val="00D80C94"/>
    <w:rsid w:val="00D80F4B"/>
    <w:rsid w:val="00D810B4"/>
    <w:rsid w:val="00D815A6"/>
    <w:rsid w:val="00D81A8C"/>
    <w:rsid w:val="00D81E18"/>
    <w:rsid w:val="00D81F72"/>
    <w:rsid w:val="00D82040"/>
    <w:rsid w:val="00D8239E"/>
    <w:rsid w:val="00D828EE"/>
    <w:rsid w:val="00D82FA7"/>
    <w:rsid w:val="00D8343D"/>
    <w:rsid w:val="00D836E9"/>
    <w:rsid w:val="00D8391A"/>
    <w:rsid w:val="00D84207"/>
    <w:rsid w:val="00D85394"/>
    <w:rsid w:val="00D8558F"/>
    <w:rsid w:val="00D86642"/>
    <w:rsid w:val="00D86659"/>
    <w:rsid w:val="00D866A9"/>
    <w:rsid w:val="00D86DB4"/>
    <w:rsid w:val="00D874DD"/>
    <w:rsid w:val="00D87B92"/>
    <w:rsid w:val="00D87FD4"/>
    <w:rsid w:val="00D90D45"/>
    <w:rsid w:val="00D90DFE"/>
    <w:rsid w:val="00D9122D"/>
    <w:rsid w:val="00D91341"/>
    <w:rsid w:val="00D91DC3"/>
    <w:rsid w:val="00D91FEC"/>
    <w:rsid w:val="00D92321"/>
    <w:rsid w:val="00D92A46"/>
    <w:rsid w:val="00D92E63"/>
    <w:rsid w:val="00D9312E"/>
    <w:rsid w:val="00D934A8"/>
    <w:rsid w:val="00D94957"/>
    <w:rsid w:val="00D94DCC"/>
    <w:rsid w:val="00D95128"/>
    <w:rsid w:val="00D95267"/>
    <w:rsid w:val="00D953D6"/>
    <w:rsid w:val="00D956CE"/>
    <w:rsid w:val="00D95E8B"/>
    <w:rsid w:val="00D95FB7"/>
    <w:rsid w:val="00D96249"/>
    <w:rsid w:val="00D967BD"/>
    <w:rsid w:val="00D96852"/>
    <w:rsid w:val="00D97051"/>
    <w:rsid w:val="00D97329"/>
    <w:rsid w:val="00D976E6"/>
    <w:rsid w:val="00D97CD8"/>
    <w:rsid w:val="00D97F7B"/>
    <w:rsid w:val="00DA01E8"/>
    <w:rsid w:val="00DA0B03"/>
    <w:rsid w:val="00DA0B8B"/>
    <w:rsid w:val="00DA132E"/>
    <w:rsid w:val="00DA161B"/>
    <w:rsid w:val="00DA1AC8"/>
    <w:rsid w:val="00DA21DB"/>
    <w:rsid w:val="00DA25C1"/>
    <w:rsid w:val="00DA287D"/>
    <w:rsid w:val="00DA351C"/>
    <w:rsid w:val="00DA35D2"/>
    <w:rsid w:val="00DA44C1"/>
    <w:rsid w:val="00DA49FC"/>
    <w:rsid w:val="00DA4E17"/>
    <w:rsid w:val="00DA5AA3"/>
    <w:rsid w:val="00DA61DA"/>
    <w:rsid w:val="00DA61F5"/>
    <w:rsid w:val="00DA66EF"/>
    <w:rsid w:val="00DA6AC6"/>
    <w:rsid w:val="00DA72E2"/>
    <w:rsid w:val="00DA78C9"/>
    <w:rsid w:val="00DA7B2F"/>
    <w:rsid w:val="00DB0023"/>
    <w:rsid w:val="00DB0151"/>
    <w:rsid w:val="00DB08C6"/>
    <w:rsid w:val="00DB097F"/>
    <w:rsid w:val="00DB0EDA"/>
    <w:rsid w:val="00DB0F92"/>
    <w:rsid w:val="00DB12C2"/>
    <w:rsid w:val="00DB15A0"/>
    <w:rsid w:val="00DB167A"/>
    <w:rsid w:val="00DB17D4"/>
    <w:rsid w:val="00DB17EF"/>
    <w:rsid w:val="00DB1E2D"/>
    <w:rsid w:val="00DB1FDF"/>
    <w:rsid w:val="00DB216A"/>
    <w:rsid w:val="00DB23DF"/>
    <w:rsid w:val="00DB23ED"/>
    <w:rsid w:val="00DB2F1E"/>
    <w:rsid w:val="00DB327C"/>
    <w:rsid w:val="00DB3645"/>
    <w:rsid w:val="00DB3A6A"/>
    <w:rsid w:val="00DB4CC1"/>
    <w:rsid w:val="00DB4D7D"/>
    <w:rsid w:val="00DB51B3"/>
    <w:rsid w:val="00DB56C0"/>
    <w:rsid w:val="00DB6384"/>
    <w:rsid w:val="00DB67A9"/>
    <w:rsid w:val="00DB67DA"/>
    <w:rsid w:val="00DB688B"/>
    <w:rsid w:val="00DB7358"/>
    <w:rsid w:val="00DB7445"/>
    <w:rsid w:val="00DB75D8"/>
    <w:rsid w:val="00DB778D"/>
    <w:rsid w:val="00DC0044"/>
    <w:rsid w:val="00DC0122"/>
    <w:rsid w:val="00DC025D"/>
    <w:rsid w:val="00DC0542"/>
    <w:rsid w:val="00DC144B"/>
    <w:rsid w:val="00DC199A"/>
    <w:rsid w:val="00DC19FB"/>
    <w:rsid w:val="00DC1FB6"/>
    <w:rsid w:val="00DC267F"/>
    <w:rsid w:val="00DC2847"/>
    <w:rsid w:val="00DC2F50"/>
    <w:rsid w:val="00DC3E4F"/>
    <w:rsid w:val="00DC4677"/>
    <w:rsid w:val="00DC4AED"/>
    <w:rsid w:val="00DC4C52"/>
    <w:rsid w:val="00DC50CB"/>
    <w:rsid w:val="00DC50D4"/>
    <w:rsid w:val="00DC5CDF"/>
    <w:rsid w:val="00DC624F"/>
    <w:rsid w:val="00DC7A00"/>
    <w:rsid w:val="00DC7B5C"/>
    <w:rsid w:val="00DC7C55"/>
    <w:rsid w:val="00DD04E0"/>
    <w:rsid w:val="00DD05BB"/>
    <w:rsid w:val="00DD06A0"/>
    <w:rsid w:val="00DD1026"/>
    <w:rsid w:val="00DD1193"/>
    <w:rsid w:val="00DD1658"/>
    <w:rsid w:val="00DD4052"/>
    <w:rsid w:val="00DD412D"/>
    <w:rsid w:val="00DD4A5B"/>
    <w:rsid w:val="00DD52F2"/>
    <w:rsid w:val="00DD53BF"/>
    <w:rsid w:val="00DD5530"/>
    <w:rsid w:val="00DD5546"/>
    <w:rsid w:val="00DD6F9C"/>
    <w:rsid w:val="00DD755F"/>
    <w:rsid w:val="00DD7916"/>
    <w:rsid w:val="00DE098C"/>
    <w:rsid w:val="00DE1039"/>
    <w:rsid w:val="00DE1438"/>
    <w:rsid w:val="00DE18D8"/>
    <w:rsid w:val="00DE1905"/>
    <w:rsid w:val="00DE1FC2"/>
    <w:rsid w:val="00DE237E"/>
    <w:rsid w:val="00DE2461"/>
    <w:rsid w:val="00DE2597"/>
    <w:rsid w:val="00DE26B9"/>
    <w:rsid w:val="00DE2B7E"/>
    <w:rsid w:val="00DE2BD4"/>
    <w:rsid w:val="00DE2CF4"/>
    <w:rsid w:val="00DE2F03"/>
    <w:rsid w:val="00DE3CBF"/>
    <w:rsid w:val="00DE3D56"/>
    <w:rsid w:val="00DE41B7"/>
    <w:rsid w:val="00DE441B"/>
    <w:rsid w:val="00DE4554"/>
    <w:rsid w:val="00DE4F5C"/>
    <w:rsid w:val="00DE5F8D"/>
    <w:rsid w:val="00DE6018"/>
    <w:rsid w:val="00DE7B4D"/>
    <w:rsid w:val="00DE7E8E"/>
    <w:rsid w:val="00DE7F76"/>
    <w:rsid w:val="00DF0953"/>
    <w:rsid w:val="00DF0B54"/>
    <w:rsid w:val="00DF139A"/>
    <w:rsid w:val="00DF14D0"/>
    <w:rsid w:val="00DF1A56"/>
    <w:rsid w:val="00DF1B9F"/>
    <w:rsid w:val="00DF1C50"/>
    <w:rsid w:val="00DF1EEB"/>
    <w:rsid w:val="00DF205E"/>
    <w:rsid w:val="00DF258A"/>
    <w:rsid w:val="00DF293B"/>
    <w:rsid w:val="00DF295C"/>
    <w:rsid w:val="00DF2DA0"/>
    <w:rsid w:val="00DF2E19"/>
    <w:rsid w:val="00DF31B4"/>
    <w:rsid w:val="00DF3D56"/>
    <w:rsid w:val="00DF3F58"/>
    <w:rsid w:val="00DF411E"/>
    <w:rsid w:val="00DF4220"/>
    <w:rsid w:val="00DF48E0"/>
    <w:rsid w:val="00DF4E39"/>
    <w:rsid w:val="00DF4E7C"/>
    <w:rsid w:val="00DF58C5"/>
    <w:rsid w:val="00DF58EA"/>
    <w:rsid w:val="00DF5972"/>
    <w:rsid w:val="00DF5AE4"/>
    <w:rsid w:val="00DF6710"/>
    <w:rsid w:val="00DF7C80"/>
    <w:rsid w:val="00E00B03"/>
    <w:rsid w:val="00E01AFA"/>
    <w:rsid w:val="00E02650"/>
    <w:rsid w:val="00E027D5"/>
    <w:rsid w:val="00E039DF"/>
    <w:rsid w:val="00E03A2F"/>
    <w:rsid w:val="00E04565"/>
    <w:rsid w:val="00E0481C"/>
    <w:rsid w:val="00E04E13"/>
    <w:rsid w:val="00E051D3"/>
    <w:rsid w:val="00E05294"/>
    <w:rsid w:val="00E054B5"/>
    <w:rsid w:val="00E0553D"/>
    <w:rsid w:val="00E05BF0"/>
    <w:rsid w:val="00E0603F"/>
    <w:rsid w:val="00E07475"/>
    <w:rsid w:val="00E0756C"/>
    <w:rsid w:val="00E075D2"/>
    <w:rsid w:val="00E076B7"/>
    <w:rsid w:val="00E07975"/>
    <w:rsid w:val="00E10753"/>
    <w:rsid w:val="00E109A1"/>
    <w:rsid w:val="00E10BB2"/>
    <w:rsid w:val="00E11837"/>
    <w:rsid w:val="00E1193E"/>
    <w:rsid w:val="00E11A50"/>
    <w:rsid w:val="00E11EE1"/>
    <w:rsid w:val="00E12010"/>
    <w:rsid w:val="00E121C8"/>
    <w:rsid w:val="00E12BF0"/>
    <w:rsid w:val="00E13436"/>
    <w:rsid w:val="00E1402D"/>
    <w:rsid w:val="00E142A3"/>
    <w:rsid w:val="00E14353"/>
    <w:rsid w:val="00E1450E"/>
    <w:rsid w:val="00E14DC3"/>
    <w:rsid w:val="00E150A9"/>
    <w:rsid w:val="00E165CF"/>
    <w:rsid w:val="00E16FA8"/>
    <w:rsid w:val="00E16FEC"/>
    <w:rsid w:val="00E17408"/>
    <w:rsid w:val="00E179AD"/>
    <w:rsid w:val="00E17F2B"/>
    <w:rsid w:val="00E20208"/>
    <w:rsid w:val="00E2063E"/>
    <w:rsid w:val="00E20967"/>
    <w:rsid w:val="00E218B3"/>
    <w:rsid w:val="00E21C14"/>
    <w:rsid w:val="00E21E37"/>
    <w:rsid w:val="00E22AC8"/>
    <w:rsid w:val="00E23122"/>
    <w:rsid w:val="00E23FF9"/>
    <w:rsid w:val="00E24081"/>
    <w:rsid w:val="00E2469E"/>
    <w:rsid w:val="00E24D66"/>
    <w:rsid w:val="00E24E4E"/>
    <w:rsid w:val="00E25007"/>
    <w:rsid w:val="00E2577D"/>
    <w:rsid w:val="00E259CC"/>
    <w:rsid w:val="00E25F91"/>
    <w:rsid w:val="00E264DC"/>
    <w:rsid w:val="00E267E3"/>
    <w:rsid w:val="00E26820"/>
    <w:rsid w:val="00E2712C"/>
    <w:rsid w:val="00E27161"/>
    <w:rsid w:val="00E275CF"/>
    <w:rsid w:val="00E27962"/>
    <w:rsid w:val="00E3156C"/>
    <w:rsid w:val="00E316B8"/>
    <w:rsid w:val="00E31F83"/>
    <w:rsid w:val="00E32E84"/>
    <w:rsid w:val="00E33262"/>
    <w:rsid w:val="00E33563"/>
    <w:rsid w:val="00E33E1D"/>
    <w:rsid w:val="00E34124"/>
    <w:rsid w:val="00E349BE"/>
    <w:rsid w:val="00E34B3A"/>
    <w:rsid w:val="00E34C0F"/>
    <w:rsid w:val="00E355C1"/>
    <w:rsid w:val="00E3587D"/>
    <w:rsid w:val="00E35A01"/>
    <w:rsid w:val="00E35D1A"/>
    <w:rsid w:val="00E3640E"/>
    <w:rsid w:val="00E36AD3"/>
    <w:rsid w:val="00E36CCA"/>
    <w:rsid w:val="00E3701A"/>
    <w:rsid w:val="00E371DD"/>
    <w:rsid w:val="00E37483"/>
    <w:rsid w:val="00E4004A"/>
    <w:rsid w:val="00E403AF"/>
    <w:rsid w:val="00E4052C"/>
    <w:rsid w:val="00E40AC4"/>
    <w:rsid w:val="00E40AF7"/>
    <w:rsid w:val="00E40BC2"/>
    <w:rsid w:val="00E40DA8"/>
    <w:rsid w:val="00E414D1"/>
    <w:rsid w:val="00E41517"/>
    <w:rsid w:val="00E4195E"/>
    <w:rsid w:val="00E41E05"/>
    <w:rsid w:val="00E4206A"/>
    <w:rsid w:val="00E423E9"/>
    <w:rsid w:val="00E42C4C"/>
    <w:rsid w:val="00E42FD0"/>
    <w:rsid w:val="00E439D9"/>
    <w:rsid w:val="00E43ADC"/>
    <w:rsid w:val="00E43E7E"/>
    <w:rsid w:val="00E44320"/>
    <w:rsid w:val="00E444F9"/>
    <w:rsid w:val="00E446B3"/>
    <w:rsid w:val="00E44C61"/>
    <w:rsid w:val="00E44E4A"/>
    <w:rsid w:val="00E45696"/>
    <w:rsid w:val="00E45712"/>
    <w:rsid w:val="00E459F4"/>
    <w:rsid w:val="00E45B4E"/>
    <w:rsid w:val="00E463B7"/>
    <w:rsid w:val="00E466DB"/>
    <w:rsid w:val="00E46B79"/>
    <w:rsid w:val="00E47224"/>
    <w:rsid w:val="00E476CC"/>
    <w:rsid w:val="00E5073C"/>
    <w:rsid w:val="00E514A6"/>
    <w:rsid w:val="00E51C00"/>
    <w:rsid w:val="00E51CE6"/>
    <w:rsid w:val="00E52983"/>
    <w:rsid w:val="00E52A40"/>
    <w:rsid w:val="00E52D6A"/>
    <w:rsid w:val="00E53126"/>
    <w:rsid w:val="00E537A3"/>
    <w:rsid w:val="00E53B2C"/>
    <w:rsid w:val="00E542D3"/>
    <w:rsid w:val="00E54AEE"/>
    <w:rsid w:val="00E5561A"/>
    <w:rsid w:val="00E55D39"/>
    <w:rsid w:val="00E5645D"/>
    <w:rsid w:val="00E567ED"/>
    <w:rsid w:val="00E56E17"/>
    <w:rsid w:val="00E56E8B"/>
    <w:rsid w:val="00E56EF1"/>
    <w:rsid w:val="00E57B9B"/>
    <w:rsid w:val="00E57E71"/>
    <w:rsid w:val="00E606A4"/>
    <w:rsid w:val="00E60F87"/>
    <w:rsid w:val="00E613B0"/>
    <w:rsid w:val="00E614C8"/>
    <w:rsid w:val="00E6158D"/>
    <w:rsid w:val="00E61FFB"/>
    <w:rsid w:val="00E6246D"/>
    <w:rsid w:val="00E625E9"/>
    <w:rsid w:val="00E62F13"/>
    <w:rsid w:val="00E63512"/>
    <w:rsid w:val="00E635A7"/>
    <w:rsid w:val="00E64079"/>
    <w:rsid w:val="00E64089"/>
    <w:rsid w:val="00E641D2"/>
    <w:rsid w:val="00E6492B"/>
    <w:rsid w:val="00E65B83"/>
    <w:rsid w:val="00E66636"/>
    <w:rsid w:val="00E66645"/>
    <w:rsid w:val="00E666EB"/>
    <w:rsid w:val="00E66770"/>
    <w:rsid w:val="00E667ED"/>
    <w:rsid w:val="00E669F1"/>
    <w:rsid w:val="00E66BC7"/>
    <w:rsid w:val="00E6719E"/>
    <w:rsid w:val="00E67970"/>
    <w:rsid w:val="00E67D06"/>
    <w:rsid w:val="00E67DAA"/>
    <w:rsid w:val="00E70329"/>
    <w:rsid w:val="00E70E75"/>
    <w:rsid w:val="00E710B1"/>
    <w:rsid w:val="00E716A5"/>
    <w:rsid w:val="00E722E3"/>
    <w:rsid w:val="00E723FA"/>
    <w:rsid w:val="00E72453"/>
    <w:rsid w:val="00E72DF2"/>
    <w:rsid w:val="00E73187"/>
    <w:rsid w:val="00E73C73"/>
    <w:rsid w:val="00E74235"/>
    <w:rsid w:val="00E74B2E"/>
    <w:rsid w:val="00E75286"/>
    <w:rsid w:val="00E75998"/>
    <w:rsid w:val="00E759C4"/>
    <w:rsid w:val="00E75BE4"/>
    <w:rsid w:val="00E75FA4"/>
    <w:rsid w:val="00E76887"/>
    <w:rsid w:val="00E76AC2"/>
    <w:rsid w:val="00E77165"/>
    <w:rsid w:val="00E775FB"/>
    <w:rsid w:val="00E77738"/>
    <w:rsid w:val="00E80317"/>
    <w:rsid w:val="00E8075D"/>
    <w:rsid w:val="00E809D7"/>
    <w:rsid w:val="00E80D89"/>
    <w:rsid w:val="00E811A5"/>
    <w:rsid w:val="00E816C2"/>
    <w:rsid w:val="00E81A9D"/>
    <w:rsid w:val="00E81DE8"/>
    <w:rsid w:val="00E82610"/>
    <w:rsid w:val="00E82BC1"/>
    <w:rsid w:val="00E82CDB"/>
    <w:rsid w:val="00E82E5A"/>
    <w:rsid w:val="00E8310B"/>
    <w:rsid w:val="00E83577"/>
    <w:rsid w:val="00E838C1"/>
    <w:rsid w:val="00E83D23"/>
    <w:rsid w:val="00E83E26"/>
    <w:rsid w:val="00E8474F"/>
    <w:rsid w:val="00E8490A"/>
    <w:rsid w:val="00E852DA"/>
    <w:rsid w:val="00E85559"/>
    <w:rsid w:val="00E85FA2"/>
    <w:rsid w:val="00E86B41"/>
    <w:rsid w:val="00E86B47"/>
    <w:rsid w:val="00E86ED8"/>
    <w:rsid w:val="00E87A43"/>
    <w:rsid w:val="00E87DD7"/>
    <w:rsid w:val="00E902DA"/>
    <w:rsid w:val="00E908B4"/>
    <w:rsid w:val="00E91BDD"/>
    <w:rsid w:val="00E91C17"/>
    <w:rsid w:val="00E91DAE"/>
    <w:rsid w:val="00E9245F"/>
    <w:rsid w:val="00E9285D"/>
    <w:rsid w:val="00E9288A"/>
    <w:rsid w:val="00E93457"/>
    <w:rsid w:val="00E93622"/>
    <w:rsid w:val="00E937D2"/>
    <w:rsid w:val="00E93A9E"/>
    <w:rsid w:val="00E9407F"/>
    <w:rsid w:val="00E940CA"/>
    <w:rsid w:val="00E9441B"/>
    <w:rsid w:val="00E94A64"/>
    <w:rsid w:val="00E94C12"/>
    <w:rsid w:val="00E951BA"/>
    <w:rsid w:val="00E9546A"/>
    <w:rsid w:val="00E9592D"/>
    <w:rsid w:val="00E95D6D"/>
    <w:rsid w:val="00E965D2"/>
    <w:rsid w:val="00E96973"/>
    <w:rsid w:val="00E97149"/>
    <w:rsid w:val="00E9781C"/>
    <w:rsid w:val="00EA0326"/>
    <w:rsid w:val="00EA0495"/>
    <w:rsid w:val="00EA0791"/>
    <w:rsid w:val="00EA0E25"/>
    <w:rsid w:val="00EA2A5A"/>
    <w:rsid w:val="00EA2D00"/>
    <w:rsid w:val="00EA2E3D"/>
    <w:rsid w:val="00EA3278"/>
    <w:rsid w:val="00EA363A"/>
    <w:rsid w:val="00EA393D"/>
    <w:rsid w:val="00EA3A40"/>
    <w:rsid w:val="00EA3BD4"/>
    <w:rsid w:val="00EA3C01"/>
    <w:rsid w:val="00EA5739"/>
    <w:rsid w:val="00EA589A"/>
    <w:rsid w:val="00EA5AE6"/>
    <w:rsid w:val="00EA5D43"/>
    <w:rsid w:val="00EA5F5C"/>
    <w:rsid w:val="00EA5F6F"/>
    <w:rsid w:val="00EA5FFC"/>
    <w:rsid w:val="00EA663B"/>
    <w:rsid w:val="00EA6CA3"/>
    <w:rsid w:val="00EA7068"/>
    <w:rsid w:val="00EA7399"/>
    <w:rsid w:val="00EA7FA7"/>
    <w:rsid w:val="00EB0301"/>
    <w:rsid w:val="00EB05B4"/>
    <w:rsid w:val="00EB11C2"/>
    <w:rsid w:val="00EB12F0"/>
    <w:rsid w:val="00EB1B65"/>
    <w:rsid w:val="00EB2241"/>
    <w:rsid w:val="00EB2755"/>
    <w:rsid w:val="00EB2FBD"/>
    <w:rsid w:val="00EB36F0"/>
    <w:rsid w:val="00EB3D99"/>
    <w:rsid w:val="00EB418C"/>
    <w:rsid w:val="00EB4442"/>
    <w:rsid w:val="00EB5DDD"/>
    <w:rsid w:val="00EB6BA9"/>
    <w:rsid w:val="00EB6C77"/>
    <w:rsid w:val="00EB7635"/>
    <w:rsid w:val="00EB7DD1"/>
    <w:rsid w:val="00EC03DC"/>
    <w:rsid w:val="00EC05B5"/>
    <w:rsid w:val="00EC0F90"/>
    <w:rsid w:val="00EC11CC"/>
    <w:rsid w:val="00EC11E5"/>
    <w:rsid w:val="00EC12AD"/>
    <w:rsid w:val="00EC1EFD"/>
    <w:rsid w:val="00EC2A42"/>
    <w:rsid w:val="00EC2A69"/>
    <w:rsid w:val="00EC2AB3"/>
    <w:rsid w:val="00EC2BA9"/>
    <w:rsid w:val="00EC2FF3"/>
    <w:rsid w:val="00EC33A5"/>
    <w:rsid w:val="00EC3564"/>
    <w:rsid w:val="00EC37C7"/>
    <w:rsid w:val="00EC40C8"/>
    <w:rsid w:val="00EC4369"/>
    <w:rsid w:val="00EC5431"/>
    <w:rsid w:val="00EC55B0"/>
    <w:rsid w:val="00EC578F"/>
    <w:rsid w:val="00EC5A02"/>
    <w:rsid w:val="00EC64BE"/>
    <w:rsid w:val="00EC7537"/>
    <w:rsid w:val="00EC77DC"/>
    <w:rsid w:val="00ED020D"/>
    <w:rsid w:val="00ED04F2"/>
    <w:rsid w:val="00ED07E0"/>
    <w:rsid w:val="00ED08FC"/>
    <w:rsid w:val="00ED0DFA"/>
    <w:rsid w:val="00ED0F1F"/>
    <w:rsid w:val="00ED1201"/>
    <w:rsid w:val="00ED171B"/>
    <w:rsid w:val="00ED18C7"/>
    <w:rsid w:val="00ED1B55"/>
    <w:rsid w:val="00ED1BA6"/>
    <w:rsid w:val="00ED1C29"/>
    <w:rsid w:val="00ED2ED2"/>
    <w:rsid w:val="00ED3719"/>
    <w:rsid w:val="00ED3E8E"/>
    <w:rsid w:val="00ED4314"/>
    <w:rsid w:val="00ED45FA"/>
    <w:rsid w:val="00ED46E8"/>
    <w:rsid w:val="00ED4A6D"/>
    <w:rsid w:val="00ED4E51"/>
    <w:rsid w:val="00ED532D"/>
    <w:rsid w:val="00ED53E8"/>
    <w:rsid w:val="00ED5B97"/>
    <w:rsid w:val="00ED6470"/>
    <w:rsid w:val="00ED66D3"/>
    <w:rsid w:val="00ED6A11"/>
    <w:rsid w:val="00ED6B45"/>
    <w:rsid w:val="00ED6F0A"/>
    <w:rsid w:val="00ED7121"/>
    <w:rsid w:val="00ED75DE"/>
    <w:rsid w:val="00ED7D2E"/>
    <w:rsid w:val="00ED7EAD"/>
    <w:rsid w:val="00EE0250"/>
    <w:rsid w:val="00EE0380"/>
    <w:rsid w:val="00EE0733"/>
    <w:rsid w:val="00EE109D"/>
    <w:rsid w:val="00EE10E2"/>
    <w:rsid w:val="00EE2197"/>
    <w:rsid w:val="00EE22CA"/>
    <w:rsid w:val="00EE2A5E"/>
    <w:rsid w:val="00EE3508"/>
    <w:rsid w:val="00EE3AAE"/>
    <w:rsid w:val="00EE3E8D"/>
    <w:rsid w:val="00EE4274"/>
    <w:rsid w:val="00EE4301"/>
    <w:rsid w:val="00EE4469"/>
    <w:rsid w:val="00EE45B3"/>
    <w:rsid w:val="00EE49A4"/>
    <w:rsid w:val="00EE4B32"/>
    <w:rsid w:val="00EE504A"/>
    <w:rsid w:val="00EE5204"/>
    <w:rsid w:val="00EE562C"/>
    <w:rsid w:val="00EE5742"/>
    <w:rsid w:val="00EE578E"/>
    <w:rsid w:val="00EE767E"/>
    <w:rsid w:val="00EE7A4A"/>
    <w:rsid w:val="00EE7B69"/>
    <w:rsid w:val="00EE7D8C"/>
    <w:rsid w:val="00EF075B"/>
    <w:rsid w:val="00EF09F5"/>
    <w:rsid w:val="00EF0E3F"/>
    <w:rsid w:val="00EF0FCA"/>
    <w:rsid w:val="00EF1917"/>
    <w:rsid w:val="00EF2372"/>
    <w:rsid w:val="00EF2741"/>
    <w:rsid w:val="00EF2E92"/>
    <w:rsid w:val="00EF2F7B"/>
    <w:rsid w:val="00EF33E6"/>
    <w:rsid w:val="00EF38C8"/>
    <w:rsid w:val="00EF3BB7"/>
    <w:rsid w:val="00EF3D21"/>
    <w:rsid w:val="00EF4630"/>
    <w:rsid w:val="00EF4803"/>
    <w:rsid w:val="00EF50E1"/>
    <w:rsid w:val="00EF55D5"/>
    <w:rsid w:val="00EF584A"/>
    <w:rsid w:val="00EF5EAA"/>
    <w:rsid w:val="00EF5F6B"/>
    <w:rsid w:val="00EF6621"/>
    <w:rsid w:val="00EF6DEE"/>
    <w:rsid w:val="00EF78D5"/>
    <w:rsid w:val="00EF7B86"/>
    <w:rsid w:val="00EF7BE8"/>
    <w:rsid w:val="00F00014"/>
    <w:rsid w:val="00F00965"/>
    <w:rsid w:val="00F00A05"/>
    <w:rsid w:val="00F00BA1"/>
    <w:rsid w:val="00F00F3C"/>
    <w:rsid w:val="00F013EC"/>
    <w:rsid w:val="00F0143A"/>
    <w:rsid w:val="00F01861"/>
    <w:rsid w:val="00F01B32"/>
    <w:rsid w:val="00F0220F"/>
    <w:rsid w:val="00F02280"/>
    <w:rsid w:val="00F02546"/>
    <w:rsid w:val="00F02724"/>
    <w:rsid w:val="00F03040"/>
    <w:rsid w:val="00F03071"/>
    <w:rsid w:val="00F03280"/>
    <w:rsid w:val="00F0408C"/>
    <w:rsid w:val="00F04535"/>
    <w:rsid w:val="00F04C04"/>
    <w:rsid w:val="00F0501D"/>
    <w:rsid w:val="00F05561"/>
    <w:rsid w:val="00F05988"/>
    <w:rsid w:val="00F05EA6"/>
    <w:rsid w:val="00F06412"/>
    <w:rsid w:val="00F06908"/>
    <w:rsid w:val="00F06A80"/>
    <w:rsid w:val="00F06C91"/>
    <w:rsid w:val="00F06D74"/>
    <w:rsid w:val="00F06F46"/>
    <w:rsid w:val="00F102AC"/>
    <w:rsid w:val="00F10958"/>
    <w:rsid w:val="00F10D0B"/>
    <w:rsid w:val="00F10D2E"/>
    <w:rsid w:val="00F10DC8"/>
    <w:rsid w:val="00F111B2"/>
    <w:rsid w:val="00F11DE2"/>
    <w:rsid w:val="00F12095"/>
    <w:rsid w:val="00F120D9"/>
    <w:rsid w:val="00F124D2"/>
    <w:rsid w:val="00F12596"/>
    <w:rsid w:val="00F12B80"/>
    <w:rsid w:val="00F130E9"/>
    <w:rsid w:val="00F136C3"/>
    <w:rsid w:val="00F1422E"/>
    <w:rsid w:val="00F14822"/>
    <w:rsid w:val="00F1563E"/>
    <w:rsid w:val="00F15683"/>
    <w:rsid w:val="00F158F1"/>
    <w:rsid w:val="00F16E15"/>
    <w:rsid w:val="00F17277"/>
    <w:rsid w:val="00F17606"/>
    <w:rsid w:val="00F20230"/>
    <w:rsid w:val="00F203A0"/>
    <w:rsid w:val="00F2120F"/>
    <w:rsid w:val="00F21451"/>
    <w:rsid w:val="00F2150E"/>
    <w:rsid w:val="00F21CED"/>
    <w:rsid w:val="00F22550"/>
    <w:rsid w:val="00F22CD4"/>
    <w:rsid w:val="00F234EB"/>
    <w:rsid w:val="00F238BB"/>
    <w:rsid w:val="00F23F6A"/>
    <w:rsid w:val="00F245E1"/>
    <w:rsid w:val="00F24886"/>
    <w:rsid w:val="00F25122"/>
    <w:rsid w:val="00F2521E"/>
    <w:rsid w:val="00F2581C"/>
    <w:rsid w:val="00F25D4C"/>
    <w:rsid w:val="00F2618E"/>
    <w:rsid w:val="00F269BD"/>
    <w:rsid w:val="00F26BCF"/>
    <w:rsid w:val="00F30804"/>
    <w:rsid w:val="00F30A90"/>
    <w:rsid w:val="00F30D88"/>
    <w:rsid w:val="00F319B3"/>
    <w:rsid w:val="00F325E5"/>
    <w:rsid w:val="00F3337C"/>
    <w:rsid w:val="00F33769"/>
    <w:rsid w:val="00F339B9"/>
    <w:rsid w:val="00F33B71"/>
    <w:rsid w:val="00F3578D"/>
    <w:rsid w:val="00F357CE"/>
    <w:rsid w:val="00F36226"/>
    <w:rsid w:val="00F365D9"/>
    <w:rsid w:val="00F36D1F"/>
    <w:rsid w:val="00F373C4"/>
    <w:rsid w:val="00F3780E"/>
    <w:rsid w:val="00F37BFF"/>
    <w:rsid w:val="00F37FD7"/>
    <w:rsid w:val="00F40C42"/>
    <w:rsid w:val="00F40C4F"/>
    <w:rsid w:val="00F4141B"/>
    <w:rsid w:val="00F41644"/>
    <w:rsid w:val="00F41753"/>
    <w:rsid w:val="00F42B9D"/>
    <w:rsid w:val="00F43519"/>
    <w:rsid w:val="00F4362F"/>
    <w:rsid w:val="00F438FC"/>
    <w:rsid w:val="00F43F31"/>
    <w:rsid w:val="00F441FD"/>
    <w:rsid w:val="00F443B3"/>
    <w:rsid w:val="00F44536"/>
    <w:rsid w:val="00F44BA6"/>
    <w:rsid w:val="00F452BB"/>
    <w:rsid w:val="00F46195"/>
    <w:rsid w:val="00F4786C"/>
    <w:rsid w:val="00F47CBC"/>
    <w:rsid w:val="00F47D77"/>
    <w:rsid w:val="00F500B6"/>
    <w:rsid w:val="00F5083E"/>
    <w:rsid w:val="00F51238"/>
    <w:rsid w:val="00F521E1"/>
    <w:rsid w:val="00F5224E"/>
    <w:rsid w:val="00F5281E"/>
    <w:rsid w:val="00F53090"/>
    <w:rsid w:val="00F53299"/>
    <w:rsid w:val="00F53552"/>
    <w:rsid w:val="00F53796"/>
    <w:rsid w:val="00F53CCF"/>
    <w:rsid w:val="00F542B4"/>
    <w:rsid w:val="00F549FF"/>
    <w:rsid w:val="00F54B4A"/>
    <w:rsid w:val="00F54E01"/>
    <w:rsid w:val="00F54FD4"/>
    <w:rsid w:val="00F5553B"/>
    <w:rsid w:val="00F557B3"/>
    <w:rsid w:val="00F558A1"/>
    <w:rsid w:val="00F55906"/>
    <w:rsid w:val="00F55A9C"/>
    <w:rsid w:val="00F55B49"/>
    <w:rsid w:val="00F56866"/>
    <w:rsid w:val="00F56F93"/>
    <w:rsid w:val="00F5703B"/>
    <w:rsid w:val="00F60191"/>
    <w:rsid w:val="00F60664"/>
    <w:rsid w:val="00F6189C"/>
    <w:rsid w:val="00F61FEA"/>
    <w:rsid w:val="00F62091"/>
    <w:rsid w:val="00F627C7"/>
    <w:rsid w:val="00F6282B"/>
    <w:rsid w:val="00F63353"/>
    <w:rsid w:val="00F633E7"/>
    <w:rsid w:val="00F637C7"/>
    <w:rsid w:val="00F63D3D"/>
    <w:rsid w:val="00F64104"/>
    <w:rsid w:val="00F64279"/>
    <w:rsid w:val="00F646FB"/>
    <w:rsid w:val="00F64A2E"/>
    <w:rsid w:val="00F65462"/>
    <w:rsid w:val="00F6569D"/>
    <w:rsid w:val="00F65D1A"/>
    <w:rsid w:val="00F66263"/>
    <w:rsid w:val="00F66B0F"/>
    <w:rsid w:val="00F674E2"/>
    <w:rsid w:val="00F70831"/>
    <w:rsid w:val="00F70848"/>
    <w:rsid w:val="00F713BD"/>
    <w:rsid w:val="00F71FF6"/>
    <w:rsid w:val="00F720AA"/>
    <w:rsid w:val="00F724ED"/>
    <w:rsid w:val="00F72560"/>
    <w:rsid w:val="00F72C5B"/>
    <w:rsid w:val="00F72F5A"/>
    <w:rsid w:val="00F736BA"/>
    <w:rsid w:val="00F73922"/>
    <w:rsid w:val="00F744C5"/>
    <w:rsid w:val="00F74BE8"/>
    <w:rsid w:val="00F74E3E"/>
    <w:rsid w:val="00F75AD5"/>
    <w:rsid w:val="00F76188"/>
    <w:rsid w:val="00F76274"/>
    <w:rsid w:val="00F77373"/>
    <w:rsid w:val="00F77C3F"/>
    <w:rsid w:val="00F77C9A"/>
    <w:rsid w:val="00F77E5D"/>
    <w:rsid w:val="00F80DB4"/>
    <w:rsid w:val="00F810A9"/>
    <w:rsid w:val="00F81630"/>
    <w:rsid w:val="00F81707"/>
    <w:rsid w:val="00F81B83"/>
    <w:rsid w:val="00F82749"/>
    <w:rsid w:val="00F82826"/>
    <w:rsid w:val="00F8299E"/>
    <w:rsid w:val="00F82F8A"/>
    <w:rsid w:val="00F82FEC"/>
    <w:rsid w:val="00F834F8"/>
    <w:rsid w:val="00F83817"/>
    <w:rsid w:val="00F83A58"/>
    <w:rsid w:val="00F84004"/>
    <w:rsid w:val="00F8441D"/>
    <w:rsid w:val="00F84F30"/>
    <w:rsid w:val="00F84FE1"/>
    <w:rsid w:val="00F85442"/>
    <w:rsid w:val="00F8550A"/>
    <w:rsid w:val="00F857AF"/>
    <w:rsid w:val="00F85F69"/>
    <w:rsid w:val="00F86AF8"/>
    <w:rsid w:val="00F86C70"/>
    <w:rsid w:val="00F86E0B"/>
    <w:rsid w:val="00F86FD8"/>
    <w:rsid w:val="00F8727E"/>
    <w:rsid w:val="00F87587"/>
    <w:rsid w:val="00F87CD8"/>
    <w:rsid w:val="00F90278"/>
    <w:rsid w:val="00F9033C"/>
    <w:rsid w:val="00F90F52"/>
    <w:rsid w:val="00F91C16"/>
    <w:rsid w:val="00F91E59"/>
    <w:rsid w:val="00F92206"/>
    <w:rsid w:val="00F926B4"/>
    <w:rsid w:val="00F92D6B"/>
    <w:rsid w:val="00F92E1B"/>
    <w:rsid w:val="00F9394E"/>
    <w:rsid w:val="00F93B27"/>
    <w:rsid w:val="00F93B86"/>
    <w:rsid w:val="00F93DB6"/>
    <w:rsid w:val="00F94627"/>
    <w:rsid w:val="00F9503A"/>
    <w:rsid w:val="00F9581B"/>
    <w:rsid w:val="00F958C2"/>
    <w:rsid w:val="00F95ECE"/>
    <w:rsid w:val="00F95EE0"/>
    <w:rsid w:val="00F96C9D"/>
    <w:rsid w:val="00F97226"/>
    <w:rsid w:val="00FA0072"/>
    <w:rsid w:val="00FA0359"/>
    <w:rsid w:val="00FA05CE"/>
    <w:rsid w:val="00FA0A39"/>
    <w:rsid w:val="00FA0B0C"/>
    <w:rsid w:val="00FA0F46"/>
    <w:rsid w:val="00FA1045"/>
    <w:rsid w:val="00FA18DE"/>
    <w:rsid w:val="00FA1C41"/>
    <w:rsid w:val="00FA3348"/>
    <w:rsid w:val="00FA35E9"/>
    <w:rsid w:val="00FA37F1"/>
    <w:rsid w:val="00FA3E61"/>
    <w:rsid w:val="00FA3F5F"/>
    <w:rsid w:val="00FA500B"/>
    <w:rsid w:val="00FA5288"/>
    <w:rsid w:val="00FA5299"/>
    <w:rsid w:val="00FA5845"/>
    <w:rsid w:val="00FA58C0"/>
    <w:rsid w:val="00FA59E5"/>
    <w:rsid w:val="00FA660D"/>
    <w:rsid w:val="00FA6861"/>
    <w:rsid w:val="00FA6F47"/>
    <w:rsid w:val="00FA75AC"/>
    <w:rsid w:val="00FA76B3"/>
    <w:rsid w:val="00FA7AA2"/>
    <w:rsid w:val="00FA7F53"/>
    <w:rsid w:val="00FB06B6"/>
    <w:rsid w:val="00FB0866"/>
    <w:rsid w:val="00FB0A80"/>
    <w:rsid w:val="00FB11C5"/>
    <w:rsid w:val="00FB16B5"/>
    <w:rsid w:val="00FB1F17"/>
    <w:rsid w:val="00FB22D2"/>
    <w:rsid w:val="00FB234A"/>
    <w:rsid w:val="00FB2A39"/>
    <w:rsid w:val="00FB2B2B"/>
    <w:rsid w:val="00FB3495"/>
    <w:rsid w:val="00FB350A"/>
    <w:rsid w:val="00FB402A"/>
    <w:rsid w:val="00FB406D"/>
    <w:rsid w:val="00FB47D0"/>
    <w:rsid w:val="00FB4BA0"/>
    <w:rsid w:val="00FB4DC5"/>
    <w:rsid w:val="00FB5081"/>
    <w:rsid w:val="00FB558A"/>
    <w:rsid w:val="00FB6FEE"/>
    <w:rsid w:val="00FB710D"/>
    <w:rsid w:val="00FB7233"/>
    <w:rsid w:val="00FB7424"/>
    <w:rsid w:val="00FB755D"/>
    <w:rsid w:val="00FC0AF8"/>
    <w:rsid w:val="00FC0C23"/>
    <w:rsid w:val="00FC13D0"/>
    <w:rsid w:val="00FC17CC"/>
    <w:rsid w:val="00FC1D76"/>
    <w:rsid w:val="00FC1EB5"/>
    <w:rsid w:val="00FC21DC"/>
    <w:rsid w:val="00FC2272"/>
    <w:rsid w:val="00FC269D"/>
    <w:rsid w:val="00FC2E76"/>
    <w:rsid w:val="00FC3CAA"/>
    <w:rsid w:val="00FC3CE9"/>
    <w:rsid w:val="00FC3DE0"/>
    <w:rsid w:val="00FC445D"/>
    <w:rsid w:val="00FC44C9"/>
    <w:rsid w:val="00FC46C8"/>
    <w:rsid w:val="00FC478A"/>
    <w:rsid w:val="00FC4A44"/>
    <w:rsid w:val="00FC4D6A"/>
    <w:rsid w:val="00FC58E3"/>
    <w:rsid w:val="00FC590B"/>
    <w:rsid w:val="00FC662E"/>
    <w:rsid w:val="00FC6EFF"/>
    <w:rsid w:val="00FC7044"/>
    <w:rsid w:val="00FC70CF"/>
    <w:rsid w:val="00FC78A1"/>
    <w:rsid w:val="00FC7B43"/>
    <w:rsid w:val="00FD04A9"/>
    <w:rsid w:val="00FD0A76"/>
    <w:rsid w:val="00FD0B77"/>
    <w:rsid w:val="00FD0D40"/>
    <w:rsid w:val="00FD1B78"/>
    <w:rsid w:val="00FD1D59"/>
    <w:rsid w:val="00FD1E05"/>
    <w:rsid w:val="00FD1FEC"/>
    <w:rsid w:val="00FD2F3C"/>
    <w:rsid w:val="00FD3944"/>
    <w:rsid w:val="00FD3A1C"/>
    <w:rsid w:val="00FD3A2F"/>
    <w:rsid w:val="00FD3A76"/>
    <w:rsid w:val="00FD40CA"/>
    <w:rsid w:val="00FD4321"/>
    <w:rsid w:val="00FD47C2"/>
    <w:rsid w:val="00FD4E30"/>
    <w:rsid w:val="00FD5064"/>
    <w:rsid w:val="00FD50BE"/>
    <w:rsid w:val="00FD53C1"/>
    <w:rsid w:val="00FD55E4"/>
    <w:rsid w:val="00FD581F"/>
    <w:rsid w:val="00FD5FEA"/>
    <w:rsid w:val="00FD620C"/>
    <w:rsid w:val="00FD6680"/>
    <w:rsid w:val="00FD6705"/>
    <w:rsid w:val="00FD6963"/>
    <w:rsid w:val="00FD6F3A"/>
    <w:rsid w:val="00FD757D"/>
    <w:rsid w:val="00FD777E"/>
    <w:rsid w:val="00FD7BFC"/>
    <w:rsid w:val="00FE0058"/>
    <w:rsid w:val="00FE04CA"/>
    <w:rsid w:val="00FE0AC9"/>
    <w:rsid w:val="00FE0C98"/>
    <w:rsid w:val="00FE0E51"/>
    <w:rsid w:val="00FE143A"/>
    <w:rsid w:val="00FE21BC"/>
    <w:rsid w:val="00FE3440"/>
    <w:rsid w:val="00FE3885"/>
    <w:rsid w:val="00FE39BA"/>
    <w:rsid w:val="00FE406D"/>
    <w:rsid w:val="00FE42A7"/>
    <w:rsid w:val="00FE437C"/>
    <w:rsid w:val="00FE506B"/>
    <w:rsid w:val="00FE51B9"/>
    <w:rsid w:val="00FE5AA7"/>
    <w:rsid w:val="00FE5DFC"/>
    <w:rsid w:val="00FE633F"/>
    <w:rsid w:val="00FE6C10"/>
    <w:rsid w:val="00FE6C76"/>
    <w:rsid w:val="00FE6D41"/>
    <w:rsid w:val="00FE6FD9"/>
    <w:rsid w:val="00FE7431"/>
    <w:rsid w:val="00FE7E4C"/>
    <w:rsid w:val="00FE7F82"/>
    <w:rsid w:val="00FF07E1"/>
    <w:rsid w:val="00FF1066"/>
    <w:rsid w:val="00FF1080"/>
    <w:rsid w:val="00FF10D1"/>
    <w:rsid w:val="00FF2296"/>
    <w:rsid w:val="00FF2A96"/>
    <w:rsid w:val="00FF3109"/>
    <w:rsid w:val="00FF348E"/>
    <w:rsid w:val="00FF35FD"/>
    <w:rsid w:val="00FF3AFC"/>
    <w:rsid w:val="00FF4397"/>
    <w:rsid w:val="00FF4587"/>
    <w:rsid w:val="00FF47BB"/>
    <w:rsid w:val="00FF47F1"/>
    <w:rsid w:val="00FF49C7"/>
    <w:rsid w:val="00FF4D5E"/>
    <w:rsid w:val="00FF5304"/>
    <w:rsid w:val="00FF59F3"/>
    <w:rsid w:val="00FF5E6A"/>
    <w:rsid w:val="00FF61CD"/>
    <w:rsid w:val="00FF6D0E"/>
    <w:rsid w:val="00FF6E73"/>
    <w:rsid w:val="00FF715E"/>
    <w:rsid w:val="00FF76A2"/>
    <w:rsid w:val="00FF77CD"/>
    <w:rsid w:val="00FF7C23"/>
    <w:rsid w:val="00FF7F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DC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205B4"/>
    <w:pPr>
      <w:spacing w:after="200" w:line="276" w:lineRule="auto"/>
    </w:pPr>
    <w:rPr>
      <w:rFonts w:ascii="Calibri" w:eastAsia="Calibri" w:hAnsi="Calibri" w:cs="Times New Roman"/>
    </w:rPr>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к2 Знак"/>
    <w:basedOn w:val="a3"/>
    <w:next w:val="a3"/>
    <w:link w:val="11"/>
    <w:uiPriority w:val="9"/>
    <w:qFormat/>
    <w:rsid w:val="007E6E12"/>
    <w:pPr>
      <w:widowControl w:val="0"/>
      <w:numPr>
        <w:numId w:val="10"/>
      </w:numPr>
      <w:spacing w:after="60" w:line="240" w:lineRule="auto"/>
      <w:jc w:val="both"/>
      <w:outlineLvl w:val="0"/>
    </w:pPr>
    <w:rPr>
      <w:rFonts w:ascii="Tahoma" w:eastAsiaTheme="majorEastAsia" w:hAnsi="Tahoma" w:cs="Tahoma"/>
      <w:bCs/>
      <w:sz w:val="24"/>
      <w:szCs w:val="24"/>
    </w:rPr>
  </w:style>
  <w:style w:type="paragraph" w:styleId="20">
    <w:name w:val="heading 2"/>
    <w:aliases w:val="Знак2 Знак,Знак2,ГЛАВА,Знак2 Знак Знак Знак,Знак2 Знак1,Заголовок 2 Знак1,Заголовок 2 Знак Знак,H2,2,h2,Numbered text 3,heading 2,Заголовок 21,red text 3"/>
    <w:basedOn w:val="a3"/>
    <w:next w:val="a3"/>
    <w:link w:val="21"/>
    <w:unhideWhenUsed/>
    <w:qFormat/>
    <w:rsid w:val="007E6E12"/>
    <w:pPr>
      <w:keepNext/>
      <w:keepLines/>
      <w:numPr>
        <w:ilvl w:val="1"/>
        <w:numId w:val="10"/>
      </w:numPr>
      <w:tabs>
        <w:tab w:val="left" w:pos="709"/>
      </w:tabs>
      <w:spacing w:before="240" w:after="120" w:line="240" w:lineRule="auto"/>
      <w:ind w:left="578" w:hanging="578"/>
      <w:jc w:val="both"/>
      <w:outlineLvl w:val="1"/>
    </w:pPr>
    <w:rPr>
      <w:rFonts w:ascii="Tahoma" w:eastAsiaTheme="majorEastAsia" w:hAnsi="Tahoma" w:cs="Tahoma"/>
      <w:sz w:val="24"/>
      <w:szCs w:val="24"/>
    </w:rPr>
  </w:style>
  <w:style w:type="paragraph" w:styleId="30">
    <w:name w:val="heading 3"/>
    <w:aliases w:val="Знак3 Знак, Знак3,ПодЗаголовок, Знак3 Знак Знак Знак,Знак3,Знак3 Знак Знак Знак,Знак14,Заголовок 31,footer,heading 3,1.1.1"/>
    <w:basedOn w:val="a3"/>
    <w:next w:val="a3"/>
    <w:link w:val="31"/>
    <w:unhideWhenUsed/>
    <w:qFormat/>
    <w:rsid w:val="006A0048"/>
    <w:pPr>
      <w:keepNext/>
      <w:keepLines/>
      <w:numPr>
        <w:ilvl w:val="2"/>
        <w:numId w:val="10"/>
      </w:numPr>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3"/>
    <w:next w:val="a3"/>
    <w:link w:val="41"/>
    <w:unhideWhenUsed/>
    <w:qFormat/>
    <w:rsid w:val="006A0048"/>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3"/>
    <w:next w:val="a3"/>
    <w:link w:val="51"/>
    <w:unhideWhenUsed/>
    <w:qFormat/>
    <w:rsid w:val="008E7E1F"/>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3"/>
    <w:next w:val="a3"/>
    <w:link w:val="60"/>
    <w:unhideWhenUsed/>
    <w:qFormat/>
    <w:rsid w:val="008E7E1F"/>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3"/>
    <w:next w:val="a3"/>
    <w:link w:val="70"/>
    <w:unhideWhenUsed/>
    <w:qFormat/>
    <w:rsid w:val="008E7E1F"/>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unhideWhenUsed/>
    <w:qFormat/>
    <w:rsid w:val="008E7E1F"/>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nhideWhenUsed/>
    <w:qFormat/>
    <w:rsid w:val="008E7E1F"/>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aliases w:val="Use Case List Paragraph,Bullet 1,Абзац списка литеральный,it_List1,Маркер,List Paragraph,Подпись рисунка,Маркированный список_уровень1,Абз списка,Список простой,Мой стиль!,ТЗ список,Список КПР,ПАРАГРАФ,Абзац списка для документа,асз.Списка"/>
    <w:basedOn w:val="a3"/>
    <w:link w:val="a8"/>
    <w:uiPriority w:val="34"/>
    <w:qFormat/>
    <w:rsid w:val="002D0130"/>
    <w:pPr>
      <w:ind w:left="720"/>
      <w:contextualSpacing/>
      <w:jc w:val="both"/>
    </w:pPr>
    <w:rPr>
      <w:sz w:val="20"/>
      <w:szCs w:val="20"/>
      <w:lang w:val="x-none" w:eastAsia="x-none"/>
    </w:rPr>
  </w:style>
  <w:style w:type="character" w:customStyle="1" w:styleId="a8">
    <w:name w:val="Абзац списка Знак"/>
    <w:aliases w:val="Use Case List Paragraph Знак,Bullet 1 Знак,Абзац списка литеральный Знак,it_List1 Знак,Маркер Знак,List Paragraph Знак,Подпись рисунка Знак,Маркированный список_уровень1 Знак,Абз списка Знак,Список простой Знак,Мой стиль! Знак"/>
    <w:link w:val="a7"/>
    <w:uiPriority w:val="34"/>
    <w:qFormat/>
    <w:locked/>
    <w:rsid w:val="002D0130"/>
    <w:rPr>
      <w:rFonts w:ascii="Calibri" w:eastAsia="Calibri" w:hAnsi="Calibri" w:cs="Times New Roman"/>
      <w:sz w:val="20"/>
      <w:szCs w:val="20"/>
      <w:lang w:val="x-none" w:eastAsia="x-none"/>
    </w:rPr>
  </w:style>
  <w:style w:type="paragraph" w:customStyle="1" w:styleId="Standard">
    <w:name w:val="Standard"/>
    <w:rsid w:val="002D0130"/>
    <w:pPr>
      <w:suppressAutoHyphens/>
      <w:autoSpaceDN w:val="0"/>
      <w:spacing w:after="0" w:line="240" w:lineRule="auto"/>
      <w:textAlignment w:val="baseline"/>
    </w:pPr>
    <w:rPr>
      <w:rFonts w:ascii="Liberation Serif" w:eastAsia="Liberation Serif" w:hAnsi="Liberation Serif" w:cs="Liberation Serif"/>
      <w:kern w:val="3"/>
      <w:sz w:val="24"/>
      <w:szCs w:val="20"/>
      <w:lang w:eastAsia="zh-CN"/>
    </w:rPr>
  </w:style>
  <w:style w:type="character" w:customStyle="1" w:styleId="11">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к2 Знак Знак"/>
    <w:basedOn w:val="a4"/>
    <w:link w:val="1"/>
    <w:uiPriority w:val="9"/>
    <w:rsid w:val="007E6E12"/>
    <w:rPr>
      <w:rFonts w:ascii="Tahoma" w:eastAsiaTheme="majorEastAsia" w:hAnsi="Tahoma" w:cs="Tahoma"/>
      <w:bCs/>
      <w:sz w:val="24"/>
      <w:szCs w:val="24"/>
    </w:rPr>
  </w:style>
  <w:style w:type="paragraph" w:styleId="a9">
    <w:name w:val="TOC Heading"/>
    <w:basedOn w:val="1"/>
    <w:next w:val="a3"/>
    <w:uiPriority w:val="39"/>
    <w:unhideWhenUsed/>
    <w:qFormat/>
    <w:rsid w:val="002D0130"/>
    <w:pPr>
      <w:spacing w:line="259" w:lineRule="auto"/>
      <w:ind w:left="0" w:firstLine="0"/>
      <w:outlineLvl w:val="9"/>
    </w:pPr>
  </w:style>
  <w:style w:type="paragraph" w:styleId="22">
    <w:name w:val="toc 2"/>
    <w:basedOn w:val="a3"/>
    <w:next w:val="a3"/>
    <w:autoRedefine/>
    <w:uiPriority w:val="39"/>
    <w:unhideWhenUsed/>
    <w:rsid w:val="00FD0B77"/>
    <w:pPr>
      <w:tabs>
        <w:tab w:val="left" w:pos="880"/>
        <w:tab w:val="right" w:leader="dot" w:pos="9911"/>
      </w:tabs>
      <w:spacing w:before="60" w:after="60" w:line="259" w:lineRule="auto"/>
      <w:ind w:left="221"/>
      <w:jc w:val="both"/>
    </w:pPr>
    <w:rPr>
      <w:rFonts w:ascii="Tahoma" w:eastAsiaTheme="minorEastAsia" w:hAnsi="Tahoma" w:cs="Tahoma"/>
      <w:noProof/>
      <w:sz w:val="24"/>
      <w:szCs w:val="24"/>
      <w:lang w:eastAsia="ru-RU"/>
    </w:rPr>
  </w:style>
  <w:style w:type="character" w:styleId="aa">
    <w:name w:val="Hyperlink"/>
    <w:basedOn w:val="a4"/>
    <w:uiPriority w:val="99"/>
    <w:unhideWhenUsed/>
    <w:rsid w:val="002D0130"/>
    <w:rPr>
      <w:color w:val="0563C1" w:themeColor="hyperlink"/>
      <w:u w:val="single"/>
    </w:rPr>
  </w:style>
  <w:style w:type="character" w:customStyle="1" w:styleId="21">
    <w:name w:val="Заголовок 2 Знак"/>
    <w:aliases w:val="Знак2 Знак Знак,Знак2 Знак2,ГЛАВА Знак,Знак2 Знак Знак Знак Знак,Знак2 Знак1 Знак,Заголовок 2 Знак1 Знак,Заголовок 2 Знак Знак Знак,H2 Знак,2 Знак,h2 Знак,Numbered text 3 Знак,heading 2 Знак,Заголовок 21 Знак,red text 3 Знак"/>
    <w:basedOn w:val="a4"/>
    <w:link w:val="20"/>
    <w:rsid w:val="007E6E12"/>
    <w:rPr>
      <w:rFonts w:ascii="Tahoma" w:eastAsiaTheme="majorEastAsia" w:hAnsi="Tahoma" w:cs="Tahoma"/>
      <w:sz w:val="24"/>
      <w:szCs w:val="24"/>
    </w:rPr>
  </w:style>
  <w:style w:type="paragraph" w:styleId="12">
    <w:name w:val="toc 1"/>
    <w:basedOn w:val="a3"/>
    <w:next w:val="a3"/>
    <w:autoRedefine/>
    <w:uiPriority w:val="39"/>
    <w:unhideWhenUsed/>
    <w:qFormat/>
    <w:rsid w:val="00DB17D4"/>
    <w:pPr>
      <w:tabs>
        <w:tab w:val="left" w:pos="567"/>
        <w:tab w:val="right" w:leader="dot" w:pos="9911"/>
      </w:tabs>
      <w:spacing w:before="120" w:after="120" w:line="240" w:lineRule="auto"/>
      <w:ind w:left="142"/>
      <w:jc w:val="both"/>
    </w:pPr>
    <w:rPr>
      <w:rFonts w:ascii="Tahoma" w:hAnsi="Tahoma" w:cs="Tahoma"/>
      <w:noProof/>
      <w:sz w:val="24"/>
      <w:szCs w:val="24"/>
      <w:lang w:eastAsia="ru-RU"/>
    </w:rPr>
  </w:style>
  <w:style w:type="paragraph" w:styleId="ab">
    <w:name w:val="Balloon Text"/>
    <w:basedOn w:val="a3"/>
    <w:link w:val="ac"/>
    <w:uiPriority w:val="99"/>
    <w:semiHidden/>
    <w:unhideWhenUsed/>
    <w:rsid w:val="00FA59E5"/>
    <w:pPr>
      <w:spacing w:after="0" w:line="240" w:lineRule="auto"/>
    </w:pPr>
    <w:rPr>
      <w:rFonts w:ascii="Segoe UI" w:hAnsi="Segoe UI" w:cs="Segoe UI"/>
      <w:sz w:val="18"/>
      <w:szCs w:val="18"/>
    </w:rPr>
  </w:style>
  <w:style w:type="character" w:customStyle="1" w:styleId="ac">
    <w:name w:val="Текст выноски Знак"/>
    <w:basedOn w:val="a4"/>
    <w:link w:val="ab"/>
    <w:uiPriority w:val="99"/>
    <w:semiHidden/>
    <w:rsid w:val="00FA59E5"/>
    <w:rPr>
      <w:rFonts w:ascii="Segoe UI" w:eastAsia="Calibri" w:hAnsi="Segoe UI" w:cs="Segoe UI"/>
      <w:sz w:val="18"/>
      <w:szCs w:val="18"/>
    </w:rPr>
  </w:style>
  <w:style w:type="character" w:styleId="ad">
    <w:name w:val="annotation reference"/>
    <w:basedOn w:val="a4"/>
    <w:uiPriority w:val="99"/>
    <w:unhideWhenUsed/>
    <w:rsid w:val="00E371DD"/>
    <w:rPr>
      <w:sz w:val="16"/>
      <w:szCs w:val="16"/>
    </w:rPr>
  </w:style>
  <w:style w:type="paragraph" w:styleId="ae">
    <w:name w:val="annotation text"/>
    <w:basedOn w:val="a3"/>
    <w:link w:val="af"/>
    <w:uiPriority w:val="99"/>
    <w:unhideWhenUsed/>
    <w:rsid w:val="00E371DD"/>
    <w:pPr>
      <w:spacing w:line="240" w:lineRule="auto"/>
    </w:pPr>
    <w:rPr>
      <w:sz w:val="20"/>
      <w:szCs w:val="20"/>
    </w:rPr>
  </w:style>
  <w:style w:type="character" w:customStyle="1" w:styleId="af">
    <w:name w:val="Текст примечания Знак"/>
    <w:basedOn w:val="a4"/>
    <w:link w:val="ae"/>
    <w:uiPriority w:val="99"/>
    <w:qFormat/>
    <w:rsid w:val="00E371DD"/>
    <w:rPr>
      <w:rFonts w:ascii="Calibri" w:eastAsia="Calibri" w:hAnsi="Calibri" w:cs="Times New Roman"/>
      <w:sz w:val="20"/>
      <w:szCs w:val="20"/>
    </w:rPr>
  </w:style>
  <w:style w:type="paragraph" w:styleId="af0">
    <w:name w:val="annotation subject"/>
    <w:basedOn w:val="ae"/>
    <w:next w:val="ae"/>
    <w:link w:val="af1"/>
    <w:uiPriority w:val="99"/>
    <w:semiHidden/>
    <w:unhideWhenUsed/>
    <w:rsid w:val="00E371DD"/>
    <w:rPr>
      <w:b/>
      <w:bCs/>
    </w:rPr>
  </w:style>
  <w:style w:type="character" w:customStyle="1" w:styleId="af1">
    <w:name w:val="Тема примечания Знак"/>
    <w:basedOn w:val="af"/>
    <w:link w:val="af0"/>
    <w:uiPriority w:val="99"/>
    <w:semiHidden/>
    <w:rsid w:val="00E371DD"/>
    <w:rPr>
      <w:rFonts w:ascii="Calibri" w:eastAsia="Calibri" w:hAnsi="Calibri" w:cs="Times New Roman"/>
      <w:b/>
      <w:bCs/>
      <w:sz w:val="20"/>
      <w:szCs w:val="20"/>
    </w:rPr>
  </w:style>
  <w:style w:type="paragraph" w:customStyle="1" w:styleId="ConsPlusNormal">
    <w:name w:val="ConsPlusNormal"/>
    <w:link w:val="ConsPlusNormal0"/>
    <w:qFormat/>
    <w:rsid w:val="00E371DD"/>
    <w:pPr>
      <w:widowControl w:val="0"/>
      <w:spacing w:after="0" w:line="240" w:lineRule="auto"/>
    </w:pPr>
    <w:rPr>
      <w:rFonts w:ascii="Calibri" w:eastAsia="Times New Roman" w:hAnsi="Calibri" w:cs="Times New Roman"/>
      <w:color w:val="00000A"/>
      <w:sz w:val="24"/>
      <w:szCs w:val="20"/>
      <w:lang w:eastAsia="ru-RU"/>
    </w:rPr>
  </w:style>
  <w:style w:type="paragraph" w:customStyle="1" w:styleId="ConsPlusTitle">
    <w:name w:val="ConsPlusTitle"/>
    <w:rsid w:val="00E371DD"/>
    <w:pPr>
      <w:widowControl w:val="0"/>
      <w:autoSpaceDE w:val="0"/>
      <w:autoSpaceDN w:val="0"/>
      <w:spacing w:after="0" w:line="240" w:lineRule="auto"/>
    </w:pPr>
    <w:rPr>
      <w:rFonts w:ascii="Calibri" w:eastAsia="Times New Roman" w:hAnsi="Calibri" w:cs="Calibri"/>
      <w:b/>
      <w:szCs w:val="20"/>
      <w:lang w:eastAsia="ru-RU"/>
    </w:rPr>
  </w:style>
  <w:style w:type="paragraph" w:styleId="af2">
    <w:name w:val="footer"/>
    <w:aliases w:val=" Знак6,Знак,Знак6, Знак14, Знак"/>
    <w:basedOn w:val="a3"/>
    <w:link w:val="af3"/>
    <w:uiPriority w:val="99"/>
    <w:unhideWhenUsed/>
    <w:rsid w:val="00E371DD"/>
    <w:pPr>
      <w:tabs>
        <w:tab w:val="center" w:pos="4677"/>
        <w:tab w:val="right" w:pos="9355"/>
      </w:tabs>
      <w:spacing w:after="160" w:line="259" w:lineRule="auto"/>
    </w:pPr>
  </w:style>
  <w:style w:type="character" w:customStyle="1" w:styleId="af3">
    <w:name w:val="Нижний колонтитул Знак"/>
    <w:aliases w:val=" Знак6 Знак,Знак Знак,Знак6 Знак, Знак14 Знак, Знак Знак"/>
    <w:basedOn w:val="a4"/>
    <w:link w:val="af2"/>
    <w:uiPriority w:val="99"/>
    <w:rsid w:val="00E371DD"/>
    <w:rPr>
      <w:rFonts w:ascii="Calibri" w:eastAsia="Calibri" w:hAnsi="Calibri" w:cs="Times New Roman"/>
    </w:rPr>
  </w:style>
  <w:style w:type="paragraph" w:styleId="af4">
    <w:name w:val="header"/>
    <w:aliases w:val=" Знак4, Знак8,ВерхКолонтитул,Знак4,Знак8"/>
    <w:basedOn w:val="a3"/>
    <w:link w:val="af5"/>
    <w:uiPriority w:val="99"/>
    <w:unhideWhenUsed/>
    <w:rsid w:val="00B56B2C"/>
    <w:pPr>
      <w:tabs>
        <w:tab w:val="center" w:pos="4677"/>
        <w:tab w:val="right" w:pos="9355"/>
      </w:tabs>
      <w:spacing w:after="0" w:line="240" w:lineRule="auto"/>
    </w:pPr>
  </w:style>
  <w:style w:type="character" w:customStyle="1" w:styleId="af5">
    <w:name w:val="Верхний колонтитул Знак"/>
    <w:aliases w:val=" Знак4 Знак, Знак8 Знак,ВерхКолонтитул Знак,Знак4 Знак,Знак8 Знак"/>
    <w:basedOn w:val="a4"/>
    <w:link w:val="af4"/>
    <w:uiPriority w:val="99"/>
    <w:rsid w:val="00B56B2C"/>
    <w:rPr>
      <w:rFonts w:ascii="Calibri" w:eastAsia="Calibri" w:hAnsi="Calibri" w:cs="Times New Roman"/>
    </w:rPr>
  </w:style>
  <w:style w:type="paragraph" w:customStyle="1" w:styleId="13">
    <w:name w:val="Абзац списка1"/>
    <w:aliases w:val="Bullet List,FooterText,numbered,Paragraphe de liste1,lp1"/>
    <w:basedOn w:val="a3"/>
    <w:uiPriority w:val="34"/>
    <w:qFormat/>
    <w:rsid w:val="0059387B"/>
    <w:pPr>
      <w:ind w:left="720"/>
      <w:contextualSpacing/>
    </w:pPr>
    <w:rPr>
      <w:rFonts w:eastAsia="Times New Roman"/>
      <w:lang w:eastAsia="ru-RU"/>
    </w:rPr>
  </w:style>
  <w:style w:type="table" w:styleId="af6">
    <w:name w:val="Table Grid"/>
    <w:basedOn w:val="a5"/>
    <w:uiPriority w:val="59"/>
    <w:rsid w:val="002E6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Абзац"/>
    <w:basedOn w:val="a3"/>
    <w:link w:val="af8"/>
    <w:qFormat/>
    <w:rsid w:val="0091179C"/>
    <w:pPr>
      <w:spacing w:before="120" w:after="60" w:line="240" w:lineRule="auto"/>
      <w:ind w:firstLine="567"/>
      <w:jc w:val="both"/>
    </w:pPr>
    <w:rPr>
      <w:rFonts w:ascii="Tahoma" w:eastAsia="Times New Roman" w:hAnsi="Tahoma" w:cs="Tahoma"/>
      <w:sz w:val="24"/>
      <w:szCs w:val="24"/>
      <w:lang w:eastAsia="ru-RU"/>
    </w:rPr>
  </w:style>
  <w:style w:type="character" w:customStyle="1" w:styleId="af8">
    <w:name w:val="Абзац Знак"/>
    <w:link w:val="af7"/>
    <w:qFormat/>
    <w:rsid w:val="0091179C"/>
    <w:rPr>
      <w:rFonts w:ascii="Tahoma" w:eastAsia="Times New Roman" w:hAnsi="Tahoma" w:cs="Tahoma"/>
      <w:sz w:val="24"/>
      <w:szCs w:val="24"/>
      <w:lang w:eastAsia="ru-RU"/>
    </w:rPr>
  </w:style>
  <w:style w:type="paragraph" w:styleId="a1">
    <w:name w:val="List"/>
    <w:basedOn w:val="a3"/>
    <w:link w:val="af9"/>
    <w:rsid w:val="0091179C"/>
    <w:pPr>
      <w:numPr>
        <w:numId w:val="9"/>
      </w:numPr>
      <w:tabs>
        <w:tab w:val="left" w:pos="851"/>
      </w:tabs>
      <w:spacing w:before="60" w:after="60" w:line="240" w:lineRule="auto"/>
      <w:ind w:left="0" w:firstLine="567"/>
      <w:jc w:val="both"/>
    </w:pPr>
    <w:rPr>
      <w:rFonts w:ascii="Tahoma" w:hAnsi="Tahoma"/>
      <w:snapToGrid w:val="0"/>
      <w:sz w:val="24"/>
      <w:szCs w:val="24"/>
      <w:lang w:val="x-none" w:eastAsia="x-none"/>
    </w:rPr>
  </w:style>
  <w:style w:type="character" w:customStyle="1" w:styleId="af9">
    <w:name w:val="Список Знак"/>
    <w:link w:val="a1"/>
    <w:rsid w:val="0091179C"/>
    <w:rPr>
      <w:rFonts w:ascii="Tahoma" w:eastAsia="Calibri" w:hAnsi="Tahoma" w:cs="Times New Roman"/>
      <w:snapToGrid w:val="0"/>
      <w:sz w:val="24"/>
      <w:szCs w:val="24"/>
      <w:lang w:val="x-none" w:eastAsia="x-none"/>
    </w:rPr>
  </w:style>
  <w:style w:type="paragraph" w:customStyle="1" w:styleId="S">
    <w:name w:val="S_Титульный"/>
    <w:basedOn w:val="a3"/>
    <w:uiPriority w:val="99"/>
    <w:rsid w:val="00AE00A4"/>
    <w:pPr>
      <w:spacing w:after="0" w:line="360" w:lineRule="auto"/>
      <w:ind w:left="3240"/>
      <w:jc w:val="right"/>
    </w:pPr>
    <w:rPr>
      <w:rFonts w:ascii="Times New Roman" w:eastAsia="Times New Roman" w:hAnsi="Times New Roman"/>
      <w:b/>
      <w:sz w:val="32"/>
      <w:szCs w:val="32"/>
      <w:lang w:eastAsia="ru-RU"/>
    </w:rPr>
  </w:style>
  <w:style w:type="paragraph" w:customStyle="1" w:styleId="afa">
    <w:name w:val="ТЕКСТ ГРАД"/>
    <w:basedOn w:val="a3"/>
    <w:link w:val="afb"/>
    <w:qFormat/>
    <w:rsid w:val="00AE00A4"/>
    <w:pPr>
      <w:spacing w:after="0" w:line="360" w:lineRule="auto"/>
      <w:ind w:firstLine="709"/>
      <w:jc w:val="both"/>
    </w:pPr>
    <w:rPr>
      <w:rFonts w:ascii="Times New Roman" w:eastAsia="Times New Roman" w:hAnsi="Times New Roman"/>
      <w:sz w:val="24"/>
      <w:szCs w:val="24"/>
      <w:lang w:val="x-none" w:eastAsia="x-none"/>
    </w:rPr>
  </w:style>
  <w:style w:type="character" w:customStyle="1" w:styleId="afb">
    <w:name w:val="ТЕКСТ ГРАД Знак"/>
    <w:link w:val="afa"/>
    <w:rsid w:val="00AE00A4"/>
    <w:rPr>
      <w:rFonts w:ascii="Times New Roman" w:eastAsia="Times New Roman" w:hAnsi="Times New Roman" w:cs="Times New Roman"/>
      <w:sz w:val="24"/>
      <w:szCs w:val="24"/>
      <w:lang w:val="x-none" w:eastAsia="x-none"/>
    </w:rPr>
  </w:style>
  <w:style w:type="character" w:styleId="afc">
    <w:name w:val="page number"/>
    <w:basedOn w:val="a4"/>
    <w:rsid w:val="006A0048"/>
  </w:style>
  <w:style w:type="character" w:customStyle="1" w:styleId="31">
    <w:name w:val="Заголовок 3 Знак"/>
    <w:aliases w:val="Знак3 Знак Знак, Знак3 Знак,ПодЗаголовок Знак, Знак3 Знак Знак Знак Знак,Знак3 Знак1,Знак3 Знак Знак Знак Знак,Знак14 Знак,Заголовок 31 Знак,footer Знак,heading 3 Знак,1.1.1 Знак"/>
    <w:basedOn w:val="a4"/>
    <w:link w:val="30"/>
    <w:rsid w:val="006A0048"/>
    <w:rPr>
      <w:rFonts w:asciiTheme="majorHAnsi" w:eastAsiaTheme="majorEastAsia" w:hAnsiTheme="majorHAnsi" w:cstheme="majorBidi"/>
      <w:color w:val="1F4D78" w:themeColor="accent1" w:themeShade="7F"/>
      <w:sz w:val="24"/>
      <w:szCs w:val="24"/>
    </w:rPr>
  </w:style>
  <w:style w:type="character" w:customStyle="1" w:styleId="41">
    <w:name w:val="Заголовок 4 Знак"/>
    <w:basedOn w:val="a4"/>
    <w:link w:val="40"/>
    <w:rsid w:val="006A0048"/>
    <w:rPr>
      <w:rFonts w:asciiTheme="majorHAnsi" w:eastAsiaTheme="majorEastAsia" w:hAnsiTheme="majorHAnsi" w:cstheme="majorBidi"/>
      <w:i/>
      <w:iCs/>
      <w:color w:val="2E74B5" w:themeColor="accent1" w:themeShade="BF"/>
    </w:rPr>
  </w:style>
  <w:style w:type="paragraph" w:styleId="2">
    <w:name w:val="List Number 2"/>
    <w:basedOn w:val="a3"/>
    <w:uiPriority w:val="99"/>
    <w:unhideWhenUsed/>
    <w:rsid w:val="000347FF"/>
    <w:pPr>
      <w:numPr>
        <w:numId w:val="2"/>
      </w:numPr>
      <w:contextualSpacing/>
    </w:pPr>
  </w:style>
  <w:style w:type="paragraph" w:styleId="3">
    <w:name w:val="List Number 3"/>
    <w:basedOn w:val="a3"/>
    <w:uiPriority w:val="99"/>
    <w:unhideWhenUsed/>
    <w:rsid w:val="000347FF"/>
    <w:pPr>
      <w:numPr>
        <w:numId w:val="3"/>
      </w:numPr>
      <w:contextualSpacing/>
    </w:pPr>
  </w:style>
  <w:style w:type="paragraph" w:styleId="4">
    <w:name w:val="List Number 4"/>
    <w:basedOn w:val="a3"/>
    <w:uiPriority w:val="99"/>
    <w:unhideWhenUsed/>
    <w:rsid w:val="000347FF"/>
    <w:pPr>
      <w:numPr>
        <w:numId w:val="4"/>
      </w:numPr>
      <w:contextualSpacing/>
    </w:pPr>
  </w:style>
  <w:style w:type="paragraph" w:styleId="5">
    <w:name w:val="List Number 5"/>
    <w:basedOn w:val="a3"/>
    <w:uiPriority w:val="99"/>
    <w:unhideWhenUsed/>
    <w:rsid w:val="000347FF"/>
    <w:pPr>
      <w:numPr>
        <w:numId w:val="5"/>
      </w:numPr>
      <w:contextualSpacing/>
    </w:pPr>
  </w:style>
  <w:style w:type="paragraph" w:styleId="afd">
    <w:name w:val="List Number"/>
    <w:basedOn w:val="a7"/>
    <w:uiPriority w:val="99"/>
    <w:unhideWhenUsed/>
    <w:rsid w:val="009E5538"/>
    <w:pPr>
      <w:widowControl w:val="0"/>
      <w:tabs>
        <w:tab w:val="left" w:pos="993"/>
      </w:tabs>
      <w:autoSpaceDE w:val="0"/>
      <w:autoSpaceDN w:val="0"/>
      <w:adjustRightInd w:val="0"/>
      <w:spacing w:before="120" w:after="60" w:line="240" w:lineRule="auto"/>
      <w:ind w:left="0" w:firstLine="567"/>
    </w:pPr>
    <w:rPr>
      <w:rFonts w:ascii="Tahoma" w:hAnsi="Tahoma"/>
      <w:bCs/>
      <w:iCs/>
      <w:sz w:val="24"/>
      <w:szCs w:val="24"/>
    </w:rPr>
  </w:style>
  <w:style w:type="paragraph" w:styleId="a">
    <w:name w:val="List Bullet"/>
    <w:basedOn w:val="a3"/>
    <w:uiPriority w:val="99"/>
    <w:unhideWhenUsed/>
    <w:rsid w:val="000347FF"/>
    <w:pPr>
      <w:numPr>
        <w:numId w:val="1"/>
      </w:numPr>
      <w:contextualSpacing/>
    </w:pPr>
  </w:style>
  <w:style w:type="paragraph" w:customStyle="1" w:styleId="afe">
    <w:name w:val="Название таблицы"/>
    <w:basedOn w:val="aff"/>
    <w:qFormat/>
    <w:rsid w:val="0091179C"/>
    <w:pPr>
      <w:keepNext/>
      <w:spacing w:before="120" w:after="0"/>
      <w:jc w:val="both"/>
    </w:pPr>
    <w:rPr>
      <w:rFonts w:eastAsia="Times New Roman"/>
      <w:bCs/>
      <w:iCs/>
      <w:lang w:eastAsia="ru-RU"/>
    </w:rPr>
  </w:style>
  <w:style w:type="paragraph" w:styleId="a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neu"/>
    <w:basedOn w:val="a3"/>
    <w:next w:val="a3"/>
    <w:link w:val="23"/>
    <w:uiPriority w:val="35"/>
    <w:unhideWhenUsed/>
    <w:qFormat/>
    <w:rsid w:val="007E6E12"/>
    <w:pPr>
      <w:spacing w:line="240" w:lineRule="auto"/>
      <w:jc w:val="center"/>
    </w:pPr>
    <w:rPr>
      <w:rFonts w:ascii="Tahoma" w:hAnsi="Tahoma" w:cs="Tahoma"/>
      <w:sz w:val="24"/>
      <w:szCs w:val="24"/>
    </w:rPr>
  </w:style>
  <w:style w:type="paragraph" w:customStyle="1" w:styleId="aff0">
    <w:name w:val="Табличный_по ширине"/>
    <w:basedOn w:val="a3"/>
    <w:rsid w:val="0045728D"/>
    <w:pPr>
      <w:spacing w:after="0" w:line="240" w:lineRule="auto"/>
      <w:jc w:val="both"/>
    </w:pPr>
    <w:rPr>
      <w:rFonts w:ascii="Times New Roman" w:eastAsia="Times New Roman" w:hAnsi="Times New Roman"/>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
    <w:uiPriority w:val="35"/>
    <w:locked/>
    <w:rsid w:val="007E6E12"/>
    <w:rPr>
      <w:rFonts w:ascii="Tahoma" w:eastAsia="Calibri" w:hAnsi="Tahoma" w:cs="Tahoma"/>
      <w:sz w:val="24"/>
      <w:szCs w:val="24"/>
    </w:rPr>
  </w:style>
  <w:style w:type="paragraph" w:customStyle="1" w:styleId="10">
    <w:name w:val="Табличный_нумерованный_10"/>
    <w:basedOn w:val="a3"/>
    <w:qFormat/>
    <w:rsid w:val="00177B08"/>
    <w:pPr>
      <w:numPr>
        <w:numId w:val="6"/>
      </w:numPr>
      <w:spacing w:after="0" w:line="240" w:lineRule="auto"/>
    </w:pPr>
    <w:rPr>
      <w:rFonts w:ascii="Times New Roman" w:eastAsia="Times New Roman" w:hAnsi="Times New Roman"/>
      <w:sz w:val="20"/>
      <w:szCs w:val="24"/>
      <w:lang w:eastAsia="ru-RU"/>
    </w:rPr>
  </w:style>
  <w:style w:type="character" w:customStyle="1" w:styleId="51">
    <w:name w:val="Заголовок 5 Знак"/>
    <w:basedOn w:val="a4"/>
    <w:link w:val="50"/>
    <w:rsid w:val="008E7E1F"/>
    <w:rPr>
      <w:rFonts w:asciiTheme="majorHAnsi" w:eastAsiaTheme="majorEastAsia" w:hAnsiTheme="majorHAnsi" w:cstheme="majorBidi"/>
      <w:color w:val="2E74B5" w:themeColor="accent1" w:themeShade="BF"/>
    </w:rPr>
  </w:style>
  <w:style w:type="character" w:customStyle="1" w:styleId="60">
    <w:name w:val="Заголовок 6 Знак"/>
    <w:basedOn w:val="a4"/>
    <w:link w:val="6"/>
    <w:rsid w:val="008E7E1F"/>
    <w:rPr>
      <w:rFonts w:asciiTheme="majorHAnsi" w:eastAsiaTheme="majorEastAsia" w:hAnsiTheme="majorHAnsi" w:cstheme="majorBidi"/>
      <w:color w:val="1F4D78" w:themeColor="accent1" w:themeShade="7F"/>
    </w:rPr>
  </w:style>
  <w:style w:type="character" w:customStyle="1" w:styleId="70">
    <w:name w:val="Заголовок 7 Знак"/>
    <w:aliases w:val="Заголовок x.x Знак"/>
    <w:basedOn w:val="a4"/>
    <w:link w:val="7"/>
    <w:rsid w:val="008E7E1F"/>
    <w:rPr>
      <w:rFonts w:asciiTheme="majorHAnsi" w:eastAsiaTheme="majorEastAsia" w:hAnsiTheme="majorHAnsi" w:cstheme="majorBidi"/>
      <w:i/>
      <w:iCs/>
      <w:color w:val="1F4D78" w:themeColor="accent1" w:themeShade="7F"/>
    </w:rPr>
  </w:style>
  <w:style w:type="character" w:customStyle="1" w:styleId="80">
    <w:name w:val="Заголовок 8 Знак"/>
    <w:basedOn w:val="a4"/>
    <w:link w:val="8"/>
    <w:rsid w:val="008E7E1F"/>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4"/>
    <w:link w:val="9"/>
    <w:rsid w:val="008E7E1F"/>
    <w:rPr>
      <w:rFonts w:asciiTheme="majorHAnsi" w:eastAsiaTheme="majorEastAsia" w:hAnsiTheme="majorHAnsi" w:cstheme="majorBidi"/>
      <w:i/>
      <w:iCs/>
      <w:color w:val="272727" w:themeColor="text1" w:themeTint="D8"/>
      <w:sz w:val="21"/>
      <w:szCs w:val="21"/>
    </w:rPr>
  </w:style>
  <w:style w:type="character" w:customStyle="1" w:styleId="24">
    <w:name w:val="Основной текст (2)"/>
    <w:rsid w:val="002F570F"/>
    <w:rPr>
      <w:rFonts w:ascii="Times New Roman" w:eastAsia="Times New Roman" w:hAnsi="Times New Roman" w:cs="Times New Roman"/>
      <w:b w:val="0"/>
      <w:bCs w:val="0"/>
      <w:i w:val="0"/>
      <w:iCs w:val="0"/>
      <w:smallCaps w:val="0"/>
      <w:strike w:val="0"/>
      <w:spacing w:val="9"/>
      <w:sz w:val="20"/>
      <w:szCs w:val="20"/>
    </w:rPr>
  </w:style>
  <w:style w:type="paragraph" w:styleId="aff1">
    <w:name w:val="Revision"/>
    <w:hidden/>
    <w:uiPriority w:val="99"/>
    <w:semiHidden/>
    <w:rsid w:val="007224D1"/>
    <w:pPr>
      <w:spacing w:after="0" w:line="240" w:lineRule="auto"/>
    </w:pPr>
    <w:rPr>
      <w:rFonts w:ascii="Calibri" w:eastAsia="Calibri" w:hAnsi="Calibri" w:cs="Times New Roman"/>
    </w:rPr>
  </w:style>
  <w:style w:type="character" w:customStyle="1" w:styleId="ConsPlusNormal0">
    <w:name w:val="ConsPlusNormal Знак"/>
    <w:link w:val="ConsPlusNormal"/>
    <w:locked/>
    <w:rsid w:val="00C776C7"/>
    <w:rPr>
      <w:rFonts w:ascii="Calibri" w:eastAsia="Times New Roman" w:hAnsi="Calibri" w:cs="Times New Roman"/>
      <w:color w:val="00000A"/>
      <w:sz w:val="24"/>
      <w:szCs w:val="20"/>
      <w:lang w:eastAsia="ru-RU"/>
    </w:rPr>
  </w:style>
  <w:style w:type="character" w:styleId="aff2">
    <w:name w:val="Strong"/>
    <w:basedOn w:val="a4"/>
    <w:uiPriority w:val="22"/>
    <w:qFormat/>
    <w:rsid w:val="00464445"/>
    <w:rPr>
      <w:b/>
      <w:bCs/>
    </w:rPr>
  </w:style>
  <w:style w:type="paragraph" w:styleId="aff3">
    <w:name w:val="Normal (Web)"/>
    <w:basedOn w:val="a3"/>
    <w:uiPriority w:val="99"/>
    <w:unhideWhenUsed/>
    <w:rsid w:val="007777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coz-forum-post">
    <w:name w:val="ucoz-forum-post"/>
    <w:basedOn w:val="a4"/>
    <w:rsid w:val="008205B4"/>
    <w:rPr>
      <w:rFonts w:ascii="Tahoma" w:hAnsi="Tahoma" w:cs="Tahoma"/>
      <w:i/>
      <w:sz w:val="24"/>
      <w:szCs w:val="24"/>
    </w:rPr>
  </w:style>
  <w:style w:type="paragraph" w:customStyle="1" w:styleId="aff4">
    <w:name w:val="название рисунка"/>
    <w:basedOn w:val="a3"/>
    <w:qFormat/>
    <w:rsid w:val="00F65D1A"/>
    <w:pPr>
      <w:spacing w:after="0" w:line="240" w:lineRule="auto"/>
      <w:jc w:val="center"/>
    </w:pPr>
    <w:rPr>
      <w:rFonts w:ascii="Tahoma" w:hAnsi="Tahoma" w:cs="Tahoma"/>
      <w:snapToGrid w:val="0"/>
      <w:sz w:val="24"/>
      <w:szCs w:val="24"/>
      <w:lang w:eastAsia="ru-RU"/>
    </w:rPr>
  </w:style>
  <w:style w:type="numbering" w:styleId="1ai">
    <w:name w:val="Outline List 1"/>
    <w:basedOn w:val="a6"/>
    <w:rsid w:val="00906765"/>
    <w:pPr>
      <w:numPr>
        <w:numId w:val="6"/>
      </w:numPr>
    </w:pPr>
  </w:style>
  <w:style w:type="paragraph" w:customStyle="1" w:styleId="14">
    <w:name w:val="Список 1)"/>
    <w:basedOn w:val="a3"/>
    <w:rsid w:val="00906765"/>
    <w:pPr>
      <w:tabs>
        <w:tab w:val="left" w:pos="1134"/>
      </w:tabs>
      <w:spacing w:before="120" w:after="120" w:line="360" w:lineRule="auto"/>
      <w:jc w:val="both"/>
    </w:pPr>
    <w:rPr>
      <w:rFonts w:ascii="Tahoma" w:eastAsia="Times New Roman" w:hAnsi="Tahoma" w:cs="Tahoma"/>
      <w:sz w:val="24"/>
      <w:szCs w:val="24"/>
      <w:lang w:eastAsia="ru-RU"/>
    </w:rPr>
  </w:style>
  <w:style w:type="character" w:customStyle="1" w:styleId="fn-descr">
    <w:name w:val="fn-descr"/>
    <w:basedOn w:val="a4"/>
    <w:rsid w:val="00906765"/>
  </w:style>
  <w:style w:type="character" w:customStyle="1" w:styleId="ba394aaa">
    <w:name w:val="ba394aaa"/>
    <w:basedOn w:val="a4"/>
    <w:rsid w:val="00906765"/>
  </w:style>
  <w:style w:type="character" w:customStyle="1" w:styleId="n4fa6b85e">
    <w:name w:val="n4fa6b85e"/>
    <w:basedOn w:val="a4"/>
    <w:rsid w:val="00906765"/>
  </w:style>
  <w:style w:type="character" w:customStyle="1" w:styleId="tdetailed">
    <w:name w:val="t_detailed"/>
    <w:basedOn w:val="a4"/>
    <w:rsid w:val="00906765"/>
  </w:style>
  <w:style w:type="paragraph" w:styleId="aff5">
    <w:name w:val="footnote text"/>
    <w:aliases w:val="Schriftart: 9 pt,Schriftart: 10 pt,Schriftart: 8 pt,Текст сноски Знак1 Знак,Текст сноски Знак Знак Знак,Footnote Text Char Знак Знак,Footnote Text Char Знак,Текст сноски-FN,PGP FootNote,Footnote Text Char2,тс,fn,Fußn,Знак10,Referenc,ft"/>
    <w:basedOn w:val="a3"/>
    <w:link w:val="aff6"/>
    <w:uiPriority w:val="99"/>
    <w:unhideWhenUsed/>
    <w:rsid w:val="00906765"/>
    <w:pPr>
      <w:spacing w:after="0" w:line="240" w:lineRule="auto"/>
    </w:pPr>
    <w:rPr>
      <w:sz w:val="20"/>
      <w:szCs w:val="20"/>
    </w:rPr>
  </w:style>
  <w:style w:type="character" w:customStyle="1" w:styleId="aff6">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Текст сноски-FN Знак,PGP FootNote Знак"/>
    <w:basedOn w:val="a4"/>
    <w:link w:val="aff5"/>
    <w:uiPriority w:val="99"/>
    <w:rsid w:val="00906765"/>
    <w:rPr>
      <w:rFonts w:ascii="Calibri" w:eastAsia="Calibri" w:hAnsi="Calibri" w:cs="Times New Roman"/>
      <w:sz w:val="20"/>
      <w:szCs w:val="20"/>
    </w:rPr>
  </w:style>
  <w:style w:type="character" w:styleId="aff7">
    <w:name w:val="footnote reference"/>
    <w:aliases w:val="Знак сноски 1,Знак сноски-FN,Ciae niinee-FN,Referencia nota al pie,зс,SUPERS,fr,Used by Word for Help footnote symbols,Ciae niinee 1,Ссылка на сноску 45,Appel note de bas de page,-E Fußnotenzeichen,анкета сноска,Odwołanie przypisu,Ref,сноска"/>
    <w:basedOn w:val="a4"/>
    <w:uiPriority w:val="99"/>
    <w:unhideWhenUsed/>
    <w:rsid w:val="00906765"/>
    <w:rPr>
      <w:vertAlign w:val="superscript"/>
    </w:rPr>
  </w:style>
  <w:style w:type="character" w:customStyle="1" w:styleId="aff8">
    <w:name w:val="Название поселения Знак"/>
    <w:aliases w:val="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ocked/>
    <w:rsid w:val="00906765"/>
    <w:rPr>
      <w:sz w:val="24"/>
      <w:szCs w:val="24"/>
    </w:rPr>
  </w:style>
  <w:style w:type="paragraph" w:customStyle="1" w:styleId="a0">
    <w:name w:val="Список а)"/>
    <w:basedOn w:val="a1"/>
    <w:rsid w:val="00906765"/>
    <w:pPr>
      <w:numPr>
        <w:numId w:val="7"/>
      </w:numPr>
      <w:spacing w:before="120"/>
    </w:pPr>
    <w:rPr>
      <w:rFonts w:ascii="Times New Roman" w:hAnsi="Times New Roman"/>
    </w:rPr>
  </w:style>
  <w:style w:type="paragraph" w:customStyle="1" w:styleId="aff9">
    <w:name w:val="_список"/>
    <w:basedOn w:val="a3"/>
    <w:link w:val="affa"/>
    <w:qFormat/>
    <w:rsid w:val="00906765"/>
    <w:pPr>
      <w:tabs>
        <w:tab w:val="left" w:pos="993"/>
      </w:tabs>
      <w:spacing w:after="0"/>
      <w:jc w:val="both"/>
    </w:pPr>
    <w:rPr>
      <w:rFonts w:ascii="Times New Roman" w:hAnsi="Times New Roman"/>
      <w:sz w:val="24"/>
      <w:szCs w:val="24"/>
    </w:rPr>
  </w:style>
  <w:style w:type="character" w:customStyle="1" w:styleId="affa">
    <w:name w:val="_список Знак"/>
    <w:link w:val="aff9"/>
    <w:rsid w:val="00906765"/>
    <w:rPr>
      <w:rFonts w:ascii="Times New Roman" w:eastAsia="Calibri" w:hAnsi="Times New Roman" w:cs="Times New Roman"/>
      <w:sz w:val="24"/>
      <w:szCs w:val="24"/>
    </w:rPr>
  </w:style>
  <w:style w:type="paragraph" w:customStyle="1" w:styleId="a2">
    <w:name w:val="раздел"/>
    <w:basedOn w:val="affb"/>
    <w:link w:val="affc"/>
    <w:qFormat/>
    <w:rsid w:val="00906765"/>
    <w:pPr>
      <w:numPr>
        <w:ilvl w:val="0"/>
        <w:numId w:val="8"/>
      </w:numPr>
      <w:spacing w:line="240" w:lineRule="auto"/>
    </w:pPr>
    <w:rPr>
      <w:rFonts w:ascii="Times New Roman" w:eastAsia="Times New Roman" w:hAnsi="Times New Roman" w:cs="Times New Roman"/>
      <w:color w:val="auto"/>
      <w:spacing w:val="0"/>
      <w:sz w:val="28"/>
      <w:szCs w:val="28"/>
      <w:lang w:eastAsia="ru-RU"/>
    </w:rPr>
  </w:style>
  <w:style w:type="character" w:customStyle="1" w:styleId="affc">
    <w:name w:val="раздел Знак"/>
    <w:link w:val="a2"/>
    <w:rsid w:val="00906765"/>
    <w:rPr>
      <w:rFonts w:ascii="Times New Roman" w:eastAsia="Times New Roman" w:hAnsi="Times New Roman" w:cs="Times New Roman"/>
      <w:sz w:val="28"/>
      <w:szCs w:val="28"/>
      <w:lang w:eastAsia="ru-RU"/>
    </w:rPr>
  </w:style>
  <w:style w:type="paragraph" w:styleId="affb">
    <w:name w:val="Subtitle"/>
    <w:basedOn w:val="a3"/>
    <w:next w:val="a3"/>
    <w:link w:val="affd"/>
    <w:uiPriority w:val="11"/>
    <w:qFormat/>
    <w:rsid w:val="0090676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d">
    <w:name w:val="Подзаголовок Знак"/>
    <w:basedOn w:val="a4"/>
    <w:link w:val="affb"/>
    <w:uiPriority w:val="11"/>
    <w:rsid w:val="00906765"/>
    <w:rPr>
      <w:rFonts w:eastAsiaTheme="minorEastAsia"/>
      <w:color w:val="5A5A5A" w:themeColor="text1" w:themeTint="A5"/>
      <w:spacing w:val="15"/>
    </w:rPr>
  </w:style>
  <w:style w:type="numbering" w:customStyle="1" w:styleId="1ai1">
    <w:name w:val="1 / a / i1"/>
    <w:basedOn w:val="a6"/>
    <w:next w:val="1ai"/>
    <w:semiHidden/>
    <w:rsid w:val="00906765"/>
    <w:pPr>
      <w:numPr>
        <w:numId w:val="8"/>
      </w:numPr>
    </w:pPr>
  </w:style>
  <w:style w:type="paragraph" w:customStyle="1" w:styleId="S2">
    <w:name w:val="S_Заголовок 2"/>
    <w:basedOn w:val="20"/>
    <w:autoRedefine/>
    <w:rsid w:val="00906765"/>
    <w:pPr>
      <w:keepNext w:val="0"/>
      <w:keepLines w:val="0"/>
      <w:spacing w:before="120" w:line="276" w:lineRule="auto"/>
      <w:ind w:left="1211" w:hanging="360"/>
      <w:jc w:val="left"/>
    </w:pPr>
    <w:rPr>
      <w:rFonts w:eastAsia="Times New Roman"/>
      <w:b/>
      <w:smallCaps/>
    </w:rPr>
  </w:style>
  <w:style w:type="paragraph" w:customStyle="1" w:styleId="0">
    <w:name w:val="Титл 0"/>
    <w:basedOn w:val="a3"/>
    <w:next w:val="a3"/>
    <w:rsid w:val="009C4D5C"/>
    <w:pPr>
      <w:spacing w:before="240" w:after="120" w:line="312" w:lineRule="auto"/>
      <w:ind w:firstLine="709"/>
      <w:jc w:val="both"/>
    </w:pPr>
    <w:rPr>
      <w:rFonts w:ascii="Arial" w:eastAsia="Times New Roman" w:hAnsi="Arial"/>
      <w:b/>
      <w:sz w:val="28"/>
      <w:szCs w:val="28"/>
      <w:lang w:eastAsia="ru-RU"/>
    </w:rPr>
  </w:style>
  <w:style w:type="numbering" w:customStyle="1" w:styleId="25">
    <w:name w:val="Статья / Раздел2"/>
    <w:basedOn w:val="a6"/>
    <w:semiHidden/>
    <w:rsid w:val="009C4D5C"/>
  </w:style>
  <w:style w:type="character" w:styleId="affe">
    <w:name w:val="FollowedHyperlink"/>
    <w:basedOn w:val="a4"/>
    <w:uiPriority w:val="99"/>
    <w:semiHidden/>
    <w:unhideWhenUsed/>
    <w:rsid w:val="000A6BF4"/>
    <w:rPr>
      <w:color w:val="954F72" w:themeColor="followedHyperlink"/>
      <w:u w:val="single"/>
    </w:rPr>
  </w:style>
  <w:style w:type="character" w:customStyle="1" w:styleId="15">
    <w:name w:val="Неразрешенное упоминание1"/>
    <w:basedOn w:val="a4"/>
    <w:uiPriority w:val="99"/>
    <w:semiHidden/>
    <w:unhideWhenUsed/>
    <w:rsid w:val="00285F19"/>
    <w:rPr>
      <w:color w:val="605E5C"/>
      <w:shd w:val="clear" w:color="auto" w:fill="E1DFDD"/>
    </w:rPr>
  </w:style>
  <w:style w:type="paragraph" w:styleId="afff">
    <w:name w:val="Body Text"/>
    <w:basedOn w:val="a3"/>
    <w:link w:val="afff0"/>
    <w:rsid w:val="003E707B"/>
    <w:pPr>
      <w:spacing w:after="0" w:line="240" w:lineRule="auto"/>
      <w:jc w:val="both"/>
    </w:pPr>
    <w:rPr>
      <w:rFonts w:ascii="Times New Roman" w:eastAsia="Times New Roman" w:hAnsi="Times New Roman"/>
      <w:sz w:val="24"/>
      <w:szCs w:val="20"/>
      <w:lang w:eastAsia="ru-RU"/>
    </w:rPr>
  </w:style>
  <w:style w:type="character" w:customStyle="1" w:styleId="afff0">
    <w:name w:val="Основной текст Знак"/>
    <w:basedOn w:val="a4"/>
    <w:link w:val="afff"/>
    <w:rsid w:val="003E707B"/>
    <w:rPr>
      <w:rFonts w:ascii="Times New Roman" w:eastAsia="Times New Roman" w:hAnsi="Times New Roman" w:cs="Times New Roman"/>
      <w:sz w:val="24"/>
      <w:szCs w:val="20"/>
      <w:lang w:eastAsia="ru-RU"/>
    </w:rPr>
  </w:style>
  <w:style w:type="character" w:customStyle="1" w:styleId="A40">
    <w:name w:val="A4"/>
    <w:uiPriority w:val="99"/>
    <w:rsid w:val="009F20B3"/>
    <w:rPr>
      <w:rFonts w:cs="Franklin Gothic Medium"/>
      <w:color w:val="000000"/>
      <w:sz w:val="26"/>
      <w:szCs w:val="26"/>
    </w:rPr>
  </w:style>
  <w:style w:type="paragraph" w:customStyle="1" w:styleId="pf0">
    <w:name w:val="pf0"/>
    <w:basedOn w:val="a3"/>
    <w:rsid w:val="003F55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f01">
    <w:name w:val="cf01"/>
    <w:basedOn w:val="a4"/>
    <w:rsid w:val="00D2384C"/>
    <w:rPr>
      <w:rFonts w:ascii="Segoe UI" w:hAnsi="Segoe UI" w:cs="Segoe UI" w:hint="default"/>
      <w:sz w:val="18"/>
      <w:szCs w:val="18"/>
    </w:rPr>
  </w:style>
  <w:style w:type="table" w:customStyle="1" w:styleId="16">
    <w:name w:val="Сетка таблицы1"/>
    <w:basedOn w:val="a5"/>
    <w:next w:val="af6"/>
    <w:uiPriority w:val="39"/>
    <w:rsid w:val="00A81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1"/>
    <w:basedOn w:val="a3"/>
    <w:next w:val="a3"/>
    <w:qFormat/>
    <w:rsid w:val="000D0BCF"/>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afff1">
    <w:name w:val="Название Знак"/>
    <w:link w:val="afff2"/>
    <w:rsid w:val="000D0BCF"/>
    <w:rPr>
      <w:rFonts w:ascii="Calibri Light" w:eastAsia="Times New Roman" w:hAnsi="Calibri Light"/>
      <w:color w:val="323E4F"/>
      <w:spacing w:val="5"/>
      <w:kern w:val="28"/>
      <w:sz w:val="52"/>
      <w:szCs w:val="52"/>
      <w:lang w:eastAsia="en-US"/>
    </w:rPr>
  </w:style>
  <w:style w:type="paragraph" w:styleId="afff2">
    <w:name w:val="Title"/>
    <w:basedOn w:val="a3"/>
    <w:next w:val="a3"/>
    <w:link w:val="afff1"/>
    <w:qFormat/>
    <w:rsid w:val="000D0BCF"/>
    <w:pPr>
      <w:spacing w:after="0" w:line="240" w:lineRule="auto"/>
      <w:contextualSpacing/>
    </w:pPr>
    <w:rPr>
      <w:rFonts w:ascii="Calibri Light" w:eastAsia="Times New Roman" w:hAnsi="Calibri Light" w:cstheme="minorBidi"/>
      <w:color w:val="323E4F"/>
      <w:spacing w:val="5"/>
      <w:kern w:val="28"/>
      <w:sz w:val="52"/>
      <w:szCs w:val="52"/>
    </w:rPr>
  </w:style>
  <w:style w:type="character" w:customStyle="1" w:styleId="afff3">
    <w:name w:val="Заголовок Знак"/>
    <w:basedOn w:val="a4"/>
    <w:uiPriority w:val="10"/>
    <w:rsid w:val="000D0BCF"/>
    <w:rPr>
      <w:rFonts w:asciiTheme="majorHAnsi" w:eastAsiaTheme="majorEastAsia" w:hAnsiTheme="majorHAnsi" w:cstheme="majorBidi"/>
      <w:spacing w:val="-10"/>
      <w:kern w:val="28"/>
      <w:sz w:val="56"/>
      <w:szCs w:val="56"/>
    </w:rPr>
  </w:style>
  <w:style w:type="character" w:customStyle="1" w:styleId="26">
    <w:name w:val="Неразрешенное упоминание2"/>
    <w:basedOn w:val="a4"/>
    <w:uiPriority w:val="99"/>
    <w:semiHidden/>
    <w:unhideWhenUsed/>
    <w:rsid w:val="00C3149B"/>
    <w:rPr>
      <w:color w:val="605E5C"/>
      <w:shd w:val="clear" w:color="auto" w:fill="E1DFDD"/>
    </w:rPr>
  </w:style>
  <w:style w:type="character" w:customStyle="1" w:styleId="210">
    <w:name w:val="Неразрешенное упоминание21"/>
    <w:basedOn w:val="a4"/>
    <w:uiPriority w:val="99"/>
    <w:semiHidden/>
    <w:unhideWhenUsed/>
    <w:rsid w:val="00D94DCC"/>
    <w:rPr>
      <w:color w:val="605E5C"/>
      <w:shd w:val="clear" w:color="auto" w:fill="E1DFDD"/>
    </w:rPr>
  </w:style>
  <w:style w:type="character" w:customStyle="1" w:styleId="32">
    <w:name w:val="Неразрешенное упоминание3"/>
    <w:basedOn w:val="a4"/>
    <w:uiPriority w:val="99"/>
    <w:semiHidden/>
    <w:unhideWhenUsed/>
    <w:rsid w:val="00C33344"/>
    <w:rPr>
      <w:color w:val="605E5C"/>
      <w:shd w:val="clear" w:color="auto" w:fill="E1DFDD"/>
    </w:rPr>
  </w:style>
  <w:style w:type="character" w:customStyle="1" w:styleId="42">
    <w:name w:val="Неразрешенное упоминание4"/>
    <w:basedOn w:val="a4"/>
    <w:uiPriority w:val="99"/>
    <w:semiHidden/>
    <w:unhideWhenUsed/>
    <w:rsid w:val="00BD22D3"/>
    <w:rPr>
      <w:color w:val="605E5C"/>
      <w:shd w:val="clear" w:color="auto" w:fill="E1DFDD"/>
    </w:rPr>
  </w:style>
  <w:style w:type="character" w:customStyle="1" w:styleId="cf11">
    <w:name w:val="cf11"/>
    <w:basedOn w:val="a4"/>
    <w:rsid w:val="0073745B"/>
    <w:rPr>
      <w:rFonts w:ascii="Segoe UI" w:hAnsi="Segoe UI" w:cs="Segoe UI" w:hint="default"/>
      <w:sz w:val="18"/>
      <w:szCs w:val="18"/>
    </w:rPr>
  </w:style>
  <w:style w:type="character" w:customStyle="1" w:styleId="52">
    <w:name w:val="Неразрешенное упоминание5"/>
    <w:basedOn w:val="a4"/>
    <w:uiPriority w:val="99"/>
    <w:semiHidden/>
    <w:unhideWhenUsed/>
    <w:rsid w:val="00CE35CC"/>
    <w:rPr>
      <w:color w:val="605E5C"/>
      <w:shd w:val="clear" w:color="auto" w:fill="E1DFDD"/>
    </w:rPr>
  </w:style>
  <w:style w:type="character" w:customStyle="1" w:styleId="61">
    <w:name w:val="Неразрешенное упоминание6"/>
    <w:basedOn w:val="a4"/>
    <w:uiPriority w:val="99"/>
    <w:semiHidden/>
    <w:unhideWhenUsed/>
    <w:rsid w:val="000C032E"/>
    <w:rPr>
      <w:color w:val="605E5C"/>
      <w:shd w:val="clear" w:color="auto" w:fill="E1DFDD"/>
    </w:rPr>
  </w:style>
  <w:style w:type="character" w:customStyle="1" w:styleId="71">
    <w:name w:val="Неразрешенное упоминание7"/>
    <w:basedOn w:val="a4"/>
    <w:uiPriority w:val="99"/>
    <w:semiHidden/>
    <w:unhideWhenUsed/>
    <w:rsid w:val="001633B6"/>
    <w:rPr>
      <w:color w:val="605E5C"/>
      <w:shd w:val="clear" w:color="auto" w:fill="E1DFDD"/>
    </w:rPr>
  </w:style>
  <w:style w:type="character" w:customStyle="1" w:styleId="81">
    <w:name w:val="Неразрешенное упоминание8"/>
    <w:basedOn w:val="a4"/>
    <w:uiPriority w:val="99"/>
    <w:semiHidden/>
    <w:unhideWhenUsed/>
    <w:rsid w:val="001F388D"/>
    <w:rPr>
      <w:color w:val="605E5C"/>
      <w:shd w:val="clear" w:color="auto" w:fill="E1DFDD"/>
    </w:rPr>
  </w:style>
  <w:style w:type="table" w:customStyle="1" w:styleId="110">
    <w:name w:val="Сетка таблицы11"/>
    <w:basedOn w:val="a5"/>
    <w:next w:val="af6"/>
    <w:uiPriority w:val="59"/>
    <w:rsid w:val="00525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1">
    <w:name w:val="Неразрешенное упоминание9"/>
    <w:basedOn w:val="a4"/>
    <w:uiPriority w:val="99"/>
    <w:semiHidden/>
    <w:unhideWhenUsed/>
    <w:rsid w:val="00BB42EA"/>
    <w:rPr>
      <w:color w:val="605E5C"/>
      <w:shd w:val="clear" w:color="auto" w:fill="E1DFDD"/>
    </w:rPr>
  </w:style>
  <w:style w:type="paragraph" w:customStyle="1" w:styleId="afff4">
    <w:name w:val="абзац список"/>
    <w:basedOn w:val="a7"/>
    <w:qFormat/>
    <w:rsid w:val="00BE1AC3"/>
    <w:pPr>
      <w:tabs>
        <w:tab w:val="left" w:pos="851"/>
      </w:tabs>
      <w:spacing w:after="0" w:line="240" w:lineRule="auto"/>
      <w:ind w:left="0" w:firstLine="567"/>
      <w:contextualSpacing w:val="0"/>
    </w:pPr>
    <w:rPr>
      <w:rFonts w:ascii="Times New Roman" w:eastAsia="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205B4"/>
    <w:pPr>
      <w:spacing w:after="200" w:line="276" w:lineRule="auto"/>
    </w:pPr>
    <w:rPr>
      <w:rFonts w:ascii="Calibri" w:eastAsia="Calibri" w:hAnsi="Calibri" w:cs="Times New Roman"/>
    </w:rPr>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к2 Знак"/>
    <w:basedOn w:val="a3"/>
    <w:next w:val="a3"/>
    <w:link w:val="11"/>
    <w:uiPriority w:val="9"/>
    <w:qFormat/>
    <w:rsid w:val="007E6E12"/>
    <w:pPr>
      <w:widowControl w:val="0"/>
      <w:numPr>
        <w:numId w:val="10"/>
      </w:numPr>
      <w:spacing w:after="60" w:line="240" w:lineRule="auto"/>
      <w:jc w:val="both"/>
      <w:outlineLvl w:val="0"/>
    </w:pPr>
    <w:rPr>
      <w:rFonts w:ascii="Tahoma" w:eastAsiaTheme="majorEastAsia" w:hAnsi="Tahoma" w:cs="Tahoma"/>
      <w:bCs/>
      <w:sz w:val="24"/>
      <w:szCs w:val="24"/>
    </w:rPr>
  </w:style>
  <w:style w:type="paragraph" w:styleId="20">
    <w:name w:val="heading 2"/>
    <w:aliases w:val="Знак2 Знак,Знак2,ГЛАВА,Знак2 Знак Знак Знак,Знак2 Знак1,Заголовок 2 Знак1,Заголовок 2 Знак Знак,H2,2,h2,Numbered text 3,heading 2,Заголовок 21,red text 3"/>
    <w:basedOn w:val="a3"/>
    <w:next w:val="a3"/>
    <w:link w:val="21"/>
    <w:unhideWhenUsed/>
    <w:qFormat/>
    <w:rsid w:val="007E6E12"/>
    <w:pPr>
      <w:keepNext/>
      <w:keepLines/>
      <w:numPr>
        <w:ilvl w:val="1"/>
        <w:numId w:val="10"/>
      </w:numPr>
      <w:tabs>
        <w:tab w:val="left" w:pos="709"/>
      </w:tabs>
      <w:spacing w:before="240" w:after="120" w:line="240" w:lineRule="auto"/>
      <w:ind w:left="578" w:hanging="578"/>
      <w:jc w:val="both"/>
      <w:outlineLvl w:val="1"/>
    </w:pPr>
    <w:rPr>
      <w:rFonts w:ascii="Tahoma" w:eastAsiaTheme="majorEastAsia" w:hAnsi="Tahoma" w:cs="Tahoma"/>
      <w:sz w:val="24"/>
      <w:szCs w:val="24"/>
    </w:rPr>
  </w:style>
  <w:style w:type="paragraph" w:styleId="30">
    <w:name w:val="heading 3"/>
    <w:aliases w:val="Знак3 Знак, Знак3,ПодЗаголовок, Знак3 Знак Знак Знак,Знак3,Знак3 Знак Знак Знак,Знак14,Заголовок 31,footer,heading 3,1.1.1"/>
    <w:basedOn w:val="a3"/>
    <w:next w:val="a3"/>
    <w:link w:val="31"/>
    <w:unhideWhenUsed/>
    <w:qFormat/>
    <w:rsid w:val="006A0048"/>
    <w:pPr>
      <w:keepNext/>
      <w:keepLines/>
      <w:numPr>
        <w:ilvl w:val="2"/>
        <w:numId w:val="10"/>
      </w:numPr>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3"/>
    <w:next w:val="a3"/>
    <w:link w:val="41"/>
    <w:unhideWhenUsed/>
    <w:qFormat/>
    <w:rsid w:val="006A0048"/>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3"/>
    <w:next w:val="a3"/>
    <w:link w:val="51"/>
    <w:unhideWhenUsed/>
    <w:qFormat/>
    <w:rsid w:val="008E7E1F"/>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3"/>
    <w:next w:val="a3"/>
    <w:link w:val="60"/>
    <w:unhideWhenUsed/>
    <w:qFormat/>
    <w:rsid w:val="008E7E1F"/>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3"/>
    <w:next w:val="a3"/>
    <w:link w:val="70"/>
    <w:unhideWhenUsed/>
    <w:qFormat/>
    <w:rsid w:val="008E7E1F"/>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unhideWhenUsed/>
    <w:qFormat/>
    <w:rsid w:val="008E7E1F"/>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nhideWhenUsed/>
    <w:qFormat/>
    <w:rsid w:val="008E7E1F"/>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aliases w:val="Use Case List Paragraph,Bullet 1,Абзац списка литеральный,it_List1,Маркер,List Paragraph,Подпись рисунка,Маркированный список_уровень1,Абз списка,Список простой,Мой стиль!,ТЗ список,Список КПР,ПАРАГРАФ,Абзац списка для документа,асз.Списка"/>
    <w:basedOn w:val="a3"/>
    <w:link w:val="a8"/>
    <w:uiPriority w:val="34"/>
    <w:qFormat/>
    <w:rsid w:val="002D0130"/>
    <w:pPr>
      <w:ind w:left="720"/>
      <w:contextualSpacing/>
      <w:jc w:val="both"/>
    </w:pPr>
    <w:rPr>
      <w:sz w:val="20"/>
      <w:szCs w:val="20"/>
      <w:lang w:val="x-none" w:eastAsia="x-none"/>
    </w:rPr>
  </w:style>
  <w:style w:type="character" w:customStyle="1" w:styleId="a8">
    <w:name w:val="Абзац списка Знак"/>
    <w:aliases w:val="Use Case List Paragraph Знак,Bullet 1 Знак,Абзац списка литеральный Знак,it_List1 Знак,Маркер Знак,List Paragraph Знак,Подпись рисунка Знак,Маркированный список_уровень1 Знак,Абз списка Знак,Список простой Знак,Мой стиль! Знак"/>
    <w:link w:val="a7"/>
    <w:uiPriority w:val="34"/>
    <w:qFormat/>
    <w:locked/>
    <w:rsid w:val="002D0130"/>
    <w:rPr>
      <w:rFonts w:ascii="Calibri" w:eastAsia="Calibri" w:hAnsi="Calibri" w:cs="Times New Roman"/>
      <w:sz w:val="20"/>
      <w:szCs w:val="20"/>
      <w:lang w:val="x-none" w:eastAsia="x-none"/>
    </w:rPr>
  </w:style>
  <w:style w:type="paragraph" w:customStyle="1" w:styleId="Standard">
    <w:name w:val="Standard"/>
    <w:rsid w:val="002D0130"/>
    <w:pPr>
      <w:suppressAutoHyphens/>
      <w:autoSpaceDN w:val="0"/>
      <w:spacing w:after="0" w:line="240" w:lineRule="auto"/>
      <w:textAlignment w:val="baseline"/>
    </w:pPr>
    <w:rPr>
      <w:rFonts w:ascii="Liberation Serif" w:eastAsia="Liberation Serif" w:hAnsi="Liberation Serif" w:cs="Liberation Serif"/>
      <w:kern w:val="3"/>
      <w:sz w:val="24"/>
      <w:szCs w:val="20"/>
      <w:lang w:eastAsia="zh-CN"/>
    </w:rPr>
  </w:style>
  <w:style w:type="character" w:customStyle="1" w:styleId="11">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к2 Знак Знак"/>
    <w:basedOn w:val="a4"/>
    <w:link w:val="1"/>
    <w:uiPriority w:val="9"/>
    <w:rsid w:val="007E6E12"/>
    <w:rPr>
      <w:rFonts w:ascii="Tahoma" w:eastAsiaTheme="majorEastAsia" w:hAnsi="Tahoma" w:cs="Tahoma"/>
      <w:bCs/>
      <w:sz w:val="24"/>
      <w:szCs w:val="24"/>
    </w:rPr>
  </w:style>
  <w:style w:type="paragraph" w:styleId="a9">
    <w:name w:val="TOC Heading"/>
    <w:basedOn w:val="1"/>
    <w:next w:val="a3"/>
    <w:uiPriority w:val="39"/>
    <w:unhideWhenUsed/>
    <w:qFormat/>
    <w:rsid w:val="002D0130"/>
    <w:pPr>
      <w:spacing w:line="259" w:lineRule="auto"/>
      <w:ind w:left="0" w:firstLine="0"/>
      <w:outlineLvl w:val="9"/>
    </w:pPr>
  </w:style>
  <w:style w:type="paragraph" w:styleId="22">
    <w:name w:val="toc 2"/>
    <w:basedOn w:val="a3"/>
    <w:next w:val="a3"/>
    <w:autoRedefine/>
    <w:uiPriority w:val="39"/>
    <w:unhideWhenUsed/>
    <w:rsid w:val="00FD0B77"/>
    <w:pPr>
      <w:tabs>
        <w:tab w:val="left" w:pos="880"/>
        <w:tab w:val="right" w:leader="dot" w:pos="9911"/>
      </w:tabs>
      <w:spacing w:before="60" w:after="60" w:line="259" w:lineRule="auto"/>
      <w:ind w:left="221"/>
      <w:jc w:val="both"/>
    </w:pPr>
    <w:rPr>
      <w:rFonts w:ascii="Tahoma" w:eastAsiaTheme="minorEastAsia" w:hAnsi="Tahoma" w:cs="Tahoma"/>
      <w:noProof/>
      <w:sz w:val="24"/>
      <w:szCs w:val="24"/>
      <w:lang w:eastAsia="ru-RU"/>
    </w:rPr>
  </w:style>
  <w:style w:type="character" w:styleId="aa">
    <w:name w:val="Hyperlink"/>
    <w:basedOn w:val="a4"/>
    <w:uiPriority w:val="99"/>
    <w:unhideWhenUsed/>
    <w:rsid w:val="002D0130"/>
    <w:rPr>
      <w:color w:val="0563C1" w:themeColor="hyperlink"/>
      <w:u w:val="single"/>
    </w:rPr>
  </w:style>
  <w:style w:type="character" w:customStyle="1" w:styleId="21">
    <w:name w:val="Заголовок 2 Знак"/>
    <w:aliases w:val="Знак2 Знак Знак,Знак2 Знак2,ГЛАВА Знак,Знак2 Знак Знак Знак Знак,Знак2 Знак1 Знак,Заголовок 2 Знак1 Знак,Заголовок 2 Знак Знак Знак,H2 Знак,2 Знак,h2 Знак,Numbered text 3 Знак,heading 2 Знак,Заголовок 21 Знак,red text 3 Знак"/>
    <w:basedOn w:val="a4"/>
    <w:link w:val="20"/>
    <w:rsid w:val="007E6E12"/>
    <w:rPr>
      <w:rFonts w:ascii="Tahoma" w:eastAsiaTheme="majorEastAsia" w:hAnsi="Tahoma" w:cs="Tahoma"/>
      <w:sz w:val="24"/>
      <w:szCs w:val="24"/>
    </w:rPr>
  </w:style>
  <w:style w:type="paragraph" w:styleId="12">
    <w:name w:val="toc 1"/>
    <w:basedOn w:val="a3"/>
    <w:next w:val="a3"/>
    <w:autoRedefine/>
    <w:uiPriority w:val="39"/>
    <w:unhideWhenUsed/>
    <w:qFormat/>
    <w:rsid w:val="00DB17D4"/>
    <w:pPr>
      <w:tabs>
        <w:tab w:val="left" w:pos="567"/>
        <w:tab w:val="right" w:leader="dot" w:pos="9911"/>
      </w:tabs>
      <w:spacing w:before="120" w:after="120" w:line="240" w:lineRule="auto"/>
      <w:ind w:left="142"/>
      <w:jc w:val="both"/>
    </w:pPr>
    <w:rPr>
      <w:rFonts w:ascii="Tahoma" w:hAnsi="Tahoma" w:cs="Tahoma"/>
      <w:noProof/>
      <w:sz w:val="24"/>
      <w:szCs w:val="24"/>
      <w:lang w:eastAsia="ru-RU"/>
    </w:rPr>
  </w:style>
  <w:style w:type="paragraph" w:styleId="ab">
    <w:name w:val="Balloon Text"/>
    <w:basedOn w:val="a3"/>
    <w:link w:val="ac"/>
    <w:uiPriority w:val="99"/>
    <w:semiHidden/>
    <w:unhideWhenUsed/>
    <w:rsid w:val="00FA59E5"/>
    <w:pPr>
      <w:spacing w:after="0" w:line="240" w:lineRule="auto"/>
    </w:pPr>
    <w:rPr>
      <w:rFonts w:ascii="Segoe UI" w:hAnsi="Segoe UI" w:cs="Segoe UI"/>
      <w:sz w:val="18"/>
      <w:szCs w:val="18"/>
    </w:rPr>
  </w:style>
  <w:style w:type="character" w:customStyle="1" w:styleId="ac">
    <w:name w:val="Текст выноски Знак"/>
    <w:basedOn w:val="a4"/>
    <w:link w:val="ab"/>
    <w:uiPriority w:val="99"/>
    <w:semiHidden/>
    <w:rsid w:val="00FA59E5"/>
    <w:rPr>
      <w:rFonts w:ascii="Segoe UI" w:eastAsia="Calibri" w:hAnsi="Segoe UI" w:cs="Segoe UI"/>
      <w:sz w:val="18"/>
      <w:szCs w:val="18"/>
    </w:rPr>
  </w:style>
  <w:style w:type="character" w:styleId="ad">
    <w:name w:val="annotation reference"/>
    <w:basedOn w:val="a4"/>
    <w:uiPriority w:val="99"/>
    <w:unhideWhenUsed/>
    <w:rsid w:val="00E371DD"/>
    <w:rPr>
      <w:sz w:val="16"/>
      <w:szCs w:val="16"/>
    </w:rPr>
  </w:style>
  <w:style w:type="paragraph" w:styleId="ae">
    <w:name w:val="annotation text"/>
    <w:basedOn w:val="a3"/>
    <w:link w:val="af"/>
    <w:uiPriority w:val="99"/>
    <w:unhideWhenUsed/>
    <w:rsid w:val="00E371DD"/>
    <w:pPr>
      <w:spacing w:line="240" w:lineRule="auto"/>
    </w:pPr>
    <w:rPr>
      <w:sz w:val="20"/>
      <w:szCs w:val="20"/>
    </w:rPr>
  </w:style>
  <w:style w:type="character" w:customStyle="1" w:styleId="af">
    <w:name w:val="Текст примечания Знак"/>
    <w:basedOn w:val="a4"/>
    <w:link w:val="ae"/>
    <w:uiPriority w:val="99"/>
    <w:qFormat/>
    <w:rsid w:val="00E371DD"/>
    <w:rPr>
      <w:rFonts w:ascii="Calibri" w:eastAsia="Calibri" w:hAnsi="Calibri" w:cs="Times New Roman"/>
      <w:sz w:val="20"/>
      <w:szCs w:val="20"/>
    </w:rPr>
  </w:style>
  <w:style w:type="paragraph" w:styleId="af0">
    <w:name w:val="annotation subject"/>
    <w:basedOn w:val="ae"/>
    <w:next w:val="ae"/>
    <w:link w:val="af1"/>
    <w:uiPriority w:val="99"/>
    <w:semiHidden/>
    <w:unhideWhenUsed/>
    <w:rsid w:val="00E371DD"/>
    <w:rPr>
      <w:b/>
      <w:bCs/>
    </w:rPr>
  </w:style>
  <w:style w:type="character" w:customStyle="1" w:styleId="af1">
    <w:name w:val="Тема примечания Знак"/>
    <w:basedOn w:val="af"/>
    <w:link w:val="af0"/>
    <w:uiPriority w:val="99"/>
    <w:semiHidden/>
    <w:rsid w:val="00E371DD"/>
    <w:rPr>
      <w:rFonts w:ascii="Calibri" w:eastAsia="Calibri" w:hAnsi="Calibri" w:cs="Times New Roman"/>
      <w:b/>
      <w:bCs/>
      <w:sz w:val="20"/>
      <w:szCs w:val="20"/>
    </w:rPr>
  </w:style>
  <w:style w:type="paragraph" w:customStyle="1" w:styleId="ConsPlusNormal">
    <w:name w:val="ConsPlusNormal"/>
    <w:link w:val="ConsPlusNormal0"/>
    <w:qFormat/>
    <w:rsid w:val="00E371DD"/>
    <w:pPr>
      <w:widowControl w:val="0"/>
      <w:spacing w:after="0" w:line="240" w:lineRule="auto"/>
    </w:pPr>
    <w:rPr>
      <w:rFonts w:ascii="Calibri" w:eastAsia="Times New Roman" w:hAnsi="Calibri" w:cs="Times New Roman"/>
      <w:color w:val="00000A"/>
      <w:sz w:val="24"/>
      <w:szCs w:val="20"/>
      <w:lang w:eastAsia="ru-RU"/>
    </w:rPr>
  </w:style>
  <w:style w:type="paragraph" w:customStyle="1" w:styleId="ConsPlusTitle">
    <w:name w:val="ConsPlusTitle"/>
    <w:rsid w:val="00E371DD"/>
    <w:pPr>
      <w:widowControl w:val="0"/>
      <w:autoSpaceDE w:val="0"/>
      <w:autoSpaceDN w:val="0"/>
      <w:spacing w:after="0" w:line="240" w:lineRule="auto"/>
    </w:pPr>
    <w:rPr>
      <w:rFonts w:ascii="Calibri" w:eastAsia="Times New Roman" w:hAnsi="Calibri" w:cs="Calibri"/>
      <w:b/>
      <w:szCs w:val="20"/>
      <w:lang w:eastAsia="ru-RU"/>
    </w:rPr>
  </w:style>
  <w:style w:type="paragraph" w:styleId="af2">
    <w:name w:val="footer"/>
    <w:aliases w:val=" Знак6,Знак,Знак6, Знак14, Знак"/>
    <w:basedOn w:val="a3"/>
    <w:link w:val="af3"/>
    <w:uiPriority w:val="99"/>
    <w:unhideWhenUsed/>
    <w:rsid w:val="00E371DD"/>
    <w:pPr>
      <w:tabs>
        <w:tab w:val="center" w:pos="4677"/>
        <w:tab w:val="right" w:pos="9355"/>
      </w:tabs>
      <w:spacing w:after="160" w:line="259" w:lineRule="auto"/>
    </w:pPr>
  </w:style>
  <w:style w:type="character" w:customStyle="1" w:styleId="af3">
    <w:name w:val="Нижний колонтитул Знак"/>
    <w:aliases w:val=" Знак6 Знак,Знак Знак,Знак6 Знак, Знак14 Знак, Знак Знак"/>
    <w:basedOn w:val="a4"/>
    <w:link w:val="af2"/>
    <w:uiPriority w:val="99"/>
    <w:rsid w:val="00E371DD"/>
    <w:rPr>
      <w:rFonts w:ascii="Calibri" w:eastAsia="Calibri" w:hAnsi="Calibri" w:cs="Times New Roman"/>
    </w:rPr>
  </w:style>
  <w:style w:type="paragraph" w:styleId="af4">
    <w:name w:val="header"/>
    <w:aliases w:val=" Знак4, Знак8,ВерхКолонтитул,Знак4,Знак8"/>
    <w:basedOn w:val="a3"/>
    <w:link w:val="af5"/>
    <w:uiPriority w:val="99"/>
    <w:unhideWhenUsed/>
    <w:rsid w:val="00B56B2C"/>
    <w:pPr>
      <w:tabs>
        <w:tab w:val="center" w:pos="4677"/>
        <w:tab w:val="right" w:pos="9355"/>
      </w:tabs>
      <w:spacing w:after="0" w:line="240" w:lineRule="auto"/>
    </w:pPr>
  </w:style>
  <w:style w:type="character" w:customStyle="1" w:styleId="af5">
    <w:name w:val="Верхний колонтитул Знак"/>
    <w:aliases w:val=" Знак4 Знак, Знак8 Знак,ВерхКолонтитул Знак,Знак4 Знак,Знак8 Знак"/>
    <w:basedOn w:val="a4"/>
    <w:link w:val="af4"/>
    <w:uiPriority w:val="99"/>
    <w:rsid w:val="00B56B2C"/>
    <w:rPr>
      <w:rFonts w:ascii="Calibri" w:eastAsia="Calibri" w:hAnsi="Calibri" w:cs="Times New Roman"/>
    </w:rPr>
  </w:style>
  <w:style w:type="paragraph" w:customStyle="1" w:styleId="13">
    <w:name w:val="Абзац списка1"/>
    <w:aliases w:val="Bullet List,FooterText,numbered,Paragraphe de liste1,lp1"/>
    <w:basedOn w:val="a3"/>
    <w:uiPriority w:val="34"/>
    <w:qFormat/>
    <w:rsid w:val="0059387B"/>
    <w:pPr>
      <w:ind w:left="720"/>
      <w:contextualSpacing/>
    </w:pPr>
    <w:rPr>
      <w:rFonts w:eastAsia="Times New Roman"/>
      <w:lang w:eastAsia="ru-RU"/>
    </w:rPr>
  </w:style>
  <w:style w:type="table" w:styleId="af6">
    <w:name w:val="Table Grid"/>
    <w:basedOn w:val="a5"/>
    <w:uiPriority w:val="59"/>
    <w:rsid w:val="002E6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Абзац"/>
    <w:basedOn w:val="a3"/>
    <w:link w:val="af8"/>
    <w:qFormat/>
    <w:rsid w:val="0091179C"/>
    <w:pPr>
      <w:spacing w:before="120" w:after="60" w:line="240" w:lineRule="auto"/>
      <w:ind w:firstLine="567"/>
      <w:jc w:val="both"/>
    </w:pPr>
    <w:rPr>
      <w:rFonts w:ascii="Tahoma" w:eastAsia="Times New Roman" w:hAnsi="Tahoma" w:cs="Tahoma"/>
      <w:sz w:val="24"/>
      <w:szCs w:val="24"/>
      <w:lang w:eastAsia="ru-RU"/>
    </w:rPr>
  </w:style>
  <w:style w:type="character" w:customStyle="1" w:styleId="af8">
    <w:name w:val="Абзац Знак"/>
    <w:link w:val="af7"/>
    <w:qFormat/>
    <w:rsid w:val="0091179C"/>
    <w:rPr>
      <w:rFonts w:ascii="Tahoma" w:eastAsia="Times New Roman" w:hAnsi="Tahoma" w:cs="Tahoma"/>
      <w:sz w:val="24"/>
      <w:szCs w:val="24"/>
      <w:lang w:eastAsia="ru-RU"/>
    </w:rPr>
  </w:style>
  <w:style w:type="paragraph" w:styleId="a1">
    <w:name w:val="List"/>
    <w:basedOn w:val="a3"/>
    <w:link w:val="af9"/>
    <w:rsid w:val="0091179C"/>
    <w:pPr>
      <w:numPr>
        <w:numId w:val="9"/>
      </w:numPr>
      <w:tabs>
        <w:tab w:val="left" w:pos="851"/>
      </w:tabs>
      <w:spacing w:before="60" w:after="60" w:line="240" w:lineRule="auto"/>
      <w:ind w:left="0" w:firstLine="567"/>
      <w:jc w:val="both"/>
    </w:pPr>
    <w:rPr>
      <w:rFonts w:ascii="Tahoma" w:hAnsi="Tahoma"/>
      <w:snapToGrid w:val="0"/>
      <w:sz w:val="24"/>
      <w:szCs w:val="24"/>
      <w:lang w:val="x-none" w:eastAsia="x-none"/>
    </w:rPr>
  </w:style>
  <w:style w:type="character" w:customStyle="1" w:styleId="af9">
    <w:name w:val="Список Знак"/>
    <w:link w:val="a1"/>
    <w:rsid w:val="0091179C"/>
    <w:rPr>
      <w:rFonts w:ascii="Tahoma" w:eastAsia="Calibri" w:hAnsi="Tahoma" w:cs="Times New Roman"/>
      <w:snapToGrid w:val="0"/>
      <w:sz w:val="24"/>
      <w:szCs w:val="24"/>
      <w:lang w:val="x-none" w:eastAsia="x-none"/>
    </w:rPr>
  </w:style>
  <w:style w:type="paragraph" w:customStyle="1" w:styleId="S">
    <w:name w:val="S_Титульный"/>
    <w:basedOn w:val="a3"/>
    <w:uiPriority w:val="99"/>
    <w:rsid w:val="00AE00A4"/>
    <w:pPr>
      <w:spacing w:after="0" w:line="360" w:lineRule="auto"/>
      <w:ind w:left="3240"/>
      <w:jc w:val="right"/>
    </w:pPr>
    <w:rPr>
      <w:rFonts w:ascii="Times New Roman" w:eastAsia="Times New Roman" w:hAnsi="Times New Roman"/>
      <w:b/>
      <w:sz w:val="32"/>
      <w:szCs w:val="32"/>
      <w:lang w:eastAsia="ru-RU"/>
    </w:rPr>
  </w:style>
  <w:style w:type="paragraph" w:customStyle="1" w:styleId="afa">
    <w:name w:val="ТЕКСТ ГРАД"/>
    <w:basedOn w:val="a3"/>
    <w:link w:val="afb"/>
    <w:qFormat/>
    <w:rsid w:val="00AE00A4"/>
    <w:pPr>
      <w:spacing w:after="0" w:line="360" w:lineRule="auto"/>
      <w:ind w:firstLine="709"/>
      <w:jc w:val="both"/>
    </w:pPr>
    <w:rPr>
      <w:rFonts w:ascii="Times New Roman" w:eastAsia="Times New Roman" w:hAnsi="Times New Roman"/>
      <w:sz w:val="24"/>
      <w:szCs w:val="24"/>
      <w:lang w:val="x-none" w:eastAsia="x-none"/>
    </w:rPr>
  </w:style>
  <w:style w:type="character" w:customStyle="1" w:styleId="afb">
    <w:name w:val="ТЕКСТ ГРАД Знак"/>
    <w:link w:val="afa"/>
    <w:rsid w:val="00AE00A4"/>
    <w:rPr>
      <w:rFonts w:ascii="Times New Roman" w:eastAsia="Times New Roman" w:hAnsi="Times New Roman" w:cs="Times New Roman"/>
      <w:sz w:val="24"/>
      <w:szCs w:val="24"/>
      <w:lang w:val="x-none" w:eastAsia="x-none"/>
    </w:rPr>
  </w:style>
  <w:style w:type="character" w:styleId="afc">
    <w:name w:val="page number"/>
    <w:basedOn w:val="a4"/>
    <w:rsid w:val="006A0048"/>
  </w:style>
  <w:style w:type="character" w:customStyle="1" w:styleId="31">
    <w:name w:val="Заголовок 3 Знак"/>
    <w:aliases w:val="Знак3 Знак Знак, Знак3 Знак,ПодЗаголовок Знак, Знак3 Знак Знак Знак Знак,Знак3 Знак1,Знак3 Знак Знак Знак Знак,Знак14 Знак,Заголовок 31 Знак,footer Знак,heading 3 Знак,1.1.1 Знак"/>
    <w:basedOn w:val="a4"/>
    <w:link w:val="30"/>
    <w:rsid w:val="006A0048"/>
    <w:rPr>
      <w:rFonts w:asciiTheme="majorHAnsi" w:eastAsiaTheme="majorEastAsia" w:hAnsiTheme="majorHAnsi" w:cstheme="majorBidi"/>
      <w:color w:val="1F4D78" w:themeColor="accent1" w:themeShade="7F"/>
      <w:sz w:val="24"/>
      <w:szCs w:val="24"/>
    </w:rPr>
  </w:style>
  <w:style w:type="character" w:customStyle="1" w:styleId="41">
    <w:name w:val="Заголовок 4 Знак"/>
    <w:basedOn w:val="a4"/>
    <w:link w:val="40"/>
    <w:rsid w:val="006A0048"/>
    <w:rPr>
      <w:rFonts w:asciiTheme="majorHAnsi" w:eastAsiaTheme="majorEastAsia" w:hAnsiTheme="majorHAnsi" w:cstheme="majorBidi"/>
      <w:i/>
      <w:iCs/>
      <w:color w:val="2E74B5" w:themeColor="accent1" w:themeShade="BF"/>
    </w:rPr>
  </w:style>
  <w:style w:type="paragraph" w:styleId="2">
    <w:name w:val="List Number 2"/>
    <w:basedOn w:val="a3"/>
    <w:uiPriority w:val="99"/>
    <w:unhideWhenUsed/>
    <w:rsid w:val="000347FF"/>
    <w:pPr>
      <w:numPr>
        <w:numId w:val="2"/>
      </w:numPr>
      <w:contextualSpacing/>
    </w:pPr>
  </w:style>
  <w:style w:type="paragraph" w:styleId="3">
    <w:name w:val="List Number 3"/>
    <w:basedOn w:val="a3"/>
    <w:uiPriority w:val="99"/>
    <w:unhideWhenUsed/>
    <w:rsid w:val="000347FF"/>
    <w:pPr>
      <w:numPr>
        <w:numId w:val="3"/>
      </w:numPr>
      <w:contextualSpacing/>
    </w:pPr>
  </w:style>
  <w:style w:type="paragraph" w:styleId="4">
    <w:name w:val="List Number 4"/>
    <w:basedOn w:val="a3"/>
    <w:uiPriority w:val="99"/>
    <w:unhideWhenUsed/>
    <w:rsid w:val="000347FF"/>
    <w:pPr>
      <w:numPr>
        <w:numId w:val="4"/>
      </w:numPr>
      <w:contextualSpacing/>
    </w:pPr>
  </w:style>
  <w:style w:type="paragraph" w:styleId="5">
    <w:name w:val="List Number 5"/>
    <w:basedOn w:val="a3"/>
    <w:uiPriority w:val="99"/>
    <w:unhideWhenUsed/>
    <w:rsid w:val="000347FF"/>
    <w:pPr>
      <w:numPr>
        <w:numId w:val="5"/>
      </w:numPr>
      <w:contextualSpacing/>
    </w:pPr>
  </w:style>
  <w:style w:type="paragraph" w:styleId="afd">
    <w:name w:val="List Number"/>
    <w:basedOn w:val="a7"/>
    <w:uiPriority w:val="99"/>
    <w:unhideWhenUsed/>
    <w:rsid w:val="009E5538"/>
    <w:pPr>
      <w:widowControl w:val="0"/>
      <w:tabs>
        <w:tab w:val="left" w:pos="993"/>
      </w:tabs>
      <w:autoSpaceDE w:val="0"/>
      <w:autoSpaceDN w:val="0"/>
      <w:adjustRightInd w:val="0"/>
      <w:spacing w:before="120" w:after="60" w:line="240" w:lineRule="auto"/>
      <w:ind w:left="0" w:firstLine="567"/>
    </w:pPr>
    <w:rPr>
      <w:rFonts w:ascii="Tahoma" w:hAnsi="Tahoma"/>
      <w:bCs/>
      <w:iCs/>
      <w:sz w:val="24"/>
      <w:szCs w:val="24"/>
    </w:rPr>
  </w:style>
  <w:style w:type="paragraph" w:styleId="a">
    <w:name w:val="List Bullet"/>
    <w:basedOn w:val="a3"/>
    <w:uiPriority w:val="99"/>
    <w:unhideWhenUsed/>
    <w:rsid w:val="000347FF"/>
    <w:pPr>
      <w:numPr>
        <w:numId w:val="1"/>
      </w:numPr>
      <w:contextualSpacing/>
    </w:pPr>
  </w:style>
  <w:style w:type="paragraph" w:customStyle="1" w:styleId="afe">
    <w:name w:val="Название таблицы"/>
    <w:basedOn w:val="aff"/>
    <w:qFormat/>
    <w:rsid w:val="0091179C"/>
    <w:pPr>
      <w:keepNext/>
      <w:spacing w:before="120" w:after="0"/>
      <w:jc w:val="both"/>
    </w:pPr>
    <w:rPr>
      <w:rFonts w:eastAsia="Times New Roman"/>
      <w:bCs/>
      <w:iCs/>
      <w:lang w:eastAsia="ru-RU"/>
    </w:rPr>
  </w:style>
  <w:style w:type="paragraph" w:styleId="a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neu"/>
    <w:basedOn w:val="a3"/>
    <w:next w:val="a3"/>
    <w:link w:val="23"/>
    <w:uiPriority w:val="35"/>
    <w:unhideWhenUsed/>
    <w:qFormat/>
    <w:rsid w:val="007E6E12"/>
    <w:pPr>
      <w:spacing w:line="240" w:lineRule="auto"/>
      <w:jc w:val="center"/>
    </w:pPr>
    <w:rPr>
      <w:rFonts w:ascii="Tahoma" w:hAnsi="Tahoma" w:cs="Tahoma"/>
      <w:sz w:val="24"/>
      <w:szCs w:val="24"/>
    </w:rPr>
  </w:style>
  <w:style w:type="paragraph" w:customStyle="1" w:styleId="aff0">
    <w:name w:val="Табличный_по ширине"/>
    <w:basedOn w:val="a3"/>
    <w:rsid w:val="0045728D"/>
    <w:pPr>
      <w:spacing w:after="0" w:line="240" w:lineRule="auto"/>
      <w:jc w:val="both"/>
    </w:pPr>
    <w:rPr>
      <w:rFonts w:ascii="Times New Roman" w:eastAsia="Times New Roman" w:hAnsi="Times New Roman"/>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
    <w:uiPriority w:val="35"/>
    <w:locked/>
    <w:rsid w:val="007E6E12"/>
    <w:rPr>
      <w:rFonts w:ascii="Tahoma" w:eastAsia="Calibri" w:hAnsi="Tahoma" w:cs="Tahoma"/>
      <w:sz w:val="24"/>
      <w:szCs w:val="24"/>
    </w:rPr>
  </w:style>
  <w:style w:type="paragraph" w:customStyle="1" w:styleId="10">
    <w:name w:val="Табличный_нумерованный_10"/>
    <w:basedOn w:val="a3"/>
    <w:qFormat/>
    <w:rsid w:val="00177B08"/>
    <w:pPr>
      <w:numPr>
        <w:numId w:val="6"/>
      </w:numPr>
      <w:spacing w:after="0" w:line="240" w:lineRule="auto"/>
    </w:pPr>
    <w:rPr>
      <w:rFonts w:ascii="Times New Roman" w:eastAsia="Times New Roman" w:hAnsi="Times New Roman"/>
      <w:sz w:val="20"/>
      <w:szCs w:val="24"/>
      <w:lang w:eastAsia="ru-RU"/>
    </w:rPr>
  </w:style>
  <w:style w:type="character" w:customStyle="1" w:styleId="51">
    <w:name w:val="Заголовок 5 Знак"/>
    <w:basedOn w:val="a4"/>
    <w:link w:val="50"/>
    <w:rsid w:val="008E7E1F"/>
    <w:rPr>
      <w:rFonts w:asciiTheme="majorHAnsi" w:eastAsiaTheme="majorEastAsia" w:hAnsiTheme="majorHAnsi" w:cstheme="majorBidi"/>
      <w:color w:val="2E74B5" w:themeColor="accent1" w:themeShade="BF"/>
    </w:rPr>
  </w:style>
  <w:style w:type="character" w:customStyle="1" w:styleId="60">
    <w:name w:val="Заголовок 6 Знак"/>
    <w:basedOn w:val="a4"/>
    <w:link w:val="6"/>
    <w:rsid w:val="008E7E1F"/>
    <w:rPr>
      <w:rFonts w:asciiTheme="majorHAnsi" w:eastAsiaTheme="majorEastAsia" w:hAnsiTheme="majorHAnsi" w:cstheme="majorBidi"/>
      <w:color w:val="1F4D78" w:themeColor="accent1" w:themeShade="7F"/>
    </w:rPr>
  </w:style>
  <w:style w:type="character" w:customStyle="1" w:styleId="70">
    <w:name w:val="Заголовок 7 Знак"/>
    <w:aliases w:val="Заголовок x.x Знак"/>
    <w:basedOn w:val="a4"/>
    <w:link w:val="7"/>
    <w:rsid w:val="008E7E1F"/>
    <w:rPr>
      <w:rFonts w:asciiTheme="majorHAnsi" w:eastAsiaTheme="majorEastAsia" w:hAnsiTheme="majorHAnsi" w:cstheme="majorBidi"/>
      <w:i/>
      <w:iCs/>
      <w:color w:val="1F4D78" w:themeColor="accent1" w:themeShade="7F"/>
    </w:rPr>
  </w:style>
  <w:style w:type="character" w:customStyle="1" w:styleId="80">
    <w:name w:val="Заголовок 8 Знак"/>
    <w:basedOn w:val="a4"/>
    <w:link w:val="8"/>
    <w:rsid w:val="008E7E1F"/>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4"/>
    <w:link w:val="9"/>
    <w:rsid w:val="008E7E1F"/>
    <w:rPr>
      <w:rFonts w:asciiTheme="majorHAnsi" w:eastAsiaTheme="majorEastAsia" w:hAnsiTheme="majorHAnsi" w:cstheme="majorBidi"/>
      <w:i/>
      <w:iCs/>
      <w:color w:val="272727" w:themeColor="text1" w:themeTint="D8"/>
      <w:sz w:val="21"/>
      <w:szCs w:val="21"/>
    </w:rPr>
  </w:style>
  <w:style w:type="character" w:customStyle="1" w:styleId="24">
    <w:name w:val="Основной текст (2)"/>
    <w:rsid w:val="002F570F"/>
    <w:rPr>
      <w:rFonts w:ascii="Times New Roman" w:eastAsia="Times New Roman" w:hAnsi="Times New Roman" w:cs="Times New Roman"/>
      <w:b w:val="0"/>
      <w:bCs w:val="0"/>
      <w:i w:val="0"/>
      <w:iCs w:val="0"/>
      <w:smallCaps w:val="0"/>
      <w:strike w:val="0"/>
      <w:spacing w:val="9"/>
      <w:sz w:val="20"/>
      <w:szCs w:val="20"/>
    </w:rPr>
  </w:style>
  <w:style w:type="paragraph" w:styleId="aff1">
    <w:name w:val="Revision"/>
    <w:hidden/>
    <w:uiPriority w:val="99"/>
    <w:semiHidden/>
    <w:rsid w:val="007224D1"/>
    <w:pPr>
      <w:spacing w:after="0" w:line="240" w:lineRule="auto"/>
    </w:pPr>
    <w:rPr>
      <w:rFonts w:ascii="Calibri" w:eastAsia="Calibri" w:hAnsi="Calibri" w:cs="Times New Roman"/>
    </w:rPr>
  </w:style>
  <w:style w:type="character" w:customStyle="1" w:styleId="ConsPlusNormal0">
    <w:name w:val="ConsPlusNormal Знак"/>
    <w:link w:val="ConsPlusNormal"/>
    <w:locked/>
    <w:rsid w:val="00C776C7"/>
    <w:rPr>
      <w:rFonts w:ascii="Calibri" w:eastAsia="Times New Roman" w:hAnsi="Calibri" w:cs="Times New Roman"/>
      <w:color w:val="00000A"/>
      <w:sz w:val="24"/>
      <w:szCs w:val="20"/>
      <w:lang w:eastAsia="ru-RU"/>
    </w:rPr>
  </w:style>
  <w:style w:type="character" w:styleId="aff2">
    <w:name w:val="Strong"/>
    <w:basedOn w:val="a4"/>
    <w:uiPriority w:val="22"/>
    <w:qFormat/>
    <w:rsid w:val="00464445"/>
    <w:rPr>
      <w:b/>
      <w:bCs/>
    </w:rPr>
  </w:style>
  <w:style w:type="paragraph" w:styleId="aff3">
    <w:name w:val="Normal (Web)"/>
    <w:basedOn w:val="a3"/>
    <w:uiPriority w:val="99"/>
    <w:unhideWhenUsed/>
    <w:rsid w:val="007777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coz-forum-post">
    <w:name w:val="ucoz-forum-post"/>
    <w:basedOn w:val="a4"/>
    <w:rsid w:val="008205B4"/>
    <w:rPr>
      <w:rFonts w:ascii="Tahoma" w:hAnsi="Tahoma" w:cs="Tahoma"/>
      <w:i/>
      <w:sz w:val="24"/>
      <w:szCs w:val="24"/>
    </w:rPr>
  </w:style>
  <w:style w:type="paragraph" w:customStyle="1" w:styleId="aff4">
    <w:name w:val="название рисунка"/>
    <w:basedOn w:val="a3"/>
    <w:qFormat/>
    <w:rsid w:val="00F65D1A"/>
    <w:pPr>
      <w:spacing w:after="0" w:line="240" w:lineRule="auto"/>
      <w:jc w:val="center"/>
    </w:pPr>
    <w:rPr>
      <w:rFonts w:ascii="Tahoma" w:hAnsi="Tahoma" w:cs="Tahoma"/>
      <w:snapToGrid w:val="0"/>
      <w:sz w:val="24"/>
      <w:szCs w:val="24"/>
      <w:lang w:eastAsia="ru-RU"/>
    </w:rPr>
  </w:style>
  <w:style w:type="numbering" w:styleId="1ai">
    <w:name w:val="Outline List 1"/>
    <w:basedOn w:val="a6"/>
    <w:rsid w:val="00906765"/>
    <w:pPr>
      <w:numPr>
        <w:numId w:val="6"/>
      </w:numPr>
    </w:pPr>
  </w:style>
  <w:style w:type="paragraph" w:customStyle="1" w:styleId="14">
    <w:name w:val="Список 1)"/>
    <w:basedOn w:val="a3"/>
    <w:rsid w:val="00906765"/>
    <w:pPr>
      <w:tabs>
        <w:tab w:val="left" w:pos="1134"/>
      </w:tabs>
      <w:spacing w:before="120" w:after="120" w:line="360" w:lineRule="auto"/>
      <w:jc w:val="both"/>
    </w:pPr>
    <w:rPr>
      <w:rFonts w:ascii="Tahoma" w:eastAsia="Times New Roman" w:hAnsi="Tahoma" w:cs="Tahoma"/>
      <w:sz w:val="24"/>
      <w:szCs w:val="24"/>
      <w:lang w:eastAsia="ru-RU"/>
    </w:rPr>
  </w:style>
  <w:style w:type="character" w:customStyle="1" w:styleId="fn-descr">
    <w:name w:val="fn-descr"/>
    <w:basedOn w:val="a4"/>
    <w:rsid w:val="00906765"/>
  </w:style>
  <w:style w:type="character" w:customStyle="1" w:styleId="ba394aaa">
    <w:name w:val="ba394aaa"/>
    <w:basedOn w:val="a4"/>
    <w:rsid w:val="00906765"/>
  </w:style>
  <w:style w:type="character" w:customStyle="1" w:styleId="n4fa6b85e">
    <w:name w:val="n4fa6b85e"/>
    <w:basedOn w:val="a4"/>
    <w:rsid w:val="00906765"/>
  </w:style>
  <w:style w:type="character" w:customStyle="1" w:styleId="tdetailed">
    <w:name w:val="t_detailed"/>
    <w:basedOn w:val="a4"/>
    <w:rsid w:val="00906765"/>
  </w:style>
  <w:style w:type="paragraph" w:styleId="aff5">
    <w:name w:val="footnote text"/>
    <w:aliases w:val="Schriftart: 9 pt,Schriftart: 10 pt,Schriftart: 8 pt,Текст сноски Знак1 Знак,Текст сноски Знак Знак Знак,Footnote Text Char Знак Знак,Footnote Text Char Знак,Текст сноски-FN,PGP FootNote,Footnote Text Char2,тс,fn,Fußn,Знак10,Referenc,ft"/>
    <w:basedOn w:val="a3"/>
    <w:link w:val="aff6"/>
    <w:uiPriority w:val="99"/>
    <w:unhideWhenUsed/>
    <w:rsid w:val="00906765"/>
    <w:pPr>
      <w:spacing w:after="0" w:line="240" w:lineRule="auto"/>
    </w:pPr>
    <w:rPr>
      <w:sz w:val="20"/>
      <w:szCs w:val="20"/>
    </w:rPr>
  </w:style>
  <w:style w:type="character" w:customStyle="1" w:styleId="aff6">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Текст сноски-FN Знак,PGP FootNote Знак"/>
    <w:basedOn w:val="a4"/>
    <w:link w:val="aff5"/>
    <w:uiPriority w:val="99"/>
    <w:rsid w:val="00906765"/>
    <w:rPr>
      <w:rFonts w:ascii="Calibri" w:eastAsia="Calibri" w:hAnsi="Calibri" w:cs="Times New Roman"/>
      <w:sz w:val="20"/>
      <w:szCs w:val="20"/>
    </w:rPr>
  </w:style>
  <w:style w:type="character" w:styleId="aff7">
    <w:name w:val="footnote reference"/>
    <w:aliases w:val="Знак сноски 1,Знак сноски-FN,Ciae niinee-FN,Referencia nota al pie,зс,SUPERS,fr,Used by Word for Help footnote symbols,Ciae niinee 1,Ссылка на сноску 45,Appel note de bas de page,-E Fußnotenzeichen,анкета сноска,Odwołanie przypisu,Ref,сноска"/>
    <w:basedOn w:val="a4"/>
    <w:uiPriority w:val="99"/>
    <w:unhideWhenUsed/>
    <w:rsid w:val="00906765"/>
    <w:rPr>
      <w:vertAlign w:val="superscript"/>
    </w:rPr>
  </w:style>
  <w:style w:type="character" w:customStyle="1" w:styleId="aff8">
    <w:name w:val="Название поселения Знак"/>
    <w:aliases w:val="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ocked/>
    <w:rsid w:val="00906765"/>
    <w:rPr>
      <w:sz w:val="24"/>
      <w:szCs w:val="24"/>
    </w:rPr>
  </w:style>
  <w:style w:type="paragraph" w:customStyle="1" w:styleId="a0">
    <w:name w:val="Список а)"/>
    <w:basedOn w:val="a1"/>
    <w:rsid w:val="00906765"/>
    <w:pPr>
      <w:numPr>
        <w:numId w:val="7"/>
      </w:numPr>
      <w:spacing w:before="120"/>
    </w:pPr>
    <w:rPr>
      <w:rFonts w:ascii="Times New Roman" w:hAnsi="Times New Roman"/>
    </w:rPr>
  </w:style>
  <w:style w:type="paragraph" w:customStyle="1" w:styleId="aff9">
    <w:name w:val="_список"/>
    <w:basedOn w:val="a3"/>
    <w:link w:val="affa"/>
    <w:qFormat/>
    <w:rsid w:val="00906765"/>
    <w:pPr>
      <w:tabs>
        <w:tab w:val="left" w:pos="993"/>
      </w:tabs>
      <w:spacing w:after="0"/>
      <w:jc w:val="both"/>
    </w:pPr>
    <w:rPr>
      <w:rFonts w:ascii="Times New Roman" w:hAnsi="Times New Roman"/>
      <w:sz w:val="24"/>
      <w:szCs w:val="24"/>
    </w:rPr>
  </w:style>
  <w:style w:type="character" w:customStyle="1" w:styleId="affa">
    <w:name w:val="_список Знак"/>
    <w:link w:val="aff9"/>
    <w:rsid w:val="00906765"/>
    <w:rPr>
      <w:rFonts w:ascii="Times New Roman" w:eastAsia="Calibri" w:hAnsi="Times New Roman" w:cs="Times New Roman"/>
      <w:sz w:val="24"/>
      <w:szCs w:val="24"/>
    </w:rPr>
  </w:style>
  <w:style w:type="paragraph" w:customStyle="1" w:styleId="a2">
    <w:name w:val="раздел"/>
    <w:basedOn w:val="affb"/>
    <w:link w:val="affc"/>
    <w:qFormat/>
    <w:rsid w:val="00906765"/>
    <w:pPr>
      <w:numPr>
        <w:ilvl w:val="0"/>
        <w:numId w:val="8"/>
      </w:numPr>
      <w:spacing w:line="240" w:lineRule="auto"/>
    </w:pPr>
    <w:rPr>
      <w:rFonts w:ascii="Times New Roman" w:eastAsia="Times New Roman" w:hAnsi="Times New Roman" w:cs="Times New Roman"/>
      <w:color w:val="auto"/>
      <w:spacing w:val="0"/>
      <w:sz w:val="28"/>
      <w:szCs w:val="28"/>
      <w:lang w:eastAsia="ru-RU"/>
    </w:rPr>
  </w:style>
  <w:style w:type="character" w:customStyle="1" w:styleId="affc">
    <w:name w:val="раздел Знак"/>
    <w:link w:val="a2"/>
    <w:rsid w:val="00906765"/>
    <w:rPr>
      <w:rFonts w:ascii="Times New Roman" w:eastAsia="Times New Roman" w:hAnsi="Times New Roman" w:cs="Times New Roman"/>
      <w:sz w:val="28"/>
      <w:szCs w:val="28"/>
      <w:lang w:eastAsia="ru-RU"/>
    </w:rPr>
  </w:style>
  <w:style w:type="paragraph" w:styleId="affb">
    <w:name w:val="Subtitle"/>
    <w:basedOn w:val="a3"/>
    <w:next w:val="a3"/>
    <w:link w:val="affd"/>
    <w:uiPriority w:val="11"/>
    <w:qFormat/>
    <w:rsid w:val="0090676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d">
    <w:name w:val="Подзаголовок Знак"/>
    <w:basedOn w:val="a4"/>
    <w:link w:val="affb"/>
    <w:uiPriority w:val="11"/>
    <w:rsid w:val="00906765"/>
    <w:rPr>
      <w:rFonts w:eastAsiaTheme="minorEastAsia"/>
      <w:color w:val="5A5A5A" w:themeColor="text1" w:themeTint="A5"/>
      <w:spacing w:val="15"/>
    </w:rPr>
  </w:style>
  <w:style w:type="numbering" w:customStyle="1" w:styleId="1ai1">
    <w:name w:val="1 / a / i1"/>
    <w:basedOn w:val="a6"/>
    <w:next w:val="1ai"/>
    <w:semiHidden/>
    <w:rsid w:val="00906765"/>
    <w:pPr>
      <w:numPr>
        <w:numId w:val="8"/>
      </w:numPr>
    </w:pPr>
  </w:style>
  <w:style w:type="paragraph" w:customStyle="1" w:styleId="S2">
    <w:name w:val="S_Заголовок 2"/>
    <w:basedOn w:val="20"/>
    <w:autoRedefine/>
    <w:rsid w:val="00906765"/>
    <w:pPr>
      <w:keepNext w:val="0"/>
      <w:keepLines w:val="0"/>
      <w:spacing w:before="120" w:line="276" w:lineRule="auto"/>
      <w:ind w:left="1211" w:hanging="360"/>
      <w:jc w:val="left"/>
    </w:pPr>
    <w:rPr>
      <w:rFonts w:eastAsia="Times New Roman"/>
      <w:b/>
      <w:smallCaps/>
    </w:rPr>
  </w:style>
  <w:style w:type="paragraph" w:customStyle="1" w:styleId="0">
    <w:name w:val="Титл 0"/>
    <w:basedOn w:val="a3"/>
    <w:next w:val="a3"/>
    <w:rsid w:val="009C4D5C"/>
    <w:pPr>
      <w:spacing w:before="240" w:after="120" w:line="312" w:lineRule="auto"/>
      <w:ind w:firstLine="709"/>
      <w:jc w:val="both"/>
    </w:pPr>
    <w:rPr>
      <w:rFonts w:ascii="Arial" w:eastAsia="Times New Roman" w:hAnsi="Arial"/>
      <w:b/>
      <w:sz w:val="28"/>
      <w:szCs w:val="28"/>
      <w:lang w:eastAsia="ru-RU"/>
    </w:rPr>
  </w:style>
  <w:style w:type="numbering" w:customStyle="1" w:styleId="25">
    <w:name w:val="Статья / Раздел2"/>
    <w:basedOn w:val="a6"/>
    <w:semiHidden/>
    <w:rsid w:val="009C4D5C"/>
  </w:style>
  <w:style w:type="character" w:styleId="affe">
    <w:name w:val="FollowedHyperlink"/>
    <w:basedOn w:val="a4"/>
    <w:uiPriority w:val="99"/>
    <w:semiHidden/>
    <w:unhideWhenUsed/>
    <w:rsid w:val="000A6BF4"/>
    <w:rPr>
      <w:color w:val="954F72" w:themeColor="followedHyperlink"/>
      <w:u w:val="single"/>
    </w:rPr>
  </w:style>
  <w:style w:type="character" w:customStyle="1" w:styleId="15">
    <w:name w:val="Неразрешенное упоминание1"/>
    <w:basedOn w:val="a4"/>
    <w:uiPriority w:val="99"/>
    <w:semiHidden/>
    <w:unhideWhenUsed/>
    <w:rsid w:val="00285F19"/>
    <w:rPr>
      <w:color w:val="605E5C"/>
      <w:shd w:val="clear" w:color="auto" w:fill="E1DFDD"/>
    </w:rPr>
  </w:style>
  <w:style w:type="paragraph" w:styleId="afff">
    <w:name w:val="Body Text"/>
    <w:basedOn w:val="a3"/>
    <w:link w:val="afff0"/>
    <w:rsid w:val="003E707B"/>
    <w:pPr>
      <w:spacing w:after="0" w:line="240" w:lineRule="auto"/>
      <w:jc w:val="both"/>
    </w:pPr>
    <w:rPr>
      <w:rFonts w:ascii="Times New Roman" w:eastAsia="Times New Roman" w:hAnsi="Times New Roman"/>
      <w:sz w:val="24"/>
      <w:szCs w:val="20"/>
      <w:lang w:eastAsia="ru-RU"/>
    </w:rPr>
  </w:style>
  <w:style w:type="character" w:customStyle="1" w:styleId="afff0">
    <w:name w:val="Основной текст Знак"/>
    <w:basedOn w:val="a4"/>
    <w:link w:val="afff"/>
    <w:rsid w:val="003E707B"/>
    <w:rPr>
      <w:rFonts w:ascii="Times New Roman" w:eastAsia="Times New Roman" w:hAnsi="Times New Roman" w:cs="Times New Roman"/>
      <w:sz w:val="24"/>
      <w:szCs w:val="20"/>
      <w:lang w:eastAsia="ru-RU"/>
    </w:rPr>
  </w:style>
  <w:style w:type="character" w:customStyle="1" w:styleId="A40">
    <w:name w:val="A4"/>
    <w:uiPriority w:val="99"/>
    <w:rsid w:val="009F20B3"/>
    <w:rPr>
      <w:rFonts w:cs="Franklin Gothic Medium"/>
      <w:color w:val="000000"/>
      <w:sz w:val="26"/>
      <w:szCs w:val="26"/>
    </w:rPr>
  </w:style>
  <w:style w:type="paragraph" w:customStyle="1" w:styleId="pf0">
    <w:name w:val="pf0"/>
    <w:basedOn w:val="a3"/>
    <w:rsid w:val="003F55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f01">
    <w:name w:val="cf01"/>
    <w:basedOn w:val="a4"/>
    <w:rsid w:val="00D2384C"/>
    <w:rPr>
      <w:rFonts w:ascii="Segoe UI" w:hAnsi="Segoe UI" w:cs="Segoe UI" w:hint="default"/>
      <w:sz w:val="18"/>
      <w:szCs w:val="18"/>
    </w:rPr>
  </w:style>
  <w:style w:type="table" w:customStyle="1" w:styleId="16">
    <w:name w:val="Сетка таблицы1"/>
    <w:basedOn w:val="a5"/>
    <w:next w:val="af6"/>
    <w:uiPriority w:val="39"/>
    <w:rsid w:val="00A81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1"/>
    <w:basedOn w:val="a3"/>
    <w:next w:val="a3"/>
    <w:qFormat/>
    <w:rsid w:val="000D0BCF"/>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afff1">
    <w:name w:val="Название Знак"/>
    <w:link w:val="afff2"/>
    <w:rsid w:val="000D0BCF"/>
    <w:rPr>
      <w:rFonts w:ascii="Calibri Light" w:eastAsia="Times New Roman" w:hAnsi="Calibri Light"/>
      <w:color w:val="323E4F"/>
      <w:spacing w:val="5"/>
      <w:kern w:val="28"/>
      <w:sz w:val="52"/>
      <w:szCs w:val="52"/>
      <w:lang w:eastAsia="en-US"/>
    </w:rPr>
  </w:style>
  <w:style w:type="paragraph" w:styleId="afff2">
    <w:name w:val="Title"/>
    <w:basedOn w:val="a3"/>
    <w:next w:val="a3"/>
    <w:link w:val="afff1"/>
    <w:qFormat/>
    <w:rsid w:val="000D0BCF"/>
    <w:pPr>
      <w:spacing w:after="0" w:line="240" w:lineRule="auto"/>
      <w:contextualSpacing/>
    </w:pPr>
    <w:rPr>
      <w:rFonts w:ascii="Calibri Light" w:eastAsia="Times New Roman" w:hAnsi="Calibri Light" w:cstheme="minorBidi"/>
      <w:color w:val="323E4F"/>
      <w:spacing w:val="5"/>
      <w:kern w:val="28"/>
      <w:sz w:val="52"/>
      <w:szCs w:val="52"/>
    </w:rPr>
  </w:style>
  <w:style w:type="character" w:customStyle="1" w:styleId="afff3">
    <w:name w:val="Заголовок Знак"/>
    <w:basedOn w:val="a4"/>
    <w:uiPriority w:val="10"/>
    <w:rsid w:val="000D0BCF"/>
    <w:rPr>
      <w:rFonts w:asciiTheme="majorHAnsi" w:eastAsiaTheme="majorEastAsia" w:hAnsiTheme="majorHAnsi" w:cstheme="majorBidi"/>
      <w:spacing w:val="-10"/>
      <w:kern w:val="28"/>
      <w:sz w:val="56"/>
      <w:szCs w:val="56"/>
    </w:rPr>
  </w:style>
  <w:style w:type="character" w:customStyle="1" w:styleId="26">
    <w:name w:val="Неразрешенное упоминание2"/>
    <w:basedOn w:val="a4"/>
    <w:uiPriority w:val="99"/>
    <w:semiHidden/>
    <w:unhideWhenUsed/>
    <w:rsid w:val="00C3149B"/>
    <w:rPr>
      <w:color w:val="605E5C"/>
      <w:shd w:val="clear" w:color="auto" w:fill="E1DFDD"/>
    </w:rPr>
  </w:style>
  <w:style w:type="character" w:customStyle="1" w:styleId="210">
    <w:name w:val="Неразрешенное упоминание21"/>
    <w:basedOn w:val="a4"/>
    <w:uiPriority w:val="99"/>
    <w:semiHidden/>
    <w:unhideWhenUsed/>
    <w:rsid w:val="00D94DCC"/>
    <w:rPr>
      <w:color w:val="605E5C"/>
      <w:shd w:val="clear" w:color="auto" w:fill="E1DFDD"/>
    </w:rPr>
  </w:style>
  <w:style w:type="character" w:customStyle="1" w:styleId="32">
    <w:name w:val="Неразрешенное упоминание3"/>
    <w:basedOn w:val="a4"/>
    <w:uiPriority w:val="99"/>
    <w:semiHidden/>
    <w:unhideWhenUsed/>
    <w:rsid w:val="00C33344"/>
    <w:rPr>
      <w:color w:val="605E5C"/>
      <w:shd w:val="clear" w:color="auto" w:fill="E1DFDD"/>
    </w:rPr>
  </w:style>
  <w:style w:type="character" w:customStyle="1" w:styleId="42">
    <w:name w:val="Неразрешенное упоминание4"/>
    <w:basedOn w:val="a4"/>
    <w:uiPriority w:val="99"/>
    <w:semiHidden/>
    <w:unhideWhenUsed/>
    <w:rsid w:val="00BD22D3"/>
    <w:rPr>
      <w:color w:val="605E5C"/>
      <w:shd w:val="clear" w:color="auto" w:fill="E1DFDD"/>
    </w:rPr>
  </w:style>
  <w:style w:type="character" w:customStyle="1" w:styleId="cf11">
    <w:name w:val="cf11"/>
    <w:basedOn w:val="a4"/>
    <w:rsid w:val="0073745B"/>
    <w:rPr>
      <w:rFonts w:ascii="Segoe UI" w:hAnsi="Segoe UI" w:cs="Segoe UI" w:hint="default"/>
      <w:sz w:val="18"/>
      <w:szCs w:val="18"/>
    </w:rPr>
  </w:style>
  <w:style w:type="character" w:customStyle="1" w:styleId="52">
    <w:name w:val="Неразрешенное упоминание5"/>
    <w:basedOn w:val="a4"/>
    <w:uiPriority w:val="99"/>
    <w:semiHidden/>
    <w:unhideWhenUsed/>
    <w:rsid w:val="00CE35CC"/>
    <w:rPr>
      <w:color w:val="605E5C"/>
      <w:shd w:val="clear" w:color="auto" w:fill="E1DFDD"/>
    </w:rPr>
  </w:style>
  <w:style w:type="character" w:customStyle="1" w:styleId="61">
    <w:name w:val="Неразрешенное упоминание6"/>
    <w:basedOn w:val="a4"/>
    <w:uiPriority w:val="99"/>
    <w:semiHidden/>
    <w:unhideWhenUsed/>
    <w:rsid w:val="000C032E"/>
    <w:rPr>
      <w:color w:val="605E5C"/>
      <w:shd w:val="clear" w:color="auto" w:fill="E1DFDD"/>
    </w:rPr>
  </w:style>
  <w:style w:type="character" w:customStyle="1" w:styleId="71">
    <w:name w:val="Неразрешенное упоминание7"/>
    <w:basedOn w:val="a4"/>
    <w:uiPriority w:val="99"/>
    <w:semiHidden/>
    <w:unhideWhenUsed/>
    <w:rsid w:val="001633B6"/>
    <w:rPr>
      <w:color w:val="605E5C"/>
      <w:shd w:val="clear" w:color="auto" w:fill="E1DFDD"/>
    </w:rPr>
  </w:style>
  <w:style w:type="character" w:customStyle="1" w:styleId="81">
    <w:name w:val="Неразрешенное упоминание8"/>
    <w:basedOn w:val="a4"/>
    <w:uiPriority w:val="99"/>
    <w:semiHidden/>
    <w:unhideWhenUsed/>
    <w:rsid w:val="001F388D"/>
    <w:rPr>
      <w:color w:val="605E5C"/>
      <w:shd w:val="clear" w:color="auto" w:fill="E1DFDD"/>
    </w:rPr>
  </w:style>
  <w:style w:type="table" w:customStyle="1" w:styleId="110">
    <w:name w:val="Сетка таблицы11"/>
    <w:basedOn w:val="a5"/>
    <w:next w:val="af6"/>
    <w:uiPriority w:val="59"/>
    <w:rsid w:val="00525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1">
    <w:name w:val="Неразрешенное упоминание9"/>
    <w:basedOn w:val="a4"/>
    <w:uiPriority w:val="99"/>
    <w:semiHidden/>
    <w:unhideWhenUsed/>
    <w:rsid w:val="00BB42EA"/>
    <w:rPr>
      <w:color w:val="605E5C"/>
      <w:shd w:val="clear" w:color="auto" w:fill="E1DFDD"/>
    </w:rPr>
  </w:style>
  <w:style w:type="paragraph" w:customStyle="1" w:styleId="afff4">
    <w:name w:val="абзац список"/>
    <w:basedOn w:val="a7"/>
    <w:qFormat/>
    <w:rsid w:val="00BE1AC3"/>
    <w:pPr>
      <w:tabs>
        <w:tab w:val="left" w:pos="851"/>
      </w:tabs>
      <w:spacing w:after="0" w:line="240" w:lineRule="auto"/>
      <w:ind w:left="0" w:firstLine="567"/>
      <w:contextualSpacing w:val="0"/>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37441">
      <w:bodyDiv w:val="1"/>
      <w:marLeft w:val="0"/>
      <w:marRight w:val="0"/>
      <w:marTop w:val="0"/>
      <w:marBottom w:val="0"/>
      <w:divBdr>
        <w:top w:val="none" w:sz="0" w:space="0" w:color="auto"/>
        <w:left w:val="none" w:sz="0" w:space="0" w:color="auto"/>
        <w:bottom w:val="none" w:sz="0" w:space="0" w:color="auto"/>
        <w:right w:val="none" w:sz="0" w:space="0" w:color="auto"/>
      </w:divBdr>
    </w:div>
    <w:div w:id="210927245">
      <w:bodyDiv w:val="1"/>
      <w:marLeft w:val="0"/>
      <w:marRight w:val="0"/>
      <w:marTop w:val="0"/>
      <w:marBottom w:val="0"/>
      <w:divBdr>
        <w:top w:val="none" w:sz="0" w:space="0" w:color="auto"/>
        <w:left w:val="none" w:sz="0" w:space="0" w:color="auto"/>
        <w:bottom w:val="none" w:sz="0" w:space="0" w:color="auto"/>
        <w:right w:val="none" w:sz="0" w:space="0" w:color="auto"/>
      </w:divBdr>
    </w:div>
    <w:div w:id="320279130">
      <w:bodyDiv w:val="1"/>
      <w:marLeft w:val="0"/>
      <w:marRight w:val="0"/>
      <w:marTop w:val="0"/>
      <w:marBottom w:val="0"/>
      <w:divBdr>
        <w:top w:val="none" w:sz="0" w:space="0" w:color="auto"/>
        <w:left w:val="none" w:sz="0" w:space="0" w:color="auto"/>
        <w:bottom w:val="none" w:sz="0" w:space="0" w:color="auto"/>
        <w:right w:val="none" w:sz="0" w:space="0" w:color="auto"/>
      </w:divBdr>
    </w:div>
    <w:div w:id="323556740">
      <w:bodyDiv w:val="1"/>
      <w:marLeft w:val="0"/>
      <w:marRight w:val="0"/>
      <w:marTop w:val="0"/>
      <w:marBottom w:val="0"/>
      <w:divBdr>
        <w:top w:val="none" w:sz="0" w:space="0" w:color="auto"/>
        <w:left w:val="none" w:sz="0" w:space="0" w:color="auto"/>
        <w:bottom w:val="none" w:sz="0" w:space="0" w:color="auto"/>
        <w:right w:val="none" w:sz="0" w:space="0" w:color="auto"/>
      </w:divBdr>
    </w:div>
    <w:div w:id="344947036">
      <w:bodyDiv w:val="1"/>
      <w:marLeft w:val="0"/>
      <w:marRight w:val="0"/>
      <w:marTop w:val="0"/>
      <w:marBottom w:val="0"/>
      <w:divBdr>
        <w:top w:val="none" w:sz="0" w:space="0" w:color="auto"/>
        <w:left w:val="none" w:sz="0" w:space="0" w:color="auto"/>
        <w:bottom w:val="none" w:sz="0" w:space="0" w:color="auto"/>
        <w:right w:val="none" w:sz="0" w:space="0" w:color="auto"/>
      </w:divBdr>
    </w:div>
    <w:div w:id="463087738">
      <w:bodyDiv w:val="1"/>
      <w:marLeft w:val="0"/>
      <w:marRight w:val="0"/>
      <w:marTop w:val="0"/>
      <w:marBottom w:val="0"/>
      <w:divBdr>
        <w:top w:val="none" w:sz="0" w:space="0" w:color="auto"/>
        <w:left w:val="none" w:sz="0" w:space="0" w:color="auto"/>
        <w:bottom w:val="none" w:sz="0" w:space="0" w:color="auto"/>
        <w:right w:val="none" w:sz="0" w:space="0" w:color="auto"/>
      </w:divBdr>
    </w:div>
    <w:div w:id="499196438">
      <w:bodyDiv w:val="1"/>
      <w:marLeft w:val="0"/>
      <w:marRight w:val="0"/>
      <w:marTop w:val="0"/>
      <w:marBottom w:val="0"/>
      <w:divBdr>
        <w:top w:val="none" w:sz="0" w:space="0" w:color="auto"/>
        <w:left w:val="none" w:sz="0" w:space="0" w:color="auto"/>
        <w:bottom w:val="none" w:sz="0" w:space="0" w:color="auto"/>
        <w:right w:val="none" w:sz="0" w:space="0" w:color="auto"/>
      </w:divBdr>
    </w:div>
    <w:div w:id="512839164">
      <w:bodyDiv w:val="1"/>
      <w:marLeft w:val="0"/>
      <w:marRight w:val="0"/>
      <w:marTop w:val="0"/>
      <w:marBottom w:val="0"/>
      <w:divBdr>
        <w:top w:val="none" w:sz="0" w:space="0" w:color="auto"/>
        <w:left w:val="none" w:sz="0" w:space="0" w:color="auto"/>
        <w:bottom w:val="none" w:sz="0" w:space="0" w:color="auto"/>
        <w:right w:val="none" w:sz="0" w:space="0" w:color="auto"/>
      </w:divBdr>
    </w:div>
    <w:div w:id="523598864">
      <w:bodyDiv w:val="1"/>
      <w:marLeft w:val="0"/>
      <w:marRight w:val="0"/>
      <w:marTop w:val="0"/>
      <w:marBottom w:val="0"/>
      <w:divBdr>
        <w:top w:val="none" w:sz="0" w:space="0" w:color="auto"/>
        <w:left w:val="none" w:sz="0" w:space="0" w:color="auto"/>
        <w:bottom w:val="none" w:sz="0" w:space="0" w:color="auto"/>
        <w:right w:val="none" w:sz="0" w:space="0" w:color="auto"/>
      </w:divBdr>
    </w:div>
    <w:div w:id="559368443">
      <w:bodyDiv w:val="1"/>
      <w:marLeft w:val="0"/>
      <w:marRight w:val="0"/>
      <w:marTop w:val="0"/>
      <w:marBottom w:val="0"/>
      <w:divBdr>
        <w:top w:val="none" w:sz="0" w:space="0" w:color="auto"/>
        <w:left w:val="none" w:sz="0" w:space="0" w:color="auto"/>
        <w:bottom w:val="none" w:sz="0" w:space="0" w:color="auto"/>
        <w:right w:val="none" w:sz="0" w:space="0" w:color="auto"/>
      </w:divBdr>
    </w:div>
    <w:div w:id="560095813">
      <w:bodyDiv w:val="1"/>
      <w:marLeft w:val="0"/>
      <w:marRight w:val="0"/>
      <w:marTop w:val="0"/>
      <w:marBottom w:val="0"/>
      <w:divBdr>
        <w:top w:val="none" w:sz="0" w:space="0" w:color="auto"/>
        <w:left w:val="none" w:sz="0" w:space="0" w:color="auto"/>
        <w:bottom w:val="none" w:sz="0" w:space="0" w:color="auto"/>
        <w:right w:val="none" w:sz="0" w:space="0" w:color="auto"/>
      </w:divBdr>
    </w:div>
    <w:div w:id="588198136">
      <w:bodyDiv w:val="1"/>
      <w:marLeft w:val="0"/>
      <w:marRight w:val="0"/>
      <w:marTop w:val="0"/>
      <w:marBottom w:val="0"/>
      <w:divBdr>
        <w:top w:val="none" w:sz="0" w:space="0" w:color="auto"/>
        <w:left w:val="none" w:sz="0" w:space="0" w:color="auto"/>
        <w:bottom w:val="none" w:sz="0" w:space="0" w:color="auto"/>
        <w:right w:val="none" w:sz="0" w:space="0" w:color="auto"/>
      </w:divBdr>
    </w:div>
    <w:div w:id="591204309">
      <w:bodyDiv w:val="1"/>
      <w:marLeft w:val="0"/>
      <w:marRight w:val="0"/>
      <w:marTop w:val="0"/>
      <w:marBottom w:val="0"/>
      <w:divBdr>
        <w:top w:val="none" w:sz="0" w:space="0" w:color="auto"/>
        <w:left w:val="none" w:sz="0" w:space="0" w:color="auto"/>
        <w:bottom w:val="none" w:sz="0" w:space="0" w:color="auto"/>
        <w:right w:val="none" w:sz="0" w:space="0" w:color="auto"/>
      </w:divBdr>
    </w:div>
    <w:div w:id="604651556">
      <w:bodyDiv w:val="1"/>
      <w:marLeft w:val="0"/>
      <w:marRight w:val="0"/>
      <w:marTop w:val="0"/>
      <w:marBottom w:val="0"/>
      <w:divBdr>
        <w:top w:val="none" w:sz="0" w:space="0" w:color="auto"/>
        <w:left w:val="none" w:sz="0" w:space="0" w:color="auto"/>
        <w:bottom w:val="none" w:sz="0" w:space="0" w:color="auto"/>
        <w:right w:val="none" w:sz="0" w:space="0" w:color="auto"/>
      </w:divBdr>
    </w:div>
    <w:div w:id="654525850">
      <w:bodyDiv w:val="1"/>
      <w:marLeft w:val="0"/>
      <w:marRight w:val="0"/>
      <w:marTop w:val="0"/>
      <w:marBottom w:val="0"/>
      <w:divBdr>
        <w:top w:val="none" w:sz="0" w:space="0" w:color="auto"/>
        <w:left w:val="none" w:sz="0" w:space="0" w:color="auto"/>
        <w:bottom w:val="none" w:sz="0" w:space="0" w:color="auto"/>
        <w:right w:val="none" w:sz="0" w:space="0" w:color="auto"/>
      </w:divBdr>
    </w:div>
    <w:div w:id="725908642">
      <w:bodyDiv w:val="1"/>
      <w:marLeft w:val="0"/>
      <w:marRight w:val="0"/>
      <w:marTop w:val="0"/>
      <w:marBottom w:val="0"/>
      <w:divBdr>
        <w:top w:val="none" w:sz="0" w:space="0" w:color="auto"/>
        <w:left w:val="none" w:sz="0" w:space="0" w:color="auto"/>
        <w:bottom w:val="none" w:sz="0" w:space="0" w:color="auto"/>
        <w:right w:val="none" w:sz="0" w:space="0" w:color="auto"/>
      </w:divBdr>
    </w:div>
    <w:div w:id="733356802">
      <w:bodyDiv w:val="1"/>
      <w:marLeft w:val="0"/>
      <w:marRight w:val="0"/>
      <w:marTop w:val="0"/>
      <w:marBottom w:val="0"/>
      <w:divBdr>
        <w:top w:val="none" w:sz="0" w:space="0" w:color="auto"/>
        <w:left w:val="none" w:sz="0" w:space="0" w:color="auto"/>
        <w:bottom w:val="none" w:sz="0" w:space="0" w:color="auto"/>
        <w:right w:val="none" w:sz="0" w:space="0" w:color="auto"/>
      </w:divBdr>
    </w:div>
    <w:div w:id="745565934">
      <w:bodyDiv w:val="1"/>
      <w:marLeft w:val="0"/>
      <w:marRight w:val="0"/>
      <w:marTop w:val="0"/>
      <w:marBottom w:val="0"/>
      <w:divBdr>
        <w:top w:val="none" w:sz="0" w:space="0" w:color="auto"/>
        <w:left w:val="none" w:sz="0" w:space="0" w:color="auto"/>
        <w:bottom w:val="none" w:sz="0" w:space="0" w:color="auto"/>
        <w:right w:val="none" w:sz="0" w:space="0" w:color="auto"/>
      </w:divBdr>
    </w:div>
    <w:div w:id="759058344">
      <w:bodyDiv w:val="1"/>
      <w:marLeft w:val="0"/>
      <w:marRight w:val="0"/>
      <w:marTop w:val="0"/>
      <w:marBottom w:val="0"/>
      <w:divBdr>
        <w:top w:val="none" w:sz="0" w:space="0" w:color="auto"/>
        <w:left w:val="none" w:sz="0" w:space="0" w:color="auto"/>
        <w:bottom w:val="none" w:sz="0" w:space="0" w:color="auto"/>
        <w:right w:val="none" w:sz="0" w:space="0" w:color="auto"/>
      </w:divBdr>
    </w:div>
    <w:div w:id="787629698">
      <w:bodyDiv w:val="1"/>
      <w:marLeft w:val="0"/>
      <w:marRight w:val="0"/>
      <w:marTop w:val="0"/>
      <w:marBottom w:val="0"/>
      <w:divBdr>
        <w:top w:val="none" w:sz="0" w:space="0" w:color="auto"/>
        <w:left w:val="none" w:sz="0" w:space="0" w:color="auto"/>
        <w:bottom w:val="none" w:sz="0" w:space="0" w:color="auto"/>
        <w:right w:val="none" w:sz="0" w:space="0" w:color="auto"/>
      </w:divBdr>
    </w:div>
    <w:div w:id="814300848">
      <w:bodyDiv w:val="1"/>
      <w:marLeft w:val="0"/>
      <w:marRight w:val="0"/>
      <w:marTop w:val="0"/>
      <w:marBottom w:val="0"/>
      <w:divBdr>
        <w:top w:val="none" w:sz="0" w:space="0" w:color="auto"/>
        <w:left w:val="none" w:sz="0" w:space="0" w:color="auto"/>
        <w:bottom w:val="none" w:sz="0" w:space="0" w:color="auto"/>
        <w:right w:val="none" w:sz="0" w:space="0" w:color="auto"/>
      </w:divBdr>
    </w:div>
    <w:div w:id="819276181">
      <w:bodyDiv w:val="1"/>
      <w:marLeft w:val="0"/>
      <w:marRight w:val="0"/>
      <w:marTop w:val="0"/>
      <w:marBottom w:val="0"/>
      <w:divBdr>
        <w:top w:val="none" w:sz="0" w:space="0" w:color="auto"/>
        <w:left w:val="none" w:sz="0" w:space="0" w:color="auto"/>
        <w:bottom w:val="none" w:sz="0" w:space="0" w:color="auto"/>
        <w:right w:val="none" w:sz="0" w:space="0" w:color="auto"/>
      </w:divBdr>
    </w:div>
    <w:div w:id="857232272">
      <w:bodyDiv w:val="1"/>
      <w:marLeft w:val="0"/>
      <w:marRight w:val="0"/>
      <w:marTop w:val="0"/>
      <w:marBottom w:val="0"/>
      <w:divBdr>
        <w:top w:val="none" w:sz="0" w:space="0" w:color="auto"/>
        <w:left w:val="none" w:sz="0" w:space="0" w:color="auto"/>
        <w:bottom w:val="none" w:sz="0" w:space="0" w:color="auto"/>
        <w:right w:val="none" w:sz="0" w:space="0" w:color="auto"/>
      </w:divBdr>
    </w:div>
    <w:div w:id="858737773">
      <w:bodyDiv w:val="1"/>
      <w:marLeft w:val="0"/>
      <w:marRight w:val="0"/>
      <w:marTop w:val="0"/>
      <w:marBottom w:val="0"/>
      <w:divBdr>
        <w:top w:val="none" w:sz="0" w:space="0" w:color="auto"/>
        <w:left w:val="none" w:sz="0" w:space="0" w:color="auto"/>
        <w:bottom w:val="none" w:sz="0" w:space="0" w:color="auto"/>
        <w:right w:val="none" w:sz="0" w:space="0" w:color="auto"/>
      </w:divBdr>
    </w:div>
    <w:div w:id="868569348">
      <w:bodyDiv w:val="1"/>
      <w:marLeft w:val="0"/>
      <w:marRight w:val="0"/>
      <w:marTop w:val="0"/>
      <w:marBottom w:val="0"/>
      <w:divBdr>
        <w:top w:val="none" w:sz="0" w:space="0" w:color="auto"/>
        <w:left w:val="none" w:sz="0" w:space="0" w:color="auto"/>
        <w:bottom w:val="none" w:sz="0" w:space="0" w:color="auto"/>
        <w:right w:val="none" w:sz="0" w:space="0" w:color="auto"/>
      </w:divBdr>
    </w:div>
    <w:div w:id="877819779">
      <w:bodyDiv w:val="1"/>
      <w:marLeft w:val="0"/>
      <w:marRight w:val="0"/>
      <w:marTop w:val="0"/>
      <w:marBottom w:val="0"/>
      <w:divBdr>
        <w:top w:val="none" w:sz="0" w:space="0" w:color="auto"/>
        <w:left w:val="none" w:sz="0" w:space="0" w:color="auto"/>
        <w:bottom w:val="none" w:sz="0" w:space="0" w:color="auto"/>
        <w:right w:val="none" w:sz="0" w:space="0" w:color="auto"/>
      </w:divBdr>
    </w:div>
    <w:div w:id="917177698">
      <w:bodyDiv w:val="1"/>
      <w:marLeft w:val="0"/>
      <w:marRight w:val="0"/>
      <w:marTop w:val="0"/>
      <w:marBottom w:val="0"/>
      <w:divBdr>
        <w:top w:val="none" w:sz="0" w:space="0" w:color="auto"/>
        <w:left w:val="none" w:sz="0" w:space="0" w:color="auto"/>
        <w:bottom w:val="none" w:sz="0" w:space="0" w:color="auto"/>
        <w:right w:val="none" w:sz="0" w:space="0" w:color="auto"/>
      </w:divBdr>
    </w:div>
    <w:div w:id="945847331">
      <w:bodyDiv w:val="1"/>
      <w:marLeft w:val="0"/>
      <w:marRight w:val="0"/>
      <w:marTop w:val="0"/>
      <w:marBottom w:val="0"/>
      <w:divBdr>
        <w:top w:val="none" w:sz="0" w:space="0" w:color="auto"/>
        <w:left w:val="none" w:sz="0" w:space="0" w:color="auto"/>
        <w:bottom w:val="none" w:sz="0" w:space="0" w:color="auto"/>
        <w:right w:val="none" w:sz="0" w:space="0" w:color="auto"/>
      </w:divBdr>
    </w:div>
    <w:div w:id="1002664055">
      <w:bodyDiv w:val="1"/>
      <w:marLeft w:val="0"/>
      <w:marRight w:val="0"/>
      <w:marTop w:val="0"/>
      <w:marBottom w:val="0"/>
      <w:divBdr>
        <w:top w:val="none" w:sz="0" w:space="0" w:color="auto"/>
        <w:left w:val="none" w:sz="0" w:space="0" w:color="auto"/>
        <w:bottom w:val="none" w:sz="0" w:space="0" w:color="auto"/>
        <w:right w:val="none" w:sz="0" w:space="0" w:color="auto"/>
      </w:divBdr>
    </w:div>
    <w:div w:id="1003047141">
      <w:bodyDiv w:val="1"/>
      <w:marLeft w:val="0"/>
      <w:marRight w:val="0"/>
      <w:marTop w:val="0"/>
      <w:marBottom w:val="0"/>
      <w:divBdr>
        <w:top w:val="none" w:sz="0" w:space="0" w:color="auto"/>
        <w:left w:val="none" w:sz="0" w:space="0" w:color="auto"/>
        <w:bottom w:val="none" w:sz="0" w:space="0" w:color="auto"/>
        <w:right w:val="none" w:sz="0" w:space="0" w:color="auto"/>
      </w:divBdr>
    </w:div>
    <w:div w:id="1038313878">
      <w:bodyDiv w:val="1"/>
      <w:marLeft w:val="0"/>
      <w:marRight w:val="0"/>
      <w:marTop w:val="0"/>
      <w:marBottom w:val="0"/>
      <w:divBdr>
        <w:top w:val="none" w:sz="0" w:space="0" w:color="auto"/>
        <w:left w:val="none" w:sz="0" w:space="0" w:color="auto"/>
        <w:bottom w:val="none" w:sz="0" w:space="0" w:color="auto"/>
        <w:right w:val="none" w:sz="0" w:space="0" w:color="auto"/>
      </w:divBdr>
    </w:div>
    <w:div w:id="1061245021">
      <w:bodyDiv w:val="1"/>
      <w:marLeft w:val="0"/>
      <w:marRight w:val="0"/>
      <w:marTop w:val="0"/>
      <w:marBottom w:val="0"/>
      <w:divBdr>
        <w:top w:val="none" w:sz="0" w:space="0" w:color="auto"/>
        <w:left w:val="none" w:sz="0" w:space="0" w:color="auto"/>
        <w:bottom w:val="none" w:sz="0" w:space="0" w:color="auto"/>
        <w:right w:val="none" w:sz="0" w:space="0" w:color="auto"/>
      </w:divBdr>
    </w:div>
    <w:div w:id="1083068885">
      <w:bodyDiv w:val="1"/>
      <w:marLeft w:val="0"/>
      <w:marRight w:val="0"/>
      <w:marTop w:val="0"/>
      <w:marBottom w:val="0"/>
      <w:divBdr>
        <w:top w:val="none" w:sz="0" w:space="0" w:color="auto"/>
        <w:left w:val="none" w:sz="0" w:space="0" w:color="auto"/>
        <w:bottom w:val="none" w:sz="0" w:space="0" w:color="auto"/>
        <w:right w:val="none" w:sz="0" w:space="0" w:color="auto"/>
      </w:divBdr>
      <w:divsChild>
        <w:div w:id="16926310">
          <w:marLeft w:val="274"/>
          <w:marRight w:val="0"/>
          <w:marTop w:val="0"/>
          <w:marBottom w:val="0"/>
          <w:divBdr>
            <w:top w:val="none" w:sz="0" w:space="0" w:color="auto"/>
            <w:left w:val="none" w:sz="0" w:space="0" w:color="auto"/>
            <w:bottom w:val="none" w:sz="0" w:space="0" w:color="auto"/>
            <w:right w:val="none" w:sz="0" w:space="0" w:color="auto"/>
          </w:divBdr>
        </w:div>
        <w:div w:id="24988596">
          <w:marLeft w:val="274"/>
          <w:marRight w:val="0"/>
          <w:marTop w:val="0"/>
          <w:marBottom w:val="0"/>
          <w:divBdr>
            <w:top w:val="none" w:sz="0" w:space="0" w:color="auto"/>
            <w:left w:val="none" w:sz="0" w:space="0" w:color="auto"/>
            <w:bottom w:val="none" w:sz="0" w:space="0" w:color="auto"/>
            <w:right w:val="none" w:sz="0" w:space="0" w:color="auto"/>
          </w:divBdr>
        </w:div>
        <w:div w:id="30427660">
          <w:marLeft w:val="274"/>
          <w:marRight w:val="0"/>
          <w:marTop w:val="0"/>
          <w:marBottom w:val="0"/>
          <w:divBdr>
            <w:top w:val="none" w:sz="0" w:space="0" w:color="auto"/>
            <w:left w:val="none" w:sz="0" w:space="0" w:color="auto"/>
            <w:bottom w:val="none" w:sz="0" w:space="0" w:color="auto"/>
            <w:right w:val="none" w:sz="0" w:space="0" w:color="auto"/>
          </w:divBdr>
        </w:div>
        <w:div w:id="400904699">
          <w:marLeft w:val="274"/>
          <w:marRight w:val="0"/>
          <w:marTop w:val="0"/>
          <w:marBottom w:val="0"/>
          <w:divBdr>
            <w:top w:val="none" w:sz="0" w:space="0" w:color="auto"/>
            <w:left w:val="none" w:sz="0" w:space="0" w:color="auto"/>
            <w:bottom w:val="none" w:sz="0" w:space="0" w:color="auto"/>
            <w:right w:val="none" w:sz="0" w:space="0" w:color="auto"/>
          </w:divBdr>
        </w:div>
        <w:div w:id="427434798">
          <w:marLeft w:val="274"/>
          <w:marRight w:val="0"/>
          <w:marTop w:val="0"/>
          <w:marBottom w:val="0"/>
          <w:divBdr>
            <w:top w:val="none" w:sz="0" w:space="0" w:color="auto"/>
            <w:left w:val="none" w:sz="0" w:space="0" w:color="auto"/>
            <w:bottom w:val="none" w:sz="0" w:space="0" w:color="auto"/>
            <w:right w:val="none" w:sz="0" w:space="0" w:color="auto"/>
          </w:divBdr>
        </w:div>
        <w:div w:id="709113576">
          <w:marLeft w:val="274"/>
          <w:marRight w:val="0"/>
          <w:marTop w:val="0"/>
          <w:marBottom w:val="0"/>
          <w:divBdr>
            <w:top w:val="none" w:sz="0" w:space="0" w:color="auto"/>
            <w:left w:val="none" w:sz="0" w:space="0" w:color="auto"/>
            <w:bottom w:val="none" w:sz="0" w:space="0" w:color="auto"/>
            <w:right w:val="none" w:sz="0" w:space="0" w:color="auto"/>
          </w:divBdr>
        </w:div>
        <w:div w:id="1504123250">
          <w:marLeft w:val="274"/>
          <w:marRight w:val="0"/>
          <w:marTop w:val="0"/>
          <w:marBottom w:val="0"/>
          <w:divBdr>
            <w:top w:val="none" w:sz="0" w:space="0" w:color="auto"/>
            <w:left w:val="none" w:sz="0" w:space="0" w:color="auto"/>
            <w:bottom w:val="none" w:sz="0" w:space="0" w:color="auto"/>
            <w:right w:val="none" w:sz="0" w:space="0" w:color="auto"/>
          </w:divBdr>
        </w:div>
        <w:div w:id="1528330150">
          <w:marLeft w:val="274"/>
          <w:marRight w:val="0"/>
          <w:marTop w:val="0"/>
          <w:marBottom w:val="0"/>
          <w:divBdr>
            <w:top w:val="none" w:sz="0" w:space="0" w:color="auto"/>
            <w:left w:val="none" w:sz="0" w:space="0" w:color="auto"/>
            <w:bottom w:val="none" w:sz="0" w:space="0" w:color="auto"/>
            <w:right w:val="none" w:sz="0" w:space="0" w:color="auto"/>
          </w:divBdr>
        </w:div>
        <w:div w:id="1842701458">
          <w:marLeft w:val="274"/>
          <w:marRight w:val="0"/>
          <w:marTop w:val="0"/>
          <w:marBottom w:val="0"/>
          <w:divBdr>
            <w:top w:val="none" w:sz="0" w:space="0" w:color="auto"/>
            <w:left w:val="none" w:sz="0" w:space="0" w:color="auto"/>
            <w:bottom w:val="none" w:sz="0" w:space="0" w:color="auto"/>
            <w:right w:val="none" w:sz="0" w:space="0" w:color="auto"/>
          </w:divBdr>
        </w:div>
        <w:div w:id="2062244321">
          <w:marLeft w:val="274"/>
          <w:marRight w:val="0"/>
          <w:marTop w:val="0"/>
          <w:marBottom w:val="0"/>
          <w:divBdr>
            <w:top w:val="none" w:sz="0" w:space="0" w:color="auto"/>
            <w:left w:val="none" w:sz="0" w:space="0" w:color="auto"/>
            <w:bottom w:val="none" w:sz="0" w:space="0" w:color="auto"/>
            <w:right w:val="none" w:sz="0" w:space="0" w:color="auto"/>
          </w:divBdr>
        </w:div>
      </w:divsChild>
    </w:div>
    <w:div w:id="1109819102">
      <w:bodyDiv w:val="1"/>
      <w:marLeft w:val="0"/>
      <w:marRight w:val="0"/>
      <w:marTop w:val="0"/>
      <w:marBottom w:val="0"/>
      <w:divBdr>
        <w:top w:val="none" w:sz="0" w:space="0" w:color="auto"/>
        <w:left w:val="none" w:sz="0" w:space="0" w:color="auto"/>
        <w:bottom w:val="none" w:sz="0" w:space="0" w:color="auto"/>
        <w:right w:val="none" w:sz="0" w:space="0" w:color="auto"/>
      </w:divBdr>
    </w:div>
    <w:div w:id="1130703351">
      <w:bodyDiv w:val="1"/>
      <w:marLeft w:val="0"/>
      <w:marRight w:val="0"/>
      <w:marTop w:val="0"/>
      <w:marBottom w:val="0"/>
      <w:divBdr>
        <w:top w:val="none" w:sz="0" w:space="0" w:color="auto"/>
        <w:left w:val="none" w:sz="0" w:space="0" w:color="auto"/>
        <w:bottom w:val="none" w:sz="0" w:space="0" w:color="auto"/>
        <w:right w:val="none" w:sz="0" w:space="0" w:color="auto"/>
      </w:divBdr>
      <w:divsChild>
        <w:div w:id="1349674793">
          <w:marLeft w:val="446"/>
          <w:marRight w:val="0"/>
          <w:marTop w:val="60"/>
          <w:marBottom w:val="60"/>
          <w:divBdr>
            <w:top w:val="none" w:sz="0" w:space="0" w:color="auto"/>
            <w:left w:val="none" w:sz="0" w:space="0" w:color="auto"/>
            <w:bottom w:val="none" w:sz="0" w:space="0" w:color="auto"/>
            <w:right w:val="none" w:sz="0" w:space="0" w:color="auto"/>
          </w:divBdr>
        </w:div>
        <w:div w:id="1641418299">
          <w:marLeft w:val="446"/>
          <w:marRight w:val="0"/>
          <w:marTop w:val="60"/>
          <w:marBottom w:val="60"/>
          <w:divBdr>
            <w:top w:val="none" w:sz="0" w:space="0" w:color="auto"/>
            <w:left w:val="none" w:sz="0" w:space="0" w:color="auto"/>
            <w:bottom w:val="none" w:sz="0" w:space="0" w:color="auto"/>
            <w:right w:val="none" w:sz="0" w:space="0" w:color="auto"/>
          </w:divBdr>
        </w:div>
      </w:divsChild>
    </w:div>
    <w:div w:id="1142769073">
      <w:bodyDiv w:val="1"/>
      <w:marLeft w:val="0"/>
      <w:marRight w:val="0"/>
      <w:marTop w:val="0"/>
      <w:marBottom w:val="0"/>
      <w:divBdr>
        <w:top w:val="none" w:sz="0" w:space="0" w:color="auto"/>
        <w:left w:val="none" w:sz="0" w:space="0" w:color="auto"/>
        <w:bottom w:val="none" w:sz="0" w:space="0" w:color="auto"/>
        <w:right w:val="none" w:sz="0" w:space="0" w:color="auto"/>
      </w:divBdr>
    </w:div>
    <w:div w:id="1148977821">
      <w:bodyDiv w:val="1"/>
      <w:marLeft w:val="0"/>
      <w:marRight w:val="0"/>
      <w:marTop w:val="0"/>
      <w:marBottom w:val="0"/>
      <w:divBdr>
        <w:top w:val="none" w:sz="0" w:space="0" w:color="auto"/>
        <w:left w:val="none" w:sz="0" w:space="0" w:color="auto"/>
        <w:bottom w:val="none" w:sz="0" w:space="0" w:color="auto"/>
        <w:right w:val="none" w:sz="0" w:space="0" w:color="auto"/>
      </w:divBdr>
    </w:div>
    <w:div w:id="1172987245">
      <w:bodyDiv w:val="1"/>
      <w:marLeft w:val="0"/>
      <w:marRight w:val="0"/>
      <w:marTop w:val="0"/>
      <w:marBottom w:val="0"/>
      <w:divBdr>
        <w:top w:val="none" w:sz="0" w:space="0" w:color="auto"/>
        <w:left w:val="none" w:sz="0" w:space="0" w:color="auto"/>
        <w:bottom w:val="none" w:sz="0" w:space="0" w:color="auto"/>
        <w:right w:val="none" w:sz="0" w:space="0" w:color="auto"/>
      </w:divBdr>
    </w:div>
    <w:div w:id="1220361379">
      <w:bodyDiv w:val="1"/>
      <w:marLeft w:val="0"/>
      <w:marRight w:val="0"/>
      <w:marTop w:val="0"/>
      <w:marBottom w:val="0"/>
      <w:divBdr>
        <w:top w:val="none" w:sz="0" w:space="0" w:color="auto"/>
        <w:left w:val="none" w:sz="0" w:space="0" w:color="auto"/>
        <w:bottom w:val="none" w:sz="0" w:space="0" w:color="auto"/>
        <w:right w:val="none" w:sz="0" w:space="0" w:color="auto"/>
      </w:divBdr>
    </w:div>
    <w:div w:id="1252157772">
      <w:bodyDiv w:val="1"/>
      <w:marLeft w:val="0"/>
      <w:marRight w:val="0"/>
      <w:marTop w:val="0"/>
      <w:marBottom w:val="0"/>
      <w:divBdr>
        <w:top w:val="none" w:sz="0" w:space="0" w:color="auto"/>
        <w:left w:val="none" w:sz="0" w:space="0" w:color="auto"/>
        <w:bottom w:val="none" w:sz="0" w:space="0" w:color="auto"/>
        <w:right w:val="none" w:sz="0" w:space="0" w:color="auto"/>
      </w:divBdr>
    </w:div>
    <w:div w:id="1277634132">
      <w:bodyDiv w:val="1"/>
      <w:marLeft w:val="0"/>
      <w:marRight w:val="0"/>
      <w:marTop w:val="0"/>
      <w:marBottom w:val="0"/>
      <w:divBdr>
        <w:top w:val="none" w:sz="0" w:space="0" w:color="auto"/>
        <w:left w:val="none" w:sz="0" w:space="0" w:color="auto"/>
        <w:bottom w:val="none" w:sz="0" w:space="0" w:color="auto"/>
        <w:right w:val="none" w:sz="0" w:space="0" w:color="auto"/>
      </w:divBdr>
    </w:div>
    <w:div w:id="1297448206">
      <w:bodyDiv w:val="1"/>
      <w:marLeft w:val="0"/>
      <w:marRight w:val="0"/>
      <w:marTop w:val="0"/>
      <w:marBottom w:val="0"/>
      <w:divBdr>
        <w:top w:val="none" w:sz="0" w:space="0" w:color="auto"/>
        <w:left w:val="none" w:sz="0" w:space="0" w:color="auto"/>
        <w:bottom w:val="none" w:sz="0" w:space="0" w:color="auto"/>
        <w:right w:val="none" w:sz="0" w:space="0" w:color="auto"/>
      </w:divBdr>
    </w:div>
    <w:div w:id="1310748904">
      <w:bodyDiv w:val="1"/>
      <w:marLeft w:val="0"/>
      <w:marRight w:val="0"/>
      <w:marTop w:val="0"/>
      <w:marBottom w:val="0"/>
      <w:divBdr>
        <w:top w:val="none" w:sz="0" w:space="0" w:color="auto"/>
        <w:left w:val="none" w:sz="0" w:space="0" w:color="auto"/>
        <w:bottom w:val="none" w:sz="0" w:space="0" w:color="auto"/>
        <w:right w:val="none" w:sz="0" w:space="0" w:color="auto"/>
      </w:divBdr>
    </w:div>
    <w:div w:id="1313407969">
      <w:bodyDiv w:val="1"/>
      <w:marLeft w:val="0"/>
      <w:marRight w:val="0"/>
      <w:marTop w:val="0"/>
      <w:marBottom w:val="0"/>
      <w:divBdr>
        <w:top w:val="none" w:sz="0" w:space="0" w:color="auto"/>
        <w:left w:val="none" w:sz="0" w:space="0" w:color="auto"/>
        <w:bottom w:val="none" w:sz="0" w:space="0" w:color="auto"/>
        <w:right w:val="none" w:sz="0" w:space="0" w:color="auto"/>
      </w:divBdr>
    </w:div>
    <w:div w:id="1316376323">
      <w:bodyDiv w:val="1"/>
      <w:marLeft w:val="0"/>
      <w:marRight w:val="0"/>
      <w:marTop w:val="0"/>
      <w:marBottom w:val="0"/>
      <w:divBdr>
        <w:top w:val="none" w:sz="0" w:space="0" w:color="auto"/>
        <w:left w:val="none" w:sz="0" w:space="0" w:color="auto"/>
        <w:bottom w:val="none" w:sz="0" w:space="0" w:color="auto"/>
        <w:right w:val="none" w:sz="0" w:space="0" w:color="auto"/>
      </w:divBdr>
    </w:div>
    <w:div w:id="1317496257">
      <w:bodyDiv w:val="1"/>
      <w:marLeft w:val="0"/>
      <w:marRight w:val="0"/>
      <w:marTop w:val="0"/>
      <w:marBottom w:val="0"/>
      <w:divBdr>
        <w:top w:val="none" w:sz="0" w:space="0" w:color="auto"/>
        <w:left w:val="none" w:sz="0" w:space="0" w:color="auto"/>
        <w:bottom w:val="none" w:sz="0" w:space="0" w:color="auto"/>
        <w:right w:val="none" w:sz="0" w:space="0" w:color="auto"/>
      </w:divBdr>
    </w:div>
    <w:div w:id="1320619956">
      <w:bodyDiv w:val="1"/>
      <w:marLeft w:val="0"/>
      <w:marRight w:val="0"/>
      <w:marTop w:val="0"/>
      <w:marBottom w:val="0"/>
      <w:divBdr>
        <w:top w:val="none" w:sz="0" w:space="0" w:color="auto"/>
        <w:left w:val="none" w:sz="0" w:space="0" w:color="auto"/>
        <w:bottom w:val="none" w:sz="0" w:space="0" w:color="auto"/>
        <w:right w:val="none" w:sz="0" w:space="0" w:color="auto"/>
      </w:divBdr>
    </w:div>
    <w:div w:id="1409423771">
      <w:bodyDiv w:val="1"/>
      <w:marLeft w:val="0"/>
      <w:marRight w:val="0"/>
      <w:marTop w:val="0"/>
      <w:marBottom w:val="0"/>
      <w:divBdr>
        <w:top w:val="none" w:sz="0" w:space="0" w:color="auto"/>
        <w:left w:val="none" w:sz="0" w:space="0" w:color="auto"/>
        <w:bottom w:val="none" w:sz="0" w:space="0" w:color="auto"/>
        <w:right w:val="none" w:sz="0" w:space="0" w:color="auto"/>
      </w:divBdr>
    </w:div>
    <w:div w:id="1411926893">
      <w:bodyDiv w:val="1"/>
      <w:marLeft w:val="0"/>
      <w:marRight w:val="0"/>
      <w:marTop w:val="0"/>
      <w:marBottom w:val="0"/>
      <w:divBdr>
        <w:top w:val="none" w:sz="0" w:space="0" w:color="auto"/>
        <w:left w:val="none" w:sz="0" w:space="0" w:color="auto"/>
        <w:bottom w:val="none" w:sz="0" w:space="0" w:color="auto"/>
        <w:right w:val="none" w:sz="0" w:space="0" w:color="auto"/>
      </w:divBdr>
    </w:div>
    <w:div w:id="1423604949">
      <w:bodyDiv w:val="1"/>
      <w:marLeft w:val="0"/>
      <w:marRight w:val="0"/>
      <w:marTop w:val="0"/>
      <w:marBottom w:val="0"/>
      <w:divBdr>
        <w:top w:val="none" w:sz="0" w:space="0" w:color="auto"/>
        <w:left w:val="none" w:sz="0" w:space="0" w:color="auto"/>
        <w:bottom w:val="none" w:sz="0" w:space="0" w:color="auto"/>
        <w:right w:val="none" w:sz="0" w:space="0" w:color="auto"/>
      </w:divBdr>
    </w:div>
    <w:div w:id="1460538186">
      <w:bodyDiv w:val="1"/>
      <w:marLeft w:val="0"/>
      <w:marRight w:val="0"/>
      <w:marTop w:val="0"/>
      <w:marBottom w:val="0"/>
      <w:divBdr>
        <w:top w:val="none" w:sz="0" w:space="0" w:color="auto"/>
        <w:left w:val="none" w:sz="0" w:space="0" w:color="auto"/>
        <w:bottom w:val="none" w:sz="0" w:space="0" w:color="auto"/>
        <w:right w:val="none" w:sz="0" w:space="0" w:color="auto"/>
      </w:divBdr>
    </w:div>
    <w:div w:id="1502155450">
      <w:bodyDiv w:val="1"/>
      <w:marLeft w:val="0"/>
      <w:marRight w:val="0"/>
      <w:marTop w:val="0"/>
      <w:marBottom w:val="0"/>
      <w:divBdr>
        <w:top w:val="none" w:sz="0" w:space="0" w:color="auto"/>
        <w:left w:val="none" w:sz="0" w:space="0" w:color="auto"/>
        <w:bottom w:val="none" w:sz="0" w:space="0" w:color="auto"/>
        <w:right w:val="none" w:sz="0" w:space="0" w:color="auto"/>
      </w:divBdr>
    </w:div>
    <w:div w:id="1507402018">
      <w:bodyDiv w:val="1"/>
      <w:marLeft w:val="0"/>
      <w:marRight w:val="0"/>
      <w:marTop w:val="0"/>
      <w:marBottom w:val="0"/>
      <w:divBdr>
        <w:top w:val="none" w:sz="0" w:space="0" w:color="auto"/>
        <w:left w:val="none" w:sz="0" w:space="0" w:color="auto"/>
        <w:bottom w:val="none" w:sz="0" w:space="0" w:color="auto"/>
        <w:right w:val="none" w:sz="0" w:space="0" w:color="auto"/>
      </w:divBdr>
    </w:div>
    <w:div w:id="1558667629">
      <w:bodyDiv w:val="1"/>
      <w:marLeft w:val="0"/>
      <w:marRight w:val="0"/>
      <w:marTop w:val="0"/>
      <w:marBottom w:val="0"/>
      <w:divBdr>
        <w:top w:val="none" w:sz="0" w:space="0" w:color="auto"/>
        <w:left w:val="none" w:sz="0" w:space="0" w:color="auto"/>
        <w:bottom w:val="none" w:sz="0" w:space="0" w:color="auto"/>
        <w:right w:val="none" w:sz="0" w:space="0" w:color="auto"/>
      </w:divBdr>
    </w:div>
    <w:div w:id="1567305061">
      <w:bodyDiv w:val="1"/>
      <w:marLeft w:val="0"/>
      <w:marRight w:val="0"/>
      <w:marTop w:val="0"/>
      <w:marBottom w:val="0"/>
      <w:divBdr>
        <w:top w:val="none" w:sz="0" w:space="0" w:color="auto"/>
        <w:left w:val="none" w:sz="0" w:space="0" w:color="auto"/>
        <w:bottom w:val="none" w:sz="0" w:space="0" w:color="auto"/>
        <w:right w:val="none" w:sz="0" w:space="0" w:color="auto"/>
      </w:divBdr>
    </w:div>
    <w:div w:id="1620797086">
      <w:bodyDiv w:val="1"/>
      <w:marLeft w:val="0"/>
      <w:marRight w:val="0"/>
      <w:marTop w:val="0"/>
      <w:marBottom w:val="0"/>
      <w:divBdr>
        <w:top w:val="none" w:sz="0" w:space="0" w:color="auto"/>
        <w:left w:val="none" w:sz="0" w:space="0" w:color="auto"/>
        <w:bottom w:val="none" w:sz="0" w:space="0" w:color="auto"/>
        <w:right w:val="none" w:sz="0" w:space="0" w:color="auto"/>
      </w:divBdr>
    </w:div>
    <w:div w:id="1681851701">
      <w:bodyDiv w:val="1"/>
      <w:marLeft w:val="0"/>
      <w:marRight w:val="0"/>
      <w:marTop w:val="0"/>
      <w:marBottom w:val="0"/>
      <w:divBdr>
        <w:top w:val="none" w:sz="0" w:space="0" w:color="auto"/>
        <w:left w:val="none" w:sz="0" w:space="0" w:color="auto"/>
        <w:bottom w:val="none" w:sz="0" w:space="0" w:color="auto"/>
        <w:right w:val="none" w:sz="0" w:space="0" w:color="auto"/>
      </w:divBdr>
    </w:div>
    <w:div w:id="1710495002">
      <w:bodyDiv w:val="1"/>
      <w:marLeft w:val="0"/>
      <w:marRight w:val="0"/>
      <w:marTop w:val="0"/>
      <w:marBottom w:val="0"/>
      <w:divBdr>
        <w:top w:val="none" w:sz="0" w:space="0" w:color="auto"/>
        <w:left w:val="none" w:sz="0" w:space="0" w:color="auto"/>
        <w:bottom w:val="none" w:sz="0" w:space="0" w:color="auto"/>
        <w:right w:val="none" w:sz="0" w:space="0" w:color="auto"/>
      </w:divBdr>
    </w:div>
    <w:div w:id="1721854936">
      <w:bodyDiv w:val="1"/>
      <w:marLeft w:val="0"/>
      <w:marRight w:val="0"/>
      <w:marTop w:val="0"/>
      <w:marBottom w:val="0"/>
      <w:divBdr>
        <w:top w:val="none" w:sz="0" w:space="0" w:color="auto"/>
        <w:left w:val="none" w:sz="0" w:space="0" w:color="auto"/>
        <w:bottom w:val="none" w:sz="0" w:space="0" w:color="auto"/>
        <w:right w:val="none" w:sz="0" w:space="0" w:color="auto"/>
      </w:divBdr>
    </w:div>
    <w:div w:id="1793471782">
      <w:bodyDiv w:val="1"/>
      <w:marLeft w:val="0"/>
      <w:marRight w:val="0"/>
      <w:marTop w:val="0"/>
      <w:marBottom w:val="0"/>
      <w:divBdr>
        <w:top w:val="none" w:sz="0" w:space="0" w:color="auto"/>
        <w:left w:val="none" w:sz="0" w:space="0" w:color="auto"/>
        <w:bottom w:val="none" w:sz="0" w:space="0" w:color="auto"/>
        <w:right w:val="none" w:sz="0" w:space="0" w:color="auto"/>
      </w:divBdr>
    </w:div>
    <w:div w:id="1803038151">
      <w:bodyDiv w:val="1"/>
      <w:marLeft w:val="0"/>
      <w:marRight w:val="0"/>
      <w:marTop w:val="0"/>
      <w:marBottom w:val="0"/>
      <w:divBdr>
        <w:top w:val="none" w:sz="0" w:space="0" w:color="auto"/>
        <w:left w:val="none" w:sz="0" w:space="0" w:color="auto"/>
        <w:bottom w:val="none" w:sz="0" w:space="0" w:color="auto"/>
        <w:right w:val="none" w:sz="0" w:space="0" w:color="auto"/>
      </w:divBdr>
    </w:div>
    <w:div w:id="1824005463">
      <w:bodyDiv w:val="1"/>
      <w:marLeft w:val="0"/>
      <w:marRight w:val="0"/>
      <w:marTop w:val="0"/>
      <w:marBottom w:val="0"/>
      <w:divBdr>
        <w:top w:val="none" w:sz="0" w:space="0" w:color="auto"/>
        <w:left w:val="none" w:sz="0" w:space="0" w:color="auto"/>
        <w:bottom w:val="none" w:sz="0" w:space="0" w:color="auto"/>
        <w:right w:val="none" w:sz="0" w:space="0" w:color="auto"/>
      </w:divBdr>
    </w:div>
    <w:div w:id="1846817867">
      <w:bodyDiv w:val="1"/>
      <w:marLeft w:val="0"/>
      <w:marRight w:val="0"/>
      <w:marTop w:val="0"/>
      <w:marBottom w:val="0"/>
      <w:divBdr>
        <w:top w:val="none" w:sz="0" w:space="0" w:color="auto"/>
        <w:left w:val="none" w:sz="0" w:space="0" w:color="auto"/>
        <w:bottom w:val="none" w:sz="0" w:space="0" w:color="auto"/>
        <w:right w:val="none" w:sz="0" w:space="0" w:color="auto"/>
      </w:divBdr>
    </w:div>
    <w:div w:id="1864972224">
      <w:bodyDiv w:val="1"/>
      <w:marLeft w:val="0"/>
      <w:marRight w:val="0"/>
      <w:marTop w:val="0"/>
      <w:marBottom w:val="0"/>
      <w:divBdr>
        <w:top w:val="none" w:sz="0" w:space="0" w:color="auto"/>
        <w:left w:val="none" w:sz="0" w:space="0" w:color="auto"/>
        <w:bottom w:val="none" w:sz="0" w:space="0" w:color="auto"/>
        <w:right w:val="none" w:sz="0" w:space="0" w:color="auto"/>
      </w:divBdr>
    </w:div>
    <w:div w:id="1874074866">
      <w:bodyDiv w:val="1"/>
      <w:marLeft w:val="0"/>
      <w:marRight w:val="0"/>
      <w:marTop w:val="0"/>
      <w:marBottom w:val="0"/>
      <w:divBdr>
        <w:top w:val="none" w:sz="0" w:space="0" w:color="auto"/>
        <w:left w:val="none" w:sz="0" w:space="0" w:color="auto"/>
        <w:bottom w:val="none" w:sz="0" w:space="0" w:color="auto"/>
        <w:right w:val="none" w:sz="0" w:space="0" w:color="auto"/>
      </w:divBdr>
    </w:div>
    <w:div w:id="1882128592">
      <w:bodyDiv w:val="1"/>
      <w:marLeft w:val="0"/>
      <w:marRight w:val="0"/>
      <w:marTop w:val="0"/>
      <w:marBottom w:val="0"/>
      <w:divBdr>
        <w:top w:val="none" w:sz="0" w:space="0" w:color="auto"/>
        <w:left w:val="none" w:sz="0" w:space="0" w:color="auto"/>
        <w:bottom w:val="none" w:sz="0" w:space="0" w:color="auto"/>
        <w:right w:val="none" w:sz="0" w:space="0" w:color="auto"/>
      </w:divBdr>
    </w:div>
    <w:div w:id="1901162714">
      <w:bodyDiv w:val="1"/>
      <w:marLeft w:val="0"/>
      <w:marRight w:val="0"/>
      <w:marTop w:val="0"/>
      <w:marBottom w:val="0"/>
      <w:divBdr>
        <w:top w:val="none" w:sz="0" w:space="0" w:color="auto"/>
        <w:left w:val="none" w:sz="0" w:space="0" w:color="auto"/>
        <w:bottom w:val="none" w:sz="0" w:space="0" w:color="auto"/>
        <w:right w:val="none" w:sz="0" w:space="0" w:color="auto"/>
      </w:divBdr>
    </w:div>
    <w:div w:id="1906836248">
      <w:bodyDiv w:val="1"/>
      <w:marLeft w:val="0"/>
      <w:marRight w:val="0"/>
      <w:marTop w:val="0"/>
      <w:marBottom w:val="0"/>
      <w:divBdr>
        <w:top w:val="none" w:sz="0" w:space="0" w:color="auto"/>
        <w:left w:val="none" w:sz="0" w:space="0" w:color="auto"/>
        <w:bottom w:val="none" w:sz="0" w:space="0" w:color="auto"/>
        <w:right w:val="none" w:sz="0" w:space="0" w:color="auto"/>
      </w:divBdr>
    </w:div>
    <w:div w:id="1942910115">
      <w:bodyDiv w:val="1"/>
      <w:marLeft w:val="0"/>
      <w:marRight w:val="0"/>
      <w:marTop w:val="0"/>
      <w:marBottom w:val="0"/>
      <w:divBdr>
        <w:top w:val="none" w:sz="0" w:space="0" w:color="auto"/>
        <w:left w:val="none" w:sz="0" w:space="0" w:color="auto"/>
        <w:bottom w:val="none" w:sz="0" w:space="0" w:color="auto"/>
        <w:right w:val="none" w:sz="0" w:space="0" w:color="auto"/>
      </w:divBdr>
    </w:div>
    <w:div w:id="1951860071">
      <w:bodyDiv w:val="1"/>
      <w:marLeft w:val="0"/>
      <w:marRight w:val="0"/>
      <w:marTop w:val="0"/>
      <w:marBottom w:val="0"/>
      <w:divBdr>
        <w:top w:val="none" w:sz="0" w:space="0" w:color="auto"/>
        <w:left w:val="none" w:sz="0" w:space="0" w:color="auto"/>
        <w:bottom w:val="none" w:sz="0" w:space="0" w:color="auto"/>
        <w:right w:val="none" w:sz="0" w:space="0" w:color="auto"/>
      </w:divBdr>
    </w:div>
    <w:div w:id="2014993335">
      <w:bodyDiv w:val="1"/>
      <w:marLeft w:val="0"/>
      <w:marRight w:val="0"/>
      <w:marTop w:val="0"/>
      <w:marBottom w:val="0"/>
      <w:divBdr>
        <w:top w:val="none" w:sz="0" w:space="0" w:color="auto"/>
        <w:left w:val="none" w:sz="0" w:space="0" w:color="auto"/>
        <w:bottom w:val="none" w:sz="0" w:space="0" w:color="auto"/>
        <w:right w:val="none" w:sz="0" w:space="0" w:color="auto"/>
      </w:divBdr>
    </w:div>
    <w:div w:id="2034185513">
      <w:bodyDiv w:val="1"/>
      <w:marLeft w:val="0"/>
      <w:marRight w:val="0"/>
      <w:marTop w:val="0"/>
      <w:marBottom w:val="0"/>
      <w:divBdr>
        <w:top w:val="none" w:sz="0" w:space="0" w:color="auto"/>
        <w:left w:val="none" w:sz="0" w:space="0" w:color="auto"/>
        <w:bottom w:val="none" w:sz="0" w:space="0" w:color="auto"/>
        <w:right w:val="none" w:sz="0" w:space="0" w:color="auto"/>
      </w:divBdr>
    </w:div>
    <w:div w:id="2048329128">
      <w:bodyDiv w:val="1"/>
      <w:marLeft w:val="0"/>
      <w:marRight w:val="0"/>
      <w:marTop w:val="0"/>
      <w:marBottom w:val="0"/>
      <w:divBdr>
        <w:top w:val="none" w:sz="0" w:space="0" w:color="auto"/>
        <w:left w:val="none" w:sz="0" w:space="0" w:color="auto"/>
        <w:bottom w:val="none" w:sz="0" w:space="0" w:color="auto"/>
        <w:right w:val="none" w:sz="0" w:space="0" w:color="auto"/>
      </w:divBdr>
    </w:div>
    <w:div w:id="2052219026">
      <w:bodyDiv w:val="1"/>
      <w:marLeft w:val="0"/>
      <w:marRight w:val="0"/>
      <w:marTop w:val="0"/>
      <w:marBottom w:val="0"/>
      <w:divBdr>
        <w:top w:val="none" w:sz="0" w:space="0" w:color="auto"/>
        <w:left w:val="none" w:sz="0" w:space="0" w:color="auto"/>
        <w:bottom w:val="none" w:sz="0" w:space="0" w:color="auto"/>
        <w:right w:val="none" w:sz="0" w:space="0" w:color="auto"/>
      </w:divBdr>
    </w:div>
    <w:div w:id="2083408849">
      <w:bodyDiv w:val="1"/>
      <w:marLeft w:val="0"/>
      <w:marRight w:val="0"/>
      <w:marTop w:val="0"/>
      <w:marBottom w:val="0"/>
      <w:divBdr>
        <w:top w:val="none" w:sz="0" w:space="0" w:color="auto"/>
        <w:left w:val="none" w:sz="0" w:space="0" w:color="auto"/>
        <w:bottom w:val="none" w:sz="0" w:space="0" w:color="auto"/>
        <w:right w:val="none" w:sz="0" w:space="0" w:color="auto"/>
      </w:divBdr>
    </w:div>
    <w:div w:id="2101952431">
      <w:bodyDiv w:val="1"/>
      <w:marLeft w:val="0"/>
      <w:marRight w:val="0"/>
      <w:marTop w:val="0"/>
      <w:marBottom w:val="0"/>
      <w:divBdr>
        <w:top w:val="none" w:sz="0" w:space="0" w:color="auto"/>
        <w:left w:val="none" w:sz="0" w:space="0" w:color="auto"/>
        <w:bottom w:val="none" w:sz="0" w:space="0" w:color="auto"/>
        <w:right w:val="none" w:sz="0" w:space="0" w:color="auto"/>
      </w:divBdr>
      <w:divsChild>
        <w:div w:id="449403244">
          <w:marLeft w:val="446"/>
          <w:marRight w:val="0"/>
          <w:marTop w:val="0"/>
          <w:marBottom w:val="60"/>
          <w:divBdr>
            <w:top w:val="none" w:sz="0" w:space="0" w:color="auto"/>
            <w:left w:val="none" w:sz="0" w:space="0" w:color="auto"/>
            <w:bottom w:val="none" w:sz="0" w:space="0" w:color="auto"/>
            <w:right w:val="none" w:sz="0" w:space="0" w:color="auto"/>
          </w:divBdr>
        </w:div>
        <w:div w:id="656153251">
          <w:marLeft w:val="446"/>
          <w:marRight w:val="0"/>
          <w:marTop w:val="0"/>
          <w:marBottom w:val="60"/>
          <w:divBdr>
            <w:top w:val="none" w:sz="0" w:space="0" w:color="auto"/>
            <w:left w:val="none" w:sz="0" w:space="0" w:color="auto"/>
            <w:bottom w:val="none" w:sz="0" w:space="0" w:color="auto"/>
            <w:right w:val="none" w:sz="0" w:space="0" w:color="auto"/>
          </w:divBdr>
        </w:div>
        <w:div w:id="961423406">
          <w:marLeft w:val="446"/>
          <w:marRight w:val="0"/>
          <w:marTop w:val="0"/>
          <w:marBottom w:val="60"/>
          <w:divBdr>
            <w:top w:val="none" w:sz="0" w:space="0" w:color="auto"/>
            <w:left w:val="none" w:sz="0" w:space="0" w:color="auto"/>
            <w:bottom w:val="none" w:sz="0" w:space="0" w:color="auto"/>
            <w:right w:val="none" w:sz="0" w:space="0" w:color="auto"/>
          </w:divBdr>
        </w:div>
        <w:div w:id="1231497204">
          <w:marLeft w:val="446"/>
          <w:marRight w:val="0"/>
          <w:marTop w:val="0"/>
          <w:marBottom w:val="60"/>
          <w:divBdr>
            <w:top w:val="none" w:sz="0" w:space="0" w:color="auto"/>
            <w:left w:val="none" w:sz="0" w:space="0" w:color="auto"/>
            <w:bottom w:val="none" w:sz="0" w:space="0" w:color="auto"/>
            <w:right w:val="none" w:sz="0" w:space="0" w:color="auto"/>
          </w:divBdr>
        </w:div>
        <w:div w:id="2019849118">
          <w:marLeft w:val="446"/>
          <w:marRight w:val="0"/>
          <w:marTop w:val="0"/>
          <w:marBottom w:val="60"/>
          <w:divBdr>
            <w:top w:val="none" w:sz="0" w:space="0" w:color="auto"/>
            <w:left w:val="none" w:sz="0" w:space="0" w:color="auto"/>
            <w:bottom w:val="none" w:sz="0" w:space="0" w:color="auto"/>
            <w:right w:val="none" w:sz="0" w:space="0" w:color="auto"/>
          </w:divBdr>
        </w:div>
        <w:div w:id="2040548487">
          <w:marLeft w:val="446"/>
          <w:marRight w:val="0"/>
          <w:marTop w:val="0"/>
          <w:marBottom w:val="60"/>
          <w:divBdr>
            <w:top w:val="none" w:sz="0" w:space="0" w:color="auto"/>
            <w:left w:val="none" w:sz="0" w:space="0" w:color="auto"/>
            <w:bottom w:val="none" w:sz="0" w:space="0" w:color="auto"/>
            <w:right w:val="none" w:sz="0" w:space="0" w:color="auto"/>
          </w:divBdr>
        </w:div>
      </w:divsChild>
    </w:div>
    <w:div w:id="2123650680">
      <w:bodyDiv w:val="1"/>
      <w:marLeft w:val="0"/>
      <w:marRight w:val="0"/>
      <w:marTop w:val="0"/>
      <w:marBottom w:val="0"/>
      <w:divBdr>
        <w:top w:val="none" w:sz="0" w:space="0" w:color="auto"/>
        <w:left w:val="none" w:sz="0" w:space="0" w:color="auto"/>
        <w:bottom w:val="none" w:sz="0" w:space="0" w:color="auto"/>
        <w:right w:val="none" w:sz="0" w:space="0" w:color="auto"/>
      </w:divBdr>
    </w:div>
    <w:div w:id="213905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7" Type="http://schemas.microsoft.com/office/2007/relationships/stylesWithEffects" Target="stylesWithEffect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41.jpeg"/><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52" Type="http://schemas.openxmlformats.org/officeDocument/2006/relationships/image" Target="media/image3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8A4B0-F760-4C82-BED8-6F542FE394C1}">
  <ds:schemaRefs>
    <ds:schemaRef ds:uri="http://schemas.microsoft.com/sharepoint/v3/contenttype/forms"/>
  </ds:schemaRefs>
</ds:datastoreItem>
</file>

<file path=customXml/itemProps2.xml><?xml version="1.0" encoding="utf-8"?>
<ds:datastoreItem xmlns:ds="http://schemas.openxmlformats.org/officeDocument/2006/customXml" ds:itemID="{5B25A697-7967-4273-9108-5627F0F03D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DBA267-46D8-48A8-B3C1-E1C3D707B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B1D9A27-399B-407F-B168-50FC43E93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1320</Words>
  <Characters>7525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8828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 Николай Анатольевич</dc:creator>
  <cp:lastModifiedBy>Сергей Анатольевич Тесленко</cp:lastModifiedBy>
  <cp:revision>2</cp:revision>
  <cp:lastPrinted>2023-08-14T05:51:00Z</cp:lastPrinted>
  <dcterms:created xsi:type="dcterms:W3CDTF">2023-11-21T23:48:00Z</dcterms:created>
  <dcterms:modified xsi:type="dcterms:W3CDTF">2023-11-21T23:48:00Z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