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E6" w:rsidRDefault="00A127E6">
      <w:pPr>
        <w:pStyle w:val="ConsPlusTitle"/>
        <w:jc w:val="center"/>
        <w:outlineLvl w:val="0"/>
      </w:pPr>
      <w:r>
        <w:t>АДМИНИСТРАЦИЯ УССУРИЙСКОГО ГОРОДСКОГО ОКРУГА</w:t>
      </w:r>
    </w:p>
    <w:p w:rsidR="00A127E6" w:rsidRDefault="00A127E6">
      <w:pPr>
        <w:pStyle w:val="ConsPlusTitle"/>
        <w:jc w:val="center"/>
      </w:pPr>
      <w:r>
        <w:t>ПРИМОРСКОГО КРАЯ</w:t>
      </w:r>
    </w:p>
    <w:p w:rsidR="00A127E6" w:rsidRDefault="00A127E6">
      <w:pPr>
        <w:pStyle w:val="ConsPlusTitle"/>
        <w:jc w:val="center"/>
      </w:pPr>
    </w:p>
    <w:p w:rsidR="00A127E6" w:rsidRDefault="00A127E6">
      <w:pPr>
        <w:pStyle w:val="ConsPlusTitle"/>
        <w:jc w:val="center"/>
      </w:pPr>
      <w:r>
        <w:t>ПОСТАНОВЛЕНИЕ</w:t>
      </w:r>
    </w:p>
    <w:p w:rsidR="00A127E6" w:rsidRDefault="00A127E6">
      <w:pPr>
        <w:pStyle w:val="ConsPlusTitle"/>
        <w:jc w:val="center"/>
      </w:pPr>
      <w:r>
        <w:t>от 18 мая 2015 г. N 1167-НПА</w:t>
      </w:r>
    </w:p>
    <w:p w:rsidR="00A127E6" w:rsidRDefault="00A127E6">
      <w:pPr>
        <w:pStyle w:val="ConsPlusTitle"/>
        <w:jc w:val="center"/>
      </w:pPr>
    </w:p>
    <w:p w:rsidR="00A127E6" w:rsidRDefault="00A127E6">
      <w:pPr>
        <w:pStyle w:val="ConsPlusTitle"/>
        <w:jc w:val="center"/>
      </w:pPr>
      <w:r>
        <w:t>ОБ УТВЕРЖДЕНИИ ПОРЯДКА ВЫЯВЛЕНИЯ И ДЕМОНТАЖА</w:t>
      </w:r>
    </w:p>
    <w:p w:rsidR="00A127E6" w:rsidRDefault="00A127E6">
      <w:pPr>
        <w:pStyle w:val="ConsPlusTitle"/>
        <w:jc w:val="center"/>
      </w:pPr>
      <w:r>
        <w:t>РЕКЛАМНЫХ КОНСТРУКЦИЙ, РАЗМЕЩЕННЫХ НА ТЕРРИТОРИИ</w:t>
      </w:r>
    </w:p>
    <w:p w:rsidR="00A127E6" w:rsidRDefault="00A127E6">
      <w:pPr>
        <w:pStyle w:val="ConsPlusTitle"/>
        <w:jc w:val="center"/>
      </w:pPr>
      <w:r>
        <w:t>УССУРИЙСКОГО ГОРОДСКОГО ОКРУГА БЕЗ РАЗРЕШЕНИЯ,</w:t>
      </w:r>
    </w:p>
    <w:p w:rsidR="00A127E6" w:rsidRDefault="00A127E6">
      <w:pPr>
        <w:pStyle w:val="ConsPlusTitle"/>
        <w:jc w:val="center"/>
      </w:pPr>
      <w:proofErr w:type="gramStart"/>
      <w:r>
        <w:t>СРОК ДЕЙСТВИЯ</w:t>
      </w:r>
      <w:proofErr w:type="gramEnd"/>
      <w:r>
        <w:t xml:space="preserve"> 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rmal"/>
        <w:ind w:firstLine="540"/>
        <w:jc w:val="both"/>
      </w:pPr>
      <w:r>
        <w:t xml:space="preserve">В соответствии с Федеральным </w:t>
      </w:r>
      <w:hyperlink r:id="rId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r>
          <w:rPr>
            <w:color w:val="0000FF"/>
          </w:rPr>
          <w:t>законом</w:t>
        </w:r>
      </w:hyperlink>
      <w:r>
        <w:t xml:space="preserve"> от 13 марта 2006 года N 38-ФЗ "О рекламе", </w:t>
      </w:r>
      <w:hyperlink r:id="rId6">
        <w:r>
          <w:rPr>
            <w:color w:val="0000FF"/>
          </w:rPr>
          <w:t>решением</w:t>
        </w:r>
      </w:hyperlink>
      <w:r>
        <w:t xml:space="preserve">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 постановляет:</w:t>
      </w:r>
    </w:p>
    <w:p w:rsidR="00A127E6" w:rsidRDefault="00A127E6">
      <w:pPr>
        <w:pStyle w:val="ConsPlusNormal"/>
        <w:spacing w:before="220"/>
        <w:ind w:firstLine="540"/>
        <w:jc w:val="both"/>
      </w:pPr>
      <w:r>
        <w:t xml:space="preserve">1. Утвердить </w:t>
      </w:r>
      <w:hyperlink w:anchor="P38">
        <w:r>
          <w:rPr>
            <w:color w:val="0000FF"/>
          </w:rPr>
          <w:t>порядок</w:t>
        </w:r>
      </w:hyperlink>
      <w:r>
        <w:t xml:space="preserve"> выявления и демонтажа рекламных конструкций, размещенных на территории Уссурийского городского округа без разрешения, срок действия которого не истек (прилагается).</w:t>
      </w:r>
    </w:p>
    <w:p w:rsidR="00A127E6" w:rsidRDefault="00A127E6">
      <w:pPr>
        <w:pStyle w:val="ConsPlusNormal"/>
        <w:spacing w:before="220"/>
        <w:ind w:firstLine="540"/>
        <w:jc w:val="both"/>
      </w:pPr>
      <w: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127E6" w:rsidRDefault="00A127E6">
      <w:pPr>
        <w:pStyle w:val="ConsPlusNormal"/>
        <w:spacing w:before="220"/>
        <w:ind w:firstLine="540"/>
        <w:jc w:val="both"/>
      </w:pPr>
      <w:r>
        <w:t>3. Информационно-аналитическому управлению администрации Уссурийского городского округа (</w:t>
      </w:r>
      <w:proofErr w:type="spellStart"/>
      <w:r>
        <w:t>Софиенко</w:t>
      </w:r>
      <w:proofErr w:type="spellEnd"/>
      <w:r>
        <w:t>) разместить настоящее постановление на официальном сайте администрации Уссурийского городского округа.</w:t>
      </w:r>
    </w:p>
    <w:p w:rsidR="00A127E6" w:rsidRDefault="00A127E6">
      <w:pPr>
        <w:pStyle w:val="ConsPlusNormal"/>
        <w:spacing w:before="220"/>
        <w:ind w:firstLine="540"/>
        <w:jc w:val="both"/>
      </w:pPr>
      <w:r>
        <w:t>4. Настоящее постановление вступает в силу со дня его официального опубликования.</w:t>
      </w:r>
    </w:p>
    <w:p w:rsidR="00A127E6" w:rsidRDefault="00A127E6">
      <w:pPr>
        <w:pStyle w:val="ConsPlusNormal"/>
        <w:jc w:val="both"/>
      </w:pPr>
    </w:p>
    <w:p w:rsidR="00A127E6" w:rsidRDefault="00A127E6">
      <w:pPr>
        <w:pStyle w:val="ConsPlusNormal"/>
        <w:jc w:val="right"/>
      </w:pPr>
      <w:r>
        <w:t>Глава администрации Уссурийского</w:t>
      </w:r>
    </w:p>
    <w:p w:rsidR="00A127E6" w:rsidRDefault="00A127E6">
      <w:pPr>
        <w:pStyle w:val="ConsPlusNormal"/>
        <w:jc w:val="right"/>
      </w:pPr>
      <w:r>
        <w:t>городского округа</w:t>
      </w:r>
    </w:p>
    <w:p w:rsidR="00A127E6" w:rsidRDefault="00A127E6">
      <w:pPr>
        <w:pStyle w:val="ConsPlusNormal"/>
        <w:jc w:val="right"/>
      </w:pPr>
      <w:r>
        <w:t>Е.Е.КОРЖ</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0"/>
      </w:pPr>
      <w:r>
        <w:t>Утвержден</w:t>
      </w:r>
    </w:p>
    <w:p w:rsidR="00A127E6" w:rsidRDefault="00A127E6">
      <w:pPr>
        <w:pStyle w:val="ConsPlusNormal"/>
        <w:jc w:val="right"/>
      </w:pPr>
      <w:r>
        <w:t>постановлением</w:t>
      </w:r>
    </w:p>
    <w:p w:rsidR="00A127E6" w:rsidRDefault="00A127E6">
      <w:pPr>
        <w:pStyle w:val="ConsPlusNormal"/>
        <w:jc w:val="right"/>
      </w:pPr>
      <w:r>
        <w:t>администрации</w:t>
      </w:r>
    </w:p>
    <w:p w:rsidR="00A127E6" w:rsidRDefault="00A127E6">
      <w:pPr>
        <w:pStyle w:val="ConsPlusNormal"/>
        <w:jc w:val="right"/>
      </w:pPr>
      <w:r>
        <w:t>Уссурийского</w:t>
      </w:r>
    </w:p>
    <w:p w:rsidR="00A127E6" w:rsidRDefault="00A127E6">
      <w:pPr>
        <w:pStyle w:val="ConsPlusNormal"/>
        <w:jc w:val="right"/>
      </w:pPr>
      <w:r>
        <w:t>городского округа</w:t>
      </w:r>
    </w:p>
    <w:p w:rsidR="00A127E6" w:rsidRDefault="00A127E6">
      <w:pPr>
        <w:pStyle w:val="ConsPlusNormal"/>
        <w:jc w:val="right"/>
      </w:pPr>
      <w:r>
        <w:t>от 18.05.2015 N 1167-НПА</w:t>
      </w:r>
    </w:p>
    <w:p w:rsidR="00A127E6" w:rsidRDefault="00A127E6">
      <w:pPr>
        <w:pStyle w:val="ConsPlusNormal"/>
        <w:jc w:val="both"/>
      </w:pPr>
    </w:p>
    <w:p w:rsidR="00A127E6" w:rsidRDefault="00A127E6">
      <w:pPr>
        <w:pStyle w:val="ConsPlusTitle"/>
        <w:jc w:val="center"/>
      </w:pPr>
      <w:bookmarkStart w:id="0" w:name="P38"/>
      <w:bookmarkEnd w:id="0"/>
      <w:r>
        <w:t>ПОРЯДОК</w:t>
      </w:r>
    </w:p>
    <w:p w:rsidR="00A127E6" w:rsidRDefault="00A127E6">
      <w:pPr>
        <w:pStyle w:val="ConsPlusTitle"/>
        <w:jc w:val="center"/>
      </w:pPr>
      <w:r>
        <w:t>ВЫЯВЛЕНИЯ И ДЕМОНТАЖА РЕКЛАМНЫХ КОНСТРУКЦИЙ,</w:t>
      </w:r>
    </w:p>
    <w:p w:rsidR="00A127E6" w:rsidRDefault="00A127E6">
      <w:pPr>
        <w:pStyle w:val="ConsPlusTitle"/>
        <w:jc w:val="center"/>
      </w:pPr>
      <w:r>
        <w:t>РАЗМЕЩЕННЫХ НА ТЕРРИТОРИИ УССУРИЙСКОГО ГОРОДСКОГО</w:t>
      </w:r>
    </w:p>
    <w:p w:rsidR="00A127E6" w:rsidRDefault="00A127E6">
      <w:pPr>
        <w:pStyle w:val="ConsPlusTitle"/>
        <w:jc w:val="center"/>
      </w:pPr>
      <w:r>
        <w:t>ОКРУГА БЕЗ РАЗРЕШЕНИЯ, СРОК ДЕЙСТВИЯ 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rmal"/>
        <w:jc w:val="center"/>
        <w:outlineLvl w:val="1"/>
      </w:pPr>
      <w:r>
        <w:t>I. Общие положения</w:t>
      </w:r>
    </w:p>
    <w:p w:rsidR="00A127E6" w:rsidRDefault="00A127E6">
      <w:pPr>
        <w:pStyle w:val="ConsPlusNormal"/>
        <w:jc w:val="both"/>
      </w:pPr>
    </w:p>
    <w:p w:rsidR="00A127E6" w:rsidRDefault="00A127E6">
      <w:pPr>
        <w:pStyle w:val="ConsPlusNormal"/>
        <w:ind w:firstLine="540"/>
        <w:jc w:val="both"/>
      </w:pPr>
      <w:r>
        <w:t xml:space="preserve">1. Настоящий порядок разрабатывается в целях организации мероприятий, направленных на </w:t>
      </w:r>
      <w:r>
        <w:lastRenderedPageBreak/>
        <w:t>выявление и демонтаж рекламных конструкций без разрешения, срок действия которого не истек (далее - порядок), на территории Уссурийского городского округа.</w:t>
      </w:r>
    </w:p>
    <w:p w:rsidR="00A127E6" w:rsidRDefault="00A127E6">
      <w:pPr>
        <w:pStyle w:val="ConsPlusNormal"/>
        <w:spacing w:before="220"/>
        <w:ind w:firstLine="540"/>
        <w:jc w:val="both"/>
      </w:pPr>
      <w:r>
        <w:t>2. Порядок определяет последовательность действий органов местного самоуправления Уссурийского городского округа по выявлению и организации демонтажа рекламных конструкций без разрешения, срок действия которого не истек на территории Уссурийского городского округа.</w:t>
      </w:r>
    </w:p>
    <w:p w:rsidR="00A127E6" w:rsidRDefault="00A127E6">
      <w:pPr>
        <w:pStyle w:val="ConsPlusNormal"/>
        <w:spacing w:before="220"/>
        <w:ind w:firstLine="540"/>
        <w:jc w:val="both"/>
      </w:pPr>
      <w:r>
        <w:t>3. Установка и эксплуатация рекламной конструкции без разрешения, срок действия которого не истек (далее - незаконно установленная рекламная конструкция), на территории Уссурийского городского округа в соответствии с действующим законодательством Российской Федерации, не допускается.</w:t>
      </w:r>
    </w:p>
    <w:p w:rsidR="00A127E6" w:rsidRDefault="00A127E6">
      <w:pPr>
        <w:pStyle w:val="ConsPlusNormal"/>
        <w:spacing w:before="220"/>
        <w:ind w:firstLine="540"/>
        <w:jc w:val="both"/>
      </w:pPr>
      <w:r>
        <w:t xml:space="preserve">4. Выявление незаконно установленной рекламной конструкции, на территории Уссурийского городского округа, осуществляется администрацией Уссурийского городского округа в лице управления градостроительства администрации Уссурийского городского округа (далее - Управление) самостоятельно, на основании обращений граждан, организаций, органов власти об установленных и (или) эксплуатируемых рекламных конструкциях с нарушением требований законодательства о рекламе, посредством выезда уполномоченного лица Управления в соответствии с </w:t>
      </w:r>
      <w:hyperlink w:anchor="P331">
        <w:r>
          <w:rPr>
            <w:color w:val="0000FF"/>
          </w:rPr>
          <w:t>графиком</w:t>
        </w:r>
      </w:hyperlink>
      <w:r>
        <w:t xml:space="preserve"> осмотра мест размещения рекламных конструкций, утвержденным ежеквартально начальником Управления (приложение N 5).</w:t>
      </w:r>
    </w:p>
    <w:p w:rsidR="00A127E6" w:rsidRDefault="00A127E6">
      <w:pPr>
        <w:pStyle w:val="ConsPlusNormal"/>
        <w:spacing w:before="220"/>
        <w:ind w:firstLine="540"/>
        <w:jc w:val="both"/>
      </w:pPr>
      <w:r>
        <w:t xml:space="preserve">5. Управление при выявлении незаконно установленной рекламной конструкции на территории Уссурийского городского округа составляет </w:t>
      </w:r>
      <w:hyperlink w:anchor="P114">
        <w:r>
          <w:rPr>
            <w:color w:val="0000FF"/>
          </w:rPr>
          <w:t>акт</w:t>
        </w:r>
      </w:hyperlink>
      <w:r>
        <w:t xml:space="preserve"> (приложение N 1). В акте указываются дата выезда, адрес места расположения рекламной конструкции, ее вид, количество рекламных конструкций, собственник или владелец рекламной конструкции. К вышеуказанному акту прилагаются фотографии незаконно установленной рекламной конструкции.</w:t>
      </w:r>
    </w:p>
    <w:p w:rsidR="00A127E6" w:rsidRDefault="00A127E6">
      <w:pPr>
        <w:pStyle w:val="ConsPlusNormal"/>
        <w:spacing w:before="220"/>
        <w:ind w:firstLine="540"/>
        <w:jc w:val="both"/>
      </w:pPr>
      <w:r>
        <w:t>6. По факту выявления незаконно установленной рекламной конструкции, Управление направляет информацию в органы, уполномоченные возбуждать производство об административном правонарушении за нарушение требований к установке и (или) эксплуатации рекламной конструкции.</w:t>
      </w:r>
    </w:p>
    <w:p w:rsidR="00A127E6" w:rsidRDefault="00A127E6">
      <w:pPr>
        <w:pStyle w:val="ConsPlusNormal"/>
        <w:jc w:val="both"/>
      </w:pPr>
    </w:p>
    <w:p w:rsidR="00A127E6" w:rsidRDefault="00A127E6">
      <w:pPr>
        <w:pStyle w:val="ConsPlusNormal"/>
        <w:jc w:val="center"/>
        <w:outlineLvl w:val="1"/>
      </w:pPr>
      <w:r>
        <w:t>II. Демонтаж рекламных конструкций</w:t>
      </w:r>
    </w:p>
    <w:p w:rsidR="00A127E6" w:rsidRDefault="00A127E6">
      <w:pPr>
        <w:pStyle w:val="ConsPlusNormal"/>
        <w:jc w:val="both"/>
      </w:pPr>
    </w:p>
    <w:p w:rsidR="00A127E6" w:rsidRDefault="00A127E6">
      <w:pPr>
        <w:pStyle w:val="ConsPlusNormal"/>
        <w:ind w:firstLine="540"/>
        <w:jc w:val="both"/>
      </w:pPr>
      <w:r>
        <w:t xml:space="preserve">7. В течение десяти календарных дней со дня выявления незаконно установленной рекламной конструкции, собственнику либо иному лицу, обладающему вещным правом или правом владения и пользования рекламной конструкцией на основании договора с ее собственником (далее - владелец рекламной конструкцией), Управление выдает нарочно или направляет по почте заказным письмом с уведомлением </w:t>
      </w:r>
      <w:hyperlink w:anchor="P177">
        <w:r>
          <w:rPr>
            <w:color w:val="0000FF"/>
          </w:rPr>
          <w:t>предписание</w:t>
        </w:r>
      </w:hyperlink>
      <w:r>
        <w:t xml:space="preserve"> о демонтаже незаконно установленной рекламной конструкции (приложение N 2).</w:t>
      </w:r>
    </w:p>
    <w:p w:rsidR="00A127E6" w:rsidRDefault="00A127E6">
      <w:pPr>
        <w:pStyle w:val="ConsPlusNormal"/>
        <w:spacing w:before="220"/>
        <w:ind w:firstLine="540"/>
        <w:jc w:val="both"/>
      </w:pPr>
      <w:bookmarkStart w:id="1" w:name="P62"/>
      <w:bookmarkEnd w:id="1"/>
      <w:r>
        <w:t>Владелец незаконно установленной рекламной конструкции обязан осуществить демонтаж рекламной конструкции в течение месяца со дня выдачи предписания о демонтаже незаконно установленной рекламной конструкции, а также удалить информацию, размещенную на такой рекламной конструкции, в течение трех дней со дня выдачи указанного предписания.</w:t>
      </w:r>
    </w:p>
    <w:p w:rsidR="00A127E6" w:rsidRDefault="00A127E6">
      <w:pPr>
        <w:pStyle w:val="ConsPlusNormal"/>
        <w:spacing w:before="280"/>
        <w:ind w:firstLine="540"/>
        <w:jc w:val="both"/>
      </w:pPr>
      <w:bookmarkStart w:id="2" w:name="P65"/>
      <w:bookmarkEnd w:id="2"/>
      <w:r>
        <w:t xml:space="preserve">8.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Управление вручает нарочно или направляет по почте заказным письмом с уведомлением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w:t>
      </w:r>
      <w:r>
        <w:lastRenderedPageBreak/>
        <w:t xml:space="preserve">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на основании </w:t>
      </w:r>
      <w:hyperlink r:id="rId7">
        <w:r>
          <w:rPr>
            <w:color w:val="0000FF"/>
          </w:rPr>
          <w:t>статьи 21.1</w:t>
        </w:r>
      </w:hyperlink>
      <w:r>
        <w:t xml:space="preserve"> Федерального закона от 13 марта 2006 года N 38-ФЗ "О рекламе".</w:t>
      </w:r>
    </w:p>
    <w:p w:rsidR="00A127E6" w:rsidRDefault="00A127E6">
      <w:pPr>
        <w:pStyle w:val="ConsPlusNormal"/>
        <w:spacing w:before="220"/>
        <w:ind w:firstLine="540"/>
        <w:jc w:val="both"/>
      </w:pPr>
      <w:bookmarkStart w:id="3" w:name="P66"/>
      <w:bookmarkEnd w:id="3"/>
      <w:r>
        <w:t xml:space="preserve">9.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62">
        <w:r>
          <w:rPr>
            <w:color w:val="0000FF"/>
          </w:rPr>
          <w:t>абзаце втором пункта 7</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Уссурийского городского округа. Демонтаж незаконно установленной рекламной конструкции производится с учетом </w:t>
      </w:r>
      <w:hyperlink w:anchor="P73">
        <w:r>
          <w:rPr>
            <w:color w:val="0000FF"/>
          </w:rPr>
          <w:t>пункта 15</w:t>
        </w:r>
      </w:hyperlink>
      <w:r>
        <w:t xml:space="preserve"> настоящего Порядка с момента заключения договора (контракта) с уполномоченной организации (далее - подрядной организацией).</w:t>
      </w:r>
    </w:p>
    <w:p w:rsidR="00A127E6" w:rsidRDefault="00A127E6">
      <w:pPr>
        <w:pStyle w:val="ConsPlusNormal"/>
        <w:spacing w:before="220"/>
        <w:ind w:firstLine="540"/>
        <w:jc w:val="both"/>
      </w:pPr>
      <w:r>
        <w:t>10. По требованию органа местного самоуправления Уссурийского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A127E6" w:rsidRDefault="00A127E6">
      <w:pPr>
        <w:pStyle w:val="ConsPlusNormal"/>
        <w:spacing w:before="220"/>
        <w:ind w:firstLine="540"/>
        <w:jc w:val="both"/>
      </w:pPr>
      <w:bookmarkStart w:id="4" w:name="P68"/>
      <w:bookmarkEnd w:id="4"/>
      <w:r>
        <w:t xml:space="preserve">11.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65">
        <w:r>
          <w:rPr>
            <w:color w:val="0000FF"/>
          </w:rPr>
          <w:t>пункте 8</w:t>
        </w:r>
      </w:hyperlink>
      <w:r>
        <w:t xml:space="preserve"> настоящего Порядка, ее демонтаж, хранение или в необходимых случаях уничтожение осуществляется за счет средств местного бюджета Уссурийского городского округа.</w:t>
      </w:r>
    </w:p>
    <w:p w:rsidR="00A127E6" w:rsidRDefault="00A127E6">
      <w:pPr>
        <w:pStyle w:val="ConsPlusNormal"/>
        <w:spacing w:before="220"/>
        <w:ind w:firstLine="540"/>
        <w:jc w:val="both"/>
      </w:pPr>
      <w:r>
        <w:t>12. В случае выявления незаконно установленной рекламной конструкции, владелец которой неизвестен, Управление организует размещение в течение семи календарных дней информацию с момента выявления о данном факте и необходимости демонтажа незаконно установленной рекламной конструкции, в средствах массовой информации и на официальном сайте администрации Уссурийского городского округа с указанием адреса ее места расположения и фотографией. Владельцу рекламной конструкции в течение одного месяца с момента публикации в средствах массовой информации и на официальном сайте Уссурийского городского округа в сети Интернет предлагается обратиться в Управление с документами, подтверждающими право владения рекламной конструкцией, для получения предписания о добровольном демонтаже.</w:t>
      </w:r>
    </w:p>
    <w:p w:rsidR="00A127E6" w:rsidRDefault="00A127E6">
      <w:pPr>
        <w:pStyle w:val="ConsPlusNormal"/>
        <w:spacing w:before="220"/>
        <w:ind w:firstLine="540"/>
        <w:jc w:val="both"/>
      </w:pPr>
      <w:r>
        <w:t>В случае если в течение указанного срока владелец рекламной конструкции не обратился в Управление, рекламная конструкция не была демонтирована, то организация демонтажа, хранение или в необходимых случаях уничтожение осуществляется за счет средств местного бюджета Уссурийского городского округа.</w:t>
      </w:r>
    </w:p>
    <w:p w:rsidR="00A127E6" w:rsidRDefault="00A127E6">
      <w:pPr>
        <w:pStyle w:val="ConsPlusNormal"/>
        <w:spacing w:before="220"/>
        <w:ind w:firstLine="540"/>
        <w:jc w:val="both"/>
      </w:pPr>
      <w:r>
        <w:t>13. Решение о выдаче предписания о демонтаже рекламной конструкции, демонтаж рекламной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рекламной конструкции.</w:t>
      </w:r>
    </w:p>
    <w:p w:rsidR="00A127E6" w:rsidRDefault="00A127E6">
      <w:pPr>
        <w:pStyle w:val="ConsPlusNormal"/>
        <w:spacing w:before="220"/>
        <w:ind w:firstLine="540"/>
        <w:jc w:val="both"/>
      </w:pPr>
      <w:r>
        <w:t xml:space="preserve">14. В случаях, указанных в </w:t>
      </w:r>
      <w:hyperlink w:anchor="P66">
        <w:r>
          <w:rPr>
            <w:color w:val="0000FF"/>
          </w:rPr>
          <w:t>пунктах 9</w:t>
        </w:r>
      </w:hyperlink>
      <w:r>
        <w:t xml:space="preserve">, </w:t>
      </w:r>
      <w:hyperlink w:anchor="P68">
        <w:r>
          <w:rPr>
            <w:color w:val="0000FF"/>
          </w:rPr>
          <w:t>11</w:t>
        </w:r>
      </w:hyperlink>
      <w:r>
        <w:t xml:space="preserve"> настоящего Порядка, обязанность по организации демонтажа, хранения и уничтожения возлагается на Управление, демонтаж должен производиться с привлечением в соответствии с требованиями действующего законодательства подрядной организацией. При демонтаже производится </w:t>
      </w:r>
      <w:proofErr w:type="spellStart"/>
      <w:r>
        <w:t>фотофиксация</w:t>
      </w:r>
      <w:proofErr w:type="spellEnd"/>
      <w:r>
        <w:t>.</w:t>
      </w:r>
    </w:p>
    <w:p w:rsidR="00A127E6" w:rsidRDefault="00A127E6">
      <w:pPr>
        <w:pStyle w:val="ConsPlusNormal"/>
        <w:spacing w:before="220"/>
        <w:ind w:firstLine="540"/>
        <w:jc w:val="both"/>
      </w:pPr>
      <w:bookmarkStart w:id="5" w:name="P73"/>
      <w:bookmarkEnd w:id="5"/>
      <w:r>
        <w:t xml:space="preserve">15. Выбор подрядной организации осуществляется в соответствии с требованиями Федерального </w:t>
      </w:r>
      <w:hyperlink r:id="rId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127E6" w:rsidRDefault="00A127E6">
      <w:pPr>
        <w:pStyle w:val="ConsPlusNormal"/>
        <w:spacing w:before="220"/>
        <w:ind w:firstLine="540"/>
        <w:jc w:val="both"/>
      </w:pPr>
      <w:r>
        <w:lastRenderedPageBreak/>
        <w:t>16. Срок хранения демонтированной рекламной конструкции составляет один месяц с момента демонтажа. По истечении установленного срока хранения Управление принимает решение о дальнейших действиях относительно демонтированной рекламной конструкции в соответствии с действующим законодательством Российской Федерации.</w:t>
      </w:r>
    </w:p>
    <w:p w:rsidR="00A127E6" w:rsidRDefault="00A127E6">
      <w:pPr>
        <w:pStyle w:val="ConsPlusNormal"/>
        <w:spacing w:before="220"/>
        <w:ind w:firstLine="540"/>
        <w:jc w:val="both"/>
      </w:pPr>
      <w:r>
        <w:t>17. Демонтаж незаконно установленной рекламной конструкции, ее хранение и уничтожение осуществляются за счет средств местного бюджета Уссурийского городского округа, с последующим возмещением расходов владельцем рекламной конструкции или владельцем недвижимого имущества в соответствии с законодательством.</w:t>
      </w:r>
    </w:p>
    <w:p w:rsidR="00A127E6" w:rsidRDefault="00A127E6">
      <w:pPr>
        <w:pStyle w:val="ConsPlusNormal"/>
        <w:spacing w:before="220"/>
        <w:ind w:firstLine="540"/>
        <w:jc w:val="both"/>
      </w:pPr>
      <w:r>
        <w:t xml:space="preserve">18. О произведенном демонтаже Управлением составляется акт по установленной </w:t>
      </w:r>
      <w:hyperlink w:anchor="P232">
        <w:r>
          <w:rPr>
            <w:color w:val="0000FF"/>
          </w:rPr>
          <w:t>форме</w:t>
        </w:r>
      </w:hyperlink>
      <w:r>
        <w:t>,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хранения демонтированной рекламной конструкции, а также указываются сотрудники подрядной организации, производящий демонтаж (приложение N 3).</w:t>
      </w:r>
    </w:p>
    <w:p w:rsidR="00A127E6" w:rsidRDefault="00A127E6">
      <w:pPr>
        <w:pStyle w:val="ConsPlusNormal"/>
        <w:spacing w:before="220"/>
        <w:ind w:firstLine="540"/>
        <w:jc w:val="both"/>
      </w:pPr>
      <w:r>
        <w:t xml:space="preserve">19. Не позднее пяти календарных дней, следующих за днем осуществления демонтажа рекламной конструкции, Управление направляет по почте заказным письмом с уведомлением в адрес владельца рекламной конструкции, собственнику или иному владельцу недвижимого имущества, к которому была присоединена рекламная конструкция, </w:t>
      </w:r>
      <w:hyperlink w:anchor="P275">
        <w:r>
          <w:rPr>
            <w:color w:val="0000FF"/>
          </w:rPr>
          <w:t>уведомление</w:t>
        </w:r>
      </w:hyperlink>
      <w:r>
        <w:t xml:space="preserve"> о произведенном демонтаже (приложение N 4).</w:t>
      </w:r>
    </w:p>
    <w:p w:rsidR="00A127E6" w:rsidRDefault="00A127E6">
      <w:pPr>
        <w:pStyle w:val="ConsPlusNormal"/>
        <w:spacing w:before="220"/>
        <w:ind w:firstLine="540"/>
        <w:jc w:val="both"/>
      </w:pPr>
      <w:r>
        <w:t>20. Демонтированные рекламные конструкции возвращаются владельцам после возмещения владельцами расходов, понесенных в связи с демонтажем, хранением рекламных конструкций, за исключением случаев уничтожения демонтированной рекламной конструкции.</w:t>
      </w:r>
    </w:p>
    <w:p w:rsidR="00A127E6" w:rsidRDefault="00A127E6">
      <w:pPr>
        <w:pStyle w:val="ConsPlusNormal"/>
        <w:spacing w:before="220"/>
        <w:ind w:firstLine="540"/>
        <w:jc w:val="both"/>
      </w:pPr>
      <w:bookmarkStart w:id="6" w:name="P79"/>
      <w:bookmarkEnd w:id="6"/>
      <w:r>
        <w:t>21. Для получения демонтированной рекламной конструкции владелец рекламной конструкции представляет в Управление заявление о ее возврате, с приложением следующих документов:</w:t>
      </w:r>
    </w:p>
    <w:p w:rsidR="00A127E6" w:rsidRDefault="00A127E6">
      <w:pPr>
        <w:pStyle w:val="ConsPlusNormal"/>
        <w:spacing w:before="220"/>
        <w:ind w:firstLine="540"/>
        <w:jc w:val="both"/>
      </w:pPr>
      <w:r>
        <w:t>а) копии документа, удостоверяющего личность (для физических лиц), выписки о государственной регистрации юридического лица или о государственной регистрации физического лица в качестве индивидуального предпринимателя, со сроком выдачи не более 30 дней с момента представления;</w:t>
      </w:r>
    </w:p>
    <w:p w:rsidR="00A127E6" w:rsidRDefault="00A127E6">
      <w:pPr>
        <w:pStyle w:val="ConsPlusNormal"/>
        <w:spacing w:before="220"/>
        <w:ind w:firstLine="540"/>
        <w:jc w:val="both"/>
      </w:pPr>
      <w:r>
        <w:t>б)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A127E6" w:rsidRDefault="00A127E6">
      <w:pPr>
        <w:pStyle w:val="ConsPlusNormal"/>
        <w:spacing w:before="220"/>
        <w:ind w:firstLine="540"/>
        <w:jc w:val="both"/>
      </w:pPr>
      <w:r>
        <w:t>в) документы или заверенные заявителем копии документов, подтверждающих право собственности или иное вещное право на рекламную конструкцию либо право владения и пользования рекламной конструкцией.</w:t>
      </w:r>
    </w:p>
    <w:p w:rsidR="00A127E6" w:rsidRDefault="00A127E6">
      <w:pPr>
        <w:pStyle w:val="ConsPlusNormal"/>
        <w:spacing w:before="220"/>
        <w:ind w:firstLine="540"/>
        <w:jc w:val="both"/>
      </w:pPr>
      <w:r>
        <w:t xml:space="preserve">22. В течение десяти календарных дней со дня получения заявления, указанного в </w:t>
      </w:r>
      <w:hyperlink w:anchor="P84">
        <w:r>
          <w:rPr>
            <w:color w:val="0000FF"/>
          </w:rPr>
          <w:t>пункте 23</w:t>
        </w:r>
      </w:hyperlink>
      <w:r>
        <w:t xml:space="preserve"> настоящего Порядка, Управление нарочно или заказным письмом направляет владельцу рекламной конструкции уведомление о расходах, понесенных в связи с демонтажем, хранением рекламной конструкции или в необходимых случаях уничтожением с указанием необходимости погашения расходов в течение 10 календарных дней с момента выдачи уведомления.</w:t>
      </w:r>
    </w:p>
    <w:p w:rsidR="00A127E6" w:rsidRDefault="00A127E6">
      <w:pPr>
        <w:pStyle w:val="ConsPlusNormal"/>
        <w:spacing w:before="220"/>
        <w:ind w:firstLine="540"/>
        <w:jc w:val="both"/>
      </w:pPr>
      <w:bookmarkStart w:id="7" w:name="P84"/>
      <w:bookmarkEnd w:id="7"/>
      <w:r>
        <w:t>23. В течение десяти календарных дней со дня поступления в местный бюджет Уссурийского городского округа денежных средств на возмещение расходов, понесенных в связи с демонтажем, хранением рекламной конструкции, Управление направляет владельцу рекламной конструкции и подрядной организации уведомление о возможности возврата рекламной конструкции.</w:t>
      </w:r>
    </w:p>
    <w:p w:rsidR="00A127E6" w:rsidRDefault="00A127E6">
      <w:pPr>
        <w:pStyle w:val="ConsPlusNormal"/>
        <w:spacing w:before="220"/>
        <w:ind w:firstLine="540"/>
        <w:jc w:val="both"/>
      </w:pPr>
      <w:r>
        <w:t>24. Управление готовит отказ о возврате рекламной конструкции с указанием причины отказа, в случае если:</w:t>
      </w:r>
    </w:p>
    <w:p w:rsidR="00A127E6" w:rsidRDefault="00A127E6">
      <w:pPr>
        <w:pStyle w:val="ConsPlusNormal"/>
        <w:spacing w:before="220"/>
        <w:ind w:firstLine="540"/>
        <w:jc w:val="both"/>
      </w:pPr>
      <w:r>
        <w:lastRenderedPageBreak/>
        <w:t xml:space="preserve">а) представлен не полный пакет документов, указанных в </w:t>
      </w:r>
      <w:hyperlink w:anchor="P79">
        <w:r>
          <w:rPr>
            <w:color w:val="0000FF"/>
          </w:rPr>
          <w:t>пункте 21</w:t>
        </w:r>
      </w:hyperlink>
      <w:r>
        <w:t xml:space="preserve"> настоящего Порядка;</w:t>
      </w:r>
    </w:p>
    <w:p w:rsidR="00A127E6" w:rsidRDefault="00A127E6">
      <w:pPr>
        <w:pStyle w:val="ConsPlusNormal"/>
        <w:spacing w:before="220"/>
        <w:ind w:firstLine="540"/>
        <w:jc w:val="both"/>
      </w:pPr>
      <w:r>
        <w:t>б) в местный бюджет Уссурийского городского округа в течение десяти календарных дней со дня направления владельцу рекламной конструкции уведомления о расходах, понесенных в связи с демонтажем, транспортировкой и хранением рекламной конструкции, не возмещена стоимость расходов, понесенных в связи с демонтажем, транспортировкой и хранением рекламной конструкции;</w:t>
      </w:r>
    </w:p>
    <w:p w:rsidR="00A127E6" w:rsidRDefault="00A127E6">
      <w:pPr>
        <w:pStyle w:val="ConsPlusNormal"/>
        <w:spacing w:before="220"/>
        <w:ind w:firstLine="540"/>
        <w:jc w:val="both"/>
      </w:pPr>
      <w:r>
        <w:t>в) в случае если демонтированная рекламная конструкция уничтожена с учетом положений настоящего Порядка.</w:t>
      </w:r>
    </w:p>
    <w:p w:rsidR="00A127E6" w:rsidRDefault="00A127E6">
      <w:pPr>
        <w:pStyle w:val="ConsPlusNormal"/>
        <w:spacing w:before="220"/>
        <w:ind w:firstLine="540"/>
        <w:jc w:val="both"/>
      </w:pPr>
      <w:r>
        <w:t>25.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течение тридцати календарных дней со дня получения уведомления Управления о возможности возврата демонтированной рекламной конструкции.</w:t>
      </w:r>
    </w:p>
    <w:p w:rsidR="00A127E6" w:rsidRDefault="00A127E6">
      <w:pPr>
        <w:pStyle w:val="ConsPlusNormal"/>
        <w:spacing w:before="220"/>
        <w:ind w:firstLine="540"/>
        <w:jc w:val="both"/>
      </w:pPr>
      <w:r>
        <w:t>26. В случае если владелец рекламной конструкции известен, но не произвел демонтаж незаконно установленной рекламной конструкции, администрация Уссурийского городского округа обращается в суд с исковым заявлением о взыскании расходов по демонтажу, хранению, а в необходимых случаях уничтожению рекламной конструкции, затраченных за счет средств местного бюджета Уссурийского городского округа.</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1</w:t>
      </w:r>
    </w:p>
    <w:p w:rsidR="00A127E6" w:rsidRDefault="00A127E6">
      <w:pPr>
        <w:pStyle w:val="ConsPlusNormal"/>
        <w:jc w:val="right"/>
      </w:pPr>
      <w:r>
        <w:t>к Порядку</w:t>
      </w:r>
    </w:p>
    <w:p w:rsidR="00A127E6" w:rsidRDefault="00A127E6">
      <w:pPr>
        <w:pStyle w:val="ConsPlusNormal"/>
        <w:jc w:val="right"/>
      </w:pPr>
      <w:r>
        <w:t>выявления и</w:t>
      </w:r>
    </w:p>
    <w:p w:rsidR="00A127E6" w:rsidRDefault="00A127E6">
      <w:pPr>
        <w:pStyle w:val="ConsPlusNormal"/>
        <w:jc w:val="right"/>
      </w:pPr>
      <w:r>
        <w:t>демонтажа</w:t>
      </w:r>
    </w:p>
    <w:p w:rsidR="00A127E6" w:rsidRDefault="00A127E6">
      <w:pPr>
        <w:pStyle w:val="ConsPlusNormal"/>
        <w:jc w:val="right"/>
      </w:pPr>
      <w:r>
        <w:t>рекламных</w:t>
      </w:r>
    </w:p>
    <w:p w:rsidR="00A127E6" w:rsidRDefault="00A127E6">
      <w:pPr>
        <w:pStyle w:val="ConsPlusNormal"/>
        <w:jc w:val="right"/>
      </w:pPr>
      <w:r>
        <w:t>конструкций,</w:t>
      </w:r>
    </w:p>
    <w:p w:rsidR="00A127E6" w:rsidRDefault="00A127E6">
      <w:pPr>
        <w:pStyle w:val="ConsPlusNormal"/>
        <w:jc w:val="right"/>
      </w:pPr>
      <w:r>
        <w:t>размещенных</w:t>
      </w:r>
    </w:p>
    <w:p w:rsidR="00A127E6" w:rsidRDefault="00A127E6">
      <w:pPr>
        <w:pStyle w:val="ConsPlusNormal"/>
        <w:jc w:val="right"/>
      </w:pPr>
      <w:r>
        <w:t>на территории</w:t>
      </w:r>
    </w:p>
    <w:p w:rsidR="00A127E6" w:rsidRDefault="00A127E6">
      <w:pPr>
        <w:pStyle w:val="ConsPlusNormal"/>
        <w:jc w:val="right"/>
      </w:pPr>
      <w:r>
        <w:t>Уссурийского</w:t>
      </w:r>
    </w:p>
    <w:p w:rsidR="00A127E6" w:rsidRDefault="00A127E6">
      <w:pPr>
        <w:pStyle w:val="ConsPlusNormal"/>
        <w:jc w:val="right"/>
      </w:pPr>
      <w:r>
        <w:t>городского округа</w:t>
      </w:r>
    </w:p>
    <w:p w:rsidR="00A127E6" w:rsidRDefault="00A127E6">
      <w:pPr>
        <w:pStyle w:val="ConsPlusNormal"/>
        <w:jc w:val="right"/>
      </w:pPr>
      <w:r>
        <w:t>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nformat"/>
        <w:jc w:val="both"/>
      </w:pPr>
      <w:bookmarkStart w:id="8" w:name="P114"/>
      <w:bookmarkEnd w:id="8"/>
      <w:r>
        <w:t xml:space="preserve">                              АКТ N _________</w:t>
      </w:r>
    </w:p>
    <w:p w:rsidR="00A127E6" w:rsidRDefault="00A127E6">
      <w:pPr>
        <w:pStyle w:val="ConsPlusNonformat"/>
        <w:jc w:val="both"/>
      </w:pPr>
      <w:r>
        <w:t xml:space="preserve">        О ВЫЯВЛЕНИИ УСТАНОВЛЕННОЙ И (ИЛИ) ЭКСПЛУАТИРУЕМОЙ РЕКЛАМНОЙ</w:t>
      </w:r>
    </w:p>
    <w:p w:rsidR="00A127E6" w:rsidRDefault="00A127E6">
      <w:pPr>
        <w:pStyle w:val="ConsPlusNonformat"/>
        <w:jc w:val="both"/>
      </w:pPr>
      <w:r>
        <w:t xml:space="preserve">           КОНСТРУКЦИИ БЕЗ РАЗРЕШЕНИЯ, СРОК ДЕЙСТВИЯ КОТОРОГО НЕ</w:t>
      </w:r>
    </w:p>
    <w:p w:rsidR="00A127E6" w:rsidRDefault="00A127E6">
      <w:pPr>
        <w:pStyle w:val="ConsPlusNonformat"/>
        <w:jc w:val="both"/>
      </w:pPr>
      <w:r>
        <w:t xml:space="preserve">            ИСТЕК НА ТЕРРИТОРИИ УССУРИЙСКОГО ГОРОДСКОГО ОКРУГА</w:t>
      </w:r>
    </w:p>
    <w:p w:rsidR="00A127E6" w:rsidRDefault="00A127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025"/>
      </w:tblGrid>
      <w:tr w:rsidR="00A127E6">
        <w:tc>
          <w:tcPr>
            <w:tcW w:w="4620" w:type="dxa"/>
            <w:tcBorders>
              <w:top w:val="single" w:sz="4" w:space="0" w:color="auto"/>
              <w:bottom w:val="single" w:sz="4" w:space="0" w:color="auto"/>
            </w:tcBorders>
          </w:tcPr>
          <w:p w:rsidR="00A127E6" w:rsidRDefault="00A127E6">
            <w:pPr>
              <w:pStyle w:val="ConsPlusNormal"/>
            </w:pPr>
            <w:r>
              <w:t>Фото рекламной конструкции, установленной и эксплуатируемой с нарушением требований действующего законодательства о рекламе</w:t>
            </w:r>
          </w:p>
        </w:tc>
        <w:tc>
          <w:tcPr>
            <w:tcW w:w="4025" w:type="dxa"/>
            <w:tcBorders>
              <w:top w:val="single" w:sz="4" w:space="0" w:color="auto"/>
              <w:bottom w:val="single" w:sz="4" w:space="0" w:color="auto"/>
            </w:tcBorders>
          </w:tcPr>
          <w:p w:rsidR="00A127E6" w:rsidRDefault="00A127E6">
            <w:pPr>
              <w:pStyle w:val="ConsPlusNormal"/>
            </w:pPr>
            <w:r>
              <w:t>Топографическую съемку размещения рекламной конструкции М 1:2000</w:t>
            </w:r>
          </w:p>
        </w:tc>
      </w:tr>
    </w:tbl>
    <w:p w:rsidR="00A127E6" w:rsidRDefault="00A127E6">
      <w:pPr>
        <w:pStyle w:val="ConsPlusNormal"/>
        <w:jc w:val="both"/>
      </w:pPr>
    </w:p>
    <w:p w:rsidR="00A127E6" w:rsidRDefault="00A127E6">
      <w:pPr>
        <w:pStyle w:val="ConsPlusNonformat"/>
        <w:jc w:val="both"/>
      </w:pPr>
      <w:r>
        <w:t>"___" __________ 20__ года проведен осмотр рекламной конструкции по адресу:</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Владелец рекламной конструкции: ___________________________________________</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proofErr w:type="gramStart"/>
      <w:r>
        <w:t>Собственник  или</w:t>
      </w:r>
      <w:proofErr w:type="gramEnd"/>
      <w:r>
        <w:t xml:space="preserve"> иной владелец имущества, к которому присоединена рекламная</w:t>
      </w:r>
    </w:p>
    <w:p w:rsidR="00A127E6" w:rsidRDefault="00A127E6">
      <w:pPr>
        <w:pStyle w:val="ConsPlusNonformat"/>
        <w:jc w:val="both"/>
      </w:pPr>
      <w:r>
        <w:t>конструкция: ______________________________________________________________</w:t>
      </w:r>
    </w:p>
    <w:p w:rsidR="00A127E6" w:rsidRDefault="00A12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025"/>
      </w:tblGrid>
      <w:tr w:rsidR="00A127E6">
        <w:tc>
          <w:tcPr>
            <w:tcW w:w="4620" w:type="dxa"/>
          </w:tcPr>
          <w:p w:rsidR="00A127E6" w:rsidRDefault="00A127E6">
            <w:pPr>
              <w:pStyle w:val="ConsPlusNormal"/>
            </w:pPr>
            <w:r>
              <w:t>Информация о сроке Разрешения</w:t>
            </w:r>
          </w:p>
        </w:tc>
        <w:tc>
          <w:tcPr>
            <w:tcW w:w="4025" w:type="dxa"/>
          </w:tcPr>
          <w:p w:rsidR="00A127E6" w:rsidRDefault="00A127E6">
            <w:pPr>
              <w:pStyle w:val="ConsPlusNormal"/>
            </w:pPr>
            <w:r>
              <w:t>Информация по осмотру рекламной конструкции</w:t>
            </w:r>
          </w:p>
        </w:tc>
      </w:tr>
      <w:tr w:rsidR="00A127E6">
        <w:tc>
          <w:tcPr>
            <w:tcW w:w="4620" w:type="dxa"/>
          </w:tcPr>
          <w:p w:rsidR="00A127E6" w:rsidRDefault="00A127E6">
            <w:pPr>
              <w:pStyle w:val="ConsPlusNormal"/>
            </w:pPr>
          </w:p>
        </w:tc>
        <w:tc>
          <w:tcPr>
            <w:tcW w:w="4025" w:type="dxa"/>
          </w:tcPr>
          <w:p w:rsidR="00A127E6" w:rsidRDefault="00A127E6">
            <w:pPr>
              <w:pStyle w:val="ConsPlusNormal"/>
            </w:pPr>
          </w:p>
        </w:tc>
      </w:tr>
    </w:tbl>
    <w:p w:rsidR="00A127E6" w:rsidRDefault="00A127E6">
      <w:pPr>
        <w:pStyle w:val="ConsPlusNormal"/>
        <w:jc w:val="both"/>
      </w:pPr>
    </w:p>
    <w:p w:rsidR="00A127E6" w:rsidRDefault="00A127E6">
      <w:pPr>
        <w:pStyle w:val="ConsPlusNonformat"/>
        <w:jc w:val="both"/>
      </w:pPr>
      <w:r>
        <w:t xml:space="preserve">    Проверку провели:</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 xml:space="preserve">                       (должность, Ф.И.О., подпись)</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 xml:space="preserve">                       (должность, Ф.И.О., подпись)</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 xml:space="preserve">                       (должность, Ф.И.О., подпись)</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2</w:t>
      </w:r>
    </w:p>
    <w:p w:rsidR="00A127E6" w:rsidRDefault="00A127E6">
      <w:pPr>
        <w:pStyle w:val="ConsPlusNormal"/>
        <w:jc w:val="right"/>
      </w:pPr>
      <w:r>
        <w:t>к Порядку</w:t>
      </w:r>
    </w:p>
    <w:p w:rsidR="00A127E6" w:rsidRDefault="00A127E6">
      <w:pPr>
        <w:pStyle w:val="ConsPlusNormal"/>
        <w:jc w:val="right"/>
      </w:pPr>
      <w:r>
        <w:t>выявления и</w:t>
      </w:r>
    </w:p>
    <w:p w:rsidR="00A127E6" w:rsidRDefault="00A127E6">
      <w:pPr>
        <w:pStyle w:val="ConsPlusNormal"/>
        <w:jc w:val="right"/>
      </w:pPr>
      <w:r>
        <w:t>демонтажа</w:t>
      </w:r>
    </w:p>
    <w:p w:rsidR="00A127E6" w:rsidRDefault="00A127E6">
      <w:pPr>
        <w:pStyle w:val="ConsPlusNormal"/>
        <w:jc w:val="right"/>
      </w:pPr>
      <w:r>
        <w:t>рекламных</w:t>
      </w:r>
    </w:p>
    <w:p w:rsidR="00A127E6" w:rsidRDefault="00A127E6">
      <w:pPr>
        <w:pStyle w:val="ConsPlusNormal"/>
        <w:jc w:val="right"/>
      </w:pPr>
      <w:r>
        <w:t>конструкций,</w:t>
      </w:r>
    </w:p>
    <w:p w:rsidR="00A127E6" w:rsidRDefault="00A127E6">
      <w:pPr>
        <w:pStyle w:val="ConsPlusNormal"/>
        <w:jc w:val="right"/>
      </w:pPr>
      <w:r>
        <w:t>размещенных</w:t>
      </w:r>
    </w:p>
    <w:p w:rsidR="00A127E6" w:rsidRDefault="00A127E6">
      <w:pPr>
        <w:pStyle w:val="ConsPlusNormal"/>
        <w:jc w:val="right"/>
      </w:pPr>
      <w:r>
        <w:t>на территории</w:t>
      </w:r>
    </w:p>
    <w:p w:rsidR="00A127E6" w:rsidRDefault="00A127E6">
      <w:pPr>
        <w:pStyle w:val="ConsPlusNormal"/>
        <w:jc w:val="right"/>
      </w:pPr>
      <w:r>
        <w:t>Уссурийского</w:t>
      </w:r>
    </w:p>
    <w:p w:rsidR="00A127E6" w:rsidRDefault="00A127E6">
      <w:pPr>
        <w:pStyle w:val="ConsPlusNormal"/>
        <w:jc w:val="right"/>
      </w:pPr>
      <w:r>
        <w:t>городского округа</w:t>
      </w:r>
    </w:p>
    <w:p w:rsidR="00A127E6" w:rsidRDefault="00A127E6">
      <w:pPr>
        <w:pStyle w:val="ConsPlusNormal"/>
        <w:jc w:val="right"/>
      </w:pPr>
      <w:r>
        <w:t>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nformat"/>
        <w:jc w:val="both"/>
      </w:pPr>
      <w:r>
        <w:t xml:space="preserve">         АДМИНИСТРАЦИЯ</w:t>
      </w:r>
    </w:p>
    <w:p w:rsidR="00A127E6" w:rsidRDefault="00A127E6">
      <w:pPr>
        <w:pStyle w:val="ConsPlusNonformat"/>
        <w:jc w:val="both"/>
      </w:pPr>
      <w:r>
        <w:t xml:space="preserve">         УССУРИЙСКОГО</w:t>
      </w:r>
    </w:p>
    <w:p w:rsidR="00A127E6" w:rsidRDefault="00A127E6">
      <w:pPr>
        <w:pStyle w:val="ConsPlusNonformat"/>
        <w:jc w:val="both"/>
      </w:pPr>
      <w:r>
        <w:t xml:space="preserve">      ГОРОДСКОГО ОКРУГА</w:t>
      </w:r>
    </w:p>
    <w:p w:rsidR="00A127E6" w:rsidRDefault="00A127E6">
      <w:pPr>
        <w:pStyle w:val="ConsPlusNonformat"/>
        <w:jc w:val="both"/>
      </w:pPr>
      <w:r>
        <w:t xml:space="preserve">      ПРИМОРСКОГО КРАЯ</w:t>
      </w:r>
    </w:p>
    <w:p w:rsidR="00A127E6" w:rsidRDefault="00A127E6">
      <w:pPr>
        <w:pStyle w:val="ConsPlusNonformat"/>
        <w:jc w:val="both"/>
      </w:pPr>
    </w:p>
    <w:p w:rsidR="00A127E6" w:rsidRDefault="00A127E6">
      <w:pPr>
        <w:pStyle w:val="ConsPlusNonformat"/>
        <w:jc w:val="both"/>
      </w:pPr>
      <w:r>
        <w:t xml:space="preserve">         УПРАВЛЕНИЕ</w:t>
      </w:r>
    </w:p>
    <w:p w:rsidR="00A127E6" w:rsidRDefault="00A127E6">
      <w:pPr>
        <w:pStyle w:val="ConsPlusNonformat"/>
        <w:jc w:val="both"/>
      </w:pPr>
      <w:r>
        <w:t xml:space="preserve">     ГРАДОСТРОИТЕЛЬСТВА</w:t>
      </w:r>
    </w:p>
    <w:p w:rsidR="00A127E6" w:rsidRDefault="00A127E6">
      <w:pPr>
        <w:pStyle w:val="ConsPlusNonformat"/>
        <w:jc w:val="both"/>
      </w:pPr>
      <w:r>
        <w:t xml:space="preserve">    692519, г. Уссурийск,</w:t>
      </w:r>
    </w:p>
    <w:p w:rsidR="00A127E6" w:rsidRDefault="00A127E6">
      <w:pPr>
        <w:pStyle w:val="ConsPlusNonformat"/>
        <w:jc w:val="both"/>
      </w:pPr>
      <w:r>
        <w:t xml:space="preserve">    ул. Октябрьская, 58</w:t>
      </w:r>
    </w:p>
    <w:p w:rsidR="00A127E6" w:rsidRDefault="00A127E6">
      <w:pPr>
        <w:pStyle w:val="ConsPlusNonformat"/>
        <w:jc w:val="both"/>
      </w:pPr>
      <w:r>
        <w:t xml:space="preserve">    тел. 32-03-66, факс 32-45-70</w:t>
      </w:r>
    </w:p>
    <w:p w:rsidR="00A127E6" w:rsidRPr="00A127E6" w:rsidRDefault="00A127E6">
      <w:pPr>
        <w:pStyle w:val="ConsPlusNonformat"/>
        <w:jc w:val="both"/>
        <w:rPr>
          <w:lang w:val="en-US"/>
        </w:rPr>
      </w:pPr>
      <w:r w:rsidRPr="008315DE">
        <w:t xml:space="preserve">    </w:t>
      </w:r>
      <w:r w:rsidRPr="00A127E6">
        <w:rPr>
          <w:lang w:val="en-US"/>
        </w:rPr>
        <w:t>E-mail: arch@adm-ussuriisk.ru</w:t>
      </w:r>
    </w:p>
    <w:p w:rsidR="00A127E6" w:rsidRDefault="00A127E6">
      <w:pPr>
        <w:pStyle w:val="ConsPlusNonformat"/>
        <w:jc w:val="both"/>
      </w:pPr>
      <w:r w:rsidRPr="00A127E6">
        <w:rPr>
          <w:lang w:val="en-US"/>
        </w:rPr>
        <w:t xml:space="preserve">    </w:t>
      </w:r>
      <w:r>
        <w:t>__________ N 16-01/_______</w:t>
      </w:r>
    </w:p>
    <w:p w:rsidR="00A127E6" w:rsidRDefault="00A127E6">
      <w:pPr>
        <w:pStyle w:val="ConsPlusNonformat"/>
        <w:jc w:val="both"/>
      </w:pPr>
    </w:p>
    <w:p w:rsidR="00A127E6" w:rsidRDefault="00A127E6">
      <w:pPr>
        <w:pStyle w:val="ConsPlusNonformat"/>
        <w:jc w:val="both"/>
      </w:pPr>
      <w:bookmarkStart w:id="9" w:name="P177"/>
      <w:bookmarkEnd w:id="9"/>
      <w:r>
        <w:t xml:space="preserve">                                ПРЕДПИСАНИЕ</w:t>
      </w:r>
    </w:p>
    <w:p w:rsidR="00A127E6" w:rsidRDefault="00A127E6">
      <w:pPr>
        <w:pStyle w:val="ConsPlusNonformat"/>
        <w:jc w:val="both"/>
      </w:pPr>
      <w:r>
        <w:t xml:space="preserve">                     О ДЕМОНТАЖЕ РЕКЛАМНОЙ КОНСТРУКЦИИ</w:t>
      </w:r>
    </w:p>
    <w:p w:rsidR="00A127E6" w:rsidRDefault="00A127E6">
      <w:pPr>
        <w:pStyle w:val="ConsPlusNonformat"/>
        <w:jc w:val="both"/>
      </w:pPr>
    </w:p>
    <w:p w:rsidR="00A127E6" w:rsidRDefault="00A127E6">
      <w:pPr>
        <w:pStyle w:val="ConsPlusNonformat"/>
        <w:jc w:val="both"/>
      </w:pPr>
      <w:r>
        <w:t>Вид рекламной конструкции _________________________________________________</w:t>
      </w:r>
    </w:p>
    <w:p w:rsidR="00A127E6" w:rsidRDefault="00A127E6">
      <w:pPr>
        <w:pStyle w:val="ConsPlusNonformat"/>
        <w:jc w:val="both"/>
      </w:pPr>
      <w:r>
        <w:t>Адрес рекламного места: ___________________________________________________</w:t>
      </w:r>
    </w:p>
    <w:p w:rsidR="00A127E6" w:rsidRDefault="00A127E6">
      <w:pPr>
        <w:pStyle w:val="ConsPlusNonformat"/>
        <w:jc w:val="both"/>
      </w:pPr>
      <w:r>
        <w:t xml:space="preserve">Собственник   земельного   </w:t>
      </w:r>
      <w:proofErr w:type="gramStart"/>
      <w:r>
        <w:t xml:space="preserve">участка,   </w:t>
      </w:r>
      <w:proofErr w:type="gramEnd"/>
      <w:r>
        <w:t>на   котором   установлена  рекламная</w:t>
      </w:r>
    </w:p>
    <w:p w:rsidR="00A127E6" w:rsidRDefault="00A127E6">
      <w:pPr>
        <w:pStyle w:val="ConsPlusNonformat"/>
        <w:jc w:val="both"/>
      </w:pPr>
      <w:proofErr w:type="gramStart"/>
      <w:r>
        <w:t>конструкция,  либо</w:t>
      </w:r>
      <w:proofErr w:type="gramEnd"/>
      <w:r>
        <w:t xml:space="preserve"> недвижимого имущества, к которому присоединена рекламная</w:t>
      </w:r>
    </w:p>
    <w:p w:rsidR="00A127E6" w:rsidRDefault="00A127E6">
      <w:pPr>
        <w:pStyle w:val="ConsPlusNonformat"/>
        <w:jc w:val="both"/>
      </w:pPr>
      <w:r>
        <w:t>конструкция: ______________________________________________________________</w:t>
      </w:r>
    </w:p>
    <w:p w:rsidR="00A127E6" w:rsidRDefault="00A127E6">
      <w:pPr>
        <w:pStyle w:val="ConsPlusNonformat"/>
        <w:jc w:val="both"/>
      </w:pPr>
      <w:r>
        <w:t xml:space="preserve">Указанная   рекламная   конструкция   </w:t>
      </w:r>
      <w:proofErr w:type="gramStart"/>
      <w:r>
        <w:t>признана  незаконно</w:t>
      </w:r>
      <w:proofErr w:type="gramEnd"/>
      <w:r>
        <w:t xml:space="preserve">  установленной  в</w:t>
      </w:r>
    </w:p>
    <w:p w:rsidR="00A127E6" w:rsidRDefault="00A127E6">
      <w:pPr>
        <w:pStyle w:val="ConsPlusNonformat"/>
        <w:jc w:val="both"/>
      </w:pPr>
      <w:r>
        <w:t xml:space="preserve">соответствии   </w:t>
      </w:r>
      <w:proofErr w:type="gramStart"/>
      <w:r>
        <w:t xml:space="preserve">с  </w:t>
      </w:r>
      <w:hyperlink r:id="rId9">
        <w:r>
          <w:rPr>
            <w:color w:val="0000FF"/>
          </w:rPr>
          <w:t>пунктом</w:t>
        </w:r>
        <w:proofErr w:type="gramEnd"/>
        <w:r>
          <w:rPr>
            <w:color w:val="0000FF"/>
          </w:rPr>
          <w:t xml:space="preserve">  10  статьи  19</w:t>
        </w:r>
      </w:hyperlink>
      <w:r>
        <w:t xml:space="preserve">  Федерального  закона  Российской</w:t>
      </w:r>
    </w:p>
    <w:p w:rsidR="00A127E6" w:rsidRDefault="00A127E6">
      <w:pPr>
        <w:pStyle w:val="ConsPlusNonformat"/>
        <w:jc w:val="both"/>
      </w:pPr>
      <w:r>
        <w:t>Федерации "О рекламе" N 38-ФЗ от 13 марта 2006 года и подлежит демонтажу.</w:t>
      </w:r>
    </w:p>
    <w:p w:rsidR="00A127E6" w:rsidRDefault="00A127E6">
      <w:pPr>
        <w:pStyle w:val="ConsPlusNonformat"/>
        <w:jc w:val="both"/>
      </w:pPr>
      <w:r>
        <w:t xml:space="preserve">    </w:t>
      </w:r>
      <w:proofErr w:type="gramStart"/>
      <w:r>
        <w:t>Предписано  удалить</w:t>
      </w:r>
      <w:proofErr w:type="gramEnd"/>
      <w:r>
        <w:t xml:space="preserve">  информацию, размещенную на рекламной конструкции в</w:t>
      </w:r>
    </w:p>
    <w:p w:rsidR="00A127E6" w:rsidRDefault="00A127E6">
      <w:pPr>
        <w:pStyle w:val="ConsPlusNonformat"/>
        <w:jc w:val="both"/>
      </w:pPr>
      <w:proofErr w:type="gramStart"/>
      <w:r>
        <w:t>течение  трех</w:t>
      </w:r>
      <w:proofErr w:type="gramEnd"/>
      <w:r>
        <w:t xml:space="preserve">  дней  со  дня  выдачи  предписания,  полностью демонтировать</w:t>
      </w:r>
    </w:p>
    <w:p w:rsidR="00A127E6" w:rsidRDefault="00A127E6">
      <w:pPr>
        <w:pStyle w:val="ConsPlusNonformat"/>
        <w:jc w:val="both"/>
      </w:pPr>
      <w:r>
        <w:lastRenderedPageBreak/>
        <w:t>рекламную конструкцию в течение месяца со дня выдачи предписания.</w:t>
      </w:r>
    </w:p>
    <w:p w:rsidR="00A127E6" w:rsidRDefault="00A127E6">
      <w:pPr>
        <w:pStyle w:val="ConsPlusNonformat"/>
        <w:jc w:val="both"/>
      </w:pPr>
      <w:r>
        <w:t xml:space="preserve">    </w:t>
      </w:r>
      <w:proofErr w:type="gramStart"/>
      <w:r>
        <w:t>О  выполнении</w:t>
      </w:r>
      <w:proofErr w:type="gramEnd"/>
      <w:r>
        <w:t xml:space="preserve"> настоящего Предписания письменно сообщить в администрацию</w:t>
      </w:r>
    </w:p>
    <w:p w:rsidR="00A127E6" w:rsidRDefault="00A127E6">
      <w:pPr>
        <w:pStyle w:val="ConsPlusNonformat"/>
        <w:jc w:val="both"/>
      </w:pPr>
      <w:proofErr w:type="gramStart"/>
      <w:r>
        <w:t>Уссурийского  городского</w:t>
      </w:r>
      <w:proofErr w:type="gramEnd"/>
      <w:r>
        <w:t xml:space="preserve"> округа (ул. Октябрьская, д. 58) в течение 3-х дней</w:t>
      </w:r>
    </w:p>
    <w:p w:rsidR="00A127E6" w:rsidRDefault="00A127E6">
      <w:pPr>
        <w:pStyle w:val="ConsPlusNonformat"/>
        <w:jc w:val="both"/>
      </w:pPr>
      <w:r>
        <w:t>с момента демонтажа рекламной конструкции.</w:t>
      </w:r>
    </w:p>
    <w:p w:rsidR="00A127E6" w:rsidRDefault="00A127E6">
      <w:pPr>
        <w:pStyle w:val="ConsPlusNonformat"/>
        <w:jc w:val="both"/>
      </w:pPr>
      <w:r>
        <w:t xml:space="preserve">    В   случае   </w:t>
      </w:r>
      <w:proofErr w:type="gramStart"/>
      <w:r>
        <w:t>неисполнения  предписания</w:t>
      </w:r>
      <w:proofErr w:type="gramEnd"/>
      <w:r>
        <w:t xml:space="preserve">  рекламная   конструкция   будет</w:t>
      </w:r>
    </w:p>
    <w:p w:rsidR="00A127E6" w:rsidRDefault="00A127E6">
      <w:pPr>
        <w:pStyle w:val="ConsPlusNonformat"/>
        <w:jc w:val="both"/>
      </w:pPr>
      <w:proofErr w:type="gramStart"/>
      <w:r>
        <w:t>принудительно  демонтирована</w:t>
      </w:r>
      <w:proofErr w:type="gramEnd"/>
      <w:r>
        <w:t xml:space="preserve">  с  возмещением  затрат  владельцем  рекламной</w:t>
      </w:r>
    </w:p>
    <w:p w:rsidR="00A127E6" w:rsidRDefault="00A127E6">
      <w:pPr>
        <w:pStyle w:val="ConsPlusNonformat"/>
        <w:jc w:val="both"/>
      </w:pPr>
      <w:proofErr w:type="gramStart"/>
      <w:r>
        <w:t>конструкции  либо</w:t>
      </w:r>
      <w:proofErr w:type="gramEnd"/>
      <w:r>
        <w:t xml:space="preserve">  собственником  или  иным законным владельцем недвижимого</w:t>
      </w:r>
    </w:p>
    <w:p w:rsidR="00A127E6" w:rsidRDefault="00A127E6">
      <w:pPr>
        <w:pStyle w:val="ConsPlusNonformat"/>
        <w:jc w:val="both"/>
      </w:pPr>
      <w:proofErr w:type="gramStart"/>
      <w:r>
        <w:t>имущества,  к</w:t>
      </w:r>
      <w:proofErr w:type="gramEnd"/>
      <w:r>
        <w:t xml:space="preserve"> которому была присоединена рекламная конструкция на демонтаж,</w:t>
      </w:r>
    </w:p>
    <w:p w:rsidR="00A127E6" w:rsidRDefault="00A127E6">
      <w:pPr>
        <w:pStyle w:val="ConsPlusNonformat"/>
        <w:jc w:val="both"/>
      </w:pPr>
      <w:r>
        <w:t>хранение или в необходимых случаях уничтожения рекламной конструкции.</w:t>
      </w:r>
    </w:p>
    <w:p w:rsidR="00A127E6" w:rsidRDefault="00A127E6">
      <w:pPr>
        <w:pStyle w:val="ConsPlusNonformat"/>
        <w:jc w:val="both"/>
      </w:pPr>
      <w:r>
        <w:t xml:space="preserve">    </w:t>
      </w:r>
      <w:proofErr w:type="gramStart"/>
      <w:r>
        <w:t>Дополнительно  информируем</w:t>
      </w:r>
      <w:proofErr w:type="gramEnd"/>
      <w:r>
        <w:t xml:space="preserve">, что в соответствии со </w:t>
      </w:r>
      <w:hyperlink r:id="rId10">
        <w:r>
          <w:rPr>
            <w:color w:val="0000FF"/>
          </w:rPr>
          <w:t>статьей 14.37</w:t>
        </w:r>
      </w:hyperlink>
      <w:r>
        <w:t xml:space="preserve"> Кодекса</w:t>
      </w:r>
    </w:p>
    <w:p w:rsidR="00A127E6" w:rsidRDefault="00A127E6">
      <w:pPr>
        <w:pStyle w:val="ConsPlusNonformat"/>
        <w:jc w:val="both"/>
      </w:pPr>
      <w:proofErr w:type="gramStart"/>
      <w:r>
        <w:t>об  административных</w:t>
      </w:r>
      <w:proofErr w:type="gramEnd"/>
      <w:r>
        <w:t xml:space="preserve">  правонарушениях  размещение рекламной конструкции без</w:t>
      </w:r>
    </w:p>
    <w:p w:rsidR="00A127E6" w:rsidRDefault="00A127E6">
      <w:pPr>
        <w:pStyle w:val="ConsPlusNonformat"/>
        <w:jc w:val="both"/>
      </w:pPr>
      <w:r>
        <w:t xml:space="preserve">предусмотренного   </w:t>
      </w:r>
      <w:proofErr w:type="gramStart"/>
      <w:r>
        <w:t>законодательством  разрешения</w:t>
      </w:r>
      <w:proofErr w:type="gramEnd"/>
      <w:r>
        <w:t xml:space="preserve">  на  ее  установку  влечет</w:t>
      </w:r>
    </w:p>
    <w:p w:rsidR="00A127E6" w:rsidRDefault="00A127E6">
      <w:pPr>
        <w:pStyle w:val="ConsPlusNonformat"/>
        <w:jc w:val="both"/>
      </w:pPr>
      <w:r>
        <w:t>наложение административного штрафа.</w:t>
      </w:r>
    </w:p>
    <w:p w:rsidR="00A127E6" w:rsidRDefault="00A127E6">
      <w:pPr>
        <w:pStyle w:val="ConsPlusNonformat"/>
        <w:jc w:val="both"/>
      </w:pPr>
      <w:r>
        <w:t xml:space="preserve">    Демонтаж рекламной конструкции предписано произвести до "___" _________</w:t>
      </w:r>
    </w:p>
    <w:p w:rsidR="00A127E6" w:rsidRDefault="00A127E6">
      <w:pPr>
        <w:pStyle w:val="ConsPlusNonformat"/>
        <w:jc w:val="both"/>
      </w:pPr>
      <w:r>
        <w:t>20__ года.</w:t>
      </w:r>
    </w:p>
    <w:p w:rsidR="00A127E6" w:rsidRDefault="00A127E6">
      <w:pPr>
        <w:pStyle w:val="ConsPlusNonformat"/>
        <w:jc w:val="both"/>
      </w:pPr>
    </w:p>
    <w:p w:rsidR="00A127E6" w:rsidRDefault="00A127E6">
      <w:pPr>
        <w:pStyle w:val="ConsPlusNonformat"/>
        <w:jc w:val="both"/>
      </w:pPr>
      <w:r>
        <w:t>Начальник управления _________________ ____________________________________</w:t>
      </w:r>
    </w:p>
    <w:p w:rsidR="00A127E6" w:rsidRDefault="00A127E6">
      <w:pPr>
        <w:pStyle w:val="ConsPlusNonformat"/>
        <w:jc w:val="both"/>
      </w:pPr>
      <w:r>
        <w:t xml:space="preserve">                         (</w:t>
      </w:r>
      <w:proofErr w:type="gramStart"/>
      <w:r>
        <w:t xml:space="preserve">подпись)   </w:t>
      </w:r>
      <w:proofErr w:type="gramEnd"/>
      <w:r>
        <w:t xml:space="preserve">         (расшифровка подписи)</w:t>
      </w:r>
    </w:p>
    <w:p w:rsidR="00A127E6" w:rsidRDefault="00A127E6">
      <w:pPr>
        <w:pStyle w:val="ConsPlusNonformat"/>
        <w:jc w:val="both"/>
      </w:pPr>
      <w:r>
        <w:t>Предписание получил: _________________________ "___" ___________ 20__ года</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3</w:t>
      </w:r>
    </w:p>
    <w:p w:rsidR="00A127E6" w:rsidRDefault="00A127E6">
      <w:pPr>
        <w:pStyle w:val="ConsPlusNormal"/>
        <w:jc w:val="right"/>
      </w:pPr>
      <w:r>
        <w:t>к Порядку</w:t>
      </w:r>
    </w:p>
    <w:p w:rsidR="00A127E6" w:rsidRDefault="00A127E6">
      <w:pPr>
        <w:pStyle w:val="ConsPlusNormal"/>
        <w:jc w:val="right"/>
      </w:pPr>
      <w:r>
        <w:t>выявления и</w:t>
      </w:r>
    </w:p>
    <w:p w:rsidR="00A127E6" w:rsidRDefault="00A127E6">
      <w:pPr>
        <w:pStyle w:val="ConsPlusNormal"/>
        <w:jc w:val="right"/>
      </w:pPr>
      <w:r>
        <w:t>демонтажа</w:t>
      </w:r>
    </w:p>
    <w:p w:rsidR="00A127E6" w:rsidRDefault="00A127E6">
      <w:pPr>
        <w:pStyle w:val="ConsPlusNormal"/>
        <w:jc w:val="right"/>
      </w:pPr>
      <w:r>
        <w:t>рекламных</w:t>
      </w:r>
    </w:p>
    <w:p w:rsidR="00A127E6" w:rsidRDefault="00A127E6">
      <w:pPr>
        <w:pStyle w:val="ConsPlusNormal"/>
        <w:jc w:val="right"/>
      </w:pPr>
      <w:r>
        <w:t>конструкций,</w:t>
      </w:r>
    </w:p>
    <w:p w:rsidR="00A127E6" w:rsidRDefault="00A127E6">
      <w:pPr>
        <w:pStyle w:val="ConsPlusNormal"/>
        <w:jc w:val="right"/>
      </w:pPr>
      <w:r>
        <w:t>размещенных</w:t>
      </w:r>
    </w:p>
    <w:p w:rsidR="00A127E6" w:rsidRDefault="00A127E6">
      <w:pPr>
        <w:pStyle w:val="ConsPlusNormal"/>
        <w:jc w:val="right"/>
      </w:pPr>
      <w:r>
        <w:t>на территории</w:t>
      </w:r>
    </w:p>
    <w:p w:rsidR="00A127E6" w:rsidRDefault="00A127E6">
      <w:pPr>
        <w:pStyle w:val="ConsPlusNormal"/>
        <w:jc w:val="right"/>
      </w:pPr>
      <w:r>
        <w:t>Уссурийского</w:t>
      </w:r>
    </w:p>
    <w:p w:rsidR="00A127E6" w:rsidRDefault="00A127E6">
      <w:pPr>
        <w:pStyle w:val="ConsPlusNormal"/>
        <w:jc w:val="right"/>
      </w:pPr>
      <w:r>
        <w:t>городского округа</w:t>
      </w:r>
    </w:p>
    <w:p w:rsidR="00A127E6" w:rsidRDefault="00A127E6">
      <w:pPr>
        <w:pStyle w:val="ConsPlusNormal"/>
        <w:jc w:val="right"/>
      </w:pPr>
      <w:r>
        <w:t>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nformat"/>
        <w:jc w:val="both"/>
      </w:pPr>
      <w:bookmarkStart w:id="10" w:name="P232"/>
      <w:bookmarkEnd w:id="10"/>
      <w:r>
        <w:t xml:space="preserve">                              АКТ N _________</w:t>
      </w:r>
    </w:p>
    <w:p w:rsidR="00A127E6" w:rsidRDefault="00A127E6">
      <w:pPr>
        <w:pStyle w:val="ConsPlusNonformat"/>
        <w:jc w:val="both"/>
      </w:pPr>
      <w:r>
        <w:t xml:space="preserve">         О ДЕМОНТАЖЕ РЕКЛАМНОЙ КОНСТРУКЦИИ, УСТАНОВЛЕННОЙ И (ИЛИ)</w:t>
      </w:r>
    </w:p>
    <w:p w:rsidR="00A127E6" w:rsidRDefault="00A127E6">
      <w:pPr>
        <w:pStyle w:val="ConsPlusNonformat"/>
        <w:jc w:val="both"/>
      </w:pPr>
      <w:r>
        <w:t xml:space="preserve">         ЭКСПЛУАТИРУЕМОЙ БЕЗ РАЗРЕШЕНИЯ, СРОК ДЕЙСТВИЯ КОТОРОГО НЕ</w:t>
      </w:r>
    </w:p>
    <w:p w:rsidR="00A127E6" w:rsidRDefault="00A127E6">
      <w:pPr>
        <w:pStyle w:val="ConsPlusNonformat"/>
        <w:jc w:val="both"/>
      </w:pPr>
      <w:r>
        <w:t xml:space="preserve">            ИСТЕК НА ТЕРРИТОРИИ УССУРИЙСКОГО ГОРОДСКОГО ОКРУГА</w:t>
      </w:r>
    </w:p>
    <w:p w:rsidR="00A127E6" w:rsidRDefault="00A127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87"/>
        <w:gridCol w:w="4233"/>
      </w:tblGrid>
      <w:tr w:rsidR="00A127E6">
        <w:tc>
          <w:tcPr>
            <w:tcW w:w="4587" w:type="dxa"/>
            <w:tcBorders>
              <w:top w:val="single" w:sz="4" w:space="0" w:color="auto"/>
              <w:bottom w:val="single" w:sz="4" w:space="0" w:color="auto"/>
            </w:tcBorders>
          </w:tcPr>
          <w:p w:rsidR="00A127E6" w:rsidRDefault="00A127E6">
            <w:pPr>
              <w:pStyle w:val="ConsPlusNormal"/>
            </w:pPr>
            <w:r>
              <w:t>Фото рекламной конструкции, установленной и эксплуатируемой с нарушением требований действующего законодательства о рекламе</w:t>
            </w:r>
          </w:p>
        </w:tc>
        <w:tc>
          <w:tcPr>
            <w:tcW w:w="4233" w:type="dxa"/>
            <w:tcBorders>
              <w:top w:val="single" w:sz="4" w:space="0" w:color="auto"/>
              <w:bottom w:val="single" w:sz="4" w:space="0" w:color="auto"/>
            </w:tcBorders>
          </w:tcPr>
          <w:p w:rsidR="00A127E6" w:rsidRDefault="00A127E6">
            <w:pPr>
              <w:pStyle w:val="ConsPlusNormal"/>
            </w:pPr>
            <w:r>
              <w:t>Топографическая съемка размещения рекламной конструкции М 1:2000</w:t>
            </w:r>
          </w:p>
        </w:tc>
      </w:tr>
    </w:tbl>
    <w:p w:rsidR="00A127E6" w:rsidRDefault="00A127E6">
      <w:pPr>
        <w:pStyle w:val="ConsPlusNormal"/>
        <w:jc w:val="both"/>
      </w:pPr>
    </w:p>
    <w:p w:rsidR="00A127E6" w:rsidRDefault="00A127E6">
      <w:pPr>
        <w:pStyle w:val="ConsPlusNonformat"/>
        <w:jc w:val="both"/>
      </w:pPr>
      <w:proofErr w:type="gramStart"/>
      <w:r>
        <w:t>Настоящим  актом</w:t>
      </w:r>
      <w:proofErr w:type="gramEnd"/>
      <w:r>
        <w:t xml:space="preserve">  подтверждаем, что рекламная конструкция, расположенная по</w:t>
      </w:r>
    </w:p>
    <w:p w:rsidR="00A127E6" w:rsidRDefault="00A127E6">
      <w:pPr>
        <w:pStyle w:val="ConsPlusNonformat"/>
        <w:jc w:val="both"/>
      </w:pPr>
      <w:r>
        <w:t>адресу: ___________________________________________________________________</w:t>
      </w:r>
    </w:p>
    <w:p w:rsidR="00A127E6" w:rsidRDefault="00A127E6">
      <w:pPr>
        <w:pStyle w:val="ConsPlusNonformat"/>
        <w:jc w:val="both"/>
      </w:pPr>
      <w:r>
        <w:t>демонтирована "___" ___________ 20__ года в _____________ час. на основании</w:t>
      </w:r>
    </w:p>
    <w:p w:rsidR="00A127E6" w:rsidRDefault="00A127E6">
      <w:pPr>
        <w:pStyle w:val="ConsPlusNonformat"/>
        <w:jc w:val="both"/>
      </w:pPr>
      <w:r>
        <w:t>предписания N _________________ от ____________________ 20__ г.</w:t>
      </w:r>
    </w:p>
    <w:p w:rsidR="00A127E6" w:rsidRDefault="00A127E6">
      <w:pPr>
        <w:pStyle w:val="ConsPlusNonformat"/>
        <w:jc w:val="both"/>
      </w:pPr>
      <w:r>
        <w:t>Владелец рекламной конструкции: ___________________________________________</w:t>
      </w:r>
    </w:p>
    <w:p w:rsidR="00A127E6" w:rsidRDefault="00A127E6">
      <w:pPr>
        <w:pStyle w:val="ConsPlusNonformat"/>
        <w:jc w:val="both"/>
      </w:pPr>
      <w:r>
        <w:t>Место хранения рекламной конструкции: _____________________________________</w:t>
      </w:r>
    </w:p>
    <w:p w:rsidR="00A127E6" w:rsidRDefault="00A127E6">
      <w:pPr>
        <w:pStyle w:val="ConsPlusNonformat"/>
        <w:jc w:val="both"/>
      </w:pPr>
      <w:r>
        <w:t>Срок хранения рекламной конструкции _______________________________________</w:t>
      </w:r>
    </w:p>
    <w:p w:rsidR="00A127E6" w:rsidRDefault="00A127E6">
      <w:pPr>
        <w:pStyle w:val="ConsPlusNonformat"/>
        <w:jc w:val="both"/>
      </w:pPr>
      <w:r>
        <w:t>Организация, осуществившая демонтаж: ______________________________________</w:t>
      </w:r>
    </w:p>
    <w:p w:rsidR="00A127E6" w:rsidRDefault="00A127E6">
      <w:pPr>
        <w:pStyle w:val="ConsPlusNonformat"/>
        <w:jc w:val="both"/>
      </w:pPr>
      <w:r>
        <w:t>Акт составили: ____________________________________________________________</w:t>
      </w:r>
    </w:p>
    <w:p w:rsidR="00A127E6" w:rsidRDefault="00A127E6">
      <w:pPr>
        <w:pStyle w:val="ConsPlusNonformat"/>
        <w:jc w:val="both"/>
      </w:pPr>
      <w:r>
        <w:t xml:space="preserve">                               (должность, Ф.И.О., подпись)</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 xml:space="preserve">                       (должность, Ф.И.О., подпись)</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4</w:t>
      </w:r>
    </w:p>
    <w:p w:rsidR="00A127E6" w:rsidRDefault="00A127E6">
      <w:pPr>
        <w:pStyle w:val="ConsPlusNormal"/>
        <w:jc w:val="right"/>
      </w:pPr>
      <w:r>
        <w:t>к Порядку</w:t>
      </w:r>
    </w:p>
    <w:p w:rsidR="00A127E6" w:rsidRDefault="00A127E6">
      <w:pPr>
        <w:pStyle w:val="ConsPlusNormal"/>
        <w:jc w:val="right"/>
      </w:pPr>
      <w:r>
        <w:t>выявления и</w:t>
      </w:r>
    </w:p>
    <w:p w:rsidR="00A127E6" w:rsidRDefault="00A127E6">
      <w:pPr>
        <w:pStyle w:val="ConsPlusNormal"/>
        <w:jc w:val="right"/>
      </w:pPr>
      <w:r>
        <w:t>демонтажа</w:t>
      </w:r>
    </w:p>
    <w:p w:rsidR="00A127E6" w:rsidRDefault="00A127E6">
      <w:pPr>
        <w:pStyle w:val="ConsPlusNormal"/>
        <w:jc w:val="right"/>
      </w:pPr>
      <w:r>
        <w:t>рекламных</w:t>
      </w:r>
    </w:p>
    <w:p w:rsidR="00A127E6" w:rsidRDefault="00A127E6">
      <w:pPr>
        <w:pStyle w:val="ConsPlusNormal"/>
        <w:jc w:val="right"/>
      </w:pPr>
      <w:r>
        <w:t>конструкций,</w:t>
      </w:r>
    </w:p>
    <w:p w:rsidR="00A127E6" w:rsidRDefault="00A127E6">
      <w:pPr>
        <w:pStyle w:val="ConsPlusNormal"/>
        <w:jc w:val="right"/>
      </w:pPr>
      <w:r>
        <w:t>размещенных</w:t>
      </w:r>
    </w:p>
    <w:p w:rsidR="00A127E6" w:rsidRDefault="00A127E6">
      <w:pPr>
        <w:pStyle w:val="ConsPlusNormal"/>
        <w:jc w:val="right"/>
      </w:pPr>
      <w:r>
        <w:t>на территории</w:t>
      </w:r>
    </w:p>
    <w:p w:rsidR="00A127E6" w:rsidRDefault="00A127E6">
      <w:pPr>
        <w:pStyle w:val="ConsPlusNormal"/>
        <w:jc w:val="right"/>
      </w:pPr>
      <w:r>
        <w:t>Уссурийского</w:t>
      </w:r>
    </w:p>
    <w:p w:rsidR="00A127E6" w:rsidRDefault="00A127E6">
      <w:pPr>
        <w:pStyle w:val="ConsPlusNormal"/>
        <w:jc w:val="right"/>
      </w:pPr>
      <w:r>
        <w:t>городского округа</w:t>
      </w:r>
    </w:p>
    <w:p w:rsidR="00A127E6" w:rsidRDefault="00A127E6">
      <w:pPr>
        <w:pStyle w:val="ConsPlusNormal"/>
        <w:jc w:val="right"/>
      </w:pPr>
      <w:r>
        <w:t>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nformat"/>
        <w:jc w:val="both"/>
      </w:pPr>
      <w:bookmarkStart w:id="11" w:name="P275"/>
      <w:bookmarkEnd w:id="11"/>
      <w:r>
        <w:t xml:space="preserve">                          УВЕДОМЛЕНИЕ N _________</w:t>
      </w:r>
    </w:p>
    <w:p w:rsidR="00A127E6" w:rsidRDefault="00A127E6">
      <w:pPr>
        <w:pStyle w:val="ConsPlusNonformat"/>
        <w:jc w:val="both"/>
      </w:pPr>
      <w:r>
        <w:t xml:space="preserve">              О ПРОИЗВЕДЕННОМ ДЕМОНТАЖЕ РЕКЛАМНОЙ КОНСТРУКЦИИ</w:t>
      </w:r>
    </w:p>
    <w:p w:rsidR="00A127E6" w:rsidRDefault="00A127E6">
      <w:pPr>
        <w:pStyle w:val="ConsPlusNonformat"/>
        <w:jc w:val="both"/>
      </w:pPr>
    </w:p>
    <w:p w:rsidR="00A127E6" w:rsidRDefault="00A127E6">
      <w:pPr>
        <w:pStyle w:val="ConsPlusNonformat"/>
        <w:jc w:val="both"/>
      </w:pPr>
      <w:proofErr w:type="gramStart"/>
      <w:r>
        <w:t>Управление  градостроительства</w:t>
      </w:r>
      <w:proofErr w:type="gramEnd"/>
      <w:r>
        <w:t xml:space="preserve"> администрации Уссурийского городского округа</w:t>
      </w:r>
    </w:p>
    <w:p w:rsidR="00A127E6" w:rsidRDefault="00A127E6">
      <w:pPr>
        <w:pStyle w:val="ConsPlusNonformat"/>
        <w:jc w:val="both"/>
      </w:pPr>
      <w:r>
        <w:t>уведомляет Вас о том, что в соответствии с предписанием N _________________</w:t>
      </w:r>
    </w:p>
    <w:p w:rsidR="00A127E6" w:rsidRDefault="00A127E6">
      <w:pPr>
        <w:pStyle w:val="ConsPlusNonformat"/>
        <w:jc w:val="both"/>
      </w:pPr>
      <w:r>
        <w:t>от "___" ___________ 20__ г. (исх. N _______________) рекламные конструкции</w:t>
      </w:r>
    </w:p>
    <w:p w:rsidR="00A127E6" w:rsidRDefault="00A127E6">
      <w:pPr>
        <w:pStyle w:val="ConsPlusNonformat"/>
        <w:jc w:val="both"/>
      </w:pPr>
      <w:r>
        <w:t>размером _______________, установленные по следующим адресам: _____________</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с нарушением требований законодательства о рекламе, а именно:</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proofErr w:type="gramStart"/>
      <w:r>
        <w:t>В  соответствии</w:t>
      </w:r>
      <w:proofErr w:type="gramEnd"/>
      <w:r>
        <w:t xml:space="preserve">  с  Порядка  выявления  и  демонтажа рекламных конструкций,</w:t>
      </w:r>
    </w:p>
    <w:p w:rsidR="00A127E6" w:rsidRDefault="00A127E6">
      <w:pPr>
        <w:pStyle w:val="ConsPlusNonformat"/>
        <w:jc w:val="both"/>
      </w:pPr>
      <w:proofErr w:type="gramStart"/>
      <w:r>
        <w:t>размещенных  на</w:t>
      </w:r>
      <w:proofErr w:type="gramEnd"/>
      <w:r>
        <w:t xml:space="preserve">  территории  Уссурийского городского округа без разрешения,</w:t>
      </w:r>
    </w:p>
    <w:p w:rsidR="00A127E6" w:rsidRDefault="00A127E6">
      <w:pPr>
        <w:pStyle w:val="ConsPlusNonformat"/>
        <w:jc w:val="both"/>
      </w:pPr>
      <w:r>
        <w:t>срок действия которых не истек N ______________ от "___" __________ 20__г.,</w:t>
      </w:r>
    </w:p>
    <w:p w:rsidR="00A127E6" w:rsidRDefault="00A127E6">
      <w:pPr>
        <w:pStyle w:val="ConsPlusNonformat"/>
        <w:jc w:val="both"/>
      </w:pPr>
      <w:r>
        <w:t>рекламные конструкции демонтированы и переданы на хранение в ______________</w:t>
      </w:r>
    </w:p>
    <w:p w:rsidR="00A127E6" w:rsidRDefault="00A127E6">
      <w:pPr>
        <w:pStyle w:val="ConsPlusNonformat"/>
        <w:jc w:val="both"/>
      </w:pPr>
      <w:r>
        <w:t>_________________________________________________, расположенное по адресу:</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Возврат демонтированных рекламных конструкций производится после возмещения</w:t>
      </w:r>
    </w:p>
    <w:p w:rsidR="00A127E6" w:rsidRDefault="00A127E6">
      <w:pPr>
        <w:pStyle w:val="ConsPlusNonformat"/>
        <w:jc w:val="both"/>
      </w:pPr>
      <w:proofErr w:type="gramStart"/>
      <w:r>
        <w:t>расходов,  понесенных</w:t>
      </w:r>
      <w:proofErr w:type="gramEnd"/>
      <w:r>
        <w:t xml:space="preserve">  в  связи  с демонтажем, транспортировкой и хранением</w:t>
      </w:r>
    </w:p>
    <w:p w:rsidR="00A127E6" w:rsidRDefault="00A127E6">
      <w:pPr>
        <w:pStyle w:val="ConsPlusNonformat"/>
        <w:jc w:val="both"/>
      </w:pPr>
      <w:r>
        <w:t>рекламных конструкций. Для получения рекламных конструкций Вам необходимо:</w:t>
      </w:r>
    </w:p>
    <w:p w:rsidR="00A127E6" w:rsidRDefault="00A127E6">
      <w:pPr>
        <w:pStyle w:val="ConsPlusNonformat"/>
        <w:jc w:val="both"/>
      </w:pPr>
      <w:r>
        <w:t>1. Обратиться с письменным заявлением о получении демонтированной рекламной</w:t>
      </w:r>
    </w:p>
    <w:p w:rsidR="00A127E6" w:rsidRDefault="00A127E6">
      <w:pPr>
        <w:pStyle w:val="ConsPlusNonformat"/>
        <w:jc w:val="both"/>
      </w:pPr>
      <w:proofErr w:type="gramStart"/>
      <w:r>
        <w:t>конструкции  в</w:t>
      </w:r>
      <w:proofErr w:type="gramEnd"/>
      <w:r>
        <w:t xml:space="preserve">  управление  градостроительства  администрации  Уссурийского</w:t>
      </w:r>
    </w:p>
    <w:p w:rsidR="00A127E6" w:rsidRDefault="00A127E6">
      <w:pPr>
        <w:pStyle w:val="ConsPlusNonformat"/>
        <w:jc w:val="both"/>
      </w:pPr>
      <w:r>
        <w:t>городского округа по адресу: ______________________________________________</w:t>
      </w:r>
    </w:p>
    <w:p w:rsidR="00A127E6" w:rsidRDefault="00A127E6">
      <w:pPr>
        <w:pStyle w:val="ConsPlusNonformat"/>
        <w:jc w:val="both"/>
      </w:pPr>
      <w:r>
        <w:t>___________________________________________________________________________</w:t>
      </w:r>
    </w:p>
    <w:p w:rsidR="00A127E6" w:rsidRDefault="00A127E6">
      <w:pPr>
        <w:pStyle w:val="ConsPlusNonformat"/>
        <w:jc w:val="both"/>
      </w:pPr>
      <w:r>
        <w:t xml:space="preserve">2.  </w:t>
      </w:r>
      <w:proofErr w:type="gramStart"/>
      <w:r>
        <w:t>Предоставить  документы</w:t>
      </w:r>
      <w:proofErr w:type="gramEnd"/>
      <w:r>
        <w:t>,  подтверждающие  право  собственности или иное</w:t>
      </w:r>
    </w:p>
    <w:p w:rsidR="00A127E6" w:rsidRDefault="00A127E6">
      <w:pPr>
        <w:pStyle w:val="ConsPlusNonformat"/>
        <w:jc w:val="both"/>
      </w:pPr>
      <w:r>
        <w:t>вещное право на демонтированную рекламную конструкцию либо право владения и</w:t>
      </w:r>
    </w:p>
    <w:p w:rsidR="00A127E6" w:rsidRDefault="00A127E6">
      <w:pPr>
        <w:pStyle w:val="ConsPlusNonformat"/>
        <w:jc w:val="both"/>
      </w:pPr>
      <w:r>
        <w:t>пользования демонтированной рекламной конструкцией.</w:t>
      </w:r>
    </w:p>
    <w:p w:rsidR="00A127E6" w:rsidRDefault="00A127E6">
      <w:pPr>
        <w:pStyle w:val="ConsPlusNonformat"/>
        <w:jc w:val="both"/>
      </w:pPr>
      <w:r>
        <w:t>3. Срок хранения рекламной конструкции 1 месяц.</w:t>
      </w: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5</w:t>
      </w:r>
    </w:p>
    <w:p w:rsidR="00A127E6" w:rsidRDefault="00A127E6">
      <w:pPr>
        <w:pStyle w:val="ConsPlusNormal"/>
        <w:jc w:val="right"/>
      </w:pPr>
      <w:r>
        <w:t>к Порядку</w:t>
      </w:r>
    </w:p>
    <w:p w:rsidR="00A127E6" w:rsidRDefault="00A127E6">
      <w:pPr>
        <w:pStyle w:val="ConsPlusNormal"/>
        <w:jc w:val="right"/>
      </w:pPr>
      <w:r>
        <w:t>выявления и</w:t>
      </w:r>
    </w:p>
    <w:p w:rsidR="00A127E6" w:rsidRDefault="00A127E6">
      <w:pPr>
        <w:pStyle w:val="ConsPlusNormal"/>
        <w:jc w:val="right"/>
      </w:pPr>
      <w:r>
        <w:t>демонтажа</w:t>
      </w:r>
    </w:p>
    <w:p w:rsidR="00A127E6" w:rsidRDefault="00A127E6">
      <w:pPr>
        <w:pStyle w:val="ConsPlusNormal"/>
        <w:jc w:val="right"/>
      </w:pPr>
      <w:r>
        <w:t>рекламных</w:t>
      </w:r>
    </w:p>
    <w:p w:rsidR="00A127E6" w:rsidRDefault="00A127E6">
      <w:pPr>
        <w:pStyle w:val="ConsPlusNormal"/>
        <w:jc w:val="right"/>
      </w:pPr>
      <w:r>
        <w:t>конструкций,</w:t>
      </w:r>
    </w:p>
    <w:p w:rsidR="00A127E6" w:rsidRDefault="00A127E6">
      <w:pPr>
        <w:pStyle w:val="ConsPlusNormal"/>
        <w:jc w:val="right"/>
      </w:pPr>
      <w:r>
        <w:t>размещенных</w:t>
      </w:r>
    </w:p>
    <w:p w:rsidR="00A127E6" w:rsidRDefault="00A127E6">
      <w:pPr>
        <w:pStyle w:val="ConsPlusNormal"/>
        <w:jc w:val="right"/>
      </w:pPr>
      <w:r>
        <w:t>на территории</w:t>
      </w:r>
    </w:p>
    <w:p w:rsidR="00A127E6" w:rsidRDefault="00A127E6">
      <w:pPr>
        <w:pStyle w:val="ConsPlusNormal"/>
        <w:jc w:val="right"/>
      </w:pPr>
      <w:r>
        <w:t>Уссурийского</w:t>
      </w:r>
    </w:p>
    <w:p w:rsidR="00A127E6" w:rsidRDefault="00A127E6">
      <w:pPr>
        <w:pStyle w:val="ConsPlusNormal"/>
        <w:jc w:val="right"/>
      </w:pPr>
      <w:r>
        <w:lastRenderedPageBreak/>
        <w:t>городского округа</w:t>
      </w:r>
    </w:p>
    <w:p w:rsidR="00A127E6" w:rsidRDefault="00A127E6">
      <w:pPr>
        <w:pStyle w:val="ConsPlusNormal"/>
        <w:jc w:val="right"/>
      </w:pPr>
      <w:r>
        <w:t>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rmal"/>
        <w:jc w:val="both"/>
      </w:pPr>
    </w:p>
    <w:p w:rsidR="00A127E6" w:rsidRDefault="00A127E6">
      <w:pPr>
        <w:pStyle w:val="ConsPlusNonformat"/>
        <w:jc w:val="both"/>
      </w:pPr>
      <w:r>
        <w:t xml:space="preserve">                                                       УТВЕРЖДАЮ</w:t>
      </w:r>
    </w:p>
    <w:p w:rsidR="00A127E6" w:rsidRDefault="00A127E6">
      <w:pPr>
        <w:pStyle w:val="ConsPlusNonformat"/>
        <w:jc w:val="both"/>
      </w:pPr>
      <w:r>
        <w:t xml:space="preserve">                                                       Начальник управления</w:t>
      </w:r>
    </w:p>
    <w:p w:rsidR="00A127E6" w:rsidRDefault="00A127E6">
      <w:pPr>
        <w:pStyle w:val="ConsPlusNonformat"/>
        <w:jc w:val="both"/>
      </w:pPr>
      <w:r>
        <w:t xml:space="preserve">                                                       градостроительства</w:t>
      </w:r>
    </w:p>
    <w:p w:rsidR="00A127E6" w:rsidRDefault="00A127E6">
      <w:pPr>
        <w:pStyle w:val="ConsPlusNonformat"/>
        <w:jc w:val="both"/>
      </w:pPr>
      <w:r>
        <w:t xml:space="preserve">                                                       ____________________</w:t>
      </w:r>
    </w:p>
    <w:p w:rsidR="00A127E6" w:rsidRDefault="00A127E6">
      <w:pPr>
        <w:pStyle w:val="ConsPlusNonformat"/>
        <w:jc w:val="both"/>
      </w:pPr>
      <w:r>
        <w:t xml:space="preserve">                                                       "__" ________ 20_ г.</w:t>
      </w:r>
    </w:p>
    <w:p w:rsidR="00A127E6" w:rsidRDefault="00A127E6">
      <w:pPr>
        <w:pStyle w:val="ConsPlusNonformat"/>
        <w:jc w:val="both"/>
      </w:pPr>
    </w:p>
    <w:p w:rsidR="00A127E6" w:rsidRDefault="00A127E6">
      <w:pPr>
        <w:pStyle w:val="ConsPlusNonformat"/>
        <w:jc w:val="both"/>
      </w:pPr>
      <w:bookmarkStart w:id="12" w:name="P331"/>
      <w:bookmarkEnd w:id="12"/>
      <w:r>
        <w:t xml:space="preserve">                                      ГРАФИК</w:t>
      </w:r>
    </w:p>
    <w:p w:rsidR="00A127E6" w:rsidRDefault="00A127E6">
      <w:pPr>
        <w:pStyle w:val="ConsPlusNonformat"/>
        <w:jc w:val="both"/>
      </w:pPr>
      <w:r>
        <w:t xml:space="preserve">                   ВЫЕЗДНЫХ ПРОВЕРОК ПО ВЫЯВЛЕНИЮ УСТАНОВЛЕННЫХ И</w:t>
      </w:r>
    </w:p>
    <w:p w:rsidR="00A127E6" w:rsidRDefault="00A127E6">
      <w:pPr>
        <w:pStyle w:val="ConsPlusNonformat"/>
        <w:jc w:val="both"/>
      </w:pPr>
      <w:r>
        <w:t xml:space="preserve">             ЭКСПЛУАТИРУЕМЫХ РЕКЛАМНЫХ КОНСТРУКЦИЙ БЕЗ РАЗРЕШЕНИЯ, СРОК</w:t>
      </w:r>
    </w:p>
    <w:p w:rsidR="00A127E6" w:rsidRDefault="00A127E6">
      <w:pPr>
        <w:pStyle w:val="ConsPlusNonformat"/>
        <w:jc w:val="both"/>
      </w:pPr>
      <w:r>
        <w:t xml:space="preserve">               </w:t>
      </w:r>
      <w:proofErr w:type="gramStart"/>
      <w:r>
        <w:t>ДЕЙСТВИЯ</w:t>
      </w:r>
      <w:proofErr w:type="gramEnd"/>
      <w:r>
        <w:t xml:space="preserve"> КОТОРОГО НЕ ИСТЕК, НА ТЕРРИТОРИИ УССУРИЙСКОГО</w:t>
      </w:r>
    </w:p>
    <w:p w:rsidR="00A127E6" w:rsidRDefault="00A127E6">
      <w:pPr>
        <w:pStyle w:val="ConsPlusNonformat"/>
        <w:jc w:val="both"/>
      </w:pPr>
      <w:r>
        <w:t xml:space="preserve">                     ГОРОДСКОГО ОКРУГА НА ____________ 20__ Г.</w:t>
      </w:r>
    </w:p>
    <w:p w:rsidR="00A127E6" w:rsidRDefault="00A127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4706"/>
        <w:gridCol w:w="1800"/>
      </w:tblGrid>
      <w:tr w:rsidR="00A127E6">
        <w:tc>
          <w:tcPr>
            <w:tcW w:w="510" w:type="dxa"/>
          </w:tcPr>
          <w:p w:rsidR="00A127E6" w:rsidRDefault="00A127E6">
            <w:pPr>
              <w:pStyle w:val="ConsPlusNormal"/>
              <w:jc w:val="center"/>
            </w:pPr>
            <w:r>
              <w:t>N п/п</w:t>
            </w:r>
          </w:p>
        </w:tc>
        <w:tc>
          <w:tcPr>
            <w:tcW w:w="1928" w:type="dxa"/>
          </w:tcPr>
          <w:p w:rsidR="00A127E6" w:rsidRDefault="00A127E6">
            <w:pPr>
              <w:pStyle w:val="ConsPlusNormal"/>
              <w:jc w:val="center"/>
            </w:pPr>
            <w:r>
              <w:t>Дата выезда</w:t>
            </w:r>
          </w:p>
        </w:tc>
        <w:tc>
          <w:tcPr>
            <w:tcW w:w="4706" w:type="dxa"/>
          </w:tcPr>
          <w:p w:rsidR="00A127E6" w:rsidRDefault="00A127E6">
            <w:pPr>
              <w:pStyle w:val="ConsPlusNormal"/>
              <w:jc w:val="center"/>
            </w:pPr>
            <w:r>
              <w:t>Место размещения рекламной конструкции</w:t>
            </w:r>
          </w:p>
        </w:tc>
        <w:tc>
          <w:tcPr>
            <w:tcW w:w="1800" w:type="dxa"/>
          </w:tcPr>
          <w:p w:rsidR="00A127E6" w:rsidRDefault="00A127E6">
            <w:pPr>
              <w:pStyle w:val="ConsPlusNormal"/>
              <w:jc w:val="center"/>
            </w:pPr>
            <w:r>
              <w:t>Примечание</w:t>
            </w:r>
          </w:p>
        </w:tc>
      </w:tr>
      <w:tr w:rsidR="00A127E6">
        <w:tc>
          <w:tcPr>
            <w:tcW w:w="510" w:type="dxa"/>
          </w:tcPr>
          <w:p w:rsidR="00A127E6" w:rsidRDefault="00A127E6">
            <w:pPr>
              <w:pStyle w:val="ConsPlusNormal"/>
            </w:pPr>
            <w:r>
              <w:t>1.</w:t>
            </w:r>
          </w:p>
        </w:tc>
        <w:tc>
          <w:tcPr>
            <w:tcW w:w="1928" w:type="dxa"/>
          </w:tcPr>
          <w:p w:rsidR="00A127E6" w:rsidRDefault="00A127E6">
            <w:pPr>
              <w:pStyle w:val="ConsPlusNormal"/>
            </w:pPr>
          </w:p>
        </w:tc>
        <w:tc>
          <w:tcPr>
            <w:tcW w:w="4706" w:type="dxa"/>
          </w:tcPr>
          <w:p w:rsidR="00A127E6" w:rsidRDefault="00A127E6">
            <w:pPr>
              <w:pStyle w:val="ConsPlusNormal"/>
            </w:pPr>
          </w:p>
        </w:tc>
        <w:tc>
          <w:tcPr>
            <w:tcW w:w="1800" w:type="dxa"/>
          </w:tcPr>
          <w:p w:rsidR="00A127E6" w:rsidRDefault="00A127E6">
            <w:pPr>
              <w:pStyle w:val="ConsPlusNormal"/>
            </w:pPr>
          </w:p>
        </w:tc>
      </w:tr>
      <w:tr w:rsidR="00A127E6">
        <w:tc>
          <w:tcPr>
            <w:tcW w:w="510" w:type="dxa"/>
          </w:tcPr>
          <w:p w:rsidR="00A127E6" w:rsidRDefault="00A127E6">
            <w:pPr>
              <w:pStyle w:val="ConsPlusNormal"/>
            </w:pPr>
            <w:r>
              <w:t>2.</w:t>
            </w:r>
          </w:p>
        </w:tc>
        <w:tc>
          <w:tcPr>
            <w:tcW w:w="1928" w:type="dxa"/>
          </w:tcPr>
          <w:p w:rsidR="00A127E6" w:rsidRDefault="00A127E6">
            <w:pPr>
              <w:pStyle w:val="ConsPlusNormal"/>
            </w:pPr>
          </w:p>
        </w:tc>
        <w:tc>
          <w:tcPr>
            <w:tcW w:w="4706" w:type="dxa"/>
          </w:tcPr>
          <w:p w:rsidR="00A127E6" w:rsidRDefault="00A127E6">
            <w:pPr>
              <w:pStyle w:val="ConsPlusNormal"/>
            </w:pPr>
          </w:p>
        </w:tc>
        <w:tc>
          <w:tcPr>
            <w:tcW w:w="1800" w:type="dxa"/>
          </w:tcPr>
          <w:p w:rsidR="00A127E6" w:rsidRDefault="00A127E6">
            <w:pPr>
              <w:pStyle w:val="ConsPlusNormal"/>
            </w:pPr>
          </w:p>
        </w:tc>
      </w:tr>
    </w:tbl>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both"/>
      </w:pPr>
    </w:p>
    <w:p w:rsidR="00A127E6" w:rsidRDefault="00A127E6">
      <w:pPr>
        <w:pStyle w:val="ConsPlusNormal"/>
        <w:jc w:val="right"/>
        <w:outlineLvl w:val="1"/>
      </w:pPr>
      <w:r>
        <w:t>Приложение N 6</w:t>
      </w:r>
    </w:p>
    <w:p w:rsidR="00A127E6" w:rsidRDefault="00A127E6">
      <w:pPr>
        <w:pStyle w:val="ConsPlusNormal"/>
        <w:jc w:val="right"/>
      </w:pPr>
      <w:r>
        <w:t>к Порядку</w:t>
      </w:r>
    </w:p>
    <w:p w:rsidR="00A127E6" w:rsidRDefault="00A127E6">
      <w:pPr>
        <w:pStyle w:val="ConsPlusNormal"/>
        <w:jc w:val="right"/>
      </w:pPr>
      <w:r>
        <w:t>выявления и демонтажа</w:t>
      </w:r>
    </w:p>
    <w:p w:rsidR="00A127E6" w:rsidRDefault="00A127E6">
      <w:pPr>
        <w:pStyle w:val="ConsPlusNormal"/>
        <w:jc w:val="right"/>
      </w:pPr>
      <w:r>
        <w:t>рекламных конструкций,</w:t>
      </w:r>
    </w:p>
    <w:p w:rsidR="00A127E6" w:rsidRDefault="00A127E6">
      <w:pPr>
        <w:pStyle w:val="ConsPlusNormal"/>
        <w:jc w:val="right"/>
      </w:pPr>
      <w:r>
        <w:t>размещенных на территории</w:t>
      </w:r>
    </w:p>
    <w:p w:rsidR="00A127E6" w:rsidRDefault="00A127E6">
      <w:pPr>
        <w:pStyle w:val="ConsPlusNormal"/>
        <w:jc w:val="right"/>
      </w:pPr>
      <w:r>
        <w:t>Уссурийского городского</w:t>
      </w:r>
    </w:p>
    <w:p w:rsidR="00A127E6" w:rsidRDefault="00A127E6">
      <w:pPr>
        <w:pStyle w:val="ConsPlusNormal"/>
        <w:jc w:val="right"/>
      </w:pPr>
      <w:r>
        <w:t>округа без разрешения,</w:t>
      </w:r>
    </w:p>
    <w:p w:rsidR="00A127E6" w:rsidRDefault="00A127E6">
      <w:pPr>
        <w:pStyle w:val="ConsPlusNormal"/>
        <w:jc w:val="right"/>
      </w:pPr>
      <w:r>
        <w:t>срок действия</w:t>
      </w:r>
    </w:p>
    <w:p w:rsidR="00A127E6" w:rsidRDefault="00A127E6">
      <w:pPr>
        <w:pStyle w:val="ConsPlusNormal"/>
        <w:jc w:val="right"/>
      </w:pPr>
      <w:r>
        <w:t>которого не истек</w:t>
      </w:r>
    </w:p>
    <w:p w:rsidR="00A127E6" w:rsidRDefault="00A127E6">
      <w:pPr>
        <w:pStyle w:val="ConsPlusNormal"/>
        <w:spacing w:after="1"/>
      </w:pPr>
    </w:p>
    <w:p w:rsidR="00A127E6" w:rsidRDefault="00A127E6">
      <w:pPr>
        <w:pStyle w:val="ConsPlusNormal"/>
        <w:jc w:val="both"/>
      </w:pPr>
      <w:bookmarkStart w:id="13" w:name="_GoBack"/>
      <w:bookmarkEnd w:id="13"/>
    </w:p>
    <w:p w:rsidR="00A127E6" w:rsidRDefault="00A127E6">
      <w:pPr>
        <w:pStyle w:val="ConsPlusNonformat"/>
        <w:jc w:val="both"/>
      </w:pPr>
      <w:r>
        <w:t xml:space="preserve">                                     АКТ</w:t>
      </w:r>
    </w:p>
    <w:p w:rsidR="00A127E6" w:rsidRDefault="00A127E6">
      <w:pPr>
        <w:pStyle w:val="ConsPlusNonformat"/>
        <w:jc w:val="both"/>
      </w:pPr>
      <w:r>
        <w:t xml:space="preserve">     ОБ УНИЧТОЖЕНИИ УСТАНОВЛЕННОЙ БЕЗ РАЗРЕШЕНИЯ РЕКЛАМНОЙ КОНСТРУКЦИИ</w:t>
      </w:r>
    </w:p>
    <w:p w:rsidR="00A127E6" w:rsidRDefault="00A127E6">
      <w:pPr>
        <w:pStyle w:val="ConsPlusNonformat"/>
        <w:jc w:val="both"/>
      </w:pPr>
    </w:p>
    <w:p w:rsidR="00A127E6" w:rsidRDefault="00A127E6">
      <w:pPr>
        <w:pStyle w:val="ConsPlusNonformat"/>
        <w:jc w:val="both"/>
      </w:pPr>
      <w:r>
        <w:t>"___" _____________ 20__ г.</w:t>
      </w:r>
    </w:p>
    <w:p w:rsidR="00A127E6" w:rsidRDefault="00A127E6">
      <w:pPr>
        <w:pStyle w:val="ConsPlusNonformat"/>
        <w:jc w:val="both"/>
      </w:pPr>
      <w:r>
        <w:t>Настоящий акт составлен о нижеследующем:</w:t>
      </w:r>
    </w:p>
    <w:p w:rsidR="00A127E6" w:rsidRDefault="00A127E6">
      <w:pPr>
        <w:pStyle w:val="ConsPlusNonformat"/>
        <w:jc w:val="both"/>
      </w:pPr>
      <w:r>
        <w:t>рекламная конструкция вид (тип) __________________________________________,</w:t>
      </w:r>
    </w:p>
    <w:p w:rsidR="00A127E6" w:rsidRDefault="00A127E6">
      <w:pPr>
        <w:pStyle w:val="ConsPlusNonformat"/>
        <w:jc w:val="both"/>
      </w:pPr>
      <w:r>
        <w:t xml:space="preserve">                                      (вид, тип рекламной конструкции)</w:t>
      </w:r>
    </w:p>
    <w:p w:rsidR="00A127E6" w:rsidRDefault="00A127E6">
      <w:pPr>
        <w:pStyle w:val="ConsPlusNonformat"/>
        <w:jc w:val="both"/>
      </w:pPr>
      <w:r>
        <w:t>принадлежащая: ___________________________________________________________,</w:t>
      </w:r>
    </w:p>
    <w:p w:rsidR="00A127E6" w:rsidRDefault="00A127E6">
      <w:pPr>
        <w:pStyle w:val="ConsPlusNonformat"/>
        <w:jc w:val="both"/>
      </w:pPr>
      <w:r>
        <w:t xml:space="preserve">                    (наименование организации, Ф.И.О. индивидуального</w:t>
      </w:r>
    </w:p>
    <w:p w:rsidR="00A127E6" w:rsidRDefault="00A127E6">
      <w:pPr>
        <w:pStyle w:val="ConsPlusNonformat"/>
        <w:jc w:val="both"/>
      </w:pPr>
      <w:r>
        <w:t xml:space="preserve">                                      предпринимателя)</w:t>
      </w:r>
    </w:p>
    <w:p w:rsidR="00A127E6" w:rsidRDefault="00A127E6">
      <w:pPr>
        <w:pStyle w:val="ConsPlusNonformat"/>
        <w:jc w:val="both"/>
      </w:pPr>
      <w:r>
        <w:t>ранее установленная: _____________________________________________________,</w:t>
      </w:r>
    </w:p>
    <w:p w:rsidR="00A127E6" w:rsidRDefault="00A127E6">
      <w:pPr>
        <w:pStyle w:val="ConsPlusNonformat"/>
        <w:jc w:val="both"/>
      </w:pPr>
      <w:r>
        <w:t xml:space="preserve">                             (местонахождение рекламной конструкции)</w:t>
      </w:r>
    </w:p>
    <w:p w:rsidR="00A127E6" w:rsidRDefault="00A127E6">
      <w:pPr>
        <w:pStyle w:val="ConsPlusNonformat"/>
        <w:jc w:val="both"/>
      </w:pPr>
      <w:proofErr w:type="gramStart"/>
      <w:r>
        <w:t>демонтированная  на</w:t>
      </w:r>
      <w:proofErr w:type="gramEnd"/>
      <w:r>
        <w:t xml:space="preserve">  основании  предписания N _________ от "___" __________</w:t>
      </w:r>
    </w:p>
    <w:p w:rsidR="00A127E6" w:rsidRDefault="00A127E6">
      <w:pPr>
        <w:pStyle w:val="ConsPlusNonformat"/>
        <w:jc w:val="both"/>
      </w:pPr>
      <w:r>
        <w:t xml:space="preserve">20___ </w:t>
      </w:r>
      <w:proofErr w:type="gramStart"/>
      <w:r>
        <w:t xml:space="preserve">года,   </w:t>
      </w:r>
      <w:proofErr w:type="gramEnd"/>
      <w:r>
        <w:t>уничтожена   по   истечении   срока  хранения   на  основании</w:t>
      </w:r>
    </w:p>
    <w:p w:rsidR="00A127E6" w:rsidRDefault="00A127E6">
      <w:pPr>
        <w:pStyle w:val="ConsPlusNonformat"/>
        <w:jc w:val="both"/>
      </w:pPr>
      <w:proofErr w:type="gramStart"/>
      <w:r>
        <w:t>постановления  администрации</w:t>
      </w:r>
      <w:proofErr w:type="gramEnd"/>
      <w:r>
        <w:t xml:space="preserve">  Уссурийского городского округа от 18 мая 2015</w:t>
      </w:r>
    </w:p>
    <w:p w:rsidR="00A127E6" w:rsidRDefault="00A127E6">
      <w:pPr>
        <w:pStyle w:val="ConsPlusNonformat"/>
        <w:jc w:val="both"/>
      </w:pPr>
      <w:proofErr w:type="gramStart"/>
      <w:r>
        <w:t>года  N</w:t>
      </w:r>
      <w:proofErr w:type="gramEnd"/>
      <w:r>
        <w:t xml:space="preserve">  1167-НПА  "Об утверждении "Порядка выявления и демонтажа рекламных</w:t>
      </w:r>
    </w:p>
    <w:p w:rsidR="00A127E6" w:rsidRDefault="00A127E6">
      <w:pPr>
        <w:pStyle w:val="ConsPlusNonformat"/>
        <w:jc w:val="both"/>
      </w:pPr>
      <w:proofErr w:type="gramStart"/>
      <w:r>
        <w:t>конструкций,  размещенных</w:t>
      </w:r>
      <w:proofErr w:type="gramEnd"/>
      <w:r>
        <w:t xml:space="preserve">  на территории Уссурийского городского округа без</w:t>
      </w:r>
    </w:p>
    <w:p w:rsidR="00A127E6" w:rsidRDefault="00A127E6">
      <w:pPr>
        <w:pStyle w:val="ConsPlusNonformat"/>
        <w:jc w:val="both"/>
      </w:pPr>
      <w:r>
        <w:t>разрешения, срок действия которого не истек".</w:t>
      </w:r>
    </w:p>
    <w:p w:rsidR="00A127E6" w:rsidRDefault="00A127E6">
      <w:pPr>
        <w:pStyle w:val="ConsPlusNonformat"/>
        <w:jc w:val="both"/>
      </w:pPr>
    </w:p>
    <w:p w:rsidR="00A127E6" w:rsidRDefault="00A127E6">
      <w:pPr>
        <w:pStyle w:val="ConsPlusNonformat"/>
        <w:jc w:val="both"/>
      </w:pPr>
      <w:r>
        <w:lastRenderedPageBreak/>
        <w:t>Представитель администрации _______________________________________________</w:t>
      </w:r>
    </w:p>
    <w:p w:rsidR="00A127E6" w:rsidRDefault="00A127E6">
      <w:pPr>
        <w:pStyle w:val="ConsPlusNonformat"/>
        <w:jc w:val="both"/>
      </w:pPr>
      <w:r>
        <w:t xml:space="preserve">                                           (Ф.И.О., подпись)</w:t>
      </w:r>
    </w:p>
    <w:p w:rsidR="00A127E6" w:rsidRDefault="00A127E6">
      <w:pPr>
        <w:pStyle w:val="ConsPlusNonformat"/>
        <w:jc w:val="both"/>
      </w:pPr>
      <w:r>
        <w:t>Представитель</w:t>
      </w:r>
    </w:p>
    <w:p w:rsidR="00A127E6" w:rsidRDefault="00A127E6">
      <w:pPr>
        <w:pStyle w:val="ConsPlusNonformat"/>
        <w:jc w:val="both"/>
      </w:pPr>
      <w:r>
        <w:t>подрядной организации       _______________________________________________</w:t>
      </w:r>
    </w:p>
    <w:p w:rsidR="00A127E6" w:rsidRDefault="00A127E6">
      <w:pPr>
        <w:pStyle w:val="ConsPlusNonformat"/>
        <w:jc w:val="both"/>
      </w:pPr>
      <w:r>
        <w:t xml:space="preserve">                                           (Ф.И.О., подпись)</w:t>
      </w:r>
    </w:p>
    <w:p w:rsidR="00A127E6" w:rsidRDefault="00A127E6">
      <w:pPr>
        <w:pStyle w:val="ConsPlusNormal"/>
        <w:jc w:val="both"/>
      </w:pPr>
    </w:p>
    <w:p w:rsidR="00A127E6" w:rsidRDefault="00A127E6">
      <w:pPr>
        <w:pStyle w:val="ConsPlusNormal"/>
        <w:jc w:val="both"/>
      </w:pPr>
    </w:p>
    <w:p w:rsidR="00A127E6" w:rsidRDefault="00A127E6">
      <w:pPr>
        <w:pStyle w:val="ConsPlusNormal"/>
        <w:pBdr>
          <w:bottom w:val="single" w:sz="6" w:space="0" w:color="auto"/>
        </w:pBdr>
        <w:spacing w:before="100" w:after="100"/>
        <w:jc w:val="both"/>
        <w:rPr>
          <w:sz w:val="2"/>
          <w:szCs w:val="2"/>
        </w:rPr>
      </w:pPr>
    </w:p>
    <w:p w:rsidR="006E45B7" w:rsidRDefault="006E45B7"/>
    <w:sectPr w:rsidR="006E45B7" w:rsidSect="005274BE">
      <w:pgSz w:w="11906" w:h="16838"/>
      <w:pgMar w:top="1134" w:right="850" w:bottom="851"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E6"/>
    <w:rsid w:val="00014130"/>
    <w:rsid w:val="006E45B7"/>
    <w:rsid w:val="008315DE"/>
    <w:rsid w:val="00A1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7CEDB-A339-436A-9133-03CB203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27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27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27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1418"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2993&amp;dst=1005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20&amp;n=172191&amp;dst=100146" TargetMode="External"/><Relationship Id="rId11" Type="http://schemas.openxmlformats.org/officeDocument/2006/relationships/fontTable" Target="fontTable.xml"/><Relationship Id="rId5" Type="http://schemas.openxmlformats.org/officeDocument/2006/relationships/hyperlink" Target="https://login.consultant.ru/link/?req=doc&amp;base=LAW&amp;n=452993" TargetMode="External"/><Relationship Id="rId10" Type="http://schemas.openxmlformats.org/officeDocument/2006/relationships/hyperlink" Target="https://login.consultant.ru/link/?req=doc&amp;base=LAW&amp;n=449888&amp;dst=3974" TargetMode="External"/><Relationship Id="rId4" Type="http://schemas.openxmlformats.org/officeDocument/2006/relationships/hyperlink" Target="https://login.consultant.ru/link/?req=doc&amp;base=LAW&amp;n=469798&amp;dst=101263" TargetMode="External"/><Relationship Id="rId9" Type="http://schemas.openxmlformats.org/officeDocument/2006/relationships/hyperlink" Target="https://login.consultant.ru/link/?req=doc&amp;base=LAW&amp;n=452993&amp;dst=100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Плотникова</dc:creator>
  <cp:keywords/>
  <dc:description/>
  <cp:lastModifiedBy>Марина Владимировна Плотникова</cp:lastModifiedBy>
  <cp:revision>2</cp:revision>
  <dcterms:created xsi:type="dcterms:W3CDTF">2024-03-17T05:21:00Z</dcterms:created>
  <dcterms:modified xsi:type="dcterms:W3CDTF">2024-03-17T05:23:00Z</dcterms:modified>
</cp:coreProperties>
</file>