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4E" w:rsidRDefault="0034064E" w:rsidP="0034064E">
      <w:pPr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Приложение 5</w:t>
      </w:r>
    </w:p>
    <w:bookmarkEnd w:id="0"/>
    <w:p w:rsidR="0034064E" w:rsidRDefault="0034064E" w:rsidP="0034064E">
      <w:pPr>
        <w:rPr>
          <w:rFonts w:cs="Times New Roman"/>
          <w:szCs w:val="28"/>
        </w:rPr>
      </w:pPr>
    </w:p>
    <w:p w:rsidR="0034064E" w:rsidRPr="0034064E" w:rsidRDefault="0034064E" w:rsidP="0034064E">
      <w:pPr>
        <w:jc w:val="center"/>
        <w:rPr>
          <w:rFonts w:cs="Times New Roman"/>
          <w:szCs w:val="28"/>
        </w:rPr>
      </w:pPr>
      <w:r w:rsidRPr="0034064E">
        <w:rPr>
          <w:rFonts w:cs="Times New Roman"/>
          <w:szCs w:val="28"/>
        </w:rPr>
        <w:t>ИСЧЕРПЫВАЮЩИЙ ПЕРЕЧЕНЬ ПРОЦЕДУР В СФЕРЕ СТРОИТЕЛЬСТВА СЕТЕЙ ТЕПЛОСНАБЖЕНИЯ</w:t>
      </w:r>
    </w:p>
    <w:p w:rsidR="0034064E" w:rsidRDefault="0034064E" w:rsidP="00540E55">
      <w:pPr>
        <w:jc w:val="center"/>
        <w:rPr>
          <w:rFonts w:cs="Times New Roman"/>
          <w:szCs w:val="28"/>
        </w:rPr>
      </w:pPr>
    </w:p>
    <w:p w:rsidR="0034064E" w:rsidRPr="0034064E" w:rsidRDefault="0034064E" w:rsidP="00540E55">
      <w:pPr>
        <w:jc w:val="center"/>
        <w:rPr>
          <w:rFonts w:cs="Times New Roman"/>
          <w:szCs w:val="28"/>
        </w:rPr>
      </w:pPr>
      <w:r w:rsidRPr="0034064E">
        <w:rPr>
          <w:rFonts w:cs="Times New Roman"/>
          <w:szCs w:val="28"/>
        </w:rPr>
        <w:t xml:space="preserve">I. Процедуры, предусмотренные нормативными правовыми актами Российской Федерации </w:t>
      </w:r>
    </w:p>
    <w:p w:rsidR="0034064E" w:rsidRPr="0034064E" w:rsidRDefault="0034064E" w:rsidP="00540E55">
      <w:pPr>
        <w:jc w:val="center"/>
        <w:rPr>
          <w:rFonts w:cs="Times New Roman"/>
          <w:szCs w:val="28"/>
        </w:rPr>
      </w:pPr>
      <w:r w:rsidRPr="0034064E">
        <w:rPr>
          <w:rFonts w:cs="Times New Roman"/>
          <w:szCs w:val="28"/>
        </w:rPr>
        <w:lastRenderedPageBreak/>
        <w:t>1. Процедуры, связанные с предоставлением прав на земельный участок и подготовкой документации по планировке территории (применяются в том числе в отношении лесных участков в случаях, установленных нормативными правовыми актами Российской Федерации)</w:t>
      </w:r>
    </w:p>
    <w:p w:rsidR="0034064E" w:rsidRDefault="0034064E">
      <w:pPr>
        <w:jc w:val="center"/>
        <w:rPr>
          <w:rFonts w:cs="Times New Roman"/>
          <w:szCs w:val="28"/>
        </w:rPr>
      </w:pPr>
    </w:p>
    <w:p w:rsidR="0034064E" w:rsidRDefault="0034064E" w:rsidP="0034064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Организация и проведение аукциона на право заключения договора о комплексном развитии территории по инициативе органа местного самоуправления.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Заключение договора о комплексном развитии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Организация и проведение аукциона на право заключения договора о комплексном освоении территории в целях строительства стандартного жилья.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 Заключение договора о комплексном освоении территории в целях строительства стандартного жилья и договора аренды земельного участка, предоставленного для комплексного освоения территории в целях строительства стандартного жилья.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Принятие решения о подготовке документации по планировке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Утверждение документации по планировке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Заключение дополнительного соглашения к договору о комплексном освоении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Заключение дополнительного соглашения к договору о комплексном освоении территории в целях строительства стандартного жилья.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Заключение дополнительного соглашения к договору о комплексном развитии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Организация и проведение аукциона на право заключения договора о развитии застроенной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Заключение договора о развитии застроенной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Представление межевого плана.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15. Принятие решения об утверждении схемы расположения земельного участка на кадастровом плане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Принятие решения о предварительном согласовании предоставления земельного участка.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Государственный кадастровый учет объекта недвижимости - земельного участка.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Принятие решения об изъятии земельных участков для государственных и муниципальных нужд.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Представление согласия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Государственная регистрация сервитута.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Представление градостроительного плана земельного участка.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Представление согласования проектирования и строительства объектов в пределах </w:t>
      </w:r>
      <w:proofErr w:type="spellStart"/>
      <w:r>
        <w:rPr>
          <w:rFonts w:cs="Times New Roman"/>
          <w:szCs w:val="28"/>
        </w:rPr>
        <w:t>приаэродромной</w:t>
      </w:r>
      <w:proofErr w:type="spellEnd"/>
      <w:r>
        <w:rPr>
          <w:rFonts w:cs="Times New Roman"/>
          <w:szCs w:val="28"/>
        </w:rPr>
        <w:t xml:space="preserve"> территории.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Представление согласования размещения объектов в границах полосы отвода железных дорог.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29. Представление согласия на планируемое размещение инженерных коммуникаций в границах полосы отвода автомобильной дороги.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Заключение с владельцем автомобильной дороги договора, включающего в себя технические требования и условия, подлежащие обязательному исполнению владельцами инженерных коммуникаций.</w:t>
      </w:r>
    </w:p>
    <w:p w:rsidR="0034064E" w:rsidRDefault="0034064E" w:rsidP="0034064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Принятие решения об установлении публичного сервитута.</w:t>
      </w:r>
    </w:p>
    <w:p w:rsidR="0034064E" w:rsidRDefault="0034064E" w:rsidP="0034064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Заключение соглашения об осуществлении публичного сервитута.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32(1). Принятие решения об установлении или изменении </w:t>
      </w:r>
      <w:hyperlink r:id="rId5" w:history="1">
        <w:r w:rsidRPr="0034064E">
          <w:rPr>
            <w:rFonts w:cs="Times New Roman"/>
            <w:szCs w:val="28"/>
          </w:rPr>
          <w:t>зоны</w:t>
        </w:r>
      </w:hyperlink>
      <w:r w:rsidRPr="0034064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соответствующим положением о зоне с особыми условиями использования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в соответствии с указанным положением подлежит установлению зона с особыми условиями использования территории или ранее установленная в соответствии с указанным положением зона с особыми условиями использования территории подлежит изменению.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</w:p>
    <w:p w:rsidR="0034064E" w:rsidRPr="0034064E" w:rsidRDefault="0034064E" w:rsidP="0034064E">
      <w:pPr>
        <w:autoSpaceDE w:val="0"/>
        <w:autoSpaceDN w:val="0"/>
        <w:adjustRightInd w:val="0"/>
        <w:spacing w:before="28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lastRenderedPageBreak/>
        <w:t>2</w:t>
      </w:r>
      <w:r w:rsidRPr="0034064E">
        <w:rPr>
          <w:rFonts w:cs="Times New Roman"/>
          <w:szCs w:val="28"/>
        </w:rPr>
        <w:t>. Процедуры, связанные с предоставлением прав на лесной участок и его использованием для целей строительства (применяются в случаях, установленных нормативными правовыми актами Российской Федерации, дополнительно к процедурам, указанным в подразделе 1 раздела I настоящего перечня, применяемым в отношении лесных участков)</w:t>
      </w:r>
    </w:p>
    <w:p w:rsidR="0034064E" w:rsidRDefault="0034064E" w:rsidP="0034064E">
      <w:pPr>
        <w:jc w:val="center"/>
        <w:rPr>
          <w:rFonts w:cs="Times New Roman"/>
          <w:szCs w:val="28"/>
        </w:rPr>
      </w:pPr>
    </w:p>
    <w:p w:rsidR="0034064E" w:rsidRDefault="0034064E" w:rsidP="0034064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Утверждение проектной документации лесного участка.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 Заключение договора аренды лесного участка.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35. Утверждение положительного заключения государственной или муниципальной экспертизы проекта освоения лесов.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Направление лесной декларации.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Направление отчета об использовании лесов.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38. Направление отчета об охране и защите лесов.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39. Направление отчета о воспроизводстве лесов и лесоразведении.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</w:p>
    <w:p w:rsidR="0034064E" w:rsidRDefault="0034064E" w:rsidP="0034064E">
      <w:pPr>
        <w:jc w:val="center"/>
        <w:rPr>
          <w:rFonts w:cs="Times New Roman"/>
          <w:szCs w:val="28"/>
        </w:rPr>
      </w:pPr>
      <w:r w:rsidRPr="0034064E">
        <w:rPr>
          <w:rFonts w:cs="Times New Roman"/>
          <w:szCs w:val="28"/>
        </w:rPr>
        <w:lastRenderedPageBreak/>
        <w:t>3. Процедуры, связанные с заключением договоров подключения (технологического присоединения) объектов к сетям инженерно-технического обеспечения, а также с архитектурно-строительным проектированием</w:t>
      </w:r>
    </w:p>
    <w:p w:rsidR="0034064E" w:rsidRDefault="0034064E" w:rsidP="0034064E">
      <w:pPr>
        <w:jc w:val="center"/>
        <w:rPr>
          <w:rFonts w:cs="Times New Roman"/>
          <w:szCs w:val="28"/>
        </w:rPr>
      </w:pPr>
    </w:p>
    <w:p w:rsidR="0034064E" w:rsidRDefault="0034064E" w:rsidP="0034064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40. Представление топографической карты земельного участка в масштабе 1:2000 (для квартальной застройки) с указанием всех наземных и подземных коммуникаций и сооружений.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41. Представление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42. Представление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43. Заключение договора о подключении (технологическом присоединении) к системе теплоснабжения.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Представление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45. Представление согласования отступления от условий подключения к системе теплоснабжения.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Представление согласования специальных технических условий для подготовки проектной документации.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48. Представление положительного заключения экспертизы результатов инженерных изысканий.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49. Представление положительного заключения экспертизы проектной документации.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50. Представление положительного заключения государственной экологической экспертизы проектной документации.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51. Представление заключения о том, что модификация проектной документации в отношении объекта капитального строительства с сетями инженерного обеспечения не снижает характеристики надежности и безопасности такого объекта капитального строительства и не приводит к увеличению его сметной стоимости.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52. Представление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а также иных работ.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53. Представление заключения государственной историко-культурной экспертизы.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54. Внесение изменений в инвестиционную программу теплоснабжающей организации или </w:t>
      </w:r>
      <w:proofErr w:type="spellStart"/>
      <w:r>
        <w:rPr>
          <w:rFonts w:cs="Times New Roman"/>
          <w:szCs w:val="28"/>
        </w:rPr>
        <w:t>теплосетевой</w:t>
      </w:r>
      <w:proofErr w:type="spellEnd"/>
      <w:r>
        <w:rPr>
          <w:rFonts w:cs="Times New Roman"/>
          <w:szCs w:val="28"/>
        </w:rPr>
        <w:t xml:space="preserve"> организации.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55. Согласование внесения изменений в схему теплоснабжения.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</w:p>
    <w:p w:rsidR="0034064E" w:rsidRDefault="0034064E" w:rsidP="0034064E">
      <w:pPr>
        <w:jc w:val="center"/>
        <w:rPr>
          <w:rFonts w:cs="Times New Roman"/>
          <w:szCs w:val="28"/>
        </w:rPr>
      </w:pPr>
      <w:r w:rsidRPr="0034064E">
        <w:rPr>
          <w:rFonts w:cs="Times New Roman"/>
          <w:szCs w:val="28"/>
        </w:rPr>
        <w:t>4. Процедуры, связанные с осуществлением строительства, реконструкции</w:t>
      </w:r>
    </w:p>
    <w:p w:rsidR="0034064E" w:rsidRDefault="0034064E" w:rsidP="0034064E">
      <w:pPr>
        <w:jc w:val="center"/>
        <w:rPr>
          <w:rFonts w:cs="Times New Roman"/>
          <w:szCs w:val="28"/>
        </w:rPr>
      </w:pPr>
    </w:p>
    <w:p w:rsidR="0034064E" w:rsidRDefault="0034064E" w:rsidP="0034064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Представление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57. Представление решения о согласовании осуществления действий в охранных зонах объектов электросетевого хозяйства.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58. Представление решения о согласовании осуществления действий в охранных зонах объектов по производству электрической энергии.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 Представление разрешения на производство работ в охранной зоне магистрального трубопровода.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60. Представление разрешения на производство работ в охранной зоне газораспределительной сети.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61. Представление разрешения на производство работ в охранной зоне геодезического пункта.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62. Представление согласия на производство работ, связанных с вскрытием грунта в охранной зоне линии связи или линии радиофикации.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63. Представление разрешения на строительство.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64.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65. Направление извещения о начале строительства.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66. Направление извещения о возникновении аварийной ситуации на объекте капитального строительства.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67. Направление извещения об обнаружении объекта, обладающего признаками объекта культурного наследия.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68. Направление извещения о сроках завершения работ, которые подлежат проверке.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69. Проведение проверок государственного строительного надзора.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70. Проведение проверок государственного экологического надзора.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71. Представление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72. Направление извещения об устранении нарушений.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73. Заключение договора теплоснабжения строящегося (не введенного в эксплуатацию) объекта на период строительства.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74. Подписание акта комиссии о приемке теплоносителя для тепловых энергоустановок после пусконаладочных работ и комплексного опробования.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75. Представление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76. Подписание акта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 Подписание акта о подключении объекта капитального строительства к системе теплоснабжения.</w:t>
      </w:r>
    </w:p>
    <w:p w:rsidR="0034064E" w:rsidRDefault="0034064E" w:rsidP="0034064E">
      <w:pPr>
        <w:jc w:val="center"/>
        <w:rPr>
          <w:rFonts w:cs="Times New Roman"/>
          <w:szCs w:val="28"/>
        </w:rPr>
      </w:pPr>
    </w:p>
    <w:p w:rsidR="0034064E" w:rsidRDefault="0034064E" w:rsidP="0034064E">
      <w:pPr>
        <w:jc w:val="center"/>
        <w:rPr>
          <w:rFonts w:cs="Times New Roman"/>
          <w:szCs w:val="28"/>
        </w:rPr>
      </w:pPr>
      <w:r w:rsidRPr="0034064E">
        <w:rPr>
          <w:rFonts w:cs="Times New Roman"/>
          <w:szCs w:val="28"/>
        </w:rPr>
        <w:t>5. Процедуры, связанные с представлением разрешения на ввод объекта в эксплуатацию, государственной регистрацией прав на построенный объект</w:t>
      </w:r>
    </w:p>
    <w:p w:rsidR="0034064E" w:rsidRDefault="0034064E" w:rsidP="0034064E">
      <w:pPr>
        <w:jc w:val="center"/>
        <w:rPr>
          <w:rFonts w:cs="Times New Roman"/>
          <w:szCs w:val="28"/>
        </w:rPr>
      </w:pPr>
    </w:p>
    <w:p w:rsidR="0034064E" w:rsidRDefault="0034064E" w:rsidP="0034064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78. Представление технического плана объекта капитального строительства с инженерными сетями.</w:t>
      </w:r>
    </w:p>
    <w:p w:rsidR="0034064E" w:rsidRDefault="0034064E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79. Представление заключения федерального государственного экологического надзора.</w:t>
      </w:r>
    </w:p>
    <w:p w:rsidR="0034064E" w:rsidRDefault="00241B95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80</w:t>
      </w:r>
      <w:r w:rsidR="0034064E">
        <w:rPr>
          <w:rFonts w:cs="Times New Roman"/>
          <w:szCs w:val="28"/>
        </w:rPr>
        <w:t>. Представление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34064E" w:rsidRDefault="00241B95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</w:t>
      </w:r>
      <w:r w:rsidR="0034064E">
        <w:rPr>
          <w:rFonts w:cs="Times New Roman"/>
          <w:szCs w:val="28"/>
        </w:rPr>
        <w:t>. Представление разрешения на ввод объекта в эксплуатацию.</w:t>
      </w:r>
    </w:p>
    <w:p w:rsidR="0034064E" w:rsidRDefault="00241B95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82</w:t>
      </w:r>
      <w:r w:rsidR="0034064E">
        <w:rPr>
          <w:rFonts w:cs="Times New Roman"/>
          <w:szCs w:val="28"/>
        </w:rPr>
        <w:t>. Предъявление в случаях, установленных нормативными правовыми актами, устройств и 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34064E" w:rsidRDefault="00241B95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</w:t>
      </w:r>
      <w:r w:rsidR="0034064E">
        <w:rPr>
          <w:rFonts w:cs="Times New Roman"/>
          <w:szCs w:val="28"/>
        </w:rPr>
        <w:t xml:space="preserve">. Разрешение на допуск в эксплуатацию энергоустановки (для </w:t>
      </w:r>
      <w:proofErr w:type="spellStart"/>
      <w:r w:rsidR="0034064E">
        <w:rPr>
          <w:rFonts w:cs="Times New Roman"/>
          <w:szCs w:val="28"/>
        </w:rPr>
        <w:t>теплопотребляющих</w:t>
      </w:r>
      <w:proofErr w:type="spellEnd"/>
      <w:r w:rsidR="0034064E">
        <w:rPr>
          <w:rFonts w:cs="Times New Roman"/>
          <w:szCs w:val="28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</w:t>
      </w:r>
      <w:r w:rsidR="0034064E">
        <w:rPr>
          <w:rFonts w:cs="Times New Roman"/>
          <w:szCs w:val="28"/>
        </w:rPr>
        <w:lastRenderedPageBreak/>
        <w:t>разрешения на ввод в эксплуатацию), выданное органом государственного энергетического надзора.</w:t>
      </w:r>
    </w:p>
    <w:p w:rsidR="0034064E" w:rsidRDefault="00241B95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</w:t>
      </w:r>
      <w:r w:rsidR="0034064E">
        <w:rPr>
          <w:rFonts w:cs="Times New Roman"/>
          <w:szCs w:val="28"/>
        </w:rPr>
        <w:t>. Заключение договора теплоснабжения.</w:t>
      </w:r>
    </w:p>
    <w:p w:rsidR="0034064E" w:rsidRDefault="00241B95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</w:t>
      </w:r>
      <w:r w:rsidR="0034064E">
        <w:rPr>
          <w:rFonts w:cs="Times New Roman"/>
          <w:szCs w:val="28"/>
        </w:rPr>
        <w:t>. Присвоение адреса объекту капитального строительства.</w:t>
      </w:r>
    </w:p>
    <w:p w:rsidR="0034064E" w:rsidRDefault="00241B95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86</w:t>
      </w:r>
      <w:r w:rsidR="0034064E">
        <w:rPr>
          <w:rFonts w:cs="Times New Roman"/>
          <w:szCs w:val="28"/>
        </w:rPr>
        <w:t>. Государственный кадастровый учет объекта недвижимости.</w:t>
      </w:r>
    </w:p>
    <w:p w:rsidR="0034064E" w:rsidRDefault="00241B95" w:rsidP="0034064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</w:t>
      </w:r>
      <w:r w:rsidR="0034064E">
        <w:rPr>
          <w:rFonts w:cs="Times New Roman"/>
          <w:szCs w:val="28"/>
        </w:rPr>
        <w:t>. Государственная регистрация права собственности на тепловую сеть.</w:t>
      </w:r>
    </w:p>
    <w:p w:rsidR="0034064E" w:rsidRDefault="0034064E" w:rsidP="0034064E">
      <w:pPr>
        <w:jc w:val="center"/>
        <w:rPr>
          <w:rFonts w:cs="Times New Roman"/>
          <w:szCs w:val="28"/>
        </w:rPr>
      </w:pPr>
    </w:p>
    <w:p w:rsidR="00241B95" w:rsidRDefault="00241B95" w:rsidP="0034064E">
      <w:pPr>
        <w:jc w:val="center"/>
        <w:rPr>
          <w:rFonts w:cs="Times New Roman"/>
          <w:szCs w:val="28"/>
        </w:rPr>
      </w:pPr>
      <w:r w:rsidRPr="00241B95">
        <w:rPr>
          <w:rFonts w:cs="Times New Roman"/>
          <w:szCs w:val="28"/>
        </w:rPr>
        <w:t>II. Процедуры, предусмотренные нормативными правовыми актами субъектов Российской Федерации и (или) муниципальными правовыми актами представительных органов местного самоуправления Процедуры, связанные с особенностями осуществления градостроительной деятельности на территориях субъектов Российской Федерации и муниципальных образований</w:t>
      </w:r>
    </w:p>
    <w:p w:rsidR="00241B95" w:rsidRDefault="00241B95" w:rsidP="0034064E">
      <w:pPr>
        <w:jc w:val="center"/>
        <w:rPr>
          <w:rFonts w:cs="Times New Roman"/>
          <w:szCs w:val="28"/>
        </w:rPr>
      </w:pPr>
    </w:p>
    <w:p w:rsidR="00241B95" w:rsidRDefault="00241B95" w:rsidP="00241B9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88. Представление порубочного билета и (или) разрешения на пересадку деревьев и кустарников.</w:t>
      </w:r>
    </w:p>
    <w:p w:rsidR="00241B95" w:rsidRDefault="00241B95" w:rsidP="00241B9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Представление разрешения на осуществление земляных работ.</w:t>
      </w:r>
    </w:p>
    <w:p w:rsidR="00241B95" w:rsidRDefault="00241B95" w:rsidP="00241B9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90. Согласование схемы движения транспорта и пешеходов на период проведения работ на проезжей части.</w:t>
      </w:r>
    </w:p>
    <w:p w:rsidR="00241B95" w:rsidRDefault="00241B95" w:rsidP="00241B9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241B95" w:rsidRDefault="00241B95" w:rsidP="00241B9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92. Представление заключения о соответствии проектной документации сводному плану подземных коммуникаций и сооружений.</w:t>
      </w:r>
    </w:p>
    <w:p w:rsidR="00241B95" w:rsidRDefault="00241B95" w:rsidP="00241B9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93. Согласование проведения работ в технических и охранных зонах.</w:t>
      </w:r>
    </w:p>
    <w:p w:rsidR="00241B95" w:rsidRDefault="00241B95" w:rsidP="00241B9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94. Представление разрешения на размещение объектов без предоставления земельных участков и установления сервитутов, публичных сервитутов.</w:t>
      </w:r>
    </w:p>
    <w:p w:rsidR="00241B95" w:rsidRDefault="00241B95" w:rsidP="00241B9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95. Представление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сервитутов, публичных сервитутов.</w:t>
      </w:r>
    </w:p>
    <w:p w:rsidR="00241B95" w:rsidRPr="00241B95" w:rsidRDefault="00241B95" w:rsidP="00241B95">
      <w:pPr>
        <w:jc w:val="center"/>
        <w:rPr>
          <w:rFonts w:cs="Times New Roman"/>
          <w:szCs w:val="28"/>
        </w:rPr>
      </w:pPr>
    </w:p>
    <w:sectPr w:rsidR="00241B95" w:rsidRPr="00241B95" w:rsidSect="00272E07">
      <w:pgSz w:w="11906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A3FCA"/>
    <w:multiLevelType w:val="hybridMultilevel"/>
    <w:tmpl w:val="2646CE08"/>
    <w:lvl w:ilvl="0" w:tplc="B0BA8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15B84"/>
    <w:multiLevelType w:val="hybridMultilevel"/>
    <w:tmpl w:val="0D70E822"/>
    <w:lvl w:ilvl="0" w:tplc="B3BA86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830D26"/>
    <w:multiLevelType w:val="hybridMultilevel"/>
    <w:tmpl w:val="58E01DA4"/>
    <w:lvl w:ilvl="0" w:tplc="582CF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6A69"/>
    <w:multiLevelType w:val="hybridMultilevel"/>
    <w:tmpl w:val="87D471A6"/>
    <w:lvl w:ilvl="0" w:tplc="E22A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25B1"/>
    <w:multiLevelType w:val="hybridMultilevel"/>
    <w:tmpl w:val="B2725564"/>
    <w:lvl w:ilvl="0" w:tplc="604220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E9B4C66"/>
    <w:multiLevelType w:val="hybridMultilevel"/>
    <w:tmpl w:val="1F72BD84"/>
    <w:lvl w:ilvl="0" w:tplc="048EF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87"/>
    <w:rsid w:val="00024F67"/>
    <w:rsid w:val="00031BEA"/>
    <w:rsid w:val="00034DDE"/>
    <w:rsid w:val="00036DCE"/>
    <w:rsid w:val="0004028D"/>
    <w:rsid w:val="00050C4B"/>
    <w:rsid w:val="00050CAD"/>
    <w:rsid w:val="00052A61"/>
    <w:rsid w:val="000555DA"/>
    <w:rsid w:val="00057434"/>
    <w:rsid w:val="00060B1E"/>
    <w:rsid w:val="0006546D"/>
    <w:rsid w:val="00067620"/>
    <w:rsid w:val="00077DA5"/>
    <w:rsid w:val="00082A54"/>
    <w:rsid w:val="00087640"/>
    <w:rsid w:val="00091BB9"/>
    <w:rsid w:val="000A3C60"/>
    <w:rsid w:val="000C1933"/>
    <w:rsid w:val="000C1C28"/>
    <w:rsid w:val="000C2708"/>
    <w:rsid w:val="000D0E16"/>
    <w:rsid w:val="000D111C"/>
    <w:rsid w:val="000D2DBD"/>
    <w:rsid w:val="000D464F"/>
    <w:rsid w:val="000F3908"/>
    <w:rsid w:val="000F3DF3"/>
    <w:rsid w:val="000F4C13"/>
    <w:rsid w:val="000F5728"/>
    <w:rsid w:val="000F5FEC"/>
    <w:rsid w:val="0011227B"/>
    <w:rsid w:val="00114955"/>
    <w:rsid w:val="00114A69"/>
    <w:rsid w:val="0012668C"/>
    <w:rsid w:val="00131657"/>
    <w:rsid w:val="00157586"/>
    <w:rsid w:val="00165CB7"/>
    <w:rsid w:val="001662F5"/>
    <w:rsid w:val="0017585B"/>
    <w:rsid w:val="00175BAE"/>
    <w:rsid w:val="00191AD4"/>
    <w:rsid w:val="0019293B"/>
    <w:rsid w:val="00197565"/>
    <w:rsid w:val="001A0021"/>
    <w:rsid w:val="001A494F"/>
    <w:rsid w:val="001B14DA"/>
    <w:rsid w:val="001D6E4A"/>
    <w:rsid w:val="001E2C5E"/>
    <w:rsid w:val="001F1FD8"/>
    <w:rsid w:val="001F3473"/>
    <w:rsid w:val="001F4D60"/>
    <w:rsid w:val="00203E96"/>
    <w:rsid w:val="002131BF"/>
    <w:rsid w:val="00224738"/>
    <w:rsid w:val="002374F6"/>
    <w:rsid w:val="00241B95"/>
    <w:rsid w:val="002421C9"/>
    <w:rsid w:val="00245A0E"/>
    <w:rsid w:val="00253276"/>
    <w:rsid w:val="00256653"/>
    <w:rsid w:val="00261F1D"/>
    <w:rsid w:val="00272E07"/>
    <w:rsid w:val="00277100"/>
    <w:rsid w:val="002771C7"/>
    <w:rsid w:val="00277967"/>
    <w:rsid w:val="002A16F6"/>
    <w:rsid w:val="002A60E9"/>
    <w:rsid w:val="002B6D87"/>
    <w:rsid w:val="002C09E7"/>
    <w:rsid w:val="002E66CE"/>
    <w:rsid w:val="002F36BD"/>
    <w:rsid w:val="002F42DA"/>
    <w:rsid w:val="002F5387"/>
    <w:rsid w:val="00301697"/>
    <w:rsid w:val="00311EB0"/>
    <w:rsid w:val="003159DA"/>
    <w:rsid w:val="003307F4"/>
    <w:rsid w:val="00340379"/>
    <w:rsid w:val="0034064E"/>
    <w:rsid w:val="00345445"/>
    <w:rsid w:val="0035278C"/>
    <w:rsid w:val="0035505E"/>
    <w:rsid w:val="00363601"/>
    <w:rsid w:val="0036565A"/>
    <w:rsid w:val="003707AA"/>
    <w:rsid w:val="00373404"/>
    <w:rsid w:val="003840BF"/>
    <w:rsid w:val="003A0600"/>
    <w:rsid w:val="003A0F9B"/>
    <w:rsid w:val="003A2B61"/>
    <w:rsid w:val="003B3ED2"/>
    <w:rsid w:val="003C3345"/>
    <w:rsid w:val="003C360C"/>
    <w:rsid w:val="003D3813"/>
    <w:rsid w:val="003E130C"/>
    <w:rsid w:val="003E2007"/>
    <w:rsid w:val="003E773F"/>
    <w:rsid w:val="003F5D18"/>
    <w:rsid w:val="004056A5"/>
    <w:rsid w:val="004235D7"/>
    <w:rsid w:val="00426746"/>
    <w:rsid w:val="00435541"/>
    <w:rsid w:val="00437A87"/>
    <w:rsid w:val="00437F4A"/>
    <w:rsid w:val="004621EA"/>
    <w:rsid w:val="00463361"/>
    <w:rsid w:val="0046381E"/>
    <w:rsid w:val="00465B42"/>
    <w:rsid w:val="0047378D"/>
    <w:rsid w:val="00476146"/>
    <w:rsid w:val="00487105"/>
    <w:rsid w:val="004C4746"/>
    <w:rsid w:val="004C4F7F"/>
    <w:rsid w:val="004C7ED6"/>
    <w:rsid w:val="004E35A9"/>
    <w:rsid w:val="004E5DB9"/>
    <w:rsid w:val="004F5811"/>
    <w:rsid w:val="004F60C5"/>
    <w:rsid w:val="00502F60"/>
    <w:rsid w:val="0051234B"/>
    <w:rsid w:val="0051405B"/>
    <w:rsid w:val="005165F2"/>
    <w:rsid w:val="00525F98"/>
    <w:rsid w:val="00526F6C"/>
    <w:rsid w:val="00540E55"/>
    <w:rsid w:val="00543135"/>
    <w:rsid w:val="0054327D"/>
    <w:rsid w:val="005447FB"/>
    <w:rsid w:val="00555739"/>
    <w:rsid w:val="005646F3"/>
    <w:rsid w:val="005735F0"/>
    <w:rsid w:val="00577360"/>
    <w:rsid w:val="005820BF"/>
    <w:rsid w:val="00597BC4"/>
    <w:rsid w:val="005A7E68"/>
    <w:rsid w:val="005B0229"/>
    <w:rsid w:val="005B696E"/>
    <w:rsid w:val="005C077C"/>
    <w:rsid w:val="005C3022"/>
    <w:rsid w:val="005E67D3"/>
    <w:rsid w:val="005F3AE6"/>
    <w:rsid w:val="00624C6D"/>
    <w:rsid w:val="0063103B"/>
    <w:rsid w:val="00631BEA"/>
    <w:rsid w:val="0063362D"/>
    <w:rsid w:val="00633CAD"/>
    <w:rsid w:val="00634D17"/>
    <w:rsid w:val="0064505C"/>
    <w:rsid w:val="00647B15"/>
    <w:rsid w:val="006505AC"/>
    <w:rsid w:val="00651259"/>
    <w:rsid w:val="00660191"/>
    <w:rsid w:val="00660871"/>
    <w:rsid w:val="006725FE"/>
    <w:rsid w:val="00682770"/>
    <w:rsid w:val="006861D7"/>
    <w:rsid w:val="006A239C"/>
    <w:rsid w:val="006A32F4"/>
    <w:rsid w:val="006B4872"/>
    <w:rsid w:val="006B70E5"/>
    <w:rsid w:val="006C529C"/>
    <w:rsid w:val="006D0E84"/>
    <w:rsid w:val="006D5A68"/>
    <w:rsid w:val="006E0025"/>
    <w:rsid w:val="006E06E3"/>
    <w:rsid w:val="006E182C"/>
    <w:rsid w:val="006E2C0B"/>
    <w:rsid w:val="0070413F"/>
    <w:rsid w:val="007132E4"/>
    <w:rsid w:val="00715A16"/>
    <w:rsid w:val="00722620"/>
    <w:rsid w:val="00723449"/>
    <w:rsid w:val="0074021A"/>
    <w:rsid w:val="00764DE6"/>
    <w:rsid w:val="00771191"/>
    <w:rsid w:val="00772A5B"/>
    <w:rsid w:val="007742CB"/>
    <w:rsid w:val="00774F84"/>
    <w:rsid w:val="00775A8E"/>
    <w:rsid w:val="00795C6B"/>
    <w:rsid w:val="007A159C"/>
    <w:rsid w:val="007A159E"/>
    <w:rsid w:val="007B1984"/>
    <w:rsid w:val="007B6DED"/>
    <w:rsid w:val="007C2621"/>
    <w:rsid w:val="007C27AD"/>
    <w:rsid w:val="007C4DE3"/>
    <w:rsid w:val="007D512E"/>
    <w:rsid w:val="007E0C4C"/>
    <w:rsid w:val="007E3535"/>
    <w:rsid w:val="007F03B8"/>
    <w:rsid w:val="008055B7"/>
    <w:rsid w:val="00812C30"/>
    <w:rsid w:val="00821D6A"/>
    <w:rsid w:val="00840920"/>
    <w:rsid w:val="00850147"/>
    <w:rsid w:val="00851C63"/>
    <w:rsid w:val="0087674B"/>
    <w:rsid w:val="00883B35"/>
    <w:rsid w:val="00887B6A"/>
    <w:rsid w:val="00897E17"/>
    <w:rsid w:val="008A1637"/>
    <w:rsid w:val="008A3022"/>
    <w:rsid w:val="008B2B15"/>
    <w:rsid w:val="008C38D9"/>
    <w:rsid w:val="008E4884"/>
    <w:rsid w:val="008E4E3F"/>
    <w:rsid w:val="008E7809"/>
    <w:rsid w:val="008F47A3"/>
    <w:rsid w:val="008F5FDA"/>
    <w:rsid w:val="00900DE6"/>
    <w:rsid w:val="00902B8E"/>
    <w:rsid w:val="0090550E"/>
    <w:rsid w:val="00910109"/>
    <w:rsid w:val="00913085"/>
    <w:rsid w:val="0092233C"/>
    <w:rsid w:val="00927572"/>
    <w:rsid w:val="009341BF"/>
    <w:rsid w:val="00961420"/>
    <w:rsid w:val="00963910"/>
    <w:rsid w:val="00966961"/>
    <w:rsid w:val="00983D46"/>
    <w:rsid w:val="009A4998"/>
    <w:rsid w:val="009B441B"/>
    <w:rsid w:val="009B444D"/>
    <w:rsid w:val="009C1070"/>
    <w:rsid w:val="009D4667"/>
    <w:rsid w:val="009E2585"/>
    <w:rsid w:val="00A01953"/>
    <w:rsid w:val="00A04B1D"/>
    <w:rsid w:val="00A14973"/>
    <w:rsid w:val="00A22D30"/>
    <w:rsid w:val="00A31E24"/>
    <w:rsid w:val="00A4291A"/>
    <w:rsid w:val="00A541E4"/>
    <w:rsid w:val="00A563BA"/>
    <w:rsid w:val="00A60588"/>
    <w:rsid w:val="00A62CCE"/>
    <w:rsid w:val="00A678FA"/>
    <w:rsid w:val="00A751AD"/>
    <w:rsid w:val="00A77821"/>
    <w:rsid w:val="00A86BED"/>
    <w:rsid w:val="00A87047"/>
    <w:rsid w:val="00A93164"/>
    <w:rsid w:val="00A93EB3"/>
    <w:rsid w:val="00AA262F"/>
    <w:rsid w:val="00AA5B6A"/>
    <w:rsid w:val="00AB0DCB"/>
    <w:rsid w:val="00AC2131"/>
    <w:rsid w:val="00AC5699"/>
    <w:rsid w:val="00AE22C9"/>
    <w:rsid w:val="00AE4F3F"/>
    <w:rsid w:val="00AF2E6F"/>
    <w:rsid w:val="00B24C20"/>
    <w:rsid w:val="00B31A21"/>
    <w:rsid w:val="00B346E8"/>
    <w:rsid w:val="00B357FD"/>
    <w:rsid w:val="00B53B11"/>
    <w:rsid w:val="00B55B2A"/>
    <w:rsid w:val="00B62AD4"/>
    <w:rsid w:val="00B6609C"/>
    <w:rsid w:val="00B75426"/>
    <w:rsid w:val="00B76CAE"/>
    <w:rsid w:val="00B8124B"/>
    <w:rsid w:val="00B81EB7"/>
    <w:rsid w:val="00B85648"/>
    <w:rsid w:val="00B85B53"/>
    <w:rsid w:val="00B860DC"/>
    <w:rsid w:val="00B870A6"/>
    <w:rsid w:val="00B93061"/>
    <w:rsid w:val="00BA5878"/>
    <w:rsid w:val="00BB01A8"/>
    <w:rsid w:val="00BB3BD6"/>
    <w:rsid w:val="00BD2489"/>
    <w:rsid w:val="00BD778D"/>
    <w:rsid w:val="00BE18D7"/>
    <w:rsid w:val="00BE2204"/>
    <w:rsid w:val="00BE34B2"/>
    <w:rsid w:val="00BE3F9F"/>
    <w:rsid w:val="00C00995"/>
    <w:rsid w:val="00C07C4B"/>
    <w:rsid w:val="00C12A5E"/>
    <w:rsid w:val="00C210BB"/>
    <w:rsid w:val="00C21574"/>
    <w:rsid w:val="00C25398"/>
    <w:rsid w:val="00C256FD"/>
    <w:rsid w:val="00C25CA6"/>
    <w:rsid w:val="00C45E51"/>
    <w:rsid w:val="00C51434"/>
    <w:rsid w:val="00C53BB4"/>
    <w:rsid w:val="00C628DF"/>
    <w:rsid w:val="00C62F54"/>
    <w:rsid w:val="00C739D2"/>
    <w:rsid w:val="00C75AE7"/>
    <w:rsid w:val="00C80F34"/>
    <w:rsid w:val="00C925E0"/>
    <w:rsid w:val="00C95A99"/>
    <w:rsid w:val="00CA338D"/>
    <w:rsid w:val="00CB3AC0"/>
    <w:rsid w:val="00CC27AE"/>
    <w:rsid w:val="00CC57A6"/>
    <w:rsid w:val="00CD0FC5"/>
    <w:rsid w:val="00CD157F"/>
    <w:rsid w:val="00CE280B"/>
    <w:rsid w:val="00CF2D2F"/>
    <w:rsid w:val="00CF7483"/>
    <w:rsid w:val="00CF78DC"/>
    <w:rsid w:val="00D0286C"/>
    <w:rsid w:val="00D107C7"/>
    <w:rsid w:val="00D14717"/>
    <w:rsid w:val="00D2507C"/>
    <w:rsid w:val="00D27040"/>
    <w:rsid w:val="00D42322"/>
    <w:rsid w:val="00D4498C"/>
    <w:rsid w:val="00D55756"/>
    <w:rsid w:val="00D72346"/>
    <w:rsid w:val="00D93D8A"/>
    <w:rsid w:val="00D9579D"/>
    <w:rsid w:val="00D968C4"/>
    <w:rsid w:val="00D97156"/>
    <w:rsid w:val="00DA0CFC"/>
    <w:rsid w:val="00DA37E7"/>
    <w:rsid w:val="00DB59E4"/>
    <w:rsid w:val="00DC03ED"/>
    <w:rsid w:val="00DC0E0F"/>
    <w:rsid w:val="00DC165E"/>
    <w:rsid w:val="00DC4776"/>
    <w:rsid w:val="00DC552E"/>
    <w:rsid w:val="00DE3ACF"/>
    <w:rsid w:val="00DE5F4D"/>
    <w:rsid w:val="00DE6242"/>
    <w:rsid w:val="00DE6D60"/>
    <w:rsid w:val="00DF6C84"/>
    <w:rsid w:val="00DF780D"/>
    <w:rsid w:val="00DF7C18"/>
    <w:rsid w:val="00E00F2D"/>
    <w:rsid w:val="00E14C8A"/>
    <w:rsid w:val="00E15F83"/>
    <w:rsid w:val="00E254C5"/>
    <w:rsid w:val="00E41DD1"/>
    <w:rsid w:val="00E5027B"/>
    <w:rsid w:val="00E51C59"/>
    <w:rsid w:val="00E52329"/>
    <w:rsid w:val="00E648C1"/>
    <w:rsid w:val="00E6522A"/>
    <w:rsid w:val="00E702D2"/>
    <w:rsid w:val="00E746E3"/>
    <w:rsid w:val="00E826D0"/>
    <w:rsid w:val="00E91A80"/>
    <w:rsid w:val="00E96D4C"/>
    <w:rsid w:val="00EA4D68"/>
    <w:rsid w:val="00EA6C42"/>
    <w:rsid w:val="00EB726B"/>
    <w:rsid w:val="00EC0804"/>
    <w:rsid w:val="00ED2621"/>
    <w:rsid w:val="00ED2D35"/>
    <w:rsid w:val="00EE15D9"/>
    <w:rsid w:val="00EE194F"/>
    <w:rsid w:val="00EE420D"/>
    <w:rsid w:val="00EF74E7"/>
    <w:rsid w:val="00F021EF"/>
    <w:rsid w:val="00F03507"/>
    <w:rsid w:val="00F133B2"/>
    <w:rsid w:val="00F13C73"/>
    <w:rsid w:val="00F14EBF"/>
    <w:rsid w:val="00F201AC"/>
    <w:rsid w:val="00F22734"/>
    <w:rsid w:val="00F32A89"/>
    <w:rsid w:val="00F4126E"/>
    <w:rsid w:val="00F56B02"/>
    <w:rsid w:val="00F605B1"/>
    <w:rsid w:val="00F63AB4"/>
    <w:rsid w:val="00F76BB8"/>
    <w:rsid w:val="00F80E85"/>
    <w:rsid w:val="00F87B48"/>
    <w:rsid w:val="00F92D61"/>
    <w:rsid w:val="00F952DE"/>
    <w:rsid w:val="00FA61CC"/>
    <w:rsid w:val="00FB0FDB"/>
    <w:rsid w:val="00FB3793"/>
    <w:rsid w:val="00FB74A8"/>
    <w:rsid w:val="00FC4573"/>
    <w:rsid w:val="00FD45D1"/>
    <w:rsid w:val="00FE1808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65828-B657-4A15-9BF3-7772C7AA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B2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8373E60E2C215A4AB24500228044E4B03D1D4E405ABF5A0A4369B4E85C3F669D0D09C62785180A19463B0828F317B4A6347D3778B5d61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2050</Words>
  <Characters>11690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Андреевна Жигальская</dc:creator>
  <cp:lastModifiedBy>Яна Викторовна Яриловец</cp:lastModifiedBy>
  <cp:revision>2</cp:revision>
  <dcterms:created xsi:type="dcterms:W3CDTF">2020-02-26T03:12:00Z</dcterms:created>
  <dcterms:modified xsi:type="dcterms:W3CDTF">2020-02-26T03:12:00Z</dcterms:modified>
</cp:coreProperties>
</file>