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F8" w:rsidRDefault="008C5CF8" w:rsidP="008C5CF8">
      <w:r>
        <w:t xml:space="preserve">Администрация Уссурийского городского округа сообщает о предстоящем предоставлении земельного участка с кадастровым номером 25:18:310101:3926, площадью 1435 </w:t>
      </w:r>
      <w:proofErr w:type="spellStart"/>
      <w:r>
        <w:t>кв.м</w:t>
      </w:r>
      <w:proofErr w:type="spellEnd"/>
      <w:r>
        <w:t xml:space="preserve">, местоположение установлено относительно ориентира, расположенного за пределами участка. Ориентир жилой дом. Участок находится примерно в 42 м от ориентира по направлению на юго-восток. Почтовый адрес ориентира: Приморский край, г. Уссурийск, с. </w:t>
      </w:r>
      <w:proofErr w:type="spellStart"/>
      <w:r>
        <w:t>Новоникольск</w:t>
      </w:r>
      <w:proofErr w:type="spellEnd"/>
      <w:r>
        <w:t>, ул. Советская, д. 17.</w:t>
      </w:r>
    </w:p>
    <w:p w:rsidR="008C5CF8" w:rsidRDefault="008C5CF8" w:rsidP="008C5CF8">
      <w:r>
        <w:t xml:space="preserve"> Вид права: аренда.</w:t>
      </w:r>
    </w:p>
    <w:p w:rsidR="008C5CF8" w:rsidRDefault="008C5CF8" w:rsidP="008C5CF8">
      <w:r>
        <w:t>Разрешенное использование: индивидуальные жилые дома, части жилых домов.</w:t>
      </w:r>
    </w:p>
    <w:p w:rsidR="008C5CF8" w:rsidRDefault="008C5CF8" w:rsidP="008C5CF8">
      <w:r>
        <w:t>Ограничения в пользовании земельным участком:</w:t>
      </w:r>
    </w:p>
    <w:p w:rsidR="008C5CF8" w:rsidRDefault="008C5CF8" w:rsidP="008C5CF8">
      <w:r>
        <w:t>Согласно информации МУП «Уссурийск-Водоканал</w:t>
      </w:r>
      <w:proofErr w:type="gramStart"/>
      <w:r>
        <w:t>»</w:t>
      </w:r>
      <w:proofErr w:type="gramEnd"/>
      <w:r>
        <w:t xml:space="preserve"> по формируемому земельному участку проходят два норных канализационных коллектора d=300 мм, принадлежащие на праве хозяйственного ведения предприятию, в связи с чем необходимо соблюдение охранной зоны по 5 м в обе стороны от крайних линий коллекторов.</w:t>
      </w:r>
    </w:p>
    <w:p w:rsidR="008C5CF8" w:rsidRDefault="008C5CF8" w:rsidP="008C5CF8">
      <w:r>
        <w:t>Согласно информации АО «Дальневосточная распределительная сетевая компания» филиал «Приморские электрические сети» СП «Приморские центральные электрические сети» - границы земельного участка расположены в охранной зоне объекта электросетевого хозяйства АО «ДРСК</w:t>
      </w:r>
      <w:proofErr w:type="gramStart"/>
      <w:r>
        <w:t>»</w:t>
      </w:r>
      <w:proofErr w:type="gramEnd"/>
      <w:r>
        <w:t xml:space="preserve"> - ВЛ 0,4 </w:t>
      </w:r>
      <w:proofErr w:type="spellStart"/>
      <w:r>
        <w:t>кВ</w:t>
      </w:r>
      <w:proofErr w:type="spellEnd"/>
      <w:r>
        <w:t xml:space="preserve"> Ф-2 от КТП-400 </w:t>
      </w:r>
      <w:proofErr w:type="spellStart"/>
      <w:r>
        <w:t>кВА</w:t>
      </w:r>
      <w:proofErr w:type="spellEnd"/>
      <w:r>
        <w:t xml:space="preserve"> № 20136 «МТФ». Формирование земельного участка возможно при условии соблюдения требований постановления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8C5CF8" w:rsidRDefault="008C5CF8" w:rsidP="008C5CF8">
      <w:r>
        <w:t>Согласно информации МКУ «Управление благоустройства</w:t>
      </w:r>
      <w:proofErr w:type="gramStart"/>
      <w:r>
        <w:t>»</w:t>
      </w:r>
      <w:proofErr w:type="gramEnd"/>
      <w:r>
        <w:t xml:space="preserve"> Уссурийского городского округа – на земельном участке произрастают зеленые насаждения, снос которых возможен при условии выплаты компенсационной стоимости.</w:t>
      </w:r>
    </w:p>
    <w:p w:rsidR="008C5CF8" w:rsidRDefault="008C5CF8" w:rsidP="008C5CF8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FD408D" w:rsidRDefault="008C5CF8" w:rsidP="008C5CF8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– четверг с 9:00 до 18:00, обеденный перерыв с 13:00 до 14:00</w:t>
      </w:r>
      <w:bookmarkStart w:id="0" w:name="_GoBack"/>
      <w:bookmarkEnd w:id="0"/>
    </w:p>
    <w:sectPr w:rsidR="00F07B69" w:rsidRPr="00FD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158E"/>
    <w:rsid w:val="0034585F"/>
    <w:rsid w:val="00375DA4"/>
    <w:rsid w:val="0038373E"/>
    <w:rsid w:val="003F16CA"/>
    <w:rsid w:val="00404CDF"/>
    <w:rsid w:val="00416687"/>
    <w:rsid w:val="00460E3C"/>
    <w:rsid w:val="00462BBB"/>
    <w:rsid w:val="004735CD"/>
    <w:rsid w:val="00474B2E"/>
    <w:rsid w:val="00496D24"/>
    <w:rsid w:val="004B1399"/>
    <w:rsid w:val="004D5EDC"/>
    <w:rsid w:val="004E78DE"/>
    <w:rsid w:val="004E7BB9"/>
    <w:rsid w:val="005057D7"/>
    <w:rsid w:val="00511026"/>
    <w:rsid w:val="005260BA"/>
    <w:rsid w:val="00554810"/>
    <w:rsid w:val="00566A67"/>
    <w:rsid w:val="005A097E"/>
    <w:rsid w:val="005A247D"/>
    <w:rsid w:val="005B622C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C4D90"/>
    <w:rsid w:val="006C5DB4"/>
    <w:rsid w:val="006D7AE8"/>
    <w:rsid w:val="007143CE"/>
    <w:rsid w:val="00716046"/>
    <w:rsid w:val="00721322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7732"/>
    <w:rsid w:val="00A07F53"/>
    <w:rsid w:val="00A155F1"/>
    <w:rsid w:val="00A2119E"/>
    <w:rsid w:val="00A23DF7"/>
    <w:rsid w:val="00A67033"/>
    <w:rsid w:val="00A75230"/>
    <w:rsid w:val="00A84B14"/>
    <w:rsid w:val="00A94153"/>
    <w:rsid w:val="00AA5911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5179"/>
    <w:rsid w:val="00BF5587"/>
    <w:rsid w:val="00C11B88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373</cp:revision>
  <dcterms:created xsi:type="dcterms:W3CDTF">2019-12-18T14:56:00Z</dcterms:created>
  <dcterms:modified xsi:type="dcterms:W3CDTF">2019-12-18T23:12:00Z</dcterms:modified>
</cp:coreProperties>
</file>