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C2" w:rsidRPr="006E1C13" w:rsidRDefault="00F907C2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F907C2" w:rsidRPr="006E1C13" w:rsidRDefault="00F907C2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254B34">
        <w:tc>
          <w:tcPr>
            <w:tcW w:w="3249" w:type="dxa"/>
          </w:tcPr>
          <w:p w:rsidR="004556D0" w:rsidRPr="00D369D8" w:rsidRDefault="00C555C8" w:rsidP="00B2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июня</w:t>
            </w:r>
            <w:r w:rsidR="00F670D4">
              <w:rPr>
                <w:sz w:val="28"/>
                <w:szCs w:val="28"/>
              </w:rPr>
              <w:t xml:space="preserve"> 2020</w:t>
            </w:r>
            <w:r w:rsidR="00CE66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B66547" w:rsidRDefault="004556D0" w:rsidP="00254B34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C555C8" w:rsidP="00A80B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№ 263/1750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D16674" w:rsidRDefault="00A12F4B" w:rsidP="00D16674">
      <w:pPr>
        <w:suppressAutoHyphens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 исключении </w:t>
      </w:r>
      <w:r w:rsidR="00541880" w:rsidRPr="00541880">
        <w:rPr>
          <w:rFonts w:eastAsiaTheme="minorEastAsia"/>
          <w:sz w:val="28"/>
          <w:szCs w:val="28"/>
        </w:rPr>
        <w:t xml:space="preserve">из резерва </w:t>
      </w:r>
      <w:r w:rsidR="00D16674">
        <w:rPr>
          <w:sz w:val="28"/>
          <w:szCs w:val="28"/>
        </w:rPr>
        <w:t xml:space="preserve">составов </w:t>
      </w:r>
    </w:p>
    <w:p w:rsidR="00D16674" w:rsidRDefault="00D16674" w:rsidP="00D1667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участковых комиссий территориальной </w:t>
      </w:r>
    </w:p>
    <w:p w:rsidR="00D16674" w:rsidRDefault="00D16674" w:rsidP="00D1667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города Уссурийска </w:t>
      </w:r>
    </w:p>
    <w:p w:rsidR="00D16674" w:rsidRDefault="00D16674" w:rsidP="00D1667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Приморского края для избирательных участков, </w:t>
      </w:r>
    </w:p>
    <w:p w:rsidR="00D16674" w:rsidRDefault="00D16674" w:rsidP="00D1667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образуемых на территориях воинских частей, </w:t>
      </w:r>
    </w:p>
    <w:p w:rsidR="00D16674" w:rsidRDefault="00D16674" w:rsidP="00D1667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расположенных в обособленных, удаленных </w:t>
      </w:r>
    </w:p>
    <w:p w:rsidR="00D16674" w:rsidRDefault="00D16674" w:rsidP="00D1667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от населенных пунктов, местностях, а также </w:t>
      </w:r>
    </w:p>
    <w:p w:rsidR="00D16674" w:rsidRDefault="00D16674" w:rsidP="00D1667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избирательных участков, образуемых </w:t>
      </w:r>
    </w:p>
    <w:p w:rsidR="00D16674" w:rsidRDefault="00D16674" w:rsidP="00D1667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в местах временного пребывания избирателей </w:t>
      </w:r>
    </w:p>
    <w:p w:rsidR="00A12F4B" w:rsidRDefault="00A12F4B" w:rsidP="00D16674">
      <w:pPr>
        <w:contextualSpacing/>
        <w:rPr>
          <w:sz w:val="28"/>
          <w:szCs w:val="28"/>
        </w:rPr>
      </w:pPr>
    </w:p>
    <w:p w:rsidR="00806604" w:rsidRDefault="00806604" w:rsidP="00A12F4B">
      <w:pPr>
        <w:contextualSpacing/>
        <w:rPr>
          <w:rFonts w:eastAsiaTheme="minorEastAsia"/>
          <w:sz w:val="28"/>
          <w:szCs w:val="28"/>
        </w:rPr>
      </w:pPr>
    </w:p>
    <w:p w:rsidR="007720BB" w:rsidRPr="00806604" w:rsidRDefault="00541880" w:rsidP="00D0180D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>Н</w:t>
      </w:r>
      <w:r w:rsidR="00A12F4B">
        <w:rPr>
          <w:rFonts w:eastAsiaTheme="minorEastAsia"/>
          <w:sz w:val="28"/>
          <w:szCs w:val="28"/>
        </w:rPr>
        <w:t xml:space="preserve">а основании пункта 9 статьи 26, пункта 5.1 статьи 27  </w:t>
      </w:r>
      <w:r w:rsidRPr="00541880">
        <w:rPr>
          <w:rFonts w:eastAsiaTheme="minorEastAsia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</w:t>
      </w:r>
      <w:r w:rsidR="00ED7E28">
        <w:rPr>
          <w:rFonts w:eastAsiaTheme="minorEastAsia"/>
          <w:sz w:val="28"/>
          <w:szCs w:val="28"/>
        </w:rPr>
        <w:t>участковых комиссий и назначения</w:t>
      </w:r>
      <w:r w:rsidRPr="00541880">
        <w:rPr>
          <w:rFonts w:eastAsiaTheme="minorEastAsia"/>
          <w:sz w:val="28"/>
          <w:szCs w:val="28"/>
        </w:rPr>
        <w:t xml:space="preserve"> нового члена участковой комиссии из резерва составов участковых комиссий, утвержденного постановлением ЦИК России от 5 декабря 2012 года </w:t>
      </w:r>
      <w:r w:rsidR="00A12F4B">
        <w:rPr>
          <w:rFonts w:eastAsiaTheme="minorEastAsia"/>
          <w:sz w:val="28"/>
          <w:szCs w:val="28"/>
        </w:rPr>
        <w:t xml:space="preserve">                      </w:t>
      </w:r>
      <w:r w:rsidRPr="00541880">
        <w:rPr>
          <w:rFonts w:eastAsiaTheme="minorEastAsia"/>
          <w:sz w:val="28"/>
          <w:szCs w:val="28"/>
        </w:rPr>
        <w:t>№ 152/1137-6 (далее – Порядок),</w:t>
      </w:r>
      <w:r w:rsidR="001776B2" w:rsidRPr="00806604">
        <w:rPr>
          <w:rFonts w:eastAsiaTheme="minorEastAsia"/>
          <w:sz w:val="28"/>
          <w:szCs w:val="28"/>
        </w:rPr>
        <w:t xml:space="preserve"> </w:t>
      </w:r>
      <w:r w:rsidR="007720BB" w:rsidRPr="00806604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РЕШИЛА:</w:t>
      </w:r>
    </w:p>
    <w:p w:rsidR="00541880" w:rsidRPr="00D16674" w:rsidRDefault="00A12F4B" w:rsidP="00D16674">
      <w:pPr>
        <w:pStyle w:val="a3"/>
        <w:numPr>
          <w:ilvl w:val="0"/>
          <w:numId w:val="41"/>
        </w:numPr>
        <w:spacing w:after="20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D16674">
        <w:rPr>
          <w:rFonts w:eastAsiaTheme="minorEastAsia"/>
          <w:sz w:val="28"/>
          <w:szCs w:val="28"/>
        </w:rPr>
        <w:t xml:space="preserve">Исключить из резерва </w:t>
      </w:r>
      <w:r w:rsidR="00D16674" w:rsidRPr="00D16674">
        <w:rPr>
          <w:sz w:val="28"/>
          <w:szCs w:val="28"/>
        </w:rPr>
        <w:t xml:space="preserve">составов участковых комиссий территориальной избирательной комиссии города Уссурийска Приморского края для избирательных участков, образуемых на территориях воинских частей, расположенных в обособленных, удаленных от населенных пунктов, местностях, а также избирательных участков, образуемых в местах временного пребывания избирателей </w:t>
      </w:r>
      <w:r w:rsidR="00235C93" w:rsidRPr="00D16674">
        <w:rPr>
          <w:rFonts w:eastAsiaTheme="minorEastAsia"/>
          <w:sz w:val="28"/>
          <w:szCs w:val="28"/>
        </w:rPr>
        <w:t>лиц согласно прилагаемому списку</w:t>
      </w:r>
      <w:r w:rsidR="00541880" w:rsidRPr="00D16674">
        <w:rPr>
          <w:rFonts w:eastAsiaTheme="minorEastAsia"/>
          <w:sz w:val="28"/>
          <w:szCs w:val="28"/>
        </w:rPr>
        <w:t>.</w:t>
      </w:r>
    </w:p>
    <w:p w:rsidR="002F1F26" w:rsidRPr="00D16674" w:rsidRDefault="002A21EB" w:rsidP="00D16674">
      <w:pPr>
        <w:pStyle w:val="a3"/>
        <w:numPr>
          <w:ilvl w:val="0"/>
          <w:numId w:val="41"/>
        </w:numPr>
        <w:spacing w:after="20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D16674">
        <w:rPr>
          <w:rFonts w:eastAsiaTheme="minorEastAsia"/>
          <w:sz w:val="28"/>
          <w:szCs w:val="28"/>
        </w:rPr>
        <w:t xml:space="preserve">Разместить настоящее решение на официальном сайте администрации Уссурийского городского округа в разделе «Территориальная </w:t>
      </w:r>
      <w:r w:rsidRPr="00D16674">
        <w:rPr>
          <w:rFonts w:eastAsiaTheme="minorEastAsia"/>
          <w:sz w:val="28"/>
          <w:szCs w:val="28"/>
        </w:rPr>
        <w:lastRenderedPageBreak/>
        <w:t>избирательная комиссия города Уссурийска» в информационно-телекоммуникационной сети «Интернет».</w:t>
      </w:r>
    </w:p>
    <w:p w:rsidR="00387454" w:rsidRDefault="00387454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387454" w:rsidRDefault="00387454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806604" w:rsidRDefault="00965150" w:rsidP="002F1F26">
      <w:pPr>
        <w:spacing w:line="36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 xml:space="preserve">Председатель комиссии                                    </w:t>
      </w:r>
      <w:r w:rsidR="001B7404" w:rsidRPr="00806604">
        <w:rPr>
          <w:sz w:val="28"/>
          <w:szCs w:val="28"/>
        </w:rPr>
        <w:t xml:space="preserve">           </w:t>
      </w:r>
      <w:r w:rsidR="00D705F1">
        <w:rPr>
          <w:sz w:val="28"/>
          <w:szCs w:val="28"/>
        </w:rPr>
        <w:t xml:space="preserve">             </w:t>
      </w:r>
      <w:r w:rsidR="009C5F7A">
        <w:rPr>
          <w:sz w:val="28"/>
          <w:szCs w:val="28"/>
        </w:rPr>
        <w:t xml:space="preserve">    </w:t>
      </w:r>
      <w:r w:rsidR="00D705F1">
        <w:rPr>
          <w:sz w:val="28"/>
          <w:szCs w:val="28"/>
        </w:rPr>
        <w:t xml:space="preserve"> О.М. Михайлова</w:t>
      </w:r>
    </w:p>
    <w:p w:rsidR="002F1F26" w:rsidRDefault="002F1F26" w:rsidP="002F1F26">
      <w:pPr>
        <w:spacing w:line="360" w:lineRule="auto"/>
        <w:contextualSpacing/>
        <w:rPr>
          <w:sz w:val="28"/>
          <w:szCs w:val="28"/>
        </w:rPr>
      </w:pPr>
    </w:p>
    <w:p w:rsidR="008D3D47" w:rsidRDefault="003C20C5" w:rsidP="00387454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9F1E98" w:rsidRPr="009F1E98">
        <w:rPr>
          <w:sz w:val="28"/>
          <w:szCs w:val="28"/>
        </w:rPr>
        <w:tab/>
        <w:t xml:space="preserve">    </w:t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235C93">
        <w:rPr>
          <w:sz w:val="28"/>
          <w:szCs w:val="28"/>
        </w:rPr>
        <w:t xml:space="preserve">                                          </w:t>
      </w:r>
      <w:r w:rsidR="00387454">
        <w:rPr>
          <w:sz w:val="28"/>
          <w:szCs w:val="28"/>
        </w:rPr>
        <w:t>Н.М. Божко</w:t>
      </w:r>
    </w:p>
    <w:p w:rsidR="00235C93" w:rsidRDefault="00235C93" w:rsidP="0038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16674" w:rsidRDefault="00D16674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235C93">
        <w:rPr>
          <w:sz w:val="24"/>
          <w:szCs w:val="24"/>
        </w:rPr>
        <w:lastRenderedPageBreak/>
        <w:t>Приложение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к решению территориальной</w:t>
      </w:r>
    </w:p>
    <w:p w:rsidR="00F20E2C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избирательной комиссии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города Уссурийска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 xml:space="preserve">от </w:t>
      </w:r>
      <w:r w:rsidR="00C555C8">
        <w:rPr>
          <w:sz w:val="24"/>
          <w:szCs w:val="24"/>
        </w:rPr>
        <w:t>15 июня</w:t>
      </w:r>
      <w:r w:rsidR="00F670D4">
        <w:rPr>
          <w:sz w:val="24"/>
          <w:szCs w:val="24"/>
        </w:rPr>
        <w:t xml:space="preserve"> 2020</w:t>
      </w:r>
      <w:r w:rsidR="00B27E32" w:rsidRPr="00235C93">
        <w:rPr>
          <w:sz w:val="24"/>
          <w:szCs w:val="24"/>
        </w:rPr>
        <w:t xml:space="preserve"> </w:t>
      </w:r>
      <w:r w:rsidR="00F65482" w:rsidRPr="00235C93">
        <w:rPr>
          <w:sz w:val="24"/>
          <w:szCs w:val="24"/>
        </w:rPr>
        <w:t xml:space="preserve">года № </w:t>
      </w:r>
      <w:r w:rsidR="00C555C8">
        <w:rPr>
          <w:sz w:val="24"/>
          <w:szCs w:val="24"/>
        </w:rPr>
        <w:t>263/1750</w:t>
      </w:r>
    </w:p>
    <w:p w:rsidR="002F1F26" w:rsidRPr="008D3D47" w:rsidRDefault="002F1F26" w:rsidP="008D3D47">
      <w:pPr>
        <w:jc w:val="center"/>
        <w:rPr>
          <w:sz w:val="28"/>
          <w:szCs w:val="28"/>
        </w:rPr>
      </w:pPr>
    </w:p>
    <w:p w:rsidR="00541880" w:rsidRPr="00192550" w:rsidRDefault="00541880" w:rsidP="008D3D47">
      <w:pPr>
        <w:jc w:val="center"/>
        <w:rPr>
          <w:sz w:val="28"/>
          <w:szCs w:val="28"/>
        </w:rPr>
      </w:pPr>
      <w:r w:rsidRPr="00192550">
        <w:rPr>
          <w:sz w:val="28"/>
          <w:szCs w:val="28"/>
        </w:rPr>
        <w:t>Список кандидатур</w:t>
      </w:r>
    </w:p>
    <w:p w:rsidR="00D16674" w:rsidRDefault="00541880" w:rsidP="00D16674">
      <w:pPr>
        <w:suppressAutoHyphens/>
        <w:jc w:val="center"/>
        <w:rPr>
          <w:sz w:val="28"/>
          <w:szCs w:val="28"/>
        </w:rPr>
      </w:pPr>
      <w:r w:rsidRPr="00192550">
        <w:rPr>
          <w:sz w:val="28"/>
          <w:szCs w:val="28"/>
        </w:rPr>
        <w:t xml:space="preserve">для исключения из резерва </w:t>
      </w:r>
      <w:r w:rsidR="00D16674">
        <w:rPr>
          <w:sz w:val="28"/>
          <w:szCs w:val="28"/>
        </w:rPr>
        <w:t>составов участковых комиссий территориальной</w:t>
      </w:r>
    </w:p>
    <w:p w:rsidR="00D16674" w:rsidRDefault="00D16674" w:rsidP="00D1667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избирательной комиссии города Уссурийска Приморского края для избирательных участков, образуемых на территориях воинских частей, расположенных в обособленных, удаленных от населенных пунктов, местностях, а также избирательных участков, образуемых</w:t>
      </w:r>
    </w:p>
    <w:p w:rsidR="00F907C2" w:rsidRPr="00D16674" w:rsidRDefault="00D16674" w:rsidP="00D1667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в местах временного пребывания избирателей</w:t>
      </w:r>
    </w:p>
    <w:p w:rsidR="00235C93" w:rsidRDefault="00235C93" w:rsidP="00235C93">
      <w:pPr>
        <w:jc w:val="center"/>
        <w:rPr>
          <w:rFonts w:eastAsiaTheme="minorEastAsia"/>
          <w:sz w:val="28"/>
          <w:szCs w:val="28"/>
        </w:rPr>
      </w:pP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1555"/>
        <w:gridCol w:w="3402"/>
        <w:gridCol w:w="4536"/>
      </w:tblGrid>
      <w:tr w:rsidR="00235C93" w:rsidTr="00D16674">
        <w:tc>
          <w:tcPr>
            <w:tcW w:w="1555" w:type="dxa"/>
          </w:tcPr>
          <w:p w:rsidR="00235C93" w:rsidRP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402" w:type="dxa"/>
          </w:tcPr>
          <w:p w:rsid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Фамилия, имя, отчество</w:t>
            </w:r>
          </w:p>
          <w:p w:rsidR="00387454" w:rsidRPr="00235C93" w:rsidRDefault="00387454" w:rsidP="00235C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Кем предложен</w:t>
            </w:r>
          </w:p>
          <w:p w:rsidR="00387454" w:rsidRPr="00235C93" w:rsidRDefault="00387454" w:rsidP="00235C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C93" w:rsidTr="00D16674">
        <w:tc>
          <w:tcPr>
            <w:tcW w:w="9493" w:type="dxa"/>
            <w:gridSpan w:val="3"/>
          </w:tcPr>
          <w:p w:rsidR="00235C93" w:rsidRPr="00387454" w:rsidRDefault="00DE06C5" w:rsidP="00387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подпункта «г</w:t>
            </w:r>
            <w:r w:rsidR="00235C93" w:rsidRPr="00387454">
              <w:rPr>
                <w:sz w:val="28"/>
                <w:szCs w:val="28"/>
              </w:rPr>
              <w:t>» пункта 25 Порядка</w:t>
            </w:r>
          </w:p>
        </w:tc>
      </w:tr>
      <w:tr w:rsidR="00C555C8" w:rsidTr="00D16674">
        <w:tc>
          <w:tcPr>
            <w:tcW w:w="1555" w:type="dxa"/>
          </w:tcPr>
          <w:p w:rsidR="00C555C8" w:rsidRPr="00D16674" w:rsidRDefault="00C555C8" w:rsidP="00C555C8">
            <w:pPr>
              <w:pStyle w:val="a3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C8" w:rsidRPr="00C555C8" w:rsidRDefault="00C555C8" w:rsidP="00C555C8">
            <w:pPr>
              <w:jc w:val="center"/>
              <w:rPr>
                <w:sz w:val="28"/>
                <w:szCs w:val="28"/>
              </w:rPr>
            </w:pPr>
            <w:r w:rsidRPr="00C555C8">
              <w:rPr>
                <w:sz w:val="28"/>
                <w:szCs w:val="28"/>
              </w:rPr>
              <w:t>Байрамова</w:t>
            </w:r>
          </w:p>
          <w:p w:rsidR="00C555C8" w:rsidRPr="00C555C8" w:rsidRDefault="00C555C8" w:rsidP="00C555C8">
            <w:pPr>
              <w:jc w:val="center"/>
              <w:rPr>
                <w:sz w:val="28"/>
                <w:szCs w:val="28"/>
              </w:rPr>
            </w:pPr>
            <w:r w:rsidRPr="00C555C8">
              <w:rPr>
                <w:sz w:val="28"/>
                <w:szCs w:val="28"/>
              </w:rPr>
              <w:t>Диана Байрамовна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C8" w:rsidRPr="00C555C8" w:rsidRDefault="00C555C8" w:rsidP="00C555C8">
            <w:pPr>
              <w:jc w:val="center"/>
              <w:rPr>
                <w:sz w:val="28"/>
                <w:szCs w:val="28"/>
              </w:rPr>
            </w:pPr>
            <w:r w:rsidRPr="00C555C8">
              <w:rPr>
                <w:sz w:val="28"/>
                <w:szCs w:val="28"/>
              </w:rPr>
              <w:t>Собрание избирателей по месту службы: в/ч 36411</w:t>
            </w:r>
          </w:p>
        </w:tc>
      </w:tr>
      <w:tr w:rsidR="00C555C8" w:rsidTr="00D16674">
        <w:tc>
          <w:tcPr>
            <w:tcW w:w="1555" w:type="dxa"/>
          </w:tcPr>
          <w:p w:rsidR="00C555C8" w:rsidRPr="00D16674" w:rsidRDefault="00C555C8" w:rsidP="00C555C8">
            <w:pPr>
              <w:pStyle w:val="a3"/>
              <w:numPr>
                <w:ilvl w:val="0"/>
                <w:numId w:val="4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C8" w:rsidRPr="00C555C8" w:rsidRDefault="00C555C8" w:rsidP="00C555C8">
            <w:pPr>
              <w:jc w:val="center"/>
              <w:rPr>
                <w:sz w:val="28"/>
                <w:szCs w:val="28"/>
              </w:rPr>
            </w:pPr>
            <w:r w:rsidRPr="00C555C8">
              <w:rPr>
                <w:sz w:val="28"/>
                <w:szCs w:val="28"/>
              </w:rPr>
              <w:t xml:space="preserve">Закарян </w:t>
            </w:r>
          </w:p>
          <w:p w:rsidR="00C555C8" w:rsidRPr="00C555C8" w:rsidRDefault="00C555C8" w:rsidP="00C555C8">
            <w:pPr>
              <w:jc w:val="center"/>
              <w:rPr>
                <w:sz w:val="28"/>
                <w:szCs w:val="28"/>
              </w:rPr>
            </w:pPr>
            <w:r w:rsidRPr="00C555C8">
              <w:rPr>
                <w:sz w:val="28"/>
                <w:szCs w:val="28"/>
              </w:rPr>
              <w:t>Сергей Асканазович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C8" w:rsidRPr="00C555C8" w:rsidRDefault="00C555C8" w:rsidP="00C555C8">
            <w:pPr>
              <w:jc w:val="center"/>
              <w:rPr>
                <w:sz w:val="28"/>
                <w:szCs w:val="28"/>
              </w:rPr>
            </w:pPr>
            <w:r w:rsidRPr="00C555C8">
              <w:rPr>
                <w:sz w:val="28"/>
                <w:szCs w:val="28"/>
              </w:rPr>
              <w:t>Собрание избирателей по месту службы: в/ч 39255</w:t>
            </w:r>
          </w:p>
        </w:tc>
      </w:tr>
      <w:tr w:rsidR="00C555C8" w:rsidTr="00D16674">
        <w:tc>
          <w:tcPr>
            <w:tcW w:w="1555" w:type="dxa"/>
          </w:tcPr>
          <w:p w:rsidR="00C555C8" w:rsidRPr="00D16674" w:rsidRDefault="00C555C8" w:rsidP="00C555C8">
            <w:pPr>
              <w:pStyle w:val="a3"/>
              <w:numPr>
                <w:ilvl w:val="0"/>
                <w:numId w:val="4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C8" w:rsidRPr="00C555C8" w:rsidRDefault="00C555C8" w:rsidP="00C555C8">
            <w:pPr>
              <w:jc w:val="center"/>
              <w:rPr>
                <w:sz w:val="28"/>
                <w:szCs w:val="28"/>
              </w:rPr>
            </w:pPr>
            <w:r w:rsidRPr="00C555C8">
              <w:rPr>
                <w:sz w:val="28"/>
                <w:szCs w:val="28"/>
              </w:rPr>
              <w:t>Михайлова</w:t>
            </w:r>
          </w:p>
          <w:p w:rsidR="00C555C8" w:rsidRPr="00C555C8" w:rsidRDefault="00C555C8" w:rsidP="00C555C8">
            <w:pPr>
              <w:jc w:val="center"/>
              <w:rPr>
                <w:sz w:val="28"/>
                <w:szCs w:val="28"/>
              </w:rPr>
            </w:pPr>
            <w:r w:rsidRPr="00C555C8">
              <w:rPr>
                <w:sz w:val="28"/>
                <w:szCs w:val="28"/>
              </w:rPr>
              <w:t>Татьяна Кузьминична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C8" w:rsidRPr="00C555C8" w:rsidRDefault="00C555C8" w:rsidP="00C555C8">
            <w:pPr>
              <w:jc w:val="center"/>
              <w:rPr>
                <w:sz w:val="28"/>
                <w:szCs w:val="28"/>
              </w:rPr>
            </w:pPr>
            <w:r w:rsidRPr="00C555C8">
              <w:rPr>
                <w:sz w:val="28"/>
                <w:szCs w:val="28"/>
              </w:rPr>
              <w:t>Собрание избирателей по месту работы: ФГКУ «439 Военный госпиталь» МО РФ</w:t>
            </w:r>
          </w:p>
        </w:tc>
      </w:tr>
      <w:tr w:rsidR="00C555C8" w:rsidTr="00D16674">
        <w:tc>
          <w:tcPr>
            <w:tcW w:w="1555" w:type="dxa"/>
          </w:tcPr>
          <w:p w:rsidR="00C555C8" w:rsidRPr="00D16674" w:rsidRDefault="00C555C8" w:rsidP="00C555C8">
            <w:pPr>
              <w:pStyle w:val="a3"/>
              <w:numPr>
                <w:ilvl w:val="0"/>
                <w:numId w:val="4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C8" w:rsidRPr="00C555C8" w:rsidRDefault="00C555C8" w:rsidP="00C555C8">
            <w:pPr>
              <w:jc w:val="center"/>
              <w:rPr>
                <w:sz w:val="28"/>
                <w:szCs w:val="28"/>
              </w:rPr>
            </w:pPr>
            <w:r w:rsidRPr="00C555C8">
              <w:rPr>
                <w:sz w:val="28"/>
                <w:szCs w:val="28"/>
              </w:rPr>
              <w:t xml:space="preserve">Мягчилов </w:t>
            </w:r>
          </w:p>
          <w:p w:rsidR="00C555C8" w:rsidRPr="00C555C8" w:rsidRDefault="00C555C8" w:rsidP="00C555C8">
            <w:pPr>
              <w:jc w:val="center"/>
              <w:rPr>
                <w:sz w:val="28"/>
                <w:szCs w:val="28"/>
              </w:rPr>
            </w:pPr>
            <w:r w:rsidRPr="00C555C8">
              <w:rPr>
                <w:sz w:val="28"/>
                <w:szCs w:val="28"/>
              </w:rPr>
              <w:t>Алексей Евгеньевич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C8" w:rsidRPr="00C555C8" w:rsidRDefault="00C555C8" w:rsidP="00C555C8">
            <w:pPr>
              <w:jc w:val="center"/>
              <w:rPr>
                <w:sz w:val="28"/>
                <w:szCs w:val="28"/>
              </w:rPr>
            </w:pPr>
            <w:r w:rsidRPr="00C555C8">
              <w:rPr>
                <w:sz w:val="28"/>
                <w:szCs w:val="28"/>
              </w:rPr>
              <w:t>Собрание избирателей по месту службы: в/ч 24766</w:t>
            </w:r>
          </w:p>
        </w:tc>
      </w:tr>
    </w:tbl>
    <w:p w:rsidR="00235C93" w:rsidRDefault="00C555C8" w:rsidP="00235C9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bookmarkStart w:id="0" w:name="_GoBack"/>
      <w:bookmarkEnd w:id="0"/>
    </w:p>
    <w:sectPr w:rsidR="00235C93" w:rsidSect="008D3D47">
      <w:headerReference w:type="default" r:id="rId9"/>
      <w:pgSz w:w="11906" w:h="16838"/>
      <w:pgMar w:top="568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0AE" w:rsidRDefault="00F340AE" w:rsidP="006D79CB">
      <w:r>
        <w:separator/>
      </w:r>
    </w:p>
  </w:endnote>
  <w:endnote w:type="continuationSeparator" w:id="0">
    <w:p w:rsidR="00F340AE" w:rsidRDefault="00F340AE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0AE" w:rsidRDefault="00F340AE" w:rsidP="006D79CB">
      <w:r>
        <w:separator/>
      </w:r>
    </w:p>
  </w:footnote>
  <w:footnote w:type="continuationSeparator" w:id="0">
    <w:p w:rsidR="00F340AE" w:rsidRDefault="00F340AE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107086"/>
      <w:docPartObj>
        <w:docPartGallery w:val="Page Numbers (Top of Page)"/>
        <w:docPartUnique/>
      </w:docPartObj>
    </w:sdtPr>
    <w:sdtEndPr/>
    <w:sdtContent>
      <w:p w:rsidR="00F907C2" w:rsidRDefault="00F907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5C8">
          <w:rPr>
            <w:noProof/>
          </w:rPr>
          <w:t>3</w:t>
        </w:r>
        <w:r>
          <w:fldChar w:fldCharType="end"/>
        </w:r>
      </w:p>
    </w:sdtContent>
  </w:sdt>
  <w:p w:rsidR="00F907C2" w:rsidRDefault="00F907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2F2"/>
    <w:multiLevelType w:val="hybridMultilevel"/>
    <w:tmpl w:val="85440C52"/>
    <w:lvl w:ilvl="0" w:tplc="0D2CC13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84F7AAF"/>
    <w:multiLevelType w:val="hybridMultilevel"/>
    <w:tmpl w:val="2AD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D0014F"/>
    <w:multiLevelType w:val="hybridMultilevel"/>
    <w:tmpl w:val="E974B4C6"/>
    <w:lvl w:ilvl="0" w:tplc="5C88409A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1F329C"/>
    <w:multiLevelType w:val="hybridMultilevel"/>
    <w:tmpl w:val="71D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EB161E"/>
    <w:multiLevelType w:val="hybridMultilevel"/>
    <w:tmpl w:val="2486926E"/>
    <w:lvl w:ilvl="0" w:tplc="1B84DFD8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7C0239"/>
    <w:multiLevelType w:val="hybridMultilevel"/>
    <w:tmpl w:val="1F0463F8"/>
    <w:lvl w:ilvl="0" w:tplc="995830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D700692"/>
    <w:multiLevelType w:val="hybridMultilevel"/>
    <w:tmpl w:val="5E82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6A569C"/>
    <w:multiLevelType w:val="multilevel"/>
    <w:tmpl w:val="E03607A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FCA09CE"/>
    <w:multiLevelType w:val="hybridMultilevel"/>
    <w:tmpl w:val="93FC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C47F98"/>
    <w:multiLevelType w:val="hybridMultilevel"/>
    <w:tmpl w:val="8BF0FB58"/>
    <w:lvl w:ilvl="0" w:tplc="A5F8AE0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2801925"/>
    <w:multiLevelType w:val="hybridMultilevel"/>
    <w:tmpl w:val="BCC8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378D6C86"/>
    <w:multiLevelType w:val="hybridMultilevel"/>
    <w:tmpl w:val="F78C7880"/>
    <w:lvl w:ilvl="0" w:tplc="7EE22A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A870FAE"/>
    <w:multiLevelType w:val="multilevel"/>
    <w:tmpl w:val="5A783CC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5" w15:restartNumberingAfterBreak="0">
    <w:nsid w:val="3F3642F0"/>
    <w:multiLevelType w:val="hybridMultilevel"/>
    <w:tmpl w:val="07361A66"/>
    <w:lvl w:ilvl="0" w:tplc="BDD0499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0762389"/>
    <w:multiLevelType w:val="hybridMultilevel"/>
    <w:tmpl w:val="73227E42"/>
    <w:lvl w:ilvl="0" w:tplc="9E0A61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934273"/>
    <w:multiLevelType w:val="hybridMultilevel"/>
    <w:tmpl w:val="113EDB5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72255"/>
    <w:multiLevelType w:val="hybridMultilevel"/>
    <w:tmpl w:val="B486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F23EEC"/>
    <w:multiLevelType w:val="hybridMultilevel"/>
    <w:tmpl w:val="5ED2381C"/>
    <w:lvl w:ilvl="0" w:tplc="1B84DFD8">
      <w:start w:val="1"/>
      <w:numFmt w:val="decimal"/>
      <w:lvlText w:val="%1."/>
      <w:lvlJc w:val="left"/>
      <w:pPr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72938E6"/>
    <w:multiLevelType w:val="hybridMultilevel"/>
    <w:tmpl w:val="A4AC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107E3"/>
    <w:multiLevelType w:val="hybridMultilevel"/>
    <w:tmpl w:val="9308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0D3309"/>
    <w:multiLevelType w:val="hybridMultilevel"/>
    <w:tmpl w:val="97CE1DC0"/>
    <w:lvl w:ilvl="0" w:tplc="1F182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19761C7"/>
    <w:multiLevelType w:val="hybridMultilevel"/>
    <w:tmpl w:val="8978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F65A37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4E34A57"/>
    <w:multiLevelType w:val="hybridMultilevel"/>
    <w:tmpl w:val="C838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4A2CCC"/>
    <w:multiLevelType w:val="hybridMultilevel"/>
    <w:tmpl w:val="96A4B1F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E396811"/>
    <w:multiLevelType w:val="hybridMultilevel"/>
    <w:tmpl w:val="50A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8D7F4C"/>
    <w:multiLevelType w:val="hybridMultilevel"/>
    <w:tmpl w:val="CC06AE34"/>
    <w:lvl w:ilvl="0" w:tplc="803E60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697458A1"/>
    <w:multiLevelType w:val="hybridMultilevel"/>
    <w:tmpl w:val="B39CE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 w15:restartNumberingAfterBreak="0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736C3511"/>
    <w:multiLevelType w:val="hybridMultilevel"/>
    <w:tmpl w:val="BD4EE368"/>
    <w:lvl w:ilvl="0" w:tplc="A8CE5B6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74F80EEE"/>
    <w:multiLevelType w:val="hybridMultilevel"/>
    <w:tmpl w:val="F0BC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C11946"/>
    <w:multiLevelType w:val="hybridMultilevel"/>
    <w:tmpl w:val="8CBA38F2"/>
    <w:lvl w:ilvl="0" w:tplc="9FB2EE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791D2F13"/>
    <w:multiLevelType w:val="hybridMultilevel"/>
    <w:tmpl w:val="052245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F842C1"/>
    <w:multiLevelType w:val="hybridMultilevel"/>
    <w:tmpl w:val="6C9C38A0"/>
    <w:lvl w:ilvl="0" w:tplc="5C88409A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21"/>
  </w:num>
  <w:num w:numId="5">
    <w:abstractNumId w:val="31"/>
  </w:num>
  <w:num w:numId="6">
    <w:abstractNumId w:val="29"/>
  </w:num>
  <w:num w:numId="7">
    <w:abstractNumId w:val="30"/>
  </w:num>
  <w:num w:numId="8">
    <w:abstractNumId w:val="5"/>
  </w:num>
  <w:num w:numId="9">
    <w:abstractNumId w:val="10"/>
  </w:num>
  <w:num w:numId="10">
    <w:abstractNumId w:val="9"/>
  </w:num>
  <w:num w:numId="11">
    <w:abstractNumId w:val="25"/>
  </w:num>
  <w:num w:numId="12">
    <w:abstractNumId w:val="3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4"/>
  </w:num>
  <w:num w:numId="16">
    <w:abstractNumId w:val="17"/>
  </w:num>
  <w:num w:numId="17">
    <w:abstractNumId w:val="0"/>
  </w:num>
  <w:num w:numId="18">
    <w:abstractNumId w:val="32"/>
  </w:num>
  <w:num w:numId="19">
    <w:abstractNumId w:val="1"/>
  </w:num>
  <w:num w:numId="20">
    <w:abstractNumId w:val="11"/>
  </w:num>
  <w:num w:numId="21">
    <w:abstractNumId w:val="19"/>
  </w:num>
  <w:num w:numId="22">
    <w:abstractNumId w:val="35"/>
  </w:num>
  <w:num w:numId="23">
    <w:abstractNumId w:val="23"/>
  </w:num>
  <w:num w:numId="24">
    <w:abstractNumId w:val="16"/>
  </w:num>
  <w:num w:numId="25">
    <w:abstractNumId w:val="2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8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3"/>
  </w:num>
  <w:num w:numId="32">
    <w:abstractNumId w:val="34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14"/>
  </w:num>
  <w:num w:numId="39">
    <w:abstractNumId w:val="6"/>
  </w:num>
  <w:num w:numId="40">
    <w:abstractNumId w:val="8"/>
  </w:num>
  <w:num w:numId="41">
    <w:abstractNumId w:val="3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02C72"/>
    <w:rsid w:val="000155A6"/>
    <w:rsid w:val="00017666"/>
    <w:rsid w:val="00032995"/>
    <w:rsid w:val="000417F2"/>
    <w:rsid w:val="000525BE"/>
    <w:rsid w:val="00052BA9"/>
    <w:rsid w:val="00057657"/>
    <w:rsid w:val="00060FDA"/>
    <w:rsid w:val="0007281A"/>
    <w:rsid w:val="000771A6"/>
    <w:rsid w:val="000A48BC"/>
    <w:rsid w:val="000B41FA"/>
    <w:rsid w:val="000C2B02"/>
    <w:rsid w:val="000E5A75"/>
    <w:rsid w:val="000F7D08"/>
    <w:rsid w:val="00104090"/>
    <w:rsid w:val="00117BFF"/>
    <w:rsid w:val="00121354"/>
    <w:rsid w:val="0012196A"/>
    <w:rsid w:val="00121E33"/>
    <w:rsid w:val="0014264B"/>
    <w:rsid w:val="001533DF"/>
    <w:rsid w:val="001541A3"/>
    <w:rsid w:val="001546DB"/>
    <w:rsid w:val="00173D9D"/>
    <w:rsid w:val="001741CB"/>
    <w:rsid w:val="001776B2"/>
    <w:rsid w:val="00177C9A"/>
    <w:rsid w:val="00180D2C"/>
    <w:rsid w:val="00181D12"/>
    <w:rsid w:val="001832FB"/>
    <w:rsid w:val="00183711"/>
    <w:rsid w:val="00192550"/>
    <w:rsid w:val="00195748"/>
    <w:rsid w:val="00196EE3"/>
    <w:rsid w:val="001A13A2"/>
    <w:rsid w:val="001A3013"/>
    <w:rsid w:val="001B0505"/>
    <w:rsid w:val="001B7404"/>
    <w:rsid w:val="001C37A9"/>
    <w:rsid w:val="001C6B82"/>
    <w:rsid w:val="001D1307"/>
    <w:rsid w:val="001E5FEE"/>
    <w:rsid w:val="001F1FA4"/>
    <w:rsid w:val="001F360A"/>
    <w:rsid w:val="002028F4"/>
    <w:rsid w:val="002069BB"/>
    <w:rsid w:val="00207886"/>
    <w:rsid w:val="00207934"/>
    <w:rsid w:val="002152A2"/>
    <w:rsid w:val="0023421F"/>
    <w:rsid w:val="002349A0"/>
    <w:rsid w:val="00235C93"/>
    <w:rsid w:val="00235EFE"/>
    <w:rsid w:val="00241CDB"/>
    <w:rsid w:val="00242258"/>
    <w:rsid w:val="00246D30"/>
    <w:rsid w:val="00247A7C"/>
    <w:rsid w:val="00247F99"/>
    <w:rsid w:val="00251CF7"/>
    <w:rsid w:val="00254B34"/>
    <w:rsid w:val="00256AFD"/>
    <w:rsid w:val="0026269C"/>
    <w:rsid w:val="00265B0B"/>
    <w:rsid w:val="002A21EB"/>
    <w:rsid w:val="002B4158"/>
    <w:rsid w:val="002C1D19"/>
    <w:rsid w:val="002C3AB3"/>
    <w:rsid w:val="002D293E"/>
    <w:rsid w:val="002D692A"/>
    <w:rsid w:val="002E03ED"/>
    <w:rsid w:val="002E3261"/>
    <w:rsid w:val="002E40AB"/>
    <w:rsid w:val="002F1F26"/>
    <w:rsid w:val="00355549"/>
    <w:rsid w:val="0036523F"/>
    <w:rsid w:val="00370EFD"/>
    <w:rsid w:val="00373280"/>
    <w:rsid w:val="00375C0E"/>
    <w:rsid w:val="00383885"/>
    <w:rsid w:val="00383B80"/>
    <w:rsid w:val="00387454"/>
    <w:rsid w:val="00387B31"/>
    <w:rsid w:val="003A5970"/>
    <w:rsid w:val="003A6376"/>
    <w:rsid w:val="003B3BC5"/>
    <w:rsid w:val="003C20C5"/>
    <w:rsid w:val="003C5936"/>
    <w:rsid w:val="003E31EC"/>
    <w:rsid w:val="003F075A"/>
    <w:rsid w:val="003F3AAD"/>
    <w:rsid w:val="003F46A8"/>
    <w:rsid w:val="004126B0"/>
    <w:rsid w:val="0041685D"/>
    <w:rsid w:val="00416EEF"/>
    <w:rsid w:val="00417888"/>
    <w:rsid w:val="004179A8"/>
    <w:rsid w:val="0042228E"/>
    <w:rsid w:val="004244A0"/>
    <w:rsid w:val="00427D2E"/>
    <w:rsid w:val="00433118"/>
    <w:rsid w:val="00443583"/>
    <w:rsid w:val="004515F9"/>
    <w:rsid w:val="004556D0"/>
    <w:rsid w:val="00465008"/>
    <w:rsid w:val="00466E2E"/>
    <w:rsid w:val="004751B3"/>
    <w:rsid w:val="0047580C"/>
    <w:rsid w:val="00475BD3"/>
    <w:rsid w:val="004810A0"/>
    <w:rsid w:val="00481E48"/>
    <w:rsid w:val="00492947"/>
    <w:rsid w:val="004B5013"/>
    <w:rsid w:val="004C77ED"/>
    <w:rsid w:val="004D1A8B"/>
    <w:rsid w:val="004D2FDF"/>
    <w:rsid w:val="004E330C"/>
    <w:rsid w:val="005111F0"/>
    <w:rsid w:val="00513E8D"/>
    <w:rsid w:val="00515F1C"/>
    <w:rsid w:val="00520946"/>
    <w:rsid w:val="00541880"/>
    <w:rsid w:val="00543505"/>
    <w:rsid w:val="00563036"/>
    <w:rsid w:val="00563FCA"/>
    <w:rsid w:val="00572CB4"/>
    <w:rsid w:val="0058001A"/>
    <w:rsid w:val="00581B7B"/>
    <w:rsid w:val="005878D7"/>
    <w:rsid w:val="0059002D"/>
    <w:rsid w:val="00590033"/>
    <w:rsid w:val="00594429"/>
    <w:rsid w:val="0059688C"/>
    <w:rsid w:val="005A1B9D"/>
    <w:rsid w:val="005A3C3D"/>
    <w:rsid w:val="005C538A"/>
    <w:rsid w:val="005C75E0"/>
    <w:rsid w:val="005E0493"/>
    <w:rsid w:val="005E075C"/>
    <w:rsid w:val="005E3122"/>
    <w:rsid w:val="005F31F0"/>
    <w:rsid w:val="005F4E44"/>
    <w:rsid w:val="00606CE0"/>
    <w:rsid w:val="006112E9"/>
    <w:rsid w:val="00611936"/>
    <w:rsid w:val="0061562A"/>
    <w:rsid w:val="00616928"/>
    <w:rsid w:val="00627C82"/>
    <w:rsid w:val="00634CAB"/>
    <w:rsid w:val="00637897"/>
    <w:rsid w:val="00642983"/>
    <w:rsid w:val="0065064A"/>
    <w:rsid w:val="00655C24"/>
    <w:rsid w:val="00657247"/>
    <w:rsid w:val="00697520"/>
    <w:rsid w:val="006A4B7A"/>
    <w:rsid w:val="006B756E"/>
    <w:rsid w:val="006D6263"/>
    <w:rsid w:val="006D6E6C"/>
    <w:rsid w:val="006D7319"/>
    <w:rsid w:val="006D79CB"/>
    <w:rsid w:val="006F64ED"/>
    <w:rsid w:val="00701BF5"/>
    <w:rsid w:val="00711A58"/>
    <w:rsid w:val="007136E5"/>
    <w:rsid w:val="00727EBD"/>
    <w:rsid w:val="00732518"/>
    <w:rsid w:val="00735FBA"/>
    <w:rsid w:val="007366FB"/>
    <w:rsid w:val="00750A38"/>
    <w:rsid w:val="00750B73"/>
    <w:rsid w:val="00752FD9"/>
    <w:rsid w:val="00761302"/>
    <w:rsid w:val="0076176F"/>
    <w:rsid w:val="007720BB"/>
    <w:rsid w:val="00786F01"/>
    <w:rsid w:val="007911B0"/>
    <w:rsid w:val="007974B3"/>
    <w:rsid w:val="007B3BEA"/>
    <w:rsid w:val="007B6978"/>
    <w:rsid w:val="007C71CE"/>
    <w:rsid w:val="007D30A0"/>
    <w:rsid w:val="007D5CCB"/>
    <w:rsid w:val="007E115F"/>
    <w:rsid w:val="007F0D99"/>
    <w:rsid w:val="008057FC"/>
    <w:rsid w:val="00806604"/>
    <w:rsid w:val="008339CE"/>
    <w:rsid w:val="008361E5"/>
    <w:rsid w:val="00845D79"/>
    <w:rsid w:val="00846103"/>
    <w:rsid w:val="0086307D"/>
    <w:rsid w:val="0087402B"/>
    <w:rsid w:val="00876D54"/>
    <w:rsid w:val="008948E0"/>
    <w:rsid w:val="00897468"/>
    <w:rsid w:val="008C57AC"/>
    <w:rsid w:val="008D3D47"/>
    <w:rsid w:val="008E2146"/>
    <w:rsid w:val="008E61B2"/>
    <w:rsid w:val="008F3F06"/>
    <w:rsid w:val="008F6911"/>
    <w:rsid w:val="008F785C"/>
    <w:rsid w:val="00907264"/>
    <w:rsid w:val="009132F2"/>
    <w:rsid w:val="009204FD"/>
    <w:rsid w:val="00921E7F"/>
    <w:rsid w:val="009229E5"/>
    <w:rsid w:val="00926F24"/>
    <w:rsid w:val="009311B4"/>
    <w:rsid w:val="00940775"/>
    <w:rsid w:val="009433AC"/>
    <w:rsid w:val="0094465B"/>
    <w:rsid w:val="00952F78"/>
    <w:rsid w:val="00965150"/>
    <w:rsid w:val="00967333"/>
    <w:rsid w:val="00974E68"/>
    <w:rsid w:val="00975EF4"/>
    <w:rsid w:val="009807F7"/>
    <w:rsid w:val="0099093A"/>
    <w:rsid w:val="009A359E"/>
    <w:rsid w:val="009C5F7A"/>
    <w:rsid w:val="009E0363"/>
    <w:rsid w:val="009E3C4A"/>
    <w:rsid w:val="009E6B98"/>
    <w:rsid w:val="009E6D0B"/>
    <w:rsid w:val="009F1E98"/>
    <w:rsid w:val="009F38DE"/>
    <w:rsid w:val="00A02FA2"/>
    <w:rsid w:val="00A10F90"/>
    <w:rsid w:val="00A11733"/>
    <w:rsid w:val="00A12F4B"/>
    <w:rsid w:val="00A538EF"/>
    <w:rsid w:val="00A53AF0"/>
    <w:rsid w:val="00A551D0"/>
    <w:rsid w:val="00A6108C"/>
    <w:rsid w:val="00A76A24"/>
    <w:rsid w:val="00A80BB8"/>
    <w:rsid w:val="00A82F6C"/>
    <w:rsid w:val="00A8561C"/>
    <w:rsid w:val="00A87082"/>
    <w:rsid w:val="00A917B4"/>
    <w:rsid w:val="00AB47EA"/>
    <w:rsid w:val="00AD2AD1"/>
    <w:rsid w:val="00AE5820"/>
    <w:rsid w:val="00AF359D"/>
    <w:rsid w:val="00AF3CCA"/>
    <w:rsid w:val="00B06980"/>
    <w:rsid w:val="00B131E8"/>
    <w:rsid w:val="00B16AAC"/>
    <w:rsid w:val="00B22503"/>
    <w:rsid w:val="00B27E32"/>
    <w:rsid w:val="00B449C9"/>
    <w:rsid w:val="00B60306"/>
    <w:rsid w:val="00B645ED"/>
    <w:rsid w:val="00B66547"/>
    <w:rsid w:val="00B82256"/>
    <w:rsid w:val="00B92E49"/>
    <w:rsid w:val="00BA36DC"/>
    <w:rsid w:val="00BA3BBC"/>
    <w:rsid w:val="00BB128E"/>
    <w:rsid w:val="00BB2286"/>
    <w:rsid w:val="00BB7362"/>
    <w:rsid w:val="00BC619E"/>
    <w:rsid w:val="00BC6509"/>
    <w:rsid w:val="00BF1453"/>
    <w:rsid w:val="00BF1A76"/>
    <w:rsid w:val="00C05B87"/>
    <w:rsid w:val="00C14721"/>
    <w:rsid w:val="00C235A7"/>
    <w:rsid w:val="00C258AE"/>
    <w:rsid w:val="00C42B00"/>
    <w:rsid w:val="00C555C8"/>
    <w:rsid w:val="00C65A17"/>
    <w:rsid w:val="00C8300F"/>
    <w:rsid w:val="00C87722"/>
    <w:rsid w:val="00CB2B1A"/>
    <w:rsid w:val="00CC49B5"/>
    <w:rsid w:val="00CD7D82"/>
    <w:rsid w:val="00CE66C0"/>
    <w:rsid w:val="00CF3061"/>
    <w:rsid w:val="00CF550C"/>
    <w:rsid w:val="00D0180D"/>
    <w:rsid w:val="00D02D78"/>
    <w:rsid w:val="00D03408"/>
    <w:rsid w:val="00D125F5"/>
    <w:rsid w:val="00D12F69"/>
    <w:rsid w:val="00D138B5"/>
    <w:rsid w:val="00D16674"/>
    <w:rsid w:val="00D2797E"/>
    <w:rsid w:val="00D3531F"/>
    <w:rsid w:val="00D369D8"/>
    <w:rsid w:val="00D43927"/>
    <w:rsid w:val="00D536A7"/>
    <w:rsid w:val="00D5788D"/>
    <w:rsid w:val="00D62423"/>
    <w:rsid w:val="00D62DBC"/>
    <w:rsid w:val="00D64244"/>
    <w:rsid w:val="00D652D4"/>
    <w:rsid w:val="00D705F1"/>
    <w:rsid w:val="00D7444D"/>
    <w:rsid w:val="00D75F33"/>
    <w:rsid w:val="00D8271C"/>
    <w:rsid w:val="00D873B1"/>
    <w:rsid w:val="00DA07C6"/>
    <w:rsid w:val="00DA22BA"/>
    <w:rsid w:val="00DA5080"/>
    <w:rsid w:val="00DC2287"/>
    <w:rsid w:val="00DE06C5"/>
    <w:rsid w:val="00E07D4D"/>
    <w:rsid w:val="00E12943"/>
    <w:rsid w:val="00E275D2"/>
    <w:rsid w:val="00E32514"/>
    <w:rsid w:val="00E354C3"/>
    <w:rsid w:val="00E36418"/>
    <w:rsid w:val="00E82470"/>
    <w:rsid w:val="00EA01D9"/>
    <w:rsid w:val="00EA35DE"/>
    <w:rsid w:val="00EB7701"/>
    <w:rsid w:val="00EC141F"/>
    <w:rsid w:val="00EC60AB"/>
    <w:rsid w:val="00EC6815"/>
    <w:rsid w:val="00ED356F"/>
    <w:rsid w:val="00ED47A7"/>
    <w:rsid w:val="00ED50DC"/>
    <w:rsid w:val="00ED7E28"/>
    <w:rsid w:val="00EE4A9B"/>
    <w:rsid w:val="00EF2544"/>
    <w:rsid w:val="00EF5235"/>
    <w:rsid w:val="00EF65F8"/>
    <w:rsid w:val="00F02781"/>
    <w:rsid w:val="00F070B2"/>
    <w:rsid w:val="00F178F4"/>
    <w:rsid w:val="00F20E2C"/>
    <w:rsid w:val="00F25241"/>
    <w:rsid w:val="00F32094"/>
    <w:rsid w:val="00F340AE"/>
    <w:rsid w:val="00F364B1"/>
    <w:rsid w:val="00F36C7E"/>
    <w:rsid w:val="00F42480"/>
    <w:rsid w:val="00F46810"/>
    <w:rsid w:val="00F50921"/>
    <w:rsid w:val="00F52D1F"/>
    <w:rsid w:val="00F65482"/>
    <w:rsid w:val="00F670D4"/>
    <w:rsid w:val="00F76A21"/>
    <w:rsid w:val="00F84FD2"/>
    <w:rsid w:val="00F87324"/>
    <w:rsid w:val="00F907C2"/>
    <w:rsid w:val="00F908D7"/>
    <w:rsid w:val="00F930FC"/>
    <w:rsid w:val="00FA5428"/>
    <w:rsid w:val="00FB3C14"/>
    <w:rsid w:val="00FB4BFD"/>
    <w:rsid w:val="00FB6356"/>
    <w:rsid w:val="00FB75F8"/>
    <w:rsid w:val="00FC0092"/>
    <w:rsid w:val="00FC19F4"/>
    <w:rsid w:val="00FC3EE9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5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B0505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4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50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50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505"/>
  </w:style>
  <w:style w:type="paragraph" w:customStyle="1" w:styleId="-14">
    <w:name w:val="Т-14"/>
    <w:aliases w:val="5,текст14,Текст14-1,Текст 14-1,Т-1,Стиль12-1,текст14-1"/>
    <w:basedOn w:val="a"/>
    <w:rsid w:val="001B0505"/>
    <w:pPr>
      <w:spacing w:line="360" w:lineRule="auto"/>
      <w:ind w:firstLine="720"/>
      <w:jc w:val="both"/>
    </w:pPr>
    <w:rPr>
      <w:sz w:val="28"/>
      <w:szCs w:val="28"/>
    </w:rPr>
  </w:style>
  <w:style w:type="character" w:styleId="aa">
    <w:name w:val="page number"/>
    <w:basedOn w:val="a0"/>
    <w:uiPriority w:val="99"/>
    <w:rsid w:val="001B0505"/>
    <w:rPr>
      <w:rFonts w:cs="Times New Roman"/>
    </w:rPr>
  </w:style>
  <w:style w:type="paragraph" w:styleId="ab">
    <w:name w:val="Body Text Indent"/>
    <w:basedOn w:val="a"/>
    <w:link w:val="ac"/>
    <w:uiPriority w:val="99"/>
    <w:rsid w:val="001B0505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B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B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B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rsid w:val="001B050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uiPriority w:val="99"/>
    <w:rsid w:val="001B0505"/>
    <w:pPr>
      <w:jc w:val="center"/>
    </w:pPr>
    <w:rPr>
      <w:b/>
      <w:sz w:val="28"/>
    </w:rPr>
  </w:style>
  <w:style w:type="paragraph" w:customStyle="1" w:styleId="ConsNormal">
    <w:name w:val="ConsNormal"/>
    <w:rsid w:val="001B05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B05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B0505"/>
    <w:rPr>
      <w:b/>
    </w:rPr>
  </w:style>
  <w:style w:type="character" w:customStyle="1" w:styleId="FontStyle28">
    <w:name w:val="Font Style28"/>
    <w:rsid w:val="001B0505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1B0505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f">
    <w:name w:val="Table Grid"/>
    <w:basedOn w:val="a1"/>
    <w:uiPriority w:val="59"/>
    <w:rsid w:val="001B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1B050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0505"/>
  </w:style>
  <w:style w:type="paragraph" w:customStyle="1" w:styleId="af2">
    <w:name w:val="Норм"/>
    <w:basedOn w:val="a"/>
    <w:rsid w:val="001B0505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1B0505"/>
    <w:pPr>
      <w:jc w:val="center"/>
    </w:pPr>
    <w:rPr>
      <w:b/>
      <w:sz w:val="28"/>
    </w:rPr>
  </w:style>
  <w:style w:type="paragraph" w:customStyle="1" w:styleId="af3">
    <w:name w:val="Таб"/>
    <w:basedOn w:val="a6"/>
    <w:rsid w:val="001B0505"/>
    <w:pPr>
      <w:tabs>
        <w:tab w:val="clear" w:pos="4677"/>
        <w:tab w:val="clear" w:pos="9355"/>
      </w:tabs>
    </w:pPr>
    <w:rPr>
      <w:sz w:val="28"/>
    </w:rPr>
  </w:style>
  <w:style w:type="character" w:customStyle="1" w:styleId="12">
    <w:name w:val="Гиперссылка1"/>
    <w:uiPriority w:val="99"/>
    <w:unhideWhenUsed/>
    <w:rsid w:val="001B0505"/>
    <w:rPr>
      <w:color w:val="0563C1"/>
      <w:u w:val="single"/>
    </w:rPr>
  </w:style>
  <w:style w:type="character" w:customStyle="1" w:styleId="af4">
    <w:name w:val="Цветовое выделение"/>
    <w:uiPriority w:val="99"/>
    <w:rsid w:val="001B0505"/>
    <w:rPr>
      <w:b/>
      <w:color w:val="26282F"/>
    </w:rPr>
  </w:style>
  <w:style w:type="character" w:customStyle="1" w:styleId="af5">
    <w:name w:val="Гипертекстовая ссылка"/>
    <w:uiPriority w:val="99"/>
    <w:rsid w:val="001B0505"/>
    <w:rPr>
      <w:color w:val="106BBE"/>
    </w:rPr>
  </w:style>
  <w:style w:type="paragraph" w:customStyle="1" w:styleId="af6">
    <w:name w:val="Таблицы (моноширинный)"/>
    <w:basedOn w:val="a"/>
    <w:next w:val="a"/>
    <w:uiPriority w:val="99"/>
    <w:rsid w:val="001B05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1B0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1B05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7">
    <w:name w:val="Hyperlink"/>
    <w:basedOn w:val="a0"/>
    <w:uiPriority w:val="99"/>
    <w:rsid w:val="001B0505"/>
    <w:rPr>
      <w:color w:val="0000FF"/>
      <w:u w:val="single"/>
    </w:rPr>
  </w:style>
  <w:style w:type="character" w:customStyle="1" w:styleId="FontStyle24">
    <w:name w:val="Font Style24"/>
    <w:uiPriority w:val="99"/>
    <w:rsid w:val="001B0505"/>
    <w:rPr>
      <w:rFonts w:ascii="Times New Roman" w:hAnsi="Times New Roman"/>
      <w:b/>
      <w:sz w:val="16"/>
    </w:rPr>
  </w:style>
  <w:style w:type="paragraph" w:customStyle="1" w:styleId="Style4">
    <w:name w:val="Style4"/>
    <w:basedOn w:val="a"/>
    <w:uiPriority w:val="99"/>
    <w:rsid w:val="001B0505"/>
    <w:pPr>
      <w:widowControl w:val="0"/>
      <w:autoSpaceDE w:val="0"/>
      <w:autoSpaceDN w:val="0"/>
      <w:adjustRightInd w:val="0"/>
      <w:spacing w:line="490" w:lineRule="exact"/>
      <w:ind w:firstLine="701"/>
      <w:jc w:val="both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rsid w:val="001B0505"/>
  </w:style>
  <w:style w:type="character" w:customStyle="1" w:styleId="af9">
    <w:name w:val="Текст сноски Знак"/>
    <w:basedOn w:val="a0"/>
    <w:link w:val="af8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1B0505"/>
    <w:rPr>
      <w:vertAlign w:val="superscript"/>
    </w:rPr>
  </w:style>
  <w:style w:type="paragraph" w:customStyle="1" w:styleId="14-150">
    <w:name w:val="текст14-15"/>
    <w:basedOn w:val="a"/>
    <w:uiPriority w:val="99"/>
    <w:rsid w:val="001B050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b">
    <w:name w:val="Проектный"/>
    <w:basedOn w:val="a"/>
    <w:uiPriority w:val="99"/>
    <w:rsid w:val="001B0505"/>
    <w:pPr>
      <w:widowControl w:val="0"/>
      <w:spacing w:after="120" w:line="360" w:lineRule="auto"/>
      <w:ind w:firstLine="709"/>
      <w:jc w:val="both"/>
    </w:pPr>
    <w:rPr>
      <w:sz w:val="28"/>
    </w:rPr>
  </w:style>
  <w:style w:type="numbering" w:customStyle="1" w:styleId="21">
    <w:name w:val="Нет списка2"/>
    <w:next w:val="a2"/>
    <w:uiPriority w:val="99"/>
    <w:semiHidden/>
    <w:unhideWhenUsed/>
    <w:rsid w:val="005A3C3D"/>
  </w:style>
  <w:style w:type="table" w:customStyle="1" w:styleId="15">
    <w:name w:val="Сетка таблицы1"/>
    <w:basedOn w:val="a1"/>
    <w:next w:val="af"/>
    <w:uiPriority w:val="39"/>
    <w:rsid w:val="005A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F907C2"/>
  </w:style>
  <w:style w:type="table" w:customStyle="1" w:styleId="22">
    <w:name w:val="Сетка таблицы2"/>
    <w:basedOn w:val="a1"/>
    <w:next w:val="af"/>
    <w:uiPriority w:val="39"/>
    <w:rsid w:val="00F90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"/>
    <w:uiPriority w:val="59"/>
    <w:rsid w:val="00DE06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F84F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C0DD1-40ED-4D8B-A512-149463FB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Пользоваатель</dc:creator>
  <cp:lastModifiedBy>dns</cp:lastModifiedBy>
  <cp:revision>2</cp:revision>
  <cp:lastPrinted>2020-03-31T02:49:00Z</cp:lastPrinted>
  <dcterms:created xsi:type="dcterms:W3CDTF">2020-06-16T22:10:00Z</dcterms:created>
  <dcterms:modified xsi:type="dcterms:W3CDTF">2020-06-16T22:10:00Z</dcterms:modified>
</cp:coreProperties>
</file>