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D1" w:rsidRPr="0018149D" w:rsidRDefault="009D24EC" w:rsidP="009D24EC">
      <w:pPr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bookmarkStart w:id="0" w:name="_GoBack"/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Информация о</w:t>
      </w:r>
      <w:r w:rsidR="008F7DD1"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работе администрации Уссурийского городского округа</w:t>
      </w:r>
    </w:p>
    <w:p w:rsidR="005F701D" w:rsidRPr="0018149D" w:rsidRDefault="008F7DD1" w:rsidP="00E92E28">
      <w:pPr>
        <w:spacing w:after="0"/>
        <w:ind w:right="-314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с обращениями граждан </w:t>
      </w:r>
      <w:r w:rsidR="009D24EC"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за </w:t>
      </w:r>
      <w:r w:rsidR="00E96E3C">
        <w:rPr>
          <w:rFonts w:ascii="Times New Roman" w:hAnsi="Times New Roman" w:cs="Times New Roman"/>
          <w:b/>
          <w:color w:val="002060"/>
          <w:sz w:val="30"/>
          <w:szCs w:val="30"/>
        </w:rPr>
        <w:t>2</w:t>
      </w: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9D24EC"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квартал 20</w:t>
      </w:r>
      <w:r w:rsidR="009B6034">
        <w:rPr>
          <w:rFonts w:ascii="Times New Roman" w:hAnsi="Times New Roman" w:cs="Times New Roman"/>
          <w:b/>
          <w:color w:val="002060"/>
          <w:sz w:val="30"/>
          <w:szCs w:val="30"/>
        </w:rPr>
        <w:t>20</w:t>
      </w: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год</w:t>
      </w:r>
      <w:r w:rsidR="005829D8"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а</w:t>
      </w: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709"/>
        <w:gridCol w:w="709"/>
        <w:gridCol w:w="1134"/>
        <w:gridCol w:w="708"/>
        <w:gridCol w:w="709"/>
        <w:gridCol w:w="1134"/>
        <w:gridCol w:w="1276"/>
        <w:gridCol w:w="1134"/>
        <w:gridCol w:w="1417"/>
      </w:tblGrid>
      <w:tr w:rsidR="00886560" w:rsidRPr="005F701D" w:rsidTr="00886560">
        <w:trPr>
          <w:trHeight w:val="138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bookmarkEnd w:id="0"/>
          <w:p w:rsidR="00886560" w:rsidRPr="009D24EC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Тематика </w:t>
            </w: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обращений  по</w:t>
            </w:r>
            <w:proofErr w:type="gramEnd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всего </w:t>
            </w: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посту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-</w:t>
            </w: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пило</w:t>
            </w:r>
            <w:proofErr w:type="gramEnd"/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60" w:rsidRPr="005F701D" w:rsidRDefault="00886560" w:rsidP="00A8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в том числе:</w:t>
            </w:r>
          </w:p>
        </w:tc>
      </w:tr>
      <w:tr w:rsidR="00886560" w:rsidRPr="005F701D" w:rsidTr="00886560">
        <w:trPr>
          <w:trHeight w:val="58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9D24EC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коллективных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повторных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Администрация Приморского края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Дума Уссурийского 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ЗАКС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Уполномоченный по правам человека в Приморском крае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Прокуратура</w:t>
            </w:r>
          </w:p>
        </w:tc>
      </w:tr>
      <w:tr w:rsidR="00886560" w:rsidRPr="005F701D" w:rsidTr="00886560">
        <w:trPr>
          <w:trHeight w:val="2457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9D24EC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представление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требование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перенаправление обращения</w:t>
            </w:r>
          </w:p>
        </w:tc>
      </w:tr>
      <w:tr w:rsidR="00886560" w:rsidRPr="009D24EC" w:rsidTr="00886560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Промышленность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F1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Сельское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1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ное обслуживание населения. Функционирование автостоянок, автопарковок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88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88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A2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560" w:rsidRPr="009D24EC" w:rsidTr="00886560">
        <w:trPr>
          <w:trHeight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A2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Благоустройство округа, придомовой территории.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B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560" w:rsidRPr="009D24EC" w:rsidTr="00886560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Обращение с ТБО.</w:t>
            </w:r>
          </w:p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Уборка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6560" w:rsidRPr="009D24EC" w:rsidTr="00886560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Обращение с животными (содержание, отлов)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AC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88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88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6560" w:rsidRPr="009D24EC" w:rsidTr="00886560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оммунальное  хозяйство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B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6560" w:rsidRPr="009D24EC" w:rsidTr="00886560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6A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560" w:rsidRPr="009D24EC" w:rsidTr="00886560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Перебои в водоотведении,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канализовании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6A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Градостроительство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Строительство</w:t>
            </w:r>
          </w:p>
          <w:p w:rsidR="00886560" w:rsidRPr="00817354" w:rsidRDefault="00886560" w:rsidP="00272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88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886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6A0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73041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272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вопрос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98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6A0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Экономика,</w:t>
            </w:r>
          </w:p>
          <w:p w:rsidR="00886560" w:rsidRPr="00817354" w:rsidRDefault="00886560" w:rsidP="00F22F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торговля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27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Воспитание и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A2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27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98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101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поддержка. Семья. Опека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98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F7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Спорт,  молодежная</w:t>
            </w:r>
            <w:proofErr w:type="gramEnd"/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DC2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865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Кадровые вопросы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886560" w:rsidRPr="00817354" w:rsidRDefault="00886560" w:rsidP="008865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Трудовые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88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AE5F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управления ЗАГС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AC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8656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Запрос архивных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AC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AC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Преодоление последствий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стихийных  бедствий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ЧС. </w:t>
            </w:r>
          </w:p>
          <w:p w:rsidR="00886560" w:rsidRPr="00817354" w:rsidRDefault="00886560" w:rsidP="00AC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ГТС, дамбы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81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0C4A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61F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10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Компенсация ущерба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Оказание финансовой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0C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0C4A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E92E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Имущественные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F61F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E92E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Ритуальные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560" w:rsidRPr="009D24EC" w:rsidTr="00886560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F61F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865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Санитарно-эпидемиологическое благополучие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560" w:rsidRPr="009D24EC" w:rsidTr="00886560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8656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8656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886560" w:rsidP="00DC2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60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B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560" w:rsidRPr="009D24EC" w:rsidTr="00886560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E92E28" w:rsidRDefault="00886560" w:rsidP="00E92E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8865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8865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4514F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4514F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2C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9308A" w:rsidRDefault="00886560" w:rsidP="004514F0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F9308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4514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D243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68</w:t>
            </w:r>
          </w:p>
        </w:tc>
      </w:tr>
    </w:tbl>
    <w:p w:rsidR="00886560" w:rsidRDefault="00886560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Pr="0018149D" w:rsidRDefault="00B807F9" w:rsidP="00B807F9">
      <w:pPr>
        <w:spacing w:after="0"/>
        <w:jc w:val="both"/>
        <w:rPr>
          <w:b/>
          <w:color w:val="002060"/>
          <w:sz w:val="28"/>
          <w:szCs w:val="28"/>
          <w:u w:val="single"/>
        </w:rPr>
      </w:pP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Способ получения обращений в</w:t>
      </w:r>
      <w:r w:rsidR="0083745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="0083745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 к главе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округа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и заместителям главы администрации:</w:t>
      </w:r>
    </w:p>
    <w:p w:rsidR="00B807F9" w:rsidRPr="00E14CCF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8656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14CCF" w:rsidRPr="00E14CCF">
        <w:rPr>
          <w:rFonts w:ascii="Times New Roman" w:hAnsi="Times New Roman" w:cs="Times New Roman"/>
          <w:b/>
          <w:color w:val="002060"/>
          <w:sz w:val="32"/>
          <w:szCs w:val="32"/>
        </w:rPr>
        <w:t>74</w:t>
      </w:r>
    </w:p>
    <w:p w:rsidR="00B807F9" w:rsidRPr="009208FD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88656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устно по телефону</w:t>
      </w:r>
      <w:r w:rsidRPr="0088656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E14CCF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23</w:t>
      </w:r>
    </w:p>
    <w:p w:rsidR="00B807F9" w:rsidRPr="00E14CCF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8656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 электронной форме</w:t>
      </w:r>
      <w:r w:rsidRPr="0088656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5829D8">
        <w:rPr>
          <w:rFonts w:ascii="Times New Roman" w:hAnsi="Times New Roman" w:cs="Times New Roman"/>
          <w:sz w:val="28"/>
          <w:szCs w:val="28"/>
        </w:rPr>
        <w:t xml:space="preserve">- </w:t>
      </w:r>
      <w:r w:rsidR="00E14CCF" w:rsidRPr="00E14CCF">
        <w:rPr>
          <w:rFonts w:ascii="Times New Roman" w:hAnsi="Times New Roman" w:cs="Times New Roman"/>
          <w:b/>
          <w:color w:val="002060"/>
          <w:sz w:val="32"/>
          <w:szCs w:val="32"/>
        </w:rPr>
        <w:t>51</w:t>
      </w:r>
      <w:r w:rsidR="00886560">
        <w:rPr>
          <w:rFonts w:ascii="Times New Roman" w:hAnsi="Times New Roman" w:cs="Times New Roman"/>
          <w:b/>
          <w:color w:val="002060"/>
          <w:sz w:val="32"/>
          <w:szCs w:val="32"/>
        </w:rPr>
        <w:t>6</w:t>
      </w:r>
    </w:p>
    <w:p w:rsidR="00B807F9" w:rsidRPr="00E14CCF" w:rsidRDefault="00B807F9" w:rsidP="00B807F9">
      <w:pPr>
        <w:pStyle w:val="a6"/>
        <w:numPr>
          <w:ilvl w:val="0"/>
          <w:numId w:val="1"/>
        </w:numPr>
        <w:spacing w:after="0"/>
        <w:rPr>
          <w:b/>
          <w:color w:val="002060"/>
          <w:sz w:val="32"/>
          <w:szCs w:val="32"/>
        </w:rPr>
      </w:pPr>
      <w:r w:rsidRPr="0088656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 почте</w:t>
      </w:r>
      <w:r w:rsidRPr="0088656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14CCF" w:rsidRPr="00E14CCF">
        <w:rPr>
          <w:rFonts w:ascii="Times New Roman" w:hAnsi="Times New Roman" w:cs="Times New Roman"/>
          <w:b/>
          <w:color w:val="002060"/>
          <w:sz w:val="32"/>
          <w:szCs w:val="32"/>
        </w:rPr>
        <w:t>119</w:t>
      </w:r>
    </w:p>
    <w:p w:rsidR="00B807F9" w:rsidRPr="009208FD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8656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личный прием главы округа, заместителей главы администрации</w:t>
      </w:r>
      <w:r w:rsidRPr="0088656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E14C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E14CCF">
        <w:rPr>
          <w:rFonts w:ascii="Times New Roman" w:hAnsi="Times New Roman" w:cs="Times New Roman"/>
          <w:b/>
          <w:color w:val="002060"/>
          <w:sz w:val="28"/>
          <w:szCs w:val="28"/>
        </w:rPr>
        <w:t>не проводился</w:t>
      </w:r>
      <w:r w:rsidR="008865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(в связи с введением режима самоизоляции)</w:t>
      </w:r>
    </w:p>
    <w:p w:rsidR="009208FD" w:rsidRDefault="009208FD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Default="00B807F9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Наибольшее количество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письменных 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обращений граждан в </w:t>
      </w:r>
      <w:r w:rsidR="00E14CC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 поступило по вопросам:</w:t>
      </w:r>
    </w:p>
    <w:p w:rsidR="009208FD" w:rsidRDefault="009208FD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E14CCF" w:rsidRDefault="00E14CCF" w:rsidP="00E14CC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дорожного хозяйства</w:t>
      </w: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 w:rsidRPr="00EB5A8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14</w:t>
      </w:r>
      <w:r w:rsidRPr="00E14CCF">
        <w:rPr>
          <w:rFonts w:ascii="Times New Roman" w:hAnsi="Times New Roman" w:cs="Times New Roman"/>
          <w:b/>
          <w:color w:val="002060"/>
          <w:sz w:val="32"/>
          <w:szCs w:val="32"/>
        </w:rPr>
        <w:t>,0%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102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>)</w:t>
      </w:r>
      <w:r w:rsidRPr="00FA58D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88656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B5A8F" w:rsidRPr="00D24DB8" w:rsidRDefault="00EB5A8F" w:rsidP="00EB5A8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жилищно-коммунального хозяйства</w:t>
      </w: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9,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1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66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Pr="007534E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88656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E14CCF" w:rsidRDefault="00EB5A8F" w:rsidP="00EB5A8F">
      <w:pPr>
        <w:pStyle w:val="a6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88656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водоотведения, обустройства ливневой канализации</w:t>
      </w:r>
      <w:r w:rsidRPr="0088656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8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9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65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Pr="007534E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DB8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88656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EB5A8F" w:rsidRDefault="00EB5A8F" w:rsidP="00EB5A8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земельных отношений</w:t>
      </w: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8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,7% (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63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Pr="007534E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88656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B5A8F" w:rsidRDefault="00EB5A8F" w:rsidP="00EB5A8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санитарно-эпидемиологического благополучие населения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7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51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Pr="007534E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(728)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7534E9" w:rsidRDefault="007534E9" w:rsidP="007534E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предоставления  жилья</w:t>
      </w:r>
      <w:proofErr w:type="gramEnd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 улучшения жилищных условий, переселения из ветхого и аварийного жилья</w:t>
      </w: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 w:rsidR="008865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5A8F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7</w:t>
      </w:r>
      <w:r w:rsidR="0088656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,1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 w:rsidR="00EB5A8F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</w:t>
      </w:r>
      <w:r w:rsidR="0088656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2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Pr="007534E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7534E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88656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B807F9" w:rsidRDefault="00B807F9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Результат рассмотрения обращений граждан в</w:t>
      </w:r>
      <w:r w:rsidR="00EB5A8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</w:t>
      </w: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="00EB5A8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</w:t>
      </w: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 w:rsidR="007534E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года:</w:t>
      </w:r>
    </w:p>
    <w:p w:rsidR="00B807F9" w:rsidRDefault="00B807F9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Pr="002C5603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даны разъяснения по существу поставленных вопросов</w:t>
      </w:r>
      <w:r w:rsidRPr="00B0494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603" w:rsidRPr="002C5603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266</w:t>
      </w:r>
    </w:p>
    <w:p w:rsidR="00B807F9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обращение поддержано</w:t>
      </w:r>
      <w:r w:rsidRPr="00B0494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603">
        <w:rPr>
          <w:rFonts w:ascii="Times New Roman" w:hAnsi="Times New Roman" w:cs="Times New Roman"/>
          <w:b/>
          <w:color w:val="002060"/>
          <w:sz w:val="32"/>
          <w:szCs w:val="32"/>
        </w:rPr>
        <w:t>186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установлением контрольного срока исполнения – </w:t>
      </w:r>
      <w:r w:rsidR="002C5603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807F9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обращение перенаправлено по компетенции рассмотрения в иной орган</w:t>
      </w:r>
      <w:r w:rsidRPr="00B0494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5A8F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36</w:t>
      </w:r>
      <w:r w:rsidRPr="002C566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;</w:t>
      </w:r>
    </w:p>
    <w:p w:rsidR="00B807F9" w:rsidRPr="009208FD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дана информация по обращению </w:t>
      </w:r>
      <w:r w:rsidR="002C5668"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на запрос </w:t>
      </w:r>
      <w:r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вышестоящ</w:t>
      </w:r>
      <w:r w:rsidR="002C5668"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его</w:t>
      </w:r>
      <w:r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орган</w:t>
      </w:r>
      <w:r w:rsidR="002C5668"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</w:t>
      </w:r>
      <w:r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, надзорн</w:t>
      </w:r>
      <w:r w:rsidR="002C5668"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ого</w:t>
      </w:r>
      <w:r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орган</w:t>
      </w:r>
      <w:r w:rsidR="002C5668"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</w:t>
      </w:r>
      <w:r w:rsidRPr="00B0494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5A8F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43</w:t>
      </w:r>
      <w:r w:rsid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;</w:t>
      </w:r>
    </w:p>
    <w:p w:rsidR="00DC263C" w:rsidRPr="008E6650" w:rsidRDefault="002C5668" w:rsidP="00C02FA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0494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обращения в работе</w:t>
      </w:r>
      <w:r w:rsidRPr="00B0494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8E6650">
        <w:rPr>
          <w:rFonts w:ascii="Times New Roman" w:hAnsi="Times New Roman" w:cs="Times New Roman"/>
          <w:sz w:val="28"/>
          <w:szCs w:val="28"/>
        </w:rPr>
        <w:t>(по состоянию на 3</w:t>
      </w:r>
      <w:r w:rsidR="00EB5A8F">
        <w:rPr>
          <w:rFonts w:ascii="Times New Roman" w:hAnsi="Times New Roman" w:cs="Times New Roman"/>
          <w:sz w:val="28"/>
          <w:szCs w:val="28"/>
        </w:rPr>
        <w:t>0.06</w:t>
      </w:r>
      <w:r w:rsidRPr="008E6650">
        <w:rPr>
          <w:rFonts w:ascii="Times New Roman" w:hAnsi="Times New Roman" w:cs="Times New Roman"/>
          <w:sz w:val="28"/>
          <w:szCs w:val="28"/>
        </w:rPr>
        <w:t>.2020 года) -</w:t>
      </w:r>
      <w:r w:rsidRPr="008E665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2C5603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197</w:t>
      </w:r>
    </w:p>
    <w:sectPr w:rsidR="00DC263C" w:rsidRPr="008E6650" w:rsidSect="00840B9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3F43"/>
    <w:multiLevelType w:val="hybridMultilevel"/>
    <w:tmpl w:val="C288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7BB"/>
    <w:multiLevelType w:val="hybridMultilevel"/>
    <w:tmpl w:val="69BC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FDC"/>
    <w:multiLevelType w:val="hybridMultilevel"/>
    <w:tmpl w:val="8A4AA670"/>
    <w:lvl w:ilvl="0" w:tplc="C922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8B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8A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C6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1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EB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E9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ED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8C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E33C3D"/>
    <w:multiLevelType w:val="hybridMultilevel"/>
    <w:tmpl w:val="940AEFF2"/>
    <w:lvl w:ilvl="0" w:tplc="97E6C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D1"/>
    <w:rsid w:val="000343BE"/>
    <w:rsid w:val="000C4AE5"/>
    <w:rsid w:val="000D63C3"/>
    <w:rsid w:val="00132963"/>
    <w:rsid w:val="00172074"/>
    <w:rsid w:val="0018149D"/>
    <w:rsid w:val="00191761"/>
    <w:rsid w:val="001A322D"/>
    <w:rsid w:val="00205993"/>
    <w:rsid w:val="0021250E"/>
    <w:rsid w:val="00256A3E"/>
    <w:rsid w:val="0027294D"/>
    <w:rsid w:val="002C5603"/>
    <w:rsid w:val="002C5668"/>
    <w:rsid w:val="002D3C89"/>
    <w:rsid w:val="002F095B"/>
    <w:rsid w:val="003513A1"/>
    <w:rsid w:val="00355F7D"/>
    <w:rsid w:val="003D0D74"/>
    <w:rsid w:val="00446F3B"/>
    <w:rsid w:val="004514F0"/>
    <w:rsid w:val="004652BC"/>
    <w:rsid w:val="0049434A"/>
    <w:rsid w:val="00495BF7"/>
    <w:rsid w:val="004B2DCE"/>
    <w:rsid w:val="004F6EAF"/>
    <w:rsid w:val="005006F7"/>
    <w:rsid w:val="00515B1A"/>
    <w:rsid w:val="00521A72"/>
    <w:rsid w:val="00541726"/>
    <w:rsid w:val="005829D8"/>
    <w:rsid w:val="00587990"/>
    <w:rsid w:val="005A3C37"/>
    <w:rsid w:val="005B42B0"/>
    <w:rsid w:val="005F701D"/>
    <w:rsid w:val="006537B6"/>
    <w:rsid w:val="006A0F2C"/>
    <w:rsid w:val="006D3C58"/>
    <w:rsid w:val="006E2F84"/>
    <w:rsid w:val="00730415"/>
    <w:rsid w:val="007534E9"/>
    <w:rsid w:val="00774FE1"/>
    <w:rsid w:val="007D7752"/>
    <w:rsid w:val="007D7801"/>
    <w:rsid w:val="007E3CE4"/>
    <w:rsid w:val="00802D98"/>
    <w:rsid w:val="008101AD"/>
    <w:rsid w:val="00817354"/>
    <w:rsid w:val="00837453"/>
    <w:rsid w:val="00840B9A"/>
    <w:rsid w:val="00846A17"/>
    <w:rsid w:val="00886560"/>
    <w:rsid w:val="008C7773"/>
    <w:rsid w:val="008E6650"/>
    <w:rsid w:val="008F7DD1"/>
    <w:rsid w:val="00910C8A"/>
    <w:rsid w:val="009208FD"/>
    <w:rsid w:val="00926219"/>
    <w:rsid w:val="00983386"/>
    <w:rsid w:val="009B6034"/>
    <w:rsid w:val="009D24EC"/>
    <w:rsid w:val="00A013CD"/>
    <w:rsid w:val="00A051E3"/>
    <w:rsid w:val="00A23E83"/>
    <w:rsid w:val="00A440F1"/>
    <w:rsid w:val="00A82620"/>
    <w:rsid w:val="00AA1507"/>
    <w:rsid w:val="00AA1DEF"/>
    <w:rsid w:val="00AA53B4"/>
    <w:rsid w:val="00AC1C33"/>
    <w:rsid w:val="00AE5FFF"/>
    <w:rsid w:val="00B0494D"/>
    <w:rsid w:val="00B44E24"/>
    <w:rsid w:val="00B51E23"/>
    <w:rsid w:val="00B75C8E"/>
    <w:rsid w:val="00B807F9"/>
    <w:rsid w:val="00C147C0"/>
    <w:rsid w:val="00C629A8"/>
    <w:rsid w:val="00C747D8"/>
    <w:rsid w:val="00CA203B"/>
    <w:rsid w:val="00D243E4"/>
    <w:rsid w:val="00D24578"/>
    <w:rsid w:val="00D24DB8"/>
    <w:rsid w:val="00DB5229"/>
    <w:rsid w:val="00DC263C"/>
    <w:rsid w:val="00E14CCF"/>
    <w:rsid w:val="00E46CE9"/>
    <w:rsid w:val="00E8700D"/>
    <w:rsid w:val="00E92E28"/>
    <w:rsid w:val="00E96E3C"/>
    <w:rsid w:val="00EB5A8F"/>
    <w:rsid w:val="00F03537"/>
    <w:rsid w:val="00F16272"/>
    <w:rsid w:val="00F22FF9"/>
    <w:rsid w:val="00F36A86"/>
    <w:rsid w:val="00F61F09"/>
    <w:rsid w:val="00F63975"/>
    <w:rsid w:val="00F64AA8"/>
    <w:rsid w:val="00F9308A"/>
    <w:rsid w:val="00FA46F5"/>
    <w:rsid w:val="00F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7252E-07B7-46BE-BCDC-02A1B000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5306-CE79-4F78-B7D3-B4C690C6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</dc:creator>
  <cp:keywords/>
  <dc:description/>
  <cp:lastModifiedBy>Яна Викторовна Яриловец</cp:lastModifiedBy>
  <cp:revision>2</cp:revision>
  <cp:lastPrinted>2020-06-30T04:42:00Z</cp:lastPrinted>
  <dcterms:created xsi:type="dcterms:W3CDTF">2020-07-01T23:36:00Z</dcterms:created>
  <dcterms:modified xsi:type="dcterms:W3CDTF">2020-07-01T23:36:00Z</dcterms:modified>
</cp:coreProperties>
</file>