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3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443496" w:rsidRPr="00B664AE" w:rsidRDefault="001F1605" w:rsidP="00B664AE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32068" w:rsidRPr="00B664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</w:t>
            </w:r>
            <w:r w:rsidR="00E814BD" w:rsidRPr="00E814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планировке </w:t>
            </w:r>
            <w:r w:rsidR="00D90807" w:rsidRPr="00D908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планировки и проект межевания) территории Уссурийского городского округа для линейного объекта «рубеж инженерно-технических сооружений».</w:t>
            </w: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443496" w:rsidRDefault="003732AC" w:rsidP="00443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>ТОМ 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D90807">
              <w:rPr>
                <w:rFonts w:ascii="Times New Roman" w:hAnsi="Times New Roman" w:cs="Times New Roman"/>
                <w:sz w:val="28"/>
                <w:szCs w:val="28"/>
              </w:rPr>
              <w:t xml:space="preserve"> рубеж инженерно-технических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1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2AC" w:rsidRPr="00E814BD" w:rsidRDefault="00D90807" w:rsidP="003732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8E6">
              <w:rPr>
                <w:rFonts w:ascii="Times New Roman" w:hAnsi="Times New Roman" w:cs="Times New Roman"/>
                <w:sz w:val="28"/>
                <w:szCs w:val="28"/>
              </w:rPr>
              <w:t>. ТОМ 3 (</w:t>
            </w:r>
            <w:r w:rsidR="003732AC">
              <w:rPr>
                <w:rFonts w:ascii="Times New Roman" w:hAnsi="Times New Roman" w:cs="Times New Roman"/>
                <w:sz w:val="28"/>
                <w:szCs w:val="28"/>
              </w:rPr>
              <w:t xml:space="preserve">ПМ </w:t>
            </w:r>
            <w:r w:rsidRPr="00D90807">
              <w:rPr>
                <w:rFonts w:ascii="Times New Roman" w:hAnsi="Times New Roman" w:cs="Times New Roman"/>
                <w:sz w:val="28"/>
                <w:szCs w:val="28"/>
              </w:rPr>
              <w:t>рубеж инженерно-технических сооружений</w:t>
            </w:r>
            <w:r w:rsidR="00373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6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0D639F" w:rsidRPr="00372AE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1495A" w:rsidRP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1. г. Уссурийск, ул. Октябрьская, 58, фойе 2 этажа;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4. г. Уссурийск, ул. Владивостокское шоссе, 26а,             ДК «Искра»;</w:t>
            </w:r>
          </w:p>
          <w:p w:rsidR="0076516C" w:rsidRDefault="00092B6F" w:rsidP="007651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76516C">
              <w:rPr>
                <w:rFonts w:ascii="Times New Roman" w:hAnsi="Times New Roman" w:cs="Times New Roman"/>
                <w:sz w:val="28"/>
                <w:szCs w:val="28"/>
              </w:rPr>
              <w:t>. Корфовка, ул. Центральная, информационный стенд;</w:t>
            </w:r>
          </w:p>
          <w:p w:rsidR="0081495A" w:rsidRPr="0031280B" w:rsidRDefault="0076516C" w:rsidP="00092B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92B6F">
              <w:rPr>
                <w:rFonts w:ascii="Times New Roman" w:hAnsi="Times New Roman" w:cs="Times New Roman"/>
                <w:sz w:val="28"/>
                <w:szCs w:val="28"/>
              </w:rPr>
              <w:t xml:space="preserve">с. Николо-Львовское, ул. Пархоменко,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4а, информационный стенд.</w:t>
            </w: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8B4C8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41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E81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декабря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A41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E81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 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587A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41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587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декабря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 по </w:t>
            </w:r>
            <w:r w:rsidR="00A41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587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C65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7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A416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87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6E1">
              <w:rPr>
                <w:rFonts w:ascii="Times New Roman" w:hAnsi="Times New Roman" w:cs="Times New Roman"/>
                <w:sz w:val="28"/>
                <w:szCs w:val="28"/>
              </w:rPr>
              <w:t>января 2021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587AC3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41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декабря 2020 года по 25</w:t>
            </w:r>
            <w:bookmarkStart w:id="1" w:name="_GoBack"/>
            <w:bookmarkEnd w:id="1"/>
            <w:r w:rsidR="00587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 2021</w:t>
            </w:r>
            <w:r w:rsidR="00587AC3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372AEE" w:rsidSect="00D11143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1B" w:rsidRDefault="001F2B1B" w:rsidP="008F0970">
      <w:r>
        <w:separator/>
      </w:r>
    </w:p>
  </w:endnote>
  <w:endnote w:type="continuationSeparator" w:id="0">
    <w:p w:rsidR="001F2B1B" w:rsidRDefault="001F2B1B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1B" w:rsidRDefault="001F2B1B" w:rsidP="008F0970">
      <w:r>
        <w:separator/>
      </w:r>
    </w:p>
  </w:footnote>
  <w:footnote w:type="continuationSeparator" w:id="0">
    <w:p w:rsidR="001F2B1B" w:rsidRDefault="001F2B1B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A416E1">
          <w:rPr>
            <w:noProof/>
          </w:rPr>
          <w:t>2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24AA6"/>
    <w:rsid w:val="00026F1E"/>
    <w:rsid w:val="00031D8E"/>
    <w:rsid w:val="000558EF"/>
    <w:rsid w:val="000624AA"/>
    <w:rsid w:val="00065426"/>
    <w:rsid w:val="000707DF"/>
    <w:rsid w:val="00086FD6"/>
    <w:rsid w:val="00092B6F"/>
    <w:rsid w:val="000A39E7"/>
    <w:rsid w:val="000B2DB8"/>
    <w:rsid w:val="000C0D5B"/>
    <w:rsid w:val="000C7468"/>
    <w:rsid w:val="000D639F"/>
    <w:rsid w:val="000E02FA"/>
    <w:rsid w:val="000E0358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D35AF"/>
    <w:rsid w:val="001F0798"/>
    <w:rsid w:val="001F1605"/>
    <w:rsid w:val="001F2B1B"/>
    <w:rsid w:val="00201BBD"/>
    <w:rsid w:val="00213D77"/>
    <w:rsid w:val="00222AFB"/>
    <w:rsid w:val="0023005A"/>
    <w:rsid w:val="0024684B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E41F0"/>
    <w:rsid w:val="002F7613"/>
    <w:rsid w:val="0031280B"/>
    <w:rsid w:val="0031631C"/>
    <w:rsid w:val="00344A71"/>
    <w:rsid w:val="003470D4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B7B04"/>
    <w:rsid w:val="003D2DC3"/>
    <w:rsid w:val="003D2F59"/>
    <w:rsid w:val="003D5B6A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C66FA"/>
    <w:rsid w:val="004D6F93"/>
    <w:rsid w:val="004E0110"/>
    <w:rsid w:val="004F0ADE"/>
    <w:rsid w:val="00525B6A"/>
    <w:rsid w:val="0052759F"/>
    <w:rsid w:val="0053275B"/>
    <w:rsid w:val="0055620B"/>
    <w:rsid w:val="005566CC"/>
    <w:rsid w:val="00572C74"/>
    <w:rsid w:val="00585B51"/>
    <w:rsid w:val="00587AC3"/>
    <w:rsid w:val="00591823"/>
    <w:rsid w:val="005A006A"/>
    <w:rsid w:val="005A1CBE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90826"/>
    <w:rsid w:val="006B6B2E"/>
    <w:rsid w:val="006C325E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6516C"/>
    <w:rsid w:val="00770B85"/>
    <w:rsid w:val="00776577"/>
    <w:rsid w:val="00782A52"/>
    <w:rsid w:val="00792809"/>
    <w:rsid w:val="007A323F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495A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93B93"/>
    <w:rsid w:val="008A67FE"/>
    <w:rsid w:val="008B4C83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130A5"/>
    <w:rsid w:val="00A15352"/>
    <w:rsid w:val="00A252C3"/>
    <w:rsid w:val="00A31099"/>
    <w:rsid w:val="00A31EDE"/>
    <w:rsid w:val="00A37059"/>
    <w:rsid w:val="00A407AC"/>
    <w:rsid w:val="00A4158A"/>
    <w:rsid w:val="00A416E1"/>
    <w:rsid w:val="00A5444D"/>
    <w:rsid w:val="00A85FBB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4CB2"/>
    <w:rsid w:val="00B958E6"/>
    <w:rsid w:val="00BA68BB"/>
    <w:rsid w:val="00BC34C6"/>
    <w:rsid w:val="00BE0BAB"/>
    <w:rsid w:val="00C02A9B"/>
    <w:rsid w:val="00C210BB"/>
    <w:rsid w:val="00C27AB2"/>
    <w:rsid w:val="00C46C28"/>
    <w:rsid w:val="00C47B51"/>
    <w:rsid w:val="00C601AA"/>
    <w:rsid w:val="00C642A3"/>
    <w:rsid w:val="00C65275"/>
    <w:rsid w:val="00C735E5"/>
    <w:rsid w:val="00C77D4A"/>
    <w:rsid w:val="00C81C0A"/>
    <w:rsid w:val="00C94093"/>
    <w:rsid w:val="00CD2264"/>
    <w:rsid w:val="00CE63EE"/>
    <w:rsid w:val="00D11143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90807"/>
    <w:rsid w:val="00DA2F0F"/>
    <w:rsid w:val="00DC5E1C"/>
    <w:rsid w:val="00DE68A4"/>
    <w:rsid w:val="00DE709B"/>
    <w:rsid w:val="00E201EF"/>
    <w:rsid w:val="00E30307"/>
    <w:rsid w:val="00E653E3"/>
    <w:rsid w:val="00E73211"/>
    <w:rsid w:val="00E814BD"/>
    <w:rsid w:val="00E97FB0"/>
    <w:rsid w:val="00EB292B"/>
    <w:rsid w:val="00EB5CFA"/>
    <w:rsid w:val="00EB6F7E"/>
    <w:rsid w:val="00ED1286"/>
    <w:rsid w:val="00EE53F7"/>
    <w:rsid w:val="00F0019F"/>
    <w:rsid w:val="00F067ED"/>
    <w:rsid w:val="00F32068"/>
    <w:rsid w:val="00F34562"/>
    <w:rsid w:val="00F50F89"/>
    <w:rsid w:val="00F5465C"/>
    <w:rsid w:val="00F60F7A"/>
    <w:rsid w:val="00F735D9"/>
    <w:rsid w:val="00F74E7E"/>
    <w:rsid w:val="00F94E62"/>
    <w:rsid w:val="00F976DE"/>
    <w:rsid w:val="00FB1078"/>
    <w:rsid w:val="00FB2C8C"/>
    <w:rsid w:val="00FD5423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2020-12-18T00:01:00Z</cp:lastPrinted>
  <dcterms:created xsi:type="dcterms:W3CDTF">2020-12-18T00:21:00Z</dcterms:created>
  <dcterms:modified xsi:type="dcterms:W3CDTF">2020-12-18T00:21:00Z</dcterms:modified>
</cp:coreProperties>
</file>