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F648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D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76A9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ED8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C7DF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64846" w:rsidRPr="007C7DF1">
              <w:rPr>
                <w:rFonts w:ascii="Times New Roman" w:hAnsi="Times New Roman" w:cs="Times New Roman"/>
                <w:sz w:val="28"/>
                <w:szCs w:val="28"/>
              </w:rPr>
              <w:t>№ 121/25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4846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F64846">
        <w:rPr>
          <w:rFonts w:ascii="Times New Roman" w:hAnsi="Times New Roman" w:cs="Times New Roman"/>
          <w:sz w:val="28"/>
          <w:szCs w:val="28"/>
        </w:rPr>
        <w:t>б образовании избирательных участков</w:t>
      </w:r>
    </w:p>
    <w:p w:rsidR="00F64846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8B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избирателей</w:t>
      </w:r>
    </w:p>
    <w:p w:rsidR="00F64846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</w:p>
    <w:p w:rsidR="00F64846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выборов, назначенных</w:t>
      </w:r>
    </w:p>
    <w:p w:rsidR="00965157" w:rsidRDefault="00F64846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18 сентября 2016 года </w:t>
      </w:r>
    </w:p>
    <w:p w:rsidR="00F64846" w:rsidRDefault="00F64846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F64846" w:rsidRDefault="00F64846" w:rsidP="00F6484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статьи 19 Федерального Закона «Об основных гарантиях избирательных прав и права на участие в референдуме граждан Российской Федерации», части 3 статьи 14 Федерального Закона «О выборах депутатов Государственной Думы Федерального Собрания Российской Федерации», статьи 16 Избирательного кодекса Приморского края, в соответствии с решением Избирательной комиссии Приморского края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16.08.2016 года       № 2731/360</w:t>
      </w:r>
      <w:r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«О согласовании образования избирательных участков в местах временного пребывания избирателе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 территории Уссурийского</w:t>
      </w:r>
      <w:r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при проведении выборов, назначенных на 18 сентября 2016 года» территориальная изб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ирательная комиссия города Уссурийска</w:t>
      </w:r>
    </w:p>
    <w:p w:rsidR="00F718DD" w:rsidRDefault="00F64846" w:rsidP="00122D8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148B" w:rsidRPr="00B17DA7">
        <w:rPr>
          <w:rFonts w:ascii="Times New Roman" w:hAnsi="Times New Roman" w:cs="Times New Roman"/>
          <w:sz w:val="28"/>
          <w:szCs w:val="28"/>
        </w:rPr>
        <w:t>ЕШИЛА:</w:t>
      </w:r>
    </w:p>
    <w:p w:rsidR="00503E4E" w:rsidRPr="00122D81" w:rsidRDefault="00F64846" w:rsidP="00122D81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t xml:space="preserve">Образовать избирательные </w:t>
      </w:r>
      <w:r w:rsidR="00122D81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503E4E" w:rsidRPr="00122D81"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122D81">
        <w:rPr>
          <w:rFonts w:ascii="Times New Roman" w:hAnsi="Times New Roman" w:cs="Times New Roman"/>
          <w:sz w:val="28"/>
          <w:szCs w:val="28"/>
        </w:rPr>
        <w:t xml:space="preserve"> </w:t>
      </w:r>
      <w:r w:rsidR="00503E4E" w:rsidRPr="00122D81">
        <w:rPr>
          <w:rFonts w:ascii="Times New Roman" w:hAnsi="Times New Roman" w:cs="Times New Roman"/>
          <w:sz w:val="28"/>
          <w:szCs w:val="28"/>
        </w:rPr>
        <w:t>избирателей на территории Уссурийского городского округа при проведении выборов, назначенных на 18 сентября 2016 года:</w:t>
      </w:r>
    </w:p>
    <w:p w:rsidR="00503E4E" w:rsidRPr="00B9339D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E4E">
        <w:rPr>
          <w:rFonts w:ascii="Times New Roman" w:hAnsi="Times New Roman" w:cs="Times New Roman"/>
          <w:sz w:val="28"/>
          <w:szCs w:val="28"/>
        </w:rPr>
        <w:t>2880</w:t>
      </w:r>
    </w:p>
    <w:p w:rsidR="00B9339D" w:rsidRPr="00503E4E" w:rsidRDefault="00B9339D" w:rsidP="00B9339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избирателей: до 250 человек.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бюджетное учреждение здравоохранения «Уссурийская центральная городская больница», структурное подразделение «Городская больница»</w:t>
      </w:r>
    </w:p>
    <w:p w:rsidR="00503E4E" w:rsidRPr="00503E4E" w:rsidRDefault="00503E4E" w:rsidP="00122D8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Местонахождение участковой избирательной комиссии, помещения для голосования: г. Уссурийск, ул. Пролетарская,50 – красный уголок учреждения, телефон 33-59-91;</w:t>
      </w:r>
    </w:p>
    <w:p w:rsidR="00503E4E" w:rsidRDefault="004B10A8" w:rsidP="004B10A8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03E4E"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 w:rsidR="00503E4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03E4E"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2881 </w:t>
      </w:r>
    </w:p>
    <w:p w:rsidR="00B9339D" w:rsidRPr="00503E4E" w:rsidRDefault="00B9339D" w:rsidP="00B9339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избирателей: до 90 человек.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Негосударственное учреждение здравоохранения «Узловая больница на станции Уссурийск» открытого акционерного общества «Российские железные дороги»</w:t>
      </w:r>
    </w:p>
    <w:p w:rsidR="004B10A8" w:rsidRDefault="00503E4E" w:rsidP="004B10A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ab/>
        <w:t>Местонахождение участковой избирательной комиссии, помещения для голосования: г. Уссурийск, пр-т Блюхера,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– красный уголок учреждения, телефон 38-15-27</w:t>
      </w:r>
    </w:p>
    <w:p w:rsidR="004B10A8" w:rsidRDefault="004B10A8" w:rsidP="004B10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503E4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№ 2882 </w:t>
      </w:r>
    </w:p>
    <w:p w:rsidR="00B9339D" w:rsidRPr="00503E4E" w:rsidRDefault="00B9339D" w:rsidP="004B10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избирателей: до 30 человек.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бюджетное учреждение здравоохранения «Уссурийская центральная городская больница», структурное подразделение «Инфекционная больница»</w:t>
      </w:r>
    </w:p>
    <w:p w:rsidR="004B10A8" w:rsidRDefault="00503E4E" w:rsidP="004B10A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ab/>
        <w:t>Местонахождение участковой избирательной комиссии, помещения для голосования: г. Уссурийск, ул. Пушкина</w:t>
      </w:r>
      <w:r>
        <w:rPr>
          <w:rFonts w:ascii="Times New Roman" w:hAnsi="Times New Roman" w:cs="Times New Roman"/>
          <w:color w:val="000000"/>
          <w:sz w:val="28"/>
          <w:szCs w:val="28"/>
        </w:rPr>
        <w:t>, 5 – красный уголок учреждения, телефон 34-12-82</w:t>
      </w:r>
    </w:p>
    <w:p w:rsidR="004B10A8" w:rsidRDefault="004B10A8" w:rsidP="004B10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503E4E">
        <w:rPr>
          <w:rFonts w:ascii="Times New Roman" w:hAnsi="Times New Roman" w:cs="Times New Roman"/>
          <w:color w:val="000000"/>
          <w:sz w:val="28"/>
          <w:szCs w:val="28"/>
        </w:rPr>
        <w:t>Избирательный участок № 2883</w:t>
      </w:r>
    </w:p>
    <w:p w:rsidR="00B9339D" w:rsidRPr="00503E4E" w:rsidRDefault="00B9339D" w:rsidP="004B10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избирателей: до 350 человек.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Федеральное казенное учреждение «Следственный изолятор № 2 Главного управления Федеральной службы исполнения наказаний по Приморскому краю»</w:t>
      </w:r>
    </w:p>
    <w:p w:rsidR="004B10A8" w:rsidRDefault="00503E4E" w:rsidP="004B10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Местонахождение участковой избирательной комиссии, помещения для голосования: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Уссурийск, ул. Энгельса, 63, телефон 34-63-89</w:t>
      </w:r>
    </w:p>
    <w:p w:rsidR="00503E4E" w:rsidRDefault="004B10A8" w:rsidP="004B10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503E4E">
        <w:rPr>
          <w:rFonts w:ascii="Times New Roman" w:hAnsi="Times New Roman" w:cs="Times New Roman"/>
          <w:color w:val="000000"/>
          <w:sz w:val="28"/>
          <w:szCs w:val="28"/>
        </w:rPr>
        <w:t>Избирательный участок 2884</w:t>
      </w:r>
    </w:p>
    <w:p w:rsidR="00B9339D" w:rsidRPr="00B9339D" w:rsidRDefault="00B9339D" w:rsidP="004B10A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избирателей: до 650 человек.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Федеральное казенное учреждение «Следственный изолятор № 3 Главного управления Федеральной службы исполнения наказаний по Приморскому краю»</w:t>
      </w:r>
    </w:p>
    <w:p w:rsidR="004B10A8" w:rsidRDefault="00503E4E" w:rsidP="004B10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Местонахождение участковой избирательной комиссии, помещения для голосования: г. У</w:t>
      </w:r>
      <w:r>
        <w:rPr>
          <w:rFonts w:ascii="Times New Roman" w:hAnsi="Times New Roman" w:cs="Times New Roman"/>
          <w:color w:val="000000"/>
          <w:sz w:val="28"/>
          <w:szCs w:val="28"/>
        </w:rPr>
        <w:t>ссурийск, ул. Мех</w:t>
      </w:r>
      <w:r w:rsidR="00554A53">
        <w:rPr>
          <w:rFonts w:ascii="Times New Roman" w:hAnsi="Times New Roman" w:cs="Times New Roman"/>
          <w:color w:val="000000"/>
          <w:sz w:val="28"/>
          <w:szCs w:val="28"/>
        </w:rPr>
        <w:t>анизаторов, 46, телефон 31-92-58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0A8" w:rsidRDefault="004B10A8" w:rsidP="004B10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C5177" w:rsidRPr="007C7DF1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C7DF1" w:rsidRPr="007C7DF1" w:rsidRDefault="004B10A8" w:rsidP="004B10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7DF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«Уссурийские новости».</w:t>
      </w:r>
    </w:p>
    <w:p w:rsidR="006157A4" w:rsidRPr="00B17DA7" w:rsidRDefault="006157A4" w:rsidP="00122D8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704" w:rsidRDefault="00D26704" w:rsidP="003C5177">
      <w:pPr>
        <w:spacing w:after="0" w:line="240" w:lineRule="auto"/>
      </w:pPr>
      <w:r>
        <w:separator/>
      </w:r>
    </w:p>
  </w:endnote>
  <w:endnote w:type="continuationSeparator" w:id="0">
    <w:p w:rsidR="00D26704" w:rsidRDefault="00D2670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704" w:rsidRDefault="00D26704" w:rsidP="003C5177">
      <w:pPr>
        <w:spacing w:after="0" w:line="240" w:lineRule="auto"/>
      </w:pPr>
      <w:r>
        <w:separator/>
      </w:r>
    </w:p>
  </w:footnote>
  <w:footnote w:type="continuationSeparator" w:id="0">
    <w:p w:rsidR="00D26704" w:rsidRDefault="00D2670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A8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53F725F"/>
    <w:multiLevelType w:val="hybridMultilevel"/>
    <w:tmpl w:val="E5E871EA"/>
    <w:lvl w:ilvl="0" w:tplc="D96C8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22D81"/>
    <w:rsid w:val="00125E6E"/>
    <w:rsid w:val="001412BC"/>
    <w:rsid w:val="0015249B"/>
    <w:rsid w:val="0024638E"/>
    <w:rsid w:val="002F4074"/>
    <w:rsid w:val="0030583D"/>
    <w:rsid w:val="003C5177"/>
    <w:rsid w:val="003F0AC6"/>
    <w:rsid w:val="00431A20"/>
    <w:rsid w:val="004367F9"/>
    <w:rsid w:val="00456FBC"/>
    <w:rsid w:val="00475F1E"/>
    <w:rsid w:val="004A4948"/>
    <w:rsid w:val="004B10A8"/>
    <w:rsid w:val="0050226A"/>
    <w:rsid w:val="00503E4E"/>
    <w:rsid w:val="00552C4D"/>
    <w:rsid w:val="00554A53"/>
    <w:rsid w:val="00555FE9"/>
    <w:rsid w:val="00591ED8"/>
    <w:rsid w:val="005F1F56"/>
    <w:rsid w:val="00604DC1"/>
    <w:rsid w:val="006157A4"/>
    <w:rsid w:val="00620B60"/>
    <w:rsid w:val="006449A9"/>
    <w:rsid w:val="00651429"/>
    <w:rsid w:val="0065622A"/>
    <w:rsid w:val="006947EC"/>
    <w:rsid w:val="006A41E3"/>
    <w:rsid w:val="007151C6"/>
    <w:rsid w:val="00733BEF"/>
    <w:rsid w:val="007619F8"/>
    <w:rsid w:val="007B02FA"/>
    <w:rsid w:val="007C7DF1"/>
    <w:rsid w:val="007D2B85"/>
    <w:rsid w:val="007D2EFE"/>
    <w:rsid w:val="007D484D"/>
    <w:rsid w:val="007E1A69"/>
    <w:rsid w:val="007E2B63"/>
    <w:rsid w:val="00843780"/>
    <w:rsid w:val="00860A89"/>
    <w:rsid w:val="00897EAE"/>
    <w:rsid w:val="008B5CA5"/>
    <w:rsid w:val="008B5E63"/>
    <w:rsid w:val="008F0972"/>
    <w:rsid w:val="0091450F"/>
    <w:rsid w:val="009427E4"/>
    <w:rsid w:val="00965157"/>
    <w:rsid w:val="009A5BBD"/>
    <w:rsid w:val="009A5C12"/>
    <w:rsid w:val="009B738C"/>
    <w:rsid w:val="00AC6593"/>
    <w:rsid w:val="00B17DA7"/>
    <w:rsid w:val="00B25440"/>
    <w:rsid w:val="00B30356"/>
    <w:rsid w:val="00B5327C"/>
    <w:rsid w:val="00B9339D"/>
    <w:rsid w:val="00BF7C52"/>
    <w:rsid w:val="00C1646D"/>
    <w:rsid w:val="00C2664E"/>
    <w:rsid w:val="00C35FAA"/>
    <w:rsid w:val="00C37B8A"/>
    <w:rsid w:val="00C60AC6"/>
    <w:rsid w:val="00C6678B"/>
    <w:rsid w:val="00CA00DE"/>
    <w:rsid w:val="00CB0E0A"/>
    <w:rsid w:val="00CD43F8"/>
    <w:rsid w:val="00CE149F"/>
    <w:rsid w:val="00D26704"/>
    <w:rsid w:val="00D33254"/>
    <w:rsid w:val="00D43A11"/>
    <w:rsid w:val="00D55B49"/>
    <w:rsid w:val="00D744B0"/>
    <w:rsid w:val="00D7471C"/>
    <w:rsid w:val="00E51E37"/>
    <w:rsid w:val="00E51F1A"/>
    <w:rsid w:val="00E909D1"/>
    <w:rsid w:val="00EA1E2B"/>
    <w:rsid w:val="00EC335C"/>
    <w:rsid w:val="00ED7EFE"/>
    <w:rsid w:val="00F159A2"/>
    <w:rsid w:val="00F1635D"/>
    <w:rsid w:val="00F316E6"/>
    <w:rsid w:val="00F43E03"/>
    <w:rsid w:val="00F64846"/>
    <w:rsid w:val="00F718DD"/>
    <w:rsid w:val="00F776A9"/>
    <w:rsid w:val="00F959EF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322D-2933-4129-AFA0-F9A7921D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2016-08-18T01:11:00Z</cp:lastPrinted>
  <dcterms:created xsi:type="dcterms:W3CDTF">2016-08-18T02:23:00Z</dcterms:created>
  <dcterms:modified xsi:type="dcterms:W3CDTF">2016-08-19T00:50:00Z</dcterms:modified>
</cp:coreProperties>
</file>