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48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7C2" w:rsidRPr="006E1C13" w:rsidRDefault="00F907C2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F907C2" w:rsidRPr="006E1C13" w:rsidRDefault="00F907C2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254B34">
        <w:tc>
          <w:tcPr>
            <w:tcW w:w="3249" w:type="dxa"/>
          </w:tcPr>
          <w:p w:rsidR="004556D0" w:rsidRPr="00D369D8" w:rsidRDefault="00162E46" w:rsidP="00B27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ноября </w:t>
            </w:r>
            <w:r w:rsidR="002069BB">
              <w:rPr>
                <w:sz w:val="28"/>
                <w:szCs w:val="28"/>
              </w:rPr>
              <w:t>2018</w:t>
            </w:r>
            <w:r w:rsidR="00CE66C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254B34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162E46" w:rsidP="00A80B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  № 143/961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A12F4B" w:rsidRPr="00A12F4B" w:rsidRDefault="00A12F4B" w:rsidP="00A12F4B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Об исключении </w:t>
      </w:r>
      <w:r w:rsidR="00541880" w:rsidRPr="00541880">
        <w:rPr>
          <w:rFonts w:eastAsiaTheme="minorEastAsia"/>
          <w:sz w:val="28"/>
          <w:szCs w:val="28"/>
        </w:rPr>
        <w:t xml:space="preserve">из резерва </w:t>
      </w:r>
      <w:r>
        <w:rPr>
          <w:sz w:val="28"/>
          <w:szCs w:val="28"/>
        </w:rPr>
        <w:t xml:space="preserve">составов </w:t>
      </w:r>
    </w:p>
    <w:p w:rsidR="00A12F4B" w:rsidRDefault="00A12F4B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участковых комиссий</w:t>
      </w:r>
    </w:p>
    <w:p w:rsidR="00A12F4B" w:rsidRDefault="00A12F4B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</w:p>
    <w:p w:rsidR="00235C93" w:rsidRDefault="00A12F4B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комиссии города Уссурийска</w:t>
      </w:r>
    </w:p>
    <w:p w:rsidR="00162E46" w:rsidRDefault="00162E46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Приморского края</w:t>
      </w:r>
    </w:p>
    <w:p w:rsidR="00A12F4B" w:rsidRDefault="00A12F4B" w:rsidP="00A12F4B">
      <w:pPr>
        <w:contextualSpacing/>
        <w:jc w:val="both"/>
        <w:rPr>
          <w:sz w:val="28"/>
          <w:szCs w:val="28"/>
        </w:rPr>
      </w:pPr>
    </w:p>
    <w:p w:rsidR="00806604" w:rsidRDefault="00806604" w:rsidP="00A12F4B">
      <w:pPr>
        <w:contextualSpacing/>
        <w:rPr>
          <w:rFonts w:eastAsiaTheme="minorEastAsia"/>
          <w:sz w:val="28"/>
          <w:szCs w:val="28"/>
        </w:rPr>
      </w:pPr>
    </w:p>
    <w:p w:rsidR="007720BB" w:rsidRPr="00806604" w:rsidRDefault="00541880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>Н</w:t>
      </w:r>
      <w:r w:rsidR="00A12F4B">
        <w:rPr>
          <w:rFonts w:eastAsiaTheme="minorEastAsia"/>
          <w:sz w:val="28"/>
          <w:szCs w:val="28"/>
        </w:rPr>
        <w:t xml:space="preserve">а основании пункта 9 статьи 26, пункта 5.1 статьи 27  </w:t>
      </w:r>
      <w:r w:rsidRPr="00541880">
        <w:rPr>
          <w:rFonts w:eastAsiaTheme="minorEastAsia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</w:t>
      </w:r>
      <w:r w:rsidR="00ED7E28">
        <w:rPr>
          <w:rFonts w:eastAsiaTheme="minorEastAsia"/>
          <w:sz w:val="28"/>
          <w:szCs w:val="28"/>
        </w:rPr>
        <w:t>участковых комиссий и назначения</w:t>
      </w:r>
      <w:r w:rsidRPr="00541880">
        <w:rPr>
          <w:rFonts w:eastAsiaTheme="minorEastAsia"/>
          <w:sz w:val="28"/>
          <w:szCs w:val="28"/>
        </w:rPr>
        <w:t xml:space="preserve"> нового члена участковой комиссии из резерва составов участковых комиссий, утвержденного постановлением ЦИК России от 5 декабря 2012 года </w:t>
      </w:r>
      <w:r w:rsidR="00A12F4B">
        <w:rPr>
          <w:rFonts w:eastAsiaTheme="minorEastAsia"/>
          <w:sz w:val="28"/>
          <w:szCs w:val="28"/>
        </w:rPr>
        <w:t xml:space="preserve">                      </w:t>
      </w:r>
      <w:r w:rsidRPr="00541880">
        <w:rPr>
          <w:rFonts w:eastAsiaTheme="minorEastAsia"/>
          <w:sz w:val="28"/>
          <w:szCs w:val="28"/>
        </w:rPr>
        <w:t>№ 152/1137-6 (далее – Порядок),</w:t>
      </w:r>
      <w:r w:rsidR="001776B2" w:rsidRPr="00806604">
        <w:rPr>
          <w:rFonts w:eastAsiaTheme="minorEastAsia"/>
          <w:sz w:val="28"/>
          <w:szCs w:val="28"/>
        </w:rPr>
        <w:t xml:space="preserve"> </w:t>
      </w:r>
      <w:r w:rsidR="007720BB" w:rsidRPr="00806604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806604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541880" w:rsidRDefault="00FB75F8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1. </w:t>
      </w:r>
      <w:r w:rsidR="00A12F4B">
        <w:rPr>
          <w:rFonts w:eastAsiaTheme="minorEastAsia"/>
          <w:sz w:val="28"/>
          <w:szCs w:val="28"/>
        </w:rPr>
        <w:t>Исключить из резерва составов</w:t>
      </w:r>
      <w:r w:rsidR="00235C93">
        <w:rPr>
          <w:rFonts w:eastAsiaTheme="minorEastAsia"/>
          <w:sz w:val="28"/>
          <w:szCs w:val="28"/>
        </w:rPr>
        <w:t xml:space="preserve"> участковых комиссий</w:t>
      </w:r>
      <w:r w:rsidR="00541880" w:rsidRPr="00541880">
        <w:rPr>
          <w:rFonts w:eastAsiaTheme="minorEastAsia"/>
          <w:sz w:val="28"/>
          <w:szCs w:val="28"/>
        </w:rPr>
        <w:t xml:space="preserve"> </w:t>
      </w:r>
      <w:r w:rsidR="00D75F33">
        <w:rPr>
          <w:rFonts w:eastAsiaTheme="minorEastAsia"/>
          <w:sz w:val="28"/>
          <w:szCs w:val="28"/>
        </w:rPr>
        <w:t xml:space="preserve">территориальной избирательной комиссии города Уссурийска </w:t>
      </w:r>
      <w:r w:rsidR="00235C93">
        <w:rPr>
          <w:rFonts w:eastAsiaTheme="minorEastAsia"/>
          <w:sz w:val="28"/>
          <w:szCs w:val="28"/>
        </w:rPr>
        <w:t>Приморского края лиц согласно прилагаемому списку</w:t>
      </w:r>
      <w:r w:rsidR="00541880" w:rsidRPr="00541880">
        <w:rPr>
          <w:rFonts w:eastAsiaTheme="minorEastAsia"/>
          <w:sz w:val="28"/>
          <w:szCs w:val="28"/>
        </w:rPr>
        <w:t>.</w:t>
      </w:r>
    </w:p>
    <w:p w:rsidR="002F1F26" w:rsidRDefault="00235C93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1D1307">
        <w:rPr>
          <w:rFonts w:eastAsiaTheme="minorEastAsia"/>
          <w:sz w:val="28"/>
          <w:szCs w:val="28"/>
        </w:rPr>
        <w:t xml:space="preserve">. </w:t>
      </w:r>
      <w:r w:rsidR="002A21EB" w:rsidRPr="00806604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387454" w:rsidRDefault="00387454" w:rsidP="00162E46">
      <w:pPr>
        <w:tabs>
          <w:tab w:val="left" w:pos="709"/>
          <w:tab w:val="left" w:pos="993"/>
        </w:tabs>
        <w:spacing w:after="200" w:line="360" w:lineRule="auto"/>
        <w:contextualSpacing/>
        <w:jc w:val="both"/>
        <w:rPr>
          <w:rFonts w:eastAsiaTheme="minorEastAsia"/>
          <w:sz w:val="28"/>
          <w:szCs w:val="28"/>
        </w:rPr>
      </w:pPr>
    </w:p>
    <w:p w:rsidR="00806604" w:rsidRDefault="00965150" w:rsidP="002F1F26">
      <w:pPr>
        <w:spacing w:line="36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              </w:t>
      </w:r>
      <w:r w:rsidR="001B7404" w:rsidRPr="00806604">
        <w:rPr>
          <w:sz w:val="28"/>
          <w:szCs w:val="28"/>
        </w:rPr>
        <w:t xml:space="preserve">           </w:t>
      </w:r>
      <w:r w:rsidR="00D705F1">
        <w:rPr>
          <w:sz w:val="28"/>
          <w:szCs w:val="28"/>
        </w:rPr>
        <w:t xml:space="preserve">             </w:t>
      </w:r>
      <w:r w:rsidR="009C5F7A">
        <w:rPr>
          <w:sz w:val="28"/>
          <w:szCs w:val="28"/>
        </w:rPr>
        <w:t xml:space="preserve">    </w:t>
      </w:r>
      <w:r w:rsidR="00D705F1">
        <w:rPr>
          <w:sz w:val="28"/>
          <w:szCs w:val="28"/>
        </w:rPr>
        <w:t xml:space="preserve"> О.М. Михайлова</w:t>
      </w:r>
    </w:p>
    <w:p w:rsidR="002F1F26" w:rsidRDefault="002F1F26" w:rsidP="002F1F26">
      <w:pPr>
        <w:spacing w:line="360" w:lineRule="auto"/>
        <w:contextualSpacing/>
        <w:rPr>
          <w:sz w:val="28"/>
          <w:szCs w:val="28"/>
        </w:rPr>
      </w:pPr>
    </w:p>
    <w:p w:rsidR="00235C93" w:rsidRDefault="003C20C5" w:rsidP="00162E46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9F1E98" w:rsidRPr="009F1E98">
        <w:rPr>
          <w:sz w:val="28"/>
          <w:szCs w:val="28"/>
        </w:rPr>
        <w:tab/>
        <w:t xml:space="preserve">    </w:t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235C93">
        <w:rPr>
          <w:sz w:val="28"/>
          <w:szCs w:val="28"/>
        </w:rPr>
        <w:t xml:space="preserve">                                          </w:t>
      </w:r>
      <w:r w:rsidR="00162E46">
        <w:rPr>
          <w:sz w:val="28"/>
          <w:szCs w:val="28"/>
        </w:rPr>
        <w:t>Н.М. Божко</w:t>
      </w:r>
    </w:p>
    <w:p w:rsidR="00162E46" w:rsidRDefault="00162E46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162E46" w:rsidRDefault="00162E46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  <w:r w:rsidRPr="00235C93">
        <w:rPr>
          <w:sz w:val="24"/>
          <w:szCs w:val="24"/>
        </w:rPr>
        <w:lastRenderedPageBreak/>
        <w:t>Приложение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к решению территориальной</w:t>
      </w:r>
    </w:p>
    <w:p w:rsidR="00F20E2C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избирательной комиссии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города Уссурийска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 xml:space="preserve">от </w:t>
      </w:r>
      <w:r w:rsidR="00162E46">
        <w:rPr>
          <w:sz w:val="24"/>
          <w:szCs w:val="24"/>
        </w:rPr>
        <w:t>26 ноября</w:t>
      </w:r>
      <w:r w:rsidR="00F84FD2">
        <w:rPr>
          <w:sz w:val="24"/>
          <w:szCs w:val="24"/>
        </w:rPr>
        <w:t xml:space="preserve"> </w:t>
      </w:r>
      <w:r w:rsidR="002069BB" w:rsidRPr="00235C93">
        <w:rPr>
          <w:sz w:val="24"/>
          <w:szCs w:val="24"/>
        </w:rPr>
        <w:t>2018</w:t>
      </w:r>
      <w:r w:rsidR="00B27E32" w:rsidRPr="00235C93">
        <w:rPr>
          <w:sz w:val="24"/>
          <w:szCs w:val="24"/>
        </w:rPr>
        <w:t xml:space="preserve"> </w:t>
      </w:r>
      <w:r w:rsidR="00F65482" w:rsidRPr="00235C93">
        <w:rPr>
          <w:sz w:val="24"/>
          <w:szCs w:val="24"/>
        </w:rPr>
        <w:t xml:space="preserve">года № </w:t>
      </w:r>
      <w:r w:rsidR="00162E46">
        <w:rPr>
          <w:sz w:val="24"/>
          <w:szCs w:val="24"/>
        </w:rPr>
        <w:t>143/961</w:t>
      </w:r>
    </w:p>
    <w:p w:rsidR="002F1F26" w:rsidRPr="008D3D47" w:rsidRDefault="002F1F26" w:rsidP="008D3D47">
      <w:pPr>
        <w:jc w:val="center"/>
        <w:rPr>
          <w:sz w:val="28"/>
          <w:szCs w:val="28"/>
        </w:rPr>
      </w:pPr>
    </w:p>
    <w:p w:rsidR="00541880" w:rsidRPr="00192550" w:rsidRDefault="00541880" w:rsidP="008D3D47">
      <w:pPr>
        <w:jc w:val="center"/>
        <w:rPr>
          <w:sz w:val="28"/>
          <w:szCs w:val="28"/>
        </w:rPr>
      </w:pPr>
      <w:r w:rsidRPr="00192550">
        <w:rPr>
          <w:sz w:val="28"/>
          <w:szCs w:val="28"/>
        </w:rPr>
        <w:t>Список кандидатур</w:t>
      </w:r>
    </w:p>
    <w:p w:rsidR="00F907C2" w:rsidRDefault="00541880" w:rsidP="00235C93">
      <w:pPr>
        <w:jc w:val="center"/>
        <w:rPr>
          <w:rFonts w:eastAsiaTheme="minorEastAsia"/>
          <w:sz w:val="28"/>
          <w:szCs w:val="28"/>
        </w:rPr>
      </w:pPr>
      <w:r w:rsidRPr="00192550">
        <w:rPr>
          <w:sz w:val="28"/>
          <w:szCs w:val="28"/>
        </w:rPr>
        <w:t xml:space="preserve">для исключения из резерва </w:t>
      </w:r>
      <w:r w:rsidR="00235C93">
        <w:rPr>
          <w:rFonts w:eastAsiaTheme="minorEastAsia"/>
          <w:sz w:val="28"/>
          <w:szCs w:val="28"/>
        </w:rPr>
        <w:t>составов участковых комиссий</w:t>
      </w:r>
      <w:r w:rsidR="00235C93" w:rsidRPr="00541880">
        <w:rPr>
          <w:rFonts w:eastAsiaTheme="minorEastAsia"/>
          <w:sz w:val="28"/>
          <w:szCs w:val="28"/>
        </w:rPr>
        <w:t xml:space="preserve"> </w:t>
      </w:r>
      <w:r w:rsidR="00235C93">
        <w:rPr>
          <w:rFonts w:eastAsiaTheme="minorEastAsia"/>
          <w:sz w:val="28"/>
          <w:szCs w:val="28"/>
        </w:rPr>
        <w:t xml:space="preserve">территориальной избирательной комиссии города Уссурийска Приморского края </w:t>
      </w:r>
    </w:p>
    <w:p w:rsidR="00235C93" w:rsidRDefault="00235C93" w:rsidP="00235C93">
      <w:pPr>
        <w:jc w:val="center"/>
        <w:rPr>
          <w:rFonts w:eastAsiaTheme="minorEastAsia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4388"/>
      </w:tblGrid>
      <w:tr w:rsidR="00162E46" w:rsidRPr="00162E46" w:rsidTr="00B21E9C">
        <w:tc>
          <w:tcPr>
            <w:tcW w:w="988" w:type="dxa"/>
          </w:tcPr>
          <w:p w:rsidR="00162E46" w:rsidRPr="00235C93" w:rsidRDefault="00162E46" w:rsidP="00162E46">
            <w:pPr>
              <w:jc w:val="center"/>
              <w:rPr>
                <w:b/>
                <w:sz w:val="24"/>
                <w:szCs w:val="24"/>
              </w:rPr>
            </w:pPr>
            <w:r w:rsidRPr="00235C93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3969" w:type="dxa"/>
          </w:tcPr>
          <w:p w:rsidR="00162E46" w:rsidRDefault="00162E46" w:rsidP="00162E46">
            <w:pPr>
              <w:jc w:val="center"/>
              <w:rPr>
                <w:b/>
                <w:sz w:val="24"/>
                <w:szCs w:val="24"/>
              </w:rPr>
            </w:pPr>
            <w:r w:rsidRPr="00235C93">
              <w:rPr>
                <w:b/>
                <w:sz w:val="24"/>
                <w:szCs w:val="24"/>
              </w:rPr>
              <w:t>Фамилия, имя, отчество</w:t>
            </w:r>
          </w:p>
          <w:p w:rsidR="00162E46" w:rsidRPr="00235C93" w:rsidRDefault="00162E46" w:rsidP="00162E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162E46" w:rsidRDefault="00162E46" w:rsidP="00162E46">
            <w:pPr>
              <w:jc w:val="center"/>
              <w:rPr>
                <w:b/>
                <w:sz w:val="24"/>
                <w:szCs w:val="24"/>
              </w:rPr>
            </w:pPr>
            <w:r w:rsidRPr="00235C93">
              <w:rPr>
                <w:b/>
                <w:sz w:val="24"/>
                <w:szCs w:val="24"/>
              </w:rPr>
              <w:t>Кем предложен</w:t>
            </w:r>
          </w:p>
          <w:p w:rsidR="00162E46" w:rsidRPr="00235C93" w:rsidRDefault="00162E46" w:rsidP="00162E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62E46" w:rsidRPr="00162E46" w:rsidTr="00C72AB0">
        <w:tc>
          <w:tcPr>
            <w:tcW w:w="9345" w:type="dxa"/>
            <w:gridSpan w:val="3"/>
            <w:tcBorders>
              <w:right w:val="single" w:sz="4" w:space="0" w:color="auto"/>
            </w:tcBorders>
          </w:tcPr>
          <w:p w:rsidR="00162E46" w:rsidRPr="00162E46" w:rsidRDefault="00162E46" w:rsidP="00162E46">
            <w:pPr>
              <w:spacing w:after="200" w:line="276" w:lineRule="auto"/>
              <w:contextualSpacing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основании подпункта «г</w:t>
            </w:r>
            <w:r w:rsidRPr="00387454">
              <w:rPr>
                <w:sz w:val="28"/>
                <w:szCs w:val="28"/>
              </w:rPr>
              <w:t>» пункта 25 Порядка</w:t>
            </w:r>
          </w:p>
        </w:tc>
      </w:tr>
      <w:tr w:rsidR="00162E46" w:rsidRPr="00162E46" w:rsidTr="000F657A">
        <w:tc>
          <w:tcPr>
            <w:tcW w:w="988" w:type="dxa"/>
          </w:tcPr>
          <w:p w:rsidR="00162E46" w:rsidRPr="00162E46" w:rsidRDefault="00162E46" w:rsidP="00162E46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46" w:rsidRPr="00162E46" w:rsidRDefault="00162E46" w:rsidP="00162E46">
            <w:pPr>
              <w:spacing w:after="200" w:line="276" w:lineRule="auto"/>
              <w:contextualSpacing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162E46">
              <w:rPr>
                <w:rFonts w:eastAsiaTheme="minorEastAsia"/>
                <w:color w:val="000000" w:themeColor="text1"/>
                <w:sz w:val="28"/>
                <w:szCs w:val="28"/>
              </w:rPr>
              <w:t>Карташов Игорь Сергеевич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46" w:rsidRPr="00162E46" w:rsidRDefault="00162E46" w:rsidP="00162E46">
            <w:pPr>
              <w:spacing w:after="200" w:line="276" w:lineRule="auto"/>
              <w:contextualSpacing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162E46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собрание избирателей по месту жительства: </w:t>
            </w:r>
          </w:p>
          <w:p w:rsidR="00162E46" w:rsidRPr="00162E46" w:rsidRDefault="00162E46" w:rsidP="00162E46">
            <w:pPr>
              <w:spacing w:after="200" w:line="276" w:lineRule="auto"/>
              <w:contextualSpacing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162E46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г. Уссурийск, </w:t>
            </w:r>
          </w:p>
          <w:p w:rsidR="00162E46" w:rsidRPr="00162E46" w:rsidRDefault="00162E46" w:rsidP="00162E46">
            <w:pPr>
              <w:spacing w:after="200" w:line="276" w:lineRule="auto"/>
              <w:contextualSpacing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162E46">
              <w:rPr>
                <w:rFonts w:eastAsiaTheme="minorEastAsia"/>
                <w:color w:val="000000" w:themeColor="text1"/>
                <w:sz w:val="28"/>
                <w:szCs w:val="28"/>
              </w:rPr>
              <w:t>ул. Ермакова, д.75</w:t>
            </w:r>
          </w:p>
        </w:tc>
      </w:tr>
      <w:tr w:rsidR="00162E46" w:rsidRPr="00162E46" w:rsidTr="000F657A">
        <w:tc>
          <w:tcPr>
            <w:tcW w:w="988" w:type="dxa"/>
          </w:tcPr>
          <w:p w:rsidR="00162E46" w:rsidRPr="00162E46" w:rsidRDefault="00162E46" w:rsidP="00162E46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46" w:rsidRPr="00162E46" w:rsidRDefault="00162E46" w:rsidP="00162E46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proofErr w:type="spellStart"/>
            <w:r w:rsidRPr="00162E46">
              <w:rPr>
                <w:rFonts w:eastAsiaTheme="minorEastAsia"/>
                <w:color w:val="000000"/>
                <w:sz w:val="28"/>
                <w:szCs w:val="28"/>
              </w:rPr>
              <w:t>Клесова</w:t>
            </w:r>
            <w:proofErr w:type="spellEnd"/>
            <w:r w:rsidRPr="00162E46">
              <w:rPr>
                <w:rFonts w:eastAsiaTheme="minorEastAsia"/>
                <w:color w:val="000000"/>
                <w:sz w:val="28"/>
                <w:szCs w:val="28"/>
              </w:rPr>
              <w:t xml:space="preserve"> Елена Петровна</w:t>
            </w:r>
          </w:p>
          <w:p w:rsidR="00162E46" w:rsidRPr="00162E46" w:rsidRDefault="00162E46" w:rsidP="00162E46">
            <w:pPr>
              <w:spacing w:after="200" w:line="276" w:lineRule="auto"/>
              <w:contextualSpacing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46" w:rsidRPr="00162E46" w:rsidRDefault="00162E46" w:rsidP="00162E46">
            <w:pPr>
              <w:spacing w:after="200" w:line="276" w:lineRule="auto"/>
              <w:contextualSpacing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162E46">
              <w:rPr>
                <w:rFonts w:eastAsiaTheme="minorEastAsia"/>
                <w:color w:val="000000" w:themeColor="text1"/>
                <w:sz w:val="28"/>
                <w:szCs w:val="28"/>
              </w:rPr>
              <w:t>собрание избирателей по месту работы: МБОУ СОШ № 131</w:t>
            </w:r>
          </w:p>
        </w:tc>
      </w:tr>
      <w:tr w:rsidR="00162E46" w:rsidRPr="00162E46" w:rsidTr="000F657A">
        <w:tc>
          <w:tcPr>
            <w:tcW w:w="988" w:type="dxa"/>
          </w:tcPr>
          <w:p w:rsidR="00162E46" w:rsidRPr="00162E46" w:rsidRDefault="00162E46" w:rsidP="00162E46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46" w:rsidRPr="00162E46" w:rsidRDefault="00162E46" w:rsidP="00162E46">
            <w:pPr>
              <w:spacing w:after="200" w:line="276" w:lineRule="auto"/>
              <w:contextualSpacing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162E46">
              <w:rPr>
                <w:rFonts w:eastAsiaTheme="minorEastAsia"/>
                <w:color w:val="000000" w:themeColor="text1"/>
                <w:sz w:val="28"/>
                <w:szCs w:val="28"/>
              </w:rPr>
              <w:t>Константинова Лидия Ивановна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46" w:rsidRPr="00162E46" w:rsidRDefault="00162E46" w:rsidP="00162E46">
            <w:pPr>
              <w:spacing w:after="200" w:line="276" w:lineRule="auto"/>
              <w:contextualSpacing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162E46">
              <w:rPr>
                <w:rFonts w:eastAsiaTheme="minorEastAsia"/>
                <w:color w:val="000000"/>
                <w:sz w:val="28"/>
                <w:szCs w:val="28"/>
              </w:rPr>
              <w:t>Политическая партия "КОММУНИСТИЧЕСКАЯ ПАРТИЯ РОССИЙСКОЙ ФЕДЕРАЦИИ"</w:t>
            </w:r>
          </w:p>
        </w:tc>
      </w:tr>
      <w:tr w:rsidR="00162E46" w:rsidRPr="00162E46" w:rsidTr="000F657A">
        <w:tc>
          <w:tcPr>
            <w:tcW w:w="988" w:type="dxa"/>
          </w:tcPr>
          <w:p w:rsidR="00162E46" w:rsidRPr="00162E46" w:rsidRDefault="00162E46" w:rsidP="00162E46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46" w:rsidRPr="00162E46" w:rsidRDefault="00162E46" w:rsidP="00162E46">
            <w:pPr>
              <w:spacing w:after="200" w:line="276" w:lineRule="auto"/>
              <w:contextualSpacing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proofErr w:type="spellStart"/>
            <w:r w:rsidRPr="00162E46">
              <w:rPr>
                <w:rFonts w:eastAsiaTheme="minorEastAsia"/>
                <w:color w:val="000000" w:themeColor="text1"/>
                <w:sz w:val="28"/>
                <w:szCs w:val="28"/>
              </w:rPr>
              <w:t>Лим</w:t>
            </w:r>
            <w:proofErr w:type="spellEnd"/>
            <w:r w:rsidRPr="00162E46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Светлана Евгеньевна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46" w:rsidRPr="00162E46" w:rsidRDefault="00162E46" w:rsidP="00162E46">
            <w:pPr>
              <w:spacing w:after="200" w:line="276" w:lineRule="auto"/>
              <w:contextualSpacing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162E46">
              <w:rPr>
                <w:rFonts w:eastAsiaTheme="minorEastAsia"/>
                <w:color w:val="000000" w:themeColor="text1"/>
                <w:sz w:val="28"/>
                <w:szCs w:val="28"/>
              </w:rPr>
              <w:t>собрание избирателей по месту работы: МБОУ ООШ № 27</w:t>
            </w:r>
          </w:p>
        </w:tc>
      </w:tr>
      <w:tr w:rsidR="00162E46" w:rsidRPr="00162E46" w:rsidTr="000F657A">
        <w:tc>
          <w:tcPr>
            <w:tcW w:w="988" w:type="dxa"/>
          </w:tcPr>
          <w:p w:rsidR="00162E46" w:rsidRPr="00162E46" w:rsidRDefault="00162E46" w:rsidP="00162E46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46" w:rsidRPr="00162E46" w:rsidRDefault="00162E46" w:rsidP="00162E46">
            <w:pPr>
              <w:spacing w:after="200" w:line="276" w:lineRule="auto"/>
              <w:contextualSpacing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162E46">
              <w:rPr>
                <w:rFonts w:eastAsiaTheme="minorEastAsia"/>
                <w:color w:val="000000" w:themeColor="text1"/>
                <w:sz w:val="28"/>
                <w:szCs w:val="28"/>
              </w:rPr>
              <w:t>Лобода Константин Юрьевич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46" w:rsidRPr="00162E46" w:rsidRDefault="00162E46" w:rsidP="00162E46">
            <w:pPr>
              <w:spacing w:after="200" w:line="276" w:lineRule="auto"/>
              <w:contextualSpacing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162E46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собрание избирателей по месту работы: </w:t>
            </w:r>
          </w:p>
          <w:p w:rsidR="00162E46" w:rsidRPr="00162E46" w:rsidRDefault="00162E46" w:rsidP="00162E46">
            <w:pPr>
              <w:spacing w:after="200" w:line="276" w:lineRule="auto"/>
              <w:contextualSpacing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162E46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Коммерческий банк </w:t>
            </w:r>
          </w:p>
          <w:p w:rsidR="00162E46" w:rsidRPr="00162E46" w:rsidRDefault="00162E46" w:rsidP="00162E46">
            <w:pPr>
              <w:spacing w:after="200" w:line="276" w:lineRule="auto"/>
              <w:contextualSpacing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162E46">
              <w:rPr>
                <w:rFonts w:eastAsiaTheme="minorEastAsia"/>
                <w:color w:val="000000" w:themeColor="text1"/>
                <w:sz w:val="28"/>
                <w:szCs w:val="28"/>
              </w:rPr>
              <w:t>«Ренессанс кредит» (ООО)</w:t>
            </w:r>
          </w:p>
        </w:tc>
      </w:tr>
      <w:tr w:rsidR="00162E46" w:rsidRPr="00162E46" w:rsidTr="00B9234F">
        <w:trPr>
          <w:trHeight w:val="1480"/>
        </w:trPr>
        <w:tc>
          <w:tcPr>
            <w:tcW w:w="988" w:type="dxa"/>
          </w:tcPr>
          <w:p w:rsidR="00162E46" w:rsidRPr="00162E46" w:rsidRDefault="00162E46" w:rsidP="00162E46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46" w:rsidRPr="00162E46" w:rsidRDefault="00162E46" w:rsidP="00162E46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162E46">
              <w:rPr>
                <w:rFonts w:eastAsiaTheme="minorEastAsia"/>
                <w:color w:val="000000"/>
                <w:sz w:val="28"/>
                <w:szCs w:val="28"/>
              </w:rPr>
              <w:t>Одинцова Наталья Владимировна</w:t>
            </w:r>
          </w:p>
          <w:p w:rsidR="00162E46" w:rsidRPr="00162E46" w:rsidRDefault="00162E46" w:rsidP="00162E46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46" w:rsidRPr="00162E46" w:rsidRDefault="00162E46" w:rsidP="00162E46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162E46">
              <w:rPr>
                <w:rFonts w:eastAsiaTheme="minorEastAsia"/>
                <w:color w:val="000000"/>
                <w:sz w:val="28"/>
                <w:szCs w:val="28"/>
              </w:rPr>
              <w:t>собрание избирателей по месту работы - ООО "ОХРАННОЕ ПРЕДПРИЯТИЕ "УССУРИ-ТИГ</w:t>
            </w:r>
            <w:bookmarkStart w:id="0" w:name="_GoBack"/>
            <w:bookmarkEnd w:id="0"/>
            <w:r w:rsidRPr="00162E46">
              <w:rPr>
                <w:rFonts w:eastAsiaTheme="minorEastAsia"/>
                <w:color w:val="000000"/>
                <w:sz w:val="28"/>
                <w:szCs w:val="28"/>
              </w:rPr>
              <w:t>Р"</w:t>
            </w:r>
          </w:p>
        </w:tc>
      </w:tr>
      <w:tr w:rsidR="00162E46" w:rsidRPr="00162E46" w:rsidTr="000F657A">
        <w:tc>
          <w:tcPr>
            <w:tcW w:w="988" w:type="dxa"/>
          </w:tcPr>
          <w:p w:rsidR="00162E46" w:rsidRPr="00162E46" w:rsidRDefault="00162E46" w:rsidP="00162E46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46" w:rsidRPr="00162E46" w:rsidRDefault="00162E46" w:rsidP="00162E46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proofErr w:type="spellStart"/>
            <w:r w:rsidRPr="00162E46">
              <w:rPr>
                <w:rFonts w:eastAsiaTheme="minorEastAsia"/>
                <w:color w:val="000000" w:themeColor="text1"/>
                <w:sz w:val="28"/>
                <w:szCs w:val="28"/>
              </w:rPr>
              <w:t>Русанова</w:t>
            </w:r>
            <w:proofErr w:type="spellEnd"/>
            <w:r w:rsidRPr="00162E46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Дарья Юрьевна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46" w:rsidRPr="00162E46" w:rsidRDefault="00162E46" w:rsidP="00162E46">
            <w:pPr>
              <w:spacing w:after="200" w:line="276" w:lineRule="auto"/>
              <w:contextualSpacing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162E46">
              <w:rPr>
                <w:rFonts w:eastAsiaTheme="minorEastAsia"/>
                <w:color w:val="000000" w:themeColor="text1"/>
                <w:sz w:val="28"/>
                <w:szCs w:val="28"/>
              </w:rPr>
              <w:t>собрание избирателей по месту работы: МБОУ СОШ № 131</w:t>
            </w:r>
          </w:p>
        </w:tc>
      </w:tr>
      <w:tr w:rsidR="00162E46" w:rsidRPr="00162E46" w:rsidTr="000F657A">
        <w:tc>
          <w:tcPr>
            <w:tcW w:w="988" w:type="dxa"/>
          </w:tcPr>
          <w:p w:rsidR="00162E46" w:rsidRPr="00162E46" w:rsidRDefault="00162E46" w:rsidP="00162E46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46" w:rsidRPr="00162E46" w:rsidRDefault="00162E46" w:rsidP="00162E46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162E46">
              <w:rPr>
                <w:rFonts w:eastAsiaTheme="minorEastAsia"/>
                <w:color w:val="000000" w:themeColor="text1"/>
                <w:sz w:val="28"/>
                <w:szCs w:val="28"/>
              </w:rPr>
              <w:t>Третьякова Олеся Даниловна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46" w:rsidRPr="00162E46" w:rsidRDefault="00162E46" w:rsidP="00162E46">
            <w:pPr>
              <w:spacing w:after="200" w:line="276" w:lineRule="auto"/>
              <w:contextualSpacing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162E46">
              <w:rPr>
                <w:rFonts w:eastAsiaTheme="minorEastAsia"/>
                <w:color w:val="000000" w:themeColor="text1"/>
                <w:sz w:val="28"/>
                <w:szCs w:val="28"/>
              </w:rPr>
              <w:t>собрание избирателей по месту работы: МБОУ СОШ № 130</w:t>
            </w:r>
          </w:p>
        </w:tc>
      </w:tr>
      <w:tr w:rsidR="00162E46" w:rsidRPr="00162E46" w:rsidTr="000F657A">
        <w:tc>
          <w:tcPr>
            <w:tcW w:w="988" w:type="dxa"/>
          </w:tcPr>
          <w:p w:rsidR="00162E46" w:rsidRPr="00162E46" w:rsidRDefault="00162E46" w:rsidP="00162E46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46" w:rsidRPr="00162E46" w:rsidRDefault="00162E46" w:rsidP="00162E46">
            <w:pPr>
              <w:spacing w:after="200" w:line="276" w:lineRule="auto"/>
              <w:contextualSpacing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162E46">
              <w:rPr>
                <w:rFonts w:eastAsiaTheme="minorEastAsia"/>
                <w:color w:val="000000" w:themeColor="text1"/>
                <w:sz w:val="28"/>
                <w:szCs w:val="28"/>
              </w:rPr>
              <w:t>Чупров Федор Михайлович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46" w:rsidRPr="00162E46" w:rsidRDefault="00162E46" w:rsidP="00162E46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162E46">
              <w:rPr>
                <w:rFonts w:eastAsiaTheme="minorEastAsia"/>
                <w:color w:val="000000" w:themeColor="text1"/>
                <w:sz w:val="28"/>
                <w:szCs w:val="28"/>
              </w:rPr>
              <w:t>собрание избирателей по месту учебы: КГБ ПОУ «Уссурийский агропромышленный колледж»</w:t>
            </w:r>
          </w:p>
        </w:tc>
      </w:tr>
    </w:tbl>
    <w:p w:rsidR="00235C93" w:rsidRDefault="00235C93" w:rsidP="00235C93">
      <w:pPr>
        <w:jc w:val="center"/>
        <w:rPr>
          <w:sz w:val="28"/>
          <w:szCs w:val="28"/>
        </w:rPr>
      </w:pPr>
    </w:p>
    <w:sectPr w:rsidR="00235C93" w:rsidSect="008D3D47">
      <w:headerReference w:type="default" r:id="rId9"/>
      <w:pgSz w:w="11906" w:h="16838"/>
      <w:pgMar w:top="568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083" w:rsidRDefault="00D90083" w:rsidP="006D79CB">
      <w:r>
        <w:separator/>
      </w:r>
    </w:p>
  </w:endnote>
  <w:endnote w:type="continuationSeparator" w:id="0">
    <w:p w:rsidR="00D90083" w:rsidRDefault="00D90083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083" w:rsidRDefault="00D90083" w:rsidP="006D79CB">
      <w:r>
        <w:separator/>
      </w:r>
    </w:p>
  </w:footnote>
  <w:footnote w:type="continuationSeparator" w:id="0">
    <w:p w:rsidR="00D90083" w:rsidRDefault="00D90083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107086"/>
      <w:docPartObj>
        <w:docPartGallery w:val="Page Numbers (Top of Page)"/>
        <w:docPartUnique/>
      </w:docPartObj>
    </w:sdtPr>
    <w:sdtEndPr/>
    <w:sdtContent>
      <w:p w:rsidR="00F907C2" w:rsidRDefault="00F907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34F">
          <w:rPr>
            <w:noProof/>
          </w:rPr>
          <w:t>2</w:t>
        </w:r>
        <w:r>
          <w:fldChar w:fldCharType="end"/>
        </w:r>
      </w:p>
    </w:sdtContent>
  </w:sdt>
  <w:p w:rsidR="00F907C2" w:rsidRDefault="00F907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62F2"/>
    <w:multiLevelType w:val="hybridMultilevel"/>
    <w:tmpl w:val="85440C52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084F7AAF"/>
    <w:multiLevelType w:val="hybridMultilevel"/>
    <w:tmpl w:val="2AD8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1F329C"/>
    <w:multiLevelType w:val="hybridMultilevel"/>
    <w:tmpl w:val="71D4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EB161E"/>
    <w:multiLevelType w:val="hybridMultilevel"/>
    <w:tmpl w:val="2486926E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C7C0239"/>
    <w:multiLevelType w:val="hybridMultilevel"/>
    <w:tmpl w:val="1F0463F8"/>
    <w:lvl w:ilvl="0" w:tplc="995830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D700692"/>
    <w:multiLevelType w:val="hybridMultilevel"/>
    <w:tmpl w:val="5E82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FCA09CE"/>
    <w:multiLevelType w:val="hybridMultilevel"/>
    <w:tmpl w:val="93FC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FFE6954"/>
    <w:multiLevelType w:val="hybridMultilevel"/>
    <w:tmpl w:val="01D25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47F98"/>
    <w:multiLevelType w:val="hybridMultilevel"/>
    <w:tmpl w:val="8BF0FB58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2801925"/>
    <w:multiLevelType w:val="hybridMultilevel"/>
    <w:tmpl w:val="BCC8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 w15:restartNumberingAfterBreak="0">
    <w:nsid w:val="378D6C86"/>
    <w:multiLevelType w:val="hybridMultilevel"/>
    <w:tmpl w:val="F78C7880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A870FAE"/>
    <w:multiLevelType w:val="multilevel"/>
    <w:tmpl w:val="5A783CC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5" w15:restartNumberingAfterBreak="0">
    <w:nsid w:val="3F3642F0"/>
    <w:multiLevelType w:val="hybridMultilevel"/>
    <w:tmpl w:val="07361A66"/>
    <w:lvl w:ilvl="0" w:tplc="BDD0499A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0762389"/>
    <w:multiLevelType w:val="hybridMultilevel"/>
    <w:tmpl w:val="73227E42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40CF7582"/>
    <w:multiLevelType w:val="hybridMultilevel"/>
    <w:tmpl w:val="B43E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934273"/>
    <w:multiLevelType w:val="hybridMultilevel"/>
    <w:tmpl w:val="113EDB5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72255"/>
    <w:multiLevelType w:val="hybridMultilevel"/>
    <w:tmpl w:val="B4861B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4F23EEC"/>
    <w:multiLevelType w:val="hybridMultilevel"/>
    <w:tmpl w:val="5ED2381C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472938E6"/>
    <w:multiLevelType w:val="hybridMultilevel"/>
    <w:tmpl w:val="A4ACD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107E3"/>
    <w:multiLevelType w:val="hybridMultilevel"/>
    <w:tmpl w:val="93084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0D3309"/>
    <w:multiLevelType w:val="hybridMultilevel"/>
    <w:tmpl w:val="97CE1DC0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519761C7"/>
    <w:multiLevelType w:val="hybridMultilevel"/>
    <w:tmpl w:val="8978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3F65A37"/>
    <w:multiLevelType w:val="hybridMultilevel"/>
    <w:tmpl w:val="62F26612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54E34A57"/>
    <w:multiLevelType w:val="hybridMultilevel"/>
    <w:tmpl w:val="C838B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54A2CCC"/>
    <w:multiLevelType w:val="hybridMultilevel"/>
    <w:tmpl w:val="96A4B1F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5E396811"/>
    <w:multiLevelType w:val="hybridMultilevel"/>
    <w:tmpl w:val="50A4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F8D7F4C"/>
    <w:multiLevelType w:val="hybridMultilevel"/>
    <w:tmpl w:val="CC06AE34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 w15:restartNumberingAfterBreak="0">
    <w:nsid w:val="697458A1"/>
    <w:multiLevelType w:val="hybridMultilevel"/>
    <w:tmpl w:val="B39CE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 w15:restartNumberingAfterBreak="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 w15:restartNumberingAfterBreak="0">
    <w:nsid w:val="736C3511"/>
    <w:multiLevelType w:val="hybridMultilevel"/>
    <w:tmpl w:val="BD4EE368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 w15:restartNumberingAfterBreak="0">
    <w:nsid w:val="74F80EEE"/>
    <w:multiLevelType w:val="hybridMultilevel"/>
    <w:tmpl w:val="F0BC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6C11946"/>
    <w:multiLevelType w:val="hybridMultilevel"/>
    <w:tmpl w:val="8CBA38F2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 w15:restartNumberingAfterBreak="0">
    <w:nsid w:val="791D2F13"/>
    <w:multiLevelType w:val="hybridMultilevel"/>
    <w:tmpl w:val="052245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2"/>
  </w:num>
  <w:num w:numId="4">
    <w:abstractNumId w:val="21"/>
  </w:num>
  <w:num w:numId="5">
    <w:abstractNumId w:val="31"/>
  </w:num>
  <w:num w:numId="6">
    <w:abstractNumId w:val="29"/>
  </w:num>
  <w:num w:numId="7">
    <w:abstractNumId w:val="30"/>
  </w:num>
  <w:num w:numId="8">
    <w:abstractNumId w:val="4"/>
  </w:num>
  <w:num w:numId="9">
    <w:abstractNumId w:val="10"/>
  </w:num>
  <w:num w:numId="10">
    <w:abstractNumId w:val="8"/>
  </w:num>
  <w:num w:numId="11">
    <w:abstractNumId w:val="25"/>
  </w:num>
  <w:num w:numId="12">
    <w:abstractNumId w:val="3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4"/>
  </w:num>
  <w:num w:numId="16">
    <w:abstractNumId w:val="17"/>
  </w:num>
  <w:num w:numId="17">
    <w:abstractNumId w:val="0"/>
  </w:num>
  <w:num w:numId="18">
    <w:abstractNumId w:val="32"/>
  </w:num>
  <w:num w:numId="19">
    <w:abstractNumId w:val="1"/>
  </w:num>
  <w:num w:numId="20">
    <w:abstractNumId w:val="11"/>
  </w:num>
  <w:num w:numId="21">
    <w:abstractNumId w:val="19"/>
  </w:num>
  <w:num w:numId="22">
    <w:abstractNumId w:val="35"/>
  </w:num>
  <w:num w:numId="23">
    <w:abstractNumId w:val="23"/>
  </w:num>
  <w:num w:numId="24">
    <w:abstractNumId w:val="16"/>
  </w:num>
  <w:num w:numId="25">
    <w:abstractNumId w:val="26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8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3"/>
  </w:num>
  <w:num w:numId="32">
    <w:abstractNumId w:val="34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3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4"/>
  </w:num>
  <w:num w:numId="39">
    <w:abstractNumId w:val="5"/>
  </w:num>
  <w:num w:numId="40">
    <w:abstractNumId w:val="7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02C72"/>
    <w:rsid w:val="000155A6"/>
    <w:rsid w:val="00017666"/>
    <w:rsid w:val="00032995"/>
    <w:rsid w:val="000417F2"/>
    <w:rsid w:val="000525BE"/>
    <w:rsid w:val="00052BA9"/>
    <w:rsid w:val="00057657"/>
    <w:rsid w:val="00060FDA"/>
    <w:rsid w:val="0007281A"/>
    <w:rsid w:val="000771A6"/>
    <w:rsid w:val="000A48BC"/>
    <w:rsid w:val="000B41FA"/>
    <w:rsid w:val="000C2B02"/>
    <w:rsid w:val="000E5A75"/>
    <w:rsid w:val="000F7D08"/>
    <w:rsid w:val="00117BFF"/>
    <w:rsid w:val="00121354"/>
    <w:rsid w:val="0012196A"/>
    <w:rsid w:val="00121E33"/>
    <w:rsid w:val="0014264B"/>
    <w:rsid w:val="001533DF"/>
    <w:rsid w:val="001541A3"/>
    <w:rsid w:val="001546DB"/>
    <w:rsid w:val="00162E46"/>
    <w:rsid w:val="00173D9D"/>
    <w:rsid w:val="001741CB"/>
    <w:rsid w:val="001776B2"/>
    <w:rsid w:val="00177C9A"/>
    <w:rsid w:val="00180D2C"/>
    <w:rsid w:val="00181D12"/>
    <w:rsid w:val="001832FB"/>
    <w:rsid w:val="00183711"/>
    <w:rsid w:val="00192550"/>
    <w:rsid w:val="00195748"/>
    <w:rsid w:val="00196EE3"/>
    <w:rsid w:val="001A13A2"/>
    <w:rsid w:val="001A3013"/>
    <w:rsid w:val="001B0505"/>
    <w:rsid w:val="001B7404"/>
    <w:rsid w:val="001C37A9"/>
    <w:rsid w:val="001C6B82"/>
    <w:rsid w:val="001D1307"/>
    <w:rsid w:val="001E5FEE"/>
    <w:rsid w:val="001F1FA4"/>
    <w:rsid w:val="001F360A"/>
    <w:rsid w:val="002028F4"/>
    <w:rsid w:val="002069BB"/>
    <w:rsid w:val="00207886"/>
    <w:rsid w:val="00207934"/>
    <w:rsid w:val="0023421F"/>
    <w:rsid w:val="002349A0"/>
    <w:rsid w:val="00235C93"/>
    <w:rsid w:val="00235EFE"/>
    <w:rsid w:val="00242258"/>
    <w:rsid w:val="00246D30"/>
    <w:rsid w:val="00247A7C"/>
    <w:rsid w:val="00247F99"/>
    <w:rsid w:val="00251CF7"/>
    <w:rsid w:val="00254B34"/>
    <w:rsid w:val="00256AFD"/>
    <w:rsid w:val="0026269C"/>
    <w:rsid w:val="00265B0B"/>
    <w:rsid w:val="002A21EB"/>
    <w:rsid w:val="002B4158"/>
    <w:rsid w:val="002C1D19"/>
    <w:rsid w:val="002C3AB3"/>
    <w:rsid w:val="002D293E"/>
    <w:rsid w:val="002E03ED"/>
    <w:rsid w:val="002E3261"/>
    <w:rsid w:val="002E40AB"/>
    <w:rsid w:val="002F1F26"/>
    <w:rsid w:val="00355549"/>
    <w:rsid w:val="0036523F"/>
    <w:rsid w:val="00370EFD"/>
    <w:rsid w:val="00373280"/>
    <w:rsid w:val="00375C0E"/>
    <w:rsid w:val="00383885"/>
    <w:rsid w:val="00383B80"/>
    <w:rsid w:val="00387454"/>
    <w:rsid w:val="00387B31"/>
    <w:rsid w:val="003A5970"/>
    <w:rsid w:val="003A6376"/>
    <w:rsid w:val="003B3BC5"/>
    <w:rsid w:val="003C20C5"/>
    <w:rsid w:val="003C5936"/>
    <w:rsid w:val="003E31EC"/>
    <w:rsid w:val="003F075A"/>
    <w:rsid w:val="003F3AAD"/>
    <w:rsid w:val="003F46A8"/>
    <w:rsid w:val="004126B0"/>
    <w:rsid w:val="0041685D"/>
    <w:rsid w:val="00416EEF"/>
    <w:rsid w:val="00417888"/>
    <w:rsid w:val="004179A8"/>
    <w:rsid w:val="0042228E"/>
    <w:rsid w:val="004244A0"/>
    <w:rsid w:val="00427D2E"/>
    <w:rsid w:val="00433118"/>
    <w:rsid w:val="00443583"/>
    <w:rsid w:val="004515F9"/>
    <w:rsid w:val="004556D0"/>
    <w:rsid w:val="00465008"/>
    <w:rsid w:val="00466E2E"/>
    <w:rsid w:val="004751B3"/>
    <w:rsid w:val="0047580C"/>
    <w:rsid w:val="00475BD3"/>
    <w:rsid w:val="004810A0"/>
    <w:rsid w:val="00481E48"/>
    <w:rsid w:val="00492947"/>
    <w:rsid w:val="004B5013"/>
    <w:rsid w:val="004C77ED"/>
    <w:rsid w:val="004D1A8B"/>
    <w:rsid w:val="004D2FDF"/>
    <w:rsid w:val="004E330C"/>
    <w:rsid w:val="005111F0"/>
    <w:rsid w:val="00513E8D"/>
    <w:rsid w:val="00515F1C"/>
    <w:rsid w:val="00520946"/>
    <w:rsid w:val="00541880"/>
    <w:rsid w:val="00543505"/>
    <w:rsid w:val="00563036"/>
    <w:rsid w:val="00563FCA"/>
    <w:rsid w:val="00572CB4"/>
    <w:rsid w:val="0058001A"/>
    <w:rsid w:val="00581B7B"/>
    <w:rsid w:val="005878D7"/>
    <w:rsid w:val="0059002D"/>
    <w:rsid w:val="00590033"/>
    <w:rsid w:val="00594429"/>
    <w:rsid w:val="0059688C"/>
    <w:rsid w:val="005A1B9D"/>
    <w:rsid w:val="005A3C3D"/>
    <w:rsid w:val="005C538A"/>
    <w:rsid w:val="005C75E0"/>
    <w:rsid w:val="005E0493"/>
    <w:rsid w:val="005E075C"/>
    <w:rsid w:val="005E3122"/>
    <w:rsid w:val="005F31F0"/>
    <w:rsid w:val="005F4E44"/>
    <w:rsid w:val="00606CE0"/>
    <w:rsid w:val="006112E9"/>
    <w:rsid w:val="00611936"/>
    <w:rsid w:val="0061562A"/>
    <w:rsid w:val="00616928"/>
    <w:rsid w:val="00634CAB"/>
    <w:rsid w:val="00637897"/>
    <w:rsid w:val="00642983"/>
    <w:rsid w:val="0065064A"/>
    <w:rsid w:val="00655C24"/>
    <w:rsid w:val="00657247"/>
    <w:rsid w:val="00697520"/>
    <w:rsid w:val="006A4B7A"/>
    <w:rsid w:val="006B756E"/>
    <w:rsid w:val="006D6263"/>
    <w:rsid w:val="006D6E6C"/>
    <w:rsid w:val="006D7319"/>
    <w:rsid w:val="006D79CB"/>
    <w:rsid w:val="006F64ED"/>
    <w:rsid w:val="00701BF5"/>
    <w:rsid w:val="00711A58"/>
    <w:rsid w:val="007136E5"/>
    <w:rsid w:val="00727EBD"/>
    <w:rsid w:val="00735FBA"/>
    <w:rsid w:val="007366FB"/>
    <w:rsid w:val="00750A38"/>
    <w:rsid w:val="00750B73"/>
    <w:rsid w:val="00752FD9"/>
    <w:rsid w:val="00761302"/>
    <w:rsid w:val="0076176F"/>
    <w:rsid w:val="007720BB"/>
    <w:rsid w:val="00786F01"/>
    <w:rsid w:val="007911B0"/>
    <w:rsid w:val="007974B3"/>
    <w:rsid w:val="007B3BEA"/>
    <w:rsid w:val="007B6978"/>
    <w:rsid w:val="007C71CE"/>
    <w:rsid w:val="007D30A0"/>
    <w:rsid w:val="007D5CCB"/>
    <w:rsid w:val="007E115F"/>
    <w:rsid w:val="007F0D99"/>
    <w:rsid w:val="008057FC"/>
    <w:rsid w:val="00806604"/>
    <w:rsid w:val="008339CE"/>
    <w:rsid w:val="008361E5"/>
    <w:rsid w:val="00845D79"/>
    <w:rsid w:val="00846103"/>
    <w:rsid w:val="0086307D"/>
    <w:rsid w:val="0087402B"/>
    <w:rsid w:val="00876D54"/>
    <w:rsid w:val="008948E0"/>
    <w:rsid w:val="008D3D47"/>
    <w:rsid w:val="008E2146"/>
    <w:rsid w:val="008E61B2"/>
    <w:rsid w:val="008F3F06"/>
    <w:rsid w:val="008F6911"/>
    <w:rsid w:val="008F785C"/>
    <w:rsid w:val="00907264"/>
    <w:rsid w:val="009132F2"/>
    <w:rsid w:val="009204FD"/>
    <w:rsid w:val="00921E7F"/>
    <w:rsid w:val="009229E5"/>
    <w:rsid w:val="00926F24"/>
    <w:rsid w:val="009311B4"/>
    <w:rsid w:val="00940775"/>
    <w:rsid w:val="009433AC"/>
    <w:rsid w:val="0094465B"/>
    <w:rsid w:val="00952F78"/>
    <w:rsid w:val="00965150"/>
    <w:rsid w:val="00967333"/>
    <w:rsid w:val="00975EF4"/>
    <w:rsid w:val="009807F7"/>
    <w:rsid w:val="0099093A"/>
    <w:rsid w:val="009A359E"/>
    <w:rsid w:val="009C5F7A"/>
    <w:rsid w:val="009E0363"/>
    <w:rsid w:val="009E3C4A"/>
    <w:rsid w:val="009E6B98"/>
    <w:rsid w:val="009E6D0B"/>
    <w:rsid w:val="009F1E98"/>
    <w:rsid w:val="009F38DE"/>
    <w:rsid w:val="00A02FA2"/>
    <w:rsid w:val="00A10F90"/>
    <w:rsid w:val="00A11733"/>
    <w:rsid w:val="00A12F4B"/>
    <w:rsid w:val="00A538EF"/>
    <w:rsid w:val="00A551D0"/>
    <w:rsid w:val="00A6108C"/>
    <w:rsid w:val="00A76A24"/>
    <w:rsid w:val="00A80BB8"/>
    <w:rsid w:val="00A82F6C"/>
    <w:rsid w:val="00A8561C"/>
    <w:rsid w:val="00A87082"/>
    <w:rsid w:val="00A917B4"/>
    <w:rsid w:val="00AB47EA"/>
    <w:rsid w:val="00AD2AD1"/>
    <w:rsid w:val="00AE5820"/>
    <w:rsid w:val="00AF359D"/>
    <w:rsid w:val="00AF3CCA"/>
    <w:rsid w:val="00B06980"/>
    <w:rsid w:val="00B131E8"/>
    <w:rsid w:val="00B16AAC"/>
    <w:rsid w:val="00B22503"/>
    <w:rsid w:val="00B27E32"/>
    <w:rsid w:val="00B449C9"/>
    <w:rsid w:val="00B60306"/>
    <w:rsid w:val="00B645ED"/>
    <w:rsid w:val="00B66547"/>
    <w:rsid w:val="00B82256"/>
    <w:rsid w:val="00B9234F"/>
    <w:rsid w:val="00B92E49"/>
    <w:rsid w:val="00BA36DC"/>
    <w:rsid w:val="00BA3BBC"/>
    <w:rsid w:val="00BB128E"/>
    <w:rsid w:val="00BB7362"/>
    <w:rsid w:val="00BC619E"/>
    <w:rsid w:val="00BC6509"/>
    <w:rsid w:val="00BF1453"/>
    <w:rsid w:val="00BF1A76"/>
    <w:rsid w:val="00C05B87"/>
    <w:rsid w:val="00C14721"/>
    <w:rsid w:val="00C235A7"/>
    <w:rsid w:val="00C258AE"/>
    <w:rsid w:val="00C42B00"/>
    <w:rsid w:val="00C65A17"/>
    <w:rsid w:val="00C8300F"/>
    <w:rsid w:val="00C87722"/>
    <w:rsid w:val="00CB2B1A"/>
    <w:rsid w:val="00CC49B5"/>
    <w:rsid w:val="00CD7D82"/>
    <w:rsid w:val="00CE66C0"/>
    <w:rsid w:val="00CF3061"/>
    <w:rsid w:val="00CF550C"/>
    <w:rsid w:val="00D0180D"/>
    <w:rsid w:val="00D02D78"/>
    <w:rsid w:val="00D03408"/>
    <w:rsid w:val="00D125F5"/>
    <w:rsid w:val="00D2797E"/>
    <w:rsid w:val="00D3531F"/>
    <w:rsid w:val="00D369D8"/>
    <w:rsid w:val="00D43927"/>
    <w:rsid w:val="00D536A7"/>
    <w:rsid w:val="00D5788D"/>
    <w:rsid w:val="00D62423"/>
    <w:rsid w:val="00D62DBC"/>
    <w:rsid w:val="00D64244"/>
    <w:rsid w:val="00D652D4"/>
    <w:rsid w:val="00D705F1"/>
    <w:rsid w:val="00D7444D"/>
    <w:rsid w:val="00D75F33"/>
    <w:rsid w:val="00D8271C"/>
    <w:rsid w:val="00D873B1"/>
    <w:rsid w:val="00D90083"/>
    <w:rsid w:val="00DA07C6"/>
    <w:rsid w:val="00DA22BA"/>
    <w:rsid w:val="00DA5080"/>
    <w:rsid w:val="00DC2287"/>
    <w:rsid w:val="00DE06C5"/>
    <w:rsid w:val="00E07D4D"/>
    <w:rsid w:val="00E12943"/>
    <w:rsid w:val="00E275D2"/>
    <w:rsid w:val="00E32514"/>
    <w:rsid w:val="00E354C3"/>
    <w:rsid w:val="00E36418"/>
    <w:rsid w:val="00E82470"/>
    <w:rsid w:val="00EA01D9"/>
    <w:rsid w:val="00EA35DE"/>
    <w:rsid w:val="00EB7701"/>
    <w:rsid w:val="00EC141F"/>
    <w:rsid w:val="00EC60AB"/>
    <w:rsid w:val="00EC6815"/>
    <w:rsid w:val="00ED356F"/>
    <w:rsid w:val="00ED47A7"/>
    <w:rsid w:val="00ED50DC"/>
    <w:rsid w:val="00ED7E28"/>
    <w:rsid w:val="00EE4A9B"/>
    <w:rsid w:val="00EF2544"/>
    <w:rsid w:val="00EF5235"/>
    <w:rsid w:val="00EF65F8"/>
    <w:rsid w:val="00F02781"/>
    <w:rsid w:val="00F070B2"/>
    <w:rsid w:val="00F178F4"/>
    <w:rsid w:val="00F20E2C"/>
    <w:rsid w:val="00F25241"/>
    <w:rsid w:val="00F32094"/>
    <w:rsid w:val="00F364B1"/>
    <w:rsid w:val="00F36C7E"/>
    <w:rsid w:val="00F42480"/>
    <w:rsid w:val="00F46810"/>
    <w:rsid w:val="00F50921"/>
    <w:rsid w:val="00F65482"/>
    <w:rsid w:val="00F76A21"/>
    <w:rsid w:val="00F84FD2"/>
    <w:rsid w:val="00F87324"/>
    <w:rsid w:val="00F907C2"/>
    <w:rsid w:val="00F908D7"/>
    <w:rsid w:val="00F930FC"/>
    <w:rsid w:val="00FA5428"/>
    <w:rsid w:val="00FB3C14"/>
    <w:rsid w:val="00FB4BFD"/>
    <w:rsid w:val="00FB6356"/>
    <w:rsid w:val="00FB75F8"/>
    <w:rsid w:val="00FC0092"/>
    <w:rsid w:val="00FC19F4"/>
    <w:rsid w:val="00FC3EE9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050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1B0505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F4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050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050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0505"/>
  </w:style>
  <w:style w:type="paragraph" w:customStyle="1" w:styleId="-14">
    <w:name w:val="Т-14"/>
    <w:aliases w:val="5,текст14,Текст14-1,Текст 14-1,Т-1,Стиль12-1,текст14-1"/>
    <w:basedOn w:val="a"/>
    <w:rsid w:val="001B0505"/>
    <w:pPr>
      <w:spacing w:line="360" w:lineRule="auto"/>
      <w:ind w:firstLine="720"/>
      <w:jc w:val="both"/>
    </w:pPr>
    <w:rPr>
      <w:sz w:val="28"/>
      <w:szCs w:val="28"/>
    </w:rPr>
  </w:style>
  <w:style w:type="character" w:styleId="aa">
    <w:name w:val="page number"/>
    <w:basedOn w:val="a0"/>
    <w:uiPriority w:val="99"/>
    <w:rsid w:val="001B0505"/>
    <w:rPr>
      <w:rFonts w:cs="Times New Roman"/>
    </w:rPr>
  </w:style>
  <w:style w:type="paragraph" w:styleId="ab">
    <w:name w:val="Body Text Indent"/>
    <w:basedOn w:val="a"/>
    <w:link w:val="ac"/>
    <w:uiPriority w:val="99"/>
    <w:rsid w:val="001B0505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1B0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B05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B05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14-15"/>
    <w:basedOn w:val="a"/>
    <w:rsid w:val="001B0505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uiPriority w:val="99"/>
    <w:rsid w:val="001B0505"/>
    <w:pPr>
      <w:jc w:val="center"/>
    </w:pPr>
    <w:rPr>
      <w:b/>
      <w:sz w:val="28"/>
    </w:rPr>
  </w:style>
  <w:style w:type="paragraph" w:customStyle="1" w:styleId="ConsNormal">
    <w:name w:val="ConsNormal"/>
    <w:rsid w:val="001B050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B05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1B0505"/>
    <w:rPr>
      <w:b/>
    </w:rPr>
  </w:style>
  <w:style w:type="character" w:customStyle="1" w:styleId="FontStyle28">
    <w:name w:val="Font Style28"/>
    <w:rsid w:val="001B0505"/>
    <w:rPr>
      <w:rFonts w:ascii="Times New Roman" w:hAnsi="Times New Roman"/>
      <w:sz w:val="24"/>
    </w:rPr>
  </w:style>
  <w:style w:type="paragraph" w:styleId="ae">
    <w:name w:val="Normal (Web)"/>
    <w:basedOn w:val="a"/>
    <w:uiPriority w:val="99"/>
    <w:unhideWhenUsed/>
    <w:rsid w:val="001B0505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f">
    <w:name w:val="Table Grid"/>
    <w:basedOn w:val="a1"/>
    <w:uiPriority w:val="59"/>
    <w:rsid w:val="001B0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rsid w:val="001B050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1B0505"/>
  </w:style>
  <w:style w:type="paragraph" w:customStyle="1" w:styleId="af2">
    <w:name w:val="Норм"/>
    <w:basedOn w:val="a"/>
    <w:rsid w:val="001B050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B0505"/>
    <w:pPr>
      <w:jc w:val="center"/>
    </w:pPr>
    <w:rPr>
      <w:b/>
      <w:sz w:val="28"/>
    </w:rPr>
  </w:style>
  <w:style w:type="paragraph" w:customStyle="1" w:styleId="af3">
    <w:name w:val="Таб"/>
    <w:basedOn w:val="a6"/>
    <w:rsid w:val="001B0505"/>
    <w:pPr>
      <w:tabs>
        <w:tab w:val="clear" w:pos="4677"/>
        <w:tab w:val="clear" w:pos="9355"/>
      </w:tabs>
    </w:pPr>
    <w:rPr>
      <w:sz w:val="28"/>
    </w:rPr>
  </w:style>
  <w:style w:type="character" w:customStyle="1" w:styleId="12">
    <w:name w:val="Гиперссылка1"/>
    <w:uiPriority w:val="99"/>
    <w:unhideWhenUsed/>
    <w:rsid w:val="001B0505"/>
    <w:rPr>
      <w:color w:val="0563C1"/>
      <w:u w:val="single"/>
    </w:rPr>
  </w:style>
  <w:style w:type="character" w:customStyle="1" w:styleId="af4">
    <w:name w:val="Цветовое выделение"/>
    <w:uiPriority w:val="99"/>
    <w:rsid w:val="001B0505"/>
    <w:rPr>
      <w:b/>
      <w:color w:val="26282F"/>
    </w:rPr>
  </w:style>
  <w:style w:type="character" w:customStyle="1" w:styleId="af5">
    <w:name w:val="Гипертекстовая ссылка"/>
    <w:uiPriority w:val="99"/>
    <w:rsid w:val="001B0505"/>
    <w:rPr>
      <w:color w:val="106BBE"/>
    </w:rPr>
  </w:style>
  <w:style w:type="paragraph" w:customStyle="1" w:styleId="af6">
    <w:name w:val="Таблицы (моноширинный)"/>
    <w:basedOn w:val="a"/>
    <w:next w:val="a"/>
    <w:uiPriority w:val="99"/>
    <w:rsid w:val="001B05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1B05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1B050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7">
    <w:name w:val="Hyperlink"/>
    <w:basedOn w:val="a0"/>
    <w:uiPriority w:val="99"/>
    <w:rsid w:val="001B0505"/>
    <w:rPr>
      <w:color w:val="0000FF"/>
      <w:u w:val="single"/>
    </w:rPr>
  </w:style>
  <w:style w:type="character" w:customStyle="1" w:styleId="FontStyle24">
    <w:name w:val="Font Style24"/>
    <w:uiPriority w:val="99"/>
    <w:rsid w:val="001B0505"/>
    <w:rPr>
      <w:rFonts w:ascii="Times New Roman" w:hAnsi="Times New Roman"/>
      <w:b/>
      <w:sz w:val="16"/>
    </w:rPr>
  </w:style>
  <w:style w:type="paragraph" w:customStyle="1" w:styleId="Style4">
    <w:name w:val="Style4"/>
    <w:basedOn w:val="a"/>
    <w:uiPriority w:val="99"/>
    <w:rsid w:val="001B0505"/>
    <w:pPr>
      <w:widowControl w:val="0"/>
      <w:autoSpaceDE w:val="0"/>
      <w:autoSpaceDN w:val="0"/>
      <w:adjustRightInd w:val="0"/>
      <w:spacing w:line="490" w:lineRule="exact"/>
      <w:ind w:firstLine="701"/>
      <w:jc w:val="both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rsid w:val="001B0505"/>
  </w:style>
  <w:style w:type="character" w:customStyle="1" w:styleId="af9">
    <w:name w:val="Текст сноски Знак"/>
    <w:basedOn w:val="a0"/>
    <w:link w:val="af8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rsid w:val="001B0505"/>
    <w:rPr>
      <w:vertAlign w:val="superscript"/>
    </w:rPr>
  </w:style>
  <w:style w:type="paragraph" w:customStyle="1" w:styleId="14-150">
    <w:name w:val="текст14-15"/>
    <w:basedOn w:val="a"/>
    <w:uiPriority w:val="99"/>
    <w:rsid w:val="001B0505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b">
    <w:name w:val="Проектный"/>
    <w:basedOn w:val="a"/>
    <w:uiPriority w:val="99"/>
    <w:rsid w:val="001B0505"/>
    <w:pPr>
      <w:widowControl w:val="0"/>
      <w:spacing w:after="120" w:line="360" w:lineRule="auto"/>
      <w:ind w:firstLine="709"/>
      <w:jc w:val="both"/>
    </w:pPr>
    <w:rPr>
      <w:sz w:val="28"/>
    </w:rPr>
  </w:style>
  <w:style w:type="numbering" w:customStyle="1" w:styleId="21">
    <w:name w:val="Нет списка2"/>
    <w:next w:val="a2"/>
    <w:uiPriority w:val="99"/>
    <w:semiHidden/>
    <w:unhideWhenUsed/>
    <w:rsid w:val="005A3C3D"/>
  </w:style>
  <w:style w:type="table" w:customStyle="1" w:styleId="15">
    <w:name w:val="Сетка таблицы1"/>
    <w:basedOn w:val="a1"/>
    <w:next w:val="af"/>
    <w:uiPriority w:val="39"/>
    <w:rsid w:val="005A3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F907C2"/>
  </w:style>
  <w:style w:type="table" w:customStyle="1" w:styleId="22">
    <w:name w:val="Сетка таблицы2"/>
    <w:basedOn w:val="a1"/>
    <w:next w:val="af"/>
    <w:uiPriority w:val="39"/>
    <w:rsid w:val="00F90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"/>
    <w:uiPriority w:val="59"/>
    <w:rsid w:val="00DE06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F84F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"/>
    <w:uiPriority w:val="59"/>
    <w:rsid w:val="00162E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9C736-F4AA-4CF5-855E-EDECC113F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3</cp:revision>
  <cp:lastPrinted>2018-08-05T01:38:00Z</cp:lastPrinted>
  <dcterms:created xsi:type="dcterms:W3CDTF">2018-11-28T06:47:00Z</dcterms:created>
  <dcterms:modified xsi:type="dcterms:W3CDTF">2018-11-28T06:53:00Z</dcterms:modified>
</cp:coreProperties>
</file>