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74AE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56DF7">
              <w:rPr>
                <w:rFonts w:ascii="Times New Roman" w:hAnsi="Times New Roman" w:cs="Times New Roman"/>
                <w:sz w:val="28"/>
                <w:szCs w:val="28"/>
              </w:rPr>
              <w:t>/936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515C42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 2831</w:t>
      </w:r>
    </w:p>
    <w:p w:rsidR="0026512C" w:rsidRDefault="00D105A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Кулик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члене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515C42">
        <w:rPr>
          <w:rFonts w:ascii="Times New Roman" w:hAnsi="Times New Roman" w:cs="Times New Roman"/>
          <w:sz w:val="28"/>
          <w:szCs w:val="28"/>
        </w:rPr>
        <w:t>ного участка № 2831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105A3">
        <w:rPr>
          <w:rFonts w:ascii="Times New Roman" w:hAnsi="Times New Roman" w:cs="Times New Roman"/>
          <w:sz w:val="28"/>
          <w:szCs w:val="28"/>
        </w:rPr>
        <w:t>Кулик</w:t>
      </w:r>
      <w:r w:rsidR="00515C42" w:rsidRPr="00515C42">
        <w:rPr>
          <w:rFonts w:ascii="Times New Roman" w:hAnsi="Times New Roman" w:cs="Times New Roman"/>
          <w:sz w:val="28"/>
          <w:szCs w:val="28"/>
        </w:rPr>
        <w:t xml:space="preserve"> </w:t>
      </w:r>
      <w:r w:rsidR="00515C42">
        <w:rPr>
          <w:rFonts w:ascii="Times New Roman" w:hAnsi="Times New Roman" w:cs="Times New Roman"/>
          <w:sz w:val="28"/>
          <w:szCs w:val="28"/>
        </w:rPr>
        <w:t xml:space="preserve">К.А. </w:t>
      </w:r>
      <w:r w:rsidR="00184F0E">
        <w:rPr>
          <w:rFonts w:ascii="Times New Roman" w:hAnsi="Times New Roman" w:cs="Times New Roman"/>
          <w:sz w:val="28"/>
          <w:szCs w:val="28"/>
        </w:rPr>
        <w:t xml:space="preserve"> (ак</w:t>
      </w:r>
      <w:r w:rsidR="00A56DF7">
        <w:rPr>
          <w:rFonts w:ascii="Times New Roman" w:hAnsi="Times New Roman" w:cs="Times New Roman"/>
          <w:sz w:val="28"/>
          <w:szCs w:val="28"/>
        </w:rPr>
        <w:t>т</w:t>
      </w:r>
      <w:r w:rsidR="00D105A3">
        <w:rPr>
          <w:rFonts w:ascii="Times New Roman" w:hAnsi="Times New Roman" w:cs="Times New Roman"/>
          <w:sz w:val="28"/>
          <w:szCs w:val="28"/>
        </w:rPr>
        <w:t>овая запись о браке       № 704 от 23.06</w:t>
      </w:r>
      <w:r w:rsidR="00184F0E">
        <w:rPr>
          <w:rFonts w:ascii="Times New Roman" w:hAnsi="Times New Roman" w:cs="Times New Roman"/>
          <w:sz w:val="28"/>
          <w:szCs w:val="28"/>
        </w:rPr>
        <w:t xml:space="preserve">.2018),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участка № 2831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105A3">
        <w:rPr>
          <w:rFonts w:ascii="Times New Roman" w:hAnsi="Times New Roman" w:cs="Times New Roman"/>
          <w:sz w:val="28"/>
          <w:szCs w:val="28"/>
        </w:rPr>
        <w:t>Кулик Кристины Александровны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D105A3">
        <w:rPr>
          <w:rFonts w:ascii="Times New Roman" w:hAnsi="Times New Roman" w:cs="Times New Roman"/>
          <w:sz w:val="28"/>
          <w:szCs w:val="28"/>
        </w:rPr>
        <w:t>Кулик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D105A3">
        <w:rPr>
          <w:rFonts w:ascii="Times New Roman" w:hAnsi="Times New Roman" w:cs="Times New Roman"/>
          <w:sz w:val="28"/>
          <w:szCs w:val="28"/>
        </w:rPr>
        <w:t>Докучаева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105A3">
        <w:rPr>
          <w:rFonts w:ascii="Times New Roman" w:hAnsi="Times New Roman" w:cs="Times New Roman"/>
          <w:sz w:val="28"/>
          <w:szCs w:val="28"/>
        </w:rPr>
        <w:t>Докучаевой Кристине Александровне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515C42">
        <w:rPr>
          <w:rFonts w:ascii="Times New Roman" w:hAnsi="Times New Roman" w:cs="Times New Roman"/>
          <w:sz w:val="28"/>
          <w:szCs w:val="28"/>
        </w:rPr>
        <w:t xml:space="preserve"> 2831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515C42">
        <w:rPr>
          <w:rFonts w:ascii="Times New Roman" w:hAnsi="Times New Roman" w:cs="Times New Roman"/>
          <w:sz w:val="28"/>
          <w:szCs w:val="28"/>
        </w:rPr>
        <w:t>ию избирательного участка № 2831</w:t>
      </w:r>
      <w:bookmarkStart w:id="0" w:name="_GoBack"/>
      <w:bookmarkEnd w:id="0"/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1A" w:rsidRDefault="00B57B1A" w:rsidP="003C5177">
      <w:pPr>
        <w:spacing w:after="0" w:line="240" w:lineRule="auto"/>
      </w:pPr>
      <w:r>
        <w:separator/>
      </w:r>
    </w:p>
  </w:endnote>
  <w:endnote w:type="continuationSeparator" w:id="0">
    <w:p w:rsidR="00B57B1A" w:rsidRDefault="00B57B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1A" w:rsidRDefault="00B57B1A" w:rsidP="003C5177">
      <w:pPr>
        <w:spacing w:after="0" w:line="240" w:lineRule="auto"/>
      </w:pPr>
      <w:r>
        <w:separator/>
      </w:r>
    </w:p>
  </w:footnote>
  <w:footnote w:type="continuationSeparator" w:id="0">
    <w:p w:rsidR="00B57B1A" w:rsidRDefault="00B57B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F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412BC"/>
    <w:rsid w:val="00171944"/>
    <w:rsid w:val="00174AEA"/>
    <w:rsid w:val="00184F0E"/>
    <w:rsid w:val="001A587F"/>
    <w:rsid w:val="00242EDB"/>
    <w:rsid w:val="0026512C"/>
    <w:rsid w:val="002F4074"/>
    <w:rsid w:val="00322CB4"/>
    <w:rsid w:val="003B5BD7"/>
    <w:rsid w:val="003C5177"/>
    <w:rsid w:val="003F0AC6"/>
    <w:rsid w:val="00407172"/>
    <w:rsid w:val="00431A20"/>
    <w:rsid w:val="00456FBC"/>
    <w:rsid w:val="004E3205"/>
    <w:rsid w:val="00515C42"/>
    <w:rsid w:val="00555FE9"/>
    <w:rsid w:val="005B456A"/>
    <w:rsid w:val="005D1EE6"/>
    <w:rsid w:val="00604DC1"/>
    <w:rsid w:val="006449A9"/>
    <w:rsid w:val="0064553B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56DF7"/>
    <w:rsid w:val="00AB2746"/>
    <w:rsid w:val="00AC6593"/>
    <w:rsid w:val="00B30356"/>
    <w:rsid w:val="00B5327C"/>
    <w:rsid w:val="00B57B1A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5B49"/>
    <w:rsid w:val="00D744B0"/>
    <w:rsid w:val="00D7471C"/>
    <w:rsid w:val="00D90B8A"/>
    <w:rsid w:val="00DC2070"/>
    <w:rsid w:val="00DF1BF4"/>
    <w:rsid w:val="00E0669F"/>
    <w:rsid w:val="00E51E37"/>
    <w:rsid w:val="00E909D1"/>
    <w:rsid w:val="00ED7EFE"/>
    <w:rsid w:val="00F306CB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2018-11-07T01:24:00Z</cp:lastPrinted>
  <dcterms:created xsi:type="dcterms:W3CDTF">2018-11-06T23:56:00Z</dcterms:created>
  <dcterms:modified xsi:type="dcterms:W3CDTF">2018-11-07T03:14:00Z</dcterms:modified>
</cp:coreProperties>
</file>