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E50D4">
              <w:rPr>
                <w:rFonts w:ascii="Times New Roman" w:hAnsi="Times New Roman" w:cs="Times New Roman"/>
                <w:sz w:val="28"/>
                <w:szCs w:val="28"/>
              </w:rPr>
              <w:t>№ 67/553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E50D4">
        <w:rPr>
          <w:rFonts w:ascii="Times New Roman" w:hAnsi="Times New Roman" w:cs="Times New Roman"/>
          <w:sz w:val="28"/>
          <w:szCs w:val="28"/>
        </w:rPr>
        <w:t xml:space="preserve"> А.П. Бурченко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E50D4">
        <w:rPr>
          <w:rFonts w:ascii="Times New Roman" w:hAnsi="Times New Roman" w:cs="Times New Roman"/>
          <w:sz w:val="28"/>
          <w:szCs w:val="28"/>
        </w:rPr>
        <w:t xml:space="preserve"> 2825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E50D4">
        <w:rPr>
          <w:sz w:val="28"/>
          <w:szCs w:val="28"/>
        </w:rPr>
        <w:t>2825</w:t>
      </w:r>
      <w:r w:rsidR="006F5AA4">
        <w:rPr>
          <w:sz w:val="28"/>
          <w:szCs w:val="28"/>
        </w:rPr>
        <w:t xml:space="preserve"> </w:t>
      </w:r>
      <w:r w:rsidR="006E50D4">
        <w:rPr>
          <w:sz w:val="28"/>
          <w:szCs w:val="28"/>
        </w:rPr>
        <w:t>Бурченко Александры Петровны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E50D4">
        <w:rPr>
          <w:rFonts w:ascii="Times New Roman" w:hAnsi="Times New Roman" w:cs="Times New Roman"/>
          <w:sz w:val="28"/>
          <w:szCs w:val="28"/>
        </w:rPr>
        <w:t xml:space="preserve"> Бурченко Александру Петровну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E50D4">
        <w:rPr>
          <w:rFonts w:ascii="Times New Roman" w:hAnsi="Times New Roman" w:cs="Times New Roman"/>
          <w:sz w:val="28"/>
          <w:szCs w:val="28"/>
        </w:rPr>
        <w:t>2825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E50D4">
        <w:rPr>
          <w:rFonts w:ascii="Times New Roman" w:hAnsi="Times New Roman" w:cs="Times New Roman"/>
          <w:sz w:val="28"/>
          <w:szCs w:val="28"/>
        </w:rPr>
        <w:t>2825</w:t>
      </w:r>
      <w:bookmarkStart w:id="0" w:name="_GoBack"/>
      <w:bookmarkEnd w:id="0"/>
      <w:r w:rsidR="0030455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14" w:rsidRDefault="00AC5514" w:rsidP="00920452">
      <w:pPr>
        <w:spacing w:after="0" w:line="240" w:lineRule="auto"/>
      </w:pPr>
      <w:r>
        <w:separator/>
      </w:r>
    </w:p>
  </w:endnote>
  <w:endnote w:type="continuationSeparator" w:id="0">
    <w:p w:rsidR="00AC5514" w:rsidRDefault="00AC551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14" w:rsidRDefault="00AC5514" w:rsidP="00920452">
      <w:pPr>
        <w:spacing w:after="0" w:line="240" w:lineRule="auto"/>
      </w:pPr>
      <w:r>
        <w:separator/>
      </w:r>
    </w:p>
  </w:footnote>
  <w:footnote w:type="continuationSeparator" w:id="0">
    <w:p w:rsidR="00AC5514" w:rsidRDefault="00AC551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4558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50D4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551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2AA7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314A-7A12-42E3-972E-3FDBD5A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2018-02-26T10:32:00Z</dcterms:created>
  <dcterms:modified xsi:type="dcterms:W3CDTF">2018-02-26T10:32:00Z</dcterms:modified>
</cp:coreProperties>
</file>