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ПРОТОКОЛ №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4301B5">
        <w:rPr>
          <w:rFonts w:ascii="Times New Roman" w:hAnsi="Times New Roman" w:cs="Times New Roman"/>
          <w:b/>
          <w:sz w:val="27"/>
          <w:szCs w:val="27"/>
        </w:rPr>
        <w:t>5</w:t>
      </w:r>
    </w:p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о результатах проведения аукциона на право заключения договоров на установку и эксплуатацию рекламных конструкций</w:t>
      </w:r>
    </w:p>
    <w:p w:rsidR="00D93629" w:rsidRPr="00DE2BAF" w:rsidRDefault="00D93629" w:rsidP="00D93629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Дата заседания Комиссии:                 </w:t>
      </w:r>
      <w:r w:rsidR="009617EA">
        <w:rPr>
          <w:rFonts w:ascii="Times New Roman" w:hAnsi="Times New Roman" w:cs="Times New Roman"/>
          <w:sz w:val="27"/>
          <w:szCs w:val="27"/>
        </w:rPr>
        <w:t>22</w:t>
      </w:r>
      <w:r w:rsidRPr="00DE2BAF">
        <w:rPr>
          <w:rFonts w:ascii="Times New Roman" w:hAnsi="Times New Roman" w:cs="Times New Roman"/>
          <w:sz w:val="27"/>
          <w:szCs w:val="27"/>
        </w:rPr>
        <w:t xml:space="preserve"> августа 2017 года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Время начала заседания Комиссии:  </w:t>
      </w:r>
      <w:r w:rsidR="009617EA">
        <w:rPr>
          <w:rFonts w:ascii="Times New Roman" w:hAnsi="Times New Roman" w:cs="Times New Roman"/>
          <w:sz w:val="27"/>
          <w:szCs w:val="27"/>
        </w:rPr>
        <w:t>10</w:t>
      </w:r>
      <w:r w:rsidRPr="00DE2BAF">
        <w:rPr>
          <w:rFonts w:ascii="Times New Roman" w:hAnsi="Times New Roman" w:cs="Times New Roman"/>
          <w:sz w:val="27"/>
          <w:szCs w:val="27"/>
        </w:rPr>
        <w:t xml:space="preserve"> часов 00 минут по местному времени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Место заседания Комиссии:               г. Уссурийск, </w:t>
      </w:r>
      <w:r w:rsidR="00F50B4A" w:rsidRPr="00F50B4A">
        <w:rPr>
          <w:rFonts w:ascii="Times New Roman" w:hAnsi="Times New Roman" w:cs="Times New Roman"/>
          <w:sz w:val="27"/>
          <w:szCs w:val="27"/>
        </w:rPr>
        <w:t xml:space="preserve">ул. Некрасова, д. 66, большой зал администрации города Уссурийска 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Организатор аукциона:                       Управление градостроительства администрации Уссурийского городского округа</w:t>
      </w:r>
    </w:p>
    <w:p w:rsidR="00D93629" w:rsidRPr="00DE2BAF" w:rsidRDefault="00D93629" w:rsidP="001E555C">
      <w:pPr>
        <w:spacing w:after="0" w:line="240" w:lineRule="auto"/>
        <w:ind w:left="4253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692519, </w:t>
      </w:r>
      <w:r w:rsidR="00481ED2" w:rsidRPr="00DE2BAF">
        <w:rPr>
          <w:rFonts w:ascii="Times New Roman" w:hAnsi="Times New Roman" w:cs="Times New Roman"/>
          <w:sz w:val="27"/>
          <w:szCs w:val="27"/>
        </w:rPr>
        <w:t xml:space="preserve">Приморский край, </w:t>
      </w:r>
      <w:r w:rsidRPr="00DE2BAF">
        <w:rPr>
          <w:rFonts w:ascii="Times New Roman" w:hAnsi="Times New Roman" w:cs="Times New Roman"/>
          <w:sz w:val="27"/>
          <w:szCs w:val="27"/>
        </w:rPr>
        <w:t xml:space="preserve">г. Уссурийск, ул.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Октябрьская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>, д</w:t>
      </w:r>
      <w:r w:rsidR="00561D11">
        <w:rPr>
          <w:rFonts w:ascii="Times New Roman" w:hAnsi="Times New Roman" w:cs="Times New Roman"/>
          <w:sz w:val="27"/>
          <w:szCs w:val="27"/>
        </w:rPr>
        <w:t xml:space="preserve">. </w:t>
      </w:r>
      <w:r w:rsidRPr="00DE2BAF">
        <w:rPr>
          <w:rFonts w:ascii="Times New Roman" w:hAnsi="Times New Roman" w:cs="Times New Roman"/>
          <w:sz w:val="27"/>
          <w:szCs w:val="27"/>
        </w:rPr>
        <w:t xml:space="preserve">58; адрес электронной почты: </w:t>
      </w:r>
      <w:hyperlink r:id="rId6" w:history="1"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grad</w:t>
        </w:r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@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DE2BAF">
        <w:rPr>
          <w:rFonts w:ascii="Times New Roman" w:hAnsi="Times New Roman" w:cs="Times New Roman"/>
          <w:sz w:val="27"/>
          <w:szCs w:val="27"/>
        </w:rPr>
        <w:t>; номер контактного телефона: 8(4234)31-57-59.</w:t>
      </w:r>
    </w:p>
    <w:p w:rsidR="00D93629" w:rsidRDefault="00D93629" w:rsidP="001E5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Состав Комиссии по проведению открытого аукциона на право заключения договоров на установку и эксплуатацию рекламных конструкций на территории Уссурийского городского округа (далее - Комиссия) утвержден приказом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 xml:space="preserve"> от 29.06.2017 года             </w:t>
      </w:r>
      <w:r w:rsidR="00DE2BAF">
        <w:rPr>
          <w:rFonts w:ascii="Times New Roman" w:hAnsi="Times New Roman" w:cs="Times New Roman"/>
          <w:sz w:val="27"/>
          <w:szCs w:val="27"/>
        </w:rPr>
        <w:t xml:space="preserve">  </w:t>
      </w:r>
      <w:r w:rsidRPr="00DE2BAF">
        <w:rPr>
          <w:rFonts w:ascii="Times New Roman" w:hAnsi="Times New Roman" w:cs="Times New Roman"/>
          <w:sz w:val="27"/>
          <w:szCs w:val="27"/>
        </w:rPr>
        <w:t xml:space="preserve"> № 16-01/14/</w:t>
      </w:r>
      <w:r w:rsidR="001E555C">
        <w:rPr>
          <w:rFonts w:ascii="Times New Roman" w:hAnsi="Times New Roman" w:cs="Times New Roman"/>
          <w:sz w:val="27"/>
          <w:szCs w:val="27"/>
        </w:rPr>
        <w:t>0780 «Об утверждении Положения».</w:t>
      </w:r>
    </w:p>
    <w:p w:rsidR="000C1CFE" w:rsidRDefault="000C1CFE" w:rsidP="001E555C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D93629" w:rsidRPr="00DE2BAF" w:rsidRDefault="00D93629" w:rsidP="001E555C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На заседании комиссии присутствовали:</w:t>
      </w:r>
    </w:p>
    <w:tbl>
      <w:tblPr>
        <w:tblStyle w:val="a4"/>
        <w:tblW w:w="1445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61"/>
        <w:gridCol w:w="2551"/>
        <w:gridCol w:w="8647"/>
      </w:tblGrid>
      <w:tr w:rsidR="00481ED2" w:rsidRPr="00DE2BAF" w:rsidTr="00DE2BAF">
        <w:tc>
          <w:tcPr>
            <w:tcW w:w="3261" w:type="dxa"/>
          </w:tcPr>
          <w:p w:rsidR="00481ED2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Шишкин Владимир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Михайлович</w:t>
            </w: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территории управления градостроительства администрации У</w:t>
            </w:r>
            <w:r w:rsidR="00DE2BAF">
              <w:rPr>
                <w:rFonts w:ascii="Times New Roman" w:hAnsi="Times New Roman" w:cs="Times New Roman"/>
                <w:sz w:val="27"/>
                <w:szCs w:val="27"/>
              </w:rPr>
              <w:t>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481ED2" w:rsidRPr="00DE2BAF" w:rsidTr="00DE2BAF">
        <w:tc>
          <w:tcPr>
            <w:tcW w:w="326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Орехова Ирина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Анатольевна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главный специалист 1 разряда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территории управления градостроительства администрации 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>Уссурийского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DE2BAF" w:rsidRPr="00DE2BAF" w:rsidTr="00DE2BAF">
        <w:tc>
          <w:tcPr>
            <w:tcW w:w="3261" w:type="dxa"/>
          </w:tcPr>
          <w:p w:rsidR="00DE2BAF" w:rsidRPr="00DE2BAF" w:rsidRDefault="00DE2BAF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Члены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  <w:tc>
          <w:tcPr>
            <w:tcW w:w="2551" w:type="dxa"/>
          </w:tcPr>
          <w:p w:rsidR="00DE2BAF" w:rsidRPr="00DE2BAF" w:rsidRDefault="000C02FE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C02FE">
              <w:rPr>
                <w:rFonts w:ascii="Times New Roman" w:hAnsi="Times New Roman" w:cs="Times New Roman"/>
                <w:sz w:val="27"/>
                <w:szCs w:val="27"/>
              </w:rPr>
              <w:t>Ким Екатерина Сергеевна</w:t>
            </w:r>
          </w:p>
        </w:tc>
        <w:tc>
          <w:tcPr>
            <w:tcW w:w="8647" w:type="dxa"/>
          </w:tcPr>
          <w:p w:rsidR="00DE2BAF" w:rsidRPr="00DE2BAF" w:rsidRDefault="000C02FE" w:rsidP="00DE2BA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C02FE">
              <w:rPr>
                <w:rFonts w:ascii="Times New Roman" w:hAnsi="Times New Roman" w:cs="Times New Roman"/>
                <w:sz w:val="27"/>
                <w:szCs w:val="27"/>
              </w:rPr>
              <w:t>старшего специалиста 1 разряда отдела административно правового взаимодействия управления градостроительства администрации Уссурийского городского округа;</w:t>
            </w:r>
          </w:p>
        </w:tc>
      </w:tr>
      <w:tr w:rsidR="00DE2BAF" w:rsidRPr="00DE2BAF" w:rsidTr="00DE2BAF">
        <w:tc>
          <w:tcPr>
            <w:tcW w:w="3261" w:type="dxa"/>
          </w:tcPr>
          <w:p w:rsidR="00DE2BAF" w:rsidRPr="00DE2BAF" w:rsidRDefault="00DE2BAF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</w:tcPr>
          <w:p w:rsidR="00DE2BAF" w:rsidRPr="00DE2BAF" w:rsidRDefault="000C02FE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  <w:proofErr w:type="spellStart"/>
            <w:r w:rsidRPr="000C02FE">
              <w:rPr>
                <w:rFonts w:ascii="Times New Roman" w:hAnsi="Times New Roman" w:cs="Times New Roman"/>
                <w:sz w:val="27"/>
                <w:szCs w:val="27"/>
              </w:rPr>
              <w:t>Черентаева</w:t>
            </w:r>
            <w:proofErr w:type="spellEnd"/>
            <w:r w:rsidRPr="000C02FE">
              <w:rPr>
                <w:rFonts w:ascii="Times New Roman" w:hAnsi="Times New Roman" w:cs="Times New Roman"/>
                <w:sz w:val="27"/>
                <w:szCs w:val="27"/>
              </w:rPr>
              <w:t xml:space="preserve"> Ольга Анатольевна </w:t>
            </w:r>
          </w:p>
        </w:tc>
        <w:tc>
          <w:tcPr>
            <w:tcW w:w="8647" w:type="dxa"/>
          </w:tcPr>
          <w:p w:rsidR="00DE2BAF" w:rsidRPr="00DE2BAF" w:rsidRDefault="0068302E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начальник</w:t>
            </w:r>
            <w:bookmarkStart w:id="0" w:name="_GoBack"/>
            <w:bookmarkEnd w:id="0"/>
            <w:r w:rsidR="000C02FE" w:rsidRPr="000C02FE">
              <w:rPr>
                <w:rFonts w:ascii="Times New Roman" w:hAnsi="Times New Roman" w:cs="Times New Roman"/>
                <w:sz w:val="27"/>
                <w:szCs w:val="27"/>
              </w:rPr>
              <w:t xml:space="preserve"> отдела контроля и документального обеспечения управления градостроительства администрации Уссурийского городского округа.</w:t>
            </w:r>
          </w:p>
        </w:tc>
      </w:tr>
      <w:tr w:rsidR="000C02FE" w:rsidRPr="00DE2BAF" w:rsidTr="00DE2BAF">
        <w:trPr>
          <w:gridAfter w:val="2"/>
          <w:wAfter w:w="11198" w:type="dxa"/>
        </w:trPr>
        <w:tc>
          <w:tcPr>
            <w:tcW w:w="3261" w:type="dxa"/>
          </w:tcPr>
          <w:p w:rsidR="000C02FE" w:rsidRPr="00DE2BAF" w:rsidRDefault="000C02FE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374FAA" w:rsidRPr="00374FAA" w:rsidRDefault="00374FAA" w:rsidP="00374F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74FAA">
        <w:rPr>
          <w:rFonts w:ascii="Times New Roman" w:hAnsi="Times New Roman" w:cs="Times New Roman"/>
          <w:sz w:val="27"/>
          <w:szCs w:val="27"/>
        </w:rPr>
        <w:t xml:space="preserve">На заседании присутствуют </w:t>
      </w:r>
      <w:r w:rsidR="00D05BE1" w:rsidRPr="00D05BE1">
        <w:rPr>
          <w:rFonts w:ascii="Times New Roman" w:hAnsi="Times New Roman" w:cs="Times New Roman"/>
          <w:sz w:val="27"/>
          <w:szCs w:val="27"/>
        </w:rPr>
        <w:t xml:space="preserve">4 (четыре) </w:t>
      </w:r>
      <w:r w:rsidRPr="00374FAA">
        <w:rPr>
          <w:rFonts w:ascii="Times New Roman" w:hAnsi="Times New Roman" w:cs="Times New Roman"/>
          <w:sz w:val="27"/>
          <w:szCs w:val="27"/>
        </w:rPr>
        <w:t xml:space="preserve">из шести членов Комиссии. В соответствии с положением о комиссии согласно приказа </w:t>
      </w:r>
      <w:proofErr w:type="gramStart"/>
      <w:r w:rsidRPr="00374FAA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374FAA">
        <w:rPr>
          <w:rFonts w:ascii="Times New Roman" w:hAnsi="Times New Roman" w:cs="Times New Roman"/>
          <w:sz w:val="27"/>
          <w:szCs w:val="27"/>
        </w:rPr>
        <w:t xml:space="preserve"> от 29.06.2017 года № 16-01/14/0780 «Об утверждении Положения» (далее положение о комиссии) кворум для исполнения полномочий Комиссией и принятия решения имеется.</w:t>
      </w:r>
    </w:p>
    <w:p w:rsidR="0034279F" w:rsidRPr="0034279F" w:rsidRDefault="0034279F" w:rsidP="00342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4279F">
        <w:rPr>
          <w:rFonts w:ascii="Times New Roman" w:hAnsi="Times New Roman" w:cs="Times New Roman"/>
          <w:sz w:val="27"/>
          <w:szCs w:val="27"/>
        </w:rPr>
        <w:lastRenderedPageBreak/>
        <w:t xml:space="preserve">Извещение, аукционная документация о проведение аукциона на право заключения договоров на установку и эксплуатацию рекламных конструкций на территории Уссурийского городского округа, размещены на официальном сайте администрации Уссурийского городского округа </w:t>
      </w:r>
      <w:hyperlink r:id="rId7" w:history="1">
        <w:r w:rsidRPr="0034279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www</w:t>
        </w:r>
        <w:r w:rsidRPr="0034279F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4279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34279F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34279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34279F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4279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34279F">
        <w:rPr>
          <w:rFonts w:ascii="Times New Roman" w:hAnsi="Times New Roman" w:cs="Times New Roman"/>
          <w:sz w:val="27"/>
          <w:szCs w:val="27"/>
        </w:rPr>
        <w:t xml:space="preserve"> 21 июля 2017 года. </w:t>
      </w:r>
    </w:p>
    <w:p w:rsidR="0034279F" w:rsidRPr="0034279F" w:rsidRDefault="0034279F" w:rsidP="0034279F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34279F">
        <w:rPr>
          <w:rFonts w:ascii="Times New Roman" w:hAnsi="Times New Roman" w:cs="Times New Roman"/>
          <w:sz w:val="27"/>
          <w:szCs w:val="27"/>
        </w:rPr>
        <w:t xml:space="preserve">Извещение о проведение аукциона опубликовано в газете «Коммунар» </w:t>
      </w:r>
      <w:r w:rsidR="005C3D94" w:rsidRPr="005C3D94">
        <w:rPr>
          <w:rFonts w:ascii="Times New Roman" w:hAnsi="Times New Roman" w:cs="Times New Roman"/>
          <w:sz w:val="27"/>
          <w:szCs w:val="27"/>
        </w:rPr>
        <w:t>№ 28</w:t>
      </w:r>
      <w:r w:rsidR="002966F1">
        <w:rPr>
          <w:rFonts w:ascii="Times New Roman" w:hAnsi="Times New Roman" w:cs="Times New Roman"/>
          <w:sz w:val="27"/>
          <w:szCs w:val="27"/>
        </w:rPr>
        <w:t xml:space="preserve"> </w:t>
      </w:r>
      <w:r w:rsidR="005C3D94" w:rsidRPr="005C3D94">
        <w:rPr>
          <w:rFonts w:ascii="Times New Roman" w:hAnsi="Times New Roman" w:cs="Times New Roman"/>
          <w:sz w:val="27"/>
          <w:szCs w:val="27"/>
        </w:rPr>
        <w:t xml:space="preserve">(95) </w:t>
      </w:r>
      <w:r w:rsidRPr="0034279F">
        <w:rPr>
          <w:rFonts w:ascii="Times New Roman" w:hAnsi="Times New Roman" w:cs="Times New Roman"/>
          <w:sz w:val="27"/>
          <w:szCs w:val="27"/>
        </w:rPr>
        <w:t>от 21 июля 2017 года.</w:t>
      </w:r>
    </w:p>
    <w:p w:rsidR="0034279F" w:rsidRPr="0034279F" w:rsidRDefault="0034279F" w:rsidP="00342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4279F">
        <w:rPr>
          <w:rFonts w:ascii="Times New Roman" w:hAnsi="Times New Roman" w:cs="Times New Roman"/>
          <w:sz w:val="27"/>
          <w:szCs w:val="27"/>
        </w:rPr>
        <w:t>Согласно аукционной документацией аукцион проводится организатором аукциона по каждому лоту отдельно в присутствии членов аукционной комиссии, участников аукциона или их представителей.</w:t>
      </w:r>
    </w:p>
    <w:p w:rsidR="00206829" w:rsidRDefault="00E70217" w:rsidP="00D8722E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Ход заседания:</w:t>
      </w:r>
    </w:p>
    <w:p w:rsidR="00E70217" w:rsidRPr="00E70217" w:rsidRDefault="00E70217" w:rsidP="00E7021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b/>
          <w:sz w:val="27"/>
          <w:szCs w:val="27"/>
        </w:rPr>
        <w:t xml:space="preserve">Лот № </w:t>
      </w:r>
      <w:r w:rsidR="004301B5">
        <w:rPr>
          <w:rFonts w:ascii="Times New Roman" w:hAnsi="Times New Roman" w:cs="Times New Roman"/>
          <w:b/>
          <w:sz w:val="27"/>
          <w:szCs w:val="27"/>
        </w:rPr>
        <w:t>2</w:t>
      </w:r>
      <w:r w:rsidRPr="00E70217">
        <w:rPr>
          <w:rFonts w:ascii="Times New Roman" w:hAnsi="Times New Roman" w:cs="Times New Roman"/>
          <w:b/>
          <w:sz w:val="27"/>
          <w:szCs w:val="27"/>
        </w:rPr>
        <w:t xml:space="preserve"> - </w:t>
      </w:r>
      <w:r w:rsidRPr="00E70217">
        <w:rPr>
          <w:rFonts w:ascii="Times New Roman" w:hAnsi="Times New Roman" w:cs="Times New Roman"/>
          <w:sz w:val="27"/>
          <w:szCs w:val="27"/>
        </w:rPr>
        <w:t xml:space="preserve">право на заключение договора на установку и эксплуатацию рекламных конструкций сроком на 10 лет по адресу: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833"/>
        <w:gridCol w:w="1559"/>
        <w:gridCol w:w="1417"/>
        <w:gridCol w:w="1560"/>
        <w:gridCol w:w="1417"/>
        <w:gridCol w:w="1321"/>
        <w:gridCol w:w="1514"/>
      </w:tblGrid>
      <w:tr w:rsidR="00E70217" w:rsidRPr="00E70217" w:rsidTr="00E70217">
        <w:tc>
          <w:tcPr>
            <w:tcW w:w="709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4833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Адрес установки и эксплуатации      рекламной конструкции</w:t>
            </w:r>
          </w:p>
        </w:tc>
        <w:tc>
          <w:tcPr>
            <w:tcW w:w="1559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 xml:space="preserve">Номер </w:t>
            </w:r>
            <w:proofErr w:type="gramStart"/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proofErr w:type="gramEnd"/>
          </w:p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схеме</w:t>
            </w:r>
          </w:p>
        </w:tc>
        <w:tc>
          <w:tcPr>
            <w:tcW w:w="1417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Тип</w:t>
            </w:r>
          </w:p>
        </w:tc>
        <w:tc>
          <w:tcPr>
            <w:tcW w:w="1560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Вид</w:t>
            </w:r>
          </w:p>
        </w:tc>
        <w:tc>
          <w:tcPr>
            <w:tcW w:w="1417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Размер</w:t>
            </w:r>
          </w:p>
        </w:tc>
        <w:tc>
          <w:tcPr>
            <w:tcW w:w="1321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Кол-во</w:t>
            </w:r>
          </w:p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сторон</w:t>
            </w:r>
          </w:p>
        </w:tc>
        <w:tc>
          <w:tcPr>
            <w:tcW w:w="1514" w:type="dxa"/>
          </w:tcPr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 xml:space="preserve">Площадь </w:t>
            </w:r>
          </w:p>
          <w:p w:rsidR="00E70217" w:rsidRPr="00E70217" w:rsidRDefault="00E70217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кв. м</w:t>
            </w:r>
          </w:p>
        </w:tc>
      </w:tr>
      <w:tr w:rsidR="004301B5" w:rsidRPr="00E70217" w:rsidTr="00E70217">
        <w:tc>
          <w:tcPr>
            <w:tcW w:w="709" w:type="dxa"/>
          </w:tcPr>
          <w:p w:rsidR="004301B5" w:rsidRPr="00E70217" w:rsidRDefault="004301B5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833" w:type="dxa"/>
          </w:tcPr>
          <w:p w:rsidR="004301B5" w:rsidRPr="00B51A76" w:rsidRDefault="004301B5" w:rsidP="00637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51A76">
              <w:rPr>
                <w:rFonts w:ascii="Times New Roman" w:hAnsi="Times New Roman" w:cs="Times New Roman"/>
                <w:sz w:val="27"/>
                <w:szCs w:val="27"/>
              </w:rPr>
              <w:t>ул. Некрасова, 105 (1)</w:t>
            </w:r>
          </w:p>
        </w:tc>
        <w:tc>
          <w:tcPr>
            <w:tcW w:w="1559" w:type="dxa"/>
          </w:tcPr>
          <w:p w:rsidR="004301B5" w:rsidRPr="00B51A76" w:rsidRDefault="004301B5" w:rsidP="00637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51A76">
              <w:rPr>
                <w:rFonts w:ascii="Times New Roman" w:hAnsi="Times New Roman" w:cs="Times New Roman"/>
                <w:sz w:val="27"/>
                <w:szCs w:val="27"/>
              </w:rPr>
              <w:t>68</w:t>
            </w:r>
          </w:p>
        </w:tc>
        <w:tc>
          <w:tcPr>
            <w:tcW w:w="1417" w:type="dxa"/>
          </w:tcPr>
          <w:p w:rsidR="004301B5" w:rsidRPr="00B51A76" w:rsidRDefault="004301B5" w:rsidP="00637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51A76">
              <w:rPr>
                <w:rFonts w:ascii="Times New Roman" w:hAnsi="Times New Roman" w:cs="Times New Roman"/>
                <w:sz w:val="27"/>
                <w:szCs w:val="27"/>
              </w:rPr>
              <w:t>щит</w:t>
            </w:r>
          </w:p>
        </w:tc>
        <w:tc>
          <w:tcPr>
            <w:tcW w:w="1560" w:type="dxa"/>
          </w:tcPr>
          <w:p w:rsidR="004301B5" w:rsidRPr="00B51A76" w:rsidRDefault="004301B5" w:rsidP="00637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51A76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4301B5" w:rsidRPr="00B51A76" w:rsidRDefault="004301B5" w:rsidP="00637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51A76">
              <w:rPr>
                <w:rFonts w:ascii="Times New Roman" w:hAnsi="Times New Roman" w:cs="Times New Roman"/>
                <w:sz w:val="27"/>
                <w:szCs w:val="27"/>
              </w:rPr>
              <w:t>1,5х</w:t>
            </w:r>
            <w:proofErr w:type="gramStart"/>
            <w:r w:rsidRPr="00B51A76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proofErr w:type="gramEnd"/>
            <w:r w:rsidRPr="00B51A76">
              <w:rPr>
                <w:rFonts w:ascii="Times New Roman" w:hAnsi="Times New Roman" w:cs="Times New Roman"/>
                <w:sz w:val="27"/>
                <w:szCs w:val="27"/>
              </w:rPr>
              <w:t>,5</w:t>
            </w:r>
          </w:p>
        </w:tc>
        <w:tc>
          <w:tcPr>
            <w:tcW w:w="1321" w:type="dxa"/>
          </w:tcPr>
          <w:p w:rsidR="004301B5" w:rsidRPr="00B51A76" w:rsidRDefault="004301B5" w:rsidP="00637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51A76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14" w:type="dxa"/>
          </w:tcPr>
          <w:p w:rsidR="004301B5" w:rsidRPr="00B51A76" w:rsidRDefault="004301B5" w:rsidP="00637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51A76">
              <w:rPr>
                <w:rFonts w:ascii="Times New Roman" w:hAnsi="Times New Roman" w:cs="Times New Roman"/>
                <w:sz w:val="27"/>
                <w:szCs w:val="27"/>
              </w:rPr>
              <w:t>7,5</w:t>
            </w:r>
          </w:p>
        </w:tc>
      </w:tr>
      <w:tr w:rsidR="004301B5" w:rsidRPr="00E70217" w:rsidTr="00E70217">
        <w:tc>
          <w:tcPr>
            <w:tcW w:w="709" w:type="dxa"/>
          </w:tcPr>
          <w:p w:rsidR="004301B5" w:rsidRPr="00E70217" w:rsidRDefault="004301B5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833" w:type="dxa"/>
          </w:tcPr>
          <w:p w:rsidR="004301B5" w:rsidRPr="00B51A76" w:rsidRDefault="004301B5" w:rsidP="00637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51A76">
              <w:rPr>
                <w:rFonts w:ascii="Times New Roman" w:hAnsi="Times New Roman" w:cs="Times New Roman"/>
                <w:sz w:val="27"/>
                <w:szCs w:val="27"/>
              </w:rPr>
              <w:t>ул. Некрасова, 105 (2)</w:t>
            </w:r>
          </w:p>
        </w:tc>
        <w:tc>
          <w:tcPr>
            <w:tcW w:w="1559" w:type="dxa"/>
          </w:tcPr>
          <w:p w:rsidR="004301B5" w:rsidRPr="00B51A76" w:rsidRDefault="004301B5" w:rsidP="00637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51A76">
              <w:rPr>
                <w:rFonts w:ascii="Times New Roman" w:hAnsi="Times New Roman" w:cs="Times New Roman"/>
                <w:sz w:val="27"/>
                <w:szCs w:val="27"/>
              </w:rPr>
              <w:t>69</w:t>
            </w:r>
          </w:p>
        </w:tc>
        <w:tc>
          <w:tcPr>
            <w:tcW w:w="1417" w:type="dxa"/>
          </w:tcPr>
          <w:p w:rsidR="004301B5" w:rsidRPr="00B51A76" w:rsidRDefault="004301B5" w:rsidP="00637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51A76">
              <w:rPr>
                <w:rFonts w:ascii="Times New Roman" w:hAnsi="Times New Roman" w:cs="Times New Roman"/>
                <w:sz w:val="27"/>
                <w:szCs w:val="27"/>
              </w:rPr>
              <w:t>щит</w:t>
            </w:r>
          </w:p>
        </w:tc>
        <w:tc>
          <w:tcPr>
            <w:tcW w:w="1560" w:type="dxa"/>
          </w:tcPr>
          <w:p w:rsidR="004301B5" w:rsidRPr="00B51A76" w:rsidRDefault="004301B5" w:rsidP="00637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51A76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4301B5" w:rsidRPr="00B51A76" w:rsidRDefault="004301B5" w:rsidP="00637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51A76">
              <w:rPr>
                <w:rFonts w:ascii="Times New Roman" w:hAnsi="Times New Roman" w:cs="Times New Roman"/>
                <w:sz w:val="27"/>
                <w:szCs w:val="27"/>
              </w:rPr>
              <w:t>1,5х</w:t>
            </w:r>
            <w:proofErr w:type="gramStart"/>
            <w:r w:rsidRPr="00B51A76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proofErr w:type="gramEnd"/>
            <w:r w:rsidRPr="00B51A76">
              <w:rPr>
                <w:rFonts w:ascii="Times New Roman" w:hAnsi="Times New Roman" w:cs="Times New Roman"/>
                <w:sz w:val="27"/>
                <w:szCs w:val="27"/>
              </w:rPr>
              <w:t>,5</w:t>
            </w:r>
          </w:p>
        </w:tc>
        <w:tc>
          <w:tcPr>
            <w:tcW w:w="1321" w:type="dxa"/>
          </w:tcPr>
          <w:p w:rsidR="004301B5" w:rsidRPr="00B51A76" w:rsidRDefault="004301B5" w:rsidP="00637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51A76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14" w:type="dxa"/>
          </w:tcPr>
          <w:p w:rsidR="004301B5" w:rsidRPr="00B51A76" w:rsidRDefault="004301B5" w:rsidP="00637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51A76">
              <w:rPr>
                <w:rFonts w:ascii="Times New Roman" w:hAnsi="Times New Roman" w:cs="Times New Roman"/>
                <w:sz w:val="27"/>
                <w:szCs w:val="27"/>
              </w:rPr>
              <w:t>7,5</w:t>
            </w:r>
          </w:p>
        </w:tc>
      </w:tr>
      <w:tr w:rsidR="004301B5" w:rsidRPr="00E70217" w:rsidTr="00E70217">
        <w:tc>
          <w:tcPr>
            <w:tcW w:w="709" w:type="dxa"/>
          </w:tcPr>
          <w:p w:rsidR="004301B5" w:rsidRPr="00E70217" w:rsidRDefault="004301B5" w:rsidP="00E7021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70217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833" w:type="dxa"/>
          </w:tcPr>
          <w:p w:rsidR="004301B5" w:rsidRPr="00B51A76" w:rsidRDefault="004301B5" w:rsidP="00637C11">
            <w:pPr>
              <w:spacing w:after="0" w:line="240" w:lineRule="auto"/>
              <w:ind w:left="-108" w:firstLine="108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51A76">
              <w:rPr>
                <w:rFonts w:ascii="Times New Roman" w:hAnsi="Times New Roman" w:cs="Times New Roman"/>
                <w:sz w:val="27"/>
                <w:szCs w:val="27"/>
              </w:rPr>
              <w:t>ул. Некрасова, 101</w:t>
            </w:r>
          </w:p>
        </w:tc>
        <w:tc>
          <w:tcPr>
            <w:tcW w:w="1559" w:type="dxa"/>
          </w:tcPr>
          <w:p w:rsidR="004301B5" w:rsidRPr="00B51A76" w:rsidRDefault="004301B5" w:rsidP="00637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51A76">
              <w:rPr>
                <w:rFonts w:ascii="Times New Roman" w:hAnsi="Times New Roman" w:cs="Times New Roman"/>
                <w:sz w:val="27"/>
                <w:szCs w:val="27"/>
              </w:rPr>
              <w:t>70</w:t>
            </w:r>
          </w:p>
        </w:tc>
        <w:tc>
          <w:tcPr>
            <w:tcW w:w="1417" w:type="dxa"/>
          </w:tcPr>
          <w:p w:rsidR="004301B5" w:rsidRPr="00B51A76" w:rsidRDefault="004301B5" w:rsidP="00637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51A76">
              <w:rPr>
                <w:rFonts w:ascii="Times New Roman" w:hAnsi="Times New Roman" w:cs="Times New Roman"/>
                <w:sz w:val="27"/>
                <w:szCs w:val="27"/>
              </w:rPr>
              <w:t>щит</w:t>
            </w:r>
          </w:p>
        </w:tc>
        <w:tc>
          <w:tcPr>
            <w:tcW w:w="1560" w:type="dxa"/>
          </w:tcPr>
          <w:p w:rsidR="004301B5" w:rsidRPr="00B51A76" w:rsidRDefault="004301B5" w:rsidP="00637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51A76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4301B5" w:rsidRPr="00B51A76" w:rsidRDefault="004301B5" w:rsidP="00637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51A76">
              <w:rPr>
                <w:rFonts w:ascii="Times New Roman" w:hAnsi="Times New Roman" w:cs="Times New Roman"/>
                <w:sz w:val="27"/>
                <w:szCs w:val="27"/>
              </w:rPr>
              <w:t>1,5х</w:t>
            </w:r>
            <w:proofErr w:type="gramStart"/>
            <w:r w:rsidRPr="00B51A76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proofErr w:type="gramEnd"/>
            <w:r w:rsidRPr="00B51A76">
              <w:rPr>
                <w:rFonts w:ascii="Times New Roman" w:hAnsi="Times New Roman" w:cs="Times New Roman"/>
                <w:sz w:val="27"/>
                <w:szCs w:val="27"/>
              </w:rPr>
              <w:t>,5</w:t>
            </w:r>
          </w:p>
        </w:tc>
        <w:tc>
          <w:tcPr>
            <w:tcW w:w="1321" w:type="dxa"/>
          </w:tcPr>
          <w:p w:rsidR="004301B5" w:rsidRPr="00B51A76" w:rsidRDefault="004301B5" w:rsidP="00637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51A76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14" w:type="dxa"/>
          </w:tcPr>
          <w:p w:rsidR="004301B5" w:rsidRPr="00B51A76" w:rsidRDefault="004301B5" w:rsidP="00637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51A76">
              <w:rPr>
                <w:rFonts w:ascii="Times New Roman" w:hAnsi="Times New Roman" w:cs="Times New Roman"/>
                <w:sz w:val="27"/>
                <w:szCs w:val="27"/>
              </w:rPr>
              <w:t>7,5</w:t>
            </w:r>
          </w:p>
        </w:tc>
      </w:tr>
    </w:tbl>
    <w:p w:rsidR="00E70217" w:rsidRDefault="00E70217" w:rsidP="00E70217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ab/>
      </w:r>
    </w:p>
    <w:p w:rsidR="00206829" w:rsidRDefault="00792A72" w:rsidP="00342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2A72">
        <w:rPr>
          <w:rFonts w:ascii="Times New Roman" w:hAnsi="Times New Roman" w:cs="Times New Roman"/>
          <w:sz w:val="27"/>
          <w:szCs w:val="27"/>
        </w:rPr>
        <w:t xml:space="preserve">Начальная (минимальная) цена </w:t>
      </w:r>
      <w:r w:rsidRPr="000F36F0">
        <w:rPr>
          <w:rFonts w:ascii="Times New Roman" w:hAnsi="Times New Roman" w:cs="Times New Roman"/>
          <w:b/>
          <w:sz w:val="27"/>
          <w:szCs w:val="27"/>
        </w:rPr>
        <w:t xml:space="preserve">лота № </w:t>
      </w:r>
      <w:r w:rsidR="004301B5">
        <w:rPr>
          <w:rFonts w:ascii="Times New Roman" w:hAnsi="Times New Roman" w:cs="Times New Roman"/>
          <w:b/>
          <w:sz w:val="27"/>
          <w:szCs w:val="27"/>
        </w:rPr>
        <w:t>2</w:t>
      </w:r>
      <w:r>
        <w:rPr>
          <w:rFonts w:ascii="Times New Roman" w:hAnsi="Times New Roman" w:cs="Times New Roman"/>
          <w:sz w:val="27"/>
          <w:szCs w:val="27"/>
        </w:rPr>
        <w:t xml:space="preserve"> - </w:t>
      </w:r>
      <w:r w:rsidR="004301B5" w:rsidRPr="004301B5">
        <w:rPr>
          <w:rFonts w:ascii="Times New Roman" w:hAnsi="Times New Roman" w:cs="Times New Roman"/>
          <w:sz w:val="27"/>
          <w:szCs w:val="27"/>
        </w:rPr>
        <w:t xml:space="preserve">37800 (тридцать семь тысяч восемьсот) рублей, 00 копеек </w:t>
      </w:r>
      <w:r>
        <w:rPr>
          <w:rFonts w:ascii="Times New Roman" w:hAnsi="Times New Roman" w:cs="Times New Roman"/>
          <w:sz w:val="27"/>
          <w:szCs w:val="27"/>
        </w:rPr>
        <w:t>(без учета НДС).</w:t>
      </w:r>
    </w:p>
    <w:p w:rsidR="003A4646" w:rsidRDefault="003A4646" w:rsidP="00342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A4646">
        <w:rPr>
          <w:rFonts w:ascii="Times New Roman" w:hAnsi="Times New Roman" w:cs="Times New Roman"/>
          <w:sz w:val="27"/>
          <w:szCs w:val="27"/>
        </w:rPr>
        <w:t>Шаг аукциона 5% -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3A4646">
        <w:rPr>
          <w:rFonts w:ascii="Times New Roman" w:hAnsi="Times New Roman" w:cs="Times New Roman"/>
          <w:sz w:val="27"/>
          <w:szCs w:val="27"/>
        </w:rPr>
        <w:t>1890 (одна тысяча восемьсот девяносто) рублей, 00 копеек</w:t>
      </w:r>
    </w:p>
    <w:p w:rsidR="003A4646" w:rsidRDefault="003A4646" w:rsidP="00342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70217" w:rsidRDefault="00792A72" w:rsidP="003A4646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AC176E">
        <w:rPr>
          <w:rFonts w:ascii="Times New Roman" w:hAnsi="Times New Roman" w:cs="Times New Roman"/>
          <w:sz w:val="27"/>
          <w:szCs w:val="27"/>
        </w:rPr>
        <w:t xml:space="preserve">Комиссией установлено, что в аукционе по лоту № 2 </w:t>
      </w:r>
      <w:r w:rsidR="000F44A5" w:rsidRPr="00AC176E">
        <w:rPr>
          <w:rFonts w:ascii="Times New Roman" w:hAnsi="Times New Roman" w:cs="Times New Roman"/>
          <w:sz w:val="27"/>
          <w:szCs w:val="27"/>
        </w:rPr>
        <w:t>участвуют следующие участники аукциона: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2273"/>
        <w:gridCol w:w="5948"/>
        <w:gridCol w:w="4678"/>
      </w:tblGrid>
      <w:tr w:rsidR="009617EA" w:rsidTr="00792A72">
        <w:tc>
          <w:tcPr>
            <w:tcW w:w="141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2273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Регистрационный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 заявки</w:t>
            </w:r>
          </w:p>
        </w:tc>
        <w:tc>
          <w:tcPr>
            <w:tcW w:w="5948" w:type="dxa"/>
          </w:tcPr>
          <w:p w:rsidR="009617EA" w:rsidRPr="009617EA" w:rsidRDefault="009617EA" w:rsidP="00BD2293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Наименование участн</w:t>
            </w:r>
            <w:r w:rsidR="00BD2293">
              <w:rPr>
                <w:rFonts w:ascii="Times New Roman" w:hAnsi="Times New Roman" w:cs="Times New Roman"/>
                <w:sz w:val="27"/>
                <w:szCs w:val="27"/>
              </w:rPr>
              <w:t>ика аукциона, место нахождения</w:t>
            </w:r>
          </w:p>
        </w:tc>
        <w:tc>
          <w:tcPr>
            <w:tcW w:w="467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Представитель</w:t>
            </w:r>
          </w:p>
        </w:tc>
      </w:tr>
      <w:tr w:rsidR="003A4646" w:rsidTr="00792A72">
        <w:tc>
          <w:tcPr>
            <w:tcW w:w="1418" w:type="dxa"/>
          </w:tcPr>
          <w:p w:rsidR="003A4646" w:rsidRDefault="003A4646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73" w:type="dxa"/>
          </w:tcPr>
          <w:p w:rsidR="003A4646" w:rsidRPr="00B51A76" w:rsidRDefault="003A4646" w:rsidP="007809F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23</w:t>
            </w:r>
          </w:p>
        </w:tc>
        <w:tc>
          <w:tcPr>
            <w:tcW w:w="5948" w:type="dxa"/>
          </w:tcPr>
          <w:p w:rsidR="003A4646" w:rsidRPr="003A4646" w:rsidRDefault="003A4646" w:rsidP="007809F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A4646">
              <w:rPr>
                <w:rFonts w:ascii="Times New Roman" w:hAnsi="Times New Roman" w:cs="Times New Roman"/>
                <w:sz w:val="27"/>
                <w:szCs w:val="27"/>
              </w:rPr>
              <w:t>Гаранин Дмитрий Станиславович</w:t>
            </w:r>
          </w:p>
          <w:p w:rsidR="003A4646" w:rsidRPr="003A4646" w:rsidRDefault="003A4646" w:rsidP="007809F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A4646">
              <w:rPr>
                <w:rFonts w:ascii="Times New Roman" w:hAnsi="Times New Roman" w:cs="Times New Roman"/>
                <w:sz w:val="27"/>
                <w:szCs w:val="27"/>
              </w:rPr>
              <w:t>г. Уссурийск, ул. Фрунзе, д.44, кв. 45</w:t>
            </w:r>
          </w:p>
        </w:tc>
        <w:tc>
          <w:tcPr>
            <w:tcW w:w="4678" w:type="dxa"/>
          </w:tcPr>
          <w:p w:rsidR="003A4646" w:rsidRDefault="003A4646" w:rsidP="007809F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Нечай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Дмитрий Александрович</w:t>
            </w:r>
          </w:p>
          <w:p w:rsidR="003A4646" w:rsidRDefault="003A4646" w:rsidP="007809F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Карточка № 1</w:t>
            </w:r>
          </w:p>
        </w:tc>
      </w:tr>
      <w:tr w:rsidR="003A4646" w:rsidTr="00792A72">
        <w:tc>
          <w:tcPr>
            <w:tcW w:w="1418" w:type="dxa"/>
          </w:tcPr>
          <w:p w:rsidR="003A4646" w:rsidRDefault="003A4646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73" w:type="dxa"/>
          </w:tcPr>
          <w:p w:rsidR="003A4646" w:rsidRDefault="003A4646" w:rsidP="007809F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32</w:t>
            </w:r>
          </w:p>
        </w:tc>
        <w:tc>
          <w:tcPr>
            <w:tcW w:w="5948" w:type="dxa"/>
          </w:tcPr>
          <w:p w:rsidR="003A4646" w:rsidRPr="003A4646" w:rsidRDefault="003A4646" w:rsidP="007809F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A4646">
              <w:rPr>
                <w:rFonts w:ascii="Times New Roman" w:hAnsi="Times New Roman" w:cs="Times New Roman"/>
                <w:sz w:val="27"/>
                <w:szCs w:val="27"/>
              </w:rPr>
              <w:t>ООО «</w:t>
            </w:r>
            <w:proofErr w:type="spellStart"/>
            <w:r w:rsidRPr="003A4646">
              <w:rPr>
                <w:rFonts w:ascii="Times New Roman" w:hAnsi="Times New Roman" w:cs="Times New Roman"/>
                <w:sz w:val="27"/>
                <w:szCs w:val="27"/>
              </w:rPr>
              <w:t>Кофеоль</w:t>
            </w:r>
            <w:proofErr w:type="spellEnd"/>
            <w:r w:rsidRPr="003A4646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  <w:p w:rsidR="003A4646" w:rsidRPr="003A4646" w:rsidRDefault="003A4646" w:rsidP="007809F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A4646">
              <w:rPr>
                <w:rFonts w:ascii="Times New Roman" w:hAnsi="Times New Roman" w:cs="Times New Roman"/>
                <w:sz w:val="27"/>
                <w:szCs w:val="27"/>
              </w:rPr>
              <w:t xml:space="preserve">г. Владивосток, ул. </w:t>
            </w:r>
            <w:proofErr w:type="gramStart"/>
            <w:r w:rsidRPr="003A4646">
              <w:rPr>
                <w:rFonts w:ascii="Times New Roman" w:hAnsi="Times New Roman" w:cs="Times New Roman"/>
                <w:sz w:val="27"/>
                <w:szCs w:val="27"/>
              </w:rPr>
              <w:t>Снеговая</w:t>
            </w:r>
            <w:proofErr w:type="gramEnd"/>
            <w:r w:rsidRPr="003A4646">
              <w:rPr>
                <w:rFonts w:ascii="Times New Roman" w:hAnsi="Times New Roman" w:cs="Times New Roman"/>
                <w:sz w:val="27"/>
                <w:szCs w:val="27"/>
              </w:rPr>
              <w:t>, 3а</w:t>
            </w:r>
          </w:p>
        </w:tc>
        <w:tc>
          <w:tcPr>
            <w:tcW w:w="4678" w:type="dxa"/>
          </w:tcPr>
          <w:p w:rsidR="003A4646" w:rsidRDefault="003A4646" w:rsidP="007809F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Буданов Денис Юрьевич</w:t>
            </w:r>
          </w:p>
          <w:p w:rsidR="003A4646" w:rsidRPr="00202142" w:rsidRDefault="003A4646" w:rsidP="007809F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164F3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</w:t>
            </w:r>
          </w:p>
        </w:tc>
      </w:tr>
      <w:tr w:rsidR="003A4646" w:rsidTr="00792A72">
        <w:tc>
          <w:tcPr>
            <w:tcW w:w="1418" w:type="dxa"/>
          </w:tcPr>
          <w:p w:rsidR="003A4646" w:rsidRDefault="003A4646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2273" w:type="dxa"/>
          </w:tcPr>
          <w:p w:rsidR="003A4646" w:rsidRDefault="003A4646" w:rsidP="007809F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50</w:t>
            </w:r>
          </w:p>
        </w:tc>
        <w:tc>
          <w:tcPr>
            <w:tcW w:w="5948" w:type="dxa"/>
          </w:tcPr>
          <w:p w:rsidR="003A4646" w:rsidRPr="003A4646" w:rsidRDefault="003A4646" w:rsidP="007809F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A4646">
              <w:rPr>
                <w:rFonts w:ascii="Times New Roman" w:hAnsi="Times New Roman" w:cs="Times New Roman"/>
                <w:sz w:val="27"/>
                <w:szCs w:val="27"/>
              </w:rPr>
              <w:t>Индивидуальный предприниматель Карпенко Андрей Юрьевич, г. Уссурийск, ул. Ленина,      д. 36, кв. 2</w:t>
            </w:r>
          </w:p>
        </w:tc>
        <w:tc>
          <w:tcPr>
            <w:tcW w:w="4678" w:type="dxa"/>
          </w:tcPr>
          <w:p w:rsidR="003A4646" w:rsidRPr="003A4646" w:rsidRDefault="003A4646" w:rsidP="003A464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A4646">
              <w:rPr>
                <w:rFonts w:ascii="Times New Roman" w:hAnsi="Times New Roman" w:cs="Times New Roman"/>
                <w:sz w:val="27"/>
                <w:szCs w:val="27"/>
              </w:rPr>
              <w:t>Карпенко Андрей Юрьевич</w:t>
            </w:r>
          </w:p>
          <w:p w:rsidR="003A4646" w:rsidRPr="00E04403" w:rsidRDefault="003A4646" w:rsidP="003A464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A4646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</w:t>
            </w:r>
          </w:p>
        </w:tc>
      </w:tr>
    </w:tbl>
    <w:p w:rsid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lastRenderedPageBreak/>
        <w:t>Комиссия решила:</w:t>
      </w:r>
    </w:p>
    <w:p w:rsidR="003A4646" w:rsidRPr="00E70217" w:rsidRDefault="003A4646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AC176E" w:rsidRPr="00AC176E" w:rsidRDefault="00AC176E" w:rsidP="00AC17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C176E">
        <w:rPr>
          <w:rFonts w:ascii="Times New Roman" w:hAnsi="Times New Roman" w:cs="Times New Roman"/>
          <w:sz w:val="27"/>
          <w:szCs w:val="27"/>
        </w:rPr>
        <w:t xml:space="preserve">В результате торгов победителем аукциона по </w:t>
      </w:r>
      <w:r w:rsidRPr="00AC176E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 w:rsidR="00D470D5">
        <w:rPr>
          <w:rFonts w:ascii="Times New Roman" w:hAnsi="Times New Roman" w:cs="Times New Roman"/>
          <w:b/>
          <w:sz w:val="27"/>
          <w:szCs w:val="27"/>
        </w:rPr>
        <w:t>2</w:t>
      </w:r>
      <w:r w:rsidRPr="00AC176E">
        <w:rPr>
          <w:rFonts w:ascii="Times New Roman" w:hAnsi="Times New Roman" w:cs="Times New Roman"/>
          <w:sz w:val="27"/>
          <w:szCs w:val="27"/>
        </w:rPr>
        <w:t xml:space="preserve"> признан </w:t>
      </w:r>
      <w:r w:rsidRPr="00AC176E">
        <w:rPr>
          <w:rFonts w:ascii="Times New Roman" w:hAnsi="Times New Roman" w:cs="Times New Roman"/>
          <w:b/>
          <w:sz w:val="27"/>
          <w:szCs w:val="27"/>
        </w:rPr>
        <w:t xml:space="preserve">ИП Карпенко Андрей Юрьевич, </w:t>
      </w:r>
      <w:r w:rsidRPr="00AC176E">
        <w:rPr>
          <w:rFonts w:ascii="Times New Roman" w:hAnsi="Times New Roman" w:cs="Times New Roman"/>
          <w:sz w:val="27"/>
          <w:szCs w:val="27"/>
        </w:rPr>
        <w:t xml:space="preserve">предложивший цену на право заключения договора на установку и эксплуатацию рекламных конструкций в сумме </w:t>
      </w:r>
      <w:r w:rsidRPr="00AC176E">
        <w:rPr>
          <w:rFonts w:ascii="Times New Roman" w:hAnsi="Times New Roman" w:cs="Times New Roman"/>
          <w:b/>
          <w:bCs/>
          <w:sz w:val="27"/>
          <w:szCs w:val="27"/>
        </w:rPr>
        <w:t>37800 (тридцать семь тысяч восемьсот) рублей, 00 копеек</w:t>
      </w:r>
      <w:r w:rsidRPr="00AC176E">
        <w:rPr>
          <w:rFonts w:ascii="Times New Roman" w:hAnsi="Times New Roman" w:cs="Times New Roman"/>
          <w:b/>
          <w:sz w:val="27"/>
          <w:szCs w:val="27"/>
        </w:rPr>
        <w:t xml:space="preserve">. </w:t>
      </w:r>
    </w:p>
    <w:p w:rsidR="00D470D5" w:rsidRPr="00D470D5" w:rsidRDefault="00D470D5" w:rsidP="00D47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470D5">
        <w:rPr>
          <w:rFonts w:ascii="Times New Roman" w:hAnsi="Times New Roman" w:cs="Times New Roman"/>
          <w:sz w:val="27"/>
          <w:szCs w:val="27"/>
        </w:rPr>
        <w:t xml:space="preserve">Заключить договор на установку и эксплуатацию рекламных конструкций с победителем аукциона по </w:t>
      </w:r>
      <w:r w:rsidRPr="00D470D5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>
        <w:rPr>
          <w:rFonts w:ascii="Times New Roman" w:hAnsi="Times New Roman" w:cs="Times New Roman"/>
          <w:b/>
          <w:sz w:val="27"/>
          <w:szCs w:val="27"/>
        </w:rPr>
        <w:t>2</w:t>
      </w:r>
      <w:r w:rsidRPr="00D470D5">
        <w:rPr>
          <w:rFonts w:ascii="Times New Roman" w:hAnsi="Times New Roman" w:cs="Times New Roman"/>
          <w:sz w:val="27"/>
          <w:szCs w:val="27"/>
        </w:rPr>
        <w:t xml:space="preserve">    </w:t>
      </w:r>
      <w:r w:rsidRPr="00D470D5">
        <w:rPr>
          <w:rFonts w:ascii="Times New Roman" w:hAnsi="Times New Roman" w:cs="Times New Roman"/>
          <w:b/>
          <w:sz w:val="27"/>
          <w:szCs w:val="27"/>
        </w:rPr>
        <w:t xml:space="preserve">ИП Карпенко Андреем Юрьевичем </w:t>
      </w:r>
      <w:r w:rsidRPr="00D470D5">
        <w:rPr>
          <w:rFonts w:ascii="Times New Roman" w:hAnsi="Times New Roman" w:cs="Times New Roman"/>
          <w:sz w:val="27"/>
          <w:szCs w:val="27"/>
        </w:rPr>
        <w:t xml:space="preserve">в размере – </w:t>
      </w:r>
      <w:r w:rsidRPr="00D470D5">
        <w:rPr>
          <w:rFonts w:ascii="Times New Roman" w:hAnsi="Times New Roman" w:cs="Times New Roman"/>
          <w:b/>
          <w:bCs/>
          <w:sz w:val="27"/>
          <w:szCs w:val="27"/>
        </w:rPr>
        <w:t xml:space="preserve">37800 (тридцать семь тысяч восемьсот) рублей, 00 копеек </w:t>
      </w:r>
      <w:r w:rsidRPr="00D470D5">
        <w:rPr>
          <w:rFonts w:ascii="Times New Roman" w:hAnsi="Times New Roman" w:cs="Times New Roman"/>
          <w:b/>
          <w:sz w:val="27"/>
          <w:szCs w:val="27"/>
        </w:rPr>
        <w:t xml:space="preserve">в год (без учета НДС), </w:t>
      </w:r>
      <w:r w:rsidRPr="00D470D5">
        <w:rPr>
          <w:rFonts w:ascii="Times New Roman" w:hAnsi="Times New Roman" w:cs="Times New Roman"/>
          <w:sz w:val="27"/>
          <w:szCs w:val="27"/>
        </w:rPr>
        <w:t>в порядке и сроки, указанные в документации об аукционе и в извещении о проведение аукциона.</w:t>
      </w:r>
    </w:p>
    <w:p w:rsidR="001F055E" w:rsidRPr="001F055E" w:rsidRDefault="001F055E" w:rsidP="001F0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C7A19" w:rsidRPr="003C7A19" w:rsidRDefault="003C7A19" w:rsidP="003C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C7A19">
        <w:rPr>
          <w:rFonts w:ascii="Times New Roman" w:hAnsi="Times New Roman" w:cs="Times New Roman"/>
          <w:sz w:val="27"/>
          <w:szCs w:val="27"/>
        </w:rPr>
        <w:t>Заместитель председателя комиссии:                                                    _________________  В.М. Шишкин</w:t>
      </w:r>
    </w:p>
    <w:p w:rsidR="003C7A19" w:rsidRPr="003C7A19" w:rsidRDefault="003C7A19" w:rsidP="003C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C7A19" w:rsidRPr="003C7A19" w:rsidRDefault="003C7A19" w:rsidP="003C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C7A19">
        <w:rPr>
          <w:rFonts w:ascii="Times New Roman" w:hAnsi="Times New Roman" w:cs="Times New Roman"/>
          <w:sz w:val="27"/>
          <w:szCs w:val="27"/>
        </w:rPr>
        <w:t>Секретарь комиссии:                                                                               _________________  И.А. Орехова</w:t>
      </w:r>
    </w:p>
    <w:p w:rsidR="003C7A19" w:rsidRPr="003C7A19" w:rsidRDefault="003C7A19" w:rsidP="003C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C7A19" w:rsidRPr="003C7A19" w:rsidRDefault="003C7A19" w:rsidP="003C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C7A19">
        <w:rPr>
          <w:rFonts w:ascii="Times New Roman" w:hAnsi="Times New Roman" w:cs="Times New Roman"/>
          <w:sz w:val="27"/>
          <w:szCs w:val="27"/>
        </w:rPr>
        <w:t>Члены комиссии                                                                                       _________________  Е.С. Ким</w:t>
      </w:r>
    </w:p>
    <w:p w:rsidR="003C7A19" w:rsidRPr="003C7A19" w:rsidRDefault="003C7A19" w:rsidP="003C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C7A19" w:rsidRDefault="003C7A19" w:rsidP="003C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C7A19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_________________  О.А. </w:t>
      </w:r>
      <w:proofErr w:type="spellStart"/>
      <w:r w:rsidRPr="003C7A19">
        <w:rPr>
          <w:rFonts w:ascii="Times New Roman" w:hAnsi="Times New Roman" w:cs="Times New Roman"/>
          <w:sz w:val="27"/>
          <w:szCs w:val="27"/>
        </w:rPr>
        <w:t>Черентаева</w:t>
      </w:r>
      <w:proofErr w:type="spellEnd"/>
    </w:p>
    <w:p w:rsidR="003A4646" w:rsidRDefault="003A4646" w:rsidP="003C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A4646" w:rsidRPr="003C7A19" w:rsidRDefault="003A4646" w:rsidP="003C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A4646" w:rsidRPr="003A4646" w:rsidRDefault="003A4646" w:rsidP="003A46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Победитель аукциона по лоту № 2</w:t>
      </w:r>
      <w:r w:rsidRPr="003A4646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_________________  А.Ю. Карпенко</w:t>
      </w:r>
    </w:p>
    <w:p w:rsidR="001F055E" w:rsidRDefault="001F055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F055E" w:rsidRDefault="001F055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D2293" w:rsidRDefault="00BD2293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1E555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214C3E" w:rsidSect="001E555C">
      <w:pgSz w:w="16838" w:h="11906" w:orient="landscape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14D28"/>
    <w:multiLevelType w:val="hybridMultilevel"/>
    <w:tmpl w:val="7C089D90"/>
    <w:lvl w:ilvl="0" w:tplc="74E29A2E">
      <w:start w:val="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BE"/>
    <w:rsid w:val="000165AC"/>
    <w:rsid w:val="00036318"/>
    <w:rsid w:val="000C02FE"/>
    <w:rsid w:val="000C1CFE"/>
    <w:rsid w:val="000F36F0"/>
    <w:rsid w:val="000F44A5"/>
    <w:rsid w:val="001E555C"/>
    <w:rsid w:val="001F055E"/>
    <w:rsid w:val="001F6FED"/>
    <w:rsid w:val="0020464F"/>
    <w:rsid w:val="00206829"/>
    <w:rsid w:val="00214C3E"/>
    <w:rsid w:val="00265995"/>
    <w:rsid w:val="0027274E"/>
    <w:rsid w:val="00292200"/>
    <w:rsid w:val="002966F1"/>
    <w:rsid w:val="0034279F"/>
    <w:rsid w:val="00374FAA"/>
    <w:rsid w:val="003A4646"/>
    <w:rsid w:val="003C7A19"/>
    <w:rsid w:val="004301B5"/>
    <w:rsid w:val="0046165E"/>
    <w:rsid w:val="004819F3"/>
    <w:rsid w:val="00481ED2"/>
    <w:rsid w:val="004F1B5A"/>
    <w:rsid w:val="00504B63"/>
    <w:rsid w:val="00561D11"/>
    <w:rsid w:val="005853F3"/>
    <w:rsid w:val="005C3D94"/>
    <w:rsid w:val="00602286"/>
    <w:rsid w:val="00606C9D"/>
    <w:rsid w:val="00632A55"/>
    <w:rsid w:val="0068302E"/>
    <w:rsid w:val="0073693D"/>
    <w:rsid w:val="00754EDC"/>
    <w:rsid w:val="00792A72"/>
    <w:rsid w:val="007F5796"/>
    <w:rsid w:val="00802383"/>
    <w:rsid w:val="00827685"/>
    <w:rsid w:val="00846379"/>
    <w:rsid w:val="008972DD"/>
    <w:rsid w:val="008B6CD7"/>
    <w:rsid w:val="008D5E05"/>
    <w:rsid w:val="00925166"/>
    <w:rsid w:val="009617EA"/>
    <w:rsid w:val="009B0F22"/>
    <w:rsid w:val="00A05F3A"/>
    <w:rsid w:val="00AC176E"/>
    <w:rsid w:val="00B17988"/>
    <w:rsid w:val="00B270BE"/>
    <w:rsid w:val="00B51A76"/>
    <w:rsid w:val="00B838A3"/>
    <w:rsid w:val="00BB1FA1"/>
    <w:rsid w:val="00BD2293"/>
    <w:rsid w:val="00C107F4"/>
    <w:rsid w:val="00C40D2A"/>
    <w:rsid w:val="00C43435"/>
    <w:rsid w:val="00D05BE1"/>
    <w:rsid w:val="00D470D5"/>
    <w:rsid w:val="00D70F4F"/>
    <w:rsid w:val="00D8722E"/>
    <w:rsid w:val="00D93629"/>
    <w:rsid w:val="00D97674"/>
    <w:rsid w:val="00DE2BAF"/>
    <w:rsid w:val="00E04403"/>
    <w:rsid w:val="00E70217"/>
    <w:rsid w:val="00F41836"/>
    <w:rsid w:val="00F50B4A"/>
    <w:rsid w:val="00FB1DE2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C107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C107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8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-ussurii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ad@adm-ussurii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Михайлович Шишкин</dc:creator>
  <cp:lastModifiedBy>Владимир Михайлович Шишкин</cp:lastModifiedBy>
  <cp:revision>23</cp:revision>
  <cp:lastPrinted>2017-08-22T05:56:00Z</cp:lastPrinted>
  <dcterms:created xsi:type="dcterms:W3CDTF">2017-07-19T03:02:00Z</dcterms:created>
  <dcterms:modified xsi:type="dcterms:W3CDTF">2017-08-23T01:32:00Z</dcterms:modified>
</cp:coreProperties>
</file>