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E64" w:rsidRPr="007D5E6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6900DC">
              <w:rPr>
                <w:sz w:val="28"/>
                <w:szCs w:val="28"/>
              </w:rPr>
              <w:t>240/1594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732FEB">
        <w:rPr>
          <w:rFonts w:eastAsiaTheme="minorEastAsia"/>
          <w:sz w:val="28"/>
          <w:szCs w:val="28"/>
        </w:rPr>
        <w:t>регистрации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AD3A31">
        <w:rPr>
          <w:rFonts w:eastAsiaTheme="minorEastAsia"/>
          <w:sz w:val="28"/>
          <w:szCs w:val="28"/>
        </w:rPr>
        <w:t>4</w:t>
      </w:r>
      <w:r w:rsidR="00732FEB">
        <w:rPr>
          <w:rFonts w:eastAsiaTheme="minorEastAsia"/>
          <w:sz w:val="28"/>
          <w:szCs w:val="28"/>
        </w:rPr>
        <w:t xml:space="preserve"> </w:t>
      </w:r>
      <w:r w:rsidR="00AD3A31">
        <w:rPr>
          <w:rFonts w:eastAsiaTheme="minorEastAsia"/>
          <w:sz w:val="28"/>
          <w:szCs w:val="28"/>
        </w:rPr>
        <w:t>Казанцевой И</w:t>
      </w:r>
      <w:r w:rsidR="006900DC">
        <w:rPr>
          <w:rFonts w:eastAsiaTheme="minorEastAsia"/>
          <w:sz w:val="28"/>
          <w:szCs w:val="28"/>
        </w:rPr>
        <w:t>.</w:t>
      </w:r>
      <w:r w:rsidR="00AD3A31">
        <w:rPr>
          <w:rFonts w:eastAsiaTheme="minorEastAsia"/>
          <w:sz w:val="28"/>
          <w:szCs w:val="28"/>
        </w:rPr>
        <w:t>В</w:t>
      </w:r>
      <w:r w:rsidR="006900DC">
        <w:rPr>
          <w:rFonts w:eastAsiaTheme="minorEastAsia"/>
          <w:sz w:val="28"/>
          <w:szCs w:val="28"/>
        </w:rPr>
        <w:t>.</w:t>
      </w:r>
    </w:p>
    <w:p w:rsidR="00732FEB" w:rsidRPr="00501DA6" w:rsidRDefault="00732FEB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AD3A31">
        <w:rPr>
          <w:rFonts w:eastAsiaTheme="minorEastAsia"/>
          <w:sz w:val="28"/>
          <w:szCs w:val="28"/>
        </w:rPr>
        <w:t>4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</w:t>
      </w:r>
      <w:r w:rsidR="00732FEB">
        <w:rPr>
          <w:rFonts w:eastAsiaTheme="minorEastAsia"/>
          <w:sz w:val="28"/>
          <w:szCs w:val="28"/>
        </w:rPr>
        <w:t>истрировать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AD3A31">
        <w:rPr>
          <w:rFonts w:eastAsiaTheme="minorEastAsia"/>
          <w:sz w:val="28"/>
          <w:szCs w:val="28"/>
        </w:rPr>
        <w:t>4</w:t>
      </w:r>
      <w:r w:rsidR="00732FEB">
        <w:rPr>
          <w:rFonts w:eastAsiaTheme="minorEastAsia"/>
          <w:sz w:val="28"/>
          <w:szCs w:val="28"/>
        </w:rPr>
        <w:t xml:space="preserve"> Казанцеву</w:t>
      </w:r>
      <w:r w:rsidR="00AD3A31" w:rsidRPr="00AD3A31">
        <w:rPr>
          <w:rFonts w:eastAsiaTheme="minorEastAsia"/>
          <w:sz w:val="28"/>
          <w:szCs w:val="28"/>
        </w:rPr>
        <w:t xml:space="preserve"> Ирин</w:t>
      </w:r>
      <w:r w:rsidR="00732FEB">
        <w:rPr>
          <w:rFonts w:eastAsiaTheme="minorEastAsia"/>
          <w:sz w:val="28"/>
          <w:szCs w:val="28"/>
        </w:rPr>
        <w:t>у</w:t>
      </w:r>
      <w:r w:rsidR="00AD3A31" w:rsidRPr="00AD3A31">
        <w:rPr>
          <w:rFonts w:eastAsiaTheme="minorEastAsia"/>
          <w:sz w:val="28"/>
          <w:szCs w:val="28"/>
        </w:rPr>
        <w:t xml:space="preserve"> Васильевн</w:t>
      </w:r>
      <w:r w:rsidR="00732FEB">
        <w:rPr>
          <w:rFonts w:eastAsiaTheme="minorEastAsia"/>
          <w:sz w:val="28"/>
          <w:szCs w:val="28"/>
        </w:rPr>
        <w:t>у</w:t>
      </w:r>
      <w:r w:rsidR="00AD3A31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 № 14</w:t>
      </w:r>
      <w:r w:rsidR="00732FEB">
        <w:rPr>
          <w:rFonts w:eastAsiaTheme="minorEastAsia"/>
          <w:sz w:val="28"/>
          <w:szCs w:val="28"/>
        </w:rPr>
        <w:t xml:space="preserve"> </w:t>
      </w:r>
      <w:r w:rsidR="00AD3A31">
        <w:rPr>
          <w:sz w:val="28"/>
          <w:szCs w:val="28"/>
        </w:rPr>
        <w:t>Казанцевой Ирине Васильевне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</w:t>
      </w:r>
      <w:r w:rsidR="00732FEB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</w:t>
      </w:r>
      <w:r w:rsidR="00732FEB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D3" w:rsidRDefault="007431D3" w:rsidP="006D79CB">
      <w:r>
        <w:separator/>
      </w:r>
    </w:p>
  </w:endnote>
  <w:endnote w:type="continuationSeparator" w:id="1">
    <w:p w:rsidR="007431D3" w:rsidRDefault="007431D3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D3" w:rsidRDefault="007431D3" w:rsidP="006D79CB">
      <w:r>
        <w:separator/>
      </w:r>
    </w:p>
  </w:footnote>
  <w:footnote w:type="continuationSeparator" w:id="1">
    <w:p w:rsidR="007431D3" w:rsidRDefault="007431D3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7D5E64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00DC"/>
    <w:rsid w:val="00697520"/>
    <w:rsid w:val="00697B1F"/>
    <w:rsid w:val="006D7319"/>
    <w:rsid w:val="006D79CB"/>
    <w:rsid w:val="007136E5"/>
    <w:rsid w:val="00732FEB"/>
    <w:rsid w:val="00735FBA"/>
    <w:rsid w:val="007431D3"/>
    <w:rsid w:val="00752A5E"/>
    <w:rsid w:val="00761302"/>
    <w:rsid w:val="007720BB"/>
    <w:rsid w:val="007911B0"/>
    <w:rsid w:val="007B3BEA"/>
    <w:rsid w:val="007B4D32"/>
    <w:rsid w:val="007B6978"/>
    <w:rsid w:val="007D5CCB"/>
    <w:rsid w:val="007D5E64"/>
    <w:rsid w:val="008312FB"/>
    <w:rsid w:val="008339CE"/>
    <w:rsid w:val="0087402B"/>
    <w:rsid w:val="00876D54"/>
    <w:rsid w:val="00894414"/>
    <w:rsid w:val="008E61B2"/>
    <w:rsid w:val="00901707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10F1B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2019-09-16T05:49:00Z</dcterms:created>
  <dcterms:modified xsi:type="dcterms:W3CDTF">2019-09-23T01:43:00Z</dcterms:modified>
</cp:coreProperties>
</file>