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FC1E00" w:rsidRPr="00FC1E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BD065C" w:rsidRDefault="00BD065C" w:rsidP="005F3D2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p w:rsidR="00FB04D8" w:rsidRDefault="00FB04D8" w:rsidP="005F3D2C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5F3D2C" w:rsidRPr="00FB04D8" w:rsidTr="00BD065C">
        <w:tc>
          <w:tcPr>
            <w:tcW w:w="3107" w:type="dxa"/>
            <w:hideMark/>
          </w:tcPr>
          <w:p w:rsidR="005F3D2C" w:rsidRPr="00FB04D8" w:rsidRDefault="00F27CCE" w:rsidP="00BD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D8">
              <w:rPr>
                <w:rFonts w:ascii="Times New Roman" w:hAnsi="Times New Roman" w:cs="Times New Roman"/>
                <w:sz w:val="28"/>
                <w:szCs w:val="28"/>
              </w:rPr>
              <w:t>10 сентября 2019</w:t>
            </w:r>
            <w:r w:rsidR="005F3D2C" w:rsidRPr="00FB04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212E4" w:rsidRPr="00FB04D8" w:rsidRDefault="007212E4" w:rsidP="00BD06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5F3D2C" w:rsidRPr="00FB04D8" w:rsidRDefault="00FB04D8" w:rsidP="00BD0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107" w:type="dxa"/>
            <w:hideMark/>
          </w:tcPr>
          <w:p w:rsidR="005F3D2C" w:rsidRPr="00FB04D8" w:rsidRDefault="00FB04D8" w:rsidP="00F27C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F3D2C" w:rsidRPr="00FB04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0787E" w:rsidRPr="00FB04D8">
              <w:rPr>
                <w:rFonts w:ascii="Times New Roman" w:hAnsi="Times New Roman" w:cs="Times New Roman"/>
                <w:sz w:val="28"/>
                <w:szCs w:val="28"/>
              </w:rPr>
              <w:t>237/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024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5F3D2C" w:rsidRPr="00FB04D8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4D8">
        <w:rPr>
          <w:rFonts w:ascii="Times New Roman" w:hAnsi="Times New Roman" w:cs="Times New Roman"/>
          <w:b/>
          <w:sz w:val="24"/>
          <w:szCs w:val="24"/>
        </w:rPr>
        <w:t>г. Уссурийск</w:t>
      </w:r>
    </w:p>
    <w:p w:rsidR="005F3D2C" w:rsidRPr="00FB04D8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D2C" w:rsidRPr="00FB04D8" w:rsidRDefault="005F3D2C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4D8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990244">
        <w:rPr>
          <w:rFonts w:ascii="Times New Roman" w:hAnsi="Times New Roman" w:cs="Times New Roman"/>
          <w:sz w:val="28"/>
          <w:szCs w:val="28"/>
        </w:rPr>
        <w:t>жалоб</w:t>
      </w:r>
    </w:p>
    <w:p w:rsidR="005F3D2C" w:rsidRPr="00FB04D8" w:rsidRDefault="00990244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Блинова А.А.</w:t>
      </w:r>
    </w:p>
    <w:p w:rsidR="005F3D2C" w:rsidRPr="00FB04D8" w:rsidRDefault="005F3D2C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703" w:rsidRPr="00FB04D8" w:rsidRDefault="00BD6703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244" w:rsidRDefault="00990244" w:rsidP="0099024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сентября 2019 года  </w:t>
      </w:r>
      <w:r w:rsidRPr="0003321A">
        <w:rPr>
          <w:rFonts w:ascii="Times New Roman" w:hAnsi="Times New Roman" w:cs="Times New Roman"/>
          <w:sz w:val="28"/>
          <w:szCs w:val="28"/>
        </w:rPr>
        <w:t>в территориальную избирательную коми</w:t>
      </w:r>
      <w:r>
        <w:rPr>
          <w:rFonts w:ascii="Times New Roman" w:hAnsi="Times New Roman" w:cs="Times New Roman"/>
          <w:sz w:val="28"/>
          <w:szCs w:val="28"/>
        </w:rPr>
        <w:t>ссию города Уссурийска поступили жалобы от кандидата в депутаты Думы Уссурийского городского округа по одномандатному избирательному округу № 22 Блинова Александра Андреевича о том, что:</w:t>
      </w:r>
    </w:p>
    <w:p w:rsidR="00990244" w:rsidRDefault="00990244" w:rsidP="0099024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083">
        <w:rPr>
          <w:rFonts w:ascii="Times New Roman" w:hAnsi="Times New Roman" w:cs="Times New Roman"/>
          <w:sz w:val="28"/>
          <w:szCs w:val="28"/>
        </w:rPr>
        <w:t>На избирательном участке № 2845 в день голосования производились подвозы избирателей; члены участковой избирательной комиссии № 2845 при проверке документов не свер</w:t>
      </w:r>
      <w:r>
        <w:rPr>
          <w:rFonts w:ascii="Times New Roman" w:hAnsi="Times New Roman" w:cs="Times New Roman"/>
          <w:sz w:val="28"/>
          <w:szCs w:val="28"/>
        </w:rPr>
        <w:t>яли место прописки избирателя, п</w:t>
      </w:r>
      <w:r w:rsidRPr="00412083">
        <w:rPr>
          <w:rFonts w:ascii="Times New Roman" w:hAnsi="Times New Roman" w:cs="Times New Roman"/>
          <w:sz w:val="28"/>
          <w:szCs w:val="28"/>
        </w:rPr>
        <w:t>редседатель участковой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</w:t>
      </w:r>
      <w:r w:rsidRPr="00412083">
        <w:rPr>
          <w:rFonts w:ascii="Times New Roman" w:hAnsi="Times New Roman" w:cs="Times New Roman"/>
          <w:sz w:val="28"/>
          <w:szCs w:val="28"/>
        </w:rPr>
        <w:t xml:space="preserve"> комиссии № 2845 и сотрудники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083">
        <w:rPr>
          <w:rFonts w:ascii="Times New Roman" w:hAnsi="Times New Roman" w:cs="Times New Roman"/>
          <w:sz w:val="28"/>
          <w:szCs w:val="28"/>
        </w:rPr>
        <w:t xml:space="preserve">полиции данные нарушения не пресекали. В помещении участковой избирательной комиссии не заполнена увеличенная форма протокола на момент подсчета и после подсчета бюллетеней. </w:t>
      </w:r>
    </w:p>
    <w:p w:rsidR="00990244" w:rsidRDefault="00990244" w:rsidP="00990244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083">
        <w:rPr>
          <w:rFonts w:ascii="Times New Roman" w:hAnsi="Times New Roman" w:cs="Times New Roman"/>
          <w:sz w:val="28"/>
          <w:szCs w:val="28"/>
        </w:rPr>
        <w:t>В ходе подсчета избирательных бюллетеней были засчитаны избирательные бюллетени в счет кандидата Мутовина</w:t>
      </w:r>
      <w:r>
        <w:rPr>
          <w:rFonts w:ascii="Times New Roman" w:hAnsi="Times New Roman" w:cs="Times New Roman"/>
          <w:sz w:val="28"/>
          <w:szCs w:val="28"/>
        </w:rPr>
        <w:t xml:space="preserve"> В.Е</w:t>
      </w:r>
      <w:r w:rsidRPr="00412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083">
        <w:rPr>
          <w:rFonts w:ascii="Times New Roman" w:hAnsi="Times New Roman" w:cs="Times New Roman"/>
          <w:sz w:val="28"/>
          <w:szCs w:val="28"/>
        </w:rPr>
        <w:t>Председатель участковой избирательной комиссии № 2847  оказывала психологическое давление на члена комиссии с правом совещательного голоса Русакову; ей же была предпринята попытка подкупа наблюдателя с целью отказа от видеосъемки процесса подсчета бюллетеней. 08.09.2019 года в 19-20 в список избирателей были внесены данные и подпись человека, который находился в Москве.</w:t>
      </w:r>
    </w:p>
    <w:p w:rsidR="00990244" w:rsidRDefault="00990244" w:rsidP="00990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Кандидатом в депутаты </w:t>
      </w:r>
      <w:r w:rsidRPr="001F5900">
        <w:rPr>
          <w:rFonts w:ascii="Times New Roman" w:hAnsi="Times New Roman" w:cs="Times New Roman"/>
          <w:sz w:val="28"/>
          <w:szCs w:val="28"/>
        </w:rPr>
        <w:t>Думы Уссурийского городского округа по одномандатному из</w:t>
      </w:r>
      <w:r>
        <w:rPr>
          <w:rFonts w:ascii="Times New Roman" w:hAnsi="Times New Roman" w:cs="Times New Roman"/>
          <w:sz w:val="28"/>
          <w:szCs w:val="28"/>
        </w:rPr>
        <w:t>бирательному округу № 22 Блиновым Александром Андреевичем не представлены какие – либо доказательства, подтверждающие изложенные им сведения в жалобах.</w:t>
      </w:r>
    </w:p>
    <w:p w:rsidR="00990244" w:rsidRDefault="00990244" w:rsidP="009902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территориальная избирательная комиссия года Уссурийска</w:t>
      </w:r>
    </w:p>
    <w:p w:rsidR="00990244" w:rsidRDefault="00990244" w:rsidP="00990244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990244" w:rsidRDefault="00990244" w:rsidP="00990244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Жалобу  Блинова А.А. </w:t>
      </w:r>
      <w:r w:rsidRPr="001F5900">
        <w:rPr>
          <w:rFonts w:ascii="Times New Roman" w:hAnsi="Times New Roman" w:cs="Times New Roman"/>
          <w:sz w:val="28"/>
          <w:szCs w:val="28"/>
        </w:rPr>
        <w:t>оставить без удовлетворения.</w:t>
      </w:r>
    </w:p>
    <w:p w:rsidR="00990244" w:rsidRPr="001F5900" w:rsidRDefault="00990244" w:rsidP="00990244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Блинову А.А.  в отношении информации о подвозе избирателей, попытке подкупа председателем участковой избирательной комиссии № 2847, а также информации о проставлении подписи избирателя в графе избирателя, находящегося в Москве обратиться с заявлением в правоохранительные органы.</w:t>
      </w:r>
    </w:p>
    <w:p w:rsidR="00990244" w:rsidRDefault="00990244" w:rsidP="00990244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5900">
        <w:rPr>
          <w:rFonts w:ascii="Times New Roman" w:hAnsi="Times New Roman" w:cs="Times New Roman"/>
          <w:sz w:val="28"/>
          <w:szCs w:val="28"/>
        </w:rPr>
        <w:t>О принятых решениях уведомить заявителя.</w:t>
      </w:r>
    </w:p>
    <w:p w:rsidR="00966BF6" w:rsidRDefault="00966BF6" w:rsidP="005F3D2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7A63" w:rsidRPr="00FB04D8" w:rsidRDefault="00CA7A63" w:rsidP="005F3D2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33D05" w:rsidRPr="00FB04D8" w:rsidRDefault="00BD6703" w:rsidP="005F3D2C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4D8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F3D2C" w:rsidRPr="00FB04D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F3D2C" w:rsidRPr="00FB04D8">
        <w:rPr>
          <w:rFonts w:ascii="Times New Roman" w:hAnsi="Times New Roman" w:cs="Times New Roman"/>
          <w:sz w:val="28"/>
          <w:szCs w:val="28"/>
        </w:rPr>
        <w:tab/>
      </w:r>
      <w:r w:rsidR="005F3D2C" w:rsidRPr="00FB04D8">
        <w:rPr>
          <w:rFonts w:ascii="Times New Roman" w:hAnsi="Times New Roman" w:cs="Times New Roman"/>
          <w:sz w:val="28"/>
          <w:szCs w:val="28"/>
        </w:rPr>
        <w:tab/>
      </w:r>
      <w:r w:rsidRPr="00FB04D8">
        <w:rPr>
          <w:rFonts w:ascii="Times New Roman" w:hAnsi="Times New Roman" w:cs="Times New Roman"/>
          <w:sz w:val="28"/>
          <w:szCs w:val="28"/>
        </w:rPr>
        <w:t xml:space="preserve">   </w:t>
      </w:r>
      <w:r w:rsidR="00FB04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04D8">
        <w:rPr>
          <w:rFonts w:ascii="Times New Roman" w:hAnsi="Times New Roman" w:cs="Times New Roman"/>
          <w:sz w:val="28"/>
          <w:szCs w:val="28"/>
        </w:rPr>
        <w:t xml:space="preserve">В.О.Гаврилов </w:t>
      </w:r>
    </w:p>
    <w:p w:rsidR="00AC65BE" w:rsidRPr="00CA7A63" w:rsidRDefault="005F3D2C" w:rsidP="00CA7A63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4D8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FB04D8">
        <w:rPr>
          <w:rFonts w:ascii="Times New Roman" w:hAnsi="Times New Roman" w:cs="Times New Roman"/>
          <w:sz w:val="28"/>
          <w:szCs w:val="28"/>
        </w:rPr>
        <w:tab/>
      </w:r>
      <w:r w:rsidRPr="00FB04D8">
        <w:rPr>
          <w:rFonts w:ascii="Times New Roman" w:hAnsi="Times New Roman" w:cs="Times New Roman"/>
          <w:sz w:val="28"/>
          <w:szCs w:val="28"/>
        </w:rPr>
        <w:tab/>
      </w:r>
      <w:r w:rsidRPr="00FB04D8">
        <w:rPr>
          <w:rFonts w:ascii="Times New Roman" w:hAnsi="Times New Roman" w:cs="Times New Roman"/>
          <w:sz w:val="28"/>
          <w:szCs w:val="28"/>
        </w:rPr>
        <w:tab/>
      </w:r>
      <w:r w:rsidRPr="00FB04D8">
        <w:rPr>
          <w:rFonts w:ascii="Times New Roman" w:hAnsi="Times New Roman" w:cs="Times New Roman"/>
          <w:sz w:val="28"/>
          <w:szCs w:val="28"/>
        </w:rPr>
        <w:tab/>
      </w:r>
      <w:r w:rsidRPr="00FB04D8">
        <w:rPr>
          <w:rFonts w:ascii="Times New Roman" w:hAnsi="Times New Roman" w:cs="Times New Roman"/>
          <w:sz w:val="28"/>
          <w:szCs w:val="28"/>
        </w:rPr>
        <w:tab/>
      </w:r>
      <w:r w:rsidRPr="00FB04D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B04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04D8">
        <w:rPr>
          <w:rFonts w:ascii="Times New Roman" w:hAnsi="Times New Roman" w:cs="Times New Roman"/>
          <w:sz w:val="28"/>
          <w:szCs w:val="28"/>
        </w:rPr>
        <w:t xml:space="preserve">     Н.М. Божко</w:t>
      </w:r>
    </w:p>
    <w:sectPr w:rsidR="00AC65BE" w:rsidRPr="00CA7A63" w:rsidSect="00EA3BC7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168" w:rsidRDefault="00755168" w:rsidP="008C4556">
      <w:pPr>
        <w:spacing w:after="0" w:line="240" w:lineRule="auto"/>
      </w:pPr>
      <w:r>
        <w:separator/>
      </w:r>
    </w:p>
  </w:endnote>
  <w:endnote w:type="continuationSeparator" w:id="1">
    <w:p w:rsidR="00755168" w:rsidRDefault="00755168" w:rsidP="008C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168" w:rsidRDefault="00755168" w:rsidP="008C4556">
      <w:pPr>
        <w:spacing w:after="0" w:line="240" w:lineRule="auto"/>
      </w:pPr>
      <w:r>
        <w:separator/>
      </w:r>
    </w:p>
  </w:footnote>
  <w:footnote w:type="continuationSeparator" w:id="1">
    <w:p w:rsidR="00755168" w:rsidRDefault="00755168" w:rsidP="008C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194"/>
      <w:docPartObj>
        <w:docPartGallery w:val="Page Numbers (Top of Page)"/>
        <w:docPartUnique/>
      </w:docPartObj>
    </w:sdtPr>
    <w:sdtContent>
      <w:p w:rsidR="00BD065C" w:rsidRDefault="00FC1E00">
        <w:pPr>
          <w:pStyle w:val="a4"/>
          <w:jc w:val="center"/>
        </w:pPr>
        <w:r>
          <w:fldChar w:fldCharType="begin"/>
        </w:r>
        <w:r w:rsidR="000014EC">
          <w:instrText>PAGE   \* MERGEFORMAT</w:instrText>
        </w:r>
        <w:r>
          <w:fldChar w:fldCharType="separate"/>
        </w:r>
        <w:r w:rsidR="009902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65C" w:rsidRDefault="00BD06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5156"/>
    <w:multiLevelType w:val="hybridMultilevel"/>
    <w:tmpl w:val="81CE4084"/>
    <w:lvl w:ilvl="0" w:tplc="FB14C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C1194D"/>
    <w:multiLevelType w:val="hybridMultilevel"/>
    <w:tmpl w:val="182A8C32"/>
    <w:lvl w:ilvl="0" w:tplc="FB9416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0330A0"/>
    <w:multiLevelType w:val="hybridMultilevel"/>
    <w:tmpl w:val="B518D226"/>
    <w:lvl w:ilvl="0" w:tplc="58A2B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B81E10"/>
    <w:multiLevelType w:val="hybridMultilevel"/>
    <w:tmpl w:val="314EEF2C"/>
    <w:lvl w:ilvl="0" w:tplc="F22C4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D2C"/>
    <w:rsid w:val="000014EC"/>
    <w:rsid w:val="000523D7"/>
    <w:rsid w:val="00124906"/>
    <w:rsid w:val="001A3534"/>
    <w:rsid w:val="001B5C00"/>
    <w:rsid w:val="001D0FFD"/>
    <w:rsid w:val="00207509"/>
    <w:rsid w:val="00293DB2"/>
    <w:rsid w:val="0029728E"/>
    <w:rsid w:val="002E5601"/>
    <w:rsid w:val="002F372A"/>
    <w:rsid w:val="003037F6"/>
    <w:rsid w:val="00317D00"/>
    <w:rsid w:val="00356839"/>
    <w:rsid w:val="00424784"/>
    <w:rsid w:val="00487B7B"/>
    <w:rsid w:val="00492962"/>
    <w:rsid w:val="00494609"/>
    <w:rsid w:val="004C1EA0"/>
    <w:rsid w:val="005028E1"/>
    <w:rsid w:val="0053267B"/>
    <w:rsid w:val="00566AA0"/>
    <w:rsid w:val="00573B08"/>
    <w:rsid w:val="005A7E2B"/>
    <w:rsid w:val="005D7D23"/>
    <w:rsid w:val="005E2568"/>
    <w:rsid w:val="005F3D2C"/>
    <w:rsid w:val="00606DA0"/>
    <w:rsid w:val="0064276F"/>
    <w:rsid w:val="0065618C"/>
    <w:rsid w:val="006A03C2"/>
    <w:rsid w:val="006D306C"/>
    <w:rsid w:val="0070438D"/>
    <w:rsid w:val="007212E4"/>
    <w:rsid w:val="00755168"/>
    <w:rsid w:val="00776C72"/>
    <w:rsid w:val="0082773D"/>
    <w:rsid w:val="00832F68"/>
    <w:rsid w:val="00833412"/>
    <w:rsid w:val="00833D05"/>
    <w:rsid w:val="0084086D"/>
    <w:rsid w:val="008656F1"/>
    <w:rsid w:val="008822EA"/>
    <w:rsid w:val="008C4556"/>
    <w:rsid w:val="008E4FCA"/>
    <w:rsid w:val="00910FC5"/>
    <w:rsid w:val="00944565"/>
    <w:rsid w:val="00966BF6"/>
    <w:rsid w:val="00970F32"/>
    <w:rsid w:val="00990244"/>
    <w:rsid w:val="00A52091"/>
    <w:rsid w:val="00AA7FA9"/>
    <w:rsid w:val="00AB627B"/>
    <w:rsid w:val="00AC65BE"/>
    <w:rsid w:val="00AD614A"/>
    <w:rsid w:val="00AE59D4"/>
    <w:rsid w:val="00AE7392"/>
    <w:rsid w:val="00B0787E"/>
    <w:rsid w:val="00B41887"/>
    <w:rsid w:val="00BB73D8"/>
    <w:rsid w:val="00BD065C"/>
    <w:rsid w:val="00BD6703"/>
    <w:rsid w:val="00BF5476"/>
    <w:rsid w:val="00BF7C91"/>
    <w:rsid w:val="00C3527B"/>
    <w:rsid w:val="00CA7A63"/>
    <w:rsid w:val="00D51771"/>
    <w:rsid w:val="00D5183D"/>
    <w:rsid w:val="00D613C4"/>
    <w:rsid w:val="00D778D8"/>
    <w:rsid w:val="00D94F6C"/>
    <w:rsid w:val="00DC64F1"/>
    <w:rsid w:val="00E010B2"/>
    <w:rsid w:val="00E842D1"/>
    <w:rsid w:val="00E928C5"/>
    <w:rsid w:val="00EA3BC7"/>
    <w:rsid w:val="00EA715D"/>
    <w:rsid w:val="00F27CCE"/>
    <w:rsid w:val="00F612ED"/>
    <w:rsid w:val="00FA211F"/>
    <w:rsid w:val="00FB04D8"/>
    <w:rsid w:val="00FB18E4"/>
    <w:rsid w:val="00FC1183"/>
    <w:rsid w:val="00FC1E00"/>
    <w:rsid w:val="00FD6FC3"/>
    <w:rsid w:val="00FF11FA"/>
    <w:rsid w:val="00FF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2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F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D2C"/>
  </w:style>
  <w:style w:type="paragraph" w:styleId="a6">
    <w:name w:val="Balloon Text"/>
    <w:basedOn w:val="a"/>
    <w:link w:val="a7"/>
    <w:uiPriority w:val="99"/>
    <w:semiHidden/>
    <w:unhideWhenUsed/>
    <w:rsid w:val="0029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7</cp:revision>
  <cp:lastPrinted>2019-09-11T11:19:00Z</cp:lastPrinted>
  <dcterms:created xsi:type="dcterms:W3CDTF">2019-09-11T03:25:00Z</dcterms:created>
  <dcterms:modified xsi:type="dcterms:W3CDTF">2019-09-11T11:20:00Z</dcterms:modified>
</cp:coreProperties>
</file>