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0903D5" w:rsidP="00137A11">
      <w:pPr>
        <w:jc w:val="center"/>
        <w:rPr>
          <w:b/>
          <w:lang w:val="en-US"/>
        </w:rPr>
      </w:pPr>
      <w:r w:rsidRPr="000903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E35281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0811">
              <w:rPr>
                <w:sz w:val="28"/>
                <w:szCs w:val="28"/>
              </w:rPr>
              <w:t>7</w:t>
            </w:r>
            <w:r w:rsidR="00807179">
              <w:rPr>
                <w:sz w:val="28"/>
                <w:szCs w:val="28"/>
              </w:rPr>
              <w:t xml:space="preserve"> августа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58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1511D">
              <w:rPr>
                <w:sz w:val="28"/>
                <w:szCs w:val="28"/>
              </w:rPr>
              <w:t>227</w:t>
            </w:r>
            <w:r w:rsidR="00E35281">
              <w:rPr>
                <w:sz w:val="28"/>
                <w:szCs w:val="28"/>
              </w:rPr>
              <w:t>/14</w:t>
            </w:r>
            <w:r w:rsidR="0091511D">
              <w:rPr>
                <w:sz w:val="28"/>
                <w:szCs w:val="28"/>
              </w:rPr>
              <w:t>6</w:t>
            </w:r>
            <w:r w:rsidR="00586FAC">
              <w:rPr>
                <w:sz w:val="28"/>
                <w:szCs w:val="28"/>
              </w:rPr>
              <w:t>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80717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доверенного</w:t>
      </w:r>
      <w:r w:rsidR="00196F74">
        <w:rPr>
          <w:rFonts w:eastAsia="SimSun"/>
          <w:sz w:val="28"/>
          <w:szCs w:val="28"/>
        </w:rPr>
        <w:t xml:space="preserve"> лиц</w:t>
      </w:r>
      <w:r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91511D">
        <w:rPr>
          <w:rFonts w:eastAsia="SimSun"/>
          <w:sz w:val="28"/>
          <w:szCs w:val="28"/>
        </w:rPr>
        <w:t>4 Безверхова И.К</w:t>
      </w:r>
      <w:r w:rsidR="007D0811">
        <w:rPr>
          <w:rFonts w:eastAsia="SimSun"/>
          <w:sz w:val="28"/>
          <w:szCs w:val="28"/>
        </w:rPr>
        <w:t>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 w:rsidR="0080717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1511D">
        <w:rPr>
          <w:rFonts w:eastAsia="SimSun"/>
          <w:sz w:val="28"/>
          <w:szCs w:val="28"/>
        </w:rPr>
        <w:t>4 Безверхова Игоря Кимовича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1511D">
        <w:rPr>
          <w:sz w:val="28"/>
          <w:szCs w:val="28"/>
        </w:rPr>
        <w:t xml:space="preserve">4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B6864" w:rsidRPr="00BB6864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1511D">
        <w:rPr>
          <w:rFonts w:eastAsia="SimSun"/>
          <w:sz w:val="28"/>
          <w:szCs w:val="28"/>
        </w:rPr>
        <w:t>4 Безверхова И.К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– </w:t>
      </w:r>
      <w:r w:rsidR="00586FAC">
        <w:rPr>
          <w:rFonts w:eastAsia="SimSun"/>
          <w:sz w:val="28"/>
          <w:szCs w:val="28"/>
        </w:rPr>
        <w:t>Баринова Виктора Васильевича</w:t>
      </w:r>
      <w:r>
        <w:rPr>
          <w:rFonts w:eastAsia="SimSun"/>
          <w:sz w:val="28"/>
          <w:szCs w:val="28"/>
        </w:rPr>
        <w:t>.</w:t>
      </w:r>
    </w:p>
    <w:p w:rsidR="00BB6864" w:rsidRDefault="00807179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 доверенному лицу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B0" w:rsidRDefault="009020B0">
      <w:r>
        <w:separator/>
      </w:r>
    </w:p>
  </w:endnote>
  <w:endnote w:type="continuationSeparator" w:id="1">
    <w:p w:rsidR="009020B0" w:rsidRDefault="0090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B0" w:rsidRDefault="009020B0">
      <w:r>
        <w:separator/>
      </w:r>
    </w:p>
  </w:footnote>
  <w:footnote w:type="continuationSeparator" w:id="1">
    <w:p w:rsidR="009020B0" w:rsidRDefault="0090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0903D5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586FAC">
          <w:rPr>
            <w:noProof/>
          </w:rPr>
          <w:t>2</w:t>
        </w:r>
        <w:r>
          <w:fldChar w:fldCharType="end"/>
        </w:r>
      </w:p>
    </w:sdtContent>
  </w:sdt>
  <w:p w:rsidR="000E59D1" w:rsidRDefault="009020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35281"/>
    <w:rsid w:val="00E433E4"/>
    <w:rsid w:val="00E4420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19</cp:revision>
  <cp:lastPrinted>2019-08-26T11:20:00Z</cp:lastPrinted>
  <dcterms:created xsi:type="dcterms:W3CDTF">2019-07-24T22:11:00Z</dcterms:created>
  <dcterms:modified xsi:type="dcterms:W3CDTF">2019-08-28T09:47:00Z</dcterms:modified>
</cp:coreProperties>
</file>