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495E3A" w:rsidRPr="00495E3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F066AB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400D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3D6F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F77A7">
              <w:rPr>
                <w:rFonts w:ascii="Times New Roman" w:hAnsi="Times New Roman" w:cs="Times New Roman"/>
                <w:sz w:val="28"/>
                <w:szCs w:val="28"/>
              </w:rPr>
              <w:t>215/135</w:t>
            </w:r>
            <w:r w:rsidR="003D6F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EF77A7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3D6FFE">
        <w:rPr>
          <w:rFonts w:ascii="Times New Roman" w:hAnsi="Times New Roman" w:cs="Times New Roman"/>
          <w:sz w:val="28"/>
          <w:szCs w:val="28"/>
        </w:rPr>
        <w:t>30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400D" w:rsidRDefault="005B1BC7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 xml:space="preserve">Местным отделением </w:t>
      </w:r>
    </w:p>
    <w:p w:rsidR="00E5400D" w:rsidRDefault="00E5400D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Политической партии СПРАВЕДЛИВАЯ</w:t>
      </w:r>
    </w:p>
    <w:p w:rsidR="00E5400D" w:rsidRDefault="00E5400D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РОССИЯ в городе Уссурийске </w:t>
      </w:r>
    </w:p>
    <w:p w:rsidR="00E5400D" w:rsidRDefault="00E5400D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Приморского края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3D6FFE">
        <w:rPr>
          <w:rFonts w:ascii="Times New Roman" w:eastAsia="Times New Roman" w:hAnsi="Times New Roman" w:cs="Times New Roman"/>
          <w:sz w:val="28"/>
          <w:szCs w:val="28"/>
        </w:rPr>
        <w:t>10, Калиновского С.В.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840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>Местным отделением Политической партии СПРАВЕДЛИВАЯ РОССИЯ в городе Уссурийске Приморского края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3D6FFE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030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D6FFE">
        <w:rPr>
          <w:rFonts w:ascii="Times New Roman" w:eastAsia="Times New Roman" w:hAnsi="Times New Roman" w:cs="Times New Roman"/>
          <w:sz w:val="28"/>
          <w:szCs w:val="28"/>
        </w:rPr>
        <w:t>Калиновским Станиславом Владимировичем</w:t>
      </w:r>
      <w:r w:rsidR="003B3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3D6FFE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03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FFE">
        <w:rPr>
          <w:rFonts w:ascii="Times New Roman" w:eastAsia="Times New Roman" w:hAnsi="Times New Roman" w:cs="Times New Roman"/>
          <w:sz w:val="28"/>
          <w:szCs w:val="28"/>
        </w:rPr>
        <w:t>Калиновским Станиславом Владимировичем</w:t>
      </w:r>
      <w:r w:rsidR="00C36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F066AB">
        <w:rPr>
          <w:rFonts w:ascii="Times New Roman" w:eastAsia="SimSun" w:hAnsi="Times New Roman" w:cs="Times New Roman"/>
          <w:sz w:val="28"/>
          <w:szCs w:val="28"/>
        </w:rPr>
        <w:t xml:space="preserve"> года №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3D6FFE">
        <w:rPr>
          <w:rFonts w:ascii="Times New Roman" w:eastAsia="SimSun" w:hAnsi="Times New Roman" w:cs="Times New Roman"/>
          <w:sz w:val="28"/>
          <w:szCs w:val="28"/>
        </w:rPr>
        <w:t>10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F066AB" w:rsidRPr="00F066AB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66AB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F066AB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F066AB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F066AB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F066AB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F06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00D" w:rsidRPr="00F066AB">
        <w:rPr>
          <w:rFonts w:ascii="Times New Roman" w:eastAsia="Times New Roman" w:hAnsi="Times New Roman" w:cs="Times New Roman"/>
          <w:sz w:val="28"/>
          <w:szCs w:val="28"/>
        </w:rPr>
        <w:t>Местным отделением Политической партии СПРАВЕДЛИВАЯ РОССИЯ в городе Уссурийске Приморского края</w:t>
      </w:r>
      <w:r w:rsidR="00381E33" w:rsidRPr="00F06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6AB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3D6FFE">
        <w:rPr>
          <w:rFonts w:ascii="Times New Roman" w:hAnsi="Times New Roman" w:cs="Times New Roman"/>
          <w:sz w:val="28"/>
          <w:szCs w:val="28"/>
        </w:rPr>
        <w:t>10</w:t>
      </w:r>
      <w:r w:rsidR="002879BA" w:rsidRPr="00F066AB">
        <w:rPr>
          <w:rFonts w:ascii="Times New Roman" w:hAnsi="Times New Roman" w:cs="Times New Roman"/>
          <w:sz w:val="28"/>
          <w:szCs w:val="28"/>
        </w:rPr>
        <w:t>,</w:t>
      </w:r>
      <w:r w:rsidR="0020300C" w:rsidRPr="00F066AB">
        <w:rPr>
          <w:rFonts w:ascii="Times New Roman" w:hAnsi="Times New Roman" w:cs="Times New Roman"/>
          <w:sz w:val="28"/>
          <w:szCs w:val="28"/>
        </w:rPr>
        <w:t xml:space="preserve"> </w:t>
      </w:r>
      <w:r w:rsidR="003D6FFE">
        <w:rPr>
          <w:rFonts w:ascii="Times New Roman" w:eastAsia="Times New Roman" w:hAnsi="Times New Roman" w:cs="Times New Roman"/>
          <w:sz w:val="28"/>
          <w:szCs w:val="28"/>
        </w:rPr>
        <w:t>Калиновского Станислава Владимировича.</w:t>
      </w:r>
    </w:p>
    <w:p w:rsidR="00442C09" w:rsidRPr="00F066AB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66AB">
        <w:rPr>
          <w:rFonts w:ascii="Times New Roman" w:hAnsi="Times New Roman" w:cs="Times New Roman"/>
          <w:sz w:val="28"/>
          <w:szCs w:val="28"/>
        </w:rPr>
        <w:t>Выда</w:t>
      </w:r>
      <w:r w:rsidR="00752CB7" w:rsidRPr="00F066AB">
        <w:rPr>
          <w:rFonts w:ascii="Times New Roman" w:hAnsi="Times New Roman" w:cs="Times New Roman"/>
          <w:sz w:val="28"/>
          <w:szCs w:val="28"/>
        </w:rPr>
        <w:t xml:space="preserve">ть </w:t>
      </w:r>
      <w:r w:rsidR="003D6FFE">
        <w:rPr>
          <w:rFonts w:ascii="Times New Roman" w:eastAsia="Times New Roman" w:hAnsi="Times New Roman" w:cs="Times New Roman"/>
          <w:sz w:val="28"/>
          <w:szCs w:val="28"/>
        </w:rPr>
        <w:t xml:space="preserve">Калиновскому Станиславу Владимировичу </w:t>
      </w:r>
      <w:r w:rsidRPr="00F066AB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В.О. Гаврилов</w:t>
      </w:r>
    </w:p>
    <w:p w:rsidR="002879BA" w:rsidRDefault="002879BA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</w:t>
      </w:r>
      <w:r w:rsidR="00E5400D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034" w:rsidRDefault="00990034" w:rsidP="003C5177">
      <w:pPr>
        <w:spacing w:after="0" w:line="240" w:lineRule="auto"/>
      </w:pPr>
      <w:r>
        <w:separator/>
      </w:r>
    </w:p>
  </w:endnote>
  <w:endnote w:type="continuationSeparator" w:id="1">
    <w:p w:rsidR="00990034" w:rsidRDefault="00990034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034" w:rsidRDefault="00990034" w:rsidP="003C5177">
      <w:pPr>
        <w:spacing w:after="0" w:line="240" w:lineRule="auto"/>
      </w:pPr>
      <w:r>
        <w:separator/>
      </w:r>
    </w:p>
  </w:footnote>
  <w:footnote w:type="continuationSeparator" w:id="1">
    <w:p w:rsidR="00990034" w:rsidRDefault="00990034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495E3A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3D6FFE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46F15"/>
    <w:rsid w:val="0005148B"/>
    <w:rsid w:val="00064F43"/>
    <w:rsid w:val="000A2C3F"/>
    <w:rsid w:val="000A33D8"/>
    <w:rsid w:val="000A72A0"/>
    <w:rsid w:val="000B49D9"/>
    <w:rsid w:val="000C251B"/>
    <w:rsid w:val="000E076A"/>
    <w:rsid w:val="00113841"/>
    <w:rsid w:val="00130005"/>
    <w:rsid w:val="00135D6F"/>
    <w:rsid w:val="001412BC"/>
    <w:rsid w:val="00142E06"/>
    <w:rsid w:val="00175881"/>
    <w:rsid w:val="0017607F"/>
    <w:rsid w:val="001C4422"/>
    <w:rsid w:val="0020034F"/>
    <w:rsid w:val="0020300C"/>
    <w:rsid w:val="00214F7F"/>
    <w:rsid w:val="0023798E"/>
    <w:rsid w:val="00267B85"/>
    <w:rsid w:val="002701ED"/>
    <w:rsid w:val="00286DCD"/>
    <w:rsid w:val="002879BA"/>
    <w:rsid w:val="00292656"/>
    <w:rsid w:val="002A6C4A"/>
    <w:rsid w:val="002F4074"/>
    <w:rsid w:val="002F76B8"/>
    <w:rsid w:val="00320F21"/>
    <w:rsid w:val="00322872"/>
    <w:rsid w:val="00324B3E"/>
    <w:rsid w:val="00342A6D"/>
    <w:rsid w:val="003521C2"/>
    <w:rsid w:val="00381E33"/>
    <w:rsid w:val="0038539C"/>
    <w:rsid w:val="00390940"/>
    <w:rsid w:val="003B373F"/>
    <w:rsid w:val="003C5177"/>
    <w:rsid w:val="003D6FFE"/>
    <w:rsid w:val="003F0AC6"/>
    <w:rsid w:val="004107FC"/>
    <w:rsid w:val="00431A20"/>
    <w:rsid w:val="00442C09"/>
    <w:rsid w:val="00456FBC"/>
    <w:rsid w:val="00474522"/>
    <w:rsid w:val="00495E3A"/>
    <w:rsid w:val="004C1EEF"/>
    <w:rsid w:val="004E11F7"/>
    <w:rsid w:val="0051717C"/>
    <w:rsid w:val="005503BB"/>
    <w:rsid w:val="00555FE9"/>
    <w:rsid w:val="00567EC8"/>
    <w:rsid w:val="00595738"/>
    <w:rsid w:val="005B1BC7"/>
    <w:rsid w:val="005B4D43"/>
    <w:rsid w:val="00604DC1"/>
    <w:rsid w:val="0065622A"/>
    <w:rsid w:val="00657160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71D77"/>
    <w:rsid w:val="007B02FA"/>
    <w:rsid w:val="007B28F3"/>
    <w:rsid w:val="007D2B85"/>
    <w:rsid w:val="007D2EFE"/>
    <w:rsid w:val="007D3638"/>
    <w:rsid w:val="007D484D"/>
    <w:rsid w:val="007E2B63"/>
    <w:rsid w:val="007F67BE"/>
    <w:rsid w:val="00831C2F"/>
    <w:rsid w:val="00840352"/>
    <w:rsid w:val="00841FD1"/>
    <w:rsid w:val="00843780"/>
    <w:rsid w:val="0085051B"/>
    <w:rsid w:val="0085516B"/>
    <w:rsid w:val="00855B13"/>
    <w:rsid w:val="00860A89"/>
    <w:rsid w:val="00897076"/>
    <w:rsid w:val="008A085F"/>
    <w:rsid w:val="008A46D8"/>
    <w:rsid w:val="008F4576"/>
    <w:rsid w:val="008F7968"/>
    <w:rsid w:val="0091450F"/>
    <w:rsid w:val="00916CC4"/>
    <w:rsid w:val="0092759B"/>
    <w:rsid w:val="00937D29"/>
    <w:rsid w:val="009545E2"/>
    <w:rsid w:val="009553F5"/>
    <w:rsid w:val="0096223E"/>
    <w:rsid w:val="009663E2"/>
    <w:rsid w:val="00976C1A"/>
    <w:rsid w:val="00990034"/>
    <w:rsid w:val="009A5C3E"/>
    <w:rsid w:val="009C7EF8"/>
    <w:rsid w:val="009F02BF"/>
    <w:rsid w:val="009F2AA7"/>
    <w:rsid w:val="009F316B"/>
    <w:rsid w:val="00A13D66"/>
    <w:rsid w:val="00A42921"/>
    <w:rsid w:val="00A473FE"/>
    <w:rsid w:val="00A50A61"/>
    <w:rsid w:val="00A519E7"/>
    <w:rsid w:val="00A531F9"/>
    <w:rsid w:val="00A83549"/>
    <w:rsid w:val="00A92528"/>
    <w:rsid w:val="00A95EA4"/>
    <w:rsid w:val="00AB7469"/>
    <w:rsid w:val="00AC2D3F"/>
    <w:rsid w:val="00AC6511"/>
    <w:rsid w:val="00AC6593"/>
    <w:rsid w:val="00AE607C"/>
    <w:rsid w:val="00B11E29"/>
    <w:rsid w:val="00B30356"/>
    <w:rsid w:val="00B3085B"/>
    <w:rsid w:val="00B421EE"/>
    <w:rsid w:val="00B5327C"/>
    <w:rsid w:val="00BA69CF"/>
    <w:rsid w:val="00BB7427"/>
    <w:rsid w:val="00BC0F6E"/>
    <w:rsid w:val="00C133EA"/>
    <w:rsid w:val="00C16DE6"/>
    <w:rsid w:val="00C26E43"/>
    <w:rsid w:val="00C35FAA"/>
    <w:rsid w:val="00C369F1"/>
    <w:rsid w:val="00C46AE6"/>
    <w:rsid w:val="00C60AC6"/>
    <w:rsid w:val="00C724C4"/>
    <w:rsid w:val="00C81309"/>
    <w:rsid w:val="00C85366"/>
    <w:rsid w:val="00C93675"/>
    <w:rsid w:val="00CA00DE"/>
    <w:rsid w:val="00CB0E0A"/>
    <w:rsid w:val="00CC7E6F"/>
    <w:rsid w:val="00CE149F"/>
    <w:rsid w:val="00CE7B14"/>
    <w:rsid w:val="00CF142B"/>
    <w:rsid w:val="00D00B0F"/>
    <w:rsid w:val="00D1654E"/>
    <w:rsid w:val="00D24BF5"/>
    <w:rsid w:val="00D33254"/>
    <w:rsid w:val="00D40C75"/>
    <w:rsid w:val="00D438A8"/>
    <w:rsid w:val="00D56A31"/>
    <w:rsid w:val="00D66304"/>
    <w:rsid w:val="00D744B0"/>
    <w:rsid w:val="00D7471C"/>
    <w:rsid w:val="00DB1428"/>
    <w:rsid w:val="00DB7B5F"/>
    <w:rsid w:val="00DC6EC6"/>
    <w:rsid w:val="00DD44FC"/>
    <w:rsid w:val="00DE28A9"/>
    <w:rsid w:val="00DE56B7"/>
    <w:rsid w:val="00E258EF"/>
    <w:rsid w:val="00E45F54"/>
    <w:rsid w:val="00E51E37"/>
    <w:rsid w:val="00E5400D"/>
    <w:rsid w:val="00E909D1"/>
    <w:rsid w:val="00E9138F"/>
    <w:rsid w:val="00EC2A8A"/>
    <w:rsid w:val="00ED7EFE"/>
    <w:rsid w:val="00EF77A7"/>
    <w:rsid w:val="00F0023E"/>
    <w:rsid w:val="00F066AB"/>
    <w:rsid w:val="00F12678"/>
    <w:rsid w:val="00F316E6"/>
    <w:rsid w:val="00F31B9B"/>
    <w:rsid w:val="00F36F81"/>
    <w:rsid w:val="00F70029"/>
    <w:rsid w:val="00F718DD"/>
    <w:rsid w:val="00F73593"/>
    <w:rsid w:val="00F740F8"/>
    <w:rsid w:val="00F8360D"/>
    <w:rsid w:val="00F86EA5"/>
    <w:rsid w:val="00FA3F1B"/>
    <w:rsid w:val="00FB218D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43</cp:revision>
  <cp:lastPrinted>2019-08-04T01:51:00Z</cp:lastPrinted>
  <dcterms:created xsi:type="dcterms:W3CDTF">2018-07-19T04:45:00Z</dcterms:created>
  <dcterms:modified xsi:type="dcterms:W3CDTF">2019-08-04T01:51:00Z</dcterms:modified>
</cp:coreProperties>
</file>