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48B" w:rsidRDefault="0005148B" w:rsidP="0005148B">
      <w:pPr>
        <w:spacing w:after="0"/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2642870</wp:posOffset>
            </wp:positionH>
            <wp:positionV relativeFrom="paragraph">
              <wp:posOffset>0</wp:posOffset>
            </wp:positionV>
            <wp:extent cx="572770" cy="572770"/>
            <wp:effectExtent l="0" t="0" r="0" b="0"/>
            <wp:wrapTopAndBottom/>
            <wp:docPr id="2" name="Рисунок 1" descr="http://primorsky.ru/primorye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primorsky.ru/primorye/logo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Start w:id="0" w:name="_GoBack"/>
      <w:bookmarkEnd w:id="0"/>
      <w:r w:rsidR="00FA1C1C" w:rsidRPr="00FA1C1C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324pt;margin-top:-33.1pt;width:153pt;height:4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dNssg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" filled="f" stroked="f">
            <v:textbox>
              <w:txbxContent>
                <w:p w:rsidR="0005148B" w:rsidRDefault="0005148B" w:rsidP="0005148B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  <w:r>
        <w:rPr>
          <w:rFonts w:ascii="Times New Roman" w:hAnsi="Times New Roman" w:cs="Times New Roman"/>
          <w:b/>
          <w:sz w:val="28"/>
          <w:szCs w:val="28"/>
        </w:rPr>
        <w:br/>
        <w:t>ГОРОДА УССУРИЙСКА</w:t>
      </w:r>
    </w:p>
    <w:p w:rsidR="0005148B" w:rsidRDefault="0005148B" w:rsidP="0005148B">
      <w:pPr>
        <w:spacing w:after="0"/>
        <w:jc w:val="center"/>
        <w:rPr>
          <w:rFonts w:ascii="Times New Roman" w:hAnsi="Times New Roman" w:cs="Times New Roman"/>
        </w:rPr>
      </w:pPr>
    </w:p>
    <w:p w:rsidR="0005148B" w:rsidRDefault="0005148B" w:rsidP="0005148B">
      <w:pPr>
        <w:spacing w:after="0"/>
        <w:jc w:val="center"/>
        <w:rPr>
          <w:rFonts w:ascii="Times New Roman" w:hAnsi="Times New Roman" w:cs="Times New Roman"/>
          <w:b/>
          <w:spacing w:val="60"/>
          <w:sz w:val="28"/>
          <w:szCs w:val="28"/>
        </w:rPr>
      </w:pPr>
      <w:r>
        <w:rPr>
          <w:rFonts w:ascii="Times New Roman" w:hAnsi="Times New Roman" w:cs="Times New Roman"/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4A0"/>
      </w:tblPr>
      <w:tblGrid>
        <w:gridCol w:w="3107"/>
        <w:gridCol w:w="3107"/>
        <w:gridCol w:w="3107"/>
      </w:tblGrid>
      <w:tr w:rsidR="0005148B" w:rsidRPr="00A531F9" w:rsidTr="0005148B">
        <w:tc>
          <w:tcPr>
            <w:tcW w:w="3107" w:type="dxa"/>
            <w:hideMark/>
          </w:tcPr>
          <w:p w:rsidR="0005148B" w:rsidRPr="00A531F9" w:rsidRDefault="007B2719" w:rsidP="000C251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августа</w:t>
            </w:r>
            <w:r w:rsidR="00DE56B7">
              <w:rPr>
                <w:rFonts w:ascii="Times New Roman" w:hAnsi="Times New Roman" w:cs="Times New Roman"/>
                <w:sz w:val="28"/>
                <w:szCs w:val="28"/>
              </w:rPr>
              <w:t xml:space="preserve"> 2019</w:t>
            </w:r>
            <w:r w:rsidR="00ED7EFE" w:rsidRPr="00A531F9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107" w:type="dxa"/>
          </w:tcPr>
          <w:p w:rsidR="0005148B" w:rsidRDefault="000514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7" w:type="dxa"/>
            <w:hideMark/>
          </w:tcPr>
          <w:p w:rsidR="0005148B" w:rsidRPr="00A531F9" w:rsidRDefault="00752CB7" w:rsidP="005B1B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8C38A0">
              <w:rPr>
                <w:rFonts w:ascii="Times New Roman" w:hAnsi="Times New Roman" w:cs="Times New Roman"/>
                <w:sz w:val="28"/>
                <w:szCs w:val="28"/>
              </w:rPr>
              <w:t>212/1309</w:t>
            </w:r>
          </w:p>
        </w:tc>
      </w:tr>
    </w:tbl>
    <w:p w:rsidR="00A92528" w:rsidRDefault="0005148B" w:rsidP="0005148B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г. Уссурийск</w:t>
      </w:r>
    </w:p>
    <w:p w:rsidR="00A92528" w:rsidRPr="00A531F9" w:rsidRDefault="008C38A0" w:rsidP="00A9252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18.2</w:t>
      </w:r>
      <w:r w:rsidR="005B1BC7">
        <w:rPr>
          <w:rFonts w:ascii="Times New Roman" w:hAnsi="Times New Roman" w:cs="Times New Roman"/>
          <w:sz w:val="28"/>
          <w:szCs w:val="28"/>
        </w:rPr>
        <w:t>0</w:t>
      </w:r>
      <w:r w:rsidR="00A92528" w:rsidRPr="00A531F9">
        <w:rPr>
          <w:rFonts w:ascii="Times New Roman" w:hAnsi="Times New Roman" w:cs="Times New Roman"/>
          <w:sz w:val="28"/>
          <w:szCs w:val="28"/>
        </w:rPr>
        <w:t xml:space="preserve"> часов</w:t>
      </w:r>
    </w:p>
    <w:p w:rsidR="00A92528" w:rsidRPr="00D40C75" w:rsidRDefault="00A92528" w:rsidP="00A92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C75">
        <w:rPr>
          <w:rFonts w:ascii="Times New Roman" w:eastAsia="Times New Roman" w:hAnsi="Times New Roman" w:cs="Times New Roman"/>
          <w:sz w:val="28"/>
          <w:szCs w:val="28"/>
        </w:rPr>
        <w:t>О регистрации кандидата в депутаты</w:t>
      </w:r>
    </w:p>
    <w:p w:rsidR="005B1BC7" w:rsidRDefault="005B1BC7" w:rsidP="00A92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Думы Уссурийского городского округа</w:t>
      </w:r>
      <w:r w:rsidR="00A92528" w:rsidRPr="00D40C75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175881" w:rsidRDefault="005B1BC7" w:rsidP="001758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A92528" w:rsidRPr="00D40C75">
        <w:rPr>
          <w:rFonts w:ascii="Times New Roman" w:eastAsia="Times New Roman" w:hAnsi="Times New Roman" w:cs="Times New Roman"/>
          <w:sz w:val="28"/>
          <w:szCs w:val="28"/>
        </w:rPr>
        <w:t>ыдвинутого</w:t>
      </w:r>
      <w:r w:rsidR="002701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0DA3">
        <w:rPr>
          <w:rFonts w:ascii="Times New Roman" w:eastAsia="Times New Roman" w:hAnsi="Times New Roman" w:cs="Times New Roman"/>
          <w:sz w:val="28"/>
          <w:szCs w:val="28"/>
        </w:rPr>
        <w:t>Приморским краевым отделением</w:t>
      </w:r>
      <w:r w:rsidR="001758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75881" w:rsidRDefault="00175881" w:rsidP="001758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политической партии </w:t>
      </w:r>
      <w:r w:rsidR="00120DA3">
        <w:rPr>
          <w:rFonts w:ascii="Times New Roman" w:eastAsia="Times New Roman" w:hAnsi="Times New Roman" w:cs="Times New Roman"/>
          <w:sz w:val="28"/>
          <w:szCs w:val="28"/>
        </w:rPr>
        <w:t>«КОММУНИСТИЧЕСКАЯ</w:t>
      </w:r>
    </w:p>
    <w:p w:rsidR="00120DA3" w:rsidRPr="00D40C75" w:rsidRDefault="00120DA3" w:rsidP="00120D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ПАРТИЯ РОССИЙСКОЙ ФЕДЕРАЦИИ</w:t>
      </w:r>
      <w:r w:rsidR="00175881">
        <w:rPr>
          <w:rFonts w:ascii="Times New Roman" w:eastAsia="Times New Roman" w:hAnsi="Times New Roman" w:cs="Times New Roman"/>
          <w:sz w:val="28"/>
          <w:szCs w:val="28"/>
        </w:rPr>
        <w:t xml:space="preserve">»  </w:t>
      </w:r>
    </w:p>
    <w:p w:rsidR="004E11F7" w:rsidRDefault="00A92528" w:rsidP="00A92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C75">
        <w:rPr>
          <w:rFonts w:ascii="Times New Roman" w:eastAsia="Times New Roman" w:hAnsi="Times New Roman" w:cs="Times New Roman"/>
          <w:sz w:val="28"/>
          <w:szCs w:val="28"/>
        </w:rPr>
        <w:t>по одномандатному</w:t>
      </w:r>
      <w:r w:rsidR="002701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0C75">
        <w:rPr>
          <w:rFonts w:ascii="Times New Roman" w:eastAsia="Times New Roman" w:hAnsi="Times New Roman" w:cs="Times New Roman"/>
          <w:sz w:val="28"/>
          <w:szCs w:val="28"/>
        </w:rPr>
        <w:t xml:space="preserve">избирательному </w:t>
      </w:r>
    </w:p>
    <w:p w:rsidR="00A92528" w:rsidRPr="004E11F7" w:rsidRDefault="00A92528" w:rsidP="00A92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C75">
        <w:rPr>
          <w:rFonts w:ascii="Times New Roman" w:eastAsia="Times New Roman" w:hAnsi="Times New Roman" w:cs="Times New Roman"/>
          <w:sz w:val="28"/>
          <w:szCs w:val="28"/>
        </w:rPr>
        <w:t xml:space="preserve">округу № </w:t>
      </w:r>
      <w:r w:rsidR="00502EA9">
        <w:rPr>
          <w:rFonts w:ascii="Times New Roman" w:eastAsia="Times New Roman" w:hAnsi="Times New Roman" w:cs="Times New Roman"/>
          <w:sz w:val="28"/>
          <w:szCs w:val="28"/>
        </w:rPr>
        <w:t>22, Блинова А.А</w:t>
      </w:r>
      <w:r w:rsidR="007B271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5148B" w:rsidRPr="00D40C75" w:rsidRDefault="0005148B" w:rsidP="00A92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C75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A92528" w:rsidRPr="00D40C75" w:rsidRDefault="00A92528" w:rsidP="00A9252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0C75">
        <w:rPr>
          <w:rFonts w:ascii="Times New Roman" w:eastAsia="Times New Roman" w:hAnsi="Times New Roman" w:cs="Times New Roman"/>
          <w:sz w:val="28"/>
          <w:szCs w:val="28"/>
        </w:rPr>
        <w:t xml:space="preserve">Проверив соблюдение требований Избирательного кодекса Приморского края к представлению кандидатом, выдвинутым </w:t>
      </w:r>
      <w:r w:rsidR="00120DA3">
        <w:rPr>
          <w:rFonts w:ascii="Times New Roman" w:eastAsia="Times New Roman" w:hAnsi="Times New Roman" w:cs="Times New Roman"/>
          <w:sz w:val="28"/>
          <w:szCs w:val="28"/>
        </w:rPr>
        <w:t>Приморским краевым отделением</w:t>
      </w:r>
      <w:r w:rsidR="00175881">
        <w:rPr>
          <w:rFonts w:ascii="Times New Roman" w:eastAsia="Times New Roman" w:hAnsi="Times New Roman" w:cs="Times New Roman"/>
          <w:sz w:val="28"/>
          <w:szCs w:val="28"/>
        </w:rPr>
        <w:t xml:space="preserve"> политической партии «</w:t>
      </w:r>
      <w:r w:rsidR="00120DA3">
        <w:rPr>
          <w:rFonts w:ascii="Times New Roman" w:eastAsia="Times New Roman" w:hAnsi="Times New Roman" w:cs="Times New Roman"/>
          <w:sz w:val="28"/>
          <w:szCs w:val="28"/>
        </w:rPr>
        <w:t>КОММУНИСТИЧЕСКАЯ ПАРТИЯ РОССИЙСКОЙ ФЕДЕРАЦИИ</w:t>
      </w:r>
      <w:r w:rsidR="00175881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D40C75">
        <w:rPr>
          <w:rFonts w:ascii="Times New Roman" w:eastAsia="Times New Roman" w:hAnsi="Times New Roman" w:cs="Times New Roman"/>
          <w:sz w:val="28"/>
          <w:szCs w:val="28"/>
        </w:rPr>
        <w:t>по одноманда</w:t>
      </w:r>
      <w:r w:rsidR="00752CB7">
        <w:rPr>
          <w:rFonts w:ascii="Times New Roman" w:eastAsia="Times New Roman" w:hAnsi="Times New Roman" w:cs="Times New Roman"/>
          <w:sz w:val="28"/>
          <w:szCs w:val="28"/>
        </w:rPr>
        <w:t xml:space="preserve">тному избирательному округу № </w:t>
      </w:r>
      <w:r w:rsidR="00502EA9">
        <w:rPr>
          <w:rFonts w:ascii="Times New Roman" w:eastAsia="Times New Roman" w:hAnsi="Times New Roman" w:cs="Times New Roman"/>
          <w:sz w:val="28"/>
          <w:szCs w:val="28"/>
        </w:rPr>
        <w:t xml:space="preserve">22, Блиновым Александром Андреевичем </w:t>
      </w:r>
      <w:r w:rsidRPr="00D40C75">
        <w:rPr>
          <w:rFonts w:ascii="Times New Roman" w:eastAsia="Times New Roman" w:hAnsi="Times New Roman" w:cs="Times New Roman"/>
          <w:sz w:val="28"/>
          <w:szCs w:val="28"/>
        </w:rPr>
        <w:t>документов в окружную избирательную комиссию, а также достоверность сведений о кандидате, территориальная избирательная комиссия установила следующее.</w:t>
      </w:r>
    </w:p>
    <w:p w:rsidR="00442C09" w:rsidRPr="00D40C75" w:rsidRDefault="00A92528" w:rsidP="00442C09">
      <w:pPr>
        <w:spacing w:line="360" w:lineRule="auto"/>
        <w:ind w:firstLine="720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D40C75">
        <w:rPr>
          <w:rFonts w:ascii="Times New Roman" w:eastAsia="Times New Roman" w:hAnsi="Times New Roman" w:cs="Times New Roman"/>
          <w:sz w:val="28"/>
          <w:szCs w:val="28"/>
        </w:rPr>
        <w:t>Пред</w:t>
      </w:r>
      <w:r w:rsidR="00442C09" w:rsidRPr="00D40C75">
        <w:rPr>
          <w:rFonts w:ascii="Times New Roman" w:eastAsia="Times New Roman" w:hAnsi="Times New Roman" w:cs="Times New Roman"/>
          <w:sz w:val="28"/>
          <w:szCs w:val="28"/>
        </w:rPr>
        <w:t>ста</w:t>
      </w:r>
      <w:r w:rsidRPr="00D40C75">
        <w:rPr>
          <w:rFonts w:ascii="Times New Roman" w:eastAsia="Times New Roman" w:hAnsi="Times New Roman" w:cs="Times New Roman"/>
          <w:sz w:val="28"/>
          <w:szCs w:val="28"/>
        </w:rPr>
        <w:t>вление кандидатом</w:t>
      </w:r>
      <w:r w:rsidR="00442C09" w:rsidRPr="00D40C75">
        <w:rPr>
          <w:rFonts w:ascii="Times New Roman" w:eastAsia="Times New Roman" w:hAnsi="Times New Roman" w:cs="Times New Roman"/>
          <w:sz w:val="28"/>
          <w:szCs w:val="28"/>
        </w:rPr>
        <w:t xml:space="preserve"> в депутаты </w:t>
      </w:r>
      <w:r w:rsidR="005B1BC7">
        <w:rPr>
          <w:rFonts w:ascii="Times New Roman" w:eastAsia="Times New Roman" w:hAnsi="Times New Roman" w:cs="Times New Roman"/>
          <w:sz w:val="28"/>
          <w:szCs w:val="28"/>
        </w:rPr>
        <w:t xml:space="preserve">Думы Уссурийского городского округа по одномандатному избирательному округу № </w:t>
      </w:r>
      <w:r w:rsidR="00502EA9">
        <w:rPr>
          <w:rFonts w:ascii="Times New Roman" w:eastAsia="Times New Roman" w:hAnsi="Times New Roman" w:cs="Times New Roman"/>
          <w:sz w:val="28"/>
          <w:szCs w:val="28"/>
        </w:rPr>
        <w:t>22 Блиновым Александром Андреевичем</w:t>
      </w:r>
      <w:r w:rsidR="001758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2C09" w:rsidRPr="00D40C75">
        <w:rPr>
          <w:rFonts w:ascii="Times New Roman" w:eastAsia="Times New Roman" w:hAnsi="Times New Roman" w:cs="Times New Roman"/>
          <w:sz w:val="28"/>
          <w:szCs w:val="28"/>
        </w:rPr>
        <w:t xml:space="preserve">документов в территориальную избирательную комиссию города Уссурийска, на которую </w:t>
      </w:r>
      <w:r w:rsidR="00E9138F" w:rsidRPr="00D40C75">
        <w:rPr>
          <w:rFonts w:ascii="Times New Roman" w:eastAsia="Times New Roman" w:hAnsi="Times New Roman" w:cs="Times New Roman"/>
          <w:sz w:val="28"/>
          <w:szCs w:val="28"/>
        </w:rPr>
        <w:t xml:space="preserve">решением </w:t>
      </w:r>
      <w:r w:rsidR="00E9138F">
        <w:rPr>
          <w:rFonts w:ascii="Times New Roman" w:eastAsia="Times New Roman" w:hAnsi="Times New Roman" w:cs="Times New Roman"/>
          <w:sz w:val="28"/>
          <w:szCs w:val="28"/>
        </w:rPr>
        <w:t xml:space="preserve">территориальной избирательной комиссии города Уссурийска </w:t>
      </w:r>
      <w:r w:rsidR="00E9138F" w:rsidRPr="00D40C75">
        <w:rPr>
          <w:rFonts w:ascii="Times New Roman" w:eastAsia="SimSun" w:hAnsi="Times New Roman" w:cs="Times New Roman"/>
          <w:sz w:val="28"/>
          <w:szCs w:val="28"/>
        </w:rPr>
        <w:t xml:space="preserve">от </w:t>
      </w:r>
      <w:r w:rsidR="00DE56B7">
        <w:rPr>
          <w:rFonts w:ascii="Times New Roman" w:eastAsia="SimSun" w:hAnsi="Times New Roman" w:cs="Times New Roman"/>
          <w:sz w:val="28"/>
          <w:szCs w:val="28"/>
        </w:rPr>
        <w:t>13 июня 2019</w:t>
      </w:r>
      <w:r w:rsidR="00E9138F" w:rsidRPr="00D40C75">
        <w:rPr>
          <w:rFonts w:ascii="Times New Roman" w:eastAsia="SimSun" w:hAnsi="Times New Roman" w:cs="Times New Roman"/>
          <w:sz w:val="28"/>
          <w:szCs w:val="28"/>
        </w:rPr>
        <w:t xml:space="preserve"> года № </w:t>
      </w:r>
      <w:r w:rsidR="00DE56B7">
        <w:rPr>
          <w:rFonts w:ascii="Times New Roman" w:eastAsia="SimSun" w:hAnsi="Times New Roman" w:cs="Times New Roman"/>
          <w:sz w:val="28"/>
          <w:szCs w:val="28"/>
        </w:rPr>
        <w:t>156/1051</w:t>
      </w:r>
      <w:r w:rsidR="00E9138F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="00831C2F" w:rsidRPr="00D40C75">
        <w:rPr>
          <w:rFonts w:ascii="Times New Roman" w:eastAsia="SimSun" w:hAnsi="Times New Roman" w:cs="Times New Roman"/>
          <w:sz w:val="28"/>
          <w:szCs w:val="28"/>
        </w:rPr>
        <w:t>возложены полномочия окружной избирательной комиссии одномандатного избирательного округа №</w:t>
      </w:r>
      <w:r w:rsidR="007B2719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="00613004">
        <w:rPr>
          <w:rFonts w:ascii="Times New Roman" w:eastAsia="SimSun" w:hAnsi="Times New Roman" w:cs="Times New Roman"/>
          <w:sz w:val="28"/>
          <w:szCs w:val="28"/>
        </w:rPr>
        <w:t>2</w:t>
      </w:r>
      <w:r w:rsidR="00502EA9">
        <w:rPr>
          <w:rFonts w:ascii="Times New Roman" w:eastAsia="SimSun" w:hAnsi="Times New Roman" w:cs="Times New Roman"/>
          <w:sz w:val="28"/>
          <w:szCs w:val="28"/>
        </w:rPr>
        <w:t>2</w:t>
      </w:r>
      <w:r w:rsidR="00831C2F" w:rsidRPr="00D40C75">
        <w:rPr>
          <w:rFonts w:ascii="Times New Roman" w:eastAsia="SimSun" w:hAnsi="Times New Roman" w:cs="Times New Roman"/>
          <w:sz w:val="28"/>
          <w:szCs w:val="28"/>
        </w:rPr>
        <w:t xml:space="preserve"> по выборам депутатов </w:t>
      </w:r>
      <w:r w:rsidR="00831C2F">
        <w:rPr>
          <w:rFonts w:ascii="Times New Roman" w:eastAsia="SimSun" w:hAnsi="Times New Roman" w:cs="Times New Roman"/>
          <w:sz w:val="28"/>
          <w:szCs w:val="28"/>
        </w:rPr>
        <w:t>Думы Уссурийского городского округа,</w:t>
      </w:r>
      <w:r w:rsidR="00442C09" w:rsidRPr="00D40C75">
        <w:rPr>
          <w:rFonts w:ascii="Times New Roman" w:eastAsia="SimSun" w:hAnsi="Times New Roman" w:cs="Times New Roman"/>
          <w:sz w:val="28"/>
          <w:szCs w:val="28"/>
        </w:rPr>
        <w:t xml:space="preserve"> соответствует требованиям статей 40, 42 Избирательного кодекса Приморского края.</w:t>
      </w:r>
    </w:p>
    <w:p w:rsidR="00120DA3" w:rsidRDefault="00442C09" w:rsidP="00120DA3">
      <w:pPr>
        <w:spacing w:line="360" w:lineRule="auto"/>
        <w:ind w:firstLine="720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D40C75">
        <w:rPr>
          <w:rFonts w:ascii="Times New Roman" w:eastAsia="SimSun" w:hAnsi="Times New Roman" w:cs="Times New Roman"/>
          <w:sz w:val="28"/>
          <w:szCs w:val="28"/>
        </w:rPr>
        <w:lastRenderedPageBreak/>
        <w:t>С учетом изложенного, руководствуясь статьями 2</w:t>
      </w:r>
      <w:r w:rsidR="005503BB">
        <w:rPr>
          <w:rFonts w:ascii="Times New Roman" w:eastAsia="SimSun" w:hAnsi="Times New Roman" w:cs="Times New Roman"/>
          <w:sz w:val="28"/>
          <w:szCs w:val="28"/>
        </w:rPr>
        <w:t>3</w:t>
      </w:r>
      <w:r w:rsidRPr="00D40C75">
        <w:rPr>
          <w:rFonts w:ascii="Times New Roman" w:eastAsia="SimSun" w:hAnsi="Times New Roman" w:cs="Times New Roman"/>
          <w:sz w:val="28"/>
          <w:szCs w:val="28"/>
        </w:rPr>
        <w:t xml:space="preserve">, 46, </w:t>
      </w:r>
      <w:r w:rsidR="00130005">
        <w:rPr>
          <w:rFonts w:ascii="Times New Roman" w:eastAsia="SimSun" w:hAnsi="Times New Roman" w:cs="Times New Roman"/>
          <w:sz w:val="28"/>
          <w:szCs w:val="28"/>
        </w:rPr>
        <w:t xml:space="preserve">47, </w:t>
      </w:r>
      <w:r w:rsidRPr="00D40C75">
        <w:rPr>
          <w:rFonts w:ascii="Times New Roman" w:eastAsia="SimSun" w:hAnsi="Times New Roman" w:cs="Times New Roman"/>
          <w:sz w:val="28"/>
          <w:szCs w:val="28"/>
        </w:rPr>
        <w:t>49 Избирательного кодекса Приморского края, территориальная избирательная комиссия города Уссурийска</w:t>
      </w:r>
    </w:p>
    <w:p w:rsidR="00120DA3" w:rsidRPr="00D40C75" w:rsidRDefault="00120DA3" w:rsidP="00120DA3">
      <w:pPr>
        <w:spacing w:line="360" w:lineRule="auto"/>
        <w:ind w:firstLine="720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</w:p>
    <w:p w:rsidR="00744C8E" w:rsidRDefault="00064F43" w:rsidP="00744C8E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4C8E">
        <w:rPr>
          <w:rFonts w:ascii="Times New Roman" w:hAnsi="Times New Roman" w:cs="Times New Roman"/>
          <w:sz w:val="28"/>
          <w:szCs w:val="28"/>
        </w:rPr>
        <w:t>Р</w:t>
      </w:r>
      <w:r w:rsidR="0005148B" w:rsidRPr="00744C8E">
        <w:rPr>
          <w:rFonts w:ascii="Times New Roman" w:hAnsi="Times New Roman" w:cs="Times New Roman"/>
          <w:sz w:val="28"/>
          <w:szCs w:val="28"/>
        </w:rPr>
        <w:t>ЕШИЛА:</w:t>
      </w:r>
    </w:p>
    <w:p w:rsidR="00142E06" w:rsidRPr="00120DA3" w:rsidRDefault="00442C09" w:rsidP="00120DA3">
      <w:pPr>
        <w:pStyle w:val="a3"/>
        <w:numPr>
          <w:ilvl w:val="0"/>
          <w:numId w:val="8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81E33">
        <w:rPr>
          <w:rFonts w:ascii="Times New Roman" w:hAnsi="Times New Roman" w:cs="Times New Roman"/>
          <w:sz w:val="28"/>
          <w:szCs w:val="28"/>
        </w:rPr>
        <w:t>Зарегистрировать кандидата в деп</w:t>
      </w:r>
      <w:r w:rsidR="00703CC4" w:rsidRPr="00381E33">
        <w:rPr>
          <w:rFonts w:ascii="Times New Roman" w:hAnsi="Times New Roman" w:cs="Times New Roman"/>
          <w:sz w:val="28"/>
          <w:szCs w:val="28"/>
        </w:rPr>
        <w:t xml:space="preserve">утаты </w:t>
      </w:r>
      <w:r w:rsidR="00381E33" w:rsidRPr="00381E33">
        <w:rPr>
          <w:rFonts w:ascii="Times New Roman" w:hAnsi="Times New Roman" w:cs="Times New Roman"/>
          <w:sz w:val="28"/>
          <w:szCs w:val="28"/>
        </w:rPr>
        <w:t>Думы Уссурийского городского округа</w:t>
      </w:r>
      <w:r w:rsidRPr="00381E33">
        <w:rPr>
          <w:rFonts w:ascii="Times New Roman" w:hAnsi="Times New Roman" w:cs="Times New Roman"/>
          <w:sz w:val="28"/>
          <w:szCs w:val="28"/>
        </w:rPr>
        <w:t xml:space="preserve">, </w:t>
      </w:r>
      <w:r w:rsidR="00744C8E" w:rsidRPr="00381E33">
        <w:rPr>
          <w:rFonts w:ascii="Times New Roman" w:eastAsia="Times New Roman" w:hAnsi="Times New Roman" w:cs="Times New Roman"/>
          <w:sz w:val="28"/>
          <w:szCs w:val="28"/>
        </w:rPr>
        <w:t>выдвинутого</w:t>
      </w:r>
      <w:r w:rsidR="00752CB7" w:rsidRPr="00381E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0DA3">
        <w:rPr>
          <w:rFonts w:ascii="Times New Roman" w:eastAsia="Times New Roman" w:hAnsi="Times New Roman" w:cs="Times New Roman"/>
          <w:sz w:val="28"/>
          <w:szCs w:val="28"/>
        </w:rPr>
        <w:t xml:space="preserve">Приморским краевым отделением </w:t>
      </w:r>
      <w:r w:rsidR="00175881" w:rsidRPr="00120DA3">
        <w:rPr>
          <w:rFonts w:ascii="Times New Roman" w:eastAsia="Times New Roman" w:hAnsi="Times New Roman" w:cs="Times New Roman"/>
          <w:sz w:val="28"/>
          <w:szCs w:val="28"/>
        </w:rPr>
        <w:t>политической партии «</w:t>
      </w:r>
      <w:r w:rsidR="00120DA3">
        <w:rPr>
          <w:rFonts w:ascii="Times New Roman" w:eastAsia="Times New Roman" w:hAnsi="Times New Roman" w:cs="Times New Roman"/>
          <w:sz w:val="28"/>
          <w:szCs w:val="28"/>
        </w:rPr>
        <w:t>КОММУНИСТИЧЕСКАЯ ПАРТИЯ РОССИЙСКЙ ФЕДЕРАЦИИ</w:t>
      </w:r>
      <w:r w:rsidR="00175881" w:rsidRPr="00120DA3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120DA3">
        <w:rPr>
          <w:rFonts w:ascii="Times New Roman" w:hAnsi="Times New Roman" w:cs="Times New Roman"/>
          <w:sz w:val="28"/>
          <w:szCs w:val="28"/>
        </w:rPr>
        <w:t xml:space="preserve">по одномандатному избирательному округу № </w:t>
      </w:r>
      <w:r w:rsidR="00502EA9">
        <w:rPr>
          <w:rFonts w:ascii="Times New Roman" w:hAnsi="Times New Roman" w:cs="Times New Roman"/>
          <w:sz w:val="28"/>
          <w:szCs w:val="28"/>
        </w:rPr>
        <w:t>22 Блинова Александра Андреевича.</w:t>
      </w:r>
    </w:p>
    <w:p w:rsidR="00442C09" w:rsidRPr="00381E33" w:rsidRDefault="00442C09" w:rsidP="00703CC4">
      <w:pPr>
        <w:pStyle w:val="a3"/>
        <w:numPr>
          <w:ilvl w:val="0"/>
          <w:numId w:val="8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81E33">
        <w:rPr>
          <w:rFonts w:ascii="Times New Roman" w:hAnsi="Times New Roman" w:cs="Times New Roman"/>
          <w:sz w:val="28"/>
          <w:szCs w:val="28"/>
        </w:rPr>
        <w:t>Выда</w:t>
      </w:r>
      <w:r w:rsidR="00752CB7" w:rsidRPr="00381E33">
        <w:rPr>
          <w:rFonts w:ascii="Times New Roman" w:hAnsi="Times New Roman" w:cs="Times New Roman"/>
          <w:sz w:val="28"/>
          <w:szCs w:val="28"/>
        </w:rPr>
        <w:t xml:space="preserve">ть </w:t>
      </w:r>
      <w:r w:rsidR="00502EA9">
        <w:rPr>
          <w:rFonts w:ascii="Times New Roman" w:hAnsi="Times New Roman" w:cs="Times New Roman"/>
          <w:sz w:val="28"/>
          <w:szCs w:val="28"/>
        </w:rPr>
        <w:t>Блинову Александру Андреевиичу</w:t>
      </w:r>
      <w:r w:rsidRPr="00381E33">
        <w:rPr>
          <w:rFonts w:ascii="Times New Roman" w:hAnsi="Times New Roman" w:cs="Times New Roman"/>
          <w:sz w:val="28"/>
          <w:szCs w:val="28"/>
        </w:rPr>
        <w:t xml:space="preserve"> удостоверение установленного образца.</w:t>
      </w:r>
    </w:p>
    <w:p w:rsidR="00E909D1" w:rsidRDefault="003C5177" w:rsidP="00703CC4">
      <w:pPr>
        <w:pStyle w:val="a3"/>
        <w:numPr>
          <w:ilvl w:val="0"/>
          <w:numId w:val="8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03CC4">
        <w:rPr>
          <w:rFonts w:ascii="Times New Roman" w:hAnsi="Times New Roman" w:cs="Times New Roman"/>
          <w:sz w:val="28"/>
          <w:szCs w:val="28"/>
        </w:rPr>
        <w:t>Разместить настоящее решение на официальном сайте администрации Уссурийского городского округа в разделе «Территориальная избирательная комиссия города Уссурийска» в информационно-телекоммуникационной сети «Интернет».</w:t>
      </w:r>
    </w:p>
    <w:p w:rsidR="000E076A" w:rsidRPr="00D40C75" w:rsidRDefault="000E076A" w:rsidP="000E076A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3CC4" w:rsidRPr="00D40C75" w:rsidRDefault="008C38A0" w:rsidP="00A42921">
      <w:pPr>
        <w:suppressAutoHyphens/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E56B7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ьствующий заседания</w:t>
      </w:r>
      <w:r w:rsidR="008F4576" w:rsidRPr="00D40C75">
        <w:rPr>
          <w:rFonts w:ascii="Times New Roman" w:hAnsi="Times New Roman" w:cs="Times New Roman"/>
          <w:sz w:val="28"/>
          <w:szCs w:val="28"/>
        </w:rPr>
        <w:tab/>
      </w:r>
      <w:r w:rsidR="00D40C75">
        <w:rPr>
          <w:rFonts w:ascii="Times New Roman" w:hAnsi="Times New Roman" w:cs="Times New Roman"/>
          <w:sz w:val="28"/>
          <w:szCs w:val="28"/>
        </w:rPr>
        <w:tab/>
      </w:r>
      <w:r w:rsidR="00381E33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Н.М. Божко</w:t>
      </w:r>
    </w:p>
    <w:p w:rsidR="008C38A0" w:rsidRDefault="008C38A0" w:rsidP="00A42921">
      <w:pPr>
        <w:suppressAutoHyphens/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3780" w:rsidRPr="00D40C75" w:rsidRDefault="00D00B0F" w:rsidP="00A42921">
      <w:pPr>
        <w:suppressAutoHyphens/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0C75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="008C38A0">
        <w:rPr>
          <w:rFonts w:ascii="Times New Roman" w:hAnsi="Times New Roman" w:cs="Times New Roman"/>
          <w:sz w:val="28"/>
          <w:szCs w:val="28"/>
        </w:rPr>
        <w:t>заседания                                                                      И.Ю. Манькова</w:t>
      </w:r>
      <w:r w:rsidR="0005148B" w:rsidRPr="00D40C75">
        <w:rPr>
          <w:rFonts w:ascii="Times New Roman" w:hAnsi="Times New Roman" w:cs="Times New Roman"/>
          <w:sz w:val="28"/>
          <w:szCs w:val="28"/>
        </w:rPr>
        <w:tab/>
      </w:r>
      <w:r w:rsidR="0005148B" w:rsidRPr="00D40C75">
        <w:rPr>
          <w:rFonts w:ascii="Times New Roman" w:hAnsi="Times New Roman" w:cs="Times New Roman"/>
          <w:sz w:val="28"/>
          <w:szCs w:val="28"/>
        </w:rPr>
        <w:tab/>
      </w:r>
      <w:r w:rsidR="0005148B" w:rsidRPr="00D40C75">
        <w:rPr>
          <w:rFonts w:ascii="Times New Roman" w:hAnsi="Times New Roman" w:cs="Times New Roman"/>
          <w:sz w:val="28"/>
          <w:szCs w:val="28"/>
        </w:rPr>
        <w:tab/>
      </w:r>
      <w:r w:rsidR="0005148B" w:rsidRPr="00D40C75">
        <w:rPr>
          <w:rFonts w:ascii="Times New Roman" w:hAnsi="Times New Roman" w:cs="Times New Roman"/>
          <w:sz w:val="28"/>
          <w:szCs w:val="28"/>
        </w:rPr>
        <w:tab/>
      </w:r>
      <w:r w:rsidR="0005148B" w:rsidRPr="00D40C75">
        <w:rPr>
          <w:rFonts w:ascii="Times New Roman" w:hAnsi="Times New Roman" w:cs="Times New Roman"/>
          <w:sz w:val="28"/>
          <w:szCs w:val="28"/>
        </w:rPr>
        <w:tab/>
      </w:r>
      <w:r w:rsidR="005B4D43" w:rsidRPr="00D40C75">
        <w:rPr>
          <w:rFonts w:ascii="Times New Roman" w:hAnsi="Times New Roman" w:cs="Times New Roman"/>
          <w:sz w:val="28"/>
          <w:szCs w:val="28"/>
        </w:rPr>
        <w:t xml:space="preserve">   </w:t>
      </w:r>
      <w:r w:rsidR="00381E33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7B2719">
        <w:rPr>
          <w:rFonts w:ascii="Times New Roman" w:hAnsi="Times New Roman" w:cs="Times New Roman"/>
          <w:sz w:val="28"/>
          <w:szCs w:val="28"/>
        </w:rPr>
        <w:t xml:space="preserve">     </w:t>
      </w:r>
      <w:r w:rsidR="00381E33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843780" w:rsidRPr="00D40C75" w:rsidSect="00E909D1">
      <w:headerReference w:type="default" r:id="rId8"/>
      <w:pgSz w:w="11906" w:h="16838"/>
      <w:pgMar w:top="28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790A" w:rsidRDefault="00EA790A" w:rsidP="003C5177">
      <w:pPr>
        <w:spacing w:after="0" w:line="240" w:lineRule="auto"/>
      </w:pPr>
      <w:r>
        <w:separator/>
      </w:r>
    </w:p>
  </w:endnote>
  <w:endnote w:type="continuationSeparator" w:id="1">
    <w:p w:rsidR="00EA790A" w:rsidRDefault="00EA790A" w:rsidP="003C5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790A" w:rsidRDefault="00EA790A" w:rsidP="003C5177">
      <w:pPr>
        <w:spacing w:after="0" w:line="240" w:lineRule="auto"/>
      </w:pPr>
      <w:r>
        <w:separator/>
      </w:r>
    </w:p>
  </w:footnote>
  <w:footnote w:type="continuationSeparator" w:id="1">
    <w:p w:rsidR="00EA790A" w:rsidRDefault="00EA790A" w:rsidP="003C51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51242696"/>
      <w:docPartObj>
        <w:docPartGallery w:val="Page Numbers (Top of Page)"/>
        <w:docPartUnique/>
      </w:docPartObj>
    </w:sdtPr>
    <w:sdtContent>
      <w:p w:rsidR="003C5177" w:rsidRDefault="00FA1C1C">
        <w:pPr>
          <w:pStyle w:val="a6"/>
          <w:jc w:val="center"/>
        </w:pPr>
        <w:r>
          <w:fldChar w:fldCharType="begin"/>
        </w:r>
        <w:r w:rsidR="003C5177">
          <w:instrText>PAGE   \* MERGEFORMAT</w:instrText>
        </w:r>
        <w:r>
          <w:fldChar w:fldCharType="separate"/>
        </w:r>
        <w:r w:rsidR="008C38A0">
          <w:rPr>
            <w:noProof/>
          </w:rPr>
          <w:t>2</w:t>
        </w:r>
        <w:r>
          <w:fldChar w:fldCharType="end"/>
        </w:r>
      </w:p>
    </w:sdtContent>
  </w:sdt>
  <w:p w:rsidR="003C5177" w:rsidRDefault="003C5177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B09C3"/>
    <w:multiLevelType w:val="hybridMultilevel"/>
    <w:tmpl w:val="ED183E78"/>
    <w:lvl w:ilvl="0" w:tplc="88FEEA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2F53FEB"/>
    <w:multiLevelType w:val="hybridMultilevel"/>
    <w:tmpl w:val="E40892C6"/>
    <w:lvl w:ilvl="0" w:tplc="222C34C8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1E55474"/>
    <w:multiLevelType w:val="hybridMultilevel"/>
    <w:tmpl w:val="24A29E90"/>
    <w:lvl w:ilvl="0" w:tplc="BA0AA3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7E7593D"/>
    <w:multiLevelType w:val="hybridMultilevel"/>
    <w:tmpl w:val="FD28A874"/>
    <w:lvl w:ilvl="0" w:tplc="D816520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2A1AD0"/>
    <w:multiLevelType w:val="hybridMultilevel"/>
    <w:tmpl w:val="CEF8A9A8"/>
    <w:lvl w:ilvl="0" w:tplc="1BCA9B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2A67AD7"/>
    <w:multiLevelType w:val="multilevel"/>
    <w:tmpl w:val="026643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6">
    <w:nsid w:val="61A260C3"/>
    <w:multiLevelType w:val="hybridMultilevel"/>
    <w:tmpl w:val="C0A875B2"/>
    <w:lvl w:ilvl="0" w:tplc="D94CD6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B6F3E25"/>
    <w:multiLevelType w:val="hybridMultilevel"/>
    <w:tmpl w:val="4984BA40"/>
    <w:lvl w:ilvl="0" w:tplc="7C1EEF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7"/>
  </w:num>
  <w:num w:numId="7">
    <w:abstractNumId w:val="2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5148B"/>
    <w:rsid w:val="0000050A"/>
    <w:rsid w:val="000012B8"/>
    <w:rsid w:val="00014BA2"/>
    <w:rsid w:val="00027BF9"/>
    <w:rsid w:val="00046635"/>
    <w:rsid w:val="0005148B"/>
    <w:rsid w:val="00064F43"/>
    <w:rsid w:val="000A2C3F"/>
    <w:rsid w:val="000A33D8"/>
    <w:rsid w:val="000A72A0"/>
    <w:rsid w:val="000C251B"/>
    <w:rsid w:val="000E076A"/>
    <w:rsid w:val="00113841"/>
    <w:rsid w:val="00120DA3"/>
    <w:rsid w:val="00130005"/>
    <w:rsid w:val="00135D6F"/>
    <w:rsid w:val="001412BC"/>
    <w:rsid w:val="00142E06"/>
    <w:rsid w:val="00175881"/>
    <w:rsid w:val="0017607F"/>
    <w:rsid w:val="001C4422"/>
    <w:rsid w:val="0020034F"/>
    <w:rsid w:val="002438E8"/>
    <w:rsid w:val="002701ED"/>
    <w:rsid w:val="00286DCD"/>
    <w:rsid w:val="002A6C4A"/>
    <w:rsid w:val="002F4074"/>
    <w:rsid w:val="003521C2"/>
    <w:rsid w:val="00381E33"/>
    <w:rsid w:val="0038539C"/>
    <w:rsid w:val="00390940"/>
    <w:rsid w:val="003C5177"/>
    <w:rsid w:val="003D438F"/>
    <w:rsid w:val="003F0AC6"/>
    <w:rsid w:val="004107FC"/>
    <w:rsid w:val="00431A20"/>
    <w:rsid w:val="00442C09"/>
    <w:rsid w:val="00456FBC"/>
    <w:rsid w:val="004E11F7"/>
    <w:rsid w:val="00502EA9"/>
    <w:rsid w:val="005503BB"/>
    <w:rsid w:val="00555FE9"/>
    <w:rsid w:val="005B1BC7"/>
    <w:rsid w:val="005B4D43"/>
    <w:rsid w:val="00604DC1"/>
    <w:rsid w:val="00613004"/>
    <w:rsid w:val="00635206"/>
    <w:rsid w:val="0065622A"/>
    <w:rsid w:val="00682544"/>
    <w:rsid w:val="006947EC"/>
    <w:rsid w:val="00703CC4"/>
    <w:rsid w:val="00716703"/>
    <w:rsid w:val="00724784"/>
    <w:rsid w:val="00733BEF"/>
    <w:rsid w:val="00744C8E"/>
    <w:rsid w:val="00744E45"/>
    <w:rsid w:val="007507BC"/>
    <w:rsid w:val="00752CB7"/>
    <w:rsid w:val="00761078"/>
    <w:rsid w:val="007619F8"/>
    <w:rsid w:val="0076523C"/>
    <w:rsid w:val="007935BB"/>
    <w:rsid w:val="00793A99"/>
    <w:rsid w:val="007B02FA"/>
    <w:rsid w:val="007B2719"/>
    <w:rsid w:val="007B28F3"/>
    <w:rsid w:val="007D2B85"/>
    <w:rsid w:val="007D2EFE"/>
    <w:rsid w:val="007D3638"/>
    <w:rsid w:val="007D484D"/>
    <w:rsid w:val="007E2B63"/>
    <w:rsid w:val="00831C2F"/>
    <w:rsid w:val="00841FD1"/>
    <w:rsid w:val="00843780"/>
    <w:rsid w:val="0085051B"/>
    <w:rsid w:val="0085516B"/>
    <w:rsid w:val="00855B13"/>
    <w:rsid w:val="00860A89"/>
    <w:rsid w:val="00897076"/>
    <w:rsid w:val="008A085F"/>
    <w:rsid w:val="008C38A0"/>
    <w:rsid w:val="008F4576"/>
    <w:rsid w:val="008F7968"/>
    <w:rsid w:val="0091450F"/>
    <w:rsid w:val="00937D29"/>
    <w:rsid w:val="009545E2"/>
    <w:rsid w:val="009553F5"/>
    <w:rsid w:val="0096223E"/>
    <w:rsid w:val="009663E2"/>
    <w:rsid w:val="00976C1A"/>
    <w:rsid w:val="00996205"/>
    <w:rsid w:val="009A5C3E"/>
    <w:rsid w:val="009C7EF8"/>
    <w:rsid w:val="009F02BF"/>
    <w:rsid w:val="009F2AA7"/>
    <w:rsid w:val="009F316B"/>
    <w:rsid w:val="00A13D66"/>
    <w:rsid w:val="00A42921"/>
    <w:rsid w:val="00A473FE"/>
    <w:rsid w:val="00A531F9"/>
    <w:rsid w:val="00A83549"/>
    <w:rsid w:val="00A92528"/>
    <w:rsid w:val="00A95EA4"/>
    <w:rsid w:val="00AB7469"/>
    <w:rsid w:val="00AC6511"/>
    <w:rsid w:val="00AC6593"/>
    <w:rsid w:val="00AE607C"/>
    <w:rsid w:val="00B11E29"/>
    <w:rsid w:val="00B222EB"/>
    <w:rsid w:val="00B30356"/>
    <w:rsid w:val="00B3085B"/>
    <w:rsid w:val="00B37604"/>
    <w:rsid w:val="00B421EE"/>
    <w:rsid w:val="00B5327C"/>
    <w:rsid w:val="00BA69CF"/>
    <w:rsid w:val="00BB7427"/>
    <w:rsid w:val="00BC0F6E"/>
    <w:rsid w:val="00C133EA"/>
    <w:rsid w:val="00C16DE6"/>
    <w:rsid w:val="00C174E3"/>
    <w:rsid w:val="00C35FAA"/>
    <w:rsid w:val="00C60AC6"/>
    <w:rsid w:val="00C67BF4"/>
    <w:rsid w:val="00C81309"/>
    <w:rsid w:val="00C85366"/>
    <w:rsid w:val="00C93675"/>
    <w:rsid w:val="00CA00DE"/>
    <w:rsid w:val="00CB0E0A"/>
    <w:rsid w:val="00CC7E6F"/>
    <w:rsid w:val="00CE149F"/>
    <w:rsid w:val="00CE7B14"/>
    <w:rsid w:val="00D00B0F"/>
    <w:rsid w:val="00D24BF5"/>
    <w:rsid w:val="00D33254"/>
    <w:rsid w:val="00D40C75"/>
    <w:rsid w:val="00D438A8"/>
    <w:rsid w:val="00D56A31"/>
    <w:rsid w:val="00D744B0"/>
    <w:rsid w:val="00D7471C"/>
    <w:rsid w:val="00DB1428"/>
    <w:rsid w:val="00DB7B5F"/>
    <w:rsid w:val="00DC6EC6"/>
    <w:rsid w:val="00DD44FC"/>
    <w:rsid w:val="00DE28A9"/>
    <w:rsid w:val="00DE56B7"/>
    <w:rsid w:val="00E258EF"/>
    <w:rsid w:val="00E45F54"/>
    <w:rsid w:val="00E51E37"/>
    <w:rsid w:val="00E909D1"/>
    <w:rsid w:val="00E9138F"/>
    <w:rsid w:val="00EA790A"/>
    <w:rsid w:val="00EC2A8A"/>
    <w:rsid w:val="00ED7EFE"/>
    <w:rsid w:val="00F0023E"/>
    <w:rsid w:val="00F12678"/>
    <w:rsid w:val="00F316E6"/>
    <w:rsid w:val="00F31B9B"/>
    <w:rsid w:val="00F36F81"/>
    <w:rsid w:val="00F70029"/>
    <w:rsid w:val="00F718DD"/>
    <w:rsid w:val="00F73593"/>
    <w:rsid w:val="00F740F8"/>
    <w:rsid w:val="00F86EA5"/>
    <w:rsid w:val="00FA1C1C"/>
    <w:rsid w:val="00FC5CD7"/>
    <w:rsid w:val="00FE2315"/>
    <w:rsid w:val="00FE4B35"/>
    <w:rsid w:val="00FF2E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4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05148B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05148B"/>
    <w:rPr>
      <w:rFonts w:ascii="Times New Roman" w:eastAsia="Times New Roman" w:hAnsi="Times New Roman" w:cs="Times New Roman"/>
      <w:sz w:val="20"/>
      <w:szCs w:val="20"/>
    </w:rPr>
  </w:style>
  <w:style w:type="paragraph" w:customStyle="1" w:styleId="-14">
    <w:name w:val="Т-14"/>
    <w:aliases w:val="5,текст14,Текст14-1,Текст 14-1,Т-1,Стиль12-1"/>
    <w:basedOn w:val="a"/>
    <w:rsid w:val="0005148B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65622A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F0A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0AC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C5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C5177"/>
  </w:style>
  <w:style w:type="paragraph" w:styleId="a8">
    <w:name w:val="footer"/>
    <w:basedOn w:val="a"/>
    <w:link w:val="a9"/>
    <w:uiPriority w:val="99"/>
    <w:unhideWhenUsed/>
    <w:rsid w:val="003C5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C51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7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new</cp:lastModifiedBy>
  <cp:revision>30</cp:revision>
  <cp:lastPrinted>2019-08-01T10:08:00Z</cp:lastPrinted>
  <dcterms:created xsi:type="dcterms:W3CDTF">2018-07-19T04:45:00Z</dcterms:created>
  <dcterms:modified xsi:type="dcterms:W3CDTF">2019-08-01T10:08:00Z</dcterms:modified>
</cp:coreProperties>
</file>