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84014">
              <w:rPr>
                <w:sz w:val="28"/>
                <w:szCs w:val="28"/>
              </w:rPr>
              <w:t>199/1218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F84014">
        <w:rPr>
          <w:rFonts w:eastAsia="SimSun"/>
          <w:sz w:val="28"/>
          <w:szCs w:val="28"/>
        </w:rPr>
        <w:t xml:space="preserve">15 </w:t>
      </w:r>
      <w:proofErr w:type="spellStart"/>
      <w:r w:rsidR="00F84014">
        <w:rPr>
          <w:rFonts w:eastAsia="SimSun"/>
          <w:sz w:val="28"/>
          <w:szCs w:val="28"/>
        </w:rPr>
        <w:t>Поднебесовой</w:t>
      </w:r>
      <w:proofErr w:type="spellEnd"/>
      <w:r w:rsidR="00F84014">
        <w:rPr>
          <w:rFonts w:eastAsia="SimSun"/>
          <w:sz w:val="28"/>
          <w:szCs w:val="28"/>
        </w:rPr>
        <w:t xml:space="preserve">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84014">
        <w:rPr>
          <w:sz w:val="28"/>
          <w:szCs w:val="28"/>
        </w:rPr>
        <w:t>15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2148B">
        <w:rPr>
          <w:rFonts w:eastAsia="SimSun"/>
          <w:sz w:val="28"/>
          <w:szCs w:val="28"/>
        </w:rPr>
        <w:t xml:space="preserve">округу № </w:t>
      </w:r>
      <w:r w:rsidR="00F84014">
        <w:rPr>
          <w:rFonts w:eastAsia="SimSun"/>
          <w:sz w:val="28"/>
          <w:szCs w:val="28"/>
        </w:rPr>
        <w:t>15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F84014">
        <w:rPr>
          <w:rFonts w:eastAsia="SimSun"/>
          <w:sz w:val="28"/>
          <w:szCs w:val="28"/>
        </w:rPr>
        <w:t>Поднебесовой</w:t>
      </w:r>
      <w:proofErr w:type="spellEnd"/>
      <w:r w:rsidR="00F84014">
        <w:rPr>
          <w:rFonts w:eastAsia="SimSun"/>
          <w:sz w:val="28"/>
          <w:szCs w:val="28"/>
        </w:rPr>
        <w:t xml:space="preserve"> Анне Владимировне (ИНН 251132389375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F84014">
        <w:rPr>
          <w:rFonts w:eastAsia="SimSun"/>
          <w:sz w:val="28"/>
          <w:szCs w:val="28"/>
        </w:rPr>
        <w:t xml:space="preserve">№ 15 </w:t>
      </w:r>
      <w:proofErr w:type="spellStart"/>
      <w:r w:rsidR="00F84014">
        <w:rPr>
          <w:rFonts w:eastAsia="SimSun"/>
          <w:sz w:val="28"/>
          <w:szCs w:val="28"/>
        </w:rPr>
        <w:t>Поднебесовой</w:t>
      </w:r>
      <w:proofErr w:type="spellEnd"/>
      <w:r w:rsidR="00F84014">
        <w:rPr>
          <w:rFonts w:eastAsia="SimSun"/>
          <w:sz w:val="28"/>
          <w:szCs w:val="28"/>
        </w:rPr>
        <w:t xml:space="preserve"> Анне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1A" w:rsidRDefault="00DB351A">
      <w:r>
        <w:separator/>
      </w:r>
    </w:p>
  </w:endnote>
  <w:endnote w:type="continuationSeparator" w:id="0">
    <w:p w:rsidR="00DB351A" w:rsidRDefault="00D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1A" w:rsidRDefault="00DB351A">
      <w:r>
        <w:separator/>
      </w:r>
    </w:p>
  </w:footnote>
  <w:footnote w:type="continuationSeparator" w:id="0">
    <w:p w:rsidR="00DB351A" w:rsidRDefault="00DB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14">
          <w:rPr>
            <w:noProof/>
          </w:rPr>
          <w:t>2</w:t>
        </w:r>
        <w:r>
          <w:fldChar w:fldCharType="end"/>
        </w:r>
      </w:p>
    </w:sdtContent>
  </w:sdt>
  <w:p w:rsidR="000E59D1" w:rsidRDefault="00DB35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2148B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351A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84014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04FA-CC78-43C1-B2FD-3379FFE0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2019-07-26T03:47:00Z</cp:lastPrinted>
  <dcterms:created xsi:type="dcterms:W3CDTF">2019-07-26T03:47:00Z</dcterms:created>
  <dcterms:modified xsi:type="dcterms:W3CDTF">2019-07-26T03:47:00Z</dcterms:modified>
</cp:coreProperties>
</file>