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629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DC440B">
              <w:rPr>
                <w:sz w:val="28"/>
                <w:szCs w:val="28"/>
              </w:rPr>
              <w:t>196/1202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DC440B">
        <w:rPr>
          <w:rFonts w:eastAsia="SimSun"/>
          <w:sz w:val="28"/>
          <w:szCs w:val="28"/>
        </w:rPr>
        <w:t xml:space="preserve">№ 1 </w:t>
      </w:r>
      <w:proofErr w:type="spellStart"/>
      <w:r w:rsidR="00DC440B">
        <w:rPr>
          <w:rFonts w:eastAsia="SimSun"/>
          <w:sz w:val="28"/>
          <w:szCs w:val="28"/>
        </w:rPr>
        <w:t>Купцову</w:t>
      </w:r>
      <w:proofErr w:type="spellEnd"/>
      <w:r w:rsidR="00DC440B">
        <w:rPr>
          <w:rFonts w:eastAsia="SimSun"/>
          <w:sz w:val="28"/>
          <w:szCs w:val="28"/>
        </w:rPr>
        <w:t xml:space="preserve"> В.А.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DC440B">
        <w:rPr>
          <w:sz w:val="28"/>
          <w:szCs w:val="28"/>
        </w:rPr>
        <w:t>1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DC440B">
        <w:rPr>
          <w:rFonts w:eastAsia="SimSun"/>
          <w:sz w:val="28"/>
          <w:szCs w:val="28"/>
        </w:rPr>
        <w:t>округу № 1</w:t>
      </w:r>
      <w:r w:rsidR="006D3D03">
        <w:rPr>
          <w:rFonts w:eastAsia="SimSun"/>
          <w:sz w:val="28"/>
          <w:szCs w:val="28"/>
        </w:rPr>
        <w:t xml:space="preserve"> </w:t>
      </w:r>
      <w:proofErr w:type="spellStart"/>
      <w:r w:rsidR="00DC440B">
        <w:rPr>
          <w:rFonts w:eastAsia="SimSun"/>
          <w:sz w:val="28"/>
          <w:szCs w:val="28"/>
        </w:rPr>
        <w:t>Купцову</w:t>
      </w:r>
      <w:proofErr w:type="spellEnd"/>
      <w:r w:rsidR="00DC440B">
        <w:rPr>
          <w:rFonts w:eastAsia="SimSun"/>
          <w:sz w:val="28"/>
          <w:szCs w:val="28"/>
        </w:rPr>
        <w:t xml:space="preserve"> Виктору Андреевичу (ИНН 252101975004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DC440B">
        <w:rPr>
          <w:rFonts w:eastAsia="SimSun"/>
          <w:sz w:val="28"/>
          <w:szCs w:val="28"/>
        </w:rPr>
        <w:t xml:space="preserve">№ 1 </w:t>
      </w:r>
      <w:proofErr w:type="spellStart"/>
      <w:r w:rsidR="00DC440B">
        <w:rPr>
          <w:rFonts w:eastAsia="SimSun"/>
          <w:sz w:val="28"/>
          <w:szCs w:val="28"/>
        </w:rPr>
        <w:t>Купцову</w:t>
      </w:r>
      <w:proofErr w:type="spellEnd"/>
      <w:r w:rsidR="00DC440B">
        <w:rPr>
          <w:rFonts w:eastAsia="SimSun"/>
          <w:sz w:val="28"/>
          <w:szCs w:val="28"/>
        </w:rPr>
        <w:t xml:space="preserve"> Виктору Андреевичу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3F" w:rsidRDefault="00B67E3F">
      <w:r>
        <w:separator/>
      </w:r>
    </w:p>
  </w:endnote>
  <w:endnote w:type="continuationSeparator" w:id="0">
    <w:p w:rsidR="00B67E3F" w:rsidRDefault="00B6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3F" w:rsidRDefault="00B67E3F">
      <w:r>
        <w:separator/>
      </w:r>
    </w:p>
  </w:footnote>
  <w:footnote w:type="continuationSeparator" w:id="0">
    <w:p w:rsidR="00B67E3F" w:rsidRDefault="00B6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40B">
          <w:rPr>
            <w:noProof/>
          </w:rPr>
          <w:t>2</w:t>
        </w:r>
        <w:r>
          <w:fldChar w:fldCharType="end"/>
        </w:r>
      </w:p>
    </w:sdtContent>
  </w:sdt>
  <w:p w:rsidR="000E59D1" w:rsidRDefault="00B67E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02B7E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67E3F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440B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99F69-7CBD-4527-9EE8-637E44B2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2019-07-24T11:19:00Z</cp:lastPrinted>
  <dcterms:created xsi:type="dcterms:W3CDTF">2019-07-24T11:20:00Z</dcterms:created>
  <dcterms:modified xsi:type="dcterms:W3CDTF">2019-07-24T11:20:00Z</dcterms:modified>
</cp:coreProperties>
</file>