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7553A6">
              <w:rPr>
                <w:sz w:val="28"/>
                <w:szCs w:val="28"/>
              </w:rPr>
              <w:t>183/1153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7553A6">
        <w:rPr>
          <w:rFonts w:eastAsia="SimSun"/>
          <w:sz w:val="28"/>
          <w:szCs w:val="28"/>
        </w:rPr>
        <w:t xml:space="preserve">№ 3 </w:t>
      </w:r>
      <w:proofErr w:type="spellStart"/>
      <w:r w:rsidR="007553A6">
        <w:rPr>
          <w:rFonts w:eastAsia="SimSun"/>
          <w:sz w:val="28"/>
          <w:szCs w:val="28"/>
        </w:rPr>
        <w:t>Шестун</w:t>
      </w:r>
      <w:proofErr w:type="spellEnd"/>
      <w:r w:rsidR="007553A6">
        <w:rPr>
          <w:rFonts w:eastAsia="SimSun"/>
          <w:sz w:val="28"/>
          <w:szCs w:val="28"/>
        </w:rPr>
        <w:t xml:space="preserve"> Я.Ю.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7553A6">
        <w:rPr>
          <w:sz w:val="28"/>
          <w:szCs w:val="28"/>
        </w:rPr>
        <w:t>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7553A6">
        <w:rPr>
          <w:rFonts w:eastAsia="SimSun"/>
          <w:sz w:val="28"/>
          <w:szCs w:val="28"/>
        </w:rPr>
        <w:t xml:space="preserve">округу № 3 </w:t>
      </w:r>
      <w:proofErr w:type="spellStart"/>
      <w:r w:rsidR="007553A6">
        <w:rPr>
          <w:rFonts w:eastAsia="SimSun"/>
          <w:sz w:val="28"/>
          <w:szCs w:val="28"/>
        </w:rPr>
        <w:t>Шестун</w:t>
      </w:r>
      <w:proofErr w:type="spellEnd"/>
      <w:r w:rsidR="007553A6">
        <w:rPr>
          <w:rFonts w:eastAsia="SimSun"/>
          <w:sz w:val="28"/>
          <w:szCs w:val="28"/>
        </w:rPr>
        <w:t xml:space="preserve"> Яне Юрьевне (ИНН 253911669102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в СДО </w:t>
      </w:r>
      <w:r w:rsidR="007553A6">
        <w:rPr>
          <w:rFonts w:eastAsia="SimSun"/>
          <w:sz w:val="28"/>
          <w:szCs w:val="28"/>
        </w:rPr>
        <w:t xml:space="preserve">             </w:t>
      </w:r>
      <w:r w:rsidRPr="00663E29">
        <w:rPr>
          <w:rFonts w:eastAsia="SimSun"/>
          <w:sz w:val="28"/>
          <w:szCs w:val="28"/>
        </w:rPr>
        <w:lastRenderedPageBreak/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7553A6">
        <w:rPr>
          <w:rFonts w:eastAsia="SimSun"/>
          <w:sz w:val="28"/>
          <w:szCs w:val="28"/>
        </w:rPr>
        <w:t xml:space="preserve">№ 3 </w:t>
      </w:r>
      <w:proofErr w:type="spellStart"/>
      <w:r w:rsidR="007553A6">
        <w:rPr>
          <w:rFonts w:eastAsia="SimSun"/>
          <w:sz w:val="28"/>
          <w:szCs w:val="28"/>
        </w:rPr>
        <w:t>Шестун</w:t>
      </w:r>
      <w:proofErr w:type="spellEnd"/>
      <w:r w:rsidR="007553A6">
        <w:rPr>
          <w:rFonts w:eastAsia="SimSun"/>
          <w:sz w:val="28"/>
          <w:szCs w:val="28"/>
        </w:rPr>
        <w:t xml:space="preserve"> Яне Юрьевне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87" w:rsidRDefault="00F14787">
      <w:r>
        <w:separator/>
      </w:r>
    </w:p>
  </w:endnote>
  <w:endnote w:type="continuationSeparator" w:id="0">
    <w:p w:rsidR="00F14787" w:rsidRDefault="00F1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87" w:rsidRDefault="00F14787">
      <w:r>
        <w:separator/>
      </w:r>
    </w:p>
  </w:footnote>
  <w:footnote w:type="continuationSeparator" w:id="0">
    <w:p w:rsidR="00F14787" w:rsidRDefault="00F1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A6">
          <w:rPr>
            <w:noProof/>
          </w:rPr>
          <w:t>2</w:t>
        </w:r>
        <w:r>
          <w:fldChar w:fldCharType="end"/>
        </w:r>
      </w:p>
    </w:sdtContent>
  </w:sdt>
  <w:p w:rsidR="000E59D1" w:rsidRDefault="00F14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9ACC-B78D-472B-875D-51EDE001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2019-07-18T22:06:00Z</cp:lastPrinted>
  <dcterms:created xsi:type="dcterms:W3CDTF">2019-07-18T22:07:00Z</dcterms:created>
  <dcterms:modified xsi:type="dcterms:W3CDTF">2019-07-18T22:07:00Z</dcterms:modified>
</cp:coreProperties>
</file>