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A11" w:rsidRDefault="00137A11" w:rsidP="00137A11">
      <w:pPr>
        <w:jc w:val="center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7A11" w:rsidRDefault="00137A11" w:rsidP="00137A1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wWzA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" filled="f" stroked="f">
                <v:textbox>
                  <w:txbxContent>
                    <w:p w:rsidR="00137A11" w:rsidRDefault="00137A11" w:rsidP="00137A1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A11" w:rsidRDefault="00137A11" w:rsidP="00137A11">
      <w:pPr>
        <w:jc w:val="center"/>
        <w:rPr>
          <w:b/>
          <w:lang w:val="en-US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137A11" w:rsidRDefault="00137A11" w:rsidP="00137A11">
      <w:pPr>
        <w:jc w:val="center"/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УССУРИЙСКА</w:t>
      </w:r>
    </w:p>
    <w:p w:rsidR="00137A11" w:rsidRDefault="00137A11" w:rsidP="00137A11">
      <w:pPr>
        <w:jc w:val="center"/>
      </w:pPr>
    </w:p>
    <w:p w:rsidR="00137A11" w:rsidRDefault="00137A11" w:rsidP="00137A1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2750"/>
      </w:tblGrid>
      <w:tr w:rsidR="00137A11" w:rsidTr="0067399B">
        <w:tc>
          <w:tcPr>
            <w:tcW w:w="3107" w:type="dxa"/>
            <w:hideMark/>
          </w:tcPr>
          <w:p w:rsidR="00137A11" w:rsidRDefault="00BA42E0" w:rsidP="00D54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3F5CCD">
              <w:rPr>
                <w:sz w:val="28"/>
                <w:szCs w:val="28"/>
              </w:rPr>
              <w:t xml:space="preserve"> </w:t>
            </w:r>
            <w:r w:rsidR="0023506D">
              <w:rPr>
                <w:sz w:val="28"/>
                <w:szCs w:val="28"/>
              </w:rPr>
              <w:t>июл</w:t>
            </w:r>
            <w:r w:rsidR="00B15DCD">
              <w:rPr>
                <w:sz w:val="28"/>
                <w:szCs w:val="28"/>
              </w:rPr>
              <w:t>я 2019</w:t>
            </w:r>
            <w:r w:rsidR="00635F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137A11" w:rsidRDefault="00137A11" w:rsidP="00D54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hideMark/>
          </w:tcPr>
          <w:p w:rsidR="00137A11" w:rsidRPr="00603291" w:rsidRDefault="00B15DCD" w:rsidP="005D2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C04FB8">
              <w:rPr>
                <w:sz w:val="28"/>
                <w:szCs w:val="28"/>
              </w:rPr>
              <w:t xml:space="preserve">№ </w:t>
            </w:r>
            <w:r w:rsidR="00BA42E0">
              <w:rPr>
                <w:sz w:val="28"/>
                <w:szCs w:val="28"/>
              </w:rPr>
              <w:t>178/1136</w:t>
            </w:r>
          </w:p>
        </w:tc>
      </w:tr>
    </w:tbl>
    <w:p w:rsidR="00137A11" w:rsidRDefault="00137A11" w:rsidP="00137A11">
      <w:pPr>
        <w:jc w:val="center"/>
        <w:rPr>
          <w:b/>
          <w:sz w:val="24"/>
        </w:rPr>
      </w:pPr>
      <w:r>
        <w:rPr>
          <w:b/>
          <w:sz w:val="24"/>
        </w:rPr>
        <w:t>г. Уссурийск</w:t>
      </w: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35F9B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Об открытии специального избирательного</w:t>
      </w:r>
    </w:p>
    <w:p w:rsidR="00F12E17" w:rsidRDefault="006542A1" w:rsidP="002502CE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счета кандидату в депутаты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Думы Уссурийского</w:t>
      </w:r>
    </w:p>
    <w:p w:rsidR="00F12E17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городского округа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по одномандатному</w:t>
      </w:r>
      <w:r w:rsidR="00663E29">
        <w:rPr>
          <w:rFonts w:eastAsia="SimSun"/>
          <w:sz w:val="28"/>
          <w:szCs w:val="28"/>
        </w:rPr>
        <w:t xml:space="preserve"> </w:t>
      </w:r>
    </w:p>
    <w:p w:rsidR="00663E29" w:rsidRDefault="006542A1" w:rsidP="00663E29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избирательному округу </w:t>
      </w:r>
      <w:r w:rsidR="00BA42E0">
        <w:rPr>
          <w:rFonts w:eastAsia="SimSun"/>
          <w:sz w:val="28"/>
          <w:szCs w:val="28"/>
        </w:rPr>
        <w:t>№ 19 Худякову В.В.</w:t>
      </w:r>
    </w:p>
    <w:p w:rsidR="003F5CCD" w:rsidRDefault="003F5CCD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C1FB5" w:rsidRDefault="002C1FB5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A52AC" w:rsidRPr="00430AA7" w:rsidRDefault="002502CE" w:rsidP="002A52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11 статьи 58  Федерального закона «Об основных гарантиях избирательных прав и права на участие в референдуме граждан Российской Федерации», частью 17 статьи 69 Избирательного кодекса Приморского края, с решением Избирательной комиссии Приморского края от 25 мая 2018 года № 77/780 «Об утверждении 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депутатов Законодательного Собрания Приморского края, Губернатора Приморского края, а также в органы местного самоуправления на территории Приморского края»</w:t>
      </w:r>
      <w:r w:rsidR="005B44D4">
        <w:rPr>
          <w:sz w:val="28"/>
          <w:szCs w:val="28"/>
        </w:rPr>
        <w:t>, на основании р</w:t>
      </w:r>
      <w:r w:rsidR="002A52AC" w:rsidRPr="00430AA7">
        <w:rPr>
          <w:sz w:val="28"/>
          <w:szCs w:val="28"/>
        </w:rPr>
        <w:t xml:space="preserve">ешения </w:t>
      </w:r>
      <w:r w:rsidR="001713C7">
        <w:rPr>
          <w:sz w:val="28"/>
          <w:szCs w:val="28"/>
        </w:rPr>
        <w:t xml:space="preserve">территориальной избирательной комиссии города Уссурийска </w:t>
      </w:r>
      <w:r w:rsidR="002A52AC">
        <w:rPr>
          <w:sz w:val="28"/>
          <w:szCs w:val="28"/>
        </w:rPr>
        <w:t xml:space="preserve"> от</w:t>
      </w:r>
      <w:r w:rsidR="00B15DCD">
        <w:rPr>
          <w:sz w:val="28"/>
          <w:szCs w:val="28"/>
        </w:rPr>
        <w:t xml:space="preserve"> 13</w:t>
      </w:r>
      <w:r w:rsidR="001713C7">
        <w:rPr>
          <w:sz w:val="28"/>
          <w:szCs w:val="28"/>
        </w:rPr>
        <w:t xml:space="preserve"> июня </w:t>
      </w:r>
      <w:r w:rsidR="00B15DCD">
        <w:rPr>
          <w:sz w:val="28"/>
          <w:szCs w:val="28"/>
        </w:rPr>
        <w:t xml:space="preserve">  2019</w:t>
      </w:r>
      <w:r w:rsidR="002A52AC" w:rsidRPr="00430AA7">
        <w:rPr>
          <w:sz w:val="28"/>
          <w:szCs w:val="28"/>
        </w:rPr>
        <w:t xml:space="preserve"> года </w:t>
      </w:r>
      <w:r w:rsidR="00B15DCD">
        <w:rPr>
          <w:sz w:val="28"/>
          <w:szCs w:val="28"/>
        </w:rPr>
        <w:t>№ 156/1051</w:t>
      </w:r>
      <w:r w:rsidR="002A52AC" w:rsidRPr="00430AA7">
        <w:rPr>
          <w:sz w:val="28"/>
          <w:szCs w:val="28"/>
        </w:rPr>
        <w:t xml:space="preserve">, которым на территориальную избирательную комиссию города Уссурийска возложены полномочия окружной избирательной комиссии одномандатного </w:t>
      </w:r>
      <w:r w:rsidR="002A52AC">
        <w:rPr>
          <w:sz w:val="28"/>
          <w:szCs w:val="28"/>
        </w:rPr>
        <w:t xml:space="preserve">избирательного </w:t>
      </w:r>
      <w:r w:rsidR="002A52AC" w:rsidRPr="00430AA7">
        <w:rPr>
          <w:sz w:val="28"/>
          <w:szCs w:val="28"/>
        </w:rPr>
        <w:t xml:space="preserve">округа </w:t>
      </w:r>
      <w:r w:rsidR="00957B68">
        <w:rPr>
          <w:sz w:val="28"/>
          <w:szCs w:val="28"/>
        </w:rPr>
        <w:t xml:space="preserve">№ </w:t>
      </w:r>
      <w:r w:rsidR="00BA42E0">
        <w:rPr>
          <w:sz w:val="28"/>
          <w:szCs w:val="28"/>
        </w:rPr>
        <w:t>19</w:t>
      </w:r>
      <w:r w:rsidR="002A52AC" w:rsidRPr="00430AA7">
        <w:rPr>
          <w:sz w:val="28"/>
          <w:szCs w:val="28"/>
        </w:rPr>
        <w:t xml:space="preserve"> по </w:t>
      </w:r>
      <w:r w:rsidR="008C49C8">
        <w:rPr>
          <w:sz w:val="28"/>
          <w:szCs w:val="28"/>
        </w:rPr>
        <w:t xml:space="preserve">выборам депутатов </w:t>
      </w:r>
      <w:r w:rsidR="00985F09">
        <w:rPr>
          <w:sz w:val="28"/>
          <w:szCs w:val="28"/>
        </w:rPr>
        <w:t>Думы Уссурийского городского округа</w:t>
      </w:r>
      <w:r w:rsidR="003F5CCD">
        <w:rPr>
          <w:sz w:val="28"/>
          <w:szCs w:val="28"/>
        </w:rPr>
        <w:t xml:space="preserve"> </w:t>
      </w:r>
      <w:r w:rsidR="005B44D4">
        <w:rPr>
          <w:sz w:val="28"/>
          <w:szCs w:val="28"/>
        </w:rPr>
        <w:t>и на основании документов, представ</w:t>
      </w:r>
      <w:r w:rsidR="00985F09">
        <w:rPr>
          <w:sz w:val="28"/>
          <w:szCs w:val="28"/>
        </w:rPr>
        <w:t>ленных кандидатом о</w:t>
      </w:r>
      <w:r w:rsidR="005B44D4">
        <w:rPr>
          <w:sz w:val="28"/>
          <w:szCs w:val="28"/>
        </w:rPr>
        <w:t xml:space="preserve">  выдвижении</w:t>
      </w:r>
      <w:r w:rsidR="002A52AC" w:rsidRPr="00430AA7">
        <w:rPr>
          <w:sz w:val="28"/>
          <w:szCs w:val="28"/>
        </w:rPr>
        <w:t xml:space="preserve">,  территориальная избирательная комиссия города Уссурийска </w:t>
      </w:r>
    </w:p>
    <w:p w:rsidR="00EF66FF" w:rsidRDefault="00137A11" w:rsidP="00EB5EC7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 w:rsidRPr="0067399B">
        <w:rPr>
          <w:sz w:val="28"/>
          <w:szCs w:val="28"/>
        </w:rPr>
        <w:t>РЕШИЛА:</w:t>
      </w:r>
    </w:p>
    <w:p w:rsidR="00712C43" w:rsidRPr="00712C43" w:rsidRDefault="005B44D4" w:rsidP="00663E29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5B44D4">
        <w:rPr>
          <w:rFonts w:eastAsia="SimSun"/>
          <w:sz w:val="28"/>
          <w:szCs w:val="28"/>
        </w:rPr>
        <w:t xml:space="preserve">Разрешить кандидату в депутаты Думы Уссурийского городского </w:t>
      </w:r>
    </w:p>
    <w:p w:rsidR="00D110C9" w:rsidRPr="003F5CCD" w:rsidRDefault="005B44D4" w:rsidP="00712C43">
      <w:pPr>
        <w:pStyle w:val="2"/>
        <w:spacing w:after="0" w:line="360" w:lineRule="auto"/>
        <w:jc w:val="both"/>
        <w:rPr>
          <w:rFonts w:eastAsia="SimSun"/>
          <w:sz w:val="28"/>
          <w:szCs w:val="28"/>
        </w:rPr>
      </w:pPr>
      <w:r w:rsidRPr="005B44D4">
        <w:rPr>
          <w:rFonts w:eastAsia="SimSun"/>
          <w:sz w:val="28"/>
          <w:szCs w:val="28"/>
        </w:rPr>
        <w:t>округа по одномандатному избир</w:t>
      </w:r>
      <w:r w:rsidR="003F5CCD">
        <w:rPr>
          <w:rFonts w:eastAsia="SimSun"/>
          <w:sz w:val="28"/>
          <w:szCs w:val="28"/>
        </w:rPr>
        <w:t xml:space="preserve">ательному </w:t>
      </w:r>
      <w:r w:rsidR="00957B68">
        <w:rPr>
          <w:rFonts w:eastAsia="SimSun"/>
          <w:sz w:val="28"/>
          <w:szCs w:val="28"/>
        </w:rPr>
        <w:t xml:space="preserve">округу № </w:t>
      </w:r>
      <w:r w:rsidR="00BA42E0">
        <w:rPr>
          <w:rFonts w:eastAsia="SimSun"/>
          <w:sz w:val="28"/>
          <w:szCs w:val="28"/>
        </w:rPr>
        <w:t>19</w:t>
      </w:r>
      <w:r w:rsidR="00957B68" w:rsidRPr="00DB3270">
        <w:rPr>
          <w:rFonts w:eastAsia="SimSun"/>
          <w:sz w:val="28"/>
          <w:szCs w:val="28"/>
        </w:rPr>
        <w:t xml:space="preserve"> </w:t>
      </w:r>
      <w:r w:rsidR="00BA42E0">
        <w:rPr>
          <w:rFonts w:eastAsia="SimSun"/>
          <w:sz w:val="28"/>
          <w:szCs w:val="28"/>
        </w:rPr>
        <w:t>Худякову Виктору Валерьевичу (ИНН 251100736604</w:t>
      </w:r>
      <w:r w:rsidR="00712C43">
        <w:rPr>
          <w:rFonts w:eastAsia="SimSun"/>
          <w:sz w:val="28"/>
          <w:szCs w:val="28"/>
        </w:rPr>
        <w:t>)</w:t>
      </w:r>
      <w:r w:rsidR="001713C7" w:rsidRPr="00663E29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открыть специальный избирательный счет </w:t>
      </w:r>
      <w:r w:rsidRPr="00663E29">
        <w:rPr>
          <w:rFonts w:eastAsia="SimSun"/>
          <w:sz w:val="28"/>
          <w:szCs w:val="28"/>
        </w:rPr>
        <w:lastRenderedPageBreak/>
        <w:t>в СДО № 0187 Приморского ОСБ 8635 ПАО</w:t>
      </w:r>
      <w:r w:rsidR="00985F09" w:rsidRPr="00663E29">
        <w:rPr>
          <w:rFonts w:eastAsia="SimSun"/>
          <w:sz w:val="28"/>
          <w:szCs w:val="28"/>
        </w:rPr>
        <w:t xml:space="preserve"> «</w:t>
      </w:r>
      <w:r w:rsidRPr="00663E29">
        <w:rPr>
          <w:rFonts w:eastAsia="SimSun"/>
          <w:sz w:val="28"/>
          <w:szCs w:val="28"/>
        </w:rPr>
        <w:t>Сбербанк</w:t>
      </w:r>
      <w:r w:rsidR="00985F09" w:rsidRPr="00663E29">
        <w:rPr>
          <w:rFonts w:eastAsia="SimSun"/>
          <w:sz w:val="28"/>
          <w:szCs w:val="28"/>
        </w:rPr>
        <w:t xml:space="preserve"> России»</w:t>
      </w:r>
      <w:r w:rsidR="00C04FB8" w:rsidRPr="00663E29">
        <w:rPr>
          <w:rFonts w:eastAsia="SimSun"/>
          <w:sz w:val="28"/>
          <w:szCs w:val="28"/>
        </w:rPr>
        <w:t xml:space="preserve">, расположенном </w:t>
      </w:r>
      <w:r w:rsidR="00F12E17">
        <w:rPr>
          <w:rFonts w:eastAsia="SimSun"/>
          <w:sz w:val="28"/>
          <w:szCs w:val="28"/>
        </w:rPr>
        <w:t>по адресу: г. Уссурийск,</w:t>
      </w:r>
      <w:r w:rsidR="001444E2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ул. </w:t>
      </w:r>
      <w:r w:rsidR="00985F09" w:rsidRPr="00663E29">
        <w:rPr>
          <w:rFonts w:eastAsia="SimSun"/>
          <w:sz w:val="28"/>
          <w:szCs w:val="28"/>
        </w:rPr>
        <w:t xml:space="preserve">Ленина, дом </w:t>
      </w:r>
      <w:r w:rsidRPr="00663E29">
        <w:rPr>
          <w:rFonts w:eastAsia="SimSun"/>
          <w:sz w:val="28"/>
          <w:szCs w:val="28"/>
        </w:rPr>
        <w:t>56</w:t>
      </w:r>
      <w:r w:rsidR="005B0D29">
        <w:rPr>
          <w:rFonts w:eastAsia="SimSun"/>
          <w:sz w:val="28"/>
          <w:szCs w:val="28"/>
        </w:rPr>
        <w:t xml:space="preserve"> для создания собственного избирательного фонда для финансирования своей избирательной кампании на выборах депутатов Думы Уссурийского городского округа, назначенных на 8 сентября 2019 года</w:t>
      </w:r>
      <w:r w:rsidRPr="00663E29">
        <w:rPr>
          <w:rFonts w:eastAsia="SimSun"/>
          <w:sz w:val="28"/>
          <w:szCs w:val="28"/>
        </w:rPr>
        <w:t>.</w:t>
      </w:r>
    </w:p>
    <w:p w:rsidR="005B44D4" w:rsidRPr="0046291F" w:rsidRDefault="005B44D4" w:rsidP="002C1FB5">
      <w:pPr>
        <w:pStyle w:val="2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Копию настоящего решения выдать кандидату в депутаты Думы Уссурийского городского округа по одномандатному избирательному ок</w:t>
      </w:r>
      <w:r w:rsidR="0054640A">
        <w:rPr>
          <w:rFonts w:eastAsia="SimSun"/>
          <w:sz w:val="28"/>
          <w:szCs w:val="28"/>
        </w:rPr>
        <w:t xml:space="preserve">ругу </w:t>
      </w:r>
      <w:r w:rsidR="00BA42E0">
        <w:rPr>
          <w:rFonts w:eastAsia="SimSun"/>
          <w:sz w:val="28"/>
          <w:szCs w:val="28"/>
        </w:rPr>
        <w:t xml:space="preserve">№ </w:t>
      </w:r>
      <w:r w:rsidR="00BA42E0">
        <w:rPr>
          <w:rFonts w:eastAsia="SimSun"/>
          <w:sz w:val="28"/>
          <w:szCs w:val="28"/>
        </w:rPr>
        <w:t>19</w:t>
      </w:r>
      <w:r w:rsidR="00BA42E0" w:rsidRPr="00DB3270">
        <w:rPr>
          <w:rFonts w:eastAsia="SimSun"/>
          <w:sz w:val="28"/>
          <w:szCs w:val="28"/>
        </w:rPr>
        <w:t xml:space="preserve"> </w:t>
      </w:r>
      <w:r w:rsidR="00BA42E0">
        <w:rPr>
          <w:rFonts w:eastAsia="SimSun"/>
          <w:sz w:val="28"/>
          <w:szCs w:val="28"/>
        </w:rPr>
        <w:t>Худякову Виктору Валерьевичу</w:t>
      </w:r>
      <w:r>
        <w:rPr>
          <w:rFonts w:eastAsia="SimSun"/>
          <w:sz w:val="28"/>
          <w:szCs w:val="28"/>
        </w:rPr>
        <w:t>.</w:t>
      </w:r>
    </w:p>
    <w:p w:rsidR="0046291F" w:rsidRPr="0046291F" w:rsidRDefault="0046291F" w:rsidP="0046291F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46291F">
        <w:rPr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712C43" w:rsidRDefault="00712C43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AD3C38" w:rsidRPr="0067399B" w:rsidRDefault="00AD3C38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2C1FB5" w:rsidRDefault="0046291F" w:rsidP="00137A11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136FA">
        <w:rPr>
          <w:sz w:val="28"/>
          <w:szCs w:val="28"/>
        </w:rPr>
        <w:t xml:space="preserve"> комиссии</w:t>
      </w:r>
      <w:r w:rsidR="001136FA">
        <w:rPr>
          <w:sz w:val="28"/>
          <w:szCs w:val="28"/>
        </w:rPr>
        <w:tab/>
      </w:r>
      <w:r w:rsidR="000E5544">
        <w:rPr>
          <w:sz w:val="28"/>
          <w:szCs w:val="28"/>
        </w:rPr>
        <w:t xml:space="preserve">           </w:t>
      </w:r>
      <w:r w:rsidR="001136FA">
        <w:rPr>
          <w:sz w:val="28"/>
          <w:szCs w:val="28"/>
        </w:rPr>
        <w:t xml:space="preserve">                  </w:t>
      </w:r>
      <w:r w:rsidR="000E554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О.М. Михайлова</w:t>
      </w:r>
    </w:p>
    <w:p w:rsidR="00500662" w:rsidRPr="0067399B" w:rsidRDefault="00500662" w:rsidP="00137A11">
      <w:pPr>
        <w:suppressAutoHyphens/>
        <w:spacing w:line="360" w:lineRule="auto"/>
        <w:rPr>
          <w:sz w:val="28"/>
          <w:szCs w:val="28"/>
        </w:rPr>
      </w:pPr>
    </w:p>
    <w:p w:rsidR="00B14544" w:rsidRDefault="00635F9B" w:rsidP="00096D82">
      <w:pPr>
        <w:suppressAutoHyphens/>
        <w:spacing w:line="360" w:lineRule="auto"/>
        <w:jc w:val="both"/>
      </w:pPr>
      <w:r w:rsidRPr="0067399B">
        <w:rPr>
          <w:sz w:val="28"/>
          <w:szCs w:val="28"/>
        </w:rPr>
        <w:t xml:space="preserve">Секретарь </w:t>
      </w:r>
      <w:r w:rsidR="00137A11" w:rsidRPr="0067399B">
        <w:rPr>
          <w:sz w:val="28"/>
          <w:szCs w:val="28"/>
        </w:rPr>
        <w:tab/>
      </w:r>
      <w:r w:rsidR="00BA42E0">
        <w:rPr>
          <w:sz w:val="28"/>
          <w:szCs w:val="28"/>
        </w:rPr>
        <w:t>комиссии</w:t>
      </w:r>
      <w:r w:rsidR="00876B61">
        <w:rPr>
          <w:sz w:val="28"/>
          <w:szCs w:val="28"/>
        </w:rPr>
        <w:t xml:space="preserve">                                                     </w:t>
      </w:r>
      <w:r w:rsidR="006515DB">
        <w:rPr>
          <w:sz w:val="28"/>
          <w:szCs w:val="28"/>
        </w:rPr>
        <w:t xml:space="preserve">                     </w:t>
      </w:r>
      <w:r w:rsidR="00BA42E0">
        <w:rPr>
          <w:sz w:val="28"/>
          <w:szCs w:val="28"/>
        </w:rPr>
        <w:t xml:space="preserve">  </w:t>
      </w:r>
      <w:bookmarkStart w:id="0" w:name="_GoBack"/>
      <w:bookmarkEnd w:id="0"/>
      <w:r w:rsidR="00BA42E0">
        <w:rPr>
          <w:sz w:val="28"/>
          <w:szCs w:val="28"/>
        </w:rPr>
        <w:t>Н.М. Божко</w:t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876B61">
        <w:rPr>
          <w:sz w:val="28"/>
          <w:szCs w:val="28"/>
        </w:rPr>
        <w:t xml:space="preserve">                  </w:t>
      </w:r>
    </w:p>
    <w:sectPr w:rsidR="00B14544" w:rsidSect="005B0D29">
      <w:headerReference w:type="default" r:id="rId8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32E" w:rsidRDefault="0019532E">
      <w:r>
        <w:separator/>
      </w:r>
    </w:p>
  </w:endnote>
  <w:endnote w:type="continuationSeparator" w:id="0">
    <w:p w:rsidR="0019532E" w:rsidRDefault="00195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32E" w:rsidRDefault="0019532E">
      <w:r>
        <w:separator/>
      </w:r>
    </w:p>
  </w:footnote>
  <w:footnote w:type="continuationSeparator" w:id="0">
    <w:p w:rsidR="0019532E" w:rsidRDefault="00195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932974"/>
      <w:docPartObj>
        <w:docPartGallery w:val="Page Numbers (Top of Page)"/>
        <w:docPartUnique/>
      </w:docPartObj>
    </w:sdtPr>
    <w:sdtEndPr/>
    <w:sdtContent>
      <w:p w:rsidR="003D78F0" w:rsidRDefault="003D78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2E0">
          <w:rPr>
            <w:noProof/>
          </w:rPr>
          <w:t>2</w:t>
        </w:r>
        <w:r>
          <w:fldChar w:fldCharType="end"/>
        </w:r>
      </w:p>
    </w:sdtContent>
  </w:sdt>
  <w:p w:rsidR="000E59D1" w:rsidRDefault="0019532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64D"/>
    <w:multiLevelType w:val="hybridMultilevel"/>
    <w:tmpl w:val="4D4016F8"/>
    <w:lvl w:ilvl="0" w:tplc="FF90E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A338F6"/>
    <w:multiLevelType w:val="hybridMultilevel"/>
    <w:tmpl w:val="6D24794C"/>
    <w:lvl w:ilvl="0" w:tplc="EF02D8C4">
      <w:start w:val="1"/>
      <w:numFmt w:val="decimal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AAF5182"/>
    <w:multiLevelType w:val="hybridMultilevel"/>
    <w:tmpl w:val="3A20636A"/>
    <w:lvl w:ilvl="0" w:tplc="5AE21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BA954FB"/>
    <w:multiLevelType w:val="hybridMultilevel"/>
    <w:tmpl w:val="90FEDCFE"/>
    <w:lvl w:ilvl="0" w:tplc="DB9683D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11"/>
    <w:rsid w:val="00007779"/>
    <w:rsid w:val="00030F65"/>
    <w:rsid w:val="00046589"/>
    <w:rsid w:val="000743EE"/>
    <w:rsid w:val="00096209"/>
    <w:rsid w:val="00096D82"/>
    <w:rsid w:val="000E5544"/>
    <w:rsid w:val="00101AA0"/>
    <w:rsid w:val="001136FA"/>
    <w:rsid w:val="001263E1"/>
    <w:rsid w:val="00137A11"/>
    <w:rsid w:val="00141AE6"/>
    <w:rsid w:val="00143D75"/>
    <w:rsid w:val="001444E2"/>
    <w:rsid w:val="00153DAA"/>
    <w:rsid w:val="0016031D"/>
    <w:rsid w:val="001713C7"/>
    <w:rsid w:val="00175849"/>
    <w:rsid w:val="00176ADF"/>
    <w:rsid w:val="001807BD"/>
    <w:rsid w:val="001848ED"/>
    <w:rsid w:val="0019532E"/>
    <w:rsid w:val="001C0ECD"/>
    <w:rsid w:val="001E03D5"/>
    <w:rsid w:val="001F00B3"/>
    <w:rsid w:val="0023506D"/>
    <w:rsid w:val="002502CE"/>
    <w:rsid w:val="0028287A"/>
    <w:rsid w:val="002A52AC"/>
    <w:rsid w:val="002C1FB5"/>
    <w:rsid w:val="00351DC8"/>
    <w:rsid w:val="0036403A"/>
    <w:rsid w:val="003D78F0"/>
    <w:rsid w:val="003F1C2B"/>
    <w:rsid w:val="003F5CCD"/>
    <w:rsid w:val="00414CA5"/>
    <w:rsid w:val="00415572"/>
    <w:rsid w:val="0044350D"/>
    <w:rsid w:val="004450DD"/>
    <w:rsid w:val="0046291F"/>
    <w:rsid w:val="00465A4A"/>
    <w:rsid w:val="00497EA8"/>
    <w:rsid w:val="004A427B"/>
    <w:rsid w:val="004A7370"/>
    <w:rsid w:val="004F029F"/>
    <w:rsid w:val="00500662"/>
    <w:rsid w:val="005219BA"/>
    <w:rsid w:val="0054640A"/>
    <w:rsid w:val="00573A45"/>
    <w:rsid w:val="005804B2"/>
    <w:rsid w:val="005B0D29"/>
    <w:rsid w:val="005B222E"/>
    <w:rsid w:val="005B44D4"/>
    <w:rsid w:val="005C387B"/>
    <w:rsid w:val="005C4EC0"/>
    <w:rsid w:val="005D2CEF"/>
    <w:rsid w:val="00634889"/>
    <w:rsid w:val="00635F9B"/>
    <w:rsid w:val="006456DD"/>
    <w:rsid w:val="006515DB"/>
    <w:rsid w:val="006542A1"/>
    <w:rsid w:val="00663E29"/>
    <w:rsid w:val="0067399B"/>
    <w:rsid w:val="006B145B"/>
    <w:rsid w:val="006D4114"/>
    <w:rsid w:val="00712C43"/>
    <w:rsid w:val="00726850"/>
    <w:rsid w:val="00742D6A"/>
    <w:rsid w:val="00743211"/>
    <w:rsid w:val="00745AAF"/>
    <w:rsid w:val="00781313"/>
    <w:rsid w:val="00790C50"/>
    <w:rsid w:val="00796DC0"/>
    <w:rsid w:val="007C19DA"/>
    <w:rsid w:val="00876B61"/>
    <w:rsid w:val="00885D3F"/>
    <w:rsid w:val="008C49C8"/>
    <w:rsid w:val="008D1192"/>
    <w:rsid w:val="008D7FB4"/>
    <w:rsid w:val="0093728A"/>
    <w:rsid w:val="0094343B"/>
    <w:rsid w:val="009468A5"/>
    <w:rsid w:val="00957B68"/>
    <w:rsid w:val="009648C8"/>
    <w:rsid w:val="00973E70"/>
    <w:rsid w:val="00985F09"/>
    <w:rsid w:val="009D1366"/>
    <w:rsid w:val="00A026AC"/>
    <w:rsid w:val="00A10489"/>
    <w:rsid w:val="00A3249F"/>
    <w:rsid w:val="00A506EE"/>
    <w:rsid w:val="00A7772A"/>
    <w:rsid w:val="00A851F3"/>
    <w:rsid w:val="00A87ACE"/>
    <w:rsid w:val="00AA64C3"/>
    <w:rsid w:val="00AB1F1F"/>
    <w:rsid w:val="00AD3C38"/>
    <w:rsid w:val="00AD65D1"/>
    <w:rsid w:val="00B15DCD"/>
    <w:rsid w:val="00B221AF"/>
    <w:rsid w:val="00B238F0"/>
    <w:rsid w:val="00B338DB"/>
    <w:rsid w:val="00B40979"/>
    <w:rsid w:val="00BA42E0"/>
    <w:rsid w:val="00BC12B2"/>
    <w:rsid w:val="00C04FB8"/>
    <w:rsid w:val="00C768E3"/>
    <w:rsid w:val="00CA03A4"/>
    <w:rsid w:val="00CE1866"/>
    <w:rsid w:val="00CF423A"/>
    <w:rsid w:val="00D06A7C"/>
    <w:rsid w:val="00D110C9"/>
    <w:rsid w:val="00D916A5"/>
    <w:rsid w:val="00D965DB"/>
    <w:rsid w:val="00DB3270"/>
    <w:rsid w:val="00DB50E8"/>
    <w:rsid w:val="00DD01F3"/>
    <w:rsid w:val="00DE27C1"/>
    <w:rsid w:val="00E433E4"/>
    <w:rsid w:val="00E76F73"/>
    <w:rsid w:val="00EB5EC7"/>
    <w:rsid w:val="00EE5ABD"/>
    <w:rsid w:val="00EF66FF"/>
    <w:rsid w:val="00F12E17"/>
    <w:rsid w:val="00F838D1"/>
    <w:rsid w:val="00FB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16C6D-817F-453C-9333-6F328B3B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137A11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137A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37A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110C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D78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8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cp:lastPrinted>2019-07-15T04:56:00Z</cp:lastPrinted>
  <dcterms:created xsi:type="dcterms:W3CDTF">2019-07-16T08:34:00Z</dcterms:created>
  <dcterms:modified xsi:type="dcterms:W3CDTF">2019-07-16T08:34:00Z</dcterms:modified>
</cp:coreProperties>
</file>