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BE" w:rsidRDefault="006436BE">
      <w:pPr>
        <w:pStyle w:val="ConsPlusNormal"/>
        <w:jc w:val="both"/>
        <w:outlineLvl w:val="0"/>
      </w:pPr>
    </w:p>
    <w:p w:rsidR="006436BE" w:rsidRDefault="006436BE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6436BE" w:rsidRDefault="006436BE">
      <w:pPr>
        <w:pStyle w:val="ConsPlusTitle"/>
        <w:jc w:val="center"/>
      </w:pPr>
      <w:r>
        <w:t>ПРИМОРСКОГО КРАЯ</w:t>
      </w:r>
    </w:p>
    <w:p w:rsidR="006436BE" w:rsidRDefault="006436BE">
      <w:pPr>
        <w:pStyle w:val="ConsPlusTitle"/>
        <w:jc w:val="center"/>
      </w:pPr>
    </w:p>
    <w:p w:rsidR="006436BE" w:rsidRDefault="006436BE">
      <w:pPr>
        <w:pStyle w:val="ConsPlusTitle"/>
        <w:jc w:val="center"/>
      </w:pPr>
      <w:r>
        <w:t>ПОСТАНОВЛЕНИЕ</w:t>
      </w:r>
    </w:p>
    <w:p w:rsidR="006436BE" w:rsidRDefault="006436BE">
      <w:pPr>
        <w:pStyle w:val="ConsPlusTitle"/>
        <w:jc w:val="center"/>
      </w:pPr>
      <w:r>
        <w:t>от 9 июня 2016 г. N 1708-НПА</w:t>
      </w:r>
    </w:p>
    <w:p w:rsidR="006436BE" w:rsidRDefault="006436BE">
      <w:pPr>
        <w:pStyle w:val="ConsPlusTitle"/>
        <w:jc w:val="center"/>
      </w:pPr>
    </w:p>
    <w:p w:rsidR="006436BE" w:rsidRDefault="006436BE">
      <w:pPr>
        <w:pStyle w:val="ConsPlusTitle"/>
        <w:jc w:val="center"/>
      </w:pPr>
      <w:r>
        <w:t>ОБ УТВЕРЖДЕНИИ ПОРЯДКА ПРЕДОСТАВЛЕНИЯ СУБСИДИЙ</w:t>
      </w:r>
    </w:p>
    <w:p w:rsidR="006436BE" w:rsidRDefault="006436BE">
      <w:pPr>
        <w:pStyle w:val="ConsPlusTitle"/>
        <w:jc w:val="center"/>
      </w:pPr>
      <w:r>
        <w:t xml:space="preserve">СПОРТИВНЫМ ФЕДЕРАЦИЯМ И КЛУБАМ, РАЗВИВАЮЩИМ </w:t>
      </w:r>
      <w:proofErr w:type="gramStart"/>
      <w:r>
        <w:t>ОПОРНЫЕ</w:t>
      </w:r>
      <w:proofErr w:type="gramEnd"/>
    </w:p>
    <w:p w:rsidR="006436BE" w:rsidRDefault="006436BE">
      <w:pPr>
        <w:pStyle w:val="ConsPlusTitle"/>
        <w:jc w:val="center"/>
      </w:pPr>
      <w:r>
        <w:t>ВИДЫ СПОРТА НА ВОЗМЕЩЕНИЕ ЗАТРАТ, СВЯЗАННЫХ С ОРГАНИЗАЦИЕЙ</w:t>
      </w:r>
    </w:p>
    <w:p w:rsidR="006436BE" w:rsidRDefault="006436BE">
      <w:pPr>
        <w:pStyle w:val="ConsPlusTitle"/>
        <w:jc w:val="center"/>
      </w:pPr>
      <w:r>
        <w:t xml:space="preserve">ПРОВЕДЕНИЯ </w:t>
      </w:r>
      <w:proofErr w:type="gramStart"/>
      <w:r>
        <w:t>ОФИЦИАЛЬНЫХ</w:t>
      </w:r>
      <w:proofErr w:type="gramEnd"/>
      <w:r>
        <w:t xml:space="preserve"> МУНИЦИПАЛЬНЫХ ФИЗКУЛЬТУРНЫХ И</w:t>
      </w:r>
    </w:p>
    <w:p w:rsidR="006436BE" w:rsidRDefault="006436BE">
      <w:pPr>
        <w:pStyle w:val="ConsPlusTitle"/>
        <w:jc w:val="center"/>
      </w:pPr>
      <w:r>
        <w:t>СПОРТИВНЫХ МЕРОПРИЯТИЙ УССУРИЙСКОГО ГОРОДСКОГО ОКРУГА</w:t>
      </w:r>
    </w:p>
    <w:p w:rsidR="006436BE" w:rsidRDefault="006436BE">
      <w:pPr>
        <w:pStyle w:val="ConsPlusTitle"/>
        <w:jc w:val="center"/>
      </w:pPr>
      <w:r>
        <w:t>И УЧАСТИЕМ СПОРТСМЕНОВ УССУРИЙСКОГО ГОРОДСКОГО ОКРУГА</w:t>
      </w:r>
    </w:p>
    <w:p w:rsidR="006436BE" w:rsidRDefault="006436BE">
      <w:pPr>
        <w:pStyle w:val="ConsPlusTitle"/>
        <w:jc w:val="center"/>
      </w:pPr>
      <w:r>
        <w:t>В ОФИЦИАЛЬНЫХ СПОРТИВНЫХ СОРЕВНОВАНИЯХ</w:t>
      </w:r>
    </w:p>
    <w:p w:rsidR="006436BE" w:rsidRDefault="006436BE">
      <w:pPr>
        <w:pStyle w:val="ConsPlusTitle"/>
        <w:jc w:val="center"/>
      </w:pPr>
      <w:r>
        <w:t>В 2016 - 2022 ГОДАХ</w:t>
      </w:r>
    </w:p>
    <w:p w:rsidR="006436BE" w:rsidRDefault="006436BE">
      <w:pPr>
        <w:spacing w:after="1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16 декабря 2019 года N 129-НПА "О бюджете Уссурийского городского округа на 2020 год и плановый период 2021 и 2022 годов" и на основании </w:t>
      </w:r>
      <w:hyperlink r:id="rId8" w:history="1">
        <w:r>
          <w:rPr>
            <w:color w:val="0000FF"/>
          </w:rPr>
          <w:t>постановления</w:t>
        </w:r>
        <w:proofErr w:type="gramEnd"/>
      </w:hyperlink>
      <w:r>
        <w:t xml:space="preserve">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2016 - 2022 годы", в целях содействия физкультурно-спортивным организациям, популяризации физической культуры и спорта среди населения, привлечения детей и молодежи к массовым занятиям спортом постановляет:</w:t>
      </w:r>
    </w:p>
    <w:p w:rsidR="006436BE" w:rsidRDefault="006436BE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14.04.2017 </w:t>
      </w:r>
      <w:hyperlink r:id="rId9" w:history="1">
        <w:r>
          <w:rPr>
            <w:color w:val="0000FF"/>
          </w:rPr>
          <w:t>N 1154-НПА</w:t>
        </w:r>
      </w:hyperlink>
      <w:r>
        <w:t xml:space="preserve">, от 26.04.2019 </w:t>
      </w:r>
      <w:hyperlink r:id="rId10" w:history="1">
        <w:r>
          <w:rPr>
            <w:color w:val="0000FF"/>
          </w:rPr>
          <w:t>N 963-НПА</w:t>
        </w:r>
      </w:hyperlink>
      <w:r>
        <w:t xml:space="preserve">, от 02.03.2020 </w:t>
      </w:r>
      <w:hyperlink r:id="rId11" w:history="1">
        <w:r>
          <w:rPr>
            <w:color w:val="0000FF"/>
          </w:rPr>
          <w:t>N 493-НПА</w:t>
        </w:r>
      </w:hyperlink>
      <w:r>
        <w:t>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93" w:history="1">
        <w:r>
          <w:rPr>
            <w:color w:val="0000FF"/>
          </w:rPr>
          <w:t>Порядок</w:t>
        </w:r>
      </w:hyperlink>
      <w:r>
        <w:t xml:space="preserve">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2016 - 2022 годах (прилагается).</w:t>
      </w:r>
    </w:p>
    <w:p w:rsidR="006436BE" w:rsidRDefault="006436BE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14.04.2017 </w:t>
      </w:r>
      <w:hyperlink r:id="rId12" w:history="1">
        <w:r>
          <w:rPr>
            <w:color w:val="0000FF"/>
          </w:rPr>
          <w:t>N 1154-НПА</w:t>
        </w:r>
      </w:hyperlink>
      <w:r>
        <w:t xml:space="preserve">, от 26.04.2019 </w:t>
      </w:r>
      <w:hyperlink r:id="rId13" w:history="1">
        <w:r>
          <w:rPr>
            <w:color w:val="0000FF"/>
          </w:rPr>
          <w:t>N 963-НПА</w:t>
        </w:r>
      </w:hyperlink>
      <w:r>
        <w:t xml:space="preserve">, от 02.03.2020 </w:t>
      </w:r>
      <w:hyperlink r:id="rId14" w:history="1">
        <w:r>
          <w:rPr>
            <w:color w:val="0000FF"/>
          </w:rPr>
          <w:t>N 493-НПА</w:t>
        </w:r>
      </w:hyperlink>
      <w:r>
        <w:t>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состав</w:t>
        </w:r>
      </w:hyperlink>
      <w:r>
        <w:t xml:space="preserve"> комиссии по предоставлению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2016 - 2022 годах (прилагается).</w:t>
      </w:r>
    </w:p>
    <w:p w:rsidR="006436BE" w:rsidRDefault="006436BE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14.04.2017 </w:t>
      </w:r>
      <w:hyperlink r:id="rId15" w:history="1">
        <w:r>
          <w:rPr>
            <w:color w:val="0000FF"/>
          </w:rPr>
          <w:t>N 1154-НПА</w:t>
        </w:r>
      </w:hyperlink>
      <w:r>
        <w:t xml:space="preserve">, от 26.04.2019 </w:t>
      </w:r>
      <w:hyperlink r:id="rId16" w:history="1">
        <w:r>
          <w:rPr>
            <w:color w:val="0000FF"/>
          </w:rPr>
          <w:t>N 963-НПА</w:t>
        </w:r>
      </w:hyperlink>
      <w:r>
        <w:t xml:space="preserve">, от 02.03.2020 </w:t>
      </w:r>
      <w:hyperlink r:id="rId17" w:history="1">
        <w:r>
          <w:rPr>
            <w:color w:val="0000FF"/>
          </w:rPr>
          <w:t>N 493-НПА</w:t>
        </w:r>
      </w:hyperlink>
      <w:r>
        <w:t>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января 2016 года.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Е.Е.КОРЖ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0"/>
      </w:pPr>
      <w:r>
        <w:t>Утвержден</w:t>
      </w:r>
    </w:p>
    <w:p w:rsidR="006436BE" w:rsidRDefault="006436BE">
      <w:pPr>
        <w:pStyle w:val="ConsPlusNormal"/>
        <w:jc w:val="right"/>
      </w:pPr>
      <w:r>
        <w:t>постановлением</w:t>
      </w:r>
    </w:p>
    <w:p w:rsidR="006436BE" w:rsidRDefault="006436BE">
      <w:pPr>
        <w:pStyle w:val="ConsPlusNormal"/>
        <w:jc w:val="right"/>
      </w:pPr>
      <w:r>
        <w:t>администрации</w:t>
      </w:r>
    </w:p>
    <w:p w:rsidR="006436BE" w:rsidRDefault="006436BE">
      <w:pPr>
        <w:pStyle w:val="ConsPlusNormal"/>
        <w:jc w:val="right"/>
      </w:pPr>
      <w:r>
        <w:t>Уссурийского</w:t>
      </w:r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от 09.06.2016 N 1708-НПА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Title"/>
        <w:jc w:val="center"/>
      </w:pPr>
      <w:bookmarkStart w:id="0" w:name="P47"/>
      <w:bookmarkEnd w:id="0"/>
      <w:r>
        <w:t>СОСТАВ</w:t>
      </w:r>
    </w:p>
    <w:p w:rsidR="006436BE" w:rsidRDefault="006436BE">
      <w:pPr>
        <w:pStyle w:val="ConsPlusTitle"/>
        <w:jc w:val="center"/>
      </w:pPr>
      <w:r>
        <w:t>КОМИССИИ ПО ОПРЕДЕЛЕНИЮ ОБЪЕМА И ПРЕДОСТАВЛЕНИЮ</w:t>
      </w:r>
    </w:p>
    <w:p w:rsidR="006436BE" w:rsidRDefault="006436BE">
      <w:pPr>
        <w:pStyle w:val="ConsPlusTitle"/>
        <w:jc w:val="center"/>
      </w:pPr>
      <w:r>
        <w:t>СУБСИДИЙ СПОРТИВНЫМ ФЕДЕРАЦИЯМ И КЛУБАМ, РАЗВИВАЮЩИМ</w:t>
      </w:r>
    </w:p>
    <w:p w:rsidR="006436BE" w:rsidRDefault="006436BE">
      <w:pPr>
        <w:pStyle w:val="ConsPlusTitle"/>
        <w:jc w:val="center"/>
      </w:pPr>
      <w:r>
        <w:t>ОПОРНЫЕ ВИДЫ СПОРТА НА ВОЗМЕЩЕНИЕ ЗАТРАТ, СВЯЗАННЫХ</w:t>
      </w:r>
    </w:p>
    <w:p w:rsidR="006436BE" w:rsidRDefault="006436BE">
      <w:pPr>
        <w:pStyle w:val="ConsPlusTitle"/>
        <w:jc w:val="center"/>
      </w:pPr>
      <w:r>
        <w:t xml:space="preserve">С ОРГАНИЗАЦИЕЙ ПРОВЕДЕНИЯ </w:t>
      </w:r>
      <w:proofErr w:type="gramStart"/>
      <w:r>
        <w:t>ОФИЦИАЛЬНЫХ</w:t>
      </w:r>
      <w:proofErr w:type="gramEnd"/>
      <w:r>
        <w:t xml:space="preserve"> МУНИЦИПАЛЬНЫХ</w:t>
      </w:r>
    </w:p>
    <w:p w:rsidR="006436BE" w:rsidRDefault="006436BE">
      <w:pPr>
        <w:pStyle w:val="ConsPlusTitle"/>
        <w:jc w:val="center"/>
      </w:pPr>
      <w:r>
        <w:t xml:space="preserve">ФИЗКУЛЬТУРНЫХ И СПОРТИВНЫХ 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Title"/>
        <w:jc w:val="center"/>
      </w:pPr>
      <w:r>
        <w:t>ГОРОДСКОГО ОКРУГА И УЧАСТИЕМ СПОРТСМЕНОВ УССУРИЙСКОГО</w:t>
      </w:r>
    </w:p>
    <w:p w:rsidR="006436BE" w:rsidRDefault="006436BE">
      <w:pPr>
        <w:pStyle w:val="ConsPlusTitle"/>
        <w:jc w:val="center"/>
      </w:pPr>
      <w:r>
        <w:t xml:space="preserve">ГОРОДСКОГО ОКРУГА В </w:t>
      </w:r>
      <w:proofErr w:type="gramStart"/>
      <w:r>
        <w:t>ОФИЦИАЛЬНЫХ</w:t>
      </w:r>
      <w:proofErr w:type="gramEnd"/>
      <w:r>
        <w:t xml:space="preserve"> СПОРТИВНЫХ</w:t>
      </w:r>
    </w:p>
    <w:p w:rsidR="006436BE" w:rsidRDefault="006436BE">
      <w:pPr>
        <w:pStyle w:val="ConsPlusTitle"/>
        <w:jc w:val="center"/>
      </w:pPr>
      <w:proofErr w:type="gramStart"/>
      <w:r>
        <w:t>СОРЕВНОВАНИЯХ</w:t>
      </w:r>
      <w:proofErr w:type="gramEnd"/>
      <w:r>
        <w:t xml:space="preserve"> В 2016 - 2022 ГОДАХ</w:t>
      </w:r>
    </w:p>
    <w:p w:rsidR="006436BE" w:rsidRDefault="006436BE">
      <w:pPr>
        <w:spacing w:after="1"/>
      </w:pPr>
    </w:p>
    <w:p w:rsidR="006436BE" w:rsidRDefault="00643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669"/>
      </w:tblGrid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proofErr w:type="spellStart"/>
            <w:r>
              <w:t>Лищишина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заместитель главы администрации по вопросам социальной сферы, председатель комиссии;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Пригородов Павел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начальник управления по делам молодежи, физической культуре и спорту администрации Уссурийского городского округа - заместитель председателя комиссии;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proofErr w:type="gramStart"/>
            <w:r>
              <w:t>Куц</w:t>
            </w:r>
            <w:proofErr w:type="gramEnd"/>
            <w:r>
              <w:t xml:space="preserve"> Екатерина Станиславовна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заместитель начальника управления по делам молодежи, физической культуре и спорту администрации Уссурийского городского округа, секретарь комиссии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Члены комиссии: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Павлова Анна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депутат Думы Уссурийского городского округа (по согласованию);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Пьянова Ольга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председатель женской общественной организации "Женщины Уссурийска";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Сидорова Татьяна Дмитриевна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начальник управления по связям с общественностью и взаимодействию с силовыми структурами администрации Уссурийского городского округа;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Харламов Александр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>председатель Уссурийского отделения Приморской краевой организации Общероссийской общественной организации "Российский Союз Ветеранов Афганистана";</w:t>
            </w:r>
          </w:p>
        </w:tc>
      </w:tr>
      <w:tr w:rsidR="006436B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</w:pPr>
            <w:r>
              <w:t>Якименко Анастасия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436BE" w:rsidRDefault="006436BE">
            <w:pPr>
              <w:pStyle w:val="ConsPlusNormal"/>
              <w:jc w:val="both"/>
            </w:pPr>
            <w:r>
              <w:t xml:space="preserve">эксперт 1 категории управления по делам молодежи, </w:t>
            </w:r>
            <w:r>
              <w:lastRenderedPageBreak/>
              <w:t>физической культуре и спорту администрации Уссурийского городского округа - член комиссии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0"/>
      </w:pPr>
      <w:r>
        <w:t>Утвержден</w:t>
      </w:r>
    </w:p>
    <w:p w:rsidR="006436BE" w:rsidRDefault="006436BE">
      <w:pPr>
        <w:pStyle w:val="ConsPlusNormal"/>
        <w:jc w:val="right"/>
      </w:pPr>
      <w:r>
        <w:t>постановлением</w:t>
      </w:r>
    </w:p>
    <w:p w:rsidR="006436BE" w:rsidRDefault="006436BE">
      <w:pPr>
        <w:pStyle w:val="ConsPlusNormal"/>
        <w:jc w:val="right"/>
      </w:pPr>
      <w:r>
        <w:t>администрации</w:t>
      </w:r>
    </w:p>
    <w:p w:rsidR="006436BE" w:rsidRDefault="006436BE">
      <w:pPr>
        <w:pStyle w:val="ConsPlusNormal"/>
        <w:jc w:val="right"/>
      </w:pPr>
      <w:r>
        <w:t>Уссурийского</w:t>
      </w:r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от 09.06.2016 N 1708-НПА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Title"/>
        <w:jc w:val="center"/>
      </w:pPr>
      <w:bookmarkStart w:id="1" w:name="P93"/>
      <w:bookmarkEnd w:id="1"/>
      <w:r>
        <w:t>ПОРЯДОК</w:t>
      </w:r>
    </w:p>
    <w:p w:rsidR="006436BE" w:rsidRDefault="006436BE">
      <w:pPr>
        <w:pStyle w:val="ConsPlusTitle"/>
        <w:jc w:val="center"/>
      </w:pPr>
      <w:r>
        <w:t>ПРЕДОСТАВЛЕНИЯ СУБСИДИЙ СПОРТИВНЫМ ФЕДЕРАЦИЯМ И</w:t>
      </w:r>
    </w:p>
    <w:p w:rsidR="006436BE" w:rsidRDefault="006436BE">
      <w:pPr>
        <w:pStyle w:val="ConsPlusTitle"/>
        <w:jc w:val="center"/>
      </w:pPr>
      <w:r>
        <w:t>КЛУБАМ, РАЗВИВАЮЩИМ ОПОРНЫЕ ВИДЫ СПОРТА НА ВОЗМЕЩЕНИЕ</w:t>
      </w:r>
    </w:p>
    <w:p w:rsidR="006436BE" w:rsidRDefault="006436BE">
      <w:pPr>
        <w:pStyle w:val="ConsPlusTitle"/>
        <w:jc w:val="center"/>
      </w:pPr>
      <w:r>
        <w:t>ЗАТРАТ, СВЯЗАННЫХ С ОРГАНИЗАЦИЕЙ ПРОВЕДЕНИЯ ОФИЦИАЛЬНЫХ</w:t>
      </w:r>
    </w:p>
    <w:p w:rsidR="006436BE" w:rsidRDefault="006436BE">
      <w:pPr>
        <w:pStyle w:val="ConsPlusTitle"/>
        <w:jc w:val="center"/>
      </w:pPr>
      <w:r>
        <w:t>МУНИЦИПАЛЬНЫХ ФИЗКУЛЬТУРНЫХ И СПОРТИВНЫХ МЕРОПРИЯТИЙ</w:t>
      </w:r>
    </w:p>
    <w:p w:rsidR="006436BE" w:rsidRDefault="006436BE">
      <w:pPr>
        <w:pStyle w:val="ConsPlusTitle"/>
        <w:jc w:val="center"/>
      </w:pPr>
      <w:r>
        <w:t>УССУРИЙСКОГО ГОРОДСКОГО ОКРУГА И УЧАСТИЕМ СПОРТСМЕНОВ</w:t>
      </w:r>
    </w:p>
    <w:p w:rsidR="006436BE" w:rsidRDefault="006436BE">
      <w:pPr>
        <w:pStyle w:val="ConsPlusTitle"/>
        <w:jc w:val="center"/>
      </w:pPr>
      <w:r>
        <w:t xml:space="preserve">УССУРИЙСКОГО ГОРОДСКОГО 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Title"/>
        <w:jc w:val="center"/>
      </w:pPr>
      <w:r>
        <w:t xml:space="preserve">СПОРТИВНЫХ </w:t>
      </w:r>
      <w:proofErr w:type="gramStart"/>
      <w:r>
        <w:t>СОРЕВНОВАНИЯХ</w:t>
      </w:r>
      <w:proofErr w:type="gramEnd"/>
      <w:r>
        <w:t xml:space="preserve"> 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8" w:history="1">
              <w:r>
                <w:rPr>
                  <w:color w:val="0000FF"/>
                </w:rPr>
                <w:t>N 972-НПА</w:t>
              </w:r>
            </w:hyperlink>
            <w:r>
              <w:rPr>
                <w:color w:val="392C69"/>
              </w:rPr>
              <w:t xml:space="preserve">, от 19.09.2018 </w:t>
            </w:r>
            <w:hyperlink r:id="rId19" w:history="1">
              <w:r>
                <w:rPr>
                  <w:color w:val="0000FF"/>
                </w:rPr>
                <w:t>N 2245-НПА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20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 xml:space="preserve">, от 02.03.2020 </w:t>
            </w:r>
            <w:hyperlink r:id="rId21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bookmarkStart w:id="2" w:name="P109"/>
      <w:bookmarkEnd w:id="2"/>
      <w:r>
        <w:t xml:space="preserve">1. </w:t>
      </w:r>
      <w:proofErr w:type="gramStart"/>
      <w:r>
        <w:t xml:space="preserve">Настоящий Порядок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2016 - 2022 годах (далее - Порядок, субсидии соответственно) разработан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4 декабря 2007</w:t>
      </w:r>
      <w:proofErr w:type="gramEnd"/>
      <w:r>
        <w:t xml:space="preserve"> </w:t>
      </w:r>
      <w:proofErr w:type="gramStart"/>
      <w:r>
        <w:t xml:space="preserve">года N 329-ФЗ "О физической культуре и спорте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>
        <w:t xml:space="preserve">) учреждениям), индивидуальным предпринимателям, а также физическим лицам - производителям товаров, работ, услуг",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18 декабря 2009 года N 145-НПА "О </w:t>
      </w:r>
      <w:proofErr w:type="gramStart"/>
      <w:r>
        <w:t>Положении</w:t>
      </w:r>
      <w:proofErr w:type="gramEnd"/>
      <w: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2016 - 2022 годы", в целях возмещения затрат, связанных с организацией проведения официальных муниципальных физкультурных и </w:t>
      </w:r>
      <w:r>
        <w:lastRenderedPageBreak/>
        <w:t>спортивных мероприятий Уссурийского городского округа (далее - УГО) и участием спортсменов УГО в официальных спортивных соревнованиях.</w:t>
      </w:r>
    </w:p>
    <w:p w:rsidR="006436BE" w:rsidRDefault="006436BE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26.04.2019 </w:t>
      </w:r>
      <w:hyperlink r:id="rId28" w:history="1">
        <w:r>
          <w:rPr>
            <w:color w:val="0000FF"/>
          </w:rPr>
          <w:t>N 963-НПА</w:t>
        </w:r>
      </w:hyperlink>
      <w:r>
        <w:t xml:space="preserve">, от 02.03.2020 </w:t>
      </w:r>
      <w:hyperlink r:id="rId29" w:history="1">
        <w:r>
          <w:rPr>
            <w:color w:val="0000FF"/>
          </w:rPr>
          <w:t>N 493-НПА</w:t>
        </w:r>
      </w:hyperlink>
      <w:r>
        <w:t>)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 xml:space="preserve">Настоящий Порядок устанавливает объем, условия и порядок предоставления субсидии за счет средств местного бюджета спортивным федерациям и клубам, развивающим опорные виды спорта (хоккей, футбол, волейбол, баскетбол), включенные во Всероссийский </w:t>
      </w:r>
      <w:hyperlink r:id="rId30" w:history="1">
        <w:r>
          <w:rPr>
            <w:color w:val="0000FF"/>
          </w:rPr>
          <w:t>реестр</w:t>
        </w:r>
      </w:hyperlink>
      <w:r>
        <w:t xml:space="preserve"> видов спорта (далее - ВРВС), утвержденный приказами </w:t>
      </w:r>
      <w:proofErr w:type="spellStart"/>
      <w:r>
        <w:t>Минспорттуризма</w:t>
      </w:r>
      <w:proofErr w:type="spellEnd"/>
      <w:r>
        <w:t xml:space="preserve"> Российской Федерации от 17 июня 2010 года N 606 "О признании и включении видов спорта, спортивных дисциплин во Всероссийский реестр видов спорта" и</w:t>
      </w:r>
      <w:proofErr w:type="gramEnd"/>
      <w:r>
        <w:t xml:space="preserve"> от 28 июня 2011 года N 636 "О признании и включении во Всероссийский реестр видов спорта, спортивных дисциплин и внесении изменений во Всероссийский реестр видов спорта".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2. Понятия, используемые для целей настоящего Порядка: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Спортивная федерация, клуб, развивающие опорный вид спорта (включенный в ВРВС) - юридическое лицо независимо от его организационно-правовой формы, осуществляющее деятельность в области физической культуры и спорта на территории Уссурийского городского округа в качестве основного вида деятельности (далее - Спортивная организация).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Официальные муниципальные физкультурные мероприятия и спортивные мероприятия Уссурийского городского округа - физкультурные мероприятия и спортивные мероприятия, включенные в Календарный план официальных физкультурных и спортивных мероприятий Уссурийского городского округа (далее - физкультурно-спортивные мероприятия), утвержденный постановлением администрации Уссурийского городского округа.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>Под официальными спортивными соревнованиями в настоящем Порядке подразумеваются спортивные мероприятия среди спортсменов по опорным (игровым) видам спорта в целях выявления лучшего участника спортивного мероприятия, включенные в календарный план официальных физкультурных мероприятий и спортивных мероприятий Приморского края, утвержденный приказом министерства физической культуры и спорта Приморского края, в Единый календарный план межрегиональных, всероссийских и международных физкультурных мероприятий и спортивных мероприятий, утвержденный приказом</w:t>
      </w:r>
      <w:proofErr w:type="gramEnd"/>
      <w:r>
        <w:t xml:space="preserve"> Министерства спорта Российской Федерации, проводимые на территории УГО (далее - спортивные соревнования).</w:t>
      </w:r>
    </w:p>
    <w:p w:rsidR="006436BE" w:rsidRDefault="006436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02.03.2020 N 493-НПА)</w:t>
      </w:r>
    </w:p>
    <w:p w:rsidR="006436BE" w:rsidRDefault="006436BE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3. Субсидии направляются Спортивным организациям, осуществляющим работу по следующим направлениям: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участие в организации работы по развитию физической культуры и спорта среди различных групп населения УГО;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обеспечение спортсменам и тренерам необходимых условий для тренировок;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содействие спортсменам в достижении высоких спортивных результатов.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Субсидии направляются на частичное возмещение затрат,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соревнованиях, а именно </w:t>
      </w:r>
      <w:proofErr w:type="gramStart"/>
      <w:r>
        <w:t>по</w:t>
      </w:r>
      <w:proofErr w:type="gramEnd"/>
      <w:r>
        <w:t>: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>а) аренде спортивных сооружений (предоставление спортивных залов, площадок, полей, кортов, бассейна, спортивного оборудования) для проведения Физкультурно-спортивного мероприятия и тренировочных мероприятий, а также аудиторий (классов, помещений) для проведения учебно-методической работы;</w:t>
      </w:r>
      <w:proofErr w:type="gramEnd"/>
    </w:p>
    <w:p w:rsidR="006436BE" w:rsidRDefault="006436BE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26.04.2019 N 963-НПА)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б) оплате услуг автотранспорта (подвоз спортивного оборудования, подвоз участников Физкультурно-спортивного мероприятия, участников Спортивных соревнований, подвоз животных для участия в Физкультурно-спортивном мероприятии, услуг бульдозера, грейдера, поливомоечной машины для проведения физкультурно-спортивного мероприятия);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в) оплате услуг медицинского обеспечения физкультурно-спортивного мероприятия;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г) оплате питания и проживания спортсменов и тренеров во время проведения учебно-тренировочных сборов;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выплате вознаграждения спортивным судьям за выполнение работы по договорам (количество судей определяется правилами соревнований по видам спорта, размер вознаграждения определяется нормами расходов на материальное обеспечение спортивных и физкультурных мероприятий Уссурийского городского округа);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>е) приобретению наградной атрибутики (медали, кубки, статуэтки, плакетки, дипломы, грамоты, вымпелы, специальные призы, сладкие призы, памятные призы, ценные подарки, цветы) для проведения физкультурно-спортивных мероприятий;</w:t>
      </w:r>
      <w:proofErr w:type="gramEnd"/>
    </w:p>
    <w:p w:rsidR="006436BE" w:rsidRDefault="006436BE">
      <w:pPr>
        <w:pStyle w:val="ConsPlusNormal"/>
        <w:spacing w:before="220"/>
        <w:ind w:firstLine="540"/>
        <w:jc w:val="both"/>
      </w:pPr>
      <w:r>
        <w:t>ж) приобретению канцелярских товаров, изготовлению афиш, вымпелов, баннеров, буклетов, печатной продукции для проведения физкультурно-спортивного мероприятия;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озвучиванию и оформлению (украшение спортивного, актового зала, стадиона и т.д.) физкультурно-спортивного мероприятия;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и) оплате расходов по распространению в средствах массовой информации уведомлений о проведении физкультурного или спортивного мероприятия, об </w:t>
      </w:r>
      <w:proofErr w:type="gramStart"/>
      <w:r>
        <w:t>объявлении</w:t>
      </w:r>
      <w:proofErr w:type="gramEnd"/>
      <w:r>
        <w:t xml:space="preserve"> о наборе в группы по данному виду спорта, и иной информации по популяризации здорового образа жизни и привлечению к занятиям физической культурой и спортом всех категории граждан;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к) оплате проезда спортсменов, тренеров, судей, медицинских работников, механиков до места проведения Спортивных соревнований и обратно;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л) оплате питания и проживания спортсменам, тренерам, медицинским работникам, механикам в дни проведения Спортивных соревнований;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м) оплате полиса страхования от несчастных случаев спортсменов, участников физкультурно-спортивного мероприятия, участников Спортивных соревнований;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оплате членских (заявочных) взносов спортивной команды для участия в Спортивных соревнованиях;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о) приобретению спортивной экипировки для членов спортивных сборных команд УГО;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приобретению оборудования и спортивного инвентаря, необходимого для прохождения спортивной подготовки;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оплате комплексных услуг по организации и проведению Спортивного соревнования или физкультурно-спортивного мероприятия.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 xml:space="preserve">Расход Субсидии на обеспечение питанием спортсменов, тренеров и специалистов при проведении и участии в спортивных и физкультурных мероприятиях, на обеспечение фармакологическими, восстановительными средствами, витаминными препаратами, медикаментами общего лечебного назначения, перевязочными средствами, на приобретение памятных призов, на выплату вознаграждения судьям за обслуживание спортивных и </w:t>
      </w:r>
      <w:r>
        <w:lastRenderedPageBreak/>
        <w:t xml:space="preserve">физкультурных мероприятий, на автотранспортные услуги осуществляется в соответствии с </w:t>
      </w:r>
      <w:hyperlink r:id="rId33" w:history="1">
        <w:r>
          <w:rPr>
            <w:color w:val="0000FF"/>
          </w:rPr>
          <w:t>нормами</w:t>
        </w:r>
      </w:hyperlink>
      <w:r>
        <w:t xml:space="preserve"> расходов местного бюджета по материальному обеспечению физкультурных</w:t>
      </w:r>
      <w:proofErr w:type="gramEnd"/>
      <w:r>
        <w:t xml:space="preserve"> мероприятий и спортивных мероприятий, утвержденных постановлением администрации Уссурийского городского округа от 24 сентября 2012 года N 3287 "Об утверждении норм расходов местного бюджета по материальному обеспечению физкультурных мероприятий и спортивных мероприятий".</w:t>
      </w:r>
    </w:p>
    <w:p w:rsidR="006436BE" w:rsidRDefault="006436BE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 Главным распорядителем бюджетных средств по предоставлению субсидии, предусмотренным настоящим Порядком, является администрация Уссурийского городского округа.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Уполномоченным органом по реализации настоящего Порядка и составлению Сводного </w:t>
      </w:r>
      <w:hyperlink w:anchor="P588" w:history="1">
        <w:r>
          <w:rPr>
            <w:color w:val="0000FF"/>
          </w:rPr>
          <w:t>списка</w:t>
        </w:r>
      </w:hyperlink>
      <w:r>
        <w:t xml:space="preserve"> Спортивных организаций, претендующих на получение Субсидии (далее - Сводный список, Приложение N 6) является управление по делам молодежи, физической культуре и спорту администрации Уссурийского городского округа (далее - Управление).</w:t>
      </w:r>
    </w:p>
    <w:p w:rsidR="006436BE" w:rsidRDefault="006436BE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5. Субсидия предоставляется Спортивным организациям, соответствующим следующим требованиям: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а) при наличии спортивных сборных команд (не менее 5-ти возрастных групп, </w:t>
      </w:r>
      <w:hyperlink w:anchor="P1119" w:history="1">
        <w:r>
          <w:rPr>
            <w:color w:val="0000FF"/>
          </w:rPr>
          <w:t>приложение N 12</w:t>
        </w:r>
      </w:hyperlink>
      <w:r>
        <w:t>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при организации постоянного (еженедельного) тренировочного процесса сборных команд </w:t>
      </w:r>
      <w:hyperlink w:anchor="P1227" w:history="1">
        <w:r>
          <w:rPr>
            <w:color w:val="0000FF"/>
          </w:rPr>
          <w:t>(приложение N 13)</w:t>
        </w:r>
      </w:hyperlink>
      <w:r>
        <w:t>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при проведении физкультурно-спортивных мероприятий на территории Уссурийского городского округа не реже 1 раза в месяц;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>зарегистрированным</w:t>
      </w:r>
      <w:proofErr w:type="gramEnd"/>
      <w:r>
        <w:t xml:space="preserve"> в порядке согласно Федеральному </w:t>
      </w:r>
      <w:hyperlink r:id="rId34" w:history="1">
        <w:r>
          <w:rPr>
            <w:color w:val="0000FF"/>
          </w:rPr>
          <w:t>закону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при численности Спортивной организации не менее 250 человек;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б) на 1-е число месяца, предшествующего месяцу, в котором </w:t>
      </w:r>
      <w:proofErr w:type="gramStart"/>
      <w:r>
        <w:t>планируется заключение соглашения о предоставлении Субсидии у Спортивной организации отсутствует</w:t>
      </w:r>
      <w:proofErr w:type="gramEnd"/>
      <w:r>
        <w:t>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просроченная задолженность по возврату в бюджет Уссурийского городского округа субсидий, бюджетных инвестиций, предоставляемых в соответствии с другими нормативными правовыми актами администрации Уссурийского городского округа, иная просроченная задолженность перед бюджетом Уссурийского городского округа;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в) Спортивная организация не находится в процессе реорганизации, ликвидации, банкротства;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г) Спортивная организация не имеет ограничения на осуществление хозяйственной деятельности;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Спортивная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t xml:space="preserve"> (</w:t>
      </w:r>
      <w:proofErr w:type="spellStart"/>
      <w:proofErr w:type="gramStart"/>
      <w:r>
        <w:t>офшорные</w:t>
      </w:r>
      <w:proofErr w:type="spellEnd"/>
      <w:r>
        <w:t xml:space="preserve"> зоны) в отношении таких юридических лиц (лица), в совокупности превышает 50 процентов;</w:t>
      </w:r>
      <w:proofErr w:type="gramEnd"/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е) Спортивной организации не предоставляются средства из бюджета Уссурийского городского округа на цели, указанные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Порядка, в соответствии с иными нормативными правовыми актами Уссурийского городского округа.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При подаче заявок от двух и более Спортивных организаций по одному виду спорта, приоритетом в выборе является та Спортивная организация, которая входит в состав региональной аккредитованной Спортивной организации по данному виду спорта и имеет свидетельство о членстве в данной организации.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 xml:space="preserve">6. Субсидия предоставляется на безвозмездной основе в пределах средств, предусмотренных в бюджете УГО, в соответствии с бюджетными ассигнованиями, предусмотренными муниципальной </w:t>
      </w:r>
      <w:hyperlink r:id="rId35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массового спорта в Уссурийском городском округе" на 2016 - 2022 годы", утвержденной постановлением администрации УГО от 27 ноября 2015 года N 3246-НПА.</w:t>
      </w:r>
    </w:p>
    <w:p w:rsidR="006436BE" w:rsidRDefault="006436BE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26.04.2019 </w:t>
      </w:r>
      <w:hyperlink r:id="rId36" w:history="1">
        <w:r>
          <w:rPr>
            <w:color w:val="0000FF"/>
          </w:rPr>
          <w:t>N 963-НПА</w:t>
        </w:r>
      </w:hyperlink>
      <w:r>
        <w:t xml:space="preserve">, от 02.03.2020 </w:t>
      </w:r>
      <w:hyperlink r:id="rId37" w:history="1">
        <w:r>
          <w:rPr>
            <w:color w:val="0000FF"/>
          </w:rPr>
          <w:t>N 493-НПА</w:t>
        </w:r>
      </w:hyperlink>
      <w:r>
        <w:t>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Субсидия предоставляется Спортивной организации ежемесячно в пределах средств, утвержденных распоряжением администрации УГО "Об утверждении списка получателей субсидии и размере субсидии федерациям и клубам, развивающим опорные виды спорта, действующим на территории Уссурийского городского округа" после предоставления Спортивной организацией и проверки специалистом Управления отчета о фактически произведенных затратах в размере суммы фактических затрат.</w:t>
      </w:r>
      <w:proofErr w:type="gramEnd"/>
    </w:p>
    <w:p w:rsidR="006436BE" w:rsidRDefault="006436BE">
      <w:pPr>
        <w:pStyle w:val="ConsPlusNormal"/>
        <w:spacing w:before="220"/>
        <w:ind w:firstLine="540"/>
        <w:jc w:val="both"/>
      </w:pPr>
      <w:r>
        <w:t>8. Выплата Субсидии осуществляется путем возмещения затрат Спортивной организации за отчетный месяц.</w:t>
      </w:r>
    </w:p>
    <w:p w:rsidR="006436BE" w:rsidRDefault="006436BE">
      <w:pPr>
        <w:pStyle w:val="ConsPlusNormal"/>
        <w:spacing w:before="220"/>
        <w:ind w:firstLine="540"/>
        <w:jc w:val="both"/>
      </w:pPr>
      <w:bookmarkStart w:id="6" w:name="P163"/>
      <w:bookmarkEnd w:id="6"/>
      <w:r>
        <w:t xml:space="preserve">9. Для получения Субсидии Спортивная организация в срок до 15 января (дата окончания приема документов) текущего года (год предоставления субсидии) предоставляет в Управление по адресу: Приморский край, </w:t>
      </w:r>
      <w:proofErr w:type="gramStart"/>
      <w:r>
        <w:t>г</w:t>
      </w:r>
      <w:proofErr w:type="gramEnd"/>
      <w:r>
        <w:t xml:space="preserve">. Уссурийск, ул. Некрасова, 66, </w:t>
      </w:r>
      <w:proofErr w:type="spellStart"/>
      <w:r>
        <w:t>каб</w:t>
      </w:r>
      <w:proofErr w:type="spellEnd"/>
      <w:r>
        <w:t xml:space="preserve">. 507 </w:t>
      </w:r>
      <w:hyperlink w:anchor="P257" w:history="1">
        <w:r>
          <w:rPr>
            <w:color w:val="0000FF"/>
          </w:rPr>
          <w:t>заявление</w:t>
        </w:r>
      </w:hyperlink>
      <w:r>
        <w:t xml:space="preserve"> установленной формы и пакет документов согласно приложению N 1.</w:t>
      </w:r>
    </w:p>
    <w:p w:rsidR="006436BE" w:rsidRDefault="006436B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19.09.2018 N 2245-НПА)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10. Рассмотрение заявлений и документов Спортивных организаций на получение Субсидии и определение размера Субсидии осуществляется комиссией по предоставлению Субсидий федерациям и клубам, развивающим опорные виды спорта на возмещение частичных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(далее - Комиссия).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11. Состав Комиссии утверждается постановлением администрации УГО.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12. Управление в течение 5 рабочих дней с момента подачи документов на получение Субсидии проводит проверку комплектности документов и достоверности документальной информации.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13. Основанием для отказа в предоставлении Субсидии являются: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несоответствие предоставленных Спортивной организацией документов требованиям, определенным </w:t>
      </w:r>
      <w:hyperlink w:anchor="P163" w:history="1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(предоставление не в </w:t>
      </w:r>
      <w:r>
        <w:lastRenderedPageBreak/>
        <w:t>полном объеме) указанных документов;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предоставление заявления и документов после срока, указанного в </w:t>
      </w:r>
      <w:hyperlink w:anchor="P163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отсутствие документов, указанных в </w:t>
      </w:r>
      <w:hyperlink w:anchor="P257" w:history="1">
        <w:r>
          <w:rPr>
            <w:color w:val="0000FF"/>
          </w:rPr>
          <w:t>приложении N 1</w:t>
        </w:r>
      </w:hyperlink>
      <w:r>
        <w:t xml:space="preserve"> настоящего Порядка;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наличие недостоверных сведений, содержащихся в представленных документах Спортивной организации;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несоответствие Спортивной организации условиям, установленным в </w:t>
      </w:r>
      <w:hyperlink w:anchor="P14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лимит бюджетных обязательств на текущий финансовый год, в рамках предоставления субсидий, исчерпан в полном объеме.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Управление в течение 2 рабочих дней </w:t>
      </w:r>
      <w:proofErr w:type="gramStart"/>
      <w:r>
        <w:t>с даты окончания</w:t>
      </w:r>
      <w:proofErr w:type="gramEnd"/>
      <w:r>
        <w:t xml:space="preserve"> приема документов готовит письменное уведомление об отказе в предоставлении Субсидии и направляет руководителю Спортивной организации. Документы возврату Спортивной организации не подлежат.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специалист Управления заносит данные документальной информации, предоставленные Спортивной организацией, в Сводный список для рассмотрения на заседании Комиссии. Формирование Сводного списка с занесением в него документальной информации осуществляется в срок не позднее 8 рабочих дней </w:t>
      </w:r>
      <w:proofErr w:type="gramStart"/>
      <w:r>
        <w:t>с даты окончания</w:t>
      </w:r>
      <w:proofErr w:type="gramEnd"/>
      <w:r>
        <w:t xml:space="preserve"> приема документов.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14. Размер Субсидии Спортивной организации зависит от представленной документальной информации Спортивной организации за год предшествующий текущему,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 xml:space="preserve">. Информация, предоставленная по </w:t>
      </w:r>
      <w:hyperlink w:anchor="P588" w:history="1">
        <w:r>
          <w:rPr>
            <w:color w:val="0000FF"/>
          </w:rPr>
          <w:t>форме</w:t>
        </w:r>
      </w:hyperlink>
      <w:r>
        <w:t xml:space="preserve"> Приложения N 6, должна быть подтверждена копиями документов, согласно списку, указанному в </w:t>
      </w:r>
      <w:hyperlink w:anchor="P257" w:history="1">
        <w:r>
          <w:rPr>
            <w:color w:val="0000FF"/>
          </w:rPr>
          <w:t>заявлении</w:t>
        </w:r>
      </w:hyperlink>
      <w:r>
        <w:t xml:space="preserve"> (приложением 1).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15. Из показателей, перечисленных в </w:t>
      </w:r>
      <w:hyperlink w:anchor="P588" w:history="1">
        <w:r>
          <w:rPr>
            <w:color w:val="0000FF"/>
          </w:rPr>
          <w:t>Приложении N 6</w:t>
        </w:r>
      </w:hyperlink>
      <w:r>
        <w:t xml:space="preserve"> настоящего Порядка, рассчитывается оценка эффективности деятельности Спортивной организации. Управление рассчитывает оценку эффективности деятельности Спортивной организации согласно </w:t>
      </w:r>
      <w:hyperlink w:anchor="P688" w:history="1">
        <w:r>
          <w:rPr>
            <w:color w:val="0000FF"/>
          </w:rPr>
          <w:t>методике</w:t>
        </w:r>
      </w:hyperlink>
      <w:r>
        <w:t xml:space="preserve"> расчета оценки эффективности деятельности Спортивной организации (далее - Методика, приложение N 7) в течение 2 рабочих дней </w:t>
      </w:r>
      <w:proofErr w:type="gramStart"/>
      <w:r>
        <w:t>с даты формирования</w:t>
      </w:r>
      <w:proofErr w:type="gramEnd"/>
      <w:r>
        <w:t xml:space="preserve"> Сводного списка. Оценка эффективности деятельности Спортивной организации фиксируется в Сводном </w:t>
      </w:r>
      <w:hyperlink w:anchor="P588" w:history="1">
        <w:r>
          <w:rPr>
            <w:color w:val="0000FF"/>
          </w:rPr>
          <w:t>списке</w:t>
        </w:r>
      </w:hyperlink>
      <w:r>
        <w:t xml:space="preserve"> (приложение N 6).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16. Заседание Комиссии по распределению Субсидии Спортивным организациям проводится в течение 4 рабочих дней </w:t>
      </w:r>
      <w:proofErr w:type="gramStart"/>
      <w:r>
        <w:t>с даты формирования</w:t>
      </w:r>
      <w:proofErr w:type="gramEnd"/>
      <w:r>
        <w:t xml:space="preserve"> Сводного списка. Заседание Комиссии считается правомочным при участии в заседании не менее двух третей состава Комиссии.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17. Размер Субсидии Спортивной организации определяется в соответствии с оценкой эффективности деятельности Спортивной организации: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до 200 баллов - субсидия не предоставляется (эффективность работы отрицательная);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от 201 до 400 баллов - 500000 рублей;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от 401 до 600 баллов - 625000 рублей;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от 601 балла и выше - 750000 рублей.</w:t>
      </w:r>
    </w:p>
    <w:p w:rsidR="006436BE" w:rsidRDefault="006436BE">
      <w:pPr>
        <w:pStyle w:val="ConsPlusNormal"/>
        <w:jc w:val="both"/>
      </w:pPr>
      <w:r>
        <w:t xml:space="preserve">(п. 17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02.03.2020 N 493-НПА)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18. Комиссией по результатам рассмотрения документов, представленных Спортивными </w:t>
      </w:r>
      <w:r>
        <w:lastRenderedPageBreak/>
        <w:t xml:space="preserve">организациями, и в соответствии с оценкой эффективности деятельности Спортивной организации, формируется список получателей Субсидии, в котором указывается размер Субсидии. Решение Комиссии принимается и оформляется </w:t>
      </w:r>
      <w:hyperlink w:anchor="P819" w:history="1">
        <w:r>
          <w:rPr>
            <w:color w:val="0000FF"/>
          </w:rPr>
          <w:t>протоколом</w:t>
        </w:r>
      </w:hyperlink>
      <w:r>
        <w:t xml:space="preserve"> (приложение N 8).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18(1). При установлении Комиссией отрицательной эффективности работы Спортивной организации, Управление в течение 2-х рабочих дней после заседания Комиссии готовит письменное уведомление об отказе в предоставлении Субсидии и направляет руководителю Спортивной организации.</w:t>
      </w:r>
    </w:p>
    <w:p w:rsidR="006436BE" w:rsidRDefault="006436BE">
      <w:pPr>
        <w:pStyle w:val="ConsPlusNormal"/>
        <w:jc w:val="both"/>
      </w:pPr>
      <w:r>
        <w:t xml:space="preserve">(п. 18(1)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26.04.2019 N 963-НПА)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19. Список получателей Субсидии и размер Субсидии утверждаются распоряжением администрации УГО.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20. Уполномоченный орган в течение 5 рабочих дней </w:t>
      </w:r>
      <w:proofErr w:type="gramStart"/>
      <w:r>
        <w:t>с даты принятия</w:t>
      </w:r>
      <w:proofErr w:type="gramEnd"/>
      <w:r>
        <w:t xml:space="preserve"> распоряжения администрации УГО "Об утверждении списка получателей субсидии и размере субсидии федерациям и клубам, развивающим опорные виды спорта, действующим на территории Уссурийского городского округа" письменно информирует получателей Субсидии о размере Субсидии посредством телефакса, электронной почты или почтового отправления.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21. Субсидия предоставляется на основании соглашения, заключенного между администрацией УГО и Спортивной организацией, включенной в список получателей субсидий (далее - Соглашение).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Соглашение является основным документом, определяющим права и обязанности администрации Уссурийского городского округа и Спортивной организации - получателя субсидии.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утвержденной распоряжением финансового управления администрации Уссурийского городского округа от 31 января 2017 года N 11.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Управление подготавливает проект соглашения в течение 5 рабочих дней с момента получения полного пакета документов (</w:t>
      </w:r>
      <w:hyperlink w:anchor="P885" w:history="1">
        <w:r>
          <w:rPr>
            <w:color w:val="0000FF"/>
          </w:rPr>
          <w:t>приложений N 9</w:t>
        </w:r>
      </w:hyperlink>
      <w:r>
        <w:t xml:space="preserve"> и </w:t>
      </w:r>
      <w:hyperlink w:anchor="P1016" w:history="1">
        <w:r>
          <w:rPr>
            <w:color w:val="0000FF"/>
          </w:rPr>
          <w:t>N 10</w:t>
        </w:r>
      </w:hyperlink>
      <w:r>
        <w:t>).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Проект соглашения подписывается руководителем Спортивной организации и начальником Управления в течение 5 рабочих дней после согласования соглашения в отраслевых (функциональных) органах администрации Уссурийского городского округа.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22. Для перечисления средств Субсидии на расчетный счет Спортивной организации руководитель Спортивной организации в течение 5 рабочих дней с момента истечения отчетного месяца предоставляет в Управление:</w:t>
      </w:r>
    </w:p>
    <w:p w:rsidR="006436BE" w:rsidRDefault="00772BA7">
      <w:pPr>
        <w:pStyle w:val="ConsPlusNormal"/>
        <w:spacing w:before="220"/>
        <w:ind w:firstLine="540"/>
        <w:jc w:val="both"/>
      </w:pPr>
      <w:hyperlink w:anchor="P1016" w:history="1">
        <w:r w:rsidR="006436BE">
          <w:rPr>
            <w:color w:val="0000FF"/>
          </w:rPr>
          <w:t>заявку</w:t>
        </w:r>
      </w:hyperlink>
      <w:r w:rsidR="006436BE">
        <w:t xml:space="preserve"> на перечисление средств Субсидии (приложение N 10);</w:t>
      </w:r>
    </w:p>
    <w:p w:rsidR="006436BE" w:rsidRDefault="00772BA7">
      <w:pPr>
        <w:pStyle w:val="ConsPlusNormal"/>
        <w:spacing w:before="220"/>
        <w:ind w:firstLine="540"/>
        <w:jc w:val="both"/>
      </w:pPr>
      <w:hyperlink w:anchor="P885" w:history="1">
        <w:r w:rsidR="006436BE">
          <w:rPr>
            <w:color w:val="0000FF"/>
          </w:rPr>
          <w:t>отчет</w:t>
        </w:r>
      </w:hyperlink>
      <w:r w:rsidR="006436BE">
        <w:t xml:space="preserve"> о произведенных затратах (приложение N 9) с приложением копий первичных учетных документов, положения о физкультурном или спортивном мероприятии, приказа, заверенных руководителем Спортивной организации.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Управление в течение 3 рабочих дней, с даты получения от Спортивной организации отчета о произведенных затратах и Заявки, проверяет произведенные расходы на соответствие условиям и целям в соответствии с </w:t>
      </w:r>
      <w:hyperlink w:anchor="P140" w:history="1">
        <w:r>
          <w:rPr>
            <w:color w:val="0000FF"/>
          </w:rPr>
          <w:t>пунктом 4</w:t>
        </w:r>
      </w:hyperlink>
      <w:r>
        <w:t xml:space="preserve"> настоящего Порядка и, в случае отсутствия замечаний, утверждает Заявку и передает ее в управление бухгалтерского учета и отчетности администрации УГО.</w:t>
      </w:r>
      <w:proofErr w:type="gramEnd"/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24. В случае выявления несоответствия целевого назначения произведенных расходов </w:t>
      </w:r>
      <w:hyperlink w:anchor="P117" w:history="1">
        <w:r>
          <w:rPr>
            <w:color w:val="0000FF"/>
          </w:rPr>
          <w:t>пункту 3</w:t>
        </w:r>
      </w:hyperlink>
      <w:r>
        <w:t xml:space="preserve"> настоящего Порядка, Субсидия Спортивной организации не перечисляется. </w:t>
      </w:r>
      <w:r>
        <w:lastRenderedPageBreak/>
        <w:t xml:space="preserve">Уполномоченный орган в течение 3 рабочих дней </w:t>
      </w:r>
      <w:proofErr w:type="gramStart"/>
      <w:r>
        <w:t>с даты выявления</w:t>
      </w:r>
      <w:proofErr w:type="gramEnd"/>
      <w:r>
        <w:t xml:space="preserve"> несоответствия целевого назначения произведенных расходов </w:t>
      </w:r>
      <w:hyperlink w:anchor="P117" w:history="1">
        <w:r>
          <w:rPr>
            <w:color w:val="0000FF"/>
          </w:rPr>
          <w:t>пункту 3</w:t>
        </w:r>
      </w:hyperlink>
      <w:r>
        <w:t xml:space="preserve"> настоящего Порядка, письменно уведомляет Спортивную организацию об отказе в перечислении Субсидии с обоснованием причины отказа.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25. Управление бухгалтерского учета и отчетности администрации УГО в течение 5 рабочих дней </w:t>
      </w:r>
      <w:proofErr w:type="gramStart"/>
      <w:r>
        <w:t>с даты получения</w:t>
      </w:r>
      <w:proofErr w:type="gramEnd"/>
      <w:r>
        <w:t xml:space="preserve"> от Управления утвержденного отчета о произведенных затратах и Заявки, перечисляет денежные средства согласно Соглашению и предоставленной Заявке на расчетный счет Спортивной организации, открытый в учреждениях Центрального банка Российской Федерации или кредитных организациях.</w:t>
      </w:r>
    </w:p>
    <w:p w:rsidR="006436BE" w:rsidRDefault="006436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26.04.2019 N 963-НПА)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Title"/>
        <w:jc w:val="center"/>
        <w:outlineLvl w:val="1"/>
      </w:pPr>
      <w:r>
        <w:t xml:space="preserve">III. Ответственность и </w:t>
      </w:r>
      <w:proofErr w:type="gramStart"/>
      <w:r>
        <w:t>контроль за</w:t>
      </w:r>
      <w:proofErr w:type="gramEnd"/>
      <w:r>
        <w:t xml:space="preserve"> соблюдением</w:t>
      </w:r>
    </w:p>
    <w:p w:rsidR="006436BE" w:rsidRDefault="006436BE">
      <w:pPr>
        <w:pStyle w:val="ConsPlusTitle"/>
        <w:jc w:val="center"/>
      </w:pPr>
      <w:r>
        <w:t>условий, целей и порядка предоставления субсидий</w:t>
      </w:r>
    </w:p>
    <w:p w:rsidR="006436BE" w:rsidRDefault="006436BE">
      <w:pPr>
        <w:pStyle w:val="ConsPlusTitle"/>
        <w:jc w:val="center"/>
      </w:pPr>
      <w:r>
        <w:t>и ответственность за их нарушение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>26. Контроль соблюдения условий, целей и порядка предоставления и использования Субсидии осуществляется в форме обязательной проверки главным распорядителем бюджетных средств, предоставившим Субсидию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27. Руководитель Спортивной организации несет ответственность: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за нецелевое использование средств Субсидии;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за полноту и достоверность сведений, содержащихся в предоставленных документах для получения субсидии (</w:t>
      </w:r>
      <w:hyperlink w:anchor="P257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588" w:history="1">
        <w:r>
          <w:rPr>
            <w:color w:val="0000FF"/>
          </w:rPr>
          <w:t>N 6</w:t>
        </w:r>
      </w:hyperlink>
      <w:r>
        <w:t xml:space="preserve">, </w:t>
      </w:r>
      <w:hyperlink w:anchor="P1059" w:history="1">
        <w:r>
          <w:rPr>
            <w:color w:val="0000FF"/>
          </w:rPr>
          <w:t>N 11</w:t>
        </w:r>
      </w:hyperlink>
      <w:r>
        <w:t xml:space="preserve">, </w:t>
      </w:r>
      <w:hyperlink w:anchor="P1119" w:history="1">
        <w:r>
          <w:rPr>
            <w:color w:val="0000FF"/>
          </w:rPr>
          <w:t>N 12</w:t>
        </w:r>
      </w:hyperlink>
      <w:r>
        <w:t xml:space="preserve">, </w:t>
      </w:r>
      <w:hyperlink w:anchor="P1016" w:history="1">
        <w:r>
          <w:rPr>
            <w:color w:val="0000FF"/>
          </w:rPr>
          <w:t>N 13</w:t>
        </w:r>
      </w:hyperlink>
      <w:r>
        <w:t xml:space="preserve">) и </w:t>
      </w:r>
      <w:hyperlink w:anchor="P885" w:history="1">
        <w:r>
          <w:rPr>
            <w:color w:val="0000FF"/>
          </w:rPr>
          <w:t>отчетах</w:t>
        </w:r>
      </w:hyperlink>
      <w:r>
        <w:t xml:space="preserve"> о фактически произведенных затратах (приложение N 9);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за соблюдение условий Соглашения.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28. Управление несет ответственность за проверку достоверности отчетов о произведенных расходах, предоставленных Спортивными организациями и соответствие расходов целям и условиям настоящего Порядка.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29. Управление бухгалтерского учета и отчетности администрации Уссурийского городского округа несет ответственность за своевременное перечисление Субсидии на расчетные счета Спортивной организации.</w:t>
      </w:r>
    </w:p>
    <w:p w:rsidR="006436BE" w:rsidRDefault="006436BE">
      <w:pPr>
        <w:pStyle w:val="ConsPlusNormal"/>
        <w:spacing w:before="220"/>
        <w:ind w:firstLine="540"/>
        <w:jc w:val="both"/>
      </w:pPr>
      <w:bookmarkStart w:id="7" w:name="P215"/>
      <w:bookmarkEnd w:id="7"/>
      <w:r>
        <w:t xml:space="preserve">30. </w:t>
      </w:r>
      <w:proofErr w:type="gramStart"/>
      <w:r>
        <w:t>В случае нарушения условий, установленных при предоставлении Субсидии, выявленных по фактам проверок, а также установления фактов искажения сведений в предоставленных документах, либо установления нецелевого использования денежных средств, управление бухгалтерского учета и отчетности администрации Уссурийского городского округа в течение 5 рабочих дней с даты установления нарушений письменно извещает руководителя Спортивной организации, получившего Субсидию, о необходимости возврата денежных средств в бюджет Уссурийского</w:t>
      </w:r>
      <w:proofErr w:type="gramEnd"/>
      <w:r>
        <w:t xml:space="preserve"> городского округа с указанием срока возврата, платежных реквизитов и кода классификации доходов бюджета Уссурийского городского округа.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31. Спортивная организация, получившая извещение о необходимости возврата Субсидии в бюджет Уссурийского городского округа, в течение 15 рабочих дней с момента получения извещения перечисляет денежные средства на расчетный счет, указанный в извещении.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32. Спортивная организация несет ответственность </w:t>
      </w:r>
      <w:proofErr w:type="gramStart"/>
      <w:r>
        <w:t>в соответствии с действующим законодательством за возврат Субсидии в бюджет Уссурийского городского округа в случаях</w:t>
      </w:r>
      <w:proofErr w:type="gramEnd"/>
      <w:r>
        <w:t xml:space="preserve">, установленных в </w:t>
      </w:r>
      <w:hyperlink w:anchor="P215" w:history="1">
        <w:r>
          <w:rPr>
            <w:color w:val="0000FF"/>
          </w:rPr>
          <w:t>пункте 30</w:t>
        </w:r>
      </w:hyperlink>
      <w:r>
        <w:t xml:space="preserve"> Порядка.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33. В случае отказа от добровольного возврата денежных средств, средства взыскиваются в </w:t>
      </w:r>
      <w:r>
        <w:lastRenderedPageBreak/>
        <w:t>судебном порядке в соответствии с действующим законодательством Российской Федерации.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1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42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 xml:space="preserve">, от 02.03.2020 </w:t>
            </w:r>
            <w:hyperlink r:id="rId43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 xml:space="preserve">                                               Руководителю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руководителя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Спортивной организации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bookmarkStart w:id="8" w:name="P257"/>
      <w:bookmarkEnd w:id="8"/>
      <w:r>
        <w:t xml:space="preserve">                                 Заявление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 xml:space="preserve">    Прошу  Вас  предоставить  Субсидию  Спортивной организации Уссурийского</w:t>
      </w:r>
    </w:p>
    <w:p w:rsidR="006436BE" w:rsidRDefault="006436BE">
      <w:pPr>
        <w:pStyle w:val="ConsPlusNonformat"/>
        <w:jc w:val="both"/>
      </w:pPr>
      <w:r>
        <w:t>городского округа в 20_ году. К заявлению прилагаю:</w:t>
      </w:r>
    </w:p>
    <w:p w:rsidR="006436BE" w:rsidRDefault="006436BE">
      <w:pPr>
        <w:pStyle w:val="ConsPlusNonformat"/>
        <w:jc w:val="both"/>
      </w:pPr>
      <w:r>
        <w:t xml:space="preserve">    копию устава Спортивной организации;</w:t>
      </w:r>
    </w:p>
    <w:p w:rsidR="006436BE" w:rsidRDefault="006436BE">
      <w:pPr>
        <w:pStyle w:val="ConsPlusNonformat"/>
        <w:jc w:val="both"/>
      </w:pPr>
      <w:r>
        <w:t xml:space="preserve">    копию  выписки  из  Единого государственного реестра юридических лиц </w:t>
      </w:r>
      <w:proofErr w:type="gramStart"/>
      <w:r>
        <w:t>со</w:t>
      </w:r>
      <w:proofErr w:type="gramEnd"/>
    </w:p>
    <w:p w:rsidR="006436BE" w:rsidRDefault="006436BE">
      <w:pPr>
        <w:pStyle w:val="ConsPlusNonformat"/>
        <w:jc w:val="both"/>
      </w:pPr>
      <w:r>
        <w:t>сроком выдачи не более 30 дней до даты предъявления комплекта документов;</w:t>
      </w:r>
    </w:p>
    <w:p w:rsidR="006436BE" w:rsidRDefault="006436BE">
      <w:pPr>
        <w:pStyle w:val="ConsPlusNonformat"/>
        <w:jc w:val="both"/>
      </w:pPr>
      <w:r>
        <w:t xml:space="preserve">    копию  справки  об  отсутствии задолженности по уплате налогов, сборов,</w:t>
      </w:r>
    </w:p>
    <w:p w:rsidR="006436BE" w:rsidRDefault="006436BE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6436BE" w:rsidRDefault="006436B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6436BE" w:rsidRDefault="006436BE">
      <w:pPr>
        <w:pStyle w:val="ConsPlusNonformat"/>
        <w:jc w:val="both"/>
      </w:pPr>
      <w:r>
        <w:t xml:space="preserve">    копию  свидетельства  о  постановке  Спортивной  организации  на учет </w:t>
      </w:r>
      <w:proofErr w:type="gramStart"/>
      <w:r>
        <w:t>в</w:t>
      </w:r>
      <w:proofErr w:type="gramEnd"/>
    </w:p>
    <w:p w:rsidR="006436BE" w:rsidRDefault="006436BE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>;</w:t>
      </w:r>
    </w:p>
    <w:p w:rsidR="006436BE" w:rsidRDefault="006436BE">
      <w:pPr>
        <w:pStyle w:val="ConsPlusNonformat"/>
        <w:jc w:val="both"/>
      </w:pPr>
      <w:r>
        <w:t xml:space="preserve">    списки  членов и </w:t>
      </w:r>
      <w:proofErr w:type="gramStart"/>
      <w:r>
        <w:t>воспитанников</w:t>
      </w:r>
      <w:proofErr w:type="gramEnd"/>
      <w:r>
        <w:t xml:space="preserve"> занимающихся в Спортивной организации по</w:t>
      </w:r>
    </w:p>
    <w:p w:rsidR="006436BE" w:rsidRDefault="006436BE">
      <w:pPr>
        <w:pStyle w:val="ConsPlusNonformat"/>
        <w:jc w:val="both"/>
      </w:pPr>
      <w:r>
        <w:t xml:space="preserve">состоянию на 31 декабря года предшествующего текущему </w:t>
      </w:r>
      <w:hyperlink w:anchor="P356" w:history="1">
        <w:r>
          <w:rPr>
            <w:color w:val="0000FF"/>
          </w:rPr>
          <w:t>(приложение N 2)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t xml:space="preserve">    </w:t>
      </w:r>
      <w:proofErr w:type="gramStart"/>
      <w:r>
        <w:t>копии  документов,  подтверждающих  результаты  (краевых, региональных,</w:t>
      </w:r>
      <w:proofErr w:type="gramEnd"/>
    </w:p>
    <w:p w:rsidR="006436BE" w:rsidRDefault="006436BE">
      <w:pPr>
        <w:pStyle w:val="ConsPlusNonformat"/>
        <w:jc w:val="both"/>
      </w:pPr>
      <w:r>
        <w:t xml:space="preserve">всероссийских  и  международных) выступлений на спортивных соревнованиях </w:t>
      </w:r>
      <w:proofErr w:type="gramStart"/>
      <w:r>
        <w:t>за</w:t>
      </w:r>
      <w:proofErr w:type="gramEnd"/>
    </w:p>
    <w:p w:rsidR="006436BE" w:rsidRDefault="006436BE">
      <w:pPr>
        <w:pStyle w:val="ConsPlusNonformat"/>
        <w:jc w:val="both"/>
      </w:pPr>
      <w:r>
        <w:t xml:space="preserve">год, предшествующий текущему (при наличии)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lastRenderedPageBreak/>
        <w:t xml:space="preserve">    копия  приказа,  подтверждающая  присвоение  спортивных  званий "Мастер</w:t>
      </w:r>
    </w:p>
    <w:p w:rsidR="006436BE" w:rsidRDefault="006436BE">
      <w:pPr>
        <w:pStyle w:val="ConsPlusNonformat"/>
        <w:jc w:val="both"/>
      </w:pPr>
      <w:r>
        <w:t>спорта  России",  "Мастер  спорта  России  международного  класса"  за год,</w:t>
      </w:r>
    </w:p>
    <w:p w:rsidR="006436BE" w:rsidRDefault="006436BE">
      <w:pPr>
        <w:pStyle w:val="ConsPlusNonformat"/>
        <w:jc w:val="both"/>
      </w:pPr>
      <w:proofErr w:type="gramStart"/>
      <w:r>
        <w:t>предшествующий</w:t>
      </w:r>
      <w:proofErr w:type="gramEnd"/>
      <w:r>
        <w:t xml:space="preserve">  текущему  (при  наличии  по  каждому  спортсмену)  согласно</w:t>
      </w:r>
    </w:p>
    <w:p w:rsidR="006436BE" w:rsidRDefault="00772BA7">
      <w:pPr>
        <w:pStyle w:val="ConsPlusNonformat"/>
        <w:jc w:val="both"/>
      </w:pPr>
      <w:hyperlink w:anchor="P588" w:history="1">
        <w:r w:rsidR="006436BE">
          <w:rPr>
            <w:color w:val="0000FF"/>
          </w:rPr>
          <w:t>приложению N 6</w:t>
        </w:r>
      </w:hyperlink>
      <w:r w:rsidR="006436BE">
        <w:t>;</w:t>
      </w:r>
    </w:p>
    <w:p w:rsidR="006436BE" w:rsidRDefault="006436BE">
      <w:pPr>
        <w:pStyle w:val="ConsPlusNonformat"/>
        <w:jc w:val="both"/>
      </w:pPr>
      <w:r>
        <w:t xml:space="preserve">    копия  приказа,  подтверждающая присвоение почетного спортивного звания</w:t>
      </w:r>
    </w:p>
    <w:p w:rsidR="006436BE" w:rsidRDefault="006436BE">
      <w:pPr>
        <w:pStyle w:val="ConsPlusNonformat"/>
        <w:jc w:val="both"/>
      </w:pPr>
      <w:proofErr w:type="gramStart"/>
      <w:r>
        <w:t>"Заслуженный  мастер  спорта  России"  за год, предшествующий текущему (при</w:t>
      </w:r>
      <w:proofErr w:type="gramEnd"/>
    </w:p>
    <w:p w:rsidR="006436BE" w:rsidRDefault="006436BE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по каждому спортсмену)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t xml:space="preserve">    копия  приказа, подтверждающая присвоение спортивного разряда "Кандидат</w:t>
      </w:r>
    </w:p>
    <w:p w:rsidR="006436BE" w:rsidRDefault="006436BE">
      <w:pPr>
        <w:pStyle w:val="ConsPlusNonformat"/>
        <w:jc w:val="both"/>
      </w:pPr>
      <w:proofErr w:type="gramStart"/>
      <w:r>
        <w:t>в  мастера  спорта" за год, предшествующий текущему (при наличии по каждому</w:t>
      </w:r>
      <w:proofErr w:type="gramEnd"/>
    </w:p>
    <w:p w:rsidR="006436BE" w:rsidRDefault="006436BE">
      <w:pPr>
        <w:pStyle w:val="ConsPlusNonformat"/>
        <w:jc w:val="both"/>
      </w:pPr>
      <w:r>
        <w:t xml:space="preserve">спортсмену)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t xml:space="preserve">    копии   приказов,   подтверждающих  присвоение  спортивных  и  массовых</w:t>
      </w:r>
    </w:p>
    <w:p w:rsidR="006436BE" w:rsidRDefault="006436BE">
      <w:pPr>
        <w:pStyle w:val="ConsPlusNonformat"/>
        <w:jc w:val="both"/>
      </w:pPr>
      <w:proofErr w:type="gramStart"/>
      <w:r>
        <w:t>разрядов за год, предшествующий текущему (при наличии по каждому спортсмену</w:t>
      </w:r>
      <w:proofErr w:type="gramEnd"/>
    </w:p>
    <w:p w:rsidR="006436BE" w:rsidRDefault="006436BE">
      <w:pPr>
        <w:pStyle w:val="ConsPlusNonformat"/>
        <w:jc w:val="both"/>
      </w:pPr>
      <w:r>
        <w:t xml:space="preserve">или группе спортсменов)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t xml:space="preserve">    копии    приказов,    подтверждающих    награждение   знаками   отличия</w:t>
      </w:r>
    </w:p>
    <w:p w:rsidR="006436BE" w:rsidRDefault="006436BE">
      <w:pPr>
        <w:pStyle w:val="ConsPlusNonformat"/>
        <w:jc w:val="both"/>
      </w:pPr>
      <w:r>
        <w:t>Всероссийского физкультурно-спортивного комплекса "Готов к труду и обороне"</w:t>
      </w:r>
    </w:p>
    <w:p w:rsidR="006436BE" w:rsidRDefault="006436BE">
      <w:pPr>
        <w:pStyle w:val="ConsPlusNonformat"/>
        <w:jc w:val="both"/>
      </w:pPr>
      <w:proofErr w:type="gramStart"/>
      <w:r>
        <w:t>(далее - ВФСК ГТО) за год, предшествующий текущему (при наличии по каждому</w:t>
      </w:r>
      <w:proofErr w:type="gramEnd"/>
    </w:p>
    <w:p w:rsidR="006436BE" w:rsidRDefault="006436BE">
      <w:pPr>
        <w:pStyle w:val="ConsPlusNonformat"/>
        <w:jc w:val="both"/>
      </w:pPr>
      <w:r>
        <w:t xml:space="preserve">спортсмену или группе спортсменов)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t xml:space="preserve">    </w:t>
      </w:r>
      <w:hyperlink w:anchor="P413" w:history="1">
        <w:r>
          <w:rPr>
            <w:color w:val="0000FF"/>
          </w:rPr>
          <w:t>список</w:t>
        </w:r>
      </w:hyperlink>
      <w:r>
        <w:t xml:space="preserve">  несовершеннолетних  (при наличии детей и подростков), состоящих</w:t>
      </w:r>
    </w:p>
    <w:p w:rsidR="006436BE" w:rsidRDefault="006436BE">
      <w:pPr>
        <w:pStyle w:val="ConsPlusNonformat"/>
        <w:jc w:val="both"/>
      </w:pPr>
      <w:r>
        <w:t xml:space="preserve">на  учете  в  комиссии  по  делам несовершеннолетних и защите их прав или </w:t>
      </w:r>
      <w:proofErr w:type="gramStart"/>
      <w:r>
        <w:t>в</w:t>
      </w:r>
      <w:proofErr w:type="gramEnd"/>
    </w:p>
    <w:p w:rsidR="006436BE" w:rsidRDefault="006436BE">
      <w:pPr>
        <w:pStyle w:val="ConsPlusNonformat"/>
        <w:jc w:val="both"/>
      </w:pPr>
      <w:r>
        <w:t>инспекции   по   делам   несовершеннолетних   управления   внутренних  дел,</w:t>
      </w:r>
    </w:p>
    <w:p w:rsidR="006436BE" w:rsidRDefault="006436BE">
      <w:pPr>
        <w:pStyle w:val="ConsPlusNonformat"/>
        <w:jc w:val="both"/>
      </w:pPr>
      <w:proofErr w:type="gramStart"/>
      <w:r>
        <w:t>занимающихся</w:t>
      </w:r>
      <w:proofErr w:type="gramEnd"/>
      <w:r>
        <w:t xml:space="preserve">   в   спортивной   секции   Спортивной   организации  за  год,</w:t>
      </w:r>
    </w:p>
    <w:p w:rsidR="006436BE" w:rsidRDefault="006436BE">
      <w:pPr>
        <w:pStyle w:val="ConsPlusNonformat"/>
        <w:jc w:val="both"/>
      </w:pPr>
      <w:proofErr w:type="gramStart"/>
      <w:r>
        <w:t>предшествующий</w:t>
      </w:r>
      <w:proofErr w:type="gramEnd"/>
      <w:r>
        <w:t xml:space="preserve"> текущему согласно приложению N 3;</w:t>
      </w:r>
    </w:p>
    <w:p w:rsidR="006436BE" w:rsidRDefault="006436BE">
      <w:pPr>
        <w:pStyle w:val="ConsPlusNonformat"/>
        <w:jc w:val="both"/>
      </w:pPr>
      <w:r>
        <w:t xml:space="preserve">    </w:t>
      </w:r>
      <w:hyperlink w:anchor="P478" w:history="1">
        <w:proofErr w:type="gramStart"/>
        <w:r>
          <w:rPr>
            <w:color w:val="0000FF"/>
          </w:rPr>
          <w:t>список</w:t>
        </w:r>
      </w:hyperlink>
      <w:r>
        <w:t xml:space="preserve">  детей  из  многодетных  и  малообеспеченных  семей (при наличии</w:t>
      </w:r>
      <w:proofErr w:type="gramEnd"/>
    </w:p>
    <w:p w:rsidR="006436BE" w:rsidRDefault="006436BE">
      <w:pPr>
        <w:pStyle w:val="ConsPlusNonformat"/>
        <w:jc w:val="both"/>
      </w:pPr>
      <w:proofErr w:type="gramStart"/>
      <w:r>
        <w:t>заявленных</w:t>
      </w:r>
      <w:proofErr w:type="gramEnd"/>
      <w:r>
        <w:t>),   занимающихся  в  спортивной  секции  Спортивной  организации</w:t>
      </w:r>
    </w:p>
    <w:p w:rsidR="006436BE" w:rsidRDefault="006436BE">
      <w:pPr>
        <w:pStyle w:val="ConsPlusNonformat"/>
        <w:jc w:val="both"/>
      </w:pPr>
      <w:r>
        <w:t>бесплатно за год, предшествующий текущему согласно приложению N 4;</w:t>
      </w:r>
    </w:p>
    <w:p w:rsidR="006436BE" w:rsidRDefault="006436BE">
      <w:pPr>
        <w:pStyle w:val="ConsPlusNonformat"/>
        <w:jc w:val="both"/>
      </w:pPr>
      <w:r>
        <w:t xml:space="preserve">    </w:t>
      </w:r>
      <w:hyperlink w:anchor="P534" w:history="1">
        <w:r>
          <w:rPr>
            <w:color w:val="0000FF"/>
          </w:rPr>
          <w:t>список</w:t>
        </w:r>
      </w:hyperlink>
      <w:r>
        <w:t xml:space="preserve">  инвалидов  (при  наличии заявленных), занимающихся в </w:t>
      </w:r>
      <w:proofErr w:type="gramStart"/>
      <w:r>
        <w:t>спортивной</w:t>
      </w:r>
      <w:proofErr w:type="gramEnd"/>
    </w:p>
    <w:p w:rsidR="006436BE" w:rsidRDefault="006436BE">
      <w:pPr>
        <w:pStyle w:val="ConsPlusNonformat"/>
        <w:jc w:val="both"/>
      </w:pPr>
      <w:r>
        <w:t xml:space="preserve">секции  Спортивной  организации  бесплатно  за год, предшествующий </w:t>
      </w:r>
      <w:proofErr w:type="gramStart"/>
      <w:r>
        <w:t>текущему</w:t>
      </w:r>
      <w:proofErr w:type="gramEnd"/>
    </w:p>
    <w:p w:rsidR="006436BE" w:rsidRDefault="006436BE">
      <w:pPr>
        <w:pStyle w:val="ConsPlusNonformat"/>
        <w:jc w:val="both"/>
      </w:pPr>
      <w:r>
        <w:t>согласно приложению N 5;</w:t>
      </w:r>
    </w:p>
    <w:p w:rsidR="006436BE" w:rsidRDefault="006436BE">
      <w:pPr>
        <w:pStyle w:val="ConsPlusNonformat"/>
        <w:jc w:val="both"/>
      </w:pPr>
      <w:r>
        <w:t xml:space="preserve">    описательный   отчет  о  деятельности  Спортивной  организации  за  год</w:t>
      </w:r>
    </w:p>
    <w:p w:rsidR="006436BE" w:rsidRDefault="006436BE">
      <w:pPr>
        <w:pStyle w:val="ConsPlusNonformat"/>
        <w:jc w:val="both"/>
      </w:pPr>
      <w:proofErr w:type="gramStart"/>
      <w:r>
        <w:t>предшествующий</w:t>
      </w:r>
      <w:proofErr w:type="gramEnd"/>
      <w:r>
        <w:t xml:space="preserve"> текущему согласно </w:t>
      </w:r>
      <w:hyperlink w:anchor="P1059" w:history="1">
        <w:r>
          <w:rPr>
            <w:color w:val="0000FF"/>
          </w:rPr>
          <w:t>приложению N 11</w:t>
        </w:r>
      </w:hyperlink>
      <w:r>
        <w:t>;</w:t>
      </w:r>
    </w:p>
    <w:p w:rsidR="006436BE" w:rsidRDefault="006436BE">
      <w:pPr>
        <w:pStyle w:val="ConsPlusNonformat"/>
        <w:jc w:val="both"/>
      </w:pPr>
      <w:r>
        <w:t xml:space="preserve">    выписка  из  календарного  плана  о  проведении </w:t>
      </w:r>
      <w:proofErr w:type="gramStart"/>
      <w:r>
        <w:t>Физкультурно-спортивных</w:t>
      </w:r>
      <w:proofErr w:type="gramEnd"/>
    </w:p>
    <w:p w:rsidR="006436BE" w:rsidRDefault="006436BE">
      <w:pPr>
        <w:pStyle w:val="ConsPlusNonformat"/>
        <w:jc w:val="both"/>
      </w:pPr>
      <w:r>
        <w:t>мероприятий  на  территории  Уссурийского  городского  округа с приложением</w:t>
      </w:r>
    </w:p>
    <w:p w:rsidR="006436BE" w:rsidRDefault="006436BE">
      <w:pPr>
        <w:pStyle w:val="ConsPlusNonformat"/>
        <w:jc w:val="both"/>
      </w:pPr>
      <w:r>
        <w:t>копий  положений  о  проведении Физкультурно-спортивных мероприятий и копий</w:t>
      </w:r>
    </w:p>
    <w:p w:rsidR="006436BE" w:rsidRDefault="006436BE">
      <w:pPr>
        <w:pStyle w:val="ConsPlusNonformat"/>
        <w:jc w:val="both"/>
      </w:pPr>
      <w:r>
        <w:t xml:space="preserve">отчетов  главного  судьи соревнований </w:t>
      </w:r>
      <w:proofErr w:type="gramStart"/>
      <w:r>
        <w:t>о</w:t>
      </w:r>
      <w:proofErr w:type="gramEnd"/>
      <w:r>
        <w:t xml:space="preserve"> проведенных Физкультурно-спортивных</w:t>
      </w:r>
    </w:p>
    <w:p w:rsidR="006436BE" w:rsidRDefault="006436BE">
      <w:pPr>
        <w:pStyle w:val="ConsPlusNonformat"/>
        <w:jc w:val="both"/>
      </w:pPr>
      <w:proofErr w:type="gramStart"/>
      <w:r>
        <w:t>мероприятиях</w:t>
      </w:r>
      <w:proofErr w:type="gramEnd"/>
      <w:r>
        <w:t xml:space="preserve">  на  территории  Уссурийского  городского  округа  при условии</w:t>
      </w:r>
    </w:p>
    <w:p w:rsidR="006436BE" w:rsidRDefault="006436BE">
      <w:pPr>
        <w:pStyle w:val="ConsPlusNonformat"/>
        <w:jc w:val="both"/>
      </w:pPr>
      <w:proofErr w:type="gramStart"/>
      <w:r>
        <w:t>деятельности в году предшествующему текущему;</w:t>
      </w:r>
      <w:proofErr w:type="gramEnd"/>
    </w:p>
    <w:p w:rsidR="006436BE" w:rsidRDefault="006436BE">
      <w:pPr>
        <w:pStyle w:val="ConsPlusNonformat"/>
        <w:jc w:val="both"/>
      </w:pPr>
      <w:r>
        <w:t xml:space="preserve">    </w:t>
      </w:r>
      <w:hyperlink w:anchor="P1119" w:history="1">
        <w:r>
          <w:rPr>
            <w:color w:val="0000FF"/>
          </w:rPr>
          <w:t>состав</w:t>
        </w:r>
      </w:hyperlink>
      <w:r>
        <w:t xml:space="preserve">  спортивных  сборных команд, утвержденный Уполномоченным органом</w:t>
      </w:r>
    </w:p>
    <w:p w:rsidR="006436BE" w:rsidRDefault="006436BE">
      <w:pPr>
        <w:pStyle w:val="ConsPlusNonformat"/>
        <w:jc w:val="both"/>
      </w:pPr>
      <w:r>
        <w:t>на текущий год (приложение N 12);</w:t>
      </w:r>
    </w:p>
    <w:p w:rsidR="006436BE" w:rsidRDefault="006436BE">
      <w:pPr>
        <w:pStyle w:val="ConsPlusNonformat"/>
        <w:jc w:val="both"/>
      </w:pPr>
      <w:r>
        <w:t xml:space="preserve">    </w:t>
      </w:r>
      <w:hyperlink w:anchor="P1227" w:history="1">
        <w:r>
          <w:rPr>
            <w:color w:val="0000FF"/>
          </w:rPr>
          <w:t>информация</w:t>
        </w:r>
      </w:hyperlink>
      <w:r>
        <w:t xml:space="preserve">   об  организации  тренировочного  процесса  сборных  команд</w:t>
      </w:r>
    </w:p>
    <w:p w:rsidR="006436BE" w:rsidRDefault="006436BE">
      <w:pPr>
        <w:pStyle w:val="ConsPlusNonformat"/>
        <w:jc w:val="both"/>
      </w:pPr>
      <w:r>
        <w:t>(приложение N 13);</w:t>
      </w:r>
    </w:p>
    <w:p w:rsidR="006436BE" w:rsidRDefault="006436BE">
      <w:pPr>
        <w:pStyle w:val="ConsPlusNonformat"/>
        <w:jc w:val="both"/>
      </w:pPr>
      <w:r>
        <w:t xml:space="preserve">    копия  справки  об открытии расчетного счета в учреждениях Центрального</w:t>
      </w:r>
    </w:p>
    <w:p w:rsidR="006436BE" w:rsidRDefault="006436BE">
      <w:pPr>
        <w:pStyle w:val="ConsPlusNonformat"/>
        <w:jc w:val="both"/>
      </w:pPr>
      <w:r>
        <w:t>банка Российской Федерации или кредитных организациях;</w:t>
      </w:r>
    </w:p>
    <w:p w:rsidR="006436BE" w:rsidRDefault="006436BE">
      <w:pPr>
        <w:pStyle w:val="ConsPlusNonformat"/>
        <w:jc w:val="both"/>
      </w:pPr>
      <w:r>
        <w:t xml:space="preserve">    </w:t>
      </w:r>
      <w:hyperlink w:anchor="P1286" w:history="1">
        <w:r>
          <w:rPr>
            <w:color w:val="0000FF"/>
          </w:rPr>
          <w:t>справка</w:t>
        </w:r>
      </w:hyperlink>
      <w:r>
        <w:t xml:space="preserve">  о  ведении  документооборота  Спортивной  организации  за  год</w:t>
      </w:r>
    </w:p>
    <w:p w:rsidR="006436BE" w:rsidRDefault="006436BE">
      <w:pPr>
        <w:pStyle w:val="ConsPlusNonformat"/>
        <w:jc w:val="both"/>
      </w:pPr>
      <w:proofErr w:type="gramStart"/>
      <w:r>
        <w:t>предшествующий</w:t>
      </w:r>
      <w:proofErr w:type="gramEnd"/>
      <w:r>
        <w:t xml:space="preserve"> текущему (приложение N 14) &lt;*&gt;.</w:t>
      </w:r>
    </w:p>
    <w:p w:rsidR="006436BE" w:rsidRDefault="006436BE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осуществление  главным распорядителем бюджетных средств и</w:t>
      </w:r>
    </w:p>
    <w:p w:rsidR="006436BE" w:rsidRDefault="006436BE">
      <w:pPr>
        <w:pStyle w:val="ConsPlusNonformat"/>
        <w:jc w:val="both"/>
      </w:pPr>
      <w:r>
        <w:t>органам  муниципального  финансового  контроля проверок соблюдения условий,</w:t>
      </w:r>
    </w:p>
    <w:p w:rsidR="006436BE" w:rsidRDefault="006436BE">
      <w:pPr>
        <w:pStyle w:val="ConsPlusNonformat"/>
        <w:jc w:val="both"/>
      </w:pPr>
      <w:r>
        <w:t>целей и порядка предоставления Субсидии.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_____________________(________________)</w:t>
      </w:r>
      <w:proofErr w:type="gramEnd"/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М.П.                                            "__" _____________ 201_ год</w:t>
      </w:r>
    </w:p>
    <w:p w:rsidR="006436BE" w:rsidRDefault="006436BE">
      <w:pPr>
        <w:pStyle w:val="ConsPlusNonformat"/>
        <w:jc w:val="both"/>
      </w:pPr>
      <w:r>
        <w:t xml:space="preserve">    --------------------------------</w:t>
      </w:r>
    </w:p>
    <w:p w:rsidR="006436BE" w:rsidRDefault="006436BE">
      <w:pPr>
        <w:pStyle w:val="ConsPlusNonformat"/>
        <w:jc w:val="both"/>
      </w:pPr>
      <w:r>
        <w:t xml:space="preserve">    &lt;*&gt;  -  справка  выдается  специалистом  управления  по делам молодежи,</w:t>
      </w:r>
    </w:p>
    <w:p w:rsidR="006436BE" w:rsidRDefault="006436BE">
      <w:pPr>
        <w:pStyle w:val="ConsPlusNonformat"/>
        <w:jc w:val="both"/>
      </w:pPr>
      <w:r>
        <w:t>физической культуре и спорту администрации Уссурийского городского округа.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2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lastRenderedPageBreak/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44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45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46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bookmarkStart w:id="9" w:name="P356"/>
      <w:bookmarkEnd w:id="9"/>
      <w:r>
        <w:t xml:space="preserve">                                    СПИСОК</w:t>
      </w:r>
    </w:p>
    <w:p w:rsidR="006436BE" w:rsidRDefault="006436BE">
      <w:pPr>
        <w:pStyle w:val="ConsPlusNonformat"/>
        <w:jc w:val="both"/>
      </w:pPr>
      <w:r>
        <w:t xml:space="preserve">                 ЧЛЕНОВ И ВОСПИТАННИКОВ СПОРТИВНОЙ ОРГАНИЗАЦИИ</w:t>
      </w:r>
    </w:p>
    <w:p w:rsidR="006436BE" w:rsidRDefault="006436BE">
      <w:pPr>
        <w:pStyle w:val="ConsPlusNonformat"/>
        <w:jc w:val="both"/>
      </w:pPr>
      <w:r>
        <w:t xml:space="preserve">            _____________________________________________________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(наименование спортивной организации)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074"/>
        <w:gridCol w:w="1534"/>
        <w:gridCol w:w="1368"/>
        <w:gridCol w:w="1570"/>
        <w:gridCol w:w="1871"/>
      </w:tblGrid>
      <w:tr w:rsidR="006436BE">
        <w:tc>
          <w:tcPr>
            <w:tcW w:w="612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4" w:type="dxa"/>
          </w:tcPr>
          <w:p w:rsidR="006436BE" w:rsidRDefault="006436BE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534" w:type="dxa"/>
          </w:tcPr>
          <w:p w:rsidR="006436BE" w:rsidRDefault="006436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8" w:type="dxa"/>
          </w:tcPr>
          <w:p w:rsidR="006436BE" w:rsidRDefault="006436BE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570" w:type="dxa"/>
          </w:tcPr>
          <w:p w:rsidR="006436BE" w:rsidRDefault="006436BE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871" w:type="dxa"/>
          </w:tcPr>
          <w:p w:rsidR="006436BE" w:rsidRDefault="006436BE">
            <w:pPr>
              <w:pStyle w:val="ConsPlusNormal"/>
              <w:jc w:val="center"/>
            </w:pPr>
            <w:r>
              <w:t>Год вступления в спортивную организацию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</w:p>
        </w:tc>
        <w:tc>
          <w:tcPr>
            <w:tcW w:w="207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3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368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7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871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Итого: ___________ человек.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3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lastRenderedPageBreak/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47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48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49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bookmarkStart w:id="10" w:name="P413"/>
      <w:bookmarkEnd w:id="10"/>
      <w:r>
        <w:t xml:space="preserve">                                     СПИСОК</w:t>
      </w:r>
    </w:p>
    <w:p w:rsidR="006436BE" w:rsidRDefault="006436BE">
      <w:pPr>
        <w:pStyle w:val="ConsPlusNonformat"/>
        <w:jc w:val="both"/>
      </w:pPr>
      <w:r>
        <w:t xml:space="preserve">                НЕСОВЕРШЕННОЛЕТНИХ ГРАЖДАН, СОСТОЯЩИХ НА УЧЕТЕ</w:t>
      </w:r>
    </w:p>
    <w:p w:rsidR="006436BE" w:rsidRDefault="006436BE">
      <w:pPr>
        <w:pStyle w:val="ConsPlusNonformat"/>
        <w:jc w:val="both"/>
      </w:pPr>
      <w:r>
        <w:t xml:space="preserve">              В КОМИССИИ ПО ДЕЛАМ НЕСОВЕРШЕННОЛЕТНИХ И ЗАЩИТЕ ИХ</w:t>
      </w:r>
    </w:p>
    <w:p w:rsidR="006436BE" w:rsidRDefault="006436BE">
      <w:pPr>
        <w:pStyle w:val="ConsPlusNonformat"/>
        <w:jc w:val="both"/>
      </w:pPr>
      <w:r>
        <w:t xml:space="preserve">          ПРАВ ИЛИ В ИНСПЕКЦИИ ПО ДЕЛАМ НЕСОВЕРШЕННОЛЕТНИХ УПРАВЛЕНИЯ</w:t>
      </w:r>
    </w:p>
    <w:p w:rsidR="006436BE" w:rsidRDefault="006436BE">
      <w:pPr>
        <w:pStyle w:val="ConsPlusNonformat"/>
        <w:jc w:val="both"/>
      </w:pPr>
      <w:r>
        <w:t xml:space="preserve">                 ВНУТРЕННИХ ДЕЛ, ЗАНИМАЮЩИХСЯ В СПОРТИВНОЙ СЕКЦИИ</w:t>
      </w:r>
    </w:p>
    <w:p w:rsidR="006436BE" w:rsidRDefault="006436BE">
      <w:pPr>
        <w:pStyle w:val="ConsPlusNonformat"/>
        <w:jc w:val="both"/>
      </w:pPr>
      <w:r>
        <w:t xml:space="preserve">                           СПОРТИВНОЙ ОРГАНИЗАЦИИ</w:t>
      </w:r>
    </w:p>
    <w:p w:rsidR="006436BE" w:rsidRDefault="006436BE">
      <w:pPr>
        <w:pStyle w:val="ConsPlusNonformat"/>
        <w:jc w:val="both"/>
      </w:pPr>
      <w:r>
        <w:t xml:space="preserve">            _______________________________________________________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 (наименование спортивной организации)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066"/>
        <w:gridCol w:w="1304"/>
        <w:gridCol w:w="1454"/>
        <w:gridCol w:w="1247"/>
        <w:gridCol w:w="2161"/>
      </w:tblGrid>
      <w:tr w:rsidR="006436BE">
        <w:tc>
          <w:tcPr>
            <w:tcW w:w="713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6" w:type="dxa"/>
          </w:tcPr>
          <w:p w:rsidR="006436BE" w:rsidRDefault="006436BE">
            <w:pPr>
              <w:pStyle w:val="ConsPlusNormal"/>
              <w:jc w:val="center"/>
            </w:pPr>
            <w:r>
              <w:t>Фамилия, имя, отчество спортсмена (полностью)</w:t>
            </w:r>
          </w:p>
        </w:tc>
        <w:tc>
          <w:tcPr>
            <w:tcW w:w="1304" w:type="dxa"/>
          </w:tcPr>
          <w:p w:rsidR="006436BE" w:rsidRDefault="006436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54" w:type="dxa"/>
          </w:tcPr>
          <w:p w:rsidR="006436BE" w:rsidRDefault="006436BE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247" w:type="dxa"/>
          </w:tcPr>
          <w:p w:rsidR="006436BE" w:rsidRDefault="006436BE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161" w:type="dxa"/>
          </w:tcPr>
          <w:p w:rsidR="006436BE" w:rsidRDefault="006436BE">
            <w:pPr>
              <w:pStyle w:val="ConsPlusNormal"/>
              <w:jc w:val="center"/>
            </w:pPr>
            <w:r>
              <w:t>Дата постановки на учет в КДН и ЗП, ОДН УВД</w:t>
            </w:r>
          </w:p>
        </w:tc>
      </w:tr>
      <w:tr w:rsidR="006436BE">
        <w:tc>
          <w:tcPr>
            <w:tcW w:w="713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1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</w:tr>
      <w:tr w:rsidR="006436BE">
        <w:tc>
          <w:tcPr>
            <w:tcW w:w="713" w:type="dxa"/>
          </w:tcPr>
          <w:p w:rsidR="006436BE" w:rsidRDefault="006436BE">
            <w:pPr>
              <w:pStyle w:val="ConsPlusNormal"/>
            </w:pPr>
          </w:p>
        </w:tc>
        <w:tc>
          <w:tcPr>
            <w:tcW w:w="2066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30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45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24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2161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436BE" w:rsidRDefault="006436BE">
      <w:pPr>
        <w:pStyle w:val="ConsPlusNonformat"/>
        <w:jc w:val="both"/>
      </w:pPr>
      <w:r>
        <w:t>Секретарь КДН и ЗП                     Начальник ОДН УВД</w:t>
      </w:r>
    </w:p>
    <w:p w:rsidR="006436BE" w:rsidRDefault="006436BE">
      <w:pPr>
        <w:pStyle w:val="ConsPlusNonformat"/>
        <w:jc w:val="both"/>
      </w:pPr>
      <w:r>
        <w:t>________________, (_________)          ________________, (_________)</w:t>
      </w:r>
    </w:p>
    <w:p w:rsidR="006436BE" w:rsidRDefault="006436BE">
      <w:pPr>
        <w:pStyle w:val="ConsPlusNonformat"/>
        <w:jc w:val="both"/>
      </w:pPr>
      <w:r>
        <w:t>М.П.                                   М.П.</w:t>
      </w:r>
    </w:p>
    <w:p w:rsidR="006436BE" w:rsidRDefault="006436BE">
      <w:pPr>
        <w:pStyle w:val="ConsPlusNonformat"/>
        <w:jc w:val="both"/>
      </w:pPr>
      <w:r>
        <w:t>"___" _____________ 20__ год           "___" _____________ 20__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4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lastRenderedPageBreak/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50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51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52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bookmarkStart w:id="11" w:name="P478"/>
      <w:bookmarkEnd w:id="11"/>
      <w:r>
        <w:t xml:space="preserve">                                     СПИСОК</w:t>
      </w:r>
    </w:p>
    <w:p w:rsidR="006436BE" w:rsidRDefault="006436BE">
      <w:pPr>
        <w:pStyle w:val="ConsPlusNonformat"/>
        <w:jc w:val="both"/>
      </w:pPr>
      <w:r>
        <w:t xml:space="preserve">                ДЕТЕЙ ИЗ МНОГОДЕТНЫХ И МАЛООБЕСПЕЧЕННЫХ СЕМЕЙ,</w:t>
      </w:r>
    </w:p>
    <w:p w:rsidR="006436BE" w:rsidRDefault="006436BE">
      <w:pPr>
        <w:pStyle w:val="ConsPlusNonformat"/>
        <w:jc w:val="both"/>
      </w:pPr>
      <w:r>
        <w:t xml:space="preserve">                  </w:t>
      </w:r>
      <w:proofErr w:type="gramStart"/>
      <w:r>
        <w:t>ЗАНИМАЮЩИХСЯ</w:t>
      </w:r>
      <w:proofErr w:type="gramEnd"/>
      <w:r>
        <w:t xml:space="preserve"> БЕСПЛАТНО В СПОРТИВНОЙ СЕКЦИИ</w:t>
      </w:r>
    </w:p>
    <w:p w:rsidR="006436BE" w:rsidRDefault="006436BE">
      <w:pPr>
        <w:pStyle w:val="ConsPlusNonformat"/>
        <w:jc w:val="both"/>
      </w:pPr>
      <w:r>
        <w:t xml:space="preserve">            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(наименование спортивной организации)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73"/>
        <w:gridCol w:w="1304"/>
        <w:gridCol w:w="1390"/>
        <w:gridCol w:w="1417"/>
        <w:gridCol w:w="2325"/>
      </w:tblGrid>
      <w:tr w:rsidR="006436BE">
        <w:tc>
          <w:tcPr>
            <w:tcW w:w="567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3" w:type="dxa"/>
          </w:tcPr>
          <w:p w:rsidR="006436BE" w:rsidRDefault="006436BE">
            <w:pPr>
              <w:pStyle w:val="ConsPlusNormal"/>
              <w:jc w:val="center"/>
            </w:pPr>
            <w:r>
              <w:t>Фамилия, имя, отчество спортсмена (полностью)</w:t>
            </w:r>
          </w:p>
        </w:tc>
        <w:tc>
          <w:tcPr>
            <w:tcW w:w="1304" w:type="dxa"/>
          </w:tcPr>
          <w:p w:rsidR="006436BE" w:rsidRDefault="006436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90" w:type="dxa"/>
          </w:tcPr>
          <w:p w:rsidR="006436BE" w:rsidRDefault="006436BE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417" w:type="dxa"/>
          </w:tcPr>
          <w:p w:rsidR="006436BE" w:rsidRDefault="006436BE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325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Номер свидетельства о признании семьи многодетной либо имеющие статус </w:t>
            </w:r>
            <w:proofErr w:type="gramStart"/>
            <w:r>
              <w:t>малоимущих</w:t>
            </w:r>
            <w:proofErr w:type="gramEnd"/>
          </w:p>
        </w:tc>
      </w:tr>
      <w:tr w:rsidR="006436BE">
        <w:tc>
          <w:tcPr>
            <w:tcW w:w="567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3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5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</w:tr>
      <w:tr w:rsidR="006436BE">
        <w:tc>
          <w:tcPr>
            <w:tcW w:w="56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973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30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39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41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2325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5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lastRenderedPageBreak/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53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54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55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bookmarkStart w:id="12" w:name="P534"/>
      <w:bookmarkEnd w:id="12"/>
      <w:r>
        <w:t xml:space="preserve">                                    СПИСОК</w:t>
      </w:r>
    </w:p>
    <w:p w:rsidR="006436BE" w:rsidRDefault="006436BE">
      <w:pPr>
        <w:pStyle w:val="ConsPlusNonformat"/>
        <w:jc w:val="both"/>
      </w:pPr>
      <w:r>
        <w:t xml:space="preserve">             ИНВАЛИДОВ, ЗАНИМАЮЩИХСЯ БЕСПЛАТНО В СПОРТИВНОЙ СЕКЦИИ</w:t>
      </w:r>
    </w:p>
    <w:p w:rsidR="006436BE" w:rsidRDefault="006436BE">
      <w:pPr>
        <w:pStyle w:val="ConsPlusNonformat"/>
        <w:jc w:val="both"/>
      </w:pPr>
      <w:r>
        <w:t xml:space="preserve">            _______________________________________________________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(наименование спортивной организации)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80"/>
        <w:gridCol w:w="1474"/>
        <w:gridCol w:w="1267"/>
        <w:gridCol w:w="1570"/>
        <w:gridCol w:w="2325"/>
      </w:tblGrid>
      <w:tr w:rsidR="006436BE">
        <w:tc>
          <w:tcPr>
            <w:tcW w:w="454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6436BE" w:rsidRDefault="006436BE">
            <w:pPr>
              <w:pStyle w:val="ConsPlusNormal"/>
              <w:jc w:val="center"/>
            </w:pPr>
            <w:r>
              <w:t>Фамилия, имя, отчество спортсмена (полностью)</w:t>
            </w:r>
          </w:p>
        </w:tc>
        <w:tc>
          <w:tcPr>
            <w:tcW w:w="1474" w:type="dxa"/>
          </w:tcPr>
          <w:p w:rsidR="006436BE" w:rsidRDefault="006436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67" w:type="dxa"/>
          </w:tcPr>
          <w:p w:rsidR="006436BE" w:rsidRDefault="006436BE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1570" w:type="dxa"/>
          </w:tcPr>
          <w:p w:rsidR="006436BE" w:rsidRDefault="006436BE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325" w:type="dxa"/>
          </w:tcPr>
          <w:p w:rsidR="006436BE" w:rsidRDefault="006436BE">
            <w:pPr>
              <w:pStyle w:val="ConsPlusNormal"/>
              <w:jc w:val="center"/>
            </w:pPr>
            <w:r>
              <w:t>Номер свидетельства об инвалидности</w:t>
            </w:r>
          </w:p>
        </w:tc>
      </w:tr>
      <w:tr w:rsidR="006436BE">
        <w:tc>
          <w:tcPr>
            <w:tcW w:w="454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5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</w:tr>
      <w:tr w:rsidR="006436BE">
        <w:tc>
          <w:tcPr>
            <w:tcW w:w="45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98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47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26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7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2325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6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26.04.2019 </w:t>
            </w:r>
            <w:hyperlink r:id="rId56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 xml:space="preserve">, от 02.03.2020 </w:t>
            </w:r>
            <w:hyperlink r:id="rId57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center"/>
      </w:pPr>
      <w:bookmarkStart w:id="13" w:name="P588"/>
      <w:bookmarkEnd w:id="13"/>
      <w:r>
        <w:t>СВОДНЫЙ СПИСОК СПОРТИВНЫХ ОРГАНИЗАЦИЙ,</w:t>
      </w:r>
    </w:p>
    <w:p w:rsidR="006436BE" w:rsidRDefault="006436BE">
      <w:pPr>
        <w:pStyle w:val="ConsPlusNormal"/>
        <w:jc w:val="center"/>
      </w:pPr>
      <w:proofErr w:type="gramStart"/>
      <w:r>
        <w:t>ПРЕТЕНДУЮЩИХ</w:t>
      </w:r>
      <w:proofErr w:type="gramEnd"/>
      <w:r>
        <w:t xml:space="preserve"> НА ПОЛУЧЕНИЕ СУБСИДИИ В 20_ ГОДУ</w:t>
      </w:r>
    </w:p>
    <w:p w:rsidR="006436BE" w:rsidRDefault="006436BE">
      <w:pPr>
        <w:pStyle w:val="ConsPlusNormal"/>
        <w:jc w:val="both"/>
      </w:pPr>
    </w:p>
    <w:p w:rsidR="006436BE" w:rsidRDefault="006436BE">
      <w:pPr>
        <w:sectPr w:rsidR="006436BE" w:rsidSect="00946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964"/>
        <w:gridCol w:w="1701"/>
        <w:gridCol w:w="1684"/>
        <w:gridCol w:w="1077"/>
        <w:gridCol w:w="1191"/>
        <w:gridCol w:w="1077"/>
        <w:gridCol w:w="1134"/>
        <w:gridCol w:w="964"/>
        <w:gridCol w:w="1134"/>
        <w:gridCol w:w="1077"/>
        <w:gridCol w:w="1191"/>
        <w:gridCol w:w="1020"/>
        <w:gridCol w:w="880"/>
        <w:gridCol w:w="907"/>
        <w:gridCol w:w="1108"/>
        <w:gridCol w:w="1134"/>
        <w:gridCol w:w="1361"/>
        <w:gridCol w:w="1020"/>
        <w:gridCol w:w="964"/>
        <w:gridCol w:w="1020"/>
        <w:gridCol w:w="964"/>
        <w:gridCol w:w="1020"/>
      </w:tblGrid>
      <w:tr w:rsidR="006436BE">
        <w:tc>
          <w:tcPr>
            <w:tcW w:w="460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6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Наименование Спортивной организации (</w:t>
            </w:r>
            <w:proofErr w:type="gramStart"/>
            <w:r>
              <w:t>СО</w:t>
            </w:r>
            <w:proofErr w:type="gramEnd"/>
            <w:r>
              <w:t>)</w:t>
            </w:r>
          </w:p>
        </w:tc>
        <w:tc>
          <w:tcPr>
            <w:tcW w:w="964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Общая численность спортсменов, занимающихся в Физкультурно-спортивной организации</w:t>
            </w:r>
          </w:p>
        </w:tc>
        <w:tc>
          <w:tcPr>
            <w:tcW w:w="1701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Количество официальных Физкультурно-спортивных мероприятий, проведенных на территории УГО</w:t>
            </w:r>
          </w:p>
        </w:tc>
        <w:tc>
          <w:tcPr>
            <w:tcW w:w="1684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 xml:space="preserve">Количество общегородских мероприятий и </w:t>
            </w:r>
            <w:proofErr w:type="gramStart"/>
            <w:r>
              <w:t>праздников</w:t>
            </w:r>
            <w:proofErr w:type="gramEnd"/>
            <w:r>
              <w:t xml:space="preserve"> в которых приняли участие</w:t>
            </w:r>
          </w:p>
        </w:tc>
        <w:tc>
          <w:tcPr>
            <w:tcW w:w="8845" w:type="dxa"/>
            <w:gridSpan w:val="8"/>
          </w:tcPr>
          <w:p w:rsidR="006436BE" w:rsidRDefault="006436BE">
            <w:pPr>
              <w:pStyle w:val="ConsPlusNormal"/>
              <w:jc w:val="center"/>
            </w:pPr>
            <w:r>
              <w:t>Количество спортсменов, занявших:</w:t>
            </w:r>
          </w:p>
        </w:tc>
        <w:tc>
          <w:tcPr>
            <w:tcW w:w="5049" w:type="dxa"/>
            <w:gridSpan w:val="5"/>
          </w:tcPr>
          <w:p w:rsidR="006436BE" w:rsidRDefault="006436BE">
            <w:pPr>
              <w:pStyle w:val="ConsPlusNormal"/>
              <w:jc w:val="center"/>
            </w:pPr>
            <w:r>
              <w:t>Количество спортсменов, получивших спортивные звания, разряды:</w:t>
            </w:r>
          </w:p>
        </w:tc>
        <w:tc>
          <w:tcPr>
            <w:tcW w:w="1361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Количество несовершеннолетних, занимающихся в спортивной секции состоящих на учете в КДН и ЗП, ОДН УВД</w:t>
            </w:r>
          </w:p>
        </w:tc>
        <w:tc>
          <w:tcPr>
            <w:tcW w:w="1020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Количество детей, занимающихся бесплатно в спортивной секции из многодетных и малообеспеченных семей</w:t>
            </w:r>
          </w:p>
        </w:tc>
        <w:tc>
          <w:tcPr>
            <w:tcW w:w="964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Количество инвалидов, занимающихся бесплатно в спортивной секции</w:t>
            </w:r>
          </w:p>
        </w:tc>
        <w:tc>
          <w:tcPr>
            <w:tcW w:w="1020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proofErr w:type="gramStart"/>
            <w:r>
              <w:t>Знаки отличия ВФСК ГТО: золотые, серебряные и бронзовые)</w:t>
            </w:r>
            <w:proofErr w:type="gramEnd"/>
          </w:p>
        </w:tc>
        <w:tc>
          <w:tcPr>
            <w:tcW w:w="964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>Оценка ведения документооборота Спортивной организацией</w:t>
            </w:r>
          </w:p>
        </w:tc>
        <w:tc>
          <w:tcPr>
            <w:tcW w:w="1020" w:type="dxa"/>
            <w:vMerge w:val="restart"/>
          </w:tcPr>
          <w:p w:rsidR="006436BE" w:rsidRDefault="006436BE">
            <w:pPr>
              <w:pStyle w:val="ConsPlusNormal"/>
              <w:jc w:val="center"/>
            </w:pPr>
            <w:r>
              <w:t xml:space="preserve">Оценка эффективности деятельности </w:t>
            </w:r>
            <w:proofErr w:type="gramStart"/>
            <w:r>
              <w:t>СО</w:t>
            </w:r>
            <w:proofErr w:type="gramEnd"/>
            <w:r>
              <w:t>, (количество набранных баллов)</w:t>
            </w:r>
          </w:p>
        </w:tc>
      </w:tr>
      <w:tr w:rsidR="006436BE">
        <w:tc>
          <w:tcPr>
            <w:tcW w:w="460" w:type="dxa"/>
            <w:vMerge/>
          </w:tcPr>
          <w:p w:rsidR="006436BE" w:rsidRDefault="006436BE"/>
        </w:tc>
        <w:tc>
          <w:tcPr>
            <w:tcW w:w="1636" w:type="dxa"/>
            <w:vMerge/>
          </w:tcPr>
          <w:p w:rsidR="006436BE" w:rsidRDefault="006436BE"/>
        </w:tc>
        <w:tc>
          <w:tcPr>
            <w:tcW w:w="964" w:type="dxa"/>
            <w:vMerge/>
          </w:tcPr>
          <w:p w:rsidR="006436BE" w:rsidRDefault="006436BE"/>
        </w:tc>
        <w:tc>
          <w:tcPr>
            <w:tcW w:w="1701" w:type="dxa"/>
            <w:vMerge/>
          </w:tcPr>
          <w:p w:rsidR="006436BE" w:rsidRDefault="006436BE"/>
        </w:tc>
        <w:tc>
          <w:tcPr>
            <w:tcW w:w="1684" w:type="dxa"/>
            <w:vMerge/>
          </w:tcPr>
          <w:p w:rsidR="006436BE" w:rsidRDefault="006436BE"/>
        </w:tc>
        <w:tc>
          <w:tcPr>
            <w:tcW w:w="1077" w:type="dxa"/>
          </w:tcPr>
          <w:p w:rsidR="006436BE" w:rsidRDefault="006436BE">
            <w:pPr>
              <w:pStyle w:val="ConsPlusNormal"/>
              <w:jc w:val="center"/>
            </w:pPr>
            <w:r>
              <w:t>1-е места в соревнованиях краевого уровня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Призовые места в соревнованиях краевого уровня</w:t>
            </w:r>
          </w:p>
        </w:tc>
        <w:tc>
          <w:tcPr>
            <w:tcW w:w="1077" w:type="dxa"/>
          </w:tcPr>
          <w:p w:rsidR="006436BE" w:rsidRDefault="006436BE">
            <w:pPr>
              <w:pStyle w:val="ConsPlusNormal"/>
              <w:jc w:val="center"/>
            </w:pPr>
            <w:r>
              <w:t>1-е места в соревнованиях ДВФО</w:t>
            </w:r>
          </w:p>
        </w:tc>
        <w:tc>
          <w:tcPr>
            <w:tcW w:w="1134" w:type="dxa"/>
          </w:tcPr>
          <w:p w:rsidR="006436BE" w:rsidRDefault="006436BE">
            <w:pPr>
              <w:pStyle w:val="ConsPlusNormal"/>
              <w:jc w:val="center"/>
            </w:pPr>
            <w:r>
              <w:t>Призовые места в соревнованиях ДВФО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1-е места в соревнованиях всероссийского уровня</w:t>
            </w:r>
          </w:p>
        </w:tc>
        <w:tc>
          <w:tcPr>
            <w:tcW w:w="1134" w:type="dxa"/>
          </w:tcPr>
          <w:p w:rsidR="006436BE" w:rsidRDefault="006436BE">
            <w:pPr>
              <w:pStyle w:val="ConsPlusNormal"/>
              <w:jc w:val="center"/>
            </w:pPr>
            <w:r>
              <w:t>Призовые места в соревнованиях всероссийского уровня</w:t>
            </w:r>
          </w:p>
        </w:tc>
        <w:tc>
          <w:tcPr>
            <w:tcW w:w="1077" w:type="dxa"/>
          </w:tcPr>
          <w:p w:rsidR="006436BE" w:rsidRDefault="006436BE">
            <w:pPr>
              <w:pStyle w:val="ConsPlusNormal"/>
              <w:jc w:val="center"/>
            </w:pPr>
            <w:r>
              <w:t>1-е места в соревнованиях международного уровня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Призовые места в соревнованиях международного уровня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  <w:jc w:val="center"/>
            </w:pPr>
            <w:r>
              <w:t>Мастер спорта России международного класса</w:t>
            </w:r>
          </w:p>
        </w:tc>
        <w:tc>
          <w:tcPr>
            <w:tcW w:w="880" w:type="dxa"/>
          </w:tcPr>
          <w:p w:rsidR="006436BE" w:rsidRDefault="006436BE">
            <w:pPr>
              <w:pStyle w:val="ConsPlusNormal"/>
              <w:jc w:val="center"/>
            </w:pPr>
            <w:r>
              <w:t>Мастер спорта России</w:t>
            </w:r>
          </w:p>
        </w:tc>
        <w:tc>
          <w:tcPr>
            <w:tcW w:w="907" w:type="dxa"/>
          </w:tcPr>
          <w:p w:rsidR="006436BE" w:rsidRDefault="006436BE">
            <w:pPr>
              <w:pStyle w:val="ConsPlusNormal"/>
              <w:jc w:val="center"/>
            </w:pPr>
            <w:r>
              <w:t>Заслуженный мастер спорта России</w:t>
            </w:r>
          </w:p>
        </w:tc>
        <w:tc>
          <w:tcPr>
            <w:tcW w:w="1108" w:type="dxa"/>
          </w:tcPr>
          <w:p w:rsidR="006436BE" w:rsidRDefault="006436BE">
            <w:pPr>
              <w:pStyle w:val="ConsPlusNormal"/>
              <w:jc w:val="center"/>
            </w:pPr>
            <w:r>
              <w:t>Кандидат в мастера спорта</w:t>
            </w:r>
          </w:p>
        </w:tc>
        <w:tc>
          <w:tcPr>
            <w:tcW w:w="1134" w:type="dxa"/>
          </w:tcPr>
          <w:p w:rsidR="006436BE" w:rsidRDefault="006436BE">
            <w:pPr>
              <w:pStyle w:val="ConsPlusNormal"/>
              <w:jc w:val="center"/>
            </w:pPr>
            <w:r>
              <w:t>Спортивные разряды, массовые разряды</w:t>
            </w:r>
          </w:p>
        </w:tc>
        <w:tc>
          <w:tcPr>
            <w:tcW w:w="1361" w:type="dxa"/>
            <w:vMerge/>
          </w:tcPr>
          <w:p w:rsidR="006436BE" w:rsidRDefault="006436BE"/>
        </w:tc>
        <w:tc>
          <w:tcPr>
            <w:tcW w:w="1020" w:type="dxa"/>
            <w:vMerge/>
          </w:tcPr>
          <w:p w:rsidR="006436BE" w:rsidRDefault="006436BE"/>
        </w:tc>
        <w:tc>
          <w:tcPr>
            <w:tcW w:w="964" w:type="dxa"/>
            <w:vMerge/>
          </w:tcPr>
          <w:p w:rsidR="006436BE" w:rsidRDefault="006436BE"/>
        </w:tc>
        <w:tc>
          <w:tcPr>
            <w:tcW w:w="1020" w:type="dxa"/>
            <w:vMerge/>
          </w:tcPr>
          <w:p w:rsidR="006436BE" w:rsidRDefault="006436BE"/>
        </w:tc>
        <w:tc>
          <w:tcPr>
            <w:tcW w:w="964" w:type="dxa"/>
            <w:vMerge/>
          </w:tcPr>
          <w:p w:rsidR="006436BE" w:rsidRDefault="006436BE"/>
        </w:tc>
        <w:tc>
          <w:tcPr>
            <w:tcW w:w="1020" w:type="dxa"/>
            <w:vMerge/>
          </w:tcPr>
          <w:p w:rsidR="006436BE" w:rsidRDefault="006436BE"/>
        </w:tc>
      </w:tr>
      <w:tr w:rsidR="006436BE">
        <w:tc>
          <w:tcPr>
            <w:tcW w:w="460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436BE" w:rsidRDefault="006436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436BE" w:rsidRDefault="006436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436BE" w:rsidRDefault="006436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436BE" w:rsidRDefault="006436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0" w:type="dxa"/>
          </w:tcPr>
          <w:p w:rsidR="006436BE" w:rsidRDefault="006436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6436BE" w:rsidRDefault="006436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8" w:type="dxa"/>
          </w:tcPr>
          <w:p w:rsidR="006436BE" w:rsidRDefault="006436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436BE" w:rsidRDefault="006436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6436BE" w:rsidRDefault="006436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  <w:jc w:val="center"/>
            </w:pPr>
            <w:r>
              <w:t>24</w:t>
            </w:r>
          </w:p>
        </w:tc>
      </w:tr>
      <w:tr w:rsidR="006436BE">
        <w:tc>
          <w:tcPr>
            <w:tcW w:w="46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636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701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68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7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7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3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3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7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88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0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08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3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361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sectPr w:rsidR="006436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7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Title"/>
        <w:jc w:val="center"/>
      </w:pPr>
      <w:bookmarkStart w:id="14" w:name="P688"/>
      <w:bookmarkEnd w:id="14"/>
      <w:r>
        <w:t>МЕТОДИКА</w:t>
      </w:r>
    </w:p>
    <w:p w:rsidR="006436BE" w:rsidRDefault="006436BE">
      <w:pPr>
        <w:pStyle w:val="ConsPlusTitle"/>
        <w:jc w:val="center"/>
      </w:pPr>
      <w:r>
        <w:t>РАСЧЕТА ОЦЕНКИ ЭФФЕКТИВНОСТИ ДЕЯТЕЛЬНОСТИ</w:t>
      </w:r>
    </w:p>
    <w:p w:rsidR="006436BE" w:rsidRDefault="006436BE">
      <w:pPr>
        <w:pStyle w:val="ConsPlusTitle"/>
        <w:jc w:val="center"/>
      </w:pPr>
      <w:r>
        <w:t>СПОРТИВНОЙ ОРГАНИЗАЦИИ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58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 xml:space="preserve">, от 02.03.2020 </w:t>
            </w:r>
            <w:hyperlink r:id="rId59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>Оценка эффективности деятельности Спортивной организации определяется исходя из общей суммы баллов, которая рассчитывается по формуле: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 xml:space="preserve">С = </w:t>
      </w:r>
      <w:proofErr w:type="spellStart"/>
      <w:r>
        <w:t>Б</w:t>
      </w:r>
      <w:r>
        <w:rPr>
          <w:vertAlign w:val="subscript"/>
        </w:rPr>
        <w:t>о</w:t>
      </w:r>
      <w:proofErr w:type="spellEnd"/>
      <w:r>
        <w:t xml:space="preserve"> + </w:t>
      </w:r>
      <w:proofErr w:type="spellStart"/>
      <w:r>
        <w:t>Б</w:t>
      </w:r>
      <w:r>
        <w:rPr>
          <w:vertAlign w:val="subscript"/>
        </w:rPr>
        <w:t>м</w:t>
      </w:r>
      <w:proofErr w:type="spellEnd"/>
      <w:r>
        <w:t xml:space="preserve"> + Б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1</w:t>
      </w:r>
      <w:proofErr w:type="gramEnd"/>
      <w:r>
        <w:t xml:space="preserve"> + Б</w:t>
      </w:r>
      <w:r>
        <w:rPr>
          <w:vertAlign w:val="subscript"/>
        </w:rPr>
        <w:t>1</w:t>
      </w:r>
      <w:r>
        <w:t xml:space="preserve"> + Б</w:t>
      </w:r>
      <w:r>
        <w:rPr>
          <w:vertAlign w:val="subscript"/>
        </w:rPr>
        <w:t>2</w:t>
      </w:r>
      <w:r>
        <w:t xml:space="preserve"> + Б</w:t>
      </w:r>
      <w:r>
        <w:rPr>
          <w:vertAlign w:val="subscript"/>
        </w:rPr>
        <w:t>3</w:t>
      </w:r>
      <w:r>
        <w:t xml:space="preserve"> + Б</w:t>
      </w:r>
      <w:r>
        <w:rPr>
          <w:vertAlign w:val="subscript"/>
        </w:rPr>
        <w:t>4</w:t>
      </w:r>
      <w:r>
        <w:t xml:space="preserve"> + Б</w:t>
      </w:r>
      <w:r>
        <w:rPr>
          <w:vertAlign w:val="subscript"/>
        </w:rPr>
        <w:t>5</w:t>
      </w:r>
      <w:r>
        <w:t xml:space="preserve"> + Б</w:t>
      </w:r>
      <w:r>
        <w:rPr>
          <w:vertAlign w:val="subscript"/>
        </w:rPr>
        <w:t>6</w:t>
      </w:r>
      <w:r>
        <w:t xml:space="preserve"> + Б</w:t>
      </w:r>
      <w:r>
        <w:rPr>
          <w:vertAlign w:val="subscript"/>
        </w:rPr>
        <w:t>7</w:t>
      </w:r>
      <w:r>
        <w:t xml:space="preserve"> + Б</w:t>
      </w:r>
      <w:r>
        <w:rPr>
          <w:vertAlign w:val="subscript"/>
        </w:rPr>
        <w:t>8</w:t>
      </w:r>
      <w:r>
        <w:t xml:space="preserve"> + Б</w:t>
      </w:r>
      <w:r>
        <w:rPr>
          <w:vertAlign w:val="subscript"/>
        </w:rPr>
        <w:t>9</w:t>
      </w:r>
      <w:r>
        <w:t xml:space="preserve"> + Б</w:t>
      </w:r>
      <w:r>
        <w:rPr>
          <w:vertAlign w:val="subscript"/>
        </w:rPr>
        <w:t>10</w:t>
      </w:r>
      <w:r>
        <w:t xml:space="preserve"> +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>+ Б</w:t>
      </w:r>
      <w:r>
        <w:rPr>
          <w:vertAlign w:val="subscript"/>
        </w:rPr>
        <w:t>11</w:t>
      </w:r>
      <w:r>
        <w:t xml:space="preserve"> + Б</w:t>
      </w:r>
      <w:r>
        <w:rPr>
          <w:vertAlign w:val="subscript"/>
        </w:rPr>
        <w:t>12</w:t>
      </w:r>
      <w:r>
        <w:t xml:space="preserve"> + Б</w:t>
      </w:r>
      <w:r>
        <w:rPr>
          <w:vertAlign w:val="subscript"/>
        </w:rPr>
        <w:t>13</w:t>
      </w:r>
      <w:r>
        <w:t xml:space="preserve"> + Б</w:t>
      </w:r>
      <w:r>
        <w:rPr>
          <w:vertAlign w:val="subscript"/>
        </w:rPr>
        <w:t>14</w:t>
      </w:r>
      <w:r>
        <w:t xml:space="preserve"> + Б</w:t>
      </w:r>
      <w:r>
        <w:rPr>
          <w:vertAlign w:val="subscript"/>
        </w:rPr>
        <w:t>15</w:t>
      </w:r>
      <w:r>
        <w:t xml:space="preserve"> + Б</w:t>
      </w:r>
      <w:r>
        <w:rPr>
          <w:vertAlign w:val="subscript"/>
        </w:rPr>
        <w:t>16</w:t>
      </w:r>
      <w:r>
        <w:t xml:space="preserve"> + Б</w:t>
      </w:r>
      <w:r>
        <w:rPr>
          <w:vertAlign w:val="subscript"/>
        </w:rPr>
        <w:t>17</w:t>
      </w:r>
      <w:r>
        <w:t xml:space="preserve"> + Б</w:t>
      </w:r>
      <w:r>
        <w:rPr>
          <w:vertAlign w:val="subscript"/>
        </w:rPr>
        <w:t>18</w:t>
      </w:r>
      <w:r>
        <w:t xml:space="preserve"> + Б</w:t>
      </w:r>
      <w:r>
        <w:rPr>
          <w:vertAlign w:val="subscript"/>
        </w:rPr>
        <w:t>19</w:t>
      </w:r>
      <w:r>
        <w:t xml:space="preserve"> + Б</w:t>
      </w:r>
      <w:r>
        <w:rPr>
          <w:vertAlign w:val="subscript"/>
        </w:rPr>
        <w:t>20</w:t>
      </w:r>
      <w:r>
        <w:t>, где: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proofErr w:type="spellStart"/>
      <w:r>
        <w:t>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баллов, набранных физкультурно-спортивной организацией по каждому критерию оценки эффективности согласно таблице: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4195"/>
        <w:gridCol w:w="4139"/>
      </w:tblGrid>
      <w:tr w:rsidR="006436BE">
        <w:tc>
          <w:tcPr>
            <w:tcW w:w="612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</w:tcPr>
          <w:p w:rsidR="006436BE" w:rsidRDefault="006436BE">
            <w:pPr>
              <w:pStyle w:val="ConsPlusNormal"/>
              <w:jc w:val="center"/>
            </w:pPr>
            <w:r>
              <w:t>Критерии оценки эффективности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  <w:jc w:val="center"/>
            </w:pPr>
            <w:r>
              <w:t>Количество баллов, (</w:t>
            </w:r>
            <w:proofErr w:type="spellStart"/>
            <w:r>
              <w:t>Б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>)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Общая численность спортсменов, занимающихся в Спортивной организации, (Ч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при Ч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  <w:r>
              <w:t xml:space="preserve"> = или &gt; 250, Б</w:t>
            </w:r>
            <w:r>
              <w:rPr>
                <w:vertAlign w:val="subscript"/>
              </w:rPr>
              <w:t>0</w:t>
            </w:r>
            <w:r>
              <w:t xml:space="preserve"> = 250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 xml:space="preserve">Количество официальных Физкультурно-спортивных мероприятий, проведенных </w:t>
            </w:r>
            <w:r>
              <w:lastRenderedPageBreak/>
              <w:t>на территории УГО, (М)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lastRenderedPageBreak/>
              <w:t xml:space="preserve">при М менее 12,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0;</w:t>
            </w:r>
          </w:p>
          <w:p w:rsidR="006436BE" w:rsidRDefault="006436BE">
            <w:pPr>
              <w:pStyle w:val="ConsPlusNormal"/>
            </w:pPr>
            <w:r>
              <w:t xml:space="preserve">при М от 12 до 14,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80;</w:t>
            </w:r>
          </w:p>
          <w:p w:rsidR="006436BE" w:rsidRDefault="006436BE">
            <w:pPr>
              <w:pStyle w:val="ConsPlusNormal"/>
            </w:pPr>
            <w:r>
              <w:lastRenderedPageBreak/>
              <w:t xml:space="preserve">при М от 15 до 18,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100;</w:t>
            </w:r>
          </w:p>
          <w:p w:rsidR="006436BE" w:rsidRDefault="006436BE">
            <w:pPr>
              <w:pStyle w:val="ConsPlusNormal"/>
            </w:pPr>
            <w:r>
              <w:t xml:space="preserve">при М более 19, </w:t>
            </w:r>
            <w:proofErr w:type="spellStart"/>
            <w:r>
              <w:t>Б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= 120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общегородских мероприятий и праздников, в которых приняли участие, (М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при М от 0 до 2,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20;</w:t>
            </w:r>
          </w:p>
          <w:p w:rsidR="006436BE" w:rsidRDefault="006436BE">
            <w:pPr>
              <w:pStyle w:val="ConsPlusNormal"/>
            </w:pPr>
            <w:r>
              <w:t>при М от 3 до 5,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50;</w:t>
            </w:r>
          </w:p>
          <w:p w:rsidR="006436BE" w:rsidRDefault="006436BE">
            <w:pPr>
              <w:pStyle w:val="ConsPlusNormal"/>
            </w:pPr>
            <w:r>
              <w:t>при М от 6 до 8,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80;</w:t>
            </w:r>
          </w:p>
          <w:p w:rsidR="006436BE" w:rsidRDefault="006436BE">
            <w:pPr>
              <w:pStyle w:val="ConsPlusNormal"/>
            </w:pPr>
            <w:r>
              <w:t>при М более 8, Б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100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первые места в соревнованиях краевого уровня, (Ч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призовые места в соревнованиях краевого уровня, (Ч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первые места в соревнованиях Дальневосточного федерального округа, (Ч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3</w:t>
            </w:r>
            <w:r>
              <w:t xml:space="preserve"> = Ч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призовые места в соревнованиях Дальневосточного федерального округа, (Ч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2,5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первые места в соревнованиях всероссийского уровня, (Ч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5</w:t>
            </w:r>
            <w:r>
              <w:t xml:space="preserve"> = Ч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призовые места в соревнованиях всероссийского уровня, (Ч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6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первые места в соревнованиях международного уровня, (Ч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7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занявших призовые места в соревнованиях международного уровня, (Ч</w:t>
            </w:r>
            <w:r>
              <w:rPr>
                <w:vertAlign w:val="subscript"/>
              </w:rPr>
              <w:t>8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8</w:t>
            </w:r>
            <w:r>
              <w:t xml:space="preserve"> = Ч</w:t>
            </w:r>
            <w:r>
              <w:rPr>
                <w:vertAlign w:val="subscript"/>
              </w:rPr>
              <w:t>8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спортивное звание "Мастер спорта России международного класса", (Ч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 xml:space="preserve"> = Ч</w:t>
            </w:r>
            <w:r>
              <w:rPr>
                <w:vertAlign w:val="subscript"/>
              </w:rPr>
              <w:t>9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спортивное звание "Мастер спорта России", (Ч</w:t>
            </w:r>
            <w:r>
              <w:rPr>
                <w:vertAlign w:val="subscript"/>
              </w:rPr>
              <w:t>10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10</w:t>
            </w:r>
            <w:r>
              <w:t xml:space="preserve"> = Ч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почетное спортивное звание "Заслуженный мастер спорта России", (Ч</w:t>
            </w:r>
            <w:r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11</w:t>
            </w:r>
            <w:r>
              <w:t xml:space="preserve"> = Ч</w:t>
            </w:r>
            <w:r>
              <w:rPr>
                <w:vertAlign w:val="subscript"/>
              </w:rPr>
              <w:t>11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30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 xml:space="preserve">Количество спортсменов, получивших спортивный разряд "Кандидат в мастера </w:t>
            </w:r>
            <w:r>
              <w:lastRenderedPageBreak/>
              <w:t>спорта", (Ч</w:t>
            </w:r>
            <w:r>
              <w:rPr>
                <w:vertAlign w:val="subscript"/>
              </w:rPr>
              <w:t>12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lastRenderedPageBreak/>
              <w:t>Б</w:t>
            </w:r>
            <w:r>
              <w:rPr>
                <w:vertAlign w:val="subscript"/>
              </w:rPr>
              <w:t>12</w:t>
            </w:r>
            <w:r>
              <w:t xml:space="preserve"> = Ч</w:t>
            </w:r>
            <w:r>
              <w:rPr>
                <w:vertAlign w:val="subscript"/>
              </w:rPr>
              <w:t>12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</w:tr>
      <w:tr w:rsidR="006436BE">
        <w:tc>
          <w:tcPr>
            <w:tcW w:w="612" w:type="dxa"/>
            <w:vMerge w:val="restart"/>
          </w:tcPr>
          <w:p w:rsidR="006436BE" w:rsidRDefault="006436BE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спортивные разряды (1,2, 3), (Ч</w:t>
            </w:r>
            <w:r>
              <w:rPr>
                <w:vertAlign w:val="subscript"/>
              </w:rPr>
              <w:t>13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13</w:t>
            </w:r>
            <w:r>
              <w:t xml:space="preserve"> = Ч</w:t>
            </w:r>
            <w:r>
              <w:rPr>
                <w:vertAlign w:val="subscript"/>
              </w:rPr>
              <w:t>13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6436BE">
        <w:tc>
          <w:tcPr>
            <w:tcW w:w="612" w:type="dxa"/>
            <w:vMerge/>
          </w:tcPr>
          <w:p w:rsidR="006436BE" w:rsidRDefault="006436BE"/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массовые разряды (юношеские), (Ч</w:t>
            </w:r>
            <w:r>
              <w:rPr>
                <w:vertAlign w:val="subscript"/>
              </w:rPr>
              <w:t>14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14</w:t>
            </w:r>
            <w:r>
              <w:t xml:space="preserve"> = Ч</w:t>
            </w:r>
            <w:r>
              <w:rPr>
                <w:vertAlign w:val="subscript"/>
              </w:rPr>
              <w:t>14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17.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занимающихся несовершеннолетних, состоящих на учете в комиссии по делам несовершеннолетних и защите их прав или в инспекции по делам несовершеннолетних управления внутренних дел, (Ч</w:t>
            </w:r>
            <w:r>
              <w:rPr>
                <w:vertAlign w:val="subscript"/>
              </w:rPr>
              <w:t>15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15</w:t>
            </w:r>
            <w:r>
              <w:t xml:space="preserve"> = Ч</w:t>
            </w:r>
            <w:r>
              <w:rPr>
                <w:vertAlign w:val="subscript"/>
              </w:rPr>
              <w:t>15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18.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детей из многодетных и малообеспеченных семей, занимающихся в спортивной секции бесплатно, (Ч</w:t>
            </w:r>
            <w:r>
              <w:rPr>
                <w:vertAlign w:val="subscript"/>
              </w:rPr>
              <w:t>16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16</w:t>
            </w:r>
            <w:r>
              <w:t xml:space="preserve"> = Ч</w:t>
            </w:r>
            <w:r>
              <w:rPr>
                <w:vertAlign w:val="subscript"/>
              </w:rPr>
              <w:t>16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2,5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19.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инвалидов, занимающихся в спортивной секции бесплатно, (Ч</w:t>
            </w:r>
            <w:r>
              <w:rPr>
                <w:vertAlign w:val="subscript"/>
              </w:rPr>
              <w:t>17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17</w:t>
            </w:r>
            <w:r>
              <w:t xml:space="preserve"> = Ч</w:t>
            </w:r>
            <w:r>
              <w:rPr>
                <w:vertAlign w:val="subscript"/>
              </w:rPr>
              <w:t>17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2,5</w:t>
            </w:r>
          </w:p>
        </w:tc>
      </w:tr>
      <w:tr w:rsidR="006436BE">
        <w:tc>
          <w:tcPr>
            <w:tcW w:w="612" w:type="dxa"/>
            <w:vMerge w:val="restart"/>
          </w:tcPr>
          <w:p w:rsidR="006436BE" w:rsidRDefault="006436BE">
            <w:pPr>
              <w:pStyle w:val="ConsPlusNormal"/>
            </w:pPr>
            <w:r>
              <w:t>20.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знаки отличия ВФСК ГТО (золотые), (Ч</w:t>
            </w:r>
            <w:r>
              <w:rPr>
                <w:vertAlign w:val="subscript"/>
              </w:rPr>
              <w:t>18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18</w:t>
            </w:r>
            <w:r>
              <w:t xml:space="preserve"> = Ч</w:t>
            </w:r>
            <w:r>
              <w:rPr>
                <w:vertAlign w:val="subscript"/>
              </w:rPr>
              <w:t>18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5</w:t>
            </w:r>
          </w:p>
        </w:tc>
      </w:tr>
      <w:tr w:rsidR="006436BE">
        <w:tc>
          <w:tcPr>
            <w:tcW w:w="612" w:type="dxa"/>
            <w:vMerge/>
          </w:tcPr>
          <w:p w:rsidR="006436BE" w:rsidRDefault="006436BE"/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Количество спортсменов, получивших знаки отличия ВФСК ГТО (серебряные и бронзовые), (Ч</w:t>
            </w:r>
            <w:r>
              <w:rPr>
                <w:vertAlign w:val="subscript"/>
              </w:rPr>
              <w:t>19</w:t>
            </w:r>
            <w:r>
              <w:t>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19</w:t>
            </w:r>
            <w:r>
              <w:t xml:space="preserve"> = Ч</w:t>
            </w:r>
            <w:r>
              <w:rPr>
                <w:vertAlign w:val="subscript"/>
              </w:rPr>
              <w:t>19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3</w:t>
            </w:r>
          </w:p>
        </w:tc>
      </w:tr>
      <w:tr w:rsidR="006436BE">
        <w:tc>
          <w:tcPr>
            <w:tcW w:w="612" w:type="dxa"/>
          </w:tcPr>
          <w:p w:rsidR="006436BE" w:rsidRDefault="006436BE">
            <w:pPr>
              <w:pStyle w:val="ConsPlusNormal"/>
            </w:pPr>
            <w:r>
              <w:t>21.</w:t>
            </w:r>
          </w:p>
        </w:tc>
        <w:tc>
          <w:tcPr>
            <w:tcW w:w="4195" w:type="dxa"/>
          </w:tcPr>
          <w:p w:rsidR="006436BE" w:rsidRDefault="006436BE">
            <w:pPr>
              <w:pStyle w:val="ConsPlusNormal"/>
            </w:pPr>
            <w:r>
              <w:t>Ведение документооборота Спортивной организации (Д)</w:t>
            </w:r>
          </w:p>
        </w:tc>
        <w:tc>
          <w:tcPr>
            <w:tcW w:w="4139" w:type="dxa"/>
          </w:tcPr>
          <w:p w:rsidR="006436BE" w:rsidRDefault="006436BE">
            <w:pPr>
              <w:pStyle w:val="ConsPlusNormal"/>
            </w:pPr>
            <w:r>
              <w:t>При исполнении каждого пункта справки (приложение N 14 к Порядку) присваивается 10 баллов,</w:t>
            </w:r>
          </w:p>
          <w:p w:rsidR="006436BE" w:rsidRDefault="006436BE">
            <w:pPr>
              <w:pStyle w:val="ConsPlusNormal"/>
            </w:pPr>
            <w:r>
              <w:t>при</w:t>
            </w:r>
            <w:proofErr w:type="gramStart"/>
            <w:r>
              <w:t xml:space="preserve"> Д</w:t>
            </w:r>
            <w:proofErr w:type="gramEnd"/>
            <w:r>
              <w:t xml:space="preserve"> - отлично, Б</w:t>
            </w:r>
            <w:r>
              <w:rPr>
                <w:vertAlign w:val="subscript"/>
              </w:rPr>
              <w:t>20</w:t>
            </w:r>
            <w:r>
              <w:t xml:space="preserve"> = 40</w:t>
            </w:r>
          </w:p>
          <w:p w:rsidR="006436BE" w:rsidRDefault="006436BE">
            <w:pPr>
              <w:pStyle w:val="ConsPlusNormal"/>
            </w:pPr>
            <w:r>
              <w:t>при</w:t>
            </w:r>
            <w:proofErr w:type="gramStart"/>
            <w:r>
              <w:t xml:space="preserve"> Д</w:t>
            </w:r>
            <w:proofErr w:type="gramEnd"/>
            <w:r>
              <w:t xml:space="preserve"> - хорошо, Б</w:t>
            </w:r>
            <w:r>
              <w:rPr>
                <w:vertAlign w:val="subscript"/>
              </w:rPr>
              <w:t>20</w:t>
            </w:r>
            <w:r>
              <w:t xml:space="preserve"> = 30</w:t>
            </w:r>
          </w:p>
          <w:p w:rsidR="006436BE" w:rsidRDefault="006436BE">
            <w:pPr>
              <w:pStyle w:val="ConsPlusNormal"/>
            </w:pPr>
            <w:r>
              <w:t>при</w:t>
            </w:r>
            <w:proofErr w:type="gramStart"/>
            <w:r>
              <w:t xml:space="preserve"> Д</w:t>
            </w:r>
            <w:proofErr w:type="gramEnd"/>
            <w:r>
              <w:t xml:space="preserve"> - удовлетворительно, Б</w:t>
            </w:r>
            <w:r>
              <w:rPr>
                <w:vertAlign w:val="subscript"/>
              </w:rPr>
              <w:t>20</w:t>
            </w:r>
            <w:r>
              <w:t xml:space="preserve"> = 20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8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lastRenderedPageBreak/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60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61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62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 xml:space="preserve">                                            УТВЕРЖДАЮ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Заместитель главы администрации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по вопросам социальной сферы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______________________ (Ф.И.О.)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bookmarkStart w:id="15" w:name="P819"/>
      <w:bookmarkEnd w:id="15"/>
      <w:r>
        <w:t xml:space="preserve">                                 ПРОТОКОЛ</w:t>
      </w:r>
    </w:p>
    <w:p w:rsidR="006436BE" w:rsidRDefault="006436BE">
      <w:pPr>
        <w:pStyle w:val="ConsPlusNonformat"/>
        <w:jc w:val="both"/>
      </w:pPr>
      <w:r>
        <w:t xml:space="preserve">    ЗАСЕДАНИЯ КОМИССИИ ПО ОПРЕДЕЛЕНИЮ ОБЪЕМА И ПРЕДОСТАВЛЕНИЯ СУБСИДИЙ</w:t>
      </w:r>
    </w:p>
    <w:p w:rsidR="006436BE" w:rsidRDefault="006436BE">
      <w:pPr>
        <w:pStyle w:val="ConsPlusNonformat"/>
        <w:jc w:val="both"/>
      </w:pPr>
      <w:r>
        <w:t xml:space="preserve">      ФИЗКУЛЬТУРНО-СПОРТИВНЫМ ОРГАНИЗАЦИЯМ, ДЕЙСТВУЮЩИМ НА ТЕРРИТОРИИ</w:t>
      </w:r>
    </w:p>
    <w:p w:rsidR="006436BE" w:rsidRDefault="006436BE">
      <w:pPr>
        <w:pStyle w:val="ConsPlusNonformat"/>
        <w:jc w:val="both"/>
      </w:pPr>
      <w:r>
        <w:t xml:space="preserve">                      УССУРИЙСКОГО ГОРОДСКОГО ОКРУГА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дата, время                                                место проведения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ПРЕДСЕДАТЕЛЬ (Ф.И.О., должность)</w:t>
      </w:r>
    </w:p>
    <w:p w:rsidR="006436BE" w:rsidRDefault="006436BE">
      <w:pPr>
        <w:pStyle w:val="ConsPlusNonformat"/>
        <w:jc w:val="both"/>
      </w:pPr>
      <w:r>
        <w:t>ПРИСУТСТВУЮЩИЕ (Ф.И.О., должность)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ПОВЕСТКА ДНЯ:</w:t>
      </w:r>
    </w:p>
    <w:p w:rsidR="006436BE" w:rsidRDefault="006436BE">
      <w:pPr>
        <w:pStyle w:val="ConsPlusNonformat"/>
        <w:jc w:val="both"/>
      </w:pPr>
      <w:r>
        <w:t xml:space="preserve">    1.  Распределение  Субсидии  за  счет  средств   бюджета   Уссурийского</w:t>
      </w:r>
    </w:p>
    <w:p w:rsidR="006436BE" w:rsidRDefault="006436BE">
      <w:pPr>
        <w:pStyle w:val="ConsPlusNonformat"/>
        <w:jc w:val="both"/>
      </w:pPr>
      <w:r>
        <w:t>городского округа Спортивным организациям на 201_ год.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РЕШЕНИЕ:</w:t>
      </w:r>
    </w:p>
    <w:p w:rsidR="006436BE" w:rsidRDefault="006436BE">
      <w:pPr>
        <w:pStyle w:val="ConsPlusNonformat"/>
        <w:jc w:val="both"/>
      </w:pPr>
      <w:r>
        <w:t xml:space="preserve">    1.  Утвердить   список   получателей    Субсидии   и   объем   Субсидий</w:t>
      </w:r>
    </w:p>
    <w:p w:rsidR="006436BE" w:rsidRDefault="006436BE">
      <w:pPr>
        <w:pStyle w:val="ConsPlusNonformat"/>
        <w:jc w:val="both"/>
      </w:pPr>
      <w:r>
        <w:t xml:space="preserve">Спортивным  организациям, действующим на территории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6436BE" w:rsidRDefault="006436BE">
      <w:pPr>
        <w:pStyle w:val="ConsPlusNonformat"/>
        <w:jc w:val="both"/>
      </w:pPr>
      <w:r>
        <w:t>округа в 20__ году: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3521"/>
        <w:gridCol w:w="2098"/>
        <w:gridCol w:w="2692"/>
      </w:tblGrid>
      <w:tr w:rsidR="006436BE">
        <w:tc>
          <w:tcPr>
            <w:tcW w:w="670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1" w:type="dxa"/>
          </w:tcPr>
          <w:p w:rsidR="006436BE" w:rsidRDefault="006436BE">
            <w:pPr>
              <w:pStyle w:val="ConsPlusNormal"/>
              <w:jc w:val="center"/>
            </w:pPr>
            <w:r>
              <w:t>Наименование Спортивной организации</w:t>
            </w:r>
          </w:p>
        </w:tc>
        <w:tc>
          <w:tcPr>
            <w:tcW w:w="2098" w:type="dxa"/>
          </w:tcPr>
          <w:p w:rsidR="006436BE" w:rsidRDefault="006436BE">
            <w:pPr>
              <w:pStyle w:val="ConsPlusNormal"/>
              <w:jc w:val="center"/>
            </w:pPr>
            <w:r>
              <w:t>Рейтинговое место</w:t>
            </w:r>
          </w:p>
        </w:tc>
        <w:tc>
          <w:tcPr>
            <w:tcW w:w="2692" w:type="dxa"/>
          </w:tcPr>
          <w:p w:rsidR="006436BE" w:rsidRDefault="006436BE">
            <w:pPr>
              <w:pStyle w:val="ConsPlusNormal"/>
              <w:jc w:val="center"/>
            </w:pPr>
            <w:r>
              <w:t>Размер Субсидии, (руб.)</w:t>
            </w:r>
          </w:p>
        </w:tc>
      </w:tr>
      <w:tr w:rsidR="006436BE">
        <w:tc>
          <w:tcPr>
            <w:tcW w:w="670" w:type="dxa"/>
          </w:tcPr>
          <w:p w:rsidR="006436BE" w:rsidRDefault="006436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1" w:type="dxa"/>
          </w:tcPr>
          <w:p w:rsidR="006436BE" w:rsidRDefault="006436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36BE" w:rsidRDefault="006436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</w:tcPr>
          <w:p w:rsidR="006436BE" w:rsidRDefault="006436BE">
            <w:pPr>
              <w:pStyle w:val="ConsPlusNormal"/>
              <w:jc w:val="center"/>
            </w:pPr>
            <w:r>
              <w:t>-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Секретарь                        ____________________, (__________________)</w:t>
      </w:r>
    </w:p>
    <w:p w:rsidR="006436BE" w:rsidRDefault="006436BE">
      <w:pPr>
        <w:pStyle w:val="ConsPlusNonformat"/>
        <w:jc w:val="both"/>
      </w:pPr>
      <w:r>
        <w:t>Члены комиссии                   ____________________, (__________________)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9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lastRenderedPageBreak/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63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64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65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 xml:space="preserve">                                               УТВЕРЖДАЮ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Руководитель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bookmarkStart w:id="16" w:name="P885"/>
      <w:bookmarkEnd w:id="16"/>
      <w:r>
        <w:t xml:space="preserve">                                   ОТЧЕТ</w:t>
      </w:r>
    </w:p>
    <w:p w:rsidR="006436BE" w:rsidRDefault="006436BE">
      <w:pPr>
        <w:pStyle w:val="ConsPlusNonformat"/>
        <w:jc w:val="both"/>
      </w:pPr>
      <w:r>
        <w:t xml:space="preserve">                   О ФАКТИЧЕСКИХ ПРОИЗВЕДЕННЫХ ЗАТРАТАХ</w:t>
      </w:r>
    </w:p>
    <w:p w:rsidR="006436BE" w:rsidRDefault="006436BE">
      <w:pPr>
        <w:pStyle w:val="ConsPlusNonformat"/>
        <w:jc w:val="both"/>
      </w:pPr>
      <w:r>
        <w:t xml:space="preserve">           ____________________________________________________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(наименование спортивной организации)</w:t>
      </w:r>
    </w:p>
    <w:p w:rsidR="006436BE" w:rsidRDefault="006436BE">
      <w:pPr>
        <w:pStyle w:val="ConsPlusNonformat"/>
        <w:jc w:val="both"/>
      </w:pPr>
      <w:r>
        <w:t xml:space="preserve">                      в __________________ 20__ года</w:t>
      </w:r>
    </w:p>
    <w:p w:rsidR="006436BE" w:rsidRDefault="006436BE">
      <w:pPr>
        <w:pStyle w:val="ConsPlusNonformat"/>
        <w:jc w:val="both"/>
      </w:pPr>
      <w:r>
        <w:t xml:space="preserve">                         (отчетный месяц)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Итого к возмещению: _______________________________________________ рублей.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89"/>
        <w:gridCol w:w="1204"/>
        <w:gridCol w:w="964"/>
        <w:gridCol w:w="1191"/>
        <w:gridCol w:w="1200"/>
        <w:gridCol w:w="1924"/>
      </w:tblGrid>
      <w:tr w:rsidR="006436BE">
        <w:tc>
          <w:tcPr>
            <w:tcW w:w="510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9" w:type="dxa"/>
          </w:tcPr>
          <w:p w:rsidR="006436BE" w:rsidRDefault="006436BE">
            <w:pPr>
              <w:pStyle w:val="ConsPlusNormal"/>
              <w:jc w:val="center"/>
            </w:pPr>
            <w:r>
              <w:t>Наименование расходов/норматив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Цена руб. коп.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  <w:jc w:val="center"/>
            </w:pPr>
            <w:r>
              <w:t>Документы, подтверждающие расходы (дата, номер, наименование документа)</w:t>
            </w:r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  <w:jc w:val="center"/>
            </w:pPr>
            <w:r>
              <w:t>7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Наименование Физкультурно-спортивного мероприятия, Спортивного соревнования (сроки и место проведения)</w:t>
            </w:r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</w:pPr>
            <w:r>
              <w:t>1.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924" w:type="dxa"/>
          </w:tcPr>
          <w:p w:rsidR="006436BE" w:rsidRDefault="00772BA7">
            <w:pPr>
              <w:pStyle w:val="ConsPlusNormal"/>
            </w:pPr>
            <w:hyperlink w:anchor="P976" w:history="1">
              <w:r w:rsidR="006436BE">
                <w:rPr>
                  <w:color w:val="0000FF"/>
                </w:rPr>
                <w:t>&lt;*&gt;</w:t>
              </w:r>
            </w:hyperlink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</w:pPr>
            <w:r>
              <w:t>2.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Итого: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Наименование Физкультурно-спортивного мероприятия, Спортивного соревнования (сроки и место проведения)</w:t>
            </w:r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9" w:type="dxa"/>
          </w:tcPr>
          <w:p w:rsidR="006436BE" w:rsidRDefault="006436B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Цена руб. коп.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Документы, подтверждающие расходы (дата, номер, наименование </w:t>
            </w:r>
            <w:r>
              <w:lastRenderedPageBreak/>
              <w:t>документа)</w:t>
            </w:r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  <w:jc w:val="center"/>
            </w:pPr>
            <w:r>
              <w:t>7</w:t>
            </w:r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</w:pPr>
            <w:r>
              <w:t>1.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924" w:type="dxa"/>
          </w:tcPr>
          <w:p w:rsidR="006436BE" w:rsidRDefault="00772BA7">
            <w:pPr>
              <w:pStyle w:val="ConsPlusNormal"/>
            </w:pPr>
            <w:hyperlink w:anchor="P976" w:history="1">
              <w:r w:rsidR="006436BE">
                <w:rPr>
                  <w:color w:val="0000FF"/>
                </w:rPr>
                <w:t>&lt;*&gt;</w:t>
              </w:r>
            </w:hyperlink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</w:pPr>
            <w:r>
              <w:t>2.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Итого: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Наименование Физкультурно-спортивного мероприятия, Спортивного соревнования (сроки и место проведения)</w:t>
            </w:r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</w:pPr>
            <w:r>
              <w:t>1.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924" w:type="dxa"/>
          </w:tcPr>
          <w:p w:rsidR="006436BE" w:rsidRDefault="00772BA7">
            <w:pPr>
              <w:pStyle w:val="ConsPlusNormal"/>
            </w:pPr>
            <w:hyperlink w:anchor="P976" w:history="1">
              <w:r w:rsidR="006436BE">
                <w:rPr>
                  <w:color w:val="0000FF"/>
                </w:rPr>
                <w:t>&lt;*&gt;</w:t>
              </w:r>
            </w:hyperlink>
          </w:p>
        </w:tc>
      </w:tr>
      <w:tr w:rsidR="006436BE">
        <w:tc>
          <w:tcPr>
            <w:tcW w:w="510" w:type="dxa"/>
          </w:tcPr>
          <w:p w:rsidR="006436BE" w:rsidRDefault="006436BE">
            <w:pPr>
              <w:pStyle w:val="ConsPlusNormal"/>
            </w:pPr>
            <w:r>
              <w:t>2.</w:t>
            </w:r>
          </w:p>
        </w:tc>
        <w:tc>
          <w:tcPr>
            <w:tcW w:w="2089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  <w:tc>
          <w:tcPr>
            <w:tcW w:w="1924" w:type="dxa"/>
          </w:tcPr>
          <w:p w:rsidR="006436BE" w:rsidRDefault="006436BE">
            <w:pPr>
              <w:pStyle w:val="ConsPlusNormal"/>
            </w:pPr>
            <w:r>
              <w:t>-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Итого:</w:t>
            </w:r>
          </w:p>
        </w:tc>
      </w:tr>
      <w:tr w:rsidR="006436BE">
        <w:tc>
          <w:tcPr>
            <w:tcW w:w="9082" w:type="dxa"/>
            <w:gridSpan w:val="7"/>
          </w:tcPr>
          <w:p w:rsidR="006436BE" w:rsidRDefault="006436BE">
            <w:pPr>
              <w:pStyle w:val="ConsPlusNormal"/>
            </w:pPr>
            <w:r>
              <w:t>Итого к возмещению за ____________ 201__ г.: ________________________ рублей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rmal"/>
        <w:ind w:firstLine="540"/>
        <w:jc w:val="both"/>
      </w:pPr>
      <w:r>
        <w:t>--------------------------------</w:t>
      </w:r>
    </w:p>
    <w:p w:rsidR="006436BE" w:rsidRDefault="006436BE">
      <w:pPr>
        <w:pStyle w:val="ConsPlusNormal"/>
        <w:spacing w:before="220"/>
        <w:ind w:firstLine="540"/>
        <w:jc w:val="both"/>
      </w:pPr>
      <w:bookmarkStart w:id="17" w:name="P976"/>
      <w:bookmarkEnd w:id="17"/>
      <w:r>
        <w:t>&lt;*&gt; - приложить копии первичных платежных и отчетных документов, заверенных руководителем Спортивной организации.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10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14.04.2017 </w:t>
            </w:r>
            <w:hyperlink r:id="rId66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67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68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 xml:space="preserve">                                               Руководителю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руководителя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Спортивной организации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bookmarkStart w:id="18" w:name="P1016"/>
      <w:bookmarkEnd w:id="18"/>
      <w:r>
        <w:t xml:space="preserve">                                  ЗАЯВКА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 xml:space="preserve">    Прошу Вас перечислить Субсидию ________________________________________</w:t>
      </w:r>
    </w:p>
    <w:p w:rsidR="006436BE" w:rsidRDefault="006436BE">
      <w:pPr>
        <w:pStyle w:val="ConsPlusNonformat"/>
        <w:jc w:val="both"/>
      </w:pPr>
      <w:r>
        <w:t>___________________________________________________________________________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(наименование спортивной организации)</w:t>
      </w:r>
    </w:p>
    <w:p w:rsidR="006436BE" w:rsidRDefault="006436BE">
      <w:pPr>
        <w:pStyle w:val="ConsPlusNonformat"/>
        <w:jc w:val="both"/>
      </w:pPr>
      <w:r>
        <w:t xml:space="preserve">на  проведение  Физкультурно-спортивных  мероприятий и участие </w:t>
      </w:r>
      <w:proofErr w:type="gramStart"/>
      <w:r>
        <w:t>в</w:t>
      </w:r>
      <w:proofErr w:type="gramEnd"/>
      <w:r>
        <w:t xml:space="preserve"> спортивных</w:t>
      </w:r>
    </w:p>
    <w:p w:rsidR="006436BE" w:rsidRDefault="006436BE">
      <w:pPr>
        <w:pStyle w:val="ConsPlusNonformat"/>
        <w:jc w:val="both"/>
      </w:pPr>
      <w:r>
        <w:t xml:space="preserve">соревнованиях в размере _________ рублей согласно отчету и в соответствии </w:t>
      </w:r>
      <w:proofErr w:type="gramStart"/>
      <w:r>
        <w:t>с</w:t>
      </w:r>
      <w:proofErr w:type="gramEnd"/>
    </w:p>
    <w:p w:rsidR="006436BE" w:rsidRDefault="006436BE">
      <w:pPr>
        <w:pStyle w:val="ConsPlusNonformat"/>
        <w:jc w:val="both"/>
      </w:pPr>
      <w:r>
        <w:t xml:space="preserve">соглашением N __________ от "___" ___________ 201__ года, заключенным </w:t>
      </w:r>
      <w:proofErr w:type="gramStart"/>
      <w:r>
        <w:t>между</w:t>
      </w:r>
      <w:proofErr w:type="gramEnd"/>
    </w:p>
    <w:p w:rsidR="006436BE" w:rsidRDefault="006436BE">
      <w:pPr>
        <w:pStyle w:val="ConsPlusNonformat"/>
        <w:jc w:val="both"/>
      </w:pPr>
      <w:r>
        <w:t>администрацией Уссурийского городского округа и ___________________________</w:t>
      </w:r>
    </w:p>
    <w:p w:rsidR="006436BE" w:rsidRDefault="006436BE">
      <w:pPr>
        <w:pStyle w:val="ConsPlusNonformat"/>
        <w:jc w:val="both"/>
      </w:pPr>
      <w:r>
        <w:t>___________________________________________________________________________</w:t>
      </w:r>
    </w:p>
    <w:p w:rsidR="006436BE" w:rsidRDefault="006436BE">
      <w:pPr>
        <w:pStyle w:val="ConsPlusNonformat"/>
        <w:jc w:val="both"/>
      </w:pPr>
      <w:r>
        <w:t xml:space="preserve">                   (наименование спортивной организации)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11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69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70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02.03.2020 </w:t>
            </w:r>
            <w:hyperlink r:id="rId71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center"/>
      </w:pPr>
      <w:bookmarkStart w:id="19" w:name="P1059"/>
      <w:bookmarkEnd w:id="19"/>
      <w:r>
        <w:t>ПЕРЕЧЕНЬ</w:t>
      </w:r>
    </w:p>
    <w:p w:rsidR="006436BE" w:rsidRDefault="006436BE">
      <w:pPr>
        <w:pStyle w:val="ConsPlusNormal"/>
        <w:jc w:val="center"/>
      </w:pPr>
      <w:r>
        <w:t>ОБЯЗАТЕЛЬНЫХ ВОПРОСОВ, НЕОБХОДИМЫХ ДЛЯ ОСВЕЩЕНИЯ</w:t>
      </w:r>
    </w:p>
    <w:p w:rsidR="006436BE" w:rsidRDefault="006436BE">
      <w:pPr>
        <w:pStyle w:val="ConsPlusNormal"/>
        <w:jc w:val="center"/>
      </w:pPr>
      <w:r>
        <w:t>В ОПИСАТЕЛЬНОМ ОТЧЕТЕ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 xml:space="preserve">1. Год образования Спортивной организации и дата получения свидетельства о государственной регистрации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2. Кадровое обеспечение и организация Физкультурно-спортивной работы: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общее количество тренеров, в том числе общественников;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место дислокации (место занятий);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всего занимающихся (до 14 лет, 15 - 17 лет, 18 - 29 лет, 30 - 59 лет, 60 лет и старше, из них женщин);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занимающихся</w:t>
      </w:r>
      <w:proofErr w:type="gramEnd"/>
      <w:r>
        <w:t xml:space="preserve"> платно, за половину оплаты, бесплатно;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количество часов, использованных в рамках муниципального задания на проведение учебно-тренировочного процесса на муниципальных спортивных объектах;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количество проведенных соревнований на территории Уссурийского городского округа за прошедший год и результаты данных мероприятий;</w:t>
      </w:r>
    </w:p>
    <w:p w:rsidR="006436BE" w:rsidRDefault="006436BE">
      <w:pPr>
        <w:pStyle w:val="ConsPlusNormal"/>
        <w:spacing w:before="220"/>
        <w:ind w:firstLine="540"/>
        <w:jc w:val="both"/>
      </w:pPr>
      <w:proofErr w:type="gramStart"/>
      <w:r>
        <w:t>участие спортсменов Спортивной организации в соревнованиях краевого, дальневосточного, всероссийского и международного уровней и лучшие достижения спортсменов;</w:t>
      </w:r>
      <w:proofErr w:type="gramEnd"/>
    </w:p>
    <w:p w:rsidR="006436BE" w:rsidRDefault="006436BE">
      <w:pPr>
        <w:pStyle w:val="ConsPlusNormal"/>
        <w:spacing w:before="220"/>
        <w:ind w:firstLine="540"/>
        <w:jc w:val="both"/>
      </w:pPr>
      <w:r>
        <w:t>количество подготовленных спортсменов-разрядников за прошедший год;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участие и подготовка общегородских физкультурных и спортивных мероприятий;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новые формы организации физкультурно-оздоровительной и спортивно-массовой работы;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работа с трудными подростками и инвалидами;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количество спортсменов, получивших знаки отличия ВФСК ГТО (золотые, серебряные и бронзовые);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отчет руководителя Спортивной организации о расходовании средств субсидии за прошедший год (в случае предоставления).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>Руководитель Спортивной организации</w:t>
      </w:r>
    </w:p>
    <w:p w:rsidR="006436BE" w:rsidRDefault="006436BE">
      <w:pPr>
        <w:pStyle w:val="ConsPlusNormal"/>
        <w:spacing w:before="220"/>
        <w:jc w:val="right"/>
      </w:pPr>
      <w:r>
        <w:t>__________(_________)</w:t>
      </w:r>
    </w:p>
    <w:p w:rsidR="006436BE" w:rsidRDefault="006436BE">
      <w:pPr>
        <w:pStyle w:val="ConsPlusNormal"/>
        <w:ind w:firstLine="540"/>
        <w:jc w:val="both"/>
      </w:pPr>
      <w:r>
        <w:t>М.П.</w:t>
      </w:r>
    </w:p>
    <w:p w:rsidR="006436BE" w:rsidRDefault="006436BE">
      <w:pPr>
        <w:pStyle w:val="ConsPlusNormal"/>
        <w:spacing w:before="220"/>
        <w:ind w:firstLine="540"/>
        <w:jc w:val="both"/>
      </w:pPr>
      <w:r>
        <w:t>"__" _________ 201_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lastRenderedPageBreak/>
        <w:t>Приложение N 12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73" w:history="1">
              <w:r>
                <w:rPr>
                  <w:color w:val="0000FF"/>
                </w:rPr>
                <w:t>N 1154-НПА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74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>,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75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 xml:space="preserve">                                               "УТВЕРЖДАЮ"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Руководитель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уполномоченного органа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nformat"/>
        <w:jc w:val="both"/>
      </w:pPr>
      <w:r>
        <w:t xml:space="preserve">                                               городского округа в области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физической культуры и спорта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436BE" w:rsidRDefault="006436BE">
      <w:pPr>
        <w:pStyle w:val="ConsPlusNonformat"/>
        <w:jc w:val="both"/>
      </w:pPr>
    </w:p>
    <w:p w:rsidR="006436BE" w:rsidRDefault="006436BE">
      <w:pPr>
        <w:pStyle w:val="ConsPlusNonformat"/>
        <w:jc w:val="both"/>
      </w:pPr>
      <w:bookmarkStart w:id="20" w:name="P1119"/>
      <w:bookmarkEnd w:id="20"/>
      <w:r>
        <w:t xml:space="preserve">                                  СОСТАВ</w:t>
      </w:r>
    </w:p>
    <w:p w:rsidR="006436BE" w:rsidRDefault="006436BE">
      <w:pPr>
        <w:pStyle w:val="ConsPlusNonformat"/>
        <w:jc w:val="both"/>
      </w:pPr>
      <w:r>
        <w:t xml:space="preserve">         СПОРТИВНОЙ СБОРНОЙ КОМАНДЫ УССУРИЙСКОГО ГОРОДСКОГО ОКРУГА</w:t>
      </w:r>
    </w:p>
    <w:p w:rsidR="006436BE" w:rsidRDefault="006436BE">
      <w:pPr>
        <w:pStyle w:val="ConsPlusNonformat"/>
        <w:jc w:val="both"/>
      </w:pPr>
      <w:r>
        <w:t xml:space="preserve">            </w:t>
      </w:r>
      <w:proofErr w:type="gramStart"/>
      <w:r>
        <w:t>ПО</w:t>
      </w:r>
      <w:proofErr w:type="gramEnd"/>
      <w:r>
        <w:t xml:space="preserve"> ______________, В ВОЗРАСТНОЙ КАТЕГОРИИ ________</w:t>
      </w:r>
    </w:p>
    <w:p w:rsidR="006436BE" w:rsidRDefault="006436BE">
      <w:pPr>
        <w:pStyle w:val="ConsPlusNonformat"/>
        <w:jc w:val="both"/>
      </w:pPr>
      <w:r>
        <w:t xml:space="preserve">                (вид спорта)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2"/>
      </w:pPr>
      <w:r>
        <w:t>Спортсмены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1438"/>
        <w:gridCol w:w="1200"/>
        <w:gridCol w:w="1531"/>
        <w:gridCol w:w="1224"/>
        <w:gridCol w:w="1587"/>
        <w:gridCol w:w="1336"/>
      </w:tblGrid>
      <w:tr w:rsidR="006436BE">
        <w:tc>
          <w:tcPr>
            <w:tcW w:w="662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38" w:type="dxa"/>
          </w:tcPr>
          <w:p w:rsidR="006436BE" w:rsidRDefault="006436B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</w:tcPr>
          <w:p w:rsidR="006436BE" w:rsidRDefault="006436BE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1224" w:type="dxa"/>
          </w:tcPr>
          <w:p w:rsidR="006436BE" w:rsidRDefault="006436BE">
            <w:pPr>
              <w:pStyle w:val="ConsPlusNormal"/>
              <w:jc w:val="center"/>
            </w:pPr>
            <w:r>
              <w:t>Место учебы (работы)</w:t>
            </w:r>
          </w:p>
        </w:tc>
        <w:tc>
          <w:tcPr>
            <w:tcW w:w="1587" w:type="dxa"/>
          </w:tcPr>
          <w:p w:rsidR="006436BE" w:rsidRDefault="006436BE">
            <w:pPr>
              <w:pStyle w:val="ConsPlusNormal"/>
              <w:jc w:val="center"/>
            </w:pPr>
            <w:r>
              <w:t>Лучший результат в спортивном сезоне</w:t>
            </w:r>
          </w:p>
        </w:tc>
        <w:tc>
          <w:tcPr>
            <w:tcW w:w="1336" w:type="dxa"/>
          </w:tcPr>
          <w:p w:rsidR="006436BE" w:rsidRDefault="006436BE">
            <w:pPr>
              <w:pStyle w:val="ConsPlusNormal"/>
              <w:jc w:val="center"/>
            </w:pPr>
            <w:r>
              <w:t>Тренер (Ф.И.О.)</w:t>
            </w:r>
          </w:p>
        </w:tc>
      </w:tr>
      <w:tr w:rsidR="006436BE">
        <w:tc>
          <w:tcPr>
            <w:tcW w:w="662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6" w:type="dxa"/>
          </w:tcPr>
          <w:p w:rsidR="006436BE" w:rsidRDefault="006436BE">
            <w:pPr>
              <w:pStyle w:val="ConsPlusNormal"/>
              <w:jc w:val="center"/>
            </w:pPr>
            <w:r>
              <w:t>7</w:t>
            </w:r>
          </w:p>
        </w:tc>
      </w:tr>
      <w:tr w:rsidR="006436BE">
        <w:tc>
          <w:tcPr>
            <w:tcW w:w="662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438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20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31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22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8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336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2"/>
      </w:pPr>
      <w:r>
        <w:t>Тренеры, медицинские работники, техники, иные лица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1644"/>
        <w:gridCol w:w="1757"/>
        <w:gridCol w:w="1871"/>
        <w:gridCol w:w="2760"/>
      </w:tblGrid>
      <w:tr w:rsidR="006436BE">
        <w:tc>
          <w:tcPr>
            <w:tcW w:w="662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6436BE" w:rsidRDefault="006436B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6436BE" w:rsidRDefault="006436B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71" w:type="dxa"/>
          </w:tcPr>
          <w:p w:rsidR="006436BE" w:rsidRDefault="006436BE">
            <w:pPr>
              <w:pStyle w:val="ConsPlusNormal"/>
              <w:jc w:val="center"/>
            </w:pPr>
            <w:r>
              <w:t>Должность в команде</w:t>
            </w:r>
          </w:p>
        </w:tc>
        <w:tc>
          <w:tcPr>
            <w:tcW w:w="2760" w:type="dxa"/>
          </w:tcPr>
          <w:p w:rsidR="006436BE" w:rsidRDefault="006436BE">
            <w:pPr>
              <w:pStyle w:val="ConsPlusNormal"/>
              <w:jc w:val="center"/>
            </w:pPr>
            <w:r>
              <w:t>Основное место работы (организация)</w:t>
            </w:r>
          </w:p>
        </w:tc>
      </w:tr>
      <w:tr w:rsidR="006436BE">
        <w:tc>
          <w:tcPr>
            <w:tcW w:w="662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</w:tr>
      <w:tr w:rsidR="006436BE">
        <w:tc>
          <w:tcPr>
            <w:tcW w:w="662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64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75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871" w:type="dxa"/>
          </w:tcPr>
          <w:p w:rsidR="006436BE" w:rsidRDefault="006436BE">
            <w:pPr>
              <w:pStyle w:val="ConsPlusNormal"/>
            </w:pPr>
          </w:p>
        </w:tc>
        <w:tc>
          <w:tcPr>
            <w:tcW w:w="2760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______________ (_______)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"___" _____________ 20__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13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 xml:space="preserve">опорные виды спорта </w:t>
      </w:r>
      <w:proofErr w:type="gramStart"/>
      <w:r>
        <w:t>на</w:t>
      </w:r>
      <w:proofErr w:type="gramEnd"/>
    </w:p>
    <w:p w:rsidR="006436BE" w:rsidRDefault="006436BE">
      <w:pPr>
        <w:pStyle w:val="ConsPlusNormal"/>
        <w:jc w:val="right"/>
      </w:pPr>
      <w:r>
        <w:t>возмещение 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</w:t>
      </w:r>
    </w:p>
    <w:p w:rsidR="006436BE" w:rsidRDefault="006436BE">
      <w:pPr>
        <w:pStyle w:val="ConsPlusNormal"/>
        <w:jc w:val="right"/>
      </w:pPr>
      <w:r>
        <w:t>и участием спортсменов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 xml:space="preserve">округа в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 xml:space="preserve">спортивных </w:t>
      </w: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2016 - 2018 годах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center"/>
      </w:pPr>
      <w:r>
        <w:t>СОГЛАШЕНИЕ</w:t>
      </w:r>
    </w:p>
    <w:p w:rsidR="006436BE" w:rsidRDefault="006436BE">
      <w:pPr>
        <w:pStyle w:val="ConsPlusNormal"/>
        <w:jc w:val="center"/>
      </w:pPr>
      <w:r>
        <w:t>НА ПРЕДОСТАВЛЕНИЕ СУБСИДИИ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ind w:firstLine="540"/>
        <w:jc w:val="both"/>
      </w:pPr>
      <w:r>
        <w:t xml:space="preserve">Исключено.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14.04.2017 N 1154-НПА.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13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 субсидий</w:t>
      </w:r>
    </w:p>
    <w:p w:rsidR="006436BE" w:rsidRDefault="006436BE">
      <w:pPr>
        <w:pStyle w:val="ConsPlusNormal"/>
        <w:jc w:val="right"/>
      </w:pPr>
      <w:r>
        <w:t>федерациям и клубам,</w:t>
      </w:r>
    </w:p>
    <w:p w:rsidR="006436BE" w:rsidRDefault="006436BE">
      <w:pPr>
        <w:pStyle w:val="ConsPlusNormal"/>
        <w:jc w:val="right"/>
      </w:pPr>
      <w:proofErr w:type="gramStart"/>
      <w:r>
        <w:t>развивающим</w:t>
      </w:r>
      <w:proofErr w:type="gramEnd"/>
      <w:r>
        <w:t xml:space="preserve"> опорные виды</w:t>
      </w:r>
    </w:p>
    <w:p w:rsidR="006436BE" w:rsidRDefault="006436BE">
      <w:pPr>
        <w:pStyle w:val="ConsPlusNormal"/>
        <w:jc w:val="right"/>
      </w:pPr>
      <w:r>
        <w:t>спорта на возмещение</w:t>
      </w:r>
    </w:p>
    <w:p w:rsidR="006436BE" w:rsidRDefault="006436BE">
      <w:pPr>
        <w:pStyle w:val="ConsPlusNormal"/>
        <w:jc w:val="right"/>
      </w:pPr>
      <w:r>
        <w:t>затрат, связанных</w:t>
      </w:r>
    </w:p>
    <w:p w:rsidR="006436BE" w:rsidRDefault="006436BE">
      <w:pPr>
        <w:pStyle w:val="ConsPlusNormal"/>
        <w:jc w:val="right"/>
      </w:pPr>
      <w:r>
        <w:t>с организацией проведения</w:t>
      </w:r>
    </w:p>
    <w:p w:rsidR="006436BE" w:rsidRDefault="006436BE">
      <w:pPr>
        <w:pStyle w:val="ConsPlusNormal"/>
        <w:jc w:val="right"/>
      </w:pPr>
      <w:r>
        <w:t>официальных муниципальных</w:t>
      </w:r>
    </w:p>
    <w:p w:rsidR="006436BE" w:rsidRDefault="006436BE">
      <w:pPr>
        <w:pStyle w:val="ConsPlusNormal"/>
        <w:jc w:val="right"/>
      </w:pPr>
      <w:r>
        <w:t>физкультурных и спортивных</w:t>
      </w:r>
    </w:p>
    <w:p w:rsidR="006436BE" w:rsidRDefault="006436BE">
      <w:pPr>
        <w:pStyle w:val="ConsPlusNormal"/>
        <w:jc w:val="right"/>
      </w:pPr>
      <w:r>
        <w:t xml:space="preserve">мероприятий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>городского округа и</w:t>
      </w:r>
    </w:p>
    <w:p w:rsidR="006436BE" w:rsidRDefault="006436BE">
      <w:pPr>
        <w:pStyle w:val="ConsPlusNormal"/>
        <w:jc w:val="right"/>
      </w:pPr>
      <w:r>
        <w:t>участием спортсменов</w:t>
      </w:r>
    </w:p>
    <w:p w:rsidR="006436BE" w:rsidRDefault="006436BE">
      <w:pPr>
        <w:pStyle w:val="ConsPlusNormal"/>
        <w:jc w:val="right"/>
      </w:pPr>
      <w:r>
        <w:t>Уссурийского</w:t>
      </w:r>
    </w:p>
    <w:p w:rsidR="006436BE" w:rsidRDefault="006436BE">
      <w:pPr>
        <w:pStyle w:val="ConsPlusNormal"/>
        <w:jc w:val="right"/>
      </w:pPr>
      <w:r>
        <w:t xml:space="preserve">городского округа </w:t>
      </w:r>
      <w:proofErr w:type="gramStart"/>
      <w:r>
        <w:t>в</w:t>
      </w:r>
      <w:proofErr w:type="gramEnd"/>
    </w:p>
    <w:p w:rsidR="006436BE" w:rsidRDefault="006436BE">
      <w:pPr>
        <w:pStyle w:val="ConsPlusNormal"/>
        <w:jc w:val="right"/>
      </w:pPr>
      <w:r>
        <w:lastRenderedPageBreak/>
        <w:t>официальных спортивных</w:t>
      </w:r>
    </w:p>
    <w:p w:rsidR="006436BE" w:rsidRDefault="006436BE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от 23.04.2018 N 972-НПА;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78" w:history="1">
              <w:r>
                <w:rPr>
                  <w:color w:val="0000FF"/>
                </w:rPr>
                <w:t>N 963-НПА</w:t>
              </w:r>
            </w:hyperlink>
            <w:r>
              <w:rPr>
                <w:color w:val="392C69"/>
              </w:rPr>
              <w:t xml:space="preserve">, от 02.03.2020 </w:t>
            </w:r>
            <w:hyperlink r:id="rId79" w:history="1">
              <w:r>
                <w:rPr>
                  <w:color w:val="0000FF"/>
                </w:rPr>
                <w:t>N 493-НПА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bookmarkStart w:id="21" w:name="P1227"/>
      <w:bookmarkEnd w:id="21"/>
      <w:r>
        <w:t xml:space="preserve">                                Информация</w:t>
      </w:r>
    </w:p>
    <w:p w:rsidR="006436BE" w:rsidRDefault="006436BE">
      <w:pPr>
        <w:pStyle w:val="ConsPlusNonformat"/>
        <w:jc w:val="both"/>
      </w:pPr>
      <w:r>
        <w:t xml:space="preserve">           об организации тренировочного процесса сборных команд</w:t>
      </w:r>
    </w:p>
    <w:p w:rsidR="006436BE" w:rsidRDefault="006436BE">
      <w:pPr>
        <w:pStyle w:val="ConsPlusNonformat"/>
        <w:jc w:val="both"/>
      </w:pPr>
      <w:r>
        <w:t xml:space="preserve">             Уссурийского городского округа </w:t>
      </w:r>
      <w:proofErr w:type="gramStart"/>
      <w:r>
        <w:t>по</w:t>
      </w:r>
      <w:proofErr w:type="gramEnd"/>
      <w:r>
        <w:t xml:space="preserve"> ______________</w:t>
      </w:r>
    </w:p>
    <w:p w:rsidR="006436BE" w:rsidRDefault="006436BE">
      <w:pPr>
        <w:pStyle w:val="ConsPlusNonformat"/>
        <w:jc w:val="both"/>
      </w:pPr>
      <w:r>
        <w:t xml:space="preserve">                                                (вид спорта)</w:t>
      </w:r>
    </w:p>
    <w:p w:rsidR="006436BE" w:rsidRDefault="006436BE">
      <w:pPr>
        <w:pStyle w:val="ConsPlusNonformat"/>
        <w:jc w:val="both"/>
      </w:pPr>
      <w:r>
        <w:t xml:space="preserve">                               в _____ году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1474"/>
        <w:gridCol w:w="1548"/>
        <w:gridCol w:w="1807"/>
        <w:gridCol w:w="1570"/>
        <w:gridCol w:w="1191"/>
      </w:tblGrid>
      <w:tr w:rsidR="006436BE">
        <w:tc>
          <w:tcPr>
            <w:tcW w:w="583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6436BE" w:rsidRDefault="006436BE">
            <w:pPr>
              <w:pStyle w:val="ConsPlusNormal"/>
              <w:jc w:val="center"/>
            </w:pPr>
            <w:r>
              <w:t>Место дислокации</w:t>
            </w:r>
          </w:p>
        </w:tc>
        <w:tc>
          <w:tcPr>
            <w:tcW w:w="1548" w:type="dxa"/>
          </w:tcPr>
          <w:p w:rsidR="006436BE" w:rsidRDefault="006436BE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1807" w:type="dxa"/>
          </w:tcPr>
          <w:p w:rsidR="006436BE" w:rsidRDefault="006436BE">
            <w:pPr>
              <w:pStyle w:val="ConsPlusNormal"/>
              <w:jc w:val="center"/>
            </w:pPr>
            <w:r>
              <w:t>Дни проведения тренировок</w:t>
            </w:r>
          </w:p>
        </w:tc>
        <w:tc>
          <w:tcPr>
            <w:tcW w:w="1570" w:type="dxa"/>
          </w:tcPr>
          <w:p w:rsidR="006436BE" w:rsidRDefault="006436BE">
            <w:pPr>
              <w:pStyle w:val="ConsPlusNormal"/>
              <w:jc w:val="center"/>
            </w:pPr>
            <w:r>
              <w:t>Время проведения тренировок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Ф.И.О. тренера</w:t>
            </w:r>
          </w:p>
        </w:tc>
      </w:tr>
      <w:tr w:rsidR="006436BE">
        <w:tc>
          <w:tcPr>
            <w:tcW w:w="583" w:type="dxa"/>
          </w:tcPr>
          <w:p w:rsidR="006436BE" w:rsidRDefault="006436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436BE" w:rsidRDefault="006436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6436BE" w:rsidRDefault="006436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6436BE" w:rsidRDefault="006436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6436BE" w:rsidRDefault="006436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436BE" w:rsidRDefault="006436BE">
            <w:pPr>
              <w:pStyle w:val="ConsPlusNormal"/>
              <w:jc w:val="center"/>
            </w:pPr>
            <w:r>
              <w:t>6</w:t>
            </w:r>
          </w:p>
        </w:tc>
      </w:tr>
      <w:tr w:rsidR="006436BE">
        <w:tc>
          <w:tcPr>
            <w:tcW w:w="583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474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48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807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57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1191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nformat"/>
        <w:jc w:val="both"/>
      </w:pPr>
      <w:r>
        <w:t>Руководитель Спортивной организации</w:t>
      </w:r>
      <w:proofErr w:type="gramStart"/>
      <w:r>
        <w:t xml:space="preserve"> _____________ (___________)</w:t>
      </w:r>
      <w:proofErr w:type="gramEnd"/>
    </w:p>
    <w:p w:rsidR="006436BE" w:rsidRDefault="006436BE">
      <w:pPr>
        <w:pStyle w:val="ConsPlusNonformat"/>
        <w:jc w:val="both"/>
      </w:pPr>
      <w:r>
        <w:t>М.П.</w:t>
      </w:r>
    </w:p>
    <w:p w:rsidR="006436BE" w:rsidRDefault="006436BE">
      <w:pPr>
        <w:pStyle w:val="ConsPlusNonformat"/>
        <w:jc w:val="both"/>
      </w:pPr>
      <w:r>
        <w:t>"__" ____________ 201_ год</w:t>
      </w: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right"/>
        <w:outlineLvl w:val="1"/>
      </w:pPr>
      <w:r>
        <w:t>Приложение N 14</w:t>
      </w:r>
    </w:p>
    <w:p w:rsidR="006436BE" w:rsidRDefault="006436BE">
      <w:pPr>
        <w:pStyle w:val="ConsPlusNormal"/>
        <w:jc w:val="right"/>
      </w:pPr>
      <w:r>
        <w:t>к Порядку</w:t>
      </w:r>
    </w:p>
    <w:p w:rsidR="006436BE" w:rsidRDefault="006436BE">
      <w:pPr>
        <w:pStyle w:val="ConsPlusNormal"/>
        <w:jc w:val="right"/>
      </w:pPr>
      <w:r>
        <w:t>предоставления</w:t>
      </w:r>
    </w:p>
    <w:p w:rsidR="006436BE" w:rsidRDefault="006436BE">
      <w:pPr>
        <w:pStyle w:val="ConsPlusNormal"/>
        <w:jc w:val="right"/>
      </w:pPr>
      <w:r>
        <w:t>субсидий федерациям</w:t>
      </w:r>
    </w:p>
    <w:p w:rsidR="006436BE" w:rsidRDefault="006436BE">
      <w:pPr>
        <w:pStyle w:val="ConsPlusNormal"/>
        <w:jc w:val="right"/>
      </w:pPr>
      <w:r>
        <w:t>и клубам, развивающим</w:t>
      </w:r>
    </w:p>
    <w:p w:rsidR="006436BE" w:rsidRDefault="006436BE">
      <w:pPr>
        <w:pStyle w:val="ConsPlusNormal"/>
        <w:jc w:val="right"/>
      </w:pPr>
      <w:r>
        <w:t>опорные виды спорта</w:t>
      </w:r>
    </w:p>
    <w:p w:rsidR="006436BE" w:rsidRDefault="006436BE">
      <w:pPr>
        <w:pStyle w:val="ConsPlusNormal"/>
        <w:jc w:val="right"/>
      </w:pPr>
      <w:r>
        <w:t>на возмещение затрат,</w:t>
      </w:r>
    </w:p>
    <w:p w:rsidR="006436BE" w:rsidRDefault="006436BE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организацией</w:t>
      </w:r>
    </w:p>
    <w:p w:rsidR="006436BE" w:rsidRDefault="006436BE">
      <w:pPr>
        <w:pStyle w:val="ConsPlusNormal"/>
        <w:jc w:val="right"/>
      </w:pPr>
      <w:r>
        <w:t xml:space="preserve">проведения </w:t>
      </w:r>
      <w:proofErr w:type="gramStart"/>
      <w:r>
        <w:t>официальных</w:t>
      </w:r>
      <w:proofErr w:type="gramEnd"/>
    </w:p>
    <w:p w:rsidR="006436BE" w:rsidRDefault="006436BE">
      <w:pPr>
        <w:pStyle w:val="ConsPlusNormal"/>
        <w:jc w:val="right"/>
      </w:pPr>
      <w:r>
        <w:t>муниципальных физкультурных</w:t>
      </w:r>
    </w:p>
    <w:p w:rsidR="006436BE" w:rsidRDefault="006436BE">
      <w:pPr>
        <w:pStyle w:val="ConsPlusNormal"/>
        <w:jc w:val="right"/>
      </w:pPr>
      <w:r>
        <w:t>и спортивных мероприятий</w:t>
      </w:r>
    </w:p>
    <w:p w:rsidR="006436BE" w:rsidRDefault="006436BE">
      <w:pPr>
        <w:pStyle w:val="ConsPlusNormal"/>
        <w:jc w:val="right"/>
      </w:pPr>
      <w:r>
        <w:t>Уссурийского городского</w:t>
      </w:r>
    </w:p>
    <w:p w:rsidR="006436BE" w:rsidRDefault="006436BE">
      <w:pPr>
        <w:pStyle w:val="ConsPlusNormal"/>
        <w:jc w:val="right"/>
      </w:pPr>
      <w:r>
        <w:t>округа и участием</w:t>
      </w:r>
    </w:p>
    <w:p w:rsidR="006436BE" w:rsidRDefault="006436BE">
      <w:pPr>
        <w:pStyle w:val="ConsPlusNormal"/>
        <w:jc w:val="right"/>
      </w:pPr>
      <w:r>
        <w:t xml:space="preserve">спортсменов </w:t>
      </w:r>
      <w:proofErr w:type="gramStart"/>
      <w:r>
        <w:t>Уссурийского</w:t>
      </w:r>
      <w:proofErr w:type="gramEnd"/>
    </w:p>
    <w:p w:rsidR="006436BE" w:rsidRDefault="006436BE">
      <w:pPr>
        <w:pStyle w:val="ConsPlusNormal"/>
        <w:jc w:val="right"/>
      </w:pPr>
      <w:r>
        <w:t xml:space="preserve">городского округа </w:t>
      </w:r>
      <w:proofErr w:type="gramStart"/>
      <w:r>
        <w:t>в</w:t>
      </w:r>
      <w:proofErr w:type="gramEnd"/>
    </w:p>
    <w:p w:rsidR="006436BE" w:rsidRDefault="006436BE">
      <w:pPr>
        <w:pStyle w:val="ConsPlusNormal"/>
        <w:jc w:val="right"/>
      </w:pPr>
      <w:r>
        <w:t>официальных спортивных</w:t>
      </w:r>
    </w:p>
    <w:p w:rsidR="006436BE" w:rsidRDefault="006436BE">
      <w:pPr>
        <w:pStyle w:val="ConsPlusNormal"/>
        <w:jc w:val="right"/>
      </w:pPr>
      <w:proofErr w:type="gramStart"/>
      <w:r>
        <w:t>соревнованиях</w:t>
      </w:r>
      <w:proofErr w:type="gramEnd"/>
    </w:p>
    <w:p w:rsidR="006436BE" w:rsidRDefault="006436BE">
      <w:pPr>
        <w:pStyle w:val="ConsPlusNormal"/>
        <w:jc w:val="right"/>
      </w:pPr>
      <w:r>
        <w:t>в 2016 - 2022 годах</w:t>
      </w:r>
    </w:p>
    <w:p w:rsidR="006436BE" w:rsidRDefault="00643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436BE" w:rsidRDefault="00643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от 26.04.2019 N 963-НПА;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6436BE" w:rsidRDefault="006436BE">
            <w:pPr>
              <w:pStyle w:val="ConsPlusNormal"/>
              <w:jc w:val="center"/>
            </w:pPr>
            <w:r>
              <w:rPr>
                <w:color w:val="392C69"/>
              </w:rPr>
              <w:t>от 02.03.2020 N 493-НПА)</w:t>
            </w: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center"/>
      </w:pPr>
      <w:bookmarkStart w:id="22" w:name="P1286"/>
      <w:bookmarkEnd w:id="22"/>
      <w:r>
        <w:t>СПРАВКА О ВЕДЕНИИ ДОКУМЕНТООБОРОТА</w:t>
      </w:r>
    </w:p>
    <w:p w:rsidR="006436BE" w:rsidRDefault="006436BE">
      <w:pPr>
        <w:pStyle w:val="ConsPlusNormal"/>
        <w:jc w:val="center"/>
      </w:pPr>
      <w:r>
        <w:t>СПОРТИВНОЙ ОРГАНИЗАЦИИ за 20_ год</w:t>
      </w:r>
    </w:p>
    <w:p w:rsidR="006436BE" w:rsidRDefault="00643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1020"/>
        <w:gridCol w:w="964"/>
      </w:tblGrid>
      <w:tr w:rsidR="006436BE">
        <w:tc>
          <w:tcPr>
            <w:tcW w:w="567" w:type="dxa"/>
          </w:tcPr>
          <w:p w:rsidR="006436BE" w:rsidRDefault="006436B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6436BE" w:rsidRDefault="006436BE">
            <w:pPr>
              <w:pStyle w:val="ConsPlusNormal"/>
              <w:jc w:val="center"/>
            </w:pPr>
            <w:r>
              <w:t>Перечень документации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  <w:jc w:val="center"/>
            </w:pPr>
            <w:r>
              <w:t>Предоставлено в срок</w:t>
            </w:r>
          </w:p>
        </w:tc>
        <w:tc>
          <w:tcPr>
            <w:tcW w:w="964" w:type="dxa"/>
          </w:tcPr>
          <w:p w:rsidR="006436BE" w:rsidRDefault="006436BE">
            <w:pPr>
              <w:pStyle w:val="ConsPlusNormal"/>
              <w:jc w:val="center"/>
            </w:pPr>
            <w:r>
              <w:t>Не предоставлено</w:t>
            </w:r>
          </w:p>
        </w:tc>
      </w:tr>
      <w:tr w:rsidR="006436BE">
        <w:tc>
          <w:tcPr>
            <w:tcW w:w="567" w:type="dxa"/>
          </w:tcPr>
          <w:p w:rsidR="006436BE" w:rsidRDefault="006436BE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6436BE" w:rsidRDefault="006436BE">
            <w:pPr>
              <w:pStyle w:val="ConsPlusNormal"/>
            </w:pPr>
            <w:r>
              <w:t>Предоставление на согласование Положения о проведении физкультурного или спортивного мероприятия (</w:t>
            </w:r>
            <w:hyperlink r:id="rId82" w:history="1">
              <w:r>
                <w:rPr>
                  <w:color w:val="0000FF"/>
                </w:rPr>
                <w:t>п. 6</w:t>
              </w:r>
            </w:hyperlink>
            <w:r>
              <w:t xml:space="preserve"> постановления администрации УГО от 22.04.2010 N 459-НПА "Об утверждении Положения о порядке организации проведения официальных муниципальных физкультурных мероприятий и спортивных мероприятий УГО")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</w:tr>
      <w:tr w:rsidR="006436BE">
        <w:tc>
          <w:tcPr>
            <w:tcW w:w="567" w:type="dxa"/>
          </w:tcPr>
          <w:p w:rsidR="006436BE" w:rsidRDefault="006436BE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6436BE" w:rsidRDefault="006436BE">
            <w:pPr>
              <w:pStyle w:val="ConsPlusNormal"/>
            </w:pPr>
            <w:r>
              <w:t>Предоставление отчетной документации о проведенном, физкультурном или спортивном мероприятии (</w:t>
            </w:r>
            <w:hyperlink r:id="rId83" w:history="1">
              <w:r>
                <w:rPr>
                  <w:color w:val="0000FF"/>
                </w:rPr>
                <w:t>п. 21</w:t>
              </w:r>
            </w:hyperlink>
            <w:r>
              <w:t xml:space="preserve"> постановления администрации УГО от 22.04.2010 N 459-НПА "Об утверждении Положения о порядке организации проведения официальных муниципальных физкультурных мероприятий и спортивных мероприятий УГО")</w:t>
            </w:r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</w:tr>
      <w:tr w:rsidR="006436BE">
        <w:tc>
          <w:tcPr>
            <w:tcW w:w="567" w:type="dxa"/>
          </w:tcPr>
          <w:p w:rsidR="006436BE" w:rsidRDefault="006436BE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6436BE" w:rsidRDefault="006436BE">
            <w:pPr>
              <w:pStyle w:val="ConsPlusNormal"/>
            </w:pPr>
            <w:proofErr w:type="gramStart"/>
            <w:r>
              <w:t>Предоставление заявки для включения физкультурных мероприятий и спортивных мероприятий Уссурийского городского округа в календарный план (</w:t>
            </w:r>
            <w:hyperlink r:id="rId84" w:history="1">
              <w:r>
                <w:rPr>
                  <w:color w:val="0000FF"/>
                </w:rPr>
                <w:t>п. 18</w:t>
              </w:r>
            </w:hyperlink>
            <w:r>
              <w:t xml:space="preserve"> постановления администрации УГО от 11.11.2010 N 1770-НПА "Об утверждении Порядка разработки и утверждения календарного плана официальных физкультурных мероприятий и спортивных мероприятий Уссурийского городского округа"</w:t>
            </w:r>
            <w:proofErr w:type="gramEnd"/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</w:tr>
      <w:tr w:rsidR="006436BE">
        <w:tc>
          <w:tcPr>
            <w:tcW w:w="567" w:type="dxa"/>
          </w:tcPr>
          <w:p w:rsidR="006436BE" w:rsidRDefault="006436BE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6436BE" w:rsidRDefault="006436BE">
            <w:pPr>
              <w:pStyle w:val="ConsPlusNormal"/>
            </w:pPr>
            <w:proofErr w:type="gramStart"/>
            <w:r>
              <w:t xml:space="preserve">Предоставление </w:t>
            </w:r>
            <w:hyperlink r:id="rId85" w:history="1">
              <w:r>
                <w:rPr>
                  <w:color w:val="0000FF"/>
                </w:rPr>
                <w:t>формы N 1-ФК</w:t>
              </w:r>
            </w:hyperlink>
            <w:r>
              <w:t xml:space="preserve"> федерального статистического наблюдения "Сведения о физической культуре и спорте" (Приказ Росстата от 17.11.2017 N 766 "Об утверждении формы"</w:t>
            </w:r>
            <w:proofErr w:type="gramEnd"/>
          </w:p>
        </w:tc>
        <w:tc>
          <w:tcPr>
            <w:tcW w:w="1020" w:type="dxa"/>
          </w:tcPr>
          <w:p w:rsidR="006436BE" w:rsidRDefault="006436BE">
            <w:pPr>
              <w:pStyle w:val="ConsPlusNormal"/>
            </w:pPr>
          </w:p>
        </w:tc>
        <w:tc>
          <w:tcPr>
            <w:tcW w:w="964" w:type="dxa"/>
          </w:tcPr>
          <w:p w:rsidR="006436BE" w:rsidRDefault="006436BE">
            <w:pPr>
              <w:pStyle w:val="ConsPlusNormal"/>
            </w:pPr>
          </w:p>
        </w:tc>
      </w:tr>
    </w:tbl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jc w:val="both"/>
      </w:pPr>
    </w:p>
    <w:p w:rsidR="006436BE" w:rsidRDefault="00643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0F4" w:rsidRDefault="00BD70F4"/>
    <w:sectPr w:rsidR="00BD70F4" w:rsidSect="00A311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6BE"/>
    <w:rsid w:val="00011694"/>
    <w:rsid w:val="0001210A"/>
    <w:rsid w:val="0002161B"/>
    <w:rsid w:val="00024E93"/>
    <w:rsid w:val="0002522E"/>
    <w:rsid w:val="00027CF8"/>
    <w:rsid w:val="00031108"/>
    <w:rsid w:val="00031B0B"/>
    <w:rsid w:val="000457F7"/>
    <w:rsid w:val="00055DBC"/>
    <w:rsid w:val="00060B46"/>
    <w:rsid w:val="00082420"/>
    <w:rsid w:val="00082BBC"/>
    <w:rsid w:val="000835B5"/>
    <w:rsid w:val="00083D89"/>
    <w:rsid w:val="00084417"/>
    <w:rsid w:val="00085404"/>
    <w:rsid w:val="00087597"/>
    <w:rsid w:val="000A1E05"/>
    <w:rsid w:val="000A4449"/>
    <w:rsid w:val="000B5A35"/>
    <w:rsid w:val="000B630A"/>
    <w:rsid w:val="000B789C"/>
    <w:rsid w:val="000C0BBF"/>
    <w:rsid w:val="000C1DE9"/>
    <w:rsid w:val="000C2F54"/>
    <w:rsid w:val="000C4F62"/>
    <w:rsid w:val="000C5578"/>
    <w:rsid w:val="000C6453"/>
    <w:rsid w:val="000C7DD3"/>
    <w:rsid w:val="000D2CA8"/>
    <w:rsid w:val="000E3A14"/>
    <w:rsid w:val="000E5610"/>
    <w:rsid w:val="00105626"/>
    <w:rsid w:val="001077A8"/>
    <w:rsid w:val="00121D54"/>
    <w:rsid w:val="0012487F"/>
    <w:rsid w:val="00130DC6"/>
    <w:rsid w:val="001315E1"/>
    <w:rsid w:val="00134849"/>
    <w:rsid w:val="00134D98"/>
    <w:rsid w:val="001360D6"/>
    <w:rsid w:val="001364DE"/>
    <w:rsid w:val="001642DA"/>
    <w:rsid w:val="00170C9C"/>
    <w:rsid w:val="00171D36"/>
    <w:rsid w:val="0017381F"/>
    <w:rsid w:val="001778A3"/>
    <w:rsid w:val="001870B5"/>
    <w:rsid w:val="001903B5"/>
    <w:rsid w:val="0019326B"/>
    <w:rsid w:val="001B2DBE"/>
    <w:rsid w:val="001B3C64"/>
    <w:rsid w:val="001B67E9"/>
    <w:rsid w:val="001C41B7"/>
    <w:rsid w:val="001C68AB"/>
    <w:rsid w:val="001D0379"/>
    <w:rsid w:val="001D4C51"/>
    <w:rsid w:val="001D6D5E"/>
    <w:rsid w:val="001E51E8"/>
    <w:rsid w:val="001F0FD8"/>
    <w:rsid w:val="001F219D"/>
    <w:rsid w:val="002005B7"/>
    <w:rsid w:val="0020597C"/>
    <w:rsid w:val="00205E2A"/>
    <w:rsid w:val="00206722"/>
    <w:rsid w:val="00210627"/>
    <w:rsid w:val="00211034"/>
    <w:rsid w:val="0021288B"/>
    <w:rsid w:val="0021435B"/>
    <w:rsid w:val="002169C9"/>
    <w:rsid w:val="0022178D"/>
    <w:rsid w:val="002221C1"/>
    <w:rsid w:val="002314A3"/>
    <w:rsid w:val="002471DE"/>
    <w:rsid w:val="00252EE5"/>
    <w:rsid w:val="00255700"/>
    <w:rsid w:val="00274E12"/>
    <w:rsid w:val="00275E74"/>
    <w:rsid w:val="0028417A"/>
    <w:rsid w:val="002965AC"/>
    <w:rsid w:val="002A57AE"/>
    <w:rsid w:val="002B2E41"/>
    <w:rsid w:val="002C19E6"/>
    <w:rsid w:val="002C6B9F"/>
    <w:rsid w:val="002D0ECC"/>
    <w:rsid w:val="002D219F"/>
    <w:rsid w:val="002E3766"/>
    <w:rsid w:val="002E6157"/>
    <w:rsid w:val="002F14F7"/>
    <w:rsid w:val="002F1851"/>
    <w:rsid w:val="002F3258"/>
    <w:rsid w:val="00301FD6"/>
    <w:rsid w:val="00306A6A"/>
    <w:rsid w:val="00311211"/>
    <w:rsid w:val="00311A89"/>
    <w:rsid w:val="00313B78"/>
    <w:rsid w:val="00330DCA"/>
    <w:rsid w:val="00336748"/>
    <w:rsid w:val="00343AC6"/>
    <w:rsid w:val="00347029"/>
    <w:rsid w:val="003470CD"/>
    <w:rsid w:val="00361222"/>
    <w:rsid w:val="003847C8"/>
    <w:rsid w:val="00384A1C"/>
    <w:rsid w:val="00393779"/>
    <w:rsid w:val="003A0922"/>
    <w:rsid w:val="003A6F17"/>
    <w:rsid w:val="003A797E"/>
    <w:rsid w:val="003B22DF"/>
    <w:rsid w:val="003D04FC"/>
    <w:rsid w:val="003D4903"/>
    <w:rsid w:val="003E13BD"/>
    <w:rsid w:val="003E3502"/>
    <w:rsid w:val="003E4174"/>
    <w:rsid w:val="003E65D6"/>
    <w:rsid w:val="003F335F"/>
    <w:rsid w:val="004009C8"/>
    <w:rsid w:val="00422583"/>
    <w:rsid w:val="004342ED"/>
    <w:rsid w:val="0043587F"/>
    <w:rsid w:val="00452CB4"/>
    <w:rsid w:val="00454A2A"/>
    <w:rsid w:val="00457BC6"/>
    <w:rsid w:val="004623AE"/>
    <w:rsid w:val="00486509"/>
    <w:rsid w:val="00492945"/>
    <w:rsid w:val="004A3895"/>
    <w:rsid w:val="004A511B"/>
    <w:rsid w:val="004A73C0"/>
    <w:rsid w:val="004B5F26"/>
    <w:rsid w:val="004C151E"/>
    <w:rsid w:val="004C3100"/>
    <w:rsid w:val="004C58F4"/>
    <w:rsid w:val="00500C4E"/>
    <w:rsid w:val="00507E27"/>
    <w:rsid w:val="0052287B"/>
    <w:rsid w:val="0052317F"/>
    <w:rsid w:val="00523C7E"/>
    <w:rsid w:val="0053399F"/>
    <w:rsid w:val="005372F7"/>
    <w:rsid w:val="00543A92"/>
    <w:rsid w:val="005449FD"/>
    <w:rsid w:val="00551F62"/>
    <w:rsid w:val="00554217"/>
    <w:rsid w:val="00555BDA"/>
    <w:rsid w:val="0055696E"/>
    <w:rsid w:val="0055764F"/>
    <w:rsid w:val="00560553"/>
    <w:rsid w:val="00565214"/>
    <w:rsid w:val="005708CA"/>
    <w:rsid w:val="00570BF5"/>
    <w:rsid w:val="0057184B"/>
    <w:rsid w:val="00576CD4"/>
    <w:rsid w:val="0058392B"/>
    <w:rsid w:val="005850D2"/>
    <w:rsid w:val="005921E1"/>
    <w:rsid w:val="00596B75"/>
    <w:rsid w:val="005A45A7"/>
    <w:rsid w:val="005A4A03"/>
    <w:rsid w:val="005A65F9"/>
    <w:rsid w:val="005B2797"/>
    <w:rsid w:val="005C1A23"/>
    <w:rsid w:val="005C42C7"/>
    <w:rsid w:val="005C5974"/>
    <w:rsid w:val="005C65C9"/>
    <w:rsid w:val="005D481F"/>
    <w:rsid w:val="005E5FEB"/>
    <w:rsid w:val="005F0BC1"/>
    <w:rsid w:val="005F346C"/>
    <w:rsid w:val="005F48B9"/>
    <w:rsid w:val="006103A2"/>
    <w:rsid w:val="00612C1B"/>
    <w:rsid w:val="0062579E"/>
    <w:rsid w:val="00637B0F"/>
    <w:rsid w:val="00640CA6"/>
    <w:rsid w:val="006436BE"/>
    <w:rsid w:val="006520C1"/>
    <w:rsid w:val="006522FA"/>
    <w:rsid w:val="00654E73"/>
    <w:rsid w:val="00657D48"/>
    <w:rsid w:val="00660B8D"/>
    <w:rsid w:val="00660BD3"/>
    <w:rsid w:val="00663774"/>
    <w:rsid w:val="00664B71"/>
    <w:rsid w:val="0067680B"/>
    <w:rsid w:val="00682B2C"/>
    <w:rsid w:val="0068553F"/>
    <w:rsid w:val="00686C60"/>
    <w:rsid w:val="006902E7"/>
    <w:rsid w:val="00690502"/>
    <w:rsid w:val="00693249"/>
    <w:rsid w:val="006949EA"/>
    <w:rsid w:val="006B5A25"/>
    <w:rsid w:val="006C3617"/>
    <w:rsid w:val="006C5157"/>
    <w:rsid w:val="006C778F"/>
    <w:rsid w:val="006D42D6"/>
    <w:rsid w:val="006E66CB"/>
    <w:rsid w:val="006E7385"/>
    <w:rsid w:val="006E76C6"/>
    <w:rsid w:val="00703513"/>
    <w:rsid w:val="00717ADC"/>
    <w:rsid w:val="00721AF9"/>
    <w:rsid w:val="0072231E"/>
    <w:rsid w:val="0072257E"/>
    <w:rsid w:val="00724CD1"/>
    <w:rsid w:val="0073304A"/>
    <w:rsid w:val="00742891"/>
    <w:rsid w:val="00744623"/>
    <w:rsid w:val="00752DDA"/>
    <w:rsid w:val="00753BC3"/>
    <w:rsid w:val="007635F8"/>
    <w:rsid w:val="00763B12"/>
    <w:rsid w:val="007707A5"/>
    <w:rsid w:val="007719AB"/>
    <w:rsid w:val="00772BA7"/>
    <w:rsid w:val="007929A4"/>
    <w:rsid w:val="00793234"/>
    <w:rsid w:val="00793A03"/>
    <w:rsid w:val="007B2081"/>
    <w:rsid w:val="007C13FF"/>
    <w:rsid w:val="007C1860"/>
    <w:rsid w:val="007C36D8"/>
    <w:rsid w:val="007C486F"/>
    <w:rsid w:val="007C4B66"/>
    <w:rsid w:val="007D1E8E"/>
    <w:rsid w:val="007D5208"/>
    <w:rsid w:val="007D6DF3"/>
    <w:rsid w:val="007D724F"/>
    <w:rsid w:val="007D74B7"/>
    <w:rsid w:val="007E295C"/>
    <w:rsid w:val="007E3FB6"/>
    <w:rsid w:val="007E6DA9"/>
    <w:rsid w:val="007F6EF0"/>
    <w:rsid w:val="008020A0"/>
    <w:rsid w:val="00810329"/>
    <w:rsid w:val="00812F25"/>
    <w:rsid w:val="00825242"/>
    <w:rsid w:val="00826A88"/>
    <w:rsid w:val="008322E7"/>
    <w:rsid w:val="00833B4A"/>
    <w:rsid w:val="0083620D"/>
    <w:rsid w:val="00843493"/>
    <w:rsid w:val="00845390"/>
    <w:rsid w:val="0084623D"/>
    <w:rsid w:val="0084632F"/>
    <w:rsid w:val="00861892"/>
    <w:rsid w:val="008669AC"/>
    <w:rsid w:val="00870475"/>
    <w:rsid w:val="0088554F"/>
    <w:rsid w:val="008859DF"/>
    <w:rsid w:val="00892A57"/>
    <w:rsid w:val="00895E6D"/>
    <w:rsid w:val="008B07B7"/>
    <w:rsid w:val="008B35C4"/>
    <w:rsid w:val="008B470B"/>
    <w:rsid w:val="008C0C53"/>
    <w:rsid w:val="008D4D0D"/>
    <w:rsid w:val="008D76EB"/>
    <w:rsid w:val="008E3C4B"/>
    <w:rsid w:val="008E7111"/>
    <w:rsid w:val="008F0F9F"/>
    <w:rsid w:val="008F32D8"/>
    <w:rsid w:val="008F68C0"/>
    <w:rsid w:val="00914536"/>
    <w:rsid w:val="009178A1"/>
    <w:rsid w:val="0092370C"/>
    <w:rsid w:val="00923F30"/>
    <w:rsid w:val="0092489E"/>
    <w:rsid w:val="009260FF"/>
    <w:rsid w:val="0093320D"/>
    <w:rsid w:val="00936D26"/>
    <w:rsid w:val="00940DA4"/>
    <w:rsid w:val="00943359"/>
    <w:rsid w:val="00945009"/>
    <w:rsid w:val="009751B2"/>
    <w:rsid w:val="00976EFB"/>
    <w:rsid w:val="00977DA3"/>
    <w:rsid w:val="00984701"/>
    <w:rsid w:val="00985733"/>
    <w:rsid w:val="00991A89"/>
    <w:rsid w:val="009A06C6"/>
    <w:rsid w:val="009A2FBF"/>
    <w:rsid w:val="009A69C5"/>
    <w:rsid w:val="009B0E8A"/>
    <w:rsid w:val="009B15E9"/>
    <w:rsid w:val="009B2B6B"/>
    <w:rsid w:val="009C1AE1"/>
    <w:rsid w:val="009C4446"/>
    <w:rsid w:val="009D1B37"/>
    <w:rsid w:val="009D2608"/>
    <w:rsid w:val="009D5DC5"/>
    <w:rsid w:val="009D7199"/>
    <w:rsid w:val="009D7AC0"/>
    <w:rsid w:val="009E343A"/>
    <w:rsid w:val="009E4FBC"/>
    <w:rsid w:val="009F2414"/>
    <w:rsid w:val="009F51E1"/>
    <w:rsid w:val="00A053F0"/>
    <w:rsid w:val="00A075FA"/>
    <w:rsid w:val="00A07945"/>
    <w:rsid w:val="00A11D08"/>
    <w:rsid w:val="00A20010"/>
    <w:rsid w:val="00A317B3"/>
    <w:rsid w:val="00A424AF"/>
    <w:rsid w:val="00A60ED0"/>
    <w:rsid w:val="00A626B0"/>
    <w:rsid w:val="00A64DCF"/>
    <w:rsid w:val="00A67473"/>
    <w:rsid w:val="00A814B5"/>
    <w:rsid w:val="00A86FCA"/>
    <w:rsid w:val="00A87C96"/>
    <w:rsid w:val="00AA0A0B"/>
    <w:rsid w:val="00AA1717"/>
    <w:rsid w:val="00AA1D68"/>
    <w:rsid w:val="00AA33D4"/>
    <w:rsid w:val="00AA6605"/>
    <w:rsid w:val="00AA70B4"/>
    <w:rsid w:val="00AC398C"/>
    <w:rsid w:val="00AD2A25"/>
    <w:rsid w:val="00AD610C"/>
    <w:rsid w:val="00AE0943"/>
    <w:rsid w:val="00AE2698"/>
    <w:rsid w:val="00AE6F7C"/>
    <w:rsid w:val="00B00F01"/>
    <w:rsid w:val="00B1150C"/>
    <w:rsid w:val="00B25B68"/>
    <w:rsid w:val="00B341FB"/>
    <w:rsid w:val="00B34ADA"/>
    <w:rsid w:val="00B3739D"/>
    <w:rsid w:val="00B404D0"/>
    <w:rsid w:val="00B40E4B"/>
    <w:rsid w:val="00B429F0"/>
    <w:rsid w:val="00B44992"/>
    <w:rsid w:val="00B4612F"/>
    <w:rsid w:val="00B468ED"/>
    <w:rsid w:val="00B50763"/>
    <w:rsid w:val="00B54508"/>
    <w:rsid w:val="00B57178"/>
    <w:rsid w:val="00B64496"/>
    <w:rsid w:val="00B67EFF"/>
    <w:rsid w:val="00B80551"/>
    <w:rsid w:val="00B8652B"/>
    <w:rsid w:val="00B92C0C"/>
    <w:rsid w:val="00B941CA"/>
    <w:rsid w:val="00B95CB2"/>
    <w:rsid w:val="00BA1B49"/>
    <w:rsid w:val="00BB0013"/>
    <w:rsid w:val="00BB0525"/>
    <w:rsid w:val="00BB3C0D"/>
    <w:rsid w:val="00BC0298"/>
    <w:rsid w:val="00BC43D4"/>
    <w:rsid w:val="00BC75C2"/>
    <w:rsid w:val="00BD0580"/>
    <w:rsid w:val="00BD70F4"/>
    <w:rsid w:val="00BD7830"/>
    <w:rsid w:val="00BE16E0"/>
    <w:rsid w:val="00BE36AE"/>
    <w:rsid w:val="00BE6D4B"/>
    <w:rsid w:val="00BF0C0B"/>
    <w:rsid w:val="00BF6091"/>
    <w:rsid w:val="00C06E54"/>
    <w:rsid w:val="00C120FB"/>
    <w:rsid w:val="00C162FF"/>
    <w:rsid w:val="00C31709"/>
    <w:rsid w:val="00C3175A"/>
    <w:rsid w:val="00C45CA4"/>
    <w:rsid w:val="00C500EE"/>
    <w:rsid w:val="00C50563"/>
    <w:rsid w:val="00C54901"/>
    <w:rsid w:val="00C55338"/>
    <w:rsid w:val="00C6287D"/>
    <w:rsid w:val="00C676BB"/>
    <w:rsid w:val="00C754EF"/>
    <w:rsid w:val="00C75D5D"/>
    <w:rsid w:val="00C8037D"/>
    <w:rsid w:val="00C804A0"/>
    <w:rsid w:val="00C909BC"/>
    <w:rsid w:val="00C91E95"/>
    <w:rsid w:val="00C92849"/>
    <w:rsid w:val="00C948A7"/>
    <w:rsid w:val="00C976E7"/>
    <w:rsid w:val="00CA4CE9"/>
    <w:rsid w:val="00CB151C"/>
    <w:rsid w:val="00CC4250"/>
    <w:rsid w:val="00CD322A"/>
    <w:rsid w:val="00CD4A3A"/>
    <w:rsid w:val="00CD533E"/>
    <w:rsid w:val="00CE154C"/>
    <w:rsid w:val="00CF500B"/>
    <w:rsid w:val="00D01B65"/>
    <w:rsid w:val="00D10DAD"/>
    <w:rsid w:val="00D21FD0"/>
    <w:rsid w:val="00D2250A"/>
    <w:rsid w:val="00D2560D"/>
    <w:rsid w:val="00D258A4"/>
    <w:rsid w:val="00D32C34"/>
    <w:rsid w:val="00D34FDC"/>
    <w:rsid w:val="00D367A2"/>
    <w:rsid w:val="00D40DDD"/>
    <w:rsid w:val="00D4283D"/>
    <w:rsid w:val="00D432FD"/>
    <w:rsid w:val="00D446B0"/>
    <w:rsid w:val="00D46F06"/>
    <w:rsid w:val="00D470E3"/>
    <w:rsid w:val="00D4792E"/>
    <w:rsid w:val="00D5120A"/>
    <w:rsid w:val="00D5225B"/>
    <w:rsid w:val="00D60999"/>
    <w:rsid w:val="00D60BAD"/>
    <w:rsid w:val="00D60FAE"/>
    <w:rsid w:val="00D73B95"/>
    <w:rsid w:val="00D765DA"/>
    <w:rsid w:val="00D92B92"/>
    <w:rsid w:val="00D930E5"/>
    <w:rsid w:val="00D945F2"/>
    <w:rsid w:val="00DA233E"/>
    <w:rsid w:val="00DB176B"/>
    <w:rsid w:val="00DB6872"/>
    <w:rsid w:val="00DC6E65"/>
    <w:rsid w:val="00DD0F4B"/>
    <w:rsid w:val="00DD185F"/>
    <w:rsid w:val="00DD2429"/>
    <w:rsid w:val="00DD6920"/>
    <w:rsid w:val="00DE1100"/>
    <w:rsid w:val="00DE2110"/>
    <w:rsid w:val="00DF0296"/>
    <w:rsid w:val="00DF140C"/>
    <w:rsid w:val="00E043D8"/>
    <w:rsid w:val="00E05CDC"/>
    <w:rsid w:val="00E12DE2"/>
    <w:rsid w:val="00E13C2B"/>
    <w:rsid w:val="00E16B25"/>
    <w:rsid w:val="00E231DB"/>
    <w:rsid w:val="00E245B2"/>
    <w:rsid w:val="00E362AB"/>
    <w:rsid w:val="00E45893"/>
    <w:rsid w:val="00E53980"/>
    <w:rsid w:val="00E60FA6"/>
    <w:rsid w:val="00E63DAE"/>
    <w:rsid w:val="00E65094"/>
    <w:rsid w:val="00E650D6"/>
    <w:rsid w:val="00E660E7"/>
    <w:rsid w:val="00E6694E"/>
    <w:rsid w:val="00E700DE"/>
    <w:rsid w:val="00E73D81"/>
    <w:rsid w:val="00E80470"/>
    <w:rsid w:val="00E8527F"/>
    <w:rsid w:val="00E9087C"/>
    <w:rsid w:val="00E92A2F"/>
    <w:rsid w:val="00E935A9"/>
    <w:rsid w:val="00E953D5"/>
    <w:rsid w:val="00E96CEF"/>
    <w:rsid w:val="00EA3CF0"/>
    <w:rsid w:val="00EB754C"/>
    <w:rsid w:val="00EC0AE0"/>
    <w:rsid w:val="00ED13F5"/>
    <w:rsid w:val="00ED2B95"/>
    <w:rsid w:val="00EE3445"/>
    <w:rsid w:val="00EE436A"/>
    <w:rsid w:val="00EF444A"/>
    <w:rsid w:val="00F1186F"/>
    <w:rsid w:val="00F11FBF"/>
    <w:rsid w:val="00F154AE"/>
    <w:rsid w:val="00F217F7"/>
    <w:rsid w:val="00F23138"/>
    <w:rsid w:val="00F24F41"/>
    <w:rsid w:val="00F413E2"/>
    <w:rsid w:val="00F430C3"/>
    <w:rsid w:val="00F43FB8"/>
    <w:rsid w:val="00F454BD"/>
    <w:rsid w:val="00F45C1A"/>
    <w:rsid w:val="00F52E20"/>
    <w:rsid w:val="00F536A4"/>
    <w:rsid w:val="00F557FC"/>
    <w:rsid w:val="00F564D0"/>
    <w:rsid w:val="00F63355"/>
    <w:rsid w:val="00F724D0"/>
    <w:rsid w:val="00F7416F"/>
    <w:rsid w:val="00F750B7"/>
    <w:rsid w:val="00F7549F"/>
    <w:rsid w:val="00F80180"/>
    <w:rsid w:val="00F830D4"/>
    <w:rsid w:val="00F90972"/>
    <w:rsid w:val="00F95923"/>
    <w:rsid w:val="00FA130B"/>
    <w:rsid w:val="00FA1A86"/>
    <w:rsid w:val="00FB77C6"/>
    <w:rsid w:val="00FC06C0"/>
    <w:rsid w:val="00FD3498"/>
    <w:rsid w:val="00FD7735"/>
    <w:rsid w:val="00FE37BD"/>
    <w:rsid w:val="00FE3AE6"/>
    <w:rsid w:val="00FE4F0D"/>
    <w:rsid w:val="00FE568E"/>
    <w:rsid w:val="00FE6B47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3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5C02FBD0E108479520EC254E088D1CCE2F7E00DE90937493E90535EF82AC25F42F9EBCB16C522B40FDAC53E1C56676228058B01F79BC7BC03E1941VCEBF" TargetMode="External"/><Relationship Id="rId18" Type="http://schemas.openxmlformats.org/officeDocument/2006/relationships/hyperlink" Target="consultantplus://offline/ref=845C02FBD0E108479520EC254E088D1CCE2F7E00DE929A7495E00535EF82AC25F42F9EBCB16C522B40FDAC52E9C56676228058B01F79BC7BC03E1941VCEBF" TargetMode="External"/><Relationship Id="rId26" Type="http://schemas.openxmlformats.org/officeDocument/2006/relationships/hyperlink" Target="consultantplus://offline/ref=845C02FBD0E108479520EC254E088D1CCE2F7E00DE97927391EE0535EF82AC25F42F9EBCA36C0A2743FDB253E1D0302764VDE5F" TargetMode="External"/><Relationship Id="rId39" Type="http://schemas.openxmlformats.org/officeDocument/2006/relationships/hyperlink" Target="consultantplus://offline/ref=845C02FBD0E108479520EC254E088D1CCE2F7E00DE9790709EEC0535EF82AC25F42F9EBCB16C522B40FDAC50E8C56676228058B01F79BC7BC03E1941VCEBF" TargetMode="External"/><Relationship Id="rId21" Type="http://schemas.openxmlformats.org/officeDocument/2006/relationships/hyperlink" Target="consultantplus://offline/ref=845C02FBD0E108479520EC254E088D1CCE2F7E00DE9790709EEC0535EF82AC25F42F9EBCB16C522B40FDAC51E8C56676228058B01F79BC7BC03E1941VCEBF" TargetMode="External"/><Relationship Id="rId34" Type="http://schemas.openxmlformats.org/officeDocument/2006/relationships/hyperlink" Target="consultantplus://offline/ref=845C02FBD0E108479520F2285864D313CD212605DF969923CABD0362B0D2AA70A66FC0E5F128412A49E3AE53EAVCEEF" TargetMode="External"/><Relationship Id="rId42" Type="http://schemas.openxmlformats.org/officeDocument/2006/relationships/hyperlink" Target="consultantplus://offline/ref=845C02FBD0E108479520EC254E088D1CCE2F7E00DE90937493E90535EF82AC25F42F9EBCB16C522B40FDAC50EBC56676228058B01F79BC7BC03E1941VCEBF" TargetMode="External"/><Relationship Id="rId47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50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55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63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68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76" Type="http://schemas.openxmlformats.org/officeDocument/2006/relationships/hyperlink" Target="consultantplus://offline/ref=845C02FBD0E108479520EC254E088D1CCE2F7E00DE93977D97EB0535EF82AC25F42F9EBCB16C522B40FDAC57E9C56676228058B01F79BC7BC03E1941VCEBF" TargetMode="External"/><Relationship Id="rId84" Type="http://schemas.openxmlformats.org/officeDocument/2006/relationships/hyperlink" Target="consultantplus://offline/ref=845C02FBD0E108479520EC254E088D1CCE2F7E00D793957796E2583FE7DBA027F320C1ABB6255E2A40FDAA52E39A636333D856B30167B56CDC3C1BV4E3F" TargetMode="External"/><Relationship Id="rId7" Type="http://schemas.openxmlformats.org/officeDocument/2006/relationships/hyperlink" Target="consultantplus://offline/ref=845C02FBD0E108479520EC254E088D1CCE2F7E00DE979A7497E10535EF82AC25F42F9EBCA36C0A2743FDB253E1D0302764VDE5F" TargetMode="External"/><Relationship Id="rId71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C02FBD0E108479520EC254E088D1CCE2F7E00DE90937493E90535EF82AC25F42F9EBCB16C522B40FDAC52E8C56676228058B01F79BC7BC03E1941VCEBF" TargetMode="External"/><Relationship Id="rId29" Type="http://schemas.openxmlformats.org/officeDocument/2006/relationships/hyperlink" Target="consultantplus://offline/ref=845C02FBD0E108479520EC254E088D1CCE2F7E00DE9790709EEC0535EF82AC25F42F9EBCB16C522B40FDAC51EBC56676228058B01F79BC7BC03E1941VCEBF" TargetMode="External"/><Relationship Id="rId11" Type="http://schemas.openxmlformats.org/officeDocument/2006/relationships/hyperlink" Target="consultantplus://offline/ref=845C02FBD0E108479520EC254E088D1CCE2F7E00DE9790709EEC0535EF82AC25F42F9EBCB16C522B40FDAC53E0C56676228058B01F79BC7BC03E1941VCEBF" TargetMode="External"/><Relationship Id="rId24" Type="http://schemas.openxmlformats.org/officeDocument/2006/relationships/hyperlink" Target="consultantplus://offline/ref=845C02FBD0E108479520F2285864D313CD21270CDE949923CABD0362B0D2AA70A66FC0E5F128412A49E3AE53EAVCEEF" TargetMode="External"/><Relationship Id="rId32" Type="http://schemas.openxmlformats.org/officeDocument/2006/relationships/hyperlink" Target="consultantplus://offline/ref=845C02FBD0E108479520EC254E088D1CCE2F7E00DE90937493E90535EF82AC25F42F9EBCB16C522B40FDAC51E9C56676228058B01F79BC7BC03E1941VCEBF" TargetMode="External"/><Relationship Id="rId37" Type="http://schemas.openxmlformats.org/officeDocument/2006/relationships/hyperlink" Target="consultantplus://offline/ref=845C02FBD0E108479520EC254E088D1CCE2F7E00DE9790709EEC0535EF82AC25F42F9EBCB16C522B40FDAC51E1C56676228058B01F79BC7BC03E1941VCEBF" TargetMode="External"/><Relationship Id="rId40" Type="http://schemas.openxmlformats.org/officeDocument/2006/relationships/hyperlink" Target="consultantplus://offline/ref=845C02FBD0E108479520EC254E088D1CCE2F7E00DE90937493E90535EF82AC25F42F9EBCB16C522B40FDAC50E9C56676228058B01F79BC7BC03E1941VCEBF" TargetMode="External"/><Relationship Id="rId45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53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58" Type="http://schemas.openxmlformats.org/officeDocument/2006/relationships/hyperlink" Target="consultantplus://offline/ref=845C02FBD0E108479520EC254E088D1CCE2F7E00DE90937493E90535EF82AC25F42F9EBCB16C522B40FDAC50EDC56676228058B01F79BC7BC03E1941VCEBF" TargetMode="External"/><Relationship Id="rId66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74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79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845C02FBD0E108479520F2285864D313CD212805DA939923CABD0362B0D2AA70A66FC0E5F128412A49E3AE53EAVCEEF" TargetMode="External"/><Relationship Id="rId61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82" Type="http://schemas.openxmlformats.org/officeDocument/2006/relationships/hyperlink" Target="consultantplus://offline/ref=845C02FBD0E108479520EC254E088D1CCE2F7E00D6959B7492E2583FE7DBA027F320C1ABB6255E2A40FDAF55E39A636333D856B30167B56CDC3C1BV4E3F" TargetMode="External"/><Relationship Id="rId19" Type="http://schemas.openxmlformats.org/officeDocument/2006/relationships/hyperlink" Target="consultantplus://offline/ref=845C02FBD0E108479520EC254E088D1CCE2F7E00DE91917594ED0535EF82AC25F42F9EBCB16C522B40FDAC53E0C56676228058B01F79BC7BC03E1941VCEBF" TargetMode="External"/><Relationship Id="rId4" Type="http://schemas.openxmlformats.org/officeDocument/2006/relationships/hyperlink" Target="consultantplus://offline/ref=845C02FBD0E108479520F2285864D313CD21270CDE949923CABD0362B0D2AA70A66FC0E5F128412A49E3AE53EAVCEEF" TargetMode="External"/><Relationship Id="rId9" Type="http://schemas.openxmlformats.org/officeDocument/2006/relationships/hyperlink" Target="consultantplus://offline/ref=845C02FBD0E108479520EC254E088D1CCE2F7E00DE93977D97EB0535EF82AC25F42F9EBCB16C522B40FDAC53EFC56676228058B01F79BC7BC03E1941VCEBF" TargetMode="External"/><Relationship Id="rId14" Type="http://schemas.openxmlformats.org/officeDocument/2006/relationships/hyperlink" Target="consultantplus://offline/ref=845C02FBD0E108479520EC254E088D1CCE2F7E00DE9790709EEC0535EF82AC25F42F9EBCB16C522B40FDAC52E8C56676228058B01F79BC7BC03E1941VCEBF" TargetMode="External"/><Relationship Id="rId22" Type="http://schemas.openxmlformats.org/officeDocument/2006/relationships/hyperlink" Target="consultantplus://offline/ref=845C02FBD0E108479520F2285864D313CD212805DA939923CABD0362B0D2AA70A66FC0E5F128412A49E3AE53EAVCEEF" TargetMode="External"/><Relationship Id="rId27" Type="http://schemas.openxmlformats.org/officeDocument/2006/relationships/hyperlink" Target="consultantplus://offline/ref=845C02FBD0E108479520EC254E088D1CCE2F7E00DE979A7793EF0535EF82AC25F42F9EBCB16C522B40FDAD53EEC56676228058B01F79BC7BC03E1941VCEBF" TargetMode="External"/><Relationship Id="rId30" Type="http://schemas.openxmlformats.org/officeDocument/2006/relationships/hyperlink" Target="consultantplus://offline/ref=845C02FBD0E108479520F2285864D313CD21250DDF9A9923CABD0362B0D2AA70A66FC0E5F128412A49E3AE53EAVCEEF" TargetMode="External"/><Relationship Id="rId35" Type="http://schemas.openxmlformats.org/officeDocument/2006/relationships/hyperlink" Target="consultantplus://offline/ref=845C02FBD0E108479520EC254E088D1CCE2F7E00DE979A7793EF0535EF82AC25F42F9EBCB16C522B40FDAF51EDC56676228058B01F79BC7BC03E1941VCEBF" TargetMode="External"/><Relationship Id="rId43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48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56" Type="http://schemas.openxmlformats.org/officeDocument/2006/relationships/hyperlink" Target="consultantplus://offline/ref=845C02FBD0E108479520EC254E088D1CCE2F7E00DE90937493E90535EF82AC25F42F9EBCB16C522B40FDAC50ECC56676228058B01F79BC7BC03E1941VCEBF" TargetMode="External"/><Relationship Id="rId64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69" Type="http://schemas.openxmlformats.org/officeDocument/2006/relationships/hyperlink" Target="consultantplus://offline/ref=845C02FBD0E108479520EC254E088D1CCE2F7E00DE93977D97EB0535EF82AC25F42F9EBCB16C522B40FDAC57E8C56676228058B01F79BC7BC03E1941VCEBF" TargetMode="External"/><Relationship Id="rId77" Type="http://schemas.openxmlformats.org/officeDocument/2006/relationships/hyperlink" Target="consultantplus://offline/ref=845C02FBD0E108479520EC254E088D1CCE2F7E00DE929A7495E00535EF82AC25F42F9EBCB16C522B40FDAD52E8C56676228058B01F79BC7BC03E1941VCEBF" TargetMode="External"/><Relationship Id="rId8" Type="http://schemas.openxmlformats.org/officeDocument/2006/relationships/hyperlink" Target="consultantplus://offline/ref=845C02FBD0E108479520EC254E088D1CCE2F7E00DE979A7793EF0535EF82AC25F42F9EBCB16C522B40FDAD53EEC56676228058B01F79BC7BC03E1941VCEBF" TargetMode="External"/><Relationship Id="rId51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72" Type="http://schemas.openxmlformats.org/officeDocument/2006/relationships/hyperlink" Target="consultantplus://offline/ref=845C02FBD0E108479520F2285864D313CD212605DF969923CABD0362B0D2AA70A66FC0E5F128412A49E3AE53EAVCEEF" TargetMode="External"/><Relationship Id="rId80" Type="http://schemas.openxmlformats.org/officeDocument/2006/relationships/hyperlink" Target="consultantplus://offline/ref=845C02FBD0E108479520EC254E088D1CCE2F7E00DE90937493E90535EF82AC25F42F9EBCB16C522B40FDAC50EEC56676228058B01F79BC7BC03E1941VCEBF" TargetMode="External"/><Relationship Id="rId85" Type="http://schemas.openxmlformats.org/officeDocument/2006/relationships/hyperlink" Target="consultantplus://offline/ref=845C02FBD0E108479520F2285864D313CC2C230ADC959923CABD0362B0D2AA70B46F98E9F2285F2B44F6F802AC9B3F2466CB55BA0165BC70VDE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5C02FBD0E108479520EC254E088D1CCE2F7E00DE93977D97EB0535EF82AC25F42F9EBCB16C522B40FDAC52E8C56676228058B01F79BC7BC03E1941VCEBF" TargetMode="External"/><Relationship Id="rId17" Type="http://schemas.openxmlformats.org/officeDocument/2006/relationships/hyperlink" Target="consultantplus://offline/ref=845C02FBD0E108479520EC254E088D1CCE2F7E00DE9790709EEC0535EF82AC25F42F9EBCB16C522B40FDAC52E9C56676228058B01F79BC7BC03E1941VCEBF" TargetMode="External"/><Relationship Id="rId25" Type="http://schemas.openxmlformats.org/officeDocument/2006/relationships/hyperlink" Target="consultantplus://offline/ref=845C02FBD0E108479520F2285864D313CD202104DE949923CABD0362B0D2AA70A66FC0E5F128412A49E3AE53EAVCEEF" TargetMode="External"/><Relationship Id="rId33" Type="http://schemas.openxmlformats.org/officeDocument/2006/relationships/hyperlink" Target="consultantplus://offline/ref=845C02FBD0E108479520EC254E088D1CCE2F7E00DE909B7593EE0535EF82AC25F42F9EBCB16C522B40FDAC52E9C56676228058B01F79BC7BC03E1941VCEBF" TargetMode="External"/><Relationship Id="rId38" Type="http://schemas.openxmlformats.org/officeDocument/2006/relationships/hyperlink" Target="consultantplus://offline/ref=845C02FBD0E108479520EC254E088D1CCE2F7E00DE91917594ED0535EF82AC25F42F9EBCB16C522B40FDAC52E8C56676228058B01F79BC7BC03E1941VCEBF" TargetMode="External"/><Relationship Id="rId46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59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67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20" Type="http://schemas.openxmlformats.org/officeDocument/2006/relationships/hyperlink" Target="consultantplus://offline/ref=845C02FBD0E108479520EC254E088D1CCE2F7E00DE90937493E90535EF82AC25F42F9EBCB16C522B40FDAC52EEC56676228058B01F79BC7BC03E1941VCEBF" TargetMode="External"/><Relationship Id="rId41" Type="http://schemas.openxmlformats.org/officeDocument/2006/relationships/hyperlink" Target="consultantplus://offline/ref=845C02FBD0E108479520EC254E088D1CCE2F7E00DE90937493E90535EF82AC25F42F9EBCB16C522B40FDAC50E8C56676228058B01F79BC7BC03E1941VCEBF" TargetMode="External"/><Relationship Id="rId54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62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70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75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83" Type="http://schemas.openxmlformats.org/officeDocument/2006/relationships/hyperlink" Target="consultantplus://offline/ref=845C02FBD0E108479520EC254E088D1CCE2F7E00D6959B7492E2583FE7DBA027F320C1ABB6255E2A40FDA554E39A636333D856B30167B56CDC3C1BV4E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C02FBD0E108479520EC254E088D1CCE2F7E00DE97977294E90535EF82AC25F42F9EBCA36C0A2743FDB253E1D0302764VDE5F" TargetMode="External"/><Relationship Id="rId15" Type="http://schemas.openxmlformats.org/officeDocument/2006/relationships/hyperlink" Target="consultantplus://offline/ref=845C02FBD0E108479520EC254E088D1CCE2F7E00DE93977D97EB0535EF82AC25F42F9EBCB16C522B40FDAC52E9C56676228058B01F79BC7BC03E1941VCEBF" TargetMode="External"/><Relationship Id="rId23" Type="http://schemas.openxmlformats.org/officeDocument/2006/relationships/hyperlink" Target="consultantplus://offline/ref=845C02FBD0E108479520F2285864D313CD21270CDC959923CABD0362B0D2AA70A66FC0E5F128412A49E3AE53EAVCEEF" TargetMode="External"/><Relationship Id="rId28" Type="http://schemas.openxmlformats.org/officeDocument/2006/relationships/hyperlink" Target="consultantplus://offline/ref=845C02FBD0E108479520EC254E088D1CCE2F7E00DE90937493E90535EF82AC25F42F9EBCB16C522B40FDAC52E1C56676228058B01F79BC7BC03E1941VCEBF" TargetMode="External"/><Relationship Id="rId36" Type="http://schemas.openxmlformats.org/officeDocument/2006/relationships/hyperlink" Target="consultantplus://offline/ref=845C02FBD0E108479520EC254E088D1CCE2F7E00DE90937493E90535EF82AC25F42F9EBCB16C522B40FDAC51EBC56676228058B01F79BC7BC03E1941VCEBF" TargetMode="External"/><Relationship Id="rId49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57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10" Type="http://schemas.openxmlformats.org/officeDocument/2006/relationships/hyperlink" Target="consultantplus://offline/ref=845C02FBD0E108479520EC254E088D1CCE2F7E00DE90937493E90535EF82AC25F42F9EBCB16C522B40FDAC53E0C56676228058B01F79BC7BC03E1941VCEBF" TargetMode="External"/><Relationship Id="rId31" Type="http://schemas.openxmlformats.org/officeDocument/2006/relationships/hyperlink" Target="consultantplus://offline/ref=845C02FBD0E108479520EC254E088D1CCE2F7E00DE9790709EEC0535EF82AC25F42F9EBCB16C522B40FDAC51EEC56676228058B01F79BC7BC03E1941VCEBF" TargetMode="External"/><Relationship Id="rId44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52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60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65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73" Type="http://schemas.openxmlformats.org/officeDocument/2006/relationships/hyperlink" Target="consultantplus://offline/ref=845C02FBD0E108479520EC254E088D1CCE2F7E00DE93977D97EB0535EF82AC25F42F9EBCB16C522B40FDAC51EBC56676228058B01F79BC7BC03E1941VCEBF" TargetMode="External"/><Relationship Id="rId78" Type="http://schemas.openxmlformats.org/officeDocument/2006/relationships/hyperlink" Target="consultantplus://offline/ref=845C02FBD0E108479520EC254E088D1CCE2F7E00DE90937493E90535EF82AC25F42F9EBCB16C522B40FDAC52EFC56676228058B01F79BC7BC03E1941VCEBF" TargetMode="External"/><Relationship Id="rId81" Type="http://schemas.openxmlformats.org/officeDocument/2006/relationships/hyperlink" Target="consultantplus://offline/ref=845C02FBD0E108479520EC254E088D1CCE2F7E00DE9790709EEC0535EF82AC25F42F9EBCB16C522B40FDAC51E9C56676228058B01F79BC7BC03E1941VCEB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10965</Words>
  <Characters>62501</Characters>
  <Application>Microsoft Office Word</Application>
  <DocSecurity>0</DocSecurity>
  <Lines>520</Lines>
  <Paragraphs>146</Paragraphs>
  <ScaleCrop>false</ScaleCrop>
  <Company/>
  <LinksUpToDate>false</LinksUpToDate>
  <CharactersWithSpaces>73320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Serikova</dc:creator>
  <cp:lastModifiedBy>Sitkina</cp:lastModifiedBy>
  <cp:revision>4</cp:revision>
  <dcterms:created xsi:type="dcterms:W3CDTF">2021-03-02T03:59:00Z</dcterms:created>
  <dcterms:modified xsi:type="dcterms:W3CDTF">2021-03-11T07:19:00Z</dcterms:modified>
</cp:coreProperties>
</file>