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42C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3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08EC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C0A" w:rsidRDefault="00942C0A" w:rsidP="00942C0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msj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UeprI7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942C0A" w:rsidRDefault="00942C0A" w:rsidP="00942C0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42C0A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42C0A" w:rsidRPr="00942C0A" w:rsidRDefault="00942C0A" w:rsidP="00942C0A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942C0A"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942C0A" w:rsidRPr="00942C0A" w:rsidTr="002C541A">
        <w:tc>
          <w:tcPr>
            <w:tcW w:w="3107" w:type="dxa"/>
            <w:hideMark/>
          </w:tcPr>
          <w:p w:rsidR="00942C0A" w:rsidRPr="00942C0A" w:rsidRDefault="005B295D" w:rsidP="004F7E9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31 марта </w:t>
            </w:r>
            <w:r w:rsidR="00313D51">
              <w:rPr>
                <w:rFonts w:ascii="Times New Roman" w:eastAsia="Times New Roman" w:hAnsi="Times New Roman" w:cs="Times New Roman"/>
                <w:sz w:val="28"/>
                <w:szCs w:val="28"/>
              </w:rPr>
              <w:t>2017 года</w:t>
            </w:r>
          </w:p>
        </w:tc>
        <w:tc>
          <w:tcPr>
            <w:tcW w:w="3107" w:type="dxa"/>
          </w:tcPr>
          <w:p w:rsidR="00942C0A" w:rsidRPr="00942C0A" w:rsidRDefault="002C541A" w:rsidP="00942C0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3107" w:type="dxa"/>
            <w:hideMark/>
          </w:tcPr>
          <w:p w:rsidR="00942C0A" w:rsidRPr="00942C0A" w:rsidRDefault="005B295D" w:rsidP="004F7E9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№  49/292</w:t>
            </w:r>
          </w:p>
        </w:tc>
      </w:tr>
    </w:tbl>
    <w:p w:rsidR="00942C0A" w:rsidRPr="00942C0A" w:rsidRDefault="00942C0A" w:rsidP="00942C0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C0A">
        <w:rPr>
          <w:rFonts w:ascii="Times New Roman" w:hAnsi="Times New Roman" w:cs="Times New Roman"/>
          <w:b/>
          <w:sz w:val="28"/>
          <w:szCs w:val="28"/>
        </w:rPr>
        <w:t>г. Уссурийск</w:t>
      </w:r>
      <w:r w:rsidRPr="00942C0A">
        <w:rPr>
          <w:rFonts w:ascii="Times New Roman" w:hAnsi="Times New Roman" w:cs="Times New Roman"/>
          <w:b/>
          <w:sz w:val="28"/>
          <w:szCs w:val="28"/>
        </w:rPr>
        <w:br/>
      </w:r>
    </w:p>
    <w:p w:rsidR="005B295D" w:rsidRDefault="00EB7C85" w:rsidP="00D844A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844AB">
        <w:rPr>
          <w:rFonts w:ascii="Times New Roman" w:hAnsi="Times New Roman" w:cs="Times New Roman"/>
          <w:sz w:val="28"/>
          <w:szCs w:val="28"/>
        </w:rPr>
        <w:t>О</w:t>
      </w:r>
      <w:r w:rsidR="00D844AB" w:rsidRPr="00D844AB">
        <w:rPr>
          <w:rFonts w:ascii="Times New Roman" w:hAnsi="Times New Roman" w:cs="Times New Roman"/>
          <w:sz w:val="28"/>
          <w:szCs w:val="28"/>
        </w:rPr>
        <w:t>б итогах</w:t>
      </w:r>
      <w:r w:rsidRPr="00D844AB">
        <w:rPr>
          <w:rFonts w:ascii="Times New Roman" w:hAnsi="Times New Roman" w:cs="Times New Roman"/>
          <w:sz w:val="28"/>
          <w:szCs w:val="28"/>
        </w:rPr>
        <w:t xml:space="preserve"> </w:t>
      </w:r>
      <w:r w:rsidR="005B295D">
        <w:rPr>
          <w:rFonts w:ascii="Times New Roman" w:hAnsi="Times New Roman" w:cs="Times New Roman"/>
          <w:sz w:val="28"/>
          <w:szCs w:val="28"/>
        </w:rPr>
        <w:t>реализации Программы проведения</w:t>
      </w:r>
    </w:p>
    <w:p w:rsidR="005B295D" w:rsidRDefault="005B295D" w:rsidP="00D844AB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молодого избирателя в Уссурийском</w:t>
      </w:r>
    </w:p>
    <w:p w:rsidR="00942C0A" w:rsidRDefault="005B295D" w:rsidP="005B295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городском округе в 2017 году </w:t>
      </w:r>
    </w:p>
    <w:p w:rsidR="005B295D" w:rsidRPr="00D844AB" w:rsidRDefault="005B295D" w:rsidP="005B295D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B295D" w:rsidRDefault="005B295D" w:rsidP="005B29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исполнение   пункта «в» части   9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на основании решения Избирательной комиссии Приморского края от 26 января 2017 года № 6/44</w:t>
      </w:r>
      <w:r w:rsidR="00787E5E">
        <w:rPr>
          <w:rFonts w:ascii="Times New Roman" w:eastAsia="Times New Roman" w:hAnsi="Times New Roman" w:cs="Times New Roman"/>
          <w:sz w:val="28"/>
          <w:szCs w:val="28"/>
        </w:rPr>
        <w:t xml:space="preserve"> «О П</w:t>
      </w:r>
      <w:r>
        <w:rPr>
          <w:rFonts w:ascii="Times New Roman" w:eastAsia="Times New Roman" w:hAnsi="Times New Roman" w:cs="Times New Roman"/>
          <w:sz w:val="28"/>
          <w:szCs w:val="28"/>
        </w:rPr>
        <w:t>рограмме проведения Дня молодого избирателя в Приморском крае в 2017 году» и решения территориальной избирательной комиссии города Уссурийска от 07 февраля 2017 года № 47/273 «О программе проведения дня молодого избирателя в Уссурийском городском округе в 2017 году»   в целях развития электоральной демократии, повышения правовой культуры молодых избирателей, уровня их информированности о выборах, создания условий для осознанного участия в голосовании, формирования у них гражданской ответственности, увеличения интереса молодых и будущих избирателей к вопросам управления государственными и местными делами посредством выборов т</w:t>
      </w:r>
      <w:r w:rsidRPr="00FB0690">
        <w:rPr>
          <w:rFonts w:ascii="Times New Roman" w:eastAsia="Times New Roman" w:hAnsi="Times New Roman" w:cs="Times New Roman"/>
          <w:sz w:val="28"/>
          <w:szCs w:val="28"/>
        </w:rPr>
        <w:t>ерриториальная избирательн</w:t>
      </w:r>
      <w:r>
        <w:rPr>
          <w:rFonts w:ascii="Times New Roman" w:eastAsia="Times New Roman" w:hAnsi="Times New Roman" w:cs="Times New Roman"/>
          <w:sz w:val="28"/>
          <w:szCs w:val="28"/>
        </w:rPr>
        <w:t>ая комиссия города Уссурийска</w:t>
      </w:r>
      <w:bookmarkStart w:id="0" w:name="_GoBack"/>
      <w:bookmarkEnd w:id="0"/>
    </w:p>
    <w:p w:rsidR="005B295D" w:rsidRDefault="005B295D" w:rsidP="005B295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5B295D" w:rsidRPr="00787E5E" w:rsidRDefault="005B295D" w:rsidP="005B295D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B295D">
        <w:rPr>
          <w:rFonts w:ascii="Times New Roman" w:hAnsi="Times New Roman" w:cs="Times New Roman"/>
          <w:sz w:val="28"/>
          <w:szCs w:val="28"/>
        </w:rPr>
        <w:t>Информацию председателя территориальной избирательной комиссии го</w:t>
      </w:r>
      <w:r w:rsidR="0005293C">
        <w:rPr>
          <w:rFonts w:ascii="Times New Roman" w:hAnsi="Times New Roman" w:cs="Times New Roman"/>
          <w:sz w:val="28"/>
          <w:szCs w:val="28"/>
        </w:rPr>
        <w:t xml:space="preserve">рода Уссурийска О.М. Михайловой </w:t>
      </w:r>
      <w:r w:rsidRPr="005B295D">
        <w:rPr>
          <w:rFonts w:ascii="Times New Roman" w:hAnsi="Times New Roman" w:cs="Times New Roman"/>
          <w:sz w:val="28"/>
          <w:szCs w:val="28"/>
        </w:rPr>
        <w:t>об итогах реализации Программы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295D">
        <w:rPr>
          <w:rFonts w:ascii="Times New Roman" w:hAnsi="Times New Roman" w:cs="Times New Roman"/>
          <w:sz w:val="28"/>
          <w:szCs w:val="28"/>
        </w:rPr>
        <w:t>Дня молодого избирателя в Уссурийском городском округе в 2017 году принять к сведению (прилагается).</w:t>
      </w:r>
    </w:p>
    <w:p w:rsidR="001C6227" w:rsidRPr="00787E5E" w:rsidRDefault="00162F21" w:rsidP="00787E5E">
      <w:pPr>
        <w:pStyle w:val="a6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E5E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Уссурийского городского округа в разделе «Территориальная </w:t>
      </w:r>
      <w:r w:rsidRPr="00787E5E">
        <w:rPr>
          <w:rFonts w:ascii="Times New Roman" w:hAnsi="Times New Roman" w:cs="Times New Roman"/>
          <w:sz w:val="28"/>
          <w:szCs w:val="28"/>
        </w:rPr>
        <w:lastRenderedPageBreak/>
        <w:t>избирательная комиссия города Уссурийска» в информационно-телекоммуникационной сети «Интернет».</w:t>
      </w:r>
    </w:p>
    <w:p w:rsidR="00942C0A" w:rsidRDefault="00942C0A" w:rsidP="00942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F69" w:rsidRDefault="00C45F69" w:rsidP="00942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45F69" w:rsidRPr="008A3504" w:rsidRDefault="00C45F69" w:rsidP="00942C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C0A" w:rsidRPr="001C6227" w:rsidRDefault="00942C0A" w:rsidP="00942C0A">
      <w:pPr>
        <w:suppressAutoHyphens/>
        <w:spacing w:after="0" w:line="720" w:lineRule="auto"/>
        <w:rPr>
          <w:rFonts w:ascii="Times New Roman" w:hAnsi="Times New Roman" w:cs="Times New Roman"/>
          <w:sz w:val="28"/>
          <w:szCs w:val="28"/>
        </w:rPr>
      </w:pPr>
      <w:r w:rsidRPr="001C6227">
        <w:rPr>
          <w:rFonts w:ascii="Times New Roman" w:hAnsi="Times New Roman" w:cs="Times New Roman"/>
          <w:sz w:val="28"/>
          <w:szCs w:val="28"/>
        </w:rPr>
        <w:t>Председател</w:t>
      </w:r>
      <w:r w:rsidR="008A3504" w:rsidRPr="001C6227">
        <w:rPr>
          <w:rFonts w:ascii="Times New Roman" w:hAnsi="Times New Roman" w:cs="Times New Roman"/>
          <w:sz w:val="28"/>
          <w:szCs w:val="28"/>
        </w:rPr>
        <w:t>ь комиссии</w:t>
      </w:r>
      <w:r w:rsidR="008A3504" w:rsidRPr="001C6227">
        <w:rPr>
          <w:rFonts w:ascii="Times New Roman" w:hAnsi="Times New Roman" w:cs="Times New Roman"/>
          <w:sz w:val="28"/>
          <w:szCs w:val="28"/>
        </w:rPr>
        <w:tab/>
      </w:r>
      <w:r w:rsidR="008A3504" w:rsidRPr="001C6227">
        <w:rPr>
          <w:rFonts w:ascii="Times New Roman" w:hAnsi="Times New Roman" w:cs="Times New Roman"/>
          <w:sz w:val="28"/>
          <w:szCs w:val="28"/>
        </w:rPr>
        <w:tab/>
      </w:r>
      <w:r w:rsidR="008A3504" w:rsidRPr="001C6227">
        <w:rPr>
          <w:rFonts w:ascii="Times New Roman" w:hAnsi="Times New Roman" w:cs="Times New Roman"/>
          <w:sz w:val="28"/>
          <w:szCs w:val="28"/>
        </w:rPr>
        <w:tab/>
      </w:r>
      <w:r w:rsidR="008A3504" w:rsidRPr="001C6227">
        <w:rPr>
          <w:rFonts w:ascii="Times New Roman" w:hAnsi="Times New Roman" w:cs="Times New Roman"/>
          <w:sz w:val="28"/>
          <w:szCs w:val="28"/>
        </w:rPr>
        <w:tab/>
      </w:r>
      <w:r w:rsidR="001C622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A3504" w:rsidRPr="001C6227">
        <w:rPr>
          <w:rFonts w:ascii="Times New Roman" w:hAnsi="Times New Roman" w:cs="Times New Roman"/>
          <w:sz w:val="28"/>
          <w:szCs w:val="28"/>
        </w:rPr>
        <w:t xml:space="preserve"> О.М. Михайлова</w:t>
      </w:r>
    </w:p>
    <w:p w:rsidR="00942C0A" w:rsidRPr="001C6227" w:rsidRDefault="00942C0A" w:rsidP="00942C0A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22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A3504" w:rsidRPr="001C6227">
        <w:rPr>
          <w:rFonts w:ascii="Times New Roman" w:hAnsi="Times New Roman" w:cs="Times New Roman"/>
          <w:sz w:val="28"/>
          <w:szCs w:val="28"/>
        </w:rPr>
        <w:t>комиссии</w:t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Pr="001C6227">
        <w:rPr>
          <w:rFonts w:ascii="Times New Roman" w:hAnsi="Times New Roman" w:cs="Times New Roman"/>
          <w:sz w:val="28"/>
          <w:szCs w:val="28"/>
        </w:rPr>
        <w:tab/>
      </w:r>
      <w:r w:rsidR="001C6227">
        <w:rPr>
          <w:rFonts w:ascii="Times New Roman" w:hAnsi="Times New Roman" w:cs="Times New Roman"/>
          <w:sz w:val="28"/>
          <w:szCs w:val="28"/>
        </w:rPr>
        <w:t xml:space="preserve">       </w:t>
      </w:r>
      <w:r w:rsidR="00C2140D" w:rsidRPr="001C6227"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 w:rsidR="00C2140D" w:rsidRPr="001C6227"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p w:rsidR="0077158A" w:rsidRPr="001C6227" w:rsidRDefault="0077158A" w:rsidP="0077158A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C2140D" w:rsidRDefault="00C2140D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C6227" w:rsidRDefault="001C6227" w:rsidP="0077158A">
      <w:pPr>
        <w:suppressAutoHyphens/>
        <w:spacing w:after="0" w:line="240" w:lineRule="auto"/>
        <w:ind w:left="6372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8173D" w:rsidRDefault="00B8173D" w:rsidP="00313D51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p w:rsidR="00B8173D" w:rsidRDefault="00B8173D" w:rsidP="00313D51">
      <w:pPr>
        <w:suppressAutoHyphens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</w:p>
    <w:sectPr w:rsidR="00B8173D" w:rsidSect="00B8173D">
      <w:headerReference w:type="defaul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437" w:rsidRDefault="00E84437" w:rsidP="003926D3">
      <w:pPr>
        <w:spacing w:after="0" w:line="240" w:lineRule="auto"/>
      </w:pPr>
      <w:r>
        <w:separator/>
      </w:r>
    </w:p>
  </w:endnote>
  <w:endnote w:type="continuationSeparator" w:id="0">
    <w:p w:rsidR="00E84437" w:rsidRDefault="00E84437" w:rsidP="00392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437" w:rsidRDefault="00E84437" w:rsidP="003926D3">
      <w:pPr>
        <w:spacing w:after="0" w:line="240" w:lineRule="auto"/>
      </w:pPr>
      <w:r>
        <w:separator/>
      </w:r>
    </w:p>
  </w:footnote>
  <w:footnote w:type="continuationSeparator" w:id="0">
    <w:p w:rsidR="00E84437" w:rsidRDefault="00E84437" w:rsidP="00392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3141672"/>
      <w:docPartObj>
        <w:docPartGallery w:val="Page Numbers (Top of Page)"/>
        <w:docPartUnique/>
      </w:docPartObj>
    </w:sdtPr>
    <w:sdtEndPr/>
    <w:sdtContent>
      <w:p w:rsidR="003926D3" w:rsidRDefault="003926D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293C">
          <w:rPr>
            <w:noProof/>
          </w:rPr>
          <w:t>2</w:t>
        </w:r>
        <w:r>
          <w:fldChar w:fldCharType="end"/>
        </w:r>
      </w:p>
    </w:sdtContent>
  </w:sdt>
  <w:p w:rsidR="003926D3" w:rsidRDefault="003926D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E3968"/>
    <w:multiLevelType w:val="hybridMultilevel"/>
    <w:tmpl w:val="6D54D230"/>
    <w:lvl w:ilvl="0" w:tplc="A77250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21E2FCB"/>
    <w:multiLevelType w:val="hybridMultilevel"/>
    <w:tmpl w:val="CFEC38F6"/>
    <w:lvl w:ilvl="0" w:tplc="7E0E4718">
      <w:start w:val="1"/>
      <w:numFmt w:val="decimal"/>
      <w:lvlText w:val="%1."/>
      <w:lvlJc w:val="left"/>
      <w:pPr>
        <w:ind w:left="1263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A"/>
    <w:rsid w:val="0005293C"/>
    <w:rsid w:val="000A4B40"/>
    <w:rsid w:val="000D3F70"/>
    <w:rsid w:val="0015564A"/>
    <w:rsid w:val="00161021"/>
    <w:rsid w:val="00162F21"/>
    <w:rsid w:val="00177B2A"/>
    <w:rsid w:val="001C6227"/>
    <w:rsid w:val="001F21B8"/>
    <w:rsid w:val="00222524"/>
    <w:rsid w:val="002939EF"/>
    <w:rsid w:val="002B3490"/>
    <w:rsid w:val="002C541A"/>
    <w:rsid w:val="00313D51"/>
    <w:rsid w:val="00322515"/>
    <w:rsid w:val="00322740"/>
    <w:rsid w:val="00370E35"/>
    <w:rsid w:val="003926D3"/>
    <w:rsid w:val="003B028B"/>
    <w:rsid w:val="003C2363"/>
    <w:rsid w:val="004B4780"/>
    <w:rsid w:val="004E3338"/>
    <w:rsid w:val="004F2675"/>
    <w:rsid w:val="004F7E9C"/>
    <w:rsid w:val="0056696C"/>
    <w:rsid w:val="005B295D"/>
    <w:rsid w:val="005B5998"/>
    <w:rsid w:val="005D0A7F"/>
    <w:rsid w:val="00605426"/>
    <w:rsid w:val="006B0D07"/>
    <w:rsid w:val="006E590A"/>
    <w:rsid w:val="0077158A"/>
    <w:rsid w:val="00775DC8"/>
    <w:rsid w:val="00787E5E"/>
    <w:rsid w:val="007F1D1D"/>
    <w:rsid w:val="007F6BE3"/>
    <w:rsid w:val="00855BD2"/>
    <w:rsid w:val="008A3504"/>
    <w:rsid w:val="00942C0A"/>
    <w:rsid w:val="009750E4"/>
    <w:rsid w:val="009C4330"/>
    <w:rsid w:val="009E0123"/>
    <w:rsid w:val="00A20459"/>
    <w:rsid w:val="00AF08EC"/>
    <w:rsid w:val="00B10098"/>
    <w:rsid w:val="00B5161A"/>
    <w:rsid w:val="00B8173D"/>
    <w:rsid w:val="00C11F79"/>
    <w:rsid w:val="00C2140D"/>
    <w:rsid w:val="00C26ABD"/>
    <w:rsid w:val="00C45F69"/>
    <w:rsid w:val="00C50C02"/>
    <w:rsid w:val="00D41C94"/>
    <w:rsid w:val="00D45B65"/>
    <w:rsid w:val="00D77891"/>
    <w:rsid w:val="00D844AB"/>
    <w:rsid w:val="00DD5E40"/>
    <w:rsid w:val="00E1293B"/>
    <w:rsid w:val="00E84437"/>
    <w:rsid w:val="00E96922"/>
    <w:rsid w:val="00EB7C85"/>
    <w:rsid w:val="00EC52BF"/>
    <w:rsid w:val="00F45BBB"/>
    <w:rsid w:val="00F94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906F-D4B7-4B35-A7CE-0DA463760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42C0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942C0A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942C0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5669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16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5161A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B47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9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926D3"/>
  </w:style>
  <w:style w:type="paragraph" w:styleId="a9">
    <w:name w:val="footer"/>
    <w:basedOn w:val="a"/>
    <w:link w:val="aa"/>
    <w:uiPriority w:val="99"/>
    <w:unhideWhenUsed/>
    <w:rsid w:val="003926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2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3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B2C67-2923-4F52-BC6D-B3FBFEC5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2017-03-31T02:48:00Z</cp:lastPrinted>
  <dcterms:created xsi:type="dcterms:W3CDTF">2017-03-30T23:20:00Z</dcterms:created>
  <dcterms:modified xsi:type="dcterms:W3CDTF">2017-03-31T02:49:00Z</dcterms:modified>
</cp:coreProperties>
</file>