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8"/>
          <w:szCs w:val="28"/>
        </w:rPr>
      </w:pPr>
    </w:p>
    <w:p w:rsidR="00B1072D" w:rsidRPr="00B1072D" w:rsidRDefault="00B1072D" w:rsidP="004556D0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DF055B" w:rsidP="004E7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6D1">
              <w:rPr>
                <w:sz w:val="28"/>
                <w:szCs w:val="28"/>
              </w:rPr>
              <w:t>.0</w:t>
            </w:r>
            <w:r w:rsidR="004E7A10">
              <w:rPr>
                <w:sz w:val="28"/>
                <w:szCs w:val="28"/>
              </w:rPr>
              <w:t>5</w:t>
            </w:r>
            <w:r w:rsidR="005346D1">
              <w:rPr>
                <w:sz w:val="28"/>
                <w:szCs w:val="28"/>
              </w:rPr>
              <w:t>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4E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4E7A10">
              <w:rPr>
                <w:sz w:val="28"/>
                <w:szCs w:val="28"/>
              </w:rPr>
              <w:t>7</w:t>
            </w:r>
            <w:r w:rsidR="00864FBF">
              <w:rPr>
                <w:sz w:val="28"/>
                <w:szCs w:val="28"/>
              </w:rPr>
              <w:t>/</w:t>
            </w:r>
            <w:r w:rsidR="004E7A10">
              <w:rPr>
                <w:sz w:val="28"/>
                <w:szCs w:val="28"/>
              </w:rPr>
              <w:t>41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796CD1" w:rsidRPr="004E7A10" w:rsidRDefault="006D7319" w:rsidP="00F57456">
      <w:pPr>
        <w:suppressAutoHyphens/>
        <w:ind w:right="5102"/>
        <w:contextualSpacing/>
        <w:jc w:val="both"/>
        <w:rPr>
          <w:sz w:val="26"/>
          <w:szCs w:val="26"/>
        </w:rPr>
      </w:pPr>
      <w:r w:rsidRPr="004E7A10">
        <w:rPr>
          <w:sz w:val="26"/>
          <w:szCs w:val="26"/>
        </w:rPr>
        <w:t xml:space="preserve">Об </w:t>
      </w:r>
      <w:r w:rsidR="00251CC7" w:rsidRPr="004E7A10">
        <w:rPr>
          <w:sz w:val="26"/>
          <w:szCs w:val="26"/>
        </w:rPr>
        <w:t xml:space="preserve">освобождении </w:t>
      </w:r>
      <w:r w:rsidR="004E7A10" w:rsidRPr="004E7A10">
        <w:rPr>
          <w:sz w:val="26"/>
          <w:szCs w:val="26"/>
        </w:rPr>
        <w:t>Стаценко Е.В.</w:t>
      </w:r>
      <w:r w:rsidR="00F57456" w:rsidRPr="004E7A10">
        <w:rPr>
          <w:sz w:val="26"/>
          <w:szCs w:val="26"/>
        </w:rPr>
        <w:t xml:space="preserve"> </w:t>
      </w:r>
      <w:r w:rsidRPr="004E7A10">
        <w:rPr>
          <w:sz w:val="26"/>
          <w:szCs w:val="26"/>
        </w:rPr>
        <w:t xml:space="preserve">от обязанностей члена </w:t>
      </w:r>
      <w:r w:rsidR="00796CD1" w:rsidRPr="004E7A10">
        <w:rPr>
          <w:sz w:val="26"/>
          <w:szCs w:val="26"/>
        </w:rPr>
        <w:t xml:space="preserve">участковой </w:t>
      </w:r>
      <w:r w:rsidR="00F57456" w:rsidRPr="004E7A10">
        <w:rPr>
          <w:sz w:val="26"/>
          <w:szCs w:val="26"/>
        </w:rPr>
        <w:t>и</w:t>
      </w:r>
      <w:r w:rsidR="00796CD1" w:rsidRPr="004E7A10">
        <w:rPr>
          <w:sz w:val="26"/>
          <w:szCs w:val="26"/>
        </w:rPr>
        <w:t xml:space="preserve">збирательной </w:t>
      </w:r>
      <w:r w:rsidRPr="004E7A10">
        <w:rPr>
          <w:sz w:val="26"/>
          <w:szCs w:val="26"/>
        </w:rPr>
        <w:t>комиссии</w:t>
      </w:r>
      <w:r w:rsidR="00F57456" w:rsidRPr="004E7A10">
        <w:rPr>
          <w:sz w:val="26"/>
          <w:szCs w:val="26"/>
        </w:rPr>
        <w:t xml:space="preserve"> </w:t>
      </w:r>
      <w:r w:rsidR="00262EAE" w:rsidRPr="004E7A10">
        <w:rPr>
          <w:sz w:val="26"/>
          <w:szCs w:val="26"/>
        </w:rPr>
        <w:t xml:space="preserve">с правом решающего голоса </w:t>
      </w:r>
      <w:r w:rsidR="00864FBF" w:rsidRPr="004E7A10">
        <w:rPr>
          <w:sz w:val="26"/>
          <w:szCs w:val="26"/>
        </w:rPr>
        <w:t>избирательного участка № 28</w:t>
      </w:r>
      <w:r w:rsidR="004E7A10" w:rsidRPr="004E7A10">
        <w:rPr>
          <w:sz w:val="26"/>
          <w:szCs w:val="26"/>
        </w:rPr>
        <w:t>36</w:t>
      </w:r>
    </w:p>
    <w:p w:rsidR="004902E1" w:rsidRPr="004E7A10" w:rsidRDefault="004902E1" w:rsidP="00251CC7">
      <w:pPr>
        <w:suppressAutoHyphens/>
        <w:contextualSpacing/>
        <w:rPr>
          <w:sz w:val="26"/>
          <w:szCs w:val="26"/>
        </w:rPr>
      </w:pPr>
    </w:p>
    <w:p w:rsidR="009F1327" w:rsidRPr="004E7A10" w:rsidRDefault="009F1327" w:rsidP="00383885">
      <w:pPr>
        <w:suppressAutoHyphens/>
        <w:contextualSpacing/>
        <w:rPr>
          <w:sz w:val="26"/>
          <w:szCs w:val="26"/>
        </w:rPr>
      </w:pPr>
    </w:p>
    <w:p w:rsidR="00915E56" w:rsidRPr="002310B2" w:rsidRDefault="004E7A10" w:rsidP="00D9454C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2310B2">
        <w:rPr>
          <w:sz w:val="26"/>
          <w:szCs w:val="26"/>
        </w:rPr>
        <w:t>Рассмотрев поступившие в письменной форме заявления члена участковой избирательной комиссии с правом решающего голоса избирательного участка           № 2836 Стаценко Евгения Владимировича</w:t>
      </w:r>
      <w:r w:rsidR="002310B2" w:rsidRPr="002310B2">
        <w:rPr>
          <w:sz w:val="26"/>
          <w:szCs w:val="26"/>
        </w:rPr>
        <w:t xml:space="preserve"> о сложении своих полномочий члена участковой избирательной комиссии с правом решающего голоса</w:t>
      </w:r>
      <w:r w:rsidRPr="002310B2">
        <w:rPr>
          <w:sz w:val="26"/>
          <w:szCs w:val="26"/>
        </w:rPr>
        <w:t>, в соответствии с пунктом «а» части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32 Избирательного кодекса Приморского края территориальная избирательная комиссия города Уссурийска</w:t>
      </w:r>
    </w:p>
    <w:p w:rsidR="00915E56" w:rsidRPr="002310B2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2310B2">
        <w:rPr>
          <w:sz w:val="26"/>
          <w:szCs w:val="26"/>
        </w:rPr>
        <w:t>РЕШИЛА:</w:t>
      </w:r>
    </w:p>
    <w:p w:rsidR="00915E56" w:rsidRPr="002310B2" w:rsidRDefault="006D7319" w:rsidP="002C478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2310B2">
        <w:rPr>
          <w:sz w:val="26"/>
          <w:szCs w:val="26"/>
        </w:rPr>
        <w:t>Освободить</w:t>
      </w:r>
      <w:r w:rsidRPr="002310B2">
        <w:rPr>
          <w:color w:val="000000"/>
          <w:sz w:val="26"/>
          <w:szCs w:val="26"/>
        </w:rPr>
        <w:t xml:space="preserve"> </w:t>
      </w:r>
      <w:r w:rsidR="00CF2046" w:rsidRPr="002310B2">
        <w:rPr>
          <w:color w:val="000000"/>
          <w:sz w:val="26"/>
          <w:szCs w:val="26"/>
        </w:rPr>
        <w:t xml:space="preserve">от обязанностей </w:t>
      </w:r>
      <w:r w:rsidR="00B80158" w:rsidRPr="002310B2">
        <w:rPr>
          <w:sz w:val="26"/>
          <w:szCs w:val="26"/>
        </w:rPr>
        <w:t>члена</w:t>
      </w:r>
      <w:r w:rsidRPr="002310B2">
        <w:rPr>
          <w:sz w:val="26"/>
          <w:szCs w:val="26"/>
        </w:rPr>
        <w:t xml:space="preserve"> участковой </w:t>
      </w:r>
      <w:r w:rsidR="00AC6361" w:rsidRPr="002310B2">
        <w:rPr>
          <w:sz w:val="26"/>
          <w:szCs w:val="26"/>
        </w:rPr>
        <w:t xml:space="preserve">избирательной </w:t>
      </w:r>
      <w:r w:rsidRPr="002310B2">
        <w:rPr>
          <w:sz w:val="26"/>
          <w:szCs w:val="26"/>
        </w:rPr>
        <w:t>комиссии</w:t>
      </w:r>
      <w:r w:rsidR="00BA3F9D" w:rsidRPr="002310B2">
        <w:rPr>
          <w:sz w:val="26"/>
          <w:szCs w:val="26"/>
        </w:rPr>
        <w:t xml:space="preserve"> с правом решающего голоса</w:t>
      </w:r>
      <w:r w:rsidRPr="002310B2">
        <w:rPr>
          <w:sz w:val="26"/>
          <w:szCs w:val="26"/>
        </w:rPr>
        <w:t xml:space="preserve"> избирательного участка № </w:t>
      </w:r>
      <w:r w:rsidR="00864FBF" w:rsidRPr="002310B2">
        <w:rPr>
          <w:sz w:val="26"/>
          <w:szCs w:val="26"/>
        </w:rPr>
        <w:t>28</w:t>
      </w:r>
      <w:r w:rsidR="004E7A10" w:rsidRPr="002310B2">
        <w:rPr>
          <w:sz w:val="26"/>
          <w:szCs w:val="26"/>
        </w:rPr>
        <w:t>36</w:t>
      </w:r>
      <w:r w:rsidR="00BA3F9D" w:rsidRPr="002310B2">
        <w:rPr>
          <w:sz w:val="26"/>
          <w:szCs w:val="26"/>
        </w:rPr>
        <w:t xml:space="preserve"> </w:t>
      </w:r>
      <w:r w:rsidR="004E7A10" w:rsidRPr="002310B2">
        <w:rPr>
          <w:sz w:val="26"/>
          <w:szCs w:val="26"/>
        </w:rPr>
        <w:t>Стаценко Евгения Владимировича</w:t>
      </w:r>
      <w:r w:rsidR="00BA3F9D" w:rsidRPr="002310B2">
        <w:rPr>
          <w:sz w:val="26"/>
          <w:szCs w:val="26"/>
        </w:rPr>
        <w:t xml:space="preserve"> </w:t>
      </w:r>
      <w:r w:rsidRPr="002310B2">
        <w:rPr>
          <w:sz w:val="26"/>
          <w:szCs w:val="26"/>
        </w:rPr>
        <w:t>до истечения срока полномочий.</w:t>
      </w:r>
    </w:p>
    <w:p w:rsidR="00915E56" w:rsidRPr="002310B2" w:rsidRDefault="006D7319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color w:val="000000"/>
          <w:sz w:val="26"/>
          <w:szCs w:val="26"/>
        </w:rPr>
      </w:pPr>
      <w:r w:rsidRPr="002310B2">
        <w:rPr>
          <w:color w:val="000000"/>
          <w:sz w:val="26"/>
          <w:szCs w:val="26"/>
        </w:rPr>
        <w:t xml:space="preserve">Направить данное решение в </w:t>
      </w:r>
      <w:r w:rsidR="00CF2046" w:rsidRPr="002310B2">
        <w:rPr>
          <w:color w:val="000000"/>
          <w:sz w:val="26"/>
          <w:szCs w:val="26"/>
        </w:rPr>
        <w:t>участковую</w:t>
      </w:r>
      <w:r w:rsidRPr="002310B2">
        <w:rPr>
          <w:color w:val="000000"/>
          <w:sz w:val="26"/>
          <w:szCs w:val="26"/>
        </w:rPr>
        <w:t xml:space="preserve"> </w:t>
      </w:r>
      <w:r w:rsidR="00AC6361" w:rsidRPr="002310B2">
        <w:rPr>
          <w:color w:val="000000"/>
          <w:sz w:val="26"/>
          <w:szCs w:val="26"/>
        </w:rPr>
        <w:t xml:space="preserve">избирательную </w:t>
      </w:r>
      <w:r w:rsidRPr="002310B2">
        <w:rPr>
          <w:color w:val="000000"/>
          <w:sz w:val="26"/>
          <w:szCs w:val="26"/>
        </w:rPr>
        <w:t>комиссию избирательного участк</w:t>
      </w:r>
      <w:r w:rsidR="00781D71" w:rsidRPr="002310B2">
        <w:rPr>
          <w:color w:val="000000"/>
          <w:sz w:val="26"/>
          <w:szCs w:val="26"/>
        </w:rPr>
        <w:t>а</w:t>
      </w:r>
      <w:r w:rsidR="00864FBF" w:rsidRPr="002310B2">
        <w:rPr>
          <w:color w:val="000000"/>
          <w:sz w:val="26"/>
          <w:szCs w:val="26"/>
        </w:rPr>
        <w:t xml:space="preserve"> № 28</w:t>
      </w:r>
      <w:r w:rsidR="004E7A10" w:rsidRPr="002310B2">
        <w:rPr>
          <w:color w:val="000000"/>
          <w:sz w:val="26"/>
          <w:szCs w:val="26"/>
        </w:rPr>
        <w:t>36</w:t>
      </w:r>
      <w:r w:rsidR="002310B2" w:rsidRPr="002310B2">
        <w:rPr>
          <w:color w:val="000000"/>
          <w:sz w:val="26"/>
          <w:szCs w:val="26"/>
        </w:rPr>
        <w:t xml:space="preserve"> для сведения</w:t>
      </w:r>
      <w:r w:rsidR="00E64217" w:rsidRPr="002310B2">
        <w:rPr>
          <w:color w:val="000000"/>
          <w:sz w:val="26"/>
          <w:szCs w:val="26"/>
        </w:rPr>
        <w:t>.</w:t>
      </w:r>
      <w:r w:rsidRPr="002310B2">
        <w:rPr>
          <w:color w:val="000000"/>
          <w:sz w:val="26"/>
          <w:szCs w:val="26"/>
        </w:rPr>
        <w:t xml:space="preserve"> </w:t>
      </w:r>
    </w:p>
    <w:p w:rsidR="00796CD1" w:rsidRPr="002310B2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2310B2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Pr="004E7A10" w:rsidRDefault="00933043" w:rsidP="00F83453">
      <w:pPr>
        <w:contextualSpacing/>
        <w:jc w:val="both"/>
        <w:rPr>
          <w:sz w:val="26"/>
          <w:szCs w:val="26"/>
        </w:rPr>
      </w:pPr>
    </w:p>
    <w:p w:rsidR="00796CD1" w:rsidRPr="004E7A10" w:rsidRDefault="00965150" w:rsidP="00F83453">
      <w:pPr>
        <w:contextualSpacing/>
        <w:jc w:val="both"/>
        <w:rPr>
          <w:sz w:val="26"/>
          <w:szCs w:val="26"/>
        </w:rPr>
      </w:pPr>
      <w:r w:rsidRPr="004E7A10">
        <w:rPr>
          <w:sz w:val="26"/>
          <w:szCs w:val="26"/>
        </w:rPr>
        <w:t xml:space="preserve">Председатель комиссии                       </w:t>
      </w:r>
      <w:r w:rsidR="000E09C0" w:rsidRPr="004E7A10">
        <w:rPr>
          <w:sz w:val="26"/>
          <w:szCs w:val="26"/>
        </w:rPr>
        <w:t xml:space="preserve">                             </w:t>
      </w:r>
      <w:r w:rsidR="009F1327" w:rsidRPr="004E7A10">
        <w:rPr>
          <w:sz w:val="26"/>
          <w:szCs w:val="26"/>
        </w:rPr>
        <w:t xml:space="preserve"> </w:t>
      </w:r>
      <w:r w:rsidR="00AC6361" w:rsidRPr="004E7A10">
        <w:rPr>
          <w:sz w:val="26"/>
          <w:szCs w:val="26"/>
        </w:rPr>
        <w:t xml:space="preserve">  </w:t>
      </w:r>
      <w:r w:rsidR="009F1327" w:rsidRPr="004E7A10">
        <w:rPr>
          <w:sz w:val="26"/>
          <w:szCs w:val="26"/>
        </w:rPr>
        <w:t xml:space="preserve">     </w:t>
      </w:r>
      <w:r w:rsidR="00AC6361" w:rsidRPr="004E7A10">
        <w:rPr>
          <w:sz w:val="26"/>
          <w:szCs w:val="26"/>
        </w:rPr>
        <w:t xml:space="preserve">   </w:t>
      </w:r>
      <w:r w:rsidRPr="004E7A10">
        <w:rPr>
          <w:sz w:val="26"/>
          <w:szCs w:val="26"/>
        </w:rPr>
        <w:t xml:space="preserve"> </w:t>
      </w:r>
      <w:r w:rsidR="00FF116D" w:rsidRPr="004E7A10">
        <w:rPr>
          <w:sz w:val="26"/>
          <w:szCs w:val="26"/>
        </w:rPr>
        <w:t xml:space="preserve">   </w:t>
      </w:r>
      <w:r w:rsidR="00F27BF6" w:rsidRPr="004E7A10">
        <w:rPr>
          <w:sz w:val="26"/>
          <w:szCs w:val="26"/>
        </w:rPr>
        <w:t xml:space="preserve"> </w:t>
      </w:r>
      <w:r w:rsidR="00D21600" w:rsidRPr="004E7A10">
        <w:rPr>
          <w:sz w:val="26"/>
          <w:szCs w:val="26"/>
        </w:rPr>
        <w:t xml:space="preserve"> </w:t>
      </w:r>
      <w:r w:rsidR="005346D1" w:rsidRPr="004E7A10">
        <w:rPr>
          <w:sz w:val="26"/>
          <w:szCs w:val="26"/>
        </w:rPr>
        <w:t xml:space="preserve">      И.Л. Изотова</w:t>
      </w:r>
    </w:p>
    <w:p w:rsidR="00F83453" w:rsidRPr="004E7A10" w:rsidRDefault="00F83453" w:rsidP="00F83453">
      <w:pPr>
        <w:contextualSpacing/>
        <w:jc w:val="both"/>
        <w:rPr>
          <w:sz w:val="26"/>
          <w:szCs w:val="26"/>
        </w:rPr>
      </w:pPr>
    </w:p>
    <w:p w:rsidR="00D8271C" w:rsidRPr="004E7A10" w:rsidRDefault="00975EF4" w:rsidP="00D9454C">
      <w:pPr>
        <w:suppressAutoHyphens/>
        <w:ind w:right="-1"/>
        <w:rPr>
          <w:sz w:val="26"/>
          <w:szCs w:val="26"/>
        </w:rPr>
      </w:pPr>
      <w:r w:rsidRPr="004E7A10">
        <w:rPr>
          <w:sz w:val="26"/>
          <w:szCs w:val="26"/>
        </w:rPr>
        <w:t xml:space="preserve">Секретарь </w:t>
      </w:r>
      <w:r w:rsidR="00B80158" w:rsidRPr="004E7A10">
        <w:rPr>
          <w:sz w:val="26"/>
          <w:szCs w:val="26"/>
        </w:rPr>
        <w:t>комиссии</w:t>
      </w:r>
      <w:r w:rsidRPr="004E7A10">
        <w:rPr>
          <w:sz w:val="26"/>
          <w:szCs w:val="26"/>
        </w:rPr>
        <w:tab/>
      </w:r>
      <w:r w:rsidRPr="004E7A10">
        <w:rPr>
          <w:sz w:val="26"/>
          <w:szCs w:val="26"/>
        </w:rPr>
        <w:tab/>
      </w:r>
      <w:r w:rsidRPr="004E7A10">
        <w:rPr>
          <w:sz w:val="26"/>
          <w:szCs w:val="26"/>
        </w:rPr>
        <w:tab/>
      </w:r>
      <w:r w:rsidR="000E09C0" w:rsidRPr="004E7A10">
        <w:rPr>
          <w:sz w:val="26"/>
          <w:szCs w:val="26"/>
        </w:rPr>
        <w:t xml:space="preserve">    </w:t>
      </w:r>
      <w:r w:rsidR="007001F9" w:rsidRPr="004E7A10">
        <w:rPr>
          <w:sz w:val="26"/>
          <w:szCs w:val="26"/>
        </w:rPr>
        <w:t xml:space="preserve">                                            </w:t>
      </w:r>
      <w:r w:rsidR="005346D1" w:rsidRPr="004E7A10">
        <w:rPr>
          <w:sz w:val="26"/>
          <w:szCs w:val="26"/>
        </w:rPr>
        <w:t>М.В. Болтенко</w:t>
      </w:r>
    </w:p>
    <w:sectPr w:rsidR="00D8271C" w:rsidRPr="004E7A10" w:rsidSect="00586BB2">
      <w:headerReference w:type="default" r:id="rId9"/>
      <w:pgSz w:w="11906" w:h="16838"/>
      <w:pgMar w:top="28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B7" w:rsidRDefault="001304B7" w:rsidP="006D79CB">
      <w:r>
        <w:separator/>
      </w:r>
    </w:p>
  </w:endnote>
  <w:endnote w:type="continuationSeparator" w:id="0">
    <w:p w:rsidR="001304B7" w:rsidRDefault="001304B7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B7" w:rsidRDefault="001304B7" w:rsidP="006D79CB">
      <w:r>
        <w:separator/>
      </w:r>
    </w:p>
  </w:footnote>
  <w:footnote w:type="continuationSeparator" w:id="0">
    <w:p w:rsidR="001304B7" w:rsidRDefault="001304B7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8310"/>
      <w:docPartObj>
        <w:docPartGallery w:val="Page Numbers (Top of Page)"/>
        <w:docPartUnique/>
      </w:docPartObj>
    </w:sdtPr>
    <w:sdtEndPr/>
    <w:sdtContent>
      <w:p w:rsidR="00586BB2" w:rsidRDefault="00586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60F">
          <w:rPr>
            <w:noProof/>
          </w:rPr>
          <w:t>2</w:t>
        </w:r>
        <w:r>
          <w:fldChar w:fldCharType="end"/>
        </w:r>
      </w:p>
    </w:sdtContent>
  </w:sdt>
  <w:p w:rsidR="00586BB2" w:rsidRDefault="00586B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35589"/>
    <w:rsid w:val="000515AE"/>
    <w:rsid w:val="00052BA9"/>
    <w:rsid w:val="000607A2"/>
    <w:rsid w:val="000728E6"/>
    <w:rsid w:val="000730A7"/>
    <w:rsid w:val="000C49AF"/>
    <w:rsid w:val="000E09C0"/>
    <w:rsid w:val="0012022F"/>
    <w:rsid w:val="001304B7"/>
    <w:rsid w:val="00146F08"/>
    <w:rsid w:val="001504D4"/>
    <w:rsid w:val="00182F5F"/>
    <w:rsid w:val="00190C88"/>
    <w:rsid w:val="001A7DE5"/>
    <w:rsid w:val="001C37A9"/>
    <w:rsid w:val="001C57B9"/>
    <w:rsid w:val="002028F4"/>
    <w:rsid w:val="00207886"/>
    <w:rsid w:val="00211F0B"/>
    <w:rsid w:val="002310B2"/>
    <w:rsid w:val="002349A0"/>
    <w:rsid w:val="0023529E"/>
    <w:rsid w:val="00251CC7"/>
    <w:rsid w:val="00262865"/>
    <w:rsid w:val="00262EAE"/>
    <w:rsid w:val="002A1D33"/>
    <w:rsid w:val="002A2DE1"/>
    <w:rsid w:val="002B7BBF"/>
    <w:rsid w:val="002C4780"/>
    <w:rsid w:val="002E40AB"/>
    <w:rsid w:val="00303AB8"/>
    <w:rsid w:val="003137E1"/>
    <w:rsid w:val="003145EE"/>
    <w:rsid w:val="003320B2"/>
    <w:rsid w:val="003407D6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4E7A10"/>
    <w:rsid w:val="00517F9C"/>
    <w:rsid w:val="005346D1"/>
    <w:rsid w:val="00546BEE"/>
    <w:rsid w:val="00552EBE"/>
    <w:rsid w:val="00563C0E"/>
    <w:rsid w:val="00566C5E"/>
    <w:rsid w:val="0058001A"/>
    <w:rsid w:val="00581B7B"/>
    <w:rsid w:val="00586BB2"/>
    <w:rsid w:val="00596DFA"/>
    <w:rsid w:val="005F31F0"/>
    <w:rsid w:val="006C3AF6"/>
    <w:rsid w:val="006D7319"/>
    <w:rsid w:val="006D79CB"/>
    <w:rsid w:val="006E1EC1"/>
    <w:rsid w:val="007001F9"/>
    <w:rsid w:val="00726B3B"/>
    <w:rsid w:val="00781D71"/>
    <w:rsid w:val="0079060F"/>
    <w:rsid w:val="00796CD1"/>
    <w:rsid w:val="007A7F41"/>
    <w:rsid w:val="007B3BEA"/>
    <w:rsid w:val="007C1199"/>
    <w:rsid w:val="00801F18"/>
    <w:rsid w:val="008052A7"/>
    <w:rsid w:val="008339CE"/>
    <w:rsid w:val="00864FBF"/>
    <w:rsid w:val="00876D54"/>
    <w:rsid w:val="008806E1"/>
    <w:rsid w:val="008C5A37"/>
    <w:rsid w:val="008E61B2"/>
    <w:rsid w:val="00915E56"/>
    <w:rsid w:val="009204FD"/>
    <w:rsid w:val="009271FA"/>
    <w:rsid w:val="00933043"/>
    <w:rsid w:val="00940775"/>
    <w:rsid w:val="00965150"/>
    <w:rsid w:val="00975EF4"/>
    <w:rsid w:val="009B40B9"/>
    <w:rsid w:val="009E3C4A"/>
    <w:rsid w:val="009E43C6"/>
    <w:rsid w:val="009F1327"/>
    <w:rsid w:val="00A11733"/>
    <w:rsid w:val="00A52C16"/>
    <w:rsid w:val="00A54536"/>
    <w:rsid w:val="00A73CD3"/>
    <w:rsid w:val="00A96550"/>
    <w:rsid w:val="00AB362D"/>
    <w:rsid w:val="00AC0291"/>
    <w:rsid w:val="00AC6361"/>
    <w:rsid w:val="00AD2C03"/>
    <w:rsid w:val="00AE1307"/>
    <w:rsid w:val="00B1072D"/>
    <w:rsid w:val="00B111CB"/>
    <w:rsid w:val="00B5548F"/>
    <w:rsid w:val="00B60306"/>
    <w:rsid w:val="00B70A68"/>
    <w:rsid w:val="00B80158"/>
    <w:rsid w:val="00B92570"/>
    <w:rsid w:val="00BA3F9D"/>
    <w:rsid w:val="00BC6509"/>
    <w:rsid w:val="00BE0729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6F2"/>
    <w:rsid w:val="00CD3C29"/>
    <w:rsid w:val="00CE72B6"/>
    <w:rsid w:val="00CF2046"/>
    <w:rsid w:val="00D03408"/>
    <w:rsid w:val="00D21600"/>
    <w:rsid w:val="00D536A7"/>
    <w:rsid w:val="00D64244"/>
    <w:rsid w:val="00D71757"/>
    <w:rsid w:val="00D8271C"/>
    <w:rsid w:val="00D9454C"/>
    <w:rsid w:val="00DE084B"/>
    <w:rsid w:val="00DF055B"/>
    <w:rsid w:val="00E36B94"/>
    <w:rsid w:val="00E57579"/>
    <w:rsid w:val="00E64217"/>
    <w:rsid w:val="00E8500E"/>
    <w:rsid w:val="00E95E74"/>
    <w:rsid w:val="00EC141F"/>
    <w:rsid w:val="00ED356F"/>
    <w:rsid w:val="00F27BF6"/>
    <w:rsid w:val="00F57456"/>
    <w:rsid w:val="00F83453"/>
    <w:rsid w:val="00FA5428"/>
    <w:rsid w:val="00FA7FC5"/>
    <w:rsid w:val="00FB5553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DDB48-865E-40BC-8871-2488E80C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7</cp:revision>
  <cp:lastPrinted>2021-05-20T01:02:00Z</cp:lastPrinted>
  <dcterms:created xsi:type="dcterms:W3CDTF">2021-05-05T05:07:00Z</dcterms:created>
  <dcterms:modified xsi:type="dcterms:W3CDTF">2021-05-20T01:03:00Z</dcterms:modified>
</cp:coreProperties>
</file>