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1B" w:rsidRPr="00A43E1B" w:rsidRDefault="00A43E1B" w:rsidP="00A43E1B">
      <w:pPr>
        <w:spacing w:after="0" w:line="360" w:lineRule="auto"/>
        <w:ind w:firstLine="709"/>
        <w:jc w:val="center"/>
        <w:rPr>
          <w:b/>
        </w:rPr>
      </w:pPr>
      <w:r w:rsidRPr="00A43E1B">
        <w:rPr>
          <w:b/>
        </w:rPr>
        <w:t>Вниманию руководителей гостиниц, действующих на территории Уссурийского городского округа.</w:t>
      </w:r>
    </w:p>
    <w:p w:rsidR="00213B86" w:rsidRPr="00170A44" w:rsidRDefault="00D205DC" w:rsidP="00170A44">
      <w:pPr>
        <w:spacing w:after="0" w:line="360" w:lineRule="auto"/>
        <w:ind w:firstLine="709"/>
        <w:jc w:val="both"/>
      </w:pPr>
      <w:proofErr w:type="gramStart"/>
      <w:r w:rsidRPr="00170A44">
        <w:t>Согласно постановления</w:t>
      </w:r>
      <w:proofErr w:type="gramEnd"/>
      <w:r w:rsidRPr="00170A44">
        <w:t xml:space="preserve"> Правительства Российской Федерации от 18 ноября 2020 года №1860 </w:t>
      </w:r>
      <w:r w:rsidR="00170A44" w:rsidRPr="00170A44">
        <w:t>«</w:t>
      </w:r>
      <w:r w:rsidRPr="00170A44">
        <w:t xml:space="preserve">Об утверждении положения о классификации гостиниц» </w:t>
      </w:r>
      <w:r w:rsidR="00170A44">
        <w:t xml:space="preserve">(далее – Положение) все </w:t>
      </w:r>
      <w:r w:rsidRPr="00170A44">
        <w:t>гостиницы подлежат обязательной классификации.</w:t>
      </w:r>
    </w:p>
    <w:p w:rsidR="00D205DC" w:rsidRPr="00170A44" w:rsidRDefault="00D205DC" w:rsidP="00170A44">
      <w:pPr>
        <w:spacing w:after="0" w:line="360" w:lineRule="auto"/>
        <w:ind w:firstLine="709"/>
        <w:jc w:val="both"/>
      </w:pPr>
      <w:r w:rsidRPr="00170A44">
        <w:t>Классификация проводится в следующем порядке:</w:t>
      </w:r>
    </w:p>
    <w:p w:rsidR="00D205DC" w:rsidRPr="00901D96" w:rsidRDefault="00D205DC" w:rsidP="00170A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901D96">
        <w:rPr>
          <w:rFonts w:cs="Times New Roman"/>
          <w:b/>
          <w:szCs w:val="28"/>
        </w:rPr>
        <w:t>а) первый этап - экспертная оценка гостиницы:</w:t>
      </w:r>
    </w:p>
    <w:p w:rsidR="00D205DC" w:rsidRPr="00170A44" w:rsidRDefault="00D205DC" w:rsidP="00170A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170A44">
        <w:rPr>
          <w:rFonts w:cs="Times New Roman"/>
          <w:szCs w:val="28"/>
        </w:rPr>
        <w:t>экспертная оценка гостиницы включает в себя документарную экспертную оценку и выездную экспертную оценку</w:t>
      </w:r>
      <w:r w:rsidR="00170A44">
        <w:rPr>
          <w:rFonts w:cs="Times New Roman"/>
          <w:szCs w:val="28"/>
        </w:rPr>
        <w:t>;</w:t>
      </w:r>
    </w:p>
    <w:p w:rsidR="00D205DC" w:rsidRPr="00901D96" w:rsidRDefault="00D205DC" w:rsidP="00170A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901D96">
        <w:rPr>
          <w:rFonts w:cs="Times New Roman"/>
          <w:b/>
          <w:szCs w:val="28"/>
        </w:rPr>
        <w:t>б) второй этап - принятие решения о присвоении гостинице определенной категории:</w:t>
      </w:r>
    </w:p>
    <w:p w:rsidR="00D205DC" w:rsidRPr="00170A44" w:rsidRDefault="00D205DC" w:rsidP="00170A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170A44">
        <w:rPr>
          <w:rFonts w:cs="Times New Roman"/>
          <w:szCs w:val="28"/>
        </w:rPr>
        <w:t>аккредитованная организация на основании анализа документов, представленных заявителем, и результатов выездной экспертной оценки, зафиксированных в акте оценки, принимает решение о присвоении гостинице заявленной или иной категории, предусмотренной настоящим Положением, или об отказе в присвоении гостинице категории;</w:t>
      </w:r>
    </w:p>
    <w:p w:rsidR="00D205DC" w:rsidRPr="00901D96" w:rsidRDefault="00D205DC" w:rsidP="00170A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901D96">
        <w:rPr>
          <w:rFonts w:cs="Times New Roman"/>
          <w:b/>
          <w:szCs w:val="28"/>
        </w:rPr>
        <w:t>в) третий этап - оформление и выдача свидетельства:</w:t>
      </w:r>
    </w:p>
    <w:p w:rsidR="00D205DC" w:rsidRPr="00170A44" w:rsidRDefault="00D205DC" w:rsidP="00170A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170A44">
        <w:rPr>
          <w:rFonts w:cs="Times New Roman"/>
          <w:szCs w:val="28"/>
        </w:rPr>
        <w:t xml:space="preserve">свидетельство оформляется аккредитованной организацией по форме, предусмотренной </w:t>
      </w:r>
      <w:r w:rsidR="00170A44">
        <w:rPr>
          <w:rFonts w:cs="Times New Roman"/>
          <w:szCs w:val="28"/>
        </w:rPr>
        <w:t>приложением №</w:t>
      </w:r>
      <w:r w:rsidRPr="00170A44">
        <w:rPr>
          <w:rFonts w:cs="Times New Roman"/>
          <w:szCs w:val="28"/>
        </w:rPr>
        <w:t xml:space="preserve"> 3 </w:t>
      </w:r>
      <w:r w:rsidR="00170A44">
        <w:rPr>
          <w:rFonts w:cs="Times New Roman"/>
          <w:szCs w:val="28"/>
        </w:rPr>
        <w:t>Положения</w:t>
      </w:r>
      <w:r w:rsidRPr="00170A44">
        <w:rPr>
          <w:rFonts w:cs="Times New Roman"/>
          <w:szCs w:val="28"/>
        </w:rPr>
        <w:t>, и направляется заявителю в течение 5 рабочих дней со дня принятия решения о присвоении гостинице определенной категории;</w:t>
      </w:r>
    </w:p>
    <w:p w:rsidR="00D205DC" w:rsidRPr="00170A44" w:rsidRDefault="00D205DC" w:rsidP="00170A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170A44">
        <w:rPr>
          <w:rFonts w:cs="Times New Roman"/>
          <w:szCs w:val="28"/>
        </w:rPr>
        <w:t>свидетельство действует 3 года со дня принятия решения о присвоении гостинице определенной категории;</w:t>
      </w:r>
    </w:p>
    <w:p w:rsidR="00170A44" w:rsidRDefault="00170A44" w:rsidP="00170A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Гостиницы, которым присвоена категория, предусмотренная Положением, обязаны применять информационный знак о присвоенной гостинице категории (далее - знак категории). Знак категории представляет собой форму доведения до потребителей и других заинтересованных лиц информации о присвоенной гостинице категории, предусмотренной Положением.</w:t>
      </w:r>
    </w:p>
    <w:sectPr w:rsidR="00170A44" w:rsidSect="0021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5DC"/>
    <w:rsid w:val="00033D16"/>
    <w:rsid w:val="000472B6"/>
    <w:rsid w:val="00066BCD"/>
    <w:rsid w:val="00072438"/>
    <w:rsid w:val="000772B9"/>
    <w:rsid w:val="000831E3"/>
    <w:rsid w:val="0009352E"/>
    <w:rsid w:val="000D74BD"/>
    <w:rsid w:val="00130477"/>
    <w:rsid w:val="00135462"/>
    <w:rsid w:val="0014324A"/>
    <w:rsid w:val="001701E7"/>
    <w:rsid w:val="00170A44"/>
    <w:rsid w:val="00192B29"/>
    <w:rsid w:val="0019696C"/>
    <w:rsid w:val="001A09DF"/>
    <w:rsid w:val="001A7496"/>
    <w:rsid w:val="001E7F59"/>
    <w:rsid w:val="001F355D"/>
    <w:rsid w:val="002138B7"/>
    <w:rsid w:val="00213B86"/>
    <w:rsid w:val="00214819"/>
    <w:rsid w:val="00214DDD"/>
    <w:rsid w:val="002371C4"/>
    <w:rsid w:val="00237892"/>
    <w:rsid w:val="002469B7"/>
    <w:rsid w:val="00247208"/>
    <w:rsid w:val="00250905"/>
    <w:rsid w:val="0026213F"/>
    <w:rsid w:val="00285301"/>
    <w:rsid w:val="002A497E"/>
    <w:rsid w:val="002C5857"/>
    <w:rsid w:val="002D0364"/>
    <w:rsid w:val="002F523E"/>
    <w:rsid w:val="00300E24"/>
    <w:rsid w:val="00301C65"/>
    <w:rsid w:val="00360DA0"/>
    <w:rsid w:val="00363972"/>
    <w:rsid w:val="003808B6"/>
    <w:rsid w:val="00381260"/>
    <w:rsid w:val="003974EA"/>
    <w:rsid w:val="003F2D7D"/>
    <w:rsid w:val="00414911"/>
    <w:rsid w:val="004250F8"/>
    <w:rsid w:val="0047082A"/>
    <w:rsid w:val="004828A2"/>
    <w:rsid w:val="004A28F0"/>
    <w:rsid w:val="004A6AC9"/>
    <w:rsid w:val="004D29DC"/>
    <w:rsid w:val="00517E87"/>
    <w:rsid w:val="00545F2B"/>
    <w:rsid w:val="005645C6"/>
    <w:rsid w:val="005B0BE1"/>
    <w:rsid w:val="005B6052"/>
    <w:rsid w:val="005C175F"/>
    <w:rsid w:val="005C7F94"/>
    <w:rsid w:val="005E1CCF"/>
    <w:rsid w:val="00646608"/>
    <w:rsid w:val="006751F3"/>
    <w:rsid w:val="00677644"/>
    <w:rsid w:val="0069591F"/>
    <w:rsid w:val="006D0687"/>
    <w:rsid w:val="006D2624"/>
    <w:rsid w:val="006E2DFA"/>
    <w:rsid w:val="006E5DA8"/>
    <w:rsid w:val="006F241B"/>
    <w:rsid w:val="006F67E7"/>
    <w:rsid w:val="007073A5"/>
    <w:rsid w:val="00710CA3"/>
    <w:rsid w:val="00735208"/>
    <w:rsid w:val="007417DA"/>
    <w:rsid w:val="007463DC"/>
    <w:rsid w:val="00755915"/>
    <w:rsid w:val="00762ED7"/>
    <w:rsid w:val="0076444D"/>
    <w:rsid w:val="00774252"/>
    <w:rsid w:val="007E3BC4"/>
    <w:rsid w:val="007F2972"/>
    <w:rsid w:val="00806AE8"/>
    <w:rsid w:val="00810C22"/>
    <w:rsid w:val="00821387"/>
    <w:rsid w:val="00822D41"/>
    <w:rsid w:val="008361FF"/>
    <w:rsid w:val="00851D5A"/>
    <w:rsid w:val="00855F81"/>
    <w:rsid w:val="0086294B"/>
    <w:rsid w:val="008733E7"/>
    <w:rsid w:val="00874669"/>
    <w:rsid w:val="00884778"/>
    <w:rsid w:val="008F3BA0"/>
    <w:rsid w:val="008F46AA"/>
    <w:rsid w:val="00901D96"/>
    <w:rsid w:val="0090684D"/>
    <w:rsid w:val="0091648B"/>
    <w:rsid w:val="009358C2"/>
    <w:rsid w:val="00940809"/>
    <w:rsid w:val="0094269D"/>
    <w:rsid w:val="00964633"/>
    <w:rsid w:val="00972D8D"/>
    <w:rsid w:val="009C583F"/>
    <w:rsid w:val="009C595E"/>
    <w:rsid w:val="00A2335C"/>
    <w:rsid w:val="00A27C64"/>
    <w:rsid w:val="00A305B6"/>
    <w:rsid w:val="00A43E1B"/>
    <w:rsid w:val="00A87B1D"/>
    <w:rsid w:val="00AA288E"/>
    <w:rsid w:val="00AC0D75"/>
    <w:rsid w:val="00B036E3"/>
    <w:rsid w:val="00B207BD"/>
    <w:rsid w:val="00B32AFF"/>
    <w:rsid w:val="00B45049"/>
    <w:rsid w:val="00B6341E"/>
    <w:rsid w:val="00B708D6"/>
    <w:rsid w:val="00BC3CBF"/>
    <w:rsid w:val="00BD1CC2"/>
    <w:rsid w:val="00BE495E"/>
    <w:rsid w:val="00BE5AD7"/>
    <w:rsid w:val="00C376EE"/>
    <w:rsid w:val="00CC1453"/>
    <w:rsid w:val="00CD345B"/>
    <w:rsid w:val="00CE0C89"/>
    <w:rsid w:val="00D205DC"/>
    <w:rsid w:val="00D4502B"/>
    <w:rsid w:val="00D62F0D"/>
    <w:rsid w:val="00D6756A"/>
    <w:rsid w:val="00D940CF"/>
    <w:rsid w:val="00DB78B8"/>
    <w:rsid w:val="00DE1C68"/>
    <w:rsid w:val="00E52E56"/>
    <w:rsid w:val="00E63096"/>
    <w:rsid w:val="00E74CFF"/>
    <w:rsid w:val="00E8050C"/>
    <w:rsid w:val="00EA0081"/>
    <w:rsid w:val="00EB236E"/>
    <w:rsid w:val="00EC0B69"/>
    <w:rsid w:val="00ED00D8"/>
    <w:rsid w:val="00ED27C9"/>
    <w:rsid w:val="00ED740A"/>
    <w:rsid w:val="00ED75F8"/>
    <w:rsid w:val="00EE2C0A"/>
    <w:rsid w:val="00F0339C"/>
    <w:rsid w:val="00F32E00"/>
    <w:rsid w:val="00F50C5C"/>
    <w:rsid w:val="00F77B89"/>
    <w:rsid w:val="00F90B9F"/>
    <w:rsid w:val="00FB5304"/>
    <w:rsid w:val="00FD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D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</dc:creator>
  <cp:keywords/>
  <dc:description/>
  <cp:lastModifiedBy>Кузьменко</cp:lastModifiedBy>
  <cp:revision>6</cp:revision>
  <cp:lastPrinted>2021-06-28T05:50:00Z</cp:lastPrinted>
  <dcterms:created xsi:type="dcterms:W3CDTF">2021-06-23T06:09:00Z</dcterms:created>
  <dcterms:modified xsi:type="dcterms:W3CDTF">2021-06-29T02:06:00Z</dcterms:modified>
</cp:coreProperties>
</file>