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2"/>
        <w:tblpPr w:leftFromText="180" w:rightFromText="180" w:vertAnchor="text" w:horzAnchor="margin" w:tblpXSpec="center" w:tblpY="1127"/>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807"/>
      </w:tblGrid>
      <w:tr w:rsidR="00AC3497" w:rsidRPr="00AC3497" w14:paraId="62BC98C1" w14:textId="77777777" w:rsidTr="001A4DF9">
        <w:trPr>
          <w:trHeight w:val="1970"/>
        </w:trPr>
        <w:tc>
          <w:tcPr>
            <w:tcW w:w="2547" w:type="dxa"/>
          </w:tcPr>
          <w:p w14:paraId="47A4BB60" w14:textId="77777777" w:rsidR="00AC3497" w:rsidRPr="00AC3497" w:rsidRDefault="00AC3497" w:rsidP="00AC3497">
            <w:pPr>
              <w:spacing w:after="200" w:line="360" w:lineRule="auto"/>
              <w:rPr>
                <w:rFonts w:ascii="Tahoma" w:hAnsi="Tahoma" w:cs="Tahoma"/>
                <w:b/>
                <w:sz w:val="22"/>
                <w:szCs w:val="22"/>
                <w:lang w:eastAsia="en-US"/>
              </w:rPr>
            </w:pPr>
            <w:bookmarkStart w:id="0" w:name="_Toc327520067"/>
            <w:bookmarkStart w:id="1" w:name="_Toc435034971"/>
          </w:p>
        </w:tc>
        <w:tc>
          <w:tcPr>
            <w:tcW w:w="7807" w:type="dxa"/>
          </w:tcPr>
          <w:p w14:paraId="15B52E44" w14:textId="77777777" w:rsidR="00AC3497" w:rsidRPr="00AC3497" w:rsidRDefault="00AC3497" w:rsidP="00AC3497">
            <w:pPr>
              <w:rPr>
                <w:rFonts w:ascii="Tahoma" w:hAnsi="Tahoma" w:cs="Tahoma"/>
                <w:b/>
                <w:sz w:val="26"/>
                <w:szCs w:val="26"/>
                <w:lang w:eastAsia="en-US"/>
              </w:rPr>
            </w:pPr>
            <w:r w:rsidRPr="00AC3497">
              <w:rPr>
                <w:rFonts w:ascii="Tahoma" w:hAnsi="Tahoma" w:cs="Tahoma"/>
                <w:b/>
                <w:sz w:val="26"/>
                <w:szCs w:val="26"/>
                <w:lang w:eastAsia="en-US"/>
              </w:rPr>
              <w:t>УССУРИЙСКИЙ ГОРОДСКОЙ ОКРУГ</w:t>
            </w:r>
          </w:p>
        </w:tc>
      </w:tr>
      <w:tr w:rsidR="00AC3497" w:rsidRPr="00AC3497" w14:paraId="19903ACC" w14:textId="77777777" w:rsidTr="001A4DF9">
        <w:trPr>
          <w:trHeight w:val="2176"/>
        </w:trPr>
        <w:tc>
          <w:tcPr>
            <w:tcW w:w="2547" w:type="dxa"/>
          </w:tcPr>
          <w:p w14:paraId="783D0AD6" w14:textId="77777777" w:rsidR="00AC3497" w:rsidRPr="00AC3497" w:rsidRDefault="00AC3497" w:rsidP="00AC3497">
            <w:pPr>
              <w:spacing w:after="200" w:line="360" w:lineRule="auto"/>
              <w:rPr>
                <w:rFonts w:ascii="Tahoma" w:hAnsi="Tahoma" w:cs="Tahoma"/>
                <w:b/>
                <w:sz w:val="22"/>
                <w:szCs w:val="22"/>
                <w:lang w:eastAsia="en-US"/>
              </w:rPr>
            </w:pPr>
          </w:p>
        </w:tc>
        <w:tc>
          <w:tcPr>
            <w:tcW w:w="7807" w:type="dxa"/>
            <w:vAlign w:val="center"/>
          </w:tcPr>
          <w:p w14:paraId="58D5B511" w14:textId="745409E9" w:rsidR="00AC3497" w:rsidRPr="00AC3497" w:rsidRDefault="00AC3497" w:rsidP="00AC3497">
            <w:pPr>
              <w:spacing w:line="276" w:lineRule="auto"/>
              <w:rPr>
                <w:rFonts w:ascii="Tahoma" w:hAnsi="Tahoma" w:cs="Tahoma"/>
                <w:b/>
                <w:sz w:val="26"/>
                <w:szCs w:val="26"/>
                <w:lang w:eastAsia="en-US"/>
              </w:rPr>
            </w:pPr>
          </w:p>
        </w:tc>
      </w:tr>
      <w:tr w:rsidR="00AC3497" w:rsidRPr="00AC3497" w14:paraId="3377D436" w14:textId="77777777" w:rsidTr="001A4DF9">
        <w:trPr>
          <w:trHeight w:val="2664"/>
        </w:trPr>
        <w:tc>
          <w:tcPr>
            <w:tcW w:w="2547" w:type="dxa"/>
          </w:tcPr>
          <w:p w14:paraId="4D2C73FC" w14:textId="77777777" w:rsidR="00AC3497" w:rsidRPr="00AC3497" w:rsidRDefault="00AC3497" w:rsidP="00AC3497">
            <w:pPr>
              <w:spacing w:after="200" w:line="360" w:lineRule="auto"/>
              <w:rPr>
                <w:rFonts w:ascii="Tahoma" w:hAnsi="Tahoma" w:cs="Tahoma"/>
                <w:b/>
                <w:sz w:val="22"/>
                <w:szCs w:val="22"/>
                <w:lang w:eastAsia="en-US"/>
              </w:rPr>
            </w:pPr>
          </w:p>
        </w:tc>
        <w:tc>
          <w:tcPr>
            <w:tcW w:w="7807" w:type="dxa"/>
            <w:vAlign w:val="center"/>
          </w:tcPr>
          <w:p w14:paraId="3D6A5626" w14:textId="77777777" w:rsidR="00AC3497" w:rsidRPr="00AC3497" w:rsidRDefault="00AC3497" w:rsidP="00AC3497">
            <w:pPr>
              <w:spacing w:line="276" w:lineRule="auto"/>
              <w:rPr>
                <w:rFonts w:ascii="Tahoma" w:hAnsi="Tahoma" w:cs="Tahoma"/>
                <w:sz w:val="26"/>
                <w:szCs w:val="26"/>
                <w:lang w:eastAsia="en-US"/>
              </w:rPr>
            </w:pPr>
            <w:r w:rsidRPr="00AC3497">
              <w:rPr>
                <w:rFonts w:ascii="Tahoma" w:hAnsi="Tahoma" w:cs="Tahoma"/>
                <w:sz w:val="26"/>
                <w:szCs w:val="26"/>
                <w:lang w:eastAsia="en-US"/>
              </w:rPr>
              <w:t xml:space="preserve">ПРОЕКТ ВНЕСЕНИЯ ИЗМЕНЕНИЙ В ГЕНЕРАЛЬНЫЙ ПЛАН </w:t>
            </w:r>
            <w:r w:rsidRPr="00AC3497">
              <w:rPr>
                <w:rFonts w:ascii="Tahoma" w:hAnsi="Tahoma" w:cs="Tahoma"/>
                <w:sz w:val="26"/>
                <w:szCs w:val="26"/>
                <w:lang w:eastAsia="en-US"/>
              </w:rPr>
              <w:br/>
              <w:t>УССУРИЙСКОГО ГОРОДСКОГО ОКРУГА ПРИМОРСКОГО КРАЯ</w:t>
            </w:r>
          </w:p>
        </w:tc>
      </w:tr>
      <w:tr w:rsidR="00AC3497" w:rsidRPr="00AC3497" w14:paraId="0F829F37" w14:textId="77777777" w:rsidTr="001A4DF9">
        <w:trPr>
          <w:trHeight w:val="4537"/>
        </w:trPr>
        <w:tc>
          <w:tcPr>
            <w:tcW w:w="2547" w:type="dxa"/>
          </w:tcPr>
          <w:p w14:paraId="1714DE62" w14:textId="77777777" w:rsidR="00AC3497" w:rsidRPr="00AC3497" w:rsidRDefault="00AC3497" w:rsidP="00AC3497">
            <w:pPr>
              <w:spacing w:after="200" w:line="360" w:lineRule="auto"/>
              <w:rPr>
                <w:rFonts w:ascii="Tahoma" w:hAnsi="Tahoma" w:cs="Tahoma"/>
                <w:b/>
                <w:sz w:val="22"/>
                <w:szCs w:val="22"/>
                <w:lang w:eastAsia="en-US"/>
              </w:rPr>
            </w:pPr>
          </w:p>
        </w:tc>
        <w:tc>
          <w:tcPr>
            <w:tcW w:w="7807" w:type="dxa"/>
            <w:vAlign w:val="center"/>
          </w:tcPr>
          <w:p w14:paraId="4ECFA891" w14:textId="51E27CFC" w:rsidR="00AC3497" w:rsidRPr="00AC3497" w:rsidRDefault="00AC3497" w:rsidP="00AC3497">
            <w:pPr>
              <w:spacing w:line="276" w:lineRule="auto"/>
              <w:rPr>
                <w:rFonts w:ascii="Tahoma" w:hAnsi="Tahoma" w:cs="Tahoma"/>
                <w:sz w:val="26"/>
                <w:szCs w:val="26"/>
                <w:lang w:eastAsia="en-US"/>
              </w:rPr>
            </w:pPr>
            <w:r w:rsidRPr="00AC3497">
              <w:rPr>
                <w:rFonts w:ascii="Tahoma" w:hAnsi="Tahoma" w:cs="Tahoma"/>
                <w:sz w:val="26"/>
                <w:szCs w:val="26"/>
                <w:lang w:eastAsia="en-US"/>
              </w:rPr>
              <w:t>ПОЛОЖЕНИЯ О ТЕРРИТОРИАЛЬНОМ ПЛАНИРОВАНИИ</w:t>
            </w:r>
          </w:p>
        </w:tc>
      </w:tr>
    </w:tbl>
    <w:p w14:paraId="2122C0F9" w14:textId="77777777" w:rsidR="00AC3497" w:rsidRPr="00AC3497" w:rsidRDefault="00AC3497" w:rsidP="00AC3497">
      <w:pPr>
        <w:spacing w:after="200" w:line="276" w:lineRule="auto"/>
        <w:jc w:val="right"/>
        <w:rPr>
          <w:rFonts w:ascii="Tahoma" w:eastAsia="Calibri" w:hAnsi="Tahoma" w:cs="Tahoma"/>
          <w:b/>
          <w:sz w:val="22"/>
          <w:szCs w:val="22"/>
          <w:lang w:eastAsia="en-US"/>
        </w:rPr>
      </w:pPr>
      <w:r w:rsidRPr="00AC3497">
        <w:rPr>
          <w:rFonts w:ascii="Tahoma" w:eastAsia="Calibri" w:hAnsi="Tahoma" w:cs="Tahoma"/>
          <w:noProof/>
          <w:sz w:val="22"/>
          <w:szCs w:val="22"/>
        </w:rPr>
        <w:drawing>
          <wp:anchor distT="0" distB="0" distL="114300" distR="114300" simplePos="0" relativeHeight="251669504" behindDoc="1" locked="1" layoutInCell="1" allowOverlap="1" wp14:anchorId="67D2F54B" wp14:editId="23191C95">
            <wp:simplePos x="0" y="0"/>
            <wp:positionH relativeFrom="page">
              <wp:posOffset>-15240</wp:posOffset>
            </wp:positionH>
            <wp:positionV relativeFrom="page">
              <wp:align>bottom</wp:align>
            </wp:positionV>
            <wp:extent cx="7518400" cy="10624185"/>
            <wp:effectExtent l="0" t="0" r="6350"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18400" cy="10624185"/>
                    </a:xfrm>
                    <a:prstGeom prst="rect">
                      <a:avLst/>
                    </a:prstGeom>
                    <a:noFill/>
                  </pic:spPr>
                </pic:pic>
              </a:graphicData>
            </a:graphic>
            <wp14:sizeRelH relativeFrom="page">
              <wp14:pctWidth>0</wp14:pctWidth>
            </wp14:sizeRelH>
            <wp14:sizeRelV relativeFrom="page">
              <wp14:pctHeight>0</wp14:pctHeight>
            </wp14:sizeRelV>
          </wp:anchor>
        </w:drawing>
      </w:r>
      <w:r w:rsidRPr="00AC3497">
        <w:rPr>
          <w:rFonts w:ascii="Tahoma" w:eastAsia="Calibri" w:hAnsi="Tahoma" w:cs="Tahoma"/>
          <w:noProof/>
          <w:sz w:val="22"/>
          <w:szCs w:val="22"/>
        </w:rPr>
        <w:drawing>
          <wp:anchor distT="0" distB="0" distL="114300" distR="114300" simplePos="0" relativeHeight="251667456" behindDoc="0" locked="0" layoutInCell="1" allowOverlap="1" wp14:anchorId="156A4DE8" wp14:editId="2A3B8597">
            <wp:simplePos x="0" y="0"/>
            <wp:positionH relativeFrom="margin">
              <wp:posOffset>-295910</wp:posOffset>
            </wp:positionH>
            <wp:positionV relativeFrom="paragraph">
              <wp:posOffset>202565</wp:posOffset>
            </wp:positionV>
            <wp:extent cx="977265" cy="1231900"/>
            <wp:effectExtent l="0" t="0" r="0" b="6350"/>
            <wp:wrapThrough wrapText="bothSides">
              <wp:wrapPolygon edited="0">
                <wp:start x="0" y="0"/>
                <wp:lineTo x="0" y="21377"/>
                <wp:lineTo x="21053" y="21377"/>
                <wp:lineTo x="21053"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figurenko\Desktop\90px-Coat_of_arms_of_Primorsky_Krai.svg.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7726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1C894" w14:textId="77777777" w:rsidR="00AC3497" w:rsidRPr="00AC3497" w:rsidRDefault="00AC3497" w:rsidP="00AC3497">
      <w:pPr>
        <w:spacing w:after="200" w:line="276" w:lineRule="auto"/>
        <w:rPr>
          <w:rFonts w:ascii="Tahoma" w:eastAsia="Calibri" w:hAnsi="Tahoma" w:cs="Tahoma"/>
          <w:sz w:val="22"/>
          <w:szCs w:val="22"/>
          <w:lang w:eastAsia="en-US"/>
        </w:rPr>
      </w:pPr>
    </w:p>
    <w:p w14:paraId="5588B17A" w14:textId="77777777" w:rsidR="00AC3497" w:rsidRPr="00AC3497" w:rsidRDefault="00AC3497" w:rsidP="00AC3497">
      <w:pPr>
        <w:spacing w:after="200"/>
        <w:ind w:left="1843" w:right="1984"/>
        <w:jc w:val="center"/>
        <w:rPr>
          <w:rFonts w:ascii="Tahoma" w:eastAsia="Calibri" w:hAnsi="Tahoma" w:cs="Tahoma"/>
          <w:b/>
          <w:caps/>
          <w:sz w:val="56"/>
          <w:szCs w:val="56"/>
          <w:lang w:eastAsia="en-US"/>
        </w:rPr>
      </w:pPr>
    </w:p>
    <w:p w14:paraId="780D7BBF" w14:textId="77777777" w:rsidR="00AC3497" w:rsidRPr="00AC3497" w:rsidRDefault="00AC3497" w:rsidP="00AC3497">
      <w:pPr>
        <w:spacing w:after="200"/>
        <w:ind w:left="1843" w:right="1984"/>
        <w:jc w:val="center"/>
        <w:rPr>
          <w:rFonts w:ascii="Tahoma" w:eastAsia="Calibri" w:hAnsi="Tahoma" w:cs="Tahoma"/>
          <w:b/>
          <w:caps/>
          <w:sz w:val="56"/>
          <w:szCs w:val="56"/>
          <w:lang w:eastAsia="en-US"/>
        </w:rPr>
      </w:pPr>
    </w:p>
    <w:p w14:paraId="385133D7" w14:textId="77777777" w:rsidR="00AC3497" w:rsidRPr="00AC3497" w:rsidRDefault="00AC3497" w:rsidP="00AC3497">
      <w:pPr>
        <w:spacing w:after="200"/>
        <w:ind w:left="1843" w:right="1984"/>
        <w:jc w:val="center"/>
        <w:rPr>
          <w:rFonts w:ascii="Tahoma" w:eastAsia="Calibri" w:hAnsi="Tahoma" w:cs="Tahoma"/>
          <w:b/>
          <w:caps/>
          <w:lang w:eastAsia="en-US"/>
        </w:rPr>
      </w:pPr>
      <w:r w:rsidRPr="00AC3497">
        <w:rPr>
          <w:rFonts w:ascii="Tahoma" w:eastAsia="Calibri" w:hAnsi="Tahoma" w:cs="Tahoma"/>
          <w:b/>
          <w:caps/>
          <w:lang w:eastAsia="en-US"/>
        </w:rPr>
        <w:t>омск 2021</w:t>
      </w:r>
    </w:p>
    <w:p w14:paraId="1E3E96D9" w14:textId="77777777" w:rsidR="00AC3497" w:rsidRPr="00AC3497" w:rsidRDefault="00AC3497" w:rsidP="00AC3497">
      <w:pPr>
        <w:spacing w:after="200" w:line="276" w:lineRule="auto"/>
        <w:jc w:val="right"/>
        <w:rPr>
          <w:rFonts w:ascii="Tahoma" w:eastAsia="Calibri" w:hAnsi="Tahoma" w:cs="Tahoma"/>
          <w:sz w:val="16"/>
          <w:szCs w:val="16"/>
          <w:lang w:eastAsia="en-US"/>
        </w:rPr>
      </w:pPr>
      <w:r w:rsidRPr="00AC3497">
        <w:rPr>
          <w:rFonts w:ascii="Tahoma" w:eastAsia="Calibri" w:hAnsi="Tahoma" w:cs="Tahoma"/>
          <w:noProof/>
          <w:sz w:val="16"/>
          <w:szCs w:val="16"/>
        </w:rPr>
        <w:drawing>
          <wp:anchor distT="0" distB="0" distL="114300" distR="114300" simplePos="0" relativeHeight="251668480" behindDoc="1" locked="1" layoutInCell="1" allowOverlap="1" wp14:anchorId="4880B032" wp14:editId="6B1CE4E9">
            <wp:simplePos x="0" y="0"/>
            <wp:positionH relativeFrom="page">
              <wp:align>left</wp:align>
            </wp:positionH>
            <wp:positionV relativeFrom="page">
              <wp:align>top</wp:align>
            </wp:positionV>
            <wp:extent cx="7518400" cy="10624185"/>
            <wp:effectExtent l="0" t="0" r="6350" b="5715"/>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18400" cy="10624185"/>
                    </a:xfrm>
                    <a:prstGeom prst="rect">
                      <a:avLst/>
                    </a:prstGeom>
                    <a:noFill/>
                  </pic:spPr>
                </pic:pic>
              </a:graphicData>
            </a:graphic>
            <wp14:sizeRelH relativeFrom="page">
              <wp14:pctWidth>0</wp14:pctWidth>
            </wp14:sizeRelH>
            <wp14:sizeRelV relativeFrom="page">
              <wp14:pctHeight>0</wp14:pctHeight>
            </wp14:sizeRelV>
          </wp:anchor>
        </w:drawing>
      </w:r>
    </w:p>
    <w:tbl>
      <w:tblPr>
        <w:tblW w:w="10490" w:type="dxa"/>
        <w:jc w:val="center"/>
        <w:tblLayout w:type="fixed"/>
        <w:tblLook w:val="04A0" w:firstRow="1" w:lastRow="0" w:firstColumn="1" w:lastColumn="0" w:noHBand="0" w:noVBand="1"/>
      </w:tblPr>
      <w:tblGrid>
        <w:gridCol w:w="2689"/>
        <w:gridCol w:w="7801"/>
      </w:tblGrid>
      <w:tr w:rsidR="00AC3497" w:rsidRPr="00AC3497" w14:paraId="600082A6" w14:textId="77777777" w:rsidTr="001A4DF9">
        <w:trPr>
          <w:trHeight w:val="3317"/>
          <w:jc w:val="center"/>
        </w:trPr>
        <w:tc>
          <w:tcPr>
            <w:tcW w:w="2689" w:type="dxa"/>
            <w:shd w:val="clear" w:color="auto" w:fill="auto"/>
          </w:tcPr>
          <w:p w14:paraId="622DD135" w14:textId="77777777" w:rsidR="00AC3497" w:rsidRPr="00AC3497" w:rsidRDefault="00AC3497" w:rsidP="00AC3497">
            <w:pPr>
              <w:tabs>
                <w:tab w:val="left" w:pos="0"/>
              </w:tabs>
              <w:spacing w:after="200" w:line="276" w:lineRule="auto"/>
              <w:ind w:right="140"/>
              <w:rPr>
                <w:rFonts w:ascii="Tahoma" w:eastAsia="Arial Unicode MS" w:hAnsi="Tahoma" w:cs="Tahoma"/>
                <w:b/>
                <w:sz w:val="30"/>
                <w:szCs w:val="30"/>
                <w:lang w:eastAsia="en-US"/>
              </w:rPr>
            </w:pPr>
          </w:p>
        </w:tc>
        <w:tc>
          <w:tcPr>
            <w:tcW w:w="7801" w:type="dxa"/>
            <w:shd w:val="clear" w:color="auto" w:fill="auto"/>
            <w:vAlign w:val="center"/>
          </w:tcPr>
          <w:p w14:paraId="12BFB7F2" w14:textId="570D2522" w:rsidR="00AC3497" w:rsidRPr="00AC3497" w:rsidRDefault="00AC3497" w:rsidP="00AC3497">
            <w:pPr>
              <w:spacing w:line="276" w:lineRule="auto"/>
              <w:rPr>
                <w:rFonts w:ascii="Tahoma" w:eastAsia="Arial Unicode MS" w:hAnsi="Tahoma" w:cs="Tahoma"/>
                <w:b/>
                <w:sz w:val="26"/>
                <w:szCs w:val="26"/>
                <w:lang w:eastAsia="en-US"/>
              </w:rPr>
            </w:pPr>
            <w:bookmarkStart w:id="2" w:name="_GoBack"/>
            <w:bookmarkEnd w:id="2"/>
          </w:p>
        </w:tc>
      </w:tr>
      <w:tr w:rsidR="00AC3497" w:rsidRPr="00AC3497" w14:paraId="53A9938D" w14:textId="77777777" w:rsidTr="001A4DF9">
        <w:trPr>
          <w:trHeight w:val="1549"/>
          <w:jc w:val="center"/>
        </w:trPr>
        <w:tc>
          <w:tcPr>
            <w:tcW w:w="2689" w:type="dxa"/>
            <w:shd w:val="clear" w:color="auto" w:fill="auto"/>
          </w:tcPr>
          <w:p w14:paraId="0EA0FBF1" w14:textId="77777777" w:rsidR="00AC3497" w:rsidRPr="00AC3497" w:rsidRDefault="00AC3497" w:rsidP="00AC3497">
            <w:pPr>
              <w:tabs>
                <w:tab w:val="left" w:pos="0"/>
              </w:tabs>
              <w:spacing w:after="200" w:line="276" w:lineRule="auto"/>
              <w:ind w:right="140"/>
              <w:rPr>
                <w:rFonts w:ascii="Tahoma" w:eastAsia="Arial Unicode MS" w:hAnsi="Tahoma" w:cs="Tahoma"/>
                <w:b/>
                <w:sz w:val="30"/>
                <w:szCs w:val="30"/>
                <w:lang w:eastAsia="en-US"/>
              </w:rPr>
            </w:pPr>
          </w:p>
        </w:tc>
        <w:tc>
          <w:tcPr>
            <w:tcW w:w="7801" w:type="dxa"/>
            <w:shd w:val="clear" w:color="auto" w:fill="auto"/>
            <w:vAlign w:val="center"/>
          </w:tcPr>
          <w:p w14:paraId="50EDF3AA" w14:textId="77777777" w:rsidR="00AC3497" w:rsidRPr="00AC3497" w:rsidRDefault="00AC3497" w:rsidP="00AC3497">
            <w:pPr>
              <w:spacing w:line="276" w:lineRule="auto"/>
              <w:rPr>
                <w:rFonts w:ascii="Tahoma" w:eastAsia="Arial Unicode MS" w:hAnsi="Tahoma" w:cs="Tahoma"/>
                <w:sz w:val="26"/>
                <w:szCs w:val="26"/>
                <w:lang w:eastAsia="en-US"/>
              </w:rPr>
            </w:pPr>
            <w:r w:rsidRPr="00AC3497">
              <w:rPr>
                <w:rFonts w:ascii="Tahoma" w:eastAsia="Calibri" w:hAnsi="Tahoma" w:cs="Tahoma"/>
                <w:sz w:val="26"/>
                <w:szCs w:val="26"/>
                <w:lang w:eastAsia="en-US"/>
              </w:rPr>
              <w:t xml:space="preserve">ПРОЕКТ ВНЕСЕНИЯ ИЗМЕНЕНИЙ В ГЕНЕРАЛЬНЫЙ ПЛАН </w:t>
            </w:r>
            <w:r w:rsidRPr="00AC3497">
              <w:rPr>
                <w:rFonts w:ascii="Tahoma" w:eastAsia="Calibri" w:hAnsi="Tahoma" w:cs="Tahoma"/>
                <w:sz w:val="26"/>
                <w:szCs w:val="26"/>
                <w:lang w:eastAsia="en-US"/>
              </w:rPr>
              <w:br/>
              <w:t>УССУРИЙСКОГО ГОРОДСКОГО ОКРУГА ПРИМОРСКОГО КРАЯ</w:t>
            </w:r>
          </w:p>
        </w:tc>
      </w:tr>
      <w:tr w:rsidR="00AC3497" w:rsidRPr="00AC3497" w14:paraId="30DDE2AB" w14:textId="77777777" w:rsidTr="001A4DF9">
        <w:trPr>
          <w:trHeight w:val="1905"/>
          <w:jc w:val="center"/>
        </w:trPr>
        <w:tc>
          <w:tcPr>
            <w:tcW w:w="2689" w:type="dxa"/>
            <w:shd w:val="clear" w:color="auto" w:fill="auto"/>
          </w:tcPr>
          <w:p w14:paraId="2B8E7D69" w14:textId="77777777" w:rsidR="00AC3497" w:rsidRPr="00AC3497" w:rsidRDefault="00AC3497" w:rsidP="00AC3497">
            <w:pPr>
              <w:tabs>
                <w:tab w:val="left" w:pos="0"/>
              </w:tabs>
              <w:spacing w:after="200" w:line="276" w:lineRule="auto"/>
              <w:ind w:right="140"/>
              <w:rPr>
                <w:rFonts w:ascii="Tahoma" w:eastAsia="Arial Unicode MS" w:hAnsi="Tahoma" w:cs="Tahoma"/>
                <w:b/>
                <w:sz w:val="26"/>
                <w:szCs w:val="26"/>
                <w:lang w:eastAsia="en-US"/>
              </w:rPr>
            </w:pPr>
          </w:p>
        </w:tc>
        <w:tc>
          <w:tcPr>
            <w:tcW w:w="7801" w:type="dxa"/>
            <w:shd w:val="clear" w:color="auto" w:fill="auto"/>
            <w:vAlign w:val="center"/>
          </w:tcPr>
          <w:p w14:paraId="5B5A5587" w14:textId="6C5E9C59" w:rsidR="00AC3497" w:rsidRPr="00AC3497" w:rsidRDefault="00AC3497" w:rsidP="00AC3497">
            <w:pPr>
              <w:spacing w:line="276" w:lineRule="auto"/>
              <w:rPr>
                <w:rFonts w:ascii="Tahoma" w:eastAsia="Calibri" w:hAnsi="Tahoma" w:cs="Tahoma"/>
                <w:sz w:val="26"/>
                <w:szCs w:val="26"/>
                <w:lang w:eastAsia="en-US"/>
              </w:rPr>
            </w:pPr>
            <w:r w:rsidRPr="00AC3497">
              <w:rPr>
                <w:rFonts w:ascii="Tahoma" w:eastAsia="Calibri" w:hAnsi="Tahoma" w:cs="Tahoma"/>
                <w:sz w:val="26"/>
                <w:szCs w:val="26"/>
                <w:lang w:eastAsia="en-US"/>
              </w:rPr>
              <w:t>ПОЛОЖЕНИЯ О ТЕРРИТОРИАЛЬНОМ ПЛАНИРОВАНИИ</w:t>
            </w:r>
          </w:p>
          <w:p w14:paraId="3659DF72" w14:textId="4E86B661" w:rsidR="00AC3497" w:rsidRPr="00AC3497" w:rsidRDefault="00AC3497" w:rsidP="00AC3497">
            <w:pPr>
              <w:spacing w:after="200" w:line="360" w:lineRule="auto"/>
              <w:rPr>
                <w:rFonts w:ascii="Tahoma" w:eastAsia="Arial Unicode MS" w:hAnsi="Tahoma" w:cs="Tahoma"/>
                <w:sz w:val="26"/>
                <w:szCs w:val="26"/>
                <w:lang w:eastAsia="en-US"/>
              </w:rPr>
            </w:pPr>
          </w:p>
        </w:tc>
      </w:tr>
      <w:tr w:rsidR="00AC3497" w:rsidRPr="00AC3497" w14:paraId="395794B2" w14:textId="77777777" w:rsidTr="001A4DF9">
        <w:trPr>
          <w:trHeight w:val="170"/>
          <w:jc w:val="center"/>
        </w:trPr>
        <w:tc>
          <w:tcPr>
            <w:tcW w:w="2689" w:type="dxa"/>
            <w:shd w:val="clear" w:color="auto" w:fill="auto"/>
          </w:tcPr>
          <w:p w14:paraId="4B4D942F" w14:textId="77777777" w:rsidR="00AC3497" w:rsidRPr="00AC3497" w:rsidRDefault="00AC3497" w:rsidP="00AC3497">
            <w:pPr>
              <w:tabs>
                <w:tab w:val="left" w:pos="0"/>
              </w:tabs>
              <w:spacing w:after="200" w:line="276" w:lineRule="auto"/>
              <w:ind w:right="140"/>
              <w:rPr>
                <w:rFonts w:ascii="Tahoma" w:eastAsia="Arial Unicode MS" w:hAnsi="Tahoma" w:cs="Tahoma"/>
                <w:b/>
                <w:sz w:val="26"/>
                <w:szCs w:val="26"/>
                <w:lang w:eastAsia="en-US"/>
              </w:rPr>
            </w:pPr>
          </w:p>
        </w:tc>
        <w:tc>
          <w:tcPr>
            <w:tcW w:w="7801" w:type="dxa"/>
            <w:shd w:val="clear" w:color="auto" w:fill="auto"/>
            <w:vAlign w:val="center"/>
          </w:tcPr>
          <w:p w14:paraId="7A3AB5A6" w14:textId="77777777" w:rsidR="00AC3497" w:rsidRPr="00AC3497" w:rsidRDefault="00AC3497" w:rsidP="00AC3497">
            <w:pPr>
              <w:spacing w:after="200" w:line="360" w:lineRule="auto"/>
              <w:jc w:val="right"/>
              <w:rPr>
                <w:rFonts w:ascii="Tahoma" w:eastAsia="Arial Unicode MS" w:hAnsi="Tahoma" w:cs="Tahoma"/>
                <w:sz w:val="28"/>
                <w:szCs w:val="28"/>
                <w:lang w:eastAsia="en-US"/>
              </w:rPr>
            </w:pPr>
          </w:p>
        </w:tc>
      </w:tr>
      <w:tr w:rsidR="00AC3497" w:rsidRPr="00AC3497" w14:paraId="6D3D609D" w14:textId="77777777" w:rsidTr="001A4DF9">
        <w:trPr>
          <w:trHeight w:val="698"/>
          <w:jc w:val="center"/>
        </w:trPr>
        <w:tc>
          <w:tcPr>
            <w:tcW w:w="2689" w:type="dxa"/>
            <w:shd w:val="clear" w:color="auto" w:fill="auto"/>
            <w:vAlign w:val="center"/>
          </w:tcPr>
          <w:p w14:paraId="6FF04003" w14:textId="77777777" w:rsidR="00AC3497" w:rsidRPr="00AC3497" w:rsidRDefault="00AC3497" w:rsidP="00AC3497">
            <w:pPr>
              <w:spacing w:line="276" w:lineRule="auto"/>
              <w:rPr>
                <w:rFonts w:ascii="Tahoma" w:eastAsia="Calibri" w:hAnsi="Tahoma" w:cs="Tahoma"/>
                <w:b/>
                <w:lang w:eastAsia="en-US"/>
              </w:rPr>
            </w:pPr>
            <w:r w:rsidRPr="00AC3497">
              <w:rPr>
                <w:rFonts w:ascii="Tahoma" w:eastAsia="Calibri" w:hAnsi="Tahoma" w:cs="Tahoma"/>
                <w:b/>
                <w:lang w:eastAsia="en-US"/>
              </w:rPr>
              <w:t>Заказчик:</w:t>
            </w:r>
          </w:p>
        </w:tc>
        <w:tc>
          <w:tcPr>
            <w:tcW w:w="7801" w:type="dxa"/>
            <w:shd w:val="clear" w:color="auto" w:fill="auto"/>
            <w:vAlign w:val="center"/>
          </w:tcPr>
          <w:p w14:paraId="6ED49AA3" w14:textId="77777777" w:rsidR="00AC3497" w:rsidRPr="00AC3497" w:rsidRDefault="00AC3497" w:rsidP="00AC3497">
            <w:pPr>
              <w:spacing w:line="276" w:lineRule="auto"/>
              <w:rPr>
                <w:rFonts w:ascii="Tahoma" w:eastAsia="Calibri" w:hAnsi="Tahoma" w:cs="Tahoma"/>
                <w:lang w:eastAsia="en-US"/>
              </w:rPr>
            </w:pPr>
            <w:r w:rsidRPr="00AC3497">
              <w:rPr>
                <w:rFonts w:ascii="Tahoma" w:eastAsia="Calibri" w:hAnsi="Tahoma" w:cs="Tahoma"/>
                <w:lang w:eastAsia="en-US"/>
              </w:rPr>
              <w:t>Администрация Уссурийского городского округа</w:t>
            </w:r>
          </w:p>
        </w:tc>
      </w:tr>
      <w:tr w:rsidR="00AC3497" w:rsidRPr="00AC3497" w14:paraId="372AFDB2" w14:textId="77777777" w:rsidTr="001A4DF9">
        <w:trPr>
          <w:trHeight w:val="552"/>
          <w:jc w:val="center"/>
        </w:trPr>
        <w:tc>
          <w:tcPr>
            <w:tcW w:w="2689" w:type="dxa"/>
            <w:shd w:val="clear" w:color="auto" w:fill="auto"/>
            <w:vAlign w:val="center"/>
          </w:tcPr>
          <w:p w14:paraId="66B05B8C" w14:textId="77777777" w:rsidR="00AC3497" w:rsidRPr="00AC3497" w:rsidRDefault="00AC3497" w:rsidP="00AC3497">
            <w:pPr>
              <w:spacing w:line="276" w:lineRule="auto"/>
              <w:rPr>
                <w:rFonts w:ascii="Tahoma" w:eastAsia="Calibri" w:hAnsi="Tahoma" w:cs="Tahoma"/>
                <w:b/>
                <w:lang w:eastAsia="en-US"/>
              </w:rPr>
            </w:pPr>
            <w:r w:rsidRPr="00AC3497">
              <w:rPr>
                <w:rFonts w:ascii="Tahoma" w:eastAsia="Calibri" w:hAnsi="Tahoma" w:cs="Tahoma"/>
                <w:b/>
                <w:lang w:eastAsia="en-US"/>
              </w:rPr>
              <w:t>Муниципальный контракт:</w:t>
            </w:r>
          </w:p>
        </w:tc>
        <w:tc>
          <w:tcPr>
            <w:tcW w:w="7801" w:type="dxa"/>
            <w:shd w:val="clear" w:color="auto" w:fill="auto"/>
            <w:vAlign w:val="center"/>
          </w:tcPr>
          <w:p w14:paraId="16B4F516" w14:textId="77777777" w:rsidR="00AC3497" w:rsidRPr="00AC3497" w:rsidRDefault="00AC3497" w:rsidP="00AC3497">
            <w:pPr>
              <w:spacing w:line="276" w:lineRule="auto"/>
              <w:rPr>
                <w:rFonts w:ascii="Tahoma" w:eastAsia="Calibri" w:hAnsi="Tahoma" w:cs="Tahoma"/>
                <w:lang w:eastAsia="en-US"/>
              </w:rPr>
            </w:pPr>
            <w:r w:rsidRPr="00AC3497">
              <w:rPr>
                <w:rFonts w:ascii="Tahoma" w:eastAsia="Calibri" w:hAnsi="Tahoma" w:cs="Tahoma"/>
                <w:lang w:eastAsia="en-US"/>
              </w:rPr>
              <w:t>№ 0120300006521000167 от 05.07.2021 г.</w:t>
            </w:r>
          </w:p>
        </w:tc>
      </w:tr>
      <w:tr w:rsidR="00AC3497" w:rsidRPr="00AC3497" w14:paraId="0B426672" w14:textId="77777777" w:rsidTr="001A4DF9">
        <w:trPr>
          <w:trHeight w:val="619"/>
          <w:jc w:val="center"/>
        </w:trPr>
        <w:tc>
          <w:tcPr>
            <w:tcW w:w="2689" w:type="dxa"/>
            <w:shd w:val="clear" w:color="auto" w:fill="auto"/>
            <w:vAlign w:val="center"/>
          </w:tcPr>
          <w:p w14:paraId="0753720E" w14:textId="77777777" w:rsidR="00AC3497" w:rsidRPr="00AC3497" w:rsidRDefault="00AC3497" w:rsidP="00AC3497">
            <w:pPr>
              <w:spacing w:line="276" w:lineRule="auto"/>
              <w:rPr>
                <w:rFonts w:ascii="Tahoma" w:eastAsia="Calibri" w:hAnsi="Tahoma" w:cs="Tahoma"/>
                <w:b/>
                <w:lang w:eastAsia="en-US"/>
              </w:rPr>
            </w:pPr>
            <w:r w:rsidRPr="00AC3497">
              <w:rPr>
                <w:rFonts w:ascii="Tahoma" w:eastAsia="Calibri" w:hAnsi="Tahoma" w:cs="Tahoma"/>
                <w:b/>
                <w:lang w:eastAsia="en-US"/>
              </w:rPr>
              <w:t>Исполнитель:</w:t>
            </w:r>
          </w:p>
        </w:tc>
        <w:tc>
          <w:tcPr>
            <w:tcW w:w="7801" w:type="dxa"/>
            <w:shd w:val="clear" w:color="auto" w:fill="auto"/>
            <w:vAlign w:val="center"/>
          </w:tcPr>
          <w:p w14:paraId="274B3524" w14:textId="77777777" w:rsidR="00AC3497" w:rsidRPr="00AC3497" w:rsidRDefault="00AC3497" w:rsidP="00AC3497">
            <w:pPr>
              <w:spacing w:line="276" w:lineRule="auto"/>
              <w:rPr>
                <w:rFonts w:ascii="Tahoma" w:eastAsia="Calibri" w:hAnsi="Tahoma" w:cs="Tahoma"/>
                <w:lang w:eastAsia="en-US"/>
              </w:rPr>
            </w:pPr>
            <w:r w:rsidRPr="00AC3497">
              <w:rPr>
                <w:rFonts w:ascii="Tahoma" w:eastAsia="Calibri" w:hAnsi="Tahoma" w:cs="Tahoma"/>
                <w:lang w:eastAsia="en-US"/>
              </w:rPr>
              <w:t>ООО «ИТП «Град»</w:t>
            </w:r>
          </w:p>
        </w:tc>
      </w:tr>
      <w:tr w:rsidR="00AC3497" w:rsidRPr="00AC3497" w14:paraId="13BFCE41" w14:textId="77777777" w:rsidTr="001A4DF9">
        <w:trPr>
          <w:trHeight w:val="703"/>
          <w:jc w:val="center"/>
        </w:trPr>
        <w:tc>
          <w:tcPr>
            <w:tcW w:w="2689" w:type="dxa"/>
            <w:shd w:val="clear" w:color="auto" w:fill="auto"/>
            <w:vAlign w:val="center"/>
          </w:tcPr>
          <w:p w14:paraId="0D60D804" w14:textId="77777777" w:rsidR="00AC3497" w:rsidRPr="00AC3497" w:rsidRDefault="00AC3497" w:rsidP="00AC3497">
            <w:pPr>
              <w:spacing w:line="276" w:lineRule="auto"/>
              <w:rPr>
                <w:rFonts w:ascii="Tahoma" w:eastAsia="Calibri" w:hAnsi="Tahoma" w:cs="Tahoma"/>
                <w:b/>
                <w:lang w:eastAsia="en-US"/>
              </w:rPr>
            </w:pPr>
            <w:r w:rsidRPr="00AC3497">
              <w:rPr>
                <w:rFonts w:ascii="Tahoma" w:eastAsia="Calibri" w:hAnsi="Tahoma" w:cs="Tahoma"/>
                <w:b/>
                <w:lang w:eastAsia="en-US"/>
              </w:rPr>
              <w:t>Шифр проекта:</w:t>
            </w:r>
          </w:p>
        </w:tc>
        <w:tc>
          <w:tcPr>
            <w:tcW w:w="7801" w:type="dxa"/>
            <w:shd w:val="clear" w:color="auto" w:fill="auto"/>
            <w:vAlign w:val="center"/>
          </w:tcPr>
          <w:p w14:paraId="574BD88F" w14:textId="77777777" w:rsidR="00AC3497" w:rsidRPr="00AC3497" w:rsidRDefault="00AC3497" w:rsidP="00AC3497">
            <w:pPr>
              <w:spacing w:line="276" w:lineRule="auto"/>
              <w:rPr>
                <w:rFonts w:ascii="Tahoma" w:eastAsia="Calibri" w:hAnsi="Tahoma" w:cs="Tahoma"/>
                <w:lang w:eastAsia="en-US"/>
              </w:rPr>
            </w:pPr>
            <w:r w:rsidRPr="00AC3497">
              <w:rPr>
                <w:rFonts w:ascii="Tahoma" w:eastAsia="Calibri" w:hAnsi="Tahoma" w:cs="Tahoma"/>
                <w:lang w:eastAsia="en-US"/>
              </w:rPr>
              <w:t>НИР 1821-21</w:t>
            </w:r>
          </w:p>
        </w:tc>
      </w:tr>
      <w:tr w:rsidR="00AC3497" w:rsidRPr="00AC3497" w14:paraId="0EC841AF" w14:textId="77777777" w:rsidTr="001A4DF9">
        <w:trPr>
          <w:trHeight w:val="837"/>
          <w:jc w:val="center"/>
        </w:trPr>
        <w:tc>
          <w:tcPr>
            <w:tcW w:w="2689" w:type="dxa"/>
            <w:shd w:val="clear" w:color="auto" w:fill="auto"/>
            <w:vAlign w:val="center"/>
          </w:tcPr>
          <w:p w14:paraId="40584118" w14:textId="77777777" w:rsidR="00AC3497" w:rsidRPr="00AC3497" w:rsidRDefault="00AC3497" w:rsidP="00AC3497">
            <w:pPr>
              <w:tabs>
                <w:tab w:val="left" w:pos="0"/>
              </w:tabs>
              <w:autoSpaceDN w:val="0"/>
              <w:spacing w:after="200" w:line="276" w:lineRule="auto"/>
              <w:ind w:right="140"/>
              <w:textAlignment w:val="baseline"/>
              <w:rPr>
                <w:rFonts w:ascii="Tahoma" w:eastAsia="Calibri" w:hAnsi="Tahoma" w:cs="Tahoma"/>
                <w:kern w:val="3"/>
                <w:lang w:eastAsia="en-US"/>
              </w:rPr>
            </w:pPr>
          </w:p>
        </w:tc>
        <w:tc>
          <w:tcPr>
            <w:tcW w:w="7801" w:type="dxa"/>
            <w:shd w:val="clear" w:color="auto" w:fill="auto"/>
            <w:vAlign w:val="center"/>
          </w:tcPr>
          <w:p w14:paraId="14C61960" w14:textId="77777777" w:rsidR="00AC3497" w:rsidRPr="00AC3497" w:rsidRDefault="00AC3497" w:rsidP="00AC3497">
            <w:pPr>
              <w:spacing w:after="200" w:line="276" w:lineRule="auto"/>
              <w:ind w:right="140"/>
              <w:rPr>
                <w:rFonts w:ascii="Tahoma" w:eastAsia="Arial Unicode MS" w:hAnsi="Tahoma" w:cs="Tahoma"/>
                <w:lang w:eastAsia="en-US"/>
              </w:rPr>
            </w:pPr>
          </w:p>
        </w:tc>
      </w:tr>
      <w:tr w:rsidR="00AC3497" w:rsidRPr="00AC3497" w14:paraId="4BF7C0C8" w14:textId="77777777" w:rsidTr="001A4DF9">
        <w:trPr>
          <w:trHeight w:val="837"/>
          <w:jc w:val="center"/>
        </w:trPr>
        <w:tc>
          <w:tcPr>
            <w:tcW w:w="2689" w:type="dxa"/>
            <w:shd w:val="clear" w:color="auto" w:fill="auto"/>
            <w:vAlign w:val="center"/>
          </w:tcPr>
          <w:p w14:paraId="338C86D4" w14:textId="77777777" w:rsidR="00AC3497" w:rsidRPr="00AC3497" w:rsidRDefault="00AC3497" w:rsidP="00AC3497">
            <w:pPr>
              <w:tabs>
                <w:tab w:val="left" w:pos="0"/>
              </w:tabs>
              <w:autoSpaceDN w:val="0"/>
              <w:spacing w:after="200" w:line="276" w:lineRule="auto"/>
              <w:ind w:right="140"/>
              <w:textAlignment w:val="baseline"/>
              <w:rPr>
                <w:rFonts w:ascii="Tahoma" w:eastAsia="Calibri" w:hAnsi="Tahoma" w:cs="Tahoma"/>
                <w:b/>
                <w:kern w:val="3"/>
                <w:lang w:eastAsia="en-US"/>
              </w:rPr>
            </w:pPr>
          </w:p>
        </w:tc>
        <w:tc>
          <w:tcPr>
            <w:tcW w:w="7801" w:type="dxa"/>
            <w:shd w:val="clear" w:color="auto" w:fill="auto"/>
            <w:vAlign w:val="center"/>
          </w:tcPr>
          <w:p w14:paraId="311D4BF5" w14:textId="77777777" w:rsidR="00AC3497" w:rsidRPr="00AC3497" w:rsidRDefault="00AC3497" w:rsidP="00AC3497">
            <w:pPr>
              <w:spacing w:after="200" w:line="276" w:lineRule="auto"/>
              <w:ind w:right="140"/>
              <w:rPr>
                <w:rFonts w:ascii="Tahoma" w:eastAsia="Arial Unicode MS" w:hAnsi="Tahoma" w:cs="Tahoma"/>
                <w:lang w:eastAsia="en-US"/>
              </w:rPr>
            </w:pPr>
          </w:p>
        </w:tc>
      </w:tr>
      <w:tr w:rsidR="00AC3497" w:rsidRPr="00AC3497" w14:paraId="44821210" w14:textId="77777777" w:rsidTr="001A4DF9">
        <w:trPr>
          <w:trHeight w:val="834"/>
          <w:jc w:val="center"/>
        </w:trPr>
        <w:tc>
          <w:tcPr>
            <w:tcW w:w="2689" w:type="dxa"/>
            <w:shd w:val="clear" w:color="auto" w:fill="auto"/>
            <w:vAlign w:val="center"/>
          </w:tcPr>
          <w:p w14:paraId="7AAB9D22" w14:textId="77777777" w:rsidR="00AC3497" w:rsidRPr="00AC3497" w:rsidRDefault="00AC3497" w:rsidP="00AC3497">
            <w:pPr>
              <w:tabs>
                <w:tab w:val="left" w:pos="0"/>
              </w:tabs>
              <w:autoSpaceDN w:val="0"/>
              <w:spacing w:after="200" w:line="276" w:lineRule="auto"/>
              <w:ind w:right="140"/>
              <w:textAlignment w:val="baseline"/>
              <w:rPr>
                <w:rFonts w:ascii="Tahoma" w:eastAsia="Calibri" w:hAnsi="Tahoma" w:cs="Tahoma"/>
                <w:b/>
                <w:kern w:val="3"/>
                <w:lang w:eastAsia="en-US"/>
              </w:rPr>
            </w:pPr>
          </w:p>
        </w:tc>
        <w:tc>
          <w:tcPr>
            <w:tcW w:w="7801" w:type="dxa"/>
            <w:shd w:val="clear" w:color="auto" w:fill="auto"/>
            <w:vAlign w:val="center"/>
          </w:tcPr>
          <w:p w14:paraId="24B81172" w14:textId="77777777" w:rsidR="00AC3497" w:rsidRPr="00AC3497" w:rsidRDefault="00AC3497" w:rsidP="00AC3497">
            <w:pPr>
              <w:spacing w:after="200" w:line="276" w:lineRule="auto"/>
              <w:ind w:right="140"/>
              <w:rPr>
                <w:rFonts w:ascii="Tahoma" w:eastAsia="Arial Unicode MS" w:hAnsi="Tahoma" w:cs="Tahoma"/>
                <w:lang w:eastAsia="en-US"/>
              </w:rPr>
            </w:pPr>
          </w:p>
        </w:tc>
      </w:tr>
    </w:tbl>
    <w:p w14:paraId="4CFBCCDF" w14:textId="77777777" w:rsidR="00AC3497" w:rsidRPr="00AC3497" w:rsidRDefault="00AC3497" w:rsidP="00AC3497">
      <w:pPr>
        <w:spacing w:after="200" w:line="360" w:lineRule="auto"/>
        <w:ind w:left="1843" w:right="1984"/>
        <w:jc w:val="center"/>
        <w:rPr>
          <w:rFonts w:ascii="Tahoma" w:eastAsia="Calibri" w:hAnsi="Tahoma" w:cs="Tahoma"/>
          <w:b/>
          <w:caps/>
          <w:sz w:val="22"/>
          <w:szCs w:val="22"/>
          <w:lang w:eastAsia="en-US"/>
        </w:rPr>
      </w:pPr>
    </w:p>
    <w:p w14:paraId="224ECB7D" w14:textId="77777777" w:rsidR="00AC3497" w:rsidRPr="00AC3497" w:rsidRDefault="00AC3497" w:rsidP="00AC3497">
      <w:pPr>
        <w:spacing w:after="200" w:line="360" w:lineRule="auto"/>
        <w:ind w:left="1843" w:right="1984"/>
        <w:jc w:val="center"/>
        <w:rPr>
          <w:rFonts w:ascii="Tahoma" w:eastAsia="Calibri" w:hAnsi="Tahoma" w:cs="Tahoma"/>
          <w:b/>
          <w:caps/>
          <w:sz w:val="44"/>
          <w:szCs w:val="44"/>
          <w:lang w:eastAsia="en-US"/>
        </w:rPr>
      </w:pPr>
    </w:p>
    <w:p w14:paraId="72EF77C7" w14:textId="77777777" w:rsidR="00AC3497" w:rsidRPr="00AC3497" w:rsidRDefault="00AC3497" w:rsidP="00AC3497">
      <w:pPr>
        <w:spacing w:after="200"/>
        <w:ind w:left="1843" w:right="1984"/>
        <w:jc w:val="center"/>
        <w:rPr>
          <w:rFonts w:ascii="Tahoma" w:eastAsia="Calibri" w:hAnsi="Tahoma" w:cs="Tahoma"/>
          <w:b/>
          <w:caps/>
          <w:lang w:eastAsia="en-US"/>
        </w:rPr>
        <w:sectPr w:rsidR="00AC3497" w:rsidRPr="00AC3497" w:rsidSect="001A4DF9">
          <w:footerReference w:type="default" r:id="rId14"/>
          <w:footerReference w:type="first" r:id="rId15"/>
          <w:type w:val="continuous"/>
          <w:pgSz w:w="11906" w:h="16838"/>
          <w:pgMar w:top="851" w:right="991" w:bottom="851" w:left="1701" w:header="709" w:footer="709" w:gutter="0"/>
          <w:cols w:space="708"/>
          <w:titlePg/>
          <w:docGrid w:linePitch="360"/>
        </w:sectPr>
      </w:pPr>
      <w:r w:rsidRPr="00AC3497">
        <w:rPr>
          <w:rFonts w:ascii="Tahoma" w:eastAsia="Calibri" w:hAnsi="Tahoma" w:cs="Tahoma"/>
          <w:b/>
          <w:caps/>
          <w:lang w:eastAsia="en-US"/>
        </w:rPr>
        <w:t>омск 2021</w:t>
      </w:r>
    </w:p>
    <w:p w14:paraId="03B85261" w14:textId="77777777" w:rsidR="00AC3497" w:rsidRDefault="00AC3497" w:rsidP="00F35996">
      <w:pPr>
        <w:tabs>
          <w:tab w:val="left" w:pos="2325"/>
          <w:tab w:val="center" w:pos="4961"/>
        </w:tabs>
        <w:contextualSpacing/>
        <w:jc w:val="center"/>
        <w:sectPr w:rsidR="00AC3497" w:rsidSect="00AC3497">
          <w:footerReference w:type="first" r:id="rId16"/>
          <w:type w:val="continuous"/>
          <w:pgSz w:w="11906" w:h="16838"/>
          <w:pgMar w:top="1134" w:right="567" w:bottom="1134" w:left="1134" w:header="708" w:footer="708" w:gutter="0"/>
          <w:cols w:space="708"/>
          <w:titlePg/>
          <w:docGrid w:linePitch="360"/>
        </w:sectPr>
      </w:pPr>
    </w:p>
    <w:p w14:paraId="71F56F2F" w14:textId="0A68B838" w:rsidR="00E95186" w:rsidRPr="009E00CC" w:rsidRDefault="009E00CC" w:rsidP="009E00CC">
      <w:pPr>
        <w:jc w:val="center"/>
        <w:rPr>
          <w:rStyle w:val="17"/>
          <w:b/>
        </w:rPr>
      </w:pPr>
      <w:bookmarkStart w:id="3" w:name="_Toc33102000"/>
      <w:r w:rsidRPr="009E00CC">
        <w:rPr>
          <w:rFonts w:ascii="Tahoma" w:hAnsi="Tahoma" w:cs="Tahoma"/>
          <w:b/>
        </w:rPr>
        <w:lastRenderedPageBreak/>
        <w:t>СОДЕРЖАНИЕ</w:t>
      </w:r>
      <w:bookmarkEnd w:id="3"/>
    </w:p>
    <w:p w14:paraId="053C4ED2" w14:textId="77777777" w:rsidR="004F3E07" w:rsidRDefault="00E95186">
      <w:pPr>
        <w:pStyle w:val="19"/>
        <w:rPr>
          <w:rFonts w:asciiTheme="minorHAnsi" w:eastAsiaTheme="minorEastAsia" w:hAnsiTheme="minorHAnsi" w:cstheme="minorBidi"/>
          <w:bCs w:val="0"/>
          <w:caps w:val="0"/>
          <w:kern w:val="0"/>
          <w:sz w:val="22"/>
          <w:szCs w:val="22"/>
        </w:rPr>
      </w:pPr>
      <w:r>
        <w:rPr>
          <w:rStyle w:val="17"/>
          <w:rFonts w:ascii="Times New Roman" w:hAnsi="Times New Roman" w:cs="Times New Roman"/>
          <w:b/>
        </w:rPr>
        <w:fldChar w:fldCharType="begin"/>
      </w:r>
      <w:r>
        <w:rPr>
          <w:rStyle w:val="17"/>
          <w:rFonts w:ascii="Times New Roman" w:hAnsi="Times New Roman" w:cs="Times New Roman"/>
        </w:rPr>
        <w:instrText xml:space="preserve"> TOC \o "1-2" \h \z \u </w:instrText>
      </w:r>
      <w:r>
        <w:rPr>
          <w:rStyle w:val="17"/>
          <w:rFonts w:ascii="Times New Roman" w:hAnsi="Times New Roman" w:cs="Times New Roman"/>
          <w:b/>
        </w:rPr>
        <w:fldChar w:fldCharType="separate"/>
      </w:r>
      <w:hyperlink w:anchor="_Toc80820320" w:history="1">
        <w:r w:rsidR="004F3E07" w:rsidRPr="0057726A">
          <w:rPr>
            <w:rStyle w:val="af1"/>
          </w:rPr>
          <w:t>1</w:t>
        </w:r>
        <w:r w:rsidR="004F3E07">
          <w:rPr>
            <w:rFonts w:asciiTheme="minorHAnsi" w:eastAsiaTheme="minorEastAsia" w:hAnsiTheme="minorHAnsi" w:cstheme="minorBidi"/>
            <w:bCs w:val="0"/>
            <w:caps w:val="0"/>
            <w:kern w:val="0"/>
            <w:sz w:val="22"/>
            <w:szCs w:val="22"/>
          </w:rPr>
          <w:tab/>
        </w:r>
        <w:r w:rsidR="004F3E07" w:rsidRPr="0057726A">
          <w:rPr>
            <w:rStyle w:val="af1"/>
          </w:rPr>
          <w:t>ОБЩИЕ ПОЛОЖЕНИЯ</w:t>
        </w:r>
        <w:r w:rsidR="004F3E07">
          <w:rPr>
            <w:webHidden/>
          </w:rPr>
          <w:tab/>
        </w:r>
        <w:r w:rsidR="004F3E07">
          <w:rPr>
            <w:webHidden/>
          </w:rPr>
          <w:fldChar w:fldCharType="begin"/>
        </w:r>
        <w:r w:rsidR="004F3E07">
          <w:rPr>
            <w:webHidden/>
          </w:rPr>
          <w:instrText xml:space="preserve"> PAGEREF _Toc80820320 \h </w:instrText>
        </w:r>
        <w:r w:rsidR="004F3E07">
          <w:rPr>
            <w:webHidden/>
          </w:rPr>
        </w:r>
        <w:r w:rsidR="004F3E07">
          <w:rPr>
            <w:webHidden/>
          </w:rPr>
          <w:fldChar w:fldCharType="separate"/>
        </w:r>
        <w:r w:rsidR="004F3E07">
          <w:rPr>
            <w:webHidden/>
          </w:rPr>
          <w:t>4</w:t>
        </w:r>
        <w:r w:rsidR="004F3E07">
          <w:rPr>
            <w:webHidden/>
          </w:rPr>
          <w:fldChar w:fldCharType="end"/>
        </w:r>
      </w:hyperlink>
    </w:p>
    <w:p w14:paraId="75A88BCD" w14:textId="77777777" w:rsidR="004F3E07" w:rsidRDefault="00C854F1">
      <w:pPr>
        <w:pStyle w:val="19"/>
        <w:rPr>
          <w:rFonts w:asciiTheme="minorHAnsi" w:eastAsiaTheme="minorEastAsia" w:hAnsiTheme="minorHAnsi" w:cstheme="minorBidi"/>
          <w:bCs w:val="0"/>
          <w:caps w:val="0"/>
          <w:kern w:val="0"/>
          <w:sz w:val="22"/>
          <w:szCs w:val="22"/>
        </w:rPr>
      </w:pPr>
      <w:hyperlink w:anchor="_Toc80820321" w:history="1">
        <w:r w:rsidR="004F3E07" w:rsidRPr="0057726A">
          <w:rPr>
            <w:rStyle w:val="af1"/>
          </w:rPr>
          <w:t>2</w:t>
        </w:r>
        <w:r w:rsidR="004F3E07">
          <w:rPr>
            <w:rFonts w:asciiTheme="minorHAnsi" w:eastAsiaTheme="minorEastAsia" w:hAnsiTheme="minorHAnsi" w:cstheme="minorBidi"/>
            <w:bCs w:val="0"/>
            <w:caps w:val="0"/>
            <w:kern w:val="0"/>
            <w:sz w:val="22"/>
            <w:szCs w:val="22"/>
          </w:rPr>
          <w:tab/>
        </w:r>
        <w:r w:rsidR="004F3E07" w:rsidRPr="0057726A">
          <w:rPr>
            <w:rStyle w:val="af1"/>
          </w:rPr>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4F3E07">
          <w:rPr>
            <w:webHidden/>
          </w:rPr>
          <w:tab/>
        </w:r>
        <w:r w:rsidR="004F3E07">
          <w:rPr>
            <w:webHidden/>
          </w:rPr>
          <w:fldChar w:fldCharType="begin"/>
        </w:r>
        <w:r w:rsidR="004F3E07">
          <w:rPr>
            <w:webHidden/>
          </w:rPr>
          <w:instrText xml:space="preserve"> PAGEREF _Toc80820321 \h </w:instrText>
        </w:r>
        <w:r w:rsidR="004F3E07">
          <w:rPr>
            <w:webHidden/>
          </w:rPr>
        </w:r>
        <w:r w:rsidR="004F3E07">
          <w:rPr>
            <w:webHidden/>
          </w:rPr>
          <w:fldChar w:fldCharType="separate"/>
        </w:r>
        <w:r w:rsidR="004F3E07">
          <w:rPr>
            <w:webHidden/>
          </w:rPr>
          <w:t>6</w:t>
        </w:r>
        <w:r w:rsidR="004F3E07">
          <w:rPr>
            <w:webHidden/>
          </w:rPr>
          <w:fldChar w:fldCharType="end"/>
        </w:r>
      </w:hyperlink>
    </w:p>
    <w:p w14:paraId="5E083C8B" w14:textId="77777777" w:rsidR="004F3E07" w:rsidRDefault="00C854F1">
      <w:pPr>
        <w:pStyle w:val="2a"/>
        <w:rPr>
          <w:rFonts w:asciiTheme="minorHAnsi" w:eastAsiaTheme="minorEastAsia" w:hAnsiTheme="minorHAnsi" w:cstheme="minorBidi"/>
          <w:smallCaps w:val="0"/>
          <w:kern w:val="0"/>
          <w:sz w:val="22"/>
          <w:szCs w:val="22"/>
        </w:rPr>
      </w:pPr>
      <w:hyperlink w:anchor="_Toc80820322" w:history="1">
        <w:r w:rsidR="004F3E07" w:rsidRPr="0057726A">
          <w:rPr>
            <w:rStyle w:val="af1"/>
          </w:rPr>
          <w:t>2.1</w:t>
        </w:r>
        <w:r w:rsidR="004F3E07">
          <w:rPr>
            <w:rFonts w:asciiTheme="minorHAnsi" w:eastAsiaTheme="minorEastAsia" w:hAnsiTheme="minorHAnsi" w:cstheme="minorBidi"/>
            <w:smallCaps w:val="0"/>
            <w:kern w:val="0"/>
            <w:sz w:val="22"/>
            <w:szCs w:val="22"/>
          </w:rPr>
          <w:tab/>
        </w:r>
        <w:r w:rsidR="004F3E07" w:rsidRPr="0057726A">
          <w:rPr>
            <w:rStyle w:val="af1"/>
          </w:rPr>
          <w:t>Объекты социальной инфраструктуры</w:t>
        </w:r>
        <w:r w:rsidR="004F3E07">
          <w:rPr>
            <w:webHidden/>
          </w:rPr>
          <w:tab/>
        </w:r>
        <w:r w:rsidR="004F3E07">
          <w:rPr>
            <w:webHidden/>
          </w:rPr>
          <w:fldChar w:fldCharType="begin"/>
        </w:r>
        <w:r w:rsidR="004F3E07">
          <w:rPr>
            <w:webHidden/>
          </w:rPr>
          <w:instrText xml:space="preserve"> PAGEREF _Toc80820322 \h </w:instrText>
        </w:r>
        <w:r w:rsidR="004F3E07">
          <w:rPr>
            <w:webHidden/>
          </w:rPr>
        </w:r>
        <w:r w:rsidR="004F3E07">
          <w:rPr>
            <w:webHidden/>
          </w:rPr>
          <w:fldChar w:fldCharType="separate"/>
        </w:r>
        <w:r w:rsidR="004F3E07">
          <w:rPr>
            <w:webHidden/>
          </w:rPr>
          <w:t>6</w:t>
        </w:r>
        <w:r w:rsidR="004F3E07">
          <w:rPr>
            <w:webHidden/>
          </w:rPr>
          <w:fldChar w:fldCharType="end"/>
        </w:r>
      </w:hyperlink>
    </w:p>
    <w:p w14:paraId="7D07911C" w14:textId="77777777" w:rsidR="004F3E07" w:rsidRDefault="00C854F1">
      <w:pPr>
        <w:pStyle w:val="2a"/>
        <w:rPr>
          <w:rFonts w:asciiTheme="minorHAnsi" w:eastAsiaTheme="minorEastAsia" w:hAnsiTheme="minorHAnsi" w:cstheme="minorBidi"/>
          <w:smallCaps w:val="0"/>
          <w:kern w:val="0"/>
          <w:sz w:val="22"/>
          <w:szCs w:val="22"/>
        </w:rPr>
      </w:pPr>
      <w:hyperlink w:anchor="_Toc80820323" w:history="1">
        <w:r w:rsidR="004F3E07" w:rsidRPr="0057726A">
          <w:rPr>
            <w:rStyle w:val="af1"/>
          </w:rPr>
          <w:t>2.2</w:t>
        </w:r>
        <w:r w:rsidR="004F3E07">
          <w:rPr>
            <w:rFonts w:asciiTheme="minorHAnsi" w:eastAsiaTheme="minorEastAsia" w:hAnsiTheme="minorHAnsi" w:cstheme="minorBidi"/>
            <w:smallCaps w:val="0"/>
            <w:kern w:val="0"/>
            <w:sz w:val="22"/>
            <w:szCs w:val="22"/>
          </w:rPr>
          <w:tab/>
        </w:r>
        <w:r w:rsidR="004F3E07" w:rsidRPr="0057726A">
          <w:rPr>
            <w:rStyle w:val="af1"/>
          </w:rPr>
          <w:t>Объекты транспортной инфраструктуры</w:t>
        </w:r>
        <w:r w:rsidR="004F3E07">
          <w:rPr>
            <w:webHidden/>
          </w:rPr>
          <w:tab/>
        </w:r>
        <w:r w:rsidR="004F3E07">
          <w:rPr>
            <w:webHidden/>
          </w:rPr>
          <w:fldChar w:fldCharType="begin"/>
        </w:r>
        <w:r w:rsidR="004F3E07">
          <w:rPr>
            <w:webHidden/>
          </w:rPr>
          <w:instrText xml:space="preserve"> PAGEREF _Toc80820323 \h </w:instrText>
        </w:r>
        <w:r w:rsidR="004F3E07">
          <w:rPr>
            <w:webHidden/>
          </w:rPr>
        </w:r>
        <w:r w:rsidR="004F3E07">
          <w:rPr>
            <w:webHidden/>
          </w:rPr>
          <w:fldChar w:fldCharType="separate"/>
        </w:r>
        <w:r w:rsidR="004F3E07">
          <w:rPr>
            <w:webHidden/>
          </w:rPr>
          <w:t>19</w:t>
        </w:r>
        <w:r w:rsidR="004F3E07">
          <w:rPr>
            <w:webHidden/>
          </w:rPr>
          <w:fldChar w:fldCharType="end"/>
        </w:r>
      </w:hyperlink>
    </w:p>
    <w:p w14:paraId="2656DF9A" w14:textId="77777777" w:rsidR="004F3E07" w:rsidRDefault="00C854F1">
      <w:pPr>
        <w:pStyle w:val="2a"/>
        <w:rPr>
          <w:rFonts w:asciiTheme="minorHAnsi" w:eastAsiaTheme="minorEastAsia" w:hAnsiTheme="minorHAnsi" w:cstheme="minorBidi"/>
          <w:smallCaps w:val="0"/>
          <w:kern w:val="0"/>
          <w:sz w:val="22"/>
          <w:szCs w:val="22"/>
        </w:rPr>
      </w:pPr>
      <w:hyperlink w:anchor="_Toc80820324" w:history="1">
        <w:r w:rsidR="004F3E07" w:rsidRPr="0057726A">
          <w:rPr>
            <w:rStyle w:val="af1"/>
            <w:caps/>
          </w:rPr>
          <w:t>2.3</w:t>
        </w:r>
        <w:r w:rsidR="004F3E07">
          <w:rPr>
            <w:rFonts w:asciiTheme="minorHAnsi" w:eastAsiaTheme="minorEastAsia" w:hAnsiTheme="minorHAnsi" w:cstheme="minorBidi"/>
            <w:smallCaps w:val="0"/>
            <w:kern w:val="0"/>
            <w:sz w:val="22"/>
            <w:szCs w:val="22"/>
          </w:rPr>
          <w:tab/>
        </w:r>
        <w:r w:rsidR="004F3E07" w:rsidRPr="0057726A">
          <w:rPr>
            <w:rStyle w:val="af1"/>
          </w:rPr>
          <w:t>Объекты в области инженерной инфраструктуры</w:t>
        </w:r>
        <w:r w:rsidR="004F3E07">
          <w:rPr>
            <w:webHidden/>
          </w:rPr>
          <w:tab/>
        </w:r>
        <w:r w:rsidR="004F3E07">
          <w:rPr>
            <w:webHidden/>
          </w:rPr>
          <w:fldChar w:fldCharType="begin"/>
        </w:r>
        <w:r w:rsidR="004F3E07">
          <w:rPr>
            <w:webHidden/>
          </w:rPr>
          <w:instrText xml:space="preserve"> PAGEREF _Toc80820324 \h </w:instrText>
        </w:r>
        <w:r w:rsidR="004F3E07">
          <w:rPr>
            <w:webHidden/>
          </w:rPr>
        </w:r>
        <w:r w:rsidR="004F3E07">
          <w:rPr>
            <w:webHidden/>
          </w:rPr>
          <w:fldChar w:fldCharType="separate"/>
        </w:r>
        <w:r w:rsidR="004F3E07">
          <w:rPr>
            <w:webHidden/>
          </w:rPr>
          <w:t>34</w:t>
        </w:r>
        <w:r w:rsidR="004F3E07">
          <w:rPr>
            <w:webHidden/>
          </w:rPr>
          <w:fldChar w:fldCharType="end"/>
        </w:r>
      </w:hyperlink>
    </w:p>
    <w:p w14:paraId="6DCCD74E" w14:textId="77777777" w:rsidR="004F3E07" w:rsidRDefault="00C854F1">
      <w:pPr>
        <w:pStyle w:val="2a"/>
        <w:rPr>
          <w:rFonts w:asciiTheme="minorHAnsi" w:eastAsiaTheme="minorEastAsia" w:hAnsiTheme="minorHAnsi" w:cstheme="minorBidi"/>
          <w:smallCaps w:val="0"/>
          <w:kern w:val="0"/>
          <w:sz w:val="22"/>
          <w:szCs w:val="22"/>
        </w:rPr>
      </w:pPr>
      <w:hyperlink w:anchor="_Toc80820325" w:history="1">
        <w:r w:rsidR="004F3E07" w:rsidRPr="0057726A">
          <w:rPr>
            <w:rStyle w:val="af1"/>
          </w:rPr>
          <w:t>2.4</w:t>
        </w:r>
        <w:r w:rsidR="004F3E07">
          <w:rPr>
            <w:rFonts w:asciiTheme="minorHAnsi" w:eastAsiaTheme="minorEastAsia" w:hAnsiTheme="minorHAnsi" w:cstheme="minorBidi"/>
            <w:smallCaps w:val="0"/>
            <w:kern w:val="0"/>
            <w:sz w:val="22"/>
            <w:szCs w:val="22"/>
          </w:rPr>
          <w:tab/>
        </w:r>
        <w:r w:rsidR="004F3E07" w:rsidRPr="0057726A">
          <w:rPr>
            <w:rStyle w:val="af1"/>
          </w:rPr>
          <w:t>Объекты в области охраны окружающей среды</w:t>
        </w:r>
        <w:r w:rsidR="004F3E07">
          <w:rPr>
            <w:webHidden/>
          </w:rPr>
          <w:tab/>
        </w:r>
        <w:r w:rsidR="004F3E07">
          <w:rPr>
            <w:webHidden/>
          </w:rPr>
          <w:fldChar w:fldCharType="begin"/>
        </w:r>
        <w:r w:rsidR="004F3E07">
          <w:rPr>
            <w:webHidden/>
          </w:rPr>
          <w:instrText xml:space="preserve"> PAGEREF _Toc80820325 \h </w:instrText>
        </w:r>
        <w:r w:rsidR="004F3E07">
          <w:rPr>
            <w:webHidden/>
          </w:rPr>
        </w:r>
        <w:r w:rsidR="004F3E07">
          <w:rPr>
            <w:webHidden/>
          </w:rPr>
          <w:fldChar w:fldCharType="separate"/>
        </w:r>
        <w:r w:rsidR="004F3E07">
          <w:rPr>
            <w:webHidden/>
          </w:rPr>
          <w:t>65</w:t>
        </w:r>
        <w:r w:rsidR="004F3E07">
          <w:rPr>
            <w:webHidden/>
          </w:rPr>
          <w:fldChar w:fldCharType="end"/>
        </w:r>
      </w:hyperlink>
    </w:p>
    <w:p w14:paraId="666CCCA9" w14:textId="77777777" w:rsidR="004F3E07" w:rsidRDefault="00C854F1">
      <w:pPr>
        <w:pStyle w:val="2a"/>
        <w:rPr>
          <w:rFonts w:asciiTheme="minorHAnsi" w:eastAsiaTheme="minorEastAsia" w:hAnsiTheme="minorHAnsi" w:cstheme="minorBidi"/>
          <w:smallCaps w:val="0"/>
          <w:kern w:val="0"/>
          <w:sz w:val="22"/>
          <w:szCs w:val="22"/>
        </w:rPr>
      </w:pPr>
      <w:hyperlink w:anchor="_Toc80820326" w:history="1">
        <w:r w:rsidR="004F3E07" w:rsidRPr="0057726A">
          <w:rPr>
            <w:rStyle w:val="af1"/>
          </w:rPr>
          <w:t>2.5</w:t>
        </w:r>
        <w:r w:rsidR="004F3E07">
          <w:rPr>
            <w:rFonts w:asciiTheme="minorHAnsi" w:eastAsiaTheme="minorEastAsia" w:hAnsiTheme="minorHAnsi" w:cstheme="minorBidi"/>
            <w:smallCaps w:val="0"/>
            <w:kern w:val="0"/>
            <w:sz w:val="22"/>
            <w:szCs w:val="22"/>
          </w:rPr>
          <w:tab/>
        </w:r>
        <w:r w:rsidR="004F3E07" w:rsidRPr="0057726A">
          <w:rPr>
            <w:rStyle w:val="af1"/>
          </w:rPr>
          <w:t>Объекты в области предупреждения чрезвычайных ситуаций природного и техногенного характера, стихийных бедствий, эпидемий и ликвидации их последствий</w:t>
        </w:r>
        <w:r w:rsidR="004F3E07">
          <w:rPr>
            <w:webHidden/>
          </w:rPr>
          <w:tab/>
        </w:r>
        <w:r w:rsidR="004F3E07">
          <w:rPr>
            <w:webHidden/>
          </w:rPr>
          <w:fldChar w:fldCharType="begin"/>
        </w:r>
        <w:r w:rsidR="004F3E07">
          <w:rPr>
            <w:webHidden/>
          </w:rPr>
          <w:instrText xml:space="preserve"> PAGEREF _Toc80820326 \h </w:instrText>
        </w:r>
        <w:r w:rsidR="004F3E07">
          <w:rPr>
            <w:webHidden/>
          </w:rPr>
        </w:r>
        <w:r w:rsidR="004F3E07">
          <w:rPr>
            <w:webHidden/>
          </w:rPr>
          <w:fldChar w:fldCharType="separate"/>
        </w:r>
        <w:r w:rsidR="004F3E07">
          <w:rPr>
            <w:webHidden/>
          </w:rPr>
          <w:t>66</w:t>
        </w:r>
        <w:r w:rsidR="004F3E07">
          <w:rPr>
            <w:webHidden/>
          </w:rPr>
          <w:fldChar w:fldCharType="end"/>
        </w:r>
      </w:hyperlink>
    </w:p>
    <w:p w14:paraId="76F45D03" w14:textId="77777777" w:rsidR="004F3E07" w:rsidRDefault="00C854F1">
      <w:pPr>
        <w:pStyle w:val="2a"/>
        <w:rPr>
          <w:rFonts w:asciiTheme="minorHAnsi" w:eastAsiaTheme="minorEastAsia" w:hAnsiTheme="minorHAnsi" w:cstheme="minorBidi"/>
          <w:smallCaps w:val="0"/>
          <w:kern w:val="0"/>
          <w:sz w:val="22"/>
          <w:szCs w:val="22"/>
        </w:rPr>
      </w:pPr>
      <w:hyperlink w:anchor="_Toc80820327" w:history="1">
        <w:r w:rsidR="004F3E07" w:rsidRPr="0057726A">
          <w:rPr>
            <w:rStyle w:val="af1"/>
          </w:rPr>
          <w:t>2.6</w:t>
        </w:r>
        <w:r w:rsidR="004F3E07">
          <w:rPr>
            <w:rFonts w:asciiTheme="minorHAnsi" w:eastAsiaTheme="minorEastAsia" w:hAnsiTheme="minorHAnsi" w:cstheme="minorBidi"/>
            <w:smallCaps w:val="0"/>
            <w:kern w:val="0"/>
            <w:sz w:val="22"/>
            <w:szCs w:val="22"/>
          </w:rPr>
          <w:tab/>
        </w:r>
        <w:r w:rsidR="004F3E07" w:rsidRPr="0057726A">
          <w:rPr>
            <w:rStyle w:val="af1"/>
          </w:rPr>
          <w:t>Объекты ритуального назначения</w:t>
        </w:r>
        <w:r w:rsidR="004F3E07">
          <w:rPr>
            <w:webHidden/>
          </w:rPr>
          <w:tab/>
        </w:r>
        <w:r w:rsidR="004F3E07">
          <w:rPr>
            <w:webHidden/>
          </w:rPr>
          <w:fldChar w:fldCharType="begin"/>
        </w:r>
        <w:r w:rsidR="004F3E07">
          <w:rPr>
            <w:webHidden/>
          </w:rPr>
          <w:instrText xml:space="preserve"> PAGEREF _Toc80820327 \h </w:instrText>
        </w:r>
        <w:r w:rsidR="004F3E07">
          <w:rPr>
            <w:webHidden/>
          </w:rPr>
        </w:r>
        <w:r w:rsidR="004F3E07">
          <w:rPr>
            <w:webHidden/>
          </w:rPr>
          <w:fldChar w:fldCharType="separate"/>
        </w:r>
        <w:r w:rsidR="004F3E07">
          <w:rPr>
            <w:webHidden/>
          </w:rPr>
          <w:t>66</w:t>
        </w:r>
        <w:r w:rsidR="004F3E07">
          <w:rPr>
            <w:webHidden/>
          </w:rPr>
          <w:fldChar w:fldCharType="end"/>
        </w:r>
      </w:hyperlink>
    </w:p>
    <w:p w14:paraId="17A13254" w14:textId="77777777" w:rsidR="004F3E07" w:rsidRDefault="00C854F1">
      <w:pPr>
        <w:pStyle w:val="19"/>
        <w:rPr>
          <w:rFonts w:asciiTheme="minorHAnsi" w:eastAsiaTheme="minorEastAsia" w:hAnsiTheme="minorHAnsi" w:cstheme="minorBidi"/>
          <w:bCs w:val="0"/>
          <w:caps w:val="0"/>
          <w:kern w:val="0"/>
          <w:sz w:val="22"/>
          <w:szCs w:val="22"/>
        </w:rPr>
      </w:pPr>
      <w:hyperlink w:anchor="_Toc80820328" w:history="1">
        <w:r w:rsidR="004F3E07" w:rsidRPr="0057726A">
          <w:rPr>
            <w:rStyle w:val="af1"/>
          </w:rPr>
          <w:t>3</w:t>
        </w:r>
        <w:r w:rsidR="004F3E07">
          <w:rPr>
            <w:rFonts w:asciiTheme="minorHAnsi" w:eastAsiaTheme="minorEastAsia" w:hAnsiTheme="minorHAnsi" w:cstheme="minorBidi"/>
            <w:bCs w:val="0"/>
            <w:caps w:val="0"/>
            <w:kern w:val="0"/>
            <w:sz w:val="22"/>
            <w:szCs w:val="22"/>
          </w:rPr>
          <w:tab/>
        </w:r>
        <w:r w:rsidR="004F3E07" w:rsidRPr="0057726A">
          <w:rPr>
            <w:rStyle w:val="af1"/>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4F3E07">
          <w:rPr>
            <w:webHidden/>
          </w:rPr>
          <w:tab/>
        </w:r>
        <w:r w:rsidR="004F3E07">
          <w:rPr>
            <w:webHidden/>
          </w:rPr>
          <w:fldChar w:fldCharType="begin"/>
        </w:r>
        <w:r w:rsidR="004F3E07">
          <w:rPr>
            <w:webHidden/>
          </w:rPr>
          <w:instrText xml:space="preserve"> PAGEREF _Toc80820328 \h </w:instrText>
        </w:r>
        <w:r w:rsidR="004F3E07">
          <w:rPr>
            <w:webHidden/>
          </w:rPr>
        </w:r>
        <w:r w:rsidR="004F3E07">
          <w:rPr>
            <w:webHidden/>
          </w:rPr>
          <w:fldChar w:fldCharType="separate"/>
        </w:r>
        <w:r w:rsidR="004F3E07">
          <w:rPr>
            <w:webHidden/>
          </w:rPr>
          <w:t>68</w:t>
        </w:r>
        <w:r w:rsidR="004F3E07">
          <w:rPr>
            <w:webHidden/>
          </w:rPr>
          <w:fldChar w:fldCharType="end"/>
        </w:r>
      </w:hyperlink>
    </w:p>
    <w:p w14:paraId="71F56F3A" w14:textId="77777777" w:rsidR="00E95186" w:rsidRDefault="00E95186" w:rsidP="00642B15">
      <w:pPr>
        <w:rPr>
          <w:rStyle w:val="17"/>
          <w:rFonts w:ascii="Times New Roman" w:hAnsi="Times New Roman" w:cs="Times New Roman"/>
          <w:b/>
        </w:rPr>
      </w:pPr>
      <w:r>
        <w:rPr>
          <w:rStyle w:val="17"/>
          <w:rFonts w:ascii="Times New Roman" w:hAnsi="Times New Roman" w:cs="Times New Roman"/>
          <w:b/>
        </w:rPr>
        <w:fldChar w:fldCharType="end"/>
      </w:r>
    </w:p>
    <w:p w14:paraId="71F56F3C" w14:textId="195AA81E" w:rsidR="00E95186" w:rsidRPr="00744302" w:rsidRDefault="00744302" w:rsidP="00744302">
      <w:pPr>
        <w:pStyle w:val="12"/>
        <w:pageBreakBefore/>
        <w:spacing w:before="0" w:beforeAutospacing="0" w:after="60" w:afterAutospacing="0"/>
        <w:ind w:left="431" w:hanging="431"/>
        <w:rPr>
          <w:rStyle w:val="17"/>
          <w:rFonts w:ascii="Times New Roman" w:hAnsi="Times New Roman" w:cs="Times New Roman"/>
          <w:caps/>
          <w:color w:val="000000"/>
          <w:sz w:val="24"/>
          <w:szCs w:val="24"/>
        </w:rPr>
      </w:pPr>
      <w:bookmarkStart w:id="4" w:name="_Toc80820320"/>
      <w:r w:rsidRPr="00744302">
        <w:rPr>
          <w:rStyle w:val="17"/>
          <w:caps/>
          <w:sz w:val="24"/>
          <w:szCs w:val="24"/>
        </w:rPr>
        <w:lastRenderedPageBreak/>
        <w:t>ОБЩИЕ ПОЛОЖЕНИЯ</w:t>
      </w:r>
      <w:bookmarkEnd w:id="4"/>
    </w:p>
    <w:p w14:paraId="71F56F3D" w14:textId="77777777" w:rsidR="009A68A2" w:rsidRPr="00744302" w:rsidRDefault="00FA23D1" w:rsidP="00744302">
      <w:pPr>
        <w:pStyle w:val="afffc"/>
      </w:pPr>
      <w:bookmarkStart w:id="5" w:name="_Toc33102002"/>
      <w:r w:rsidRPr="00744302">
        <w:t>Настоящее Положение о территориальном планировании (далее – Положение) ген</w:t>
      </w:r>
      <w:r w:rsidRPr="00744302">
        <w:t>е</w:t>
      </w:r>
      <w:r w:rsidRPr="00744302">
        <w:t>рального плана Уссурийского городского округа подготовлено в соответствии со статьей 23 Градостроительного кодекса Российской, содержащей цели и задачи территориального планирования, перечень мероприятий по территориальному планированию с указанием последовательности их выполнения. Территориальное планирование городского округа осуществляется в соответствии с действующим федеральным и краевым законодател</w:t>
      </w:r>
      <w:r w:rsidRPr="00744302">
        <w:t>ь</w:t>
      </w:r>
      <w:r w:rsidRPr="00744302">
        <w:t>ством, муниципальными правовыми актами и направлено на комплексное решение задач развития городского округа и решение вопросов местного значения, установленных Ф</w:t>
      </w:r>
      <w:r w:rsidRPr="00744302">
        <w:t>е</w:t>
      </w:r>
      <w:r w:rsidRPr="00744302">
        <w:t>деральным законом от 06.10.2003</w:t>
      </w:r>
      <w:r w:rsidR="003310A2" w:rsidRPr="00744302">
        <w:t xml:space="preserve"> </w:t>
      </w:r>
      <w:r w:rsidRPr="00744302">
        <w:t>г. № 131-ФЗ «Об общих принципах организации мес</w:t>
      </w:r>
      <w:r w:rsidRPr="00744302">
        <w:t>т</w:t>
      </w:r>
      <w:r w:rsidRPr="00744302">
        <w:t>ного самоуправления в Российской Федерации». При подготовке генерального плана г</w:t>
      </w:r>
      <w:r w:rsidRPr="00744302">
        <w:t>о</w:t>
      </w:r>
      <w:r w:rsidRPr="00744302">
        <w:t>родского округа учтены социально-экономические, демографические и иные показатели развития городского округа.</w:t>
      </w:r>
      <w:bookmarkEnd w:id="5"/>
    </w:p>
    <w:p w14:paraId="71F56F3E" w14:textId="77777777" w:rsidR="009A68A2" w:rsidRPr="00744302" w:rsidRDefault="00FA23D1" w:rsidP="00744302">
      <w:pPr>
        <w:pStyle w:val="afffc"/>
      </w:pPr>
      <w:bookmarkStart w:id="6" w:name="_Toc33102003"/>
      <w:r w:rsidRPr="00744302">
        <w:t xml:space="preserve">Генеральный план Уссурийского городского округа разработан с целью </w:t>
      </w:r>
      <w:r w:rsidR="009A68A2" w:rsidRPr="00744302">
        <w:t>формиров</w:t>
      </w:r>
      <w:r w:rsidR="009A68A2" w:rsidRPr="00744302">
        <w:t>а</w:t>
      </w:r>
      <w:r w:rsidR="009A68A2" w:rsidRPr="00744302">
        <w:t>ния общегородской градостроительной стратегии, комплексно решающей социальные и архитектурно-планировочные, экологические, инженерные и транспортные проблемы жизнедеятельности города, направленной на обеспечение создания благоприятной среды обитания и устойчивого развития территории, ее рационального использования, привл</w:t>
      </w:r>
      <w:r w:rsidR="009A68A2" w:rsidRPr="00744302">
        <w:t>е</w:t>
      </w:r>
      <w:r w:rsidR="009A68A2" w:rsidRPr="00744302">
        <w:t>чения инвестиций, сохранения окружающей среды и объектов культурного наследия, э</w:t>
      </w:r>
      <w:r w:rsidR="009A68A2" w:rsidRPr="00744302">
        <w:t>ф</w:t>
      </w:r>
      <w:r w:rsidR="009A68A2" w:rsidRPr="00744302">
        <w:t>фективного использования земель рекреационного назначения.</w:t>
      </w:r>
      <w:bookmarkEnd w:id="6"/>
    </w:p>
    <w:p w14:paraId="71F56F3F" w14:textId="77777777" w:rsidR="00FA23D1" w:rsidRPr="00744302" w:rsidRDefault="00FA23D1" w:rsidP="00744302">
      <w:pPr>
        <w:pStyle w:val="afffc"/>
      </w:pPr>
      <w:bookmarkStart w:id="7" w:name="_Toc33102004"/>
      <w:r w:rsidRPr="00744302">
        <w:t>Основные задачи генерального плана:</w:t>
      </w:r>
      <w:bookmarkEnd w:id="7"/>
      <w:r w:rsidRPr="00744302">
        <w:t xml:space="preserve"> </w:t>
      </w:r>
    </w:p>
    <w:p w14:paraId="71F56F40" w14:textId="77777777" w:rsidR="00FA23D1" w:rsidRPr="00744302" w:rsidRDefault="00FA23D1" w:rsidP="00744302">
      <w:pPr>
        <w:pStyle w:val="a6"/>
      </w:pPr>
      <w:r w:rsidRPr="00744302">
        <w:t>анализ и комплексная оценка территории городского округа с целью определения ее потенциальных возможностей, функционального зонирования с учётом фактического использования территории и градостроительного зонирования;</w:t>
      </w:r>
    </w:p>
    <w:p w14:paraId="71F56F41" w14:textId="77777777" w:rsidR="00FA23D1" w:rsidRPr="00744302" w:rsidRDefault="00FA23D1" w:rsidP="00744302">
      <w:pPr>
        <w:pStyle w:val="a6"/>
      </w:pPr>
      <w:r w:rsidRPr="00744302">
        <w:t>анализ основных факторов риска возникновения чрезвычайных ситуаций приро</w:t>
      </w:r>
      <w:r w:rsidRPr="00744302">
        <w:t>д</w:t>
      </w:r>
      <w:r w:rsidRPr="00744302">
        <w:t>ного и техногенного характера и определение границ территорий, подверженных такому риску;</w:t>
      </w:r>
    </w:p>
    <w:p w14:paraId="71F56F42" w14:textId="77777777" w:rsidR="00FA23D1" w:rsidRPr="00744302" w:rsidRDefault="00FA23D1" w:rsidP="00744302">
      <w:pPr>
        <w:pStyle w:val="a6"/>
      </w:pPr>
      <w:r w:rsidRPr="00744302">
        <w:t>определение границ земель различных категорий, находящихся в границах горо</w:t>
      </w:r>
      <w:r w:rsidRPr="00744302">
        <w:t>д</w:t>
      </w:r>
      <w:r w:rsidRPr="00744302">
        <w:t>ского округа;</w:t>
      </w:r>
    </w:p>
    <w:p w14:paraId="71F56F43" w14:textId="77777777" w:rsidR="00FA23D1" w:rsidRPr="00744302" w:rsidRDefault="00FA23D1" w:rsidP="00744302">
      <w:pPr>
        <w:pStyle w:val="a6"/>
      </w:pPr>
      <w:r w:rsidRPr="00744302">
        <w:t>прогноз перспективной численности населения городского округа в целом и нас</w:t>
      </w:r>
      <w:r w:rsidRPr="00744302">
        <w:t>е</w:t>
      </w:r>
      <w:r w:rsidRPr="00744302">
        <w:t>ленных пунктах в частности;</w:t>
      </w:r>
    </w:p>
    <w:p w14:paraId="71F56F44" w14:textId="77777777" w:rsidR="00FA23D1" w:rsidRPr="00744302" w:rsidRDefault="00FA23D1" w:rsidP="00744302">
      <w:pPr>
        <w:pStyle w:val="a6"/>
      </w:pPr>
      <w:r w:rsidRPr="00744302">
        <w:t>определение перспектив развития сети населенных пунктов, систем общественного обслуживания и массового отдыха населения на основе намечаемого развития хозяйства и расчетной численности населения, выявление природных, экономических и трудовых ресурсов, а также возможностей их рационального использования;</w:t>
      </w:r>
    </w:p>
    <w:p w14:paraId="71F56F45" w14:textId="77777777" w:rsidR="00FA23D1" w:rsidRPr="00744302" w:rsidRDefault="00FA23D1" w:rsidP="00744302">
      <w:pPr>
        <w:pStyle w:val="a6"/>
      </w:pPr>
      <w:r w:rsidRPr="00744302">
        <w:t>исключение из границ населённых пунктов территорий, которые в силу действия федерального законодательства не могут находиться в границах населённых пунктов (г</w:t>
      </w:r>
      <w:r w:rsidRPr="00744302">
        <w:t>о</w:t>
      </w:r>
      <w:r w:rsidRPr="00744302">
        <w:t>родские свалки, мусороперерабатывающие заводы, действующие кладбища, территории, на которых находятся объекты инженерной инфраструктуры, транспорта и другие т.п. территории);</w:t>
      </w:r>
    </w:p>
    <w:p w14:paraId="71F56F46" w14:textId="77777777" w:rsidR="00FA23D1" w:rsidRPr="00744302" w:rsidRDefault="00FA23D1" w:rsidP="00744302">
      <w:pPr>
        <w:pStyle w:val="a6"/>
      </w:pPr>
      <w:r w:rsidRPr="00744302">
        <w:t>разработка предложений по развитию новых селитебных жилых территорий (как многоэтажной застройки, так и малоэтажной усадебной застройки), производственных и коммунально</w:t>
      </w:r>
      <w:r w:rsidR="00987CDE" w:rsidRPr="00744302">
        <w:t>-</w:t>
      </w:r>
      <w:r w:rsidRPr="00744302">
        <w:t>складских территорий, транспортных связей, развития систем газоснабж</w:t>
      </w:r>
      <w:r w:rsidRPr="00744302">
        <w:t>е</w:t>
      </w:r>
      <w:r w:rsidRPr="00744302">
        <w:t xml:space="preserve">ния, энергоснабжения, </w:t>
      </w:r>
      <w:proofErr w:type="spellStart"/>
      <w:r w:rsidRPr="00744302">
        <w:t>водообеспечения</w:t>
      </w:r>
      <w:proofErr w:type="spellEnd"/>
      <w:r w:rsidRPr="00744302">
        <w:t>, водоотведения, имеющих городское значение;</w:t>
      </w:r>
    </w:p>
    <w:p w14:paraId="71F56F47" w14:textId="77777777" w:rsidR="00FA23D1" w:rsidRPr="00744302" w:rsidRDefault="00FA23D1" w:rsidP="00744302">
      <w:pPr>
        <w:pStyle w:val="a6"/>
      </w:pPr>
      <w:r w:rsidRPr="00744302">
        <w:t>разработка предложений по охране окружающей природной среды и улучшению санитарно–гигиенических условий, по охране воздушного и водного бассейнов, запове</w:t>
      </w:r>
      <w:r w:rsidRPr="00744302">
        <w:t>д</w:t>
      </w:r>
      <w:r w:rsidRPr="00744302">
        <w:t>ников, заказников, природных парков и т.п.;</w:t>
      </w:r>
    </w:p>
    <w:p w14:paraId="71F56F48" w14:textId="77777777" w:rsidR="00FA23D1" w:rsidRPr="00744302" w:rsidRDefault="00FA23D1" w:rsidP="00744302">
      <w:pPr>
        <w:pStyle w:val="a6"/>
      </w:pPr>
      <w:r w:rsidRPr="00744302">
        <w:lastRenderedPageBreak/>
        <w:t>разработка предложений по подходам определения очередности (последовател</w:t>
      </w:r>
      <w:r w:rsidRPr="00744302">
        <w:t>ь</w:t>
      </w:r>
      <w:r w:rsidRPr="00744302">
        <w:t>ности) разработки проектов планировки в контексте развития или улучшений территорий города;</w:t>
      </w:r>
    </w:p>
    <w:p w14:paraId="71F56F49" w14:textId="77777777" w:rsidR="00FA23D1" w:rsidRPr="00744302" w:rsidRDefault="00FA23D1" w:rsidP="00744302">
      <w:pPr>
        <w:pStyle w:val="a6"/>
      </w:pPr>
      <w:r w:rsidRPr="00744302">
        <w:t>формирование индивидуального облика города, отвечающего архитектурным и э</w:t>
      </w:r>
      <w:r w:rsidRPr="00744302">
        <w:t>с</w:t>
      </w:r>
      <w:r w:rsidRPr="00744302">
        <w:t>тетическим требованиям;</w:t>
      </w:r>
    </w:p>
    <w:p w14:paraId="71F56F4A" w14:textId="77777777" w:rsidR="00FA23D1" w:rsidRPr="00744302" w:rsidRDefault="00FA23D1" w:rsidP="00744302">
      <w:pPr>
        <w:pStyle w:val="a6"/>
      </w:pPr>
      <w:r w:rsidRPr="00744302">
        <w:t>максимальное сохранение лесных массивов и использование их в рекреационных целях;</w:t>
      </w:r>
    </w:p>
    <w:p w14:paraId="71F56F4B" w14:textId="77777777" w:rsidR="00FA23D1" w:rsidRPr="00744302" w:rsidRDefault="005A6905" w:rsidP="00744302">
      <w:pPr>
        <w:pStyle w:val="a6"/>
      </w:pPr>
      <w:r w:rsidRPr="00744302">
        <w:t>уче</w:t>
      </w:r>
      <w:r w:rsidR="00FA23D1" w:rsidRPr="00744302">
        <w:t>т зон охраны объектов культурного наследия городского округа для создания условий по их охране;</w:t>
      </w:r>
    </w:p>
    <w:p w14:paraId="71F56F4C" w14:textId="77777777" w:rsidR="00FA23D1" w:rsidRPr="00744302" w:rsidRDefault="00FA23D1" w:rsidP="00744302">
      <w:pPr>
        <w:pStyle w:val="a6"/>
      </w:pPr>
      <w:r w:rsidRPr="00744302">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1F56F4D" w14:textId="77777777" w:rsidR="00FA23D1" w:rsidRPr="00744302" w:rsidRDefault="00FA23D1" w:rsidP="00744302">
      <w:pPr>
        <w:pStyle w:val="afffc"/>
      </w:pPr>
      <w:bookmarkStart w:id="8" w:name="_Toc33102005"/>
      <w:r w:rsidRPr="00744302">
        <w:t>Генеральный план разработан</w:t>
      </w:r>
      <w:r w:rsidR="009A68A2" w:rsidRPr="00744302">
        <w:t xml:space="preserve"> на расчетный срок до конца 2030</w:t>
      </w:r>
      <w:r w:rsidRPr="00744302">
        <w:t xml:space="preserve"> года.</w:t>
      </w:r>
      <w:bookmarkEnd w:id="8"/>
    </w:p>
    <w:p w14:paraId="71F56F4E" w14:textId="77777777" w:rsidR="00FA23D1" w:rsidRPr="00744302" w:rsidRDefault="00FA23D1" w:rsidP="00744302"/>
    <w:p w14:paraId="71F56F4F" w14:textId="77777777" w:rsidR="009A68A2" w:rsidRPr="00A1648E" w:rsidRDefault="009A68A2" w:rsidP="00744302">
      <w:pPr>
        <w:pStyle w:val="1d"/>
        <w:numPr>
          <w:ilvl w:val="0"/>
          <w:numId w:val="5"/>
        </w:numPr>
        <w:spacing w:before="0" w:beforeAutospacing="0" w:after="0" w:afterAutospacing="0"/>
        <w:ind w:left="0"/>
        <w:rPr>
          <w:rStyle w:val="17"/>
          <w:rFonts w:ascii="Times New Roman" w:hAnsi="Times New Roman" w:cs="Times New Roman"/>
          <w:b w:val="0"/>
        </w:rPr>
        <w:sectPr w:rsidR="009A68A2" w:rsidRPr="00A1648E" w:rsidSect="00AC3497">
          <w:footerReference w:type="even" r:id="rId17"/>
          <w:footerReference w:type="default" r:id="rId18"/>
          <w:type w:val="continuous"/>
          <w:pgSz w:w="11906" w:h="16838"/>
          <w:pgMar w:top="1134" w:right="567" w:bottom="1134" w:left="1134" w:header="709" w:footer="709" w:gutter="0"/>
          <w:cols w:space="708"/>
          <w:docGrid w:linePitch="360"/>
        </w:sectPr>
      </w:pPr>
    </w:p>
    <w:p w14:paraId="71F56F50" w14:textId="77777777" w:rsidR="009862D3" w:rsidRPr="00744302" w:rsidRDefault="009A68A2" w:rsidP="00744302">
      <w:pPr>
        <w:pStyle w:val="12"/>
        <w:pageBreakBefore/>
        <w:spacing w:before="0" w:beforeAutospacing="0" w:after="60" w:afterAutospacing="0"/>
        <w:ind w:left="431" w:hanging="431"/>
        <w:rPr>
          <w:rStyle w:val="17"/>
          <w:caps/>
          <w:sz w:val="24"/>
          <w:szCs w:val="24"/>
        </w:rPr>
      </w:pPr>
      <w:bookmarkStart w:id="9" w:name="_Toc80820321"/>
      <w:bookmarkStart w:id="10" w:name="_Toc435034972"/>
      <w:bookmarkEnd w:id="0"/>
      <w:bookmarkEnd w:id="1"/>
      <w:r w:rsidRPr="00744302">
        <w:rPr>
          <w:rStyle w:val="17"/>
          <w:caps/>
          <w:sz w:val="24"/>
          <w:szCs w:val="24"/>
        </w:rPr>
        <w:lastRenderedPageBreak/>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а также характер</w:t>
      </w:r>
      <w:r w:rsidRPr="00744302">
        <w:rPr>
          <w:rStyle w:val="17"/>
          <w:caps/>
          <w:sz w:val="24"/>
          <w:szCs w:val="24"/>
        </w:rPr>
        <w:t>и</w:t>
      </w:r>
      <w:r w:rsidRPr="00744302">
        <w:rPr>
          <w:rStyle w:val="17"/>
          <w:caps/>
          <w:sz w:val="24"/>
          <w:szCs w:val="24"/>
        </w:rPr>
        <w:t>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9"/>
    </w:p>
    <w:p w14:paraId="71F56F51" w14:textId="4CBDAC63" w:rsidR="009862D3" w:rsidRPr="001A4DF9" w:rsidRDefault="001A4DF9" w:rsidP="001A4DF9">
      <w:pPr>
        <w:pStyle w:val="22"/>
        <w:spacing w:before="120"/>
        <w:ind w:left="578" w:hanging="578"/>
        <w:jc w:val="both"/>
        <w:rPr>
          <w:rFonts w:ascii="Tahoma" w:hAnsi="Tahoma" w:cs="Tahoma"/>
          <w:iCs w:val="0"/>
          <w:color w:val="000000"/>
          <w:kern w:val="36"/>
          <w:sz w:val="24"/>
          <w:szCs w:val="24"/>
        </w:rPr>
      </w:pPr>
      <w:bookmarkStart w:id="11" w:name="_Toc80820322"/>
      <w:r w:rsidRPr="00744302">
        <w:rPr>
          <w:rFonts w:ascii="Tahoma" w:hAnsi="Tahoma" w:cs="Tahoma"/>
          <w:iCs w:val="0"/>
          <w:color w:val="000000"/>
          <w:kern w:val="36"/>
          <w:sz w:val="24"/>
          <w:szCs w:val="24"/>
        </w:rPr>
        <w:t>Объекты социальной инфраструктуры</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2835"/>
        <w:gridCol w:w="2409"/>
        <w:gridCol w:w="3402"/>
        <w:gridCol w:w="3225"/>
      </w:tblGrid>
      <w:tr w:rsidR="00AB0B15" w:rsidRPr="00744302" w14:paraId="71F56F5A" w14:textId="77777777" w:rsidTr="001A4DF9">
        <w:trPr>
          <w:cantSplit/>
          <w:trHeight w:val="20"/>
          <w:tblHeader/>
        </w:trPr>
        <w:tc>
          <w:tcPr>
            <w:tcW w:w="704" w:type="dxa"/>
            <w:shd w:val="clear" w:color="auto" w:fill="auto"/>
            <w:vAlign w:val="center"/>
            <w:hideMark/>
          </w:tcPr>
          <w:bookmarkEnd w:id="10"/>
          <w:p w14:paraId="71F56F52" w14:textId="77777777" w:rsidR="00AB0B15" w:rsidRPr="00744302" w:rsidRDefault="00AB0B15" w:rsidP="001A4DF9">
            <w:pPr>
              <w:jc w:val="center"/>
              <w:rPr>
                <w:rFonts w:ascii="Tahoma" w:hAnsi="Tahoma" w:cs="Tahoma"/>
                <w:b/>
                <w:sz w:val="20"/>
                <w:szCs w:val="20"/>
              </w:rPr>
            </w:pPr>
            <w:r w:rsidRPr="00744302">
              <w:rPr>
                <w:rFonts w:ascii="Tahoma" w:hAnsi="Tahoma" w:cs="Tahoma"/>
                <w:b/>
                <w:sz w:val="20"/>
                <w:szCs w:val="20"/>
              </w:rPr>
              <w:t>№ п/п</w:t>
            </w:r>
          </w:p>
        </w:tc>
        <w:tc>
          <w:tcPr>
            <w:tcW w:w="2552" w:type="dxa"/>
            <w:shd w:val="clear" w:color="auto" w:fill="auto"/>
            <w:vAlign w:val="center"/>
            <w:hideMark/>
          </w:tcPr>
          <w:p w14:paraId="71F56F53" w14:textId="77777777" w:rsidR="00AB0B15" w:rsidRPr="00744302" w:rsidRDefault="00AB0B15" w:rsidP="00744302">
            <w:pPr>
              <w:jc w:val="center"/>
              <w:rPr>
                <w:rFonts w:ascii="Tahoma" w:hAnsi="Tahoma" w:cs="Tahoma"/>
                <w:b/>
                <w:sz w:val="20"/>
                <w:szCs w:val="20"/>
              </w:rPr>
            </w:pPr>
            <w:r w:rsidRPr="00744302">
              <w:rPr>
                <w:rFonts w:ascii="Tahoma" w:hAnsi="Tahoma" w:cs="Tahoma"/>
                <w:b/>
                <w:sz w:val="20"/>
                <w:szCs w:val="20"/>
              </w:rPr>
              <w:t>Назначение</w:t>
            </w:r>
          </w:p>
          <w:p w14:paraId="71F56F54" w14:textId="77777777" w:rsidR="00AB0B15" w:rsidRPr="00744302" w:rsidRDefault="00AB0B15" w:rsidP="00744302">
            <w:pPr>
              <w:jc w:val="center"/>
              <w:rPr>
                <w:rFonts w:ascii="Tahoma" w:hAnsi="Tahoma" w:cs="Tahoma"/>
                <w:b/>
                <w:sz w:val="20"/>
                <w:szCs w:val="20"/>
              </w:rPr>
            </w:pPr>
            <w:r w:rsidRPr="00744302">
              <w:rPr>
                <w:rFonts w:ascii="Tahoma" w:hAnsi="Tahoma" w:cs="Tahoma"/>
                <w:b/>
                <w:sz w:val="20"/>
                <w:szCs w:val="20"/>
              </w:rPr>
              <w:t>объекта</w:t>
            </w:r>
          </w:p>
        </w:tc>
        <w:tc>
          <w:tcPr>
            <w:tcW w:w="2835" w:type="dxa"/>
            <w:shd w:val="clear" w:color="auto" w:fill="auto"/>
            <w:vAlign w:val="center"/>
            <w:hideMark/>
          </w:tcPr>
          <w:p w14:paraId="71F56F55" w14:textId="77777777" w:rsidR="00A1648E" w:rsidRPr="00744302" w:rsidRDefault="00AB0B15" w:rsidP="00744302">
            <w:pPr>
              <w:jc w:val="center"/>
              <w:rPr>
                <w:rFonts w:ascii="Tahoma" w:hAnsi="Tahoma" w:cs="Tahoma"/>
                <w:b/>
                <w:sz w:val="20"/>
                <w:szCs w:val="20"/>
              </w:rPr>
            </w:pPr>
            <w:r w:rsidRPr="00744302">
              <w:rPr>
                <w:rFonts w:ascii="Tahoma" w:hAnsi="Tahoma" w:cs="Tahoma"/>
                <w:b/>
                <w:sz w:val="20"/>
                <w:szCs w:val="20"/>
              </w:rPr>
              <w:t>Наименование</w:t>
            </w:r>
          </w:p>
          <w:p w14:paraId="71F56F56" w14:textId="77777777" w:rsidR="00AB0B15" w:rsidRPr="00744302" w:rsidRDefault="00AB0B15" w:rsidP="00744302">
            <w:pPr>
              <w:jc w:val="center"/>
              <w:rPr>
                <w:rFonts w:ascii="Tahoma" w:hAnsi="Tahoma" w:cs="Tahoma"/>
                <w:b/>
                <w:sz w:val="20"/>
                <w:szCs w:val="20"/>
              </w:rPr>
            </w:pPr>
            <w:r w:rsidRPr="00744302">
              <w:rPr>
                <w:rFonts w:ascii="Tahoma" w:hAnsi="Tahoma" w:cs="Tahoma"/>
                <w:b/>
                <w:sz w:val="20"/>
                <w:szCs w:val="20"/>
              </w:rPr>
              <w:t>объекта</w:t>
            </w:r>
          </w:p>
        </w:tc>
        <w:tc>
          <w:tcPr>
            <w:tcW w:w="2409" w:type="dxa"/>
            <w:shd w:val="clear" w:color="auto" w:fill="auto"/>
            <w:vAlign w:val="center"/>
            <w:hideMark/>
          </w:tcPr>
          <w:p w14:paraId="71F56F57" w14:textId="77777777" w:rsidR="00AB0B15" w:rsidRPr="00744302" w:rsidRDefault="00AB0B15" w:rsidP="00744302">
            <w:pPr>
              <w:jc w:val="center"/>
              <w:rPr>
                <w:rFonts w:ascii="Tahoma" w:hAnsi="Tahoma" w:cs="Tahoma"/>
                <w:b/>
                <w:sz w:val="20"/>
                <w:szCs w:val="20"/>
              </w:rPr>
            </w:pPr>
            <w:r w:rsidRPr="00744302">
              <w:rPr>
                <w:rFonts w:ascii="Tahoma" w:hAnsi="Tahoma" w:cs="Tahoma"/>
                <w:b/>
                <w:sz w:val="20"/>
                <w:szCs w:val="20"/>
              </w:rPr>
              <w:t>Характеристика</w:t>
            </w:r>
          </w:p>
        </w:tc>
        <w:tc>
          <w:tcPr>
            <w:tcW w:w="3402" w:type="dxa"/>
            <w:shd w:val="clear" w:color="auto" w:fill="auto"/>
            <w:vAlign w:val="center"/>
            <w:hideMark/>
          </w:tcPr>
          <w:p w14:paraId="71F56F58" w14:textId="77777777" w:rsidR="00AB0B15" w:rsidRPr="00744302" w:rsidRDefault="00AB0B15" w:rsidP="00744302">
            <w:pPr>
              <w:jc w:val="center"/>
              <w:rPr>
                <w:rFonts w:ascii="Tahoma" w:hAnsi="Tahoma" w:cs="Tahoma"/>
                <w:b/>
                <w:sz w:val="20"/>
                <w:szCs w:val="20"/>
              </w:rPr>
            </w:pPr>
            <w:r w:rsidRPr="00744302">
              <w:rPr>
                <w:rFonts w:ascii="Tahoma" w:hAnsi="Tahoma" w:cs="Tahoma"/>
                <w:b/>
                <w:sz w:val="20"/>
                <w:szCs w:val="20"/>
              </w:rPr>
              <w:t>Местоположение</w:t>
            </w:r>
          </w:p>
        </w:tc>
        <w:tc>
          <w:tcPr>
            <w:tcW w:w="3225" w:type="dxa"/>
            <w:vAlign w:val="center"/>
          </w:tcPr>
          <w:p w14:paraId="71F56F59" w14:textId="77777777" w:rsidR="00AB0B15" w:rsidRPr="00744302" w:rsidRDefault="00AB0B15" w:rsidP="00744302">
            <w:pPr>
              <w:jc w:val="center"/>
              <w:rPr>
                <w:rFonts w:ascii="Tahoma" w:hAnsi="Tahoma" w:cs="Tahoma"/>
                <w:b/>
                <w:sz w:val="20"/>
                <w:szCs w:val="20"/>
              </w:rPr>
            </w:pPr>
            <w:r w:rsidRPr="00744302">
              <w:rPr>
                <w:rFonts w:ascii="Tahoma" w:hAnsi="Tahoma" w:cs="Tahoma"/>
                <w:b/>
                <w:sz w:val="20"/>
                <w:szCs w:val="20"/>
              </w:rPr>
              <w:t>Характеристика зон с ос</w:t>
            </w:r>
            <w:r w:rsidRPr="00744302">
              <w:rPr>
                <w:rFonts w:ascii="Tahoma" w:hAnsi="Tahoma" w:cs="Tahoma"/>
                <w:b/>
                <w:sz w:val="20"/>
                <w:szCs w:val="20"/>
              </w:rPr>
              <w:t>о</w:t>
            </w:r>
            <w:r w:rsidRPr="00744302">
              <w:rPr>
                <w:rFonts w:ascii="Tahoma" w:hAnsi="Tahoma" w:cs="Tahoma"/>
                <w:b/>
                <w:sz w:val="20"/>
                <w:szCs w:val="20"/>
              </w:rPr>
              <w:t>быми условиями использ</w:t>
            </w:r>
            <w:r w:rsidRPr="00744302">
              <w:rPr>
                <w:rFonts w:ascii="Tahoma" w:hAnsi="Tahoma" w:cs="Tahoma"/>
                <w:b/>
                <w:sz w:val="20"/>
                <w:szCs w:val="20"/>
              </w:rPr>
              <w:t>о</w:t>
            </w:r>
            <w:r w:rsidRPr="00744302">
              <w:rPr>
                <w:rFonts w:ascii="Tahoma" w:hAnsi="Tahoma" w:cs="Tahoma"/>
                <w:b/>
                <w:sz w:val="20"/>
                <w:szCs w:val="20"/>
              </w:rPr>
              <w:t>вания</w:t>
            </w:r>
            <w:r w:rsidR="00D04E3D" w:rsidRPr="00744302">
              <w:rPr>
                <w:rFonts w:ascii="Tahoma" w:hAnsi="Tahoma" w:cs="Tahoma"/>
                <w:b/>
                <w:sz w:val="20"/>
                <w:szCs w:val="20"/>
              </w:rPr>
              <w:t xml:space="preserve"> территорий</w:t>
            </w:r>
          </w:p>
        </w:tc>
      </w:tr>
      <w:tr w:rsidR="00AB0B15" w:rsidRPr="00744302" w14:paraId="71F56F63" w14:textId="77777777" w:rsidTr="001A4DF9">
        <w:trPr>
          <w:cantSplit/>
          <w:trHeight w:val="20"/>
        </w:trPr>
        <w:tc>
          <w:tcPr>
            <w:tcW w:w="704" w:type="dxa"/>
            <w:shd w:val="clear" w:color="auto" w:fill="auto"/>
            <w:noWrap/>
          </w:tcPr>
          <w:p w14:paraId="71F56F5B"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hideMark/>
          </w:tcPr>
          <w:p w14:paraId="71F56F5C"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6F5D"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6F5E" w14:textId="77777777" w:rsidR="00AB0B15" w:rsidRPr="00744302" w:rsidRDefault="00AB0B15" w:rsidP="00744302">
            <w:pPr>
              <w:rPr>
                <w:rFonts w:ascii="Tahoma" w:hAnsi="Tahoma" w:cs="Tahoma"/>
                <w:sz w:val="20"/>
                <w:szCs w:val="20"/>
              </w:rPr>
            </w:pPr>
            <w:r w:rsidRPr="00744302">
              <w:rPr>
                <w:rFonts w:ascii="Tahoma" w:hAnsi="Tahoma" w:cs="Tahoma"/>
                <w:sz w:val="20"/>
                <w:szCs w:val="20"/>
              </w:rPr>
              <w:t>220 мест</w:t>
            </w:r>
          </w:p>
        </w:tc>
        <w:tc>
          <w:tcPr>
            <w:tcW w:w="3402" w:type="dxa"/>
            <w:shd w:val="clear" w:color="auto" w:fill="auto"/>
            <w:noWrap/>
          </w:tcPr>
          <w:p w14:paraId="71F56F5F" w14:textId="77777777" w:rsidR="003310A2" w:rsidRPr="00744302" w:rsidRDefault="002D0178" w:rsidP="00744302">
            <w:pPr>
              <w:ind w:left="34"/>
              <w:rPr>
                <w:rFonts w:ascii="Tahoma" w:hAnsi="Tahoma" w:cs="Tahoma"/>
                <w:sz w:val="20"/>
                <w:szCs w:val="20"/>
              </w:rPr>
            </w:pPr>
            <w:r w:rsidRPr="00744302">
              <w:rPr>
                <w:rFonts w:ascii="Tahoma" w:hAnsi="Tahoma" w:cs="Tahoma"/>
                <w:sz w:val="20"/>
                <w:szCs w:val="20"/>
              </w:rPr>
              <w:t xml:space="preserve">Многофункциональная </w:t>
            </w:r>
          </w:p>
          <w:p w14:paraId="71F56F60" w14:textId="77777777" w:rsidR="003310A2" w:rsidRPr="00744302" w:rsidRDefault="002D0178" w:rsidP="00744302">
            <w:pPr>
              <w:ind w:left="34"/>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6F61" w14:textId="77777777" w:rsidR="00AB0B15" w:rsidRPr="00744302" w:rsidRDefault="007609A7" w:rsidP="00744302">
            <w:pPr>
              <w:ind w:left="34"/>
              <w:rPr>
                <w:rFonts w:ascii="Tahoma" w:hAnsi="Tahoma" w:cs="Tahoma"/>
                <w:sz w:val="20"/>
                <w:szCs w:val="20"/>
              </w:rPr>
            </w:pPr>
            <w:r w:rsidRPr="00744302">
              <w:rPr>
                <w:rFonts w:ascii="Tahoma" w:hAnsi="Tahoma" w:cs="Tahoma"/>
                <w:sz w:val="20"/>
                <w:szCs w:val="20"/>
              </w:rPr>
              <w:t>город Уссурийск</w:t>
            </w:r>
          </w:p>
        </w:tc>
        <w:tc>
          <w:tcPr>
            <w:tcW w:w="3225" w:type="dxa"/>
          </w:tcPr>
          <w:p w14:paraId="71F56F62"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6F6B" w14:textId="77777777" w:rsidTr="001A4DF9">
        <w:trPr>
          <w:cantSplit/>
          <w:trHeight w:val="20"/>
        </w:trPr>
        <w:tc>
          <w:tcPr>
            <w:tcW w:w="704" w:type="dxa"/>
            <w:shd w:val="clear" w:color="auto" w:fill="auto"/>
          </w:tcPr>
          <w:p w14:paraId="71F56F64"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hideMark/>
          </w:tcPr>
          <w:p w14:paraId="71F56F65"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6F66"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6F67" w14:textId="77777777" w:rsidR="00AB0B15" w:rsidRPr="00744302" w:rsidRDefault="00AB0B15" w:rsidP="00744302">
            <w:pPr>
              <w:rPr>
                <w:rFonts w:ascii="Tahoma" w:hAnsi="Tahoma" w:cs="Tahoma"/>
                <w:sz w:val="20"/>
                <w:szCs w:val="20"/>
              </w:rPr>
            </w:pPr>
            <w:r w:rsidRPr="00744302">
              <w:rPr>
                <w:rFonts w:ascii="Tahoma" w:hAnsi="Tahoma" w:cs="Tahoma"/>
                <w:sz w:val="20"/>
                <w:szCs w:val="20"/>
              </w:rPr>
              <w:t>120 мест</w:t>
            </w:r>
          </w:p>
        </w:tc>
        <w:tc>
          <w:tcPr>
            <w:tcW w:w="3402" w:type="dxa"/>
            <w:shd w:val="clear" w:color="auto" w:fill="auto"/>
          </w:tcPr>
          <w:p w14:paraId="71F56F68" w14:textId="7F6496D8" w:rsidR="003310A2" w:rsidRPr="00AD0972" w:rsidRDefault="00887D12" w:rsidP="00744302">
            <w:pPr>
              <w:rPr>
                <w:rFonts w:ascii="Tahoma" w:hAnsi="Tahoma" w:cs="Tahoma"/>
                <w:sz w:val="20"/>
                <w:szCs w:val="20"/>
              </w:rPr>
            </w:pPr>
            <w:r w:rsidRPr="00AD0972">
              <w:rPr>
                <w:rFonts w:ascii="Tahoma" w:hAnsi="Tahoma" w:cs="Tahoma"/>
                <w:sz w:val="20"/>
                <w:szCs w:val="20"/>
              </w:rPr>
              <w:t xml:space="preserve">Зона застройки </w:t>
            </w:r>
            <w:proofErr w:type="spellStart"/>
            <w:r w:rsidRPr="00AD0972">
              <w:rPr>
                <w:rFonts w:ascii="Tahoma" w:hAnsi="Tahoma" w:cs="Tahoma"/>
                <w:sz w:val="20"/>
                <w:szCs w:val="20"/>
              </w:rPr>
              <w:t>среднеэтажными</w:t>
            </w:r>
            <w:proofErr w:type="spellEnd"/>
            <w:r w:rsidRPr="00AD0972">
              <w:rPr>
                <w:rFonts w:ascii="Tahoma" w:hAnsi="Tahoma" w:cs="Tahoma"/>
                <w:sz w:val="20"/>
                <w:szCs w:val="20"/>
              </w:rPr>
              <w:t xml:space="preserve"> жилыми домами (от 5 до 8 эт</w:t>
            </w:r>
            <w:r w:rsidRPr="00AD0972">
              <w:rPr>
                <w:rFonts w:ascii="Tahoma" w:hAnsi="Tahoma" w:cs="Tahoma"/>
                <w:sz w:val="20"/>
                <w:szCs w:val="20"/>
              </w:rPr>
              <w:t>а</w:t>
            </w:r>
            <w:r w:rsidRPr="00AD0972">
              <w:rPr>
                <w:rFonts w:ascii="Tahoma" w:hAnsi="Tahoma" w:cs="Tahoma"/>
                <w:sz w:val="20"/>
                <w:szCs w:val="20"/>
              </w:rPr>
              <w:t>жей, включая мансардный);</w:t>
            </w:r>
          </w:p>
          <w:p w14:paraId="71F56F69" w14:textId="77777777" w:rsidR="00AB0B15" w:rsidRPr="00AD0972" w:rsidRDefault="00197728" w:rsidP="00744302">
            <w:pPr>
              <w:rPr>
                <w:rFonts w:ascii="Tahoma" w:hAnsi="Tahoma" w:cs="Tahoma"/>
                <w:sz w:val="20"/>
                <w:szCs w:val="20"/>
              </w:rPr>
            </w:pPr>
            <w:r w:rsidRPr="00AD0972">
              <w:rPr>
                <w:rFonts w:ascii="Tahoma" w:hAnsi="Tahoma" w:cs="Tahoma"/>
                <w:sz w:val="20"/>
                <w:szCs w:val="20"/>
              </w:rPr>
              <w:t>город Уссурийск</w:t>
            </w:r>
          </w:p>
        </w:tc>
        <w:tc>
          <w:tcPr>
            <w:tcW w:w="3225" w:type="dxa"/>
            <w:shd w:val="clear" w:color="auto" w:fill="auto"/>
          </w:tcPr>
          <w:p w14:paraId="71F56F6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887D12" w:rsidRPr="00744302" w14:paraId="71F56F73" w14:textId="77777777" w:rsidTr="001A4DF9">
        <w:trPr>
          <w:cantSplit/>
          <w:trHeight w:val="20"/>
        </w:trPr>
        <w:tc>
          <w:tcPr>
            <w:tcW w:w="704" w:type="dxa"/>
            <w:shd w:val="clear" w:color="auto" w:fill="auto"/>
            <w:noWrap/>
          </w:tcPr>
          <w:p w14:paraId="71F56F6C" w14:textId="77777777" w:rsidR="00887D12" w:rsidRPr="00744302" w:rsidRDefault="00887D12"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6D" w14:textId="77777777" w:rsidR="00887D12" w:rsidRPr="00744302" w:rsidRDefault="00887D12"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6F6E" w14:textId="77777777" w:rsidR="00887D12" w:rsidRPr="00744302" w:rsidRDefault="00887D12"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6F6F" w14:textId="77777777" w:rsidR="00887D12" w:rsidRPr="00744302" w:rsidRDefault="00887D12" w:rsidP="00744302">
            <w:pPr>
              <w:rPr>
                <w:rFonts w:ascii="Tahoma" w:hAnsi="Tahoma" w:cs="Tahoma"/>
                <w:sz w:val="20"/>
                <w:szCs w:val="20"/>
              </w:rPr>
            </w:pPr>
            <w:r w:rsidRPr="00744302">
              <w:rPr>
                <w:rFonts w:ascii="Tahoma" w:hAnsi="Tahoma" w:cs="Tahoma"/>
                <w:sz w:val="20"/>
                <w:szCs w:val="20"/>
              </w:rPr>
              <w:t>100 мест</w:t>
            </w:r>
          </w:p>
        </w:tc>
        <w:tc>
          <w:tcPr>
            <w:tcW w:w="3402" w:type="dxa"/>
            <w:shd w:val="clear" w:color="auto" w:fill="auto"/>
          </w:tcPr>
          <w:p w14:paraId="2E2E789D" w14:textId="50FBD780" w:rsidR="00887D12" w:rsidRPr="00AD0972" w:rsidRDefault="00887D12" w:rsidP="00744302">
            <w:pPr>
              <w:rPr>
                <w:rFonts w:ascii="Tahoma" w:hAnsi="Tahoma" w:cs="Tahoma"/>
                <w:sz w:val="20"/>
                <w:szCs w:val="20"/>
              </w:rPr>
            </w:pPr>
            <w:r w:rsidRPr="00AD0972">
              <w:rPr>
                <w:rFonts w:ascii="Tahoma" w:hAnsi="Tahoma" w:cs="Tahoma"/>
                <w:sz w:val="20"/>
                <w:szCs w:val="20"/>
              </w:rPr>
              <w:t xml:space="preserve">Зона застройки </w:t>
            </w:r>
            <w:proofErr w:type="spellStart"/>
            <w:r w:rsidRPr="00AD0972">
              <w:rPr>
                <w:rFonts w:ascii="Tahoma" w:hAnsi="Tahoma" w:cs="Tahoma"/>
                <w:sz w:val="20"/>
                <w:szCs w:val="20"/>
              </w:rPr>
              <w:t>среднеэтажными</w:t>
            </w:r>
            <w:proofErr w:type="spellEnd"/>
            <w:r w:rsidRPr="00AD0972">
              <w:rPr>
                <w:rFonts w:ascii="Tahoma" w:hAnsi="Tahoma" w:cs="Tahoma"/>
                <w:sz w:val="20"/>
                <w:szCs w:val="20"/>
              </w:rPr>
              <w:t xml:space="preserve"> жилыми домами (от 5 до 8 эт</w:t>
            </w:r>
            <w:r w:rsidRPr="00AD0972">
              <w:rPr>
                <w:rFonts w:ascii="Tahoma" w:hAnsi="Tahoma" w:cs="Tahoma"/>
                <w:sz w:val="20"/>
                <w:szCs w:val="20"/>
              </w:rPr>
              <w:t>а</w:t>
            </w:r>
            <w:r w:rsidRPr="00AD0972">
              <w:rPr>
                <w:rFonts w:ascii="Tahoma" w:hAnsi="Tahoma" w:cs="Tahoma"/>
                <w:sz w:val="20"/>
                <w:szCs w:val="20"/>
              </w:rPr>
              <w:t>жей, включая мансардный);</w:t>
            </w:r>
          </w:p>
          <w:p w14:paraId="71F56F71" w14:textId="47D5F0DB" w:rsidR="00887D12" w:rsidRPr="00AD0972" w:rsidRDefault="00887D12" w:rsidP="00744302">
            <w:pPr>
              <w:rPr>
                <w:rFonts w:ascii="Tahoma" w:hAnsi="Tahoma" w:cs="Tahoma"/>
                <w:sz w:val="20"/>
                <w:szCs w:val="20"/>
              </w:rPr>
            </w:pPr>
            <w:r w:rsidRPr="00AD0972">
              <w:rPr>
                <w:rFonts w:ascii="Tahoma" w:hAnsi="Tahoma" w:cs="Tahoma"/>
                <w:sz w:val="20"/>
                <w:szCs w:val="20"/>
              </w:rPr>
              <w:t>город Уссурийск</w:t>
            </w:r>
          </w:p>
        </w:tc>
        <w:tc>
          <w:tcPr>
            <w:tcW w:w="3225" w:type="dxa"/>
            <w:shd w:val="clear" w:color="auto" w:fill="auto"/>
          </w:tcPr>
          <w:p w14:paraId="71F56F72" w14:textId="77777777" w:rsidR="00887D12" w:rsidRPr="00744302" w:rsidRDefault="00887D12"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6F7C" w14:textId="77777777" w:rsidTr="001A4DF9">
        <w:trPr>
          <w:cantSplit/>
          <w:trHeight w:val="20"/>
        </w:trPr>
        <w:tc>
          <w:tcPr>
            <w:tcW w:w="704" w:type="dxa"/>
            <w:shd w:val="clear" w:color="auto" w:fill="auto"/>
            <w:noWrap/>
          </w:tcPr>
          <w:p w14:paraId="71F56F74"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75"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6F76"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6F77" w14:textId="77777777" w:rsidR="00AB0B15" w:rsidRPr="00744302" w:rsidRDefault="00AB0B15" w:rsidP="00744302">
            <w:pPr>
              <w:rPr>
                <w:rFonts w:ascii="Tahoma" w:hAnsi="Tahoma" w:cs="Tahoma"/>
                <w:sz w:val="20"/>
                <w:szCs w:val="20"/>
              </w:rPr>
            </w:pPr>
            <w:r w:rsidRPr="00744302">
              <w:rPr>
                <w:rFonts w:ascii="Tahoma" w:hAnsi="Tahoma" w:cs="Tahoma"/>
                <w:sz w:val="20"/>
                <w:szCs w:val="20"/>
              </w:rPr>
              <w:t>140 мест</w:t>
            </w:r>
          </w:p>
        </w:tc>
        <w:tc>
          <w:tcPr>
            <w:tcW w:w="3402" w:type="dxa"/>
            <w:shd w:val="clear" w:color="auto" w:fill="auto"/>
          </w:tcPr>
          <w:p w14:paraId="71F56F78" w14:textId="77777777" w:rsidR="003310A2"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6F79" w14:textId="77777777" w:rsidR="003310A2"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6F7A" w14:textId="77777777" w:rsidR="00AB0B15" w:rsidRPr="00744302" w:rsidRDefault="007609A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6F7B"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6F84" w14:textId="77777777" w:rsidTr="001A4DF9">
        <w:trPr>
          <w:cantSplit/>
          <w:trHeight w:val="20"/>
        </w:trPr>
        <w:tc>
          <w:tcPr>
            <w:tcW w:w="704" w:type="dxa"/>
            <w:shd w:val="clear" w:color="auto" w:fill="auto"/>
            <w:noWrap/>
          </w:tcPr>
          <w:p w14:paraId="71F56F7D"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7E"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6F7F"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6F80" w14:textId="77777777" w:rsidR="00AB0B15" w:rsidRPr="00744302" w:rsidRDefault="00AB0B15" w:rsidP="00744302">
            <w:pPr>
              <w:rPr>
                <w:rFonts w:ascii="Tahoma" w:hAnsi="Tahoma" w:cs="Tahoma"/>
                <w:sz w:val="20"/>
                <w:szCs w:val="20"/>
              </w:rPr>
            </w:pPr>
            <w:r w:rsidRPr="00744302">
              <w:rPr>
                <w:rFonts w:ascii="Tahoma" w:hAnsi="Tahoma" w:cs="Tahoma"/>
                <w:sz w:val="20"/>
                <w:szCs w:val="20"/>
              </w:rPr>
              <w:t>180 мест</w:t>
            </w:r>
          </w:p>
        </w:tc>
        <w:tc>
          <w:tcPr>
            <w:tcW w:w="3402" w:type="dxa"/>
            <w:shd w:val="clear" w:color="auto" w:fill="auto"/>
          </w:tcPr>
          <w:p w14:paraId="71F56F81" w14:textId="77777777" w:rsidR="003310A2" w:rsidRPr="00744302" w:rsidRDefault="002D0178" w:rsidP="00744302">
            <w:pPr>
              <w:rPr>
                <w:rFonts w:ascii="Tahoma" w:hAnsi="Tahoma" w:cs="Tahoma"/>
                <w:sz w:val="20"/>
                <w:szCs w:val="20"/>
              </w:rPr>
            </w:pPr>
            <w:r w:rsidRPr="00744302">
              <w:rPr>
                <w:rFonts w:ascii="Tahoma" w:hAnsi="Tahoma" w:cs="Tahoma"/>
                <w:sz w:val="20"/>
                <w:szCs w:val="20"/>
              </w:rPr>
              <w:t>Зона смешанной и общественно-деловой застройки</w:t>
            </w:r>
            <w:r w:rsidR="004331BC" w:rsidRPr="00744302">
              <w:rPr>
                <w:rFonts w:ascii="Tahoma" w:hAnsi="Tahoma" w:cs="Tahoma"/>
                <w:sz w:val="20"/>
                <w:szCs w:val="20"/>
              </w:rPr>
              <w:t>;</w:t>
            </w:r>
            <w:r w:rsidR="007609A7" w:rsidRPr="00744302">
              <w:rPr>
                <w:rFonts w:ascii="Tahoma" w:hAnsi="Tahoma" w:cs="Tahoma"/>
                <w:sz w:val="20"/>
                <w:szCs w:val="20"/>
              </w:rPr>
              <w:t xml:space="preserve"> </w:t>
            </w:r>
          </w:p>
          <w:p w14:paraId="71F56F82" w14:textId="77777777" w:rsidR="00AB0B15" w:rsidRPr="00744302" w:rsidRDefault="007609A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6F8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6F8C" w14:textId="77777777" w:rsidTr="001A4DF9">
        <w:trPr>
          <w:cantSplit/>
          <w:trHeight w:val="20"/>
        </w:trPr>
        <w:tc>
          <w:tcPr>
            <w:tcW w:w="704" w:type="dxa"/>
            <w:shd w:val="clear" w:color="auto" w:fill="auto"/>
            <w:noWrap/>
          </w:tcPr>
          <w:p w14:paraId="71F56F85"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86"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6F87"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6F88" w14:textId="77777777" w:rsidR="00AB0B15" w:rsidRPr="00744302" w:rsidRDefault="00AB0B15" w:rsidP="00744302">
            <w:pPr>
              <w:rPr>
                <w:rFonts w:ascii="Tahoma" w:hAnsi="Tahoma" w:cs="Tahoma"/>
                <w:sz w:val="20"/>
                <w:szCs w:val="20"/>
              </w:rPr>
            </w:pPr>
            <w:r w:rsidRPr="00744302">
              <w:rPr>
                <w:rFonts w:ascii="Tahoma" w:hAnsi="Tahoma" w:cs="Tahoma"/>
                <w:sz w:val="20"/>
                <w:szCs w:val="20"/>
              </w:rPr>
              <w:t>220 мест</w:t>
            </w:r>
          </w:p>
        </w:tc>
        <w:tc>
          <w:tcPr>
            <w:tcW w:w="3402" w:type="dxa"/>
            <w:shd w:val="clear" w:color="auto" w:fill="auto"/>
          </w:tcPr>
          <w:p w14:paraId="71F56F89" w14:textId="77777777" w:rsidR="002106BC" w:rsidRPr="00744302" w:rsidRDefault="002D0178" w:rsidP="00744302">
            <w:pPr>
              <w:rPr>
                <w:rFonts w:ascii="Tahoma" w:hAnsi="Tahoma" w:cs="Tahoma"/>
                <w:color w:val="000000"/>
                <w:sz w:val="20"/>
                <w:szCs w:val="20"/>
              </w:rPr>
            </w:pPr>
            <w:r w:rsidRPr="00744302">
              <w:rPr>
                <w:rFonts w:ascii="Tahoma" w:hAnsi="Tahoma" w:cs="Tahoma"/>
                <w:sz w:val="20"/>
                <w:szCs w:val="20"/>
              </w:rPr>
              <w:t>Зона смешанной и общественно-деловой застройки;</w:t>
            </w:r>
            <w:r w:rsidR="00A44D63" w:rsidRPr="00744302">
              <w:rPr>
                <w:rFonts w:ascii="Tahoma" w:hAnsi="Tahoma" w:cs="Tahoma"/>
                <w:color w:val="000000"/>
                <w:sz w:val="20"/>
                <w:szCs w:val="20"/>
              </w:rPr>
              <w:t xml:space="preserve"> </w:t>
            </w:r>
          </w:p>
          <w:p w14:paraId="71F56F8A" w14:textId="77777777" w:rsidR="00AB0B15" w:rsidRPr="00744302" w:rsidRDefault="007609A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6F8B"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6F95" w14:textId="77777777" w:rsidTr="001A4DF9">
        <w:trPr>
          <w:cantSplit/>
          <w:trHeight w:val="20"/>
        </w:trPr>
        <w:tc>
          <w:tcPr>
            <w:tcW w:w="704" w:type="dxa"/>
            <w:shd w:val="clear" w:color="auto" w:fill="auto"/>
            <w:noWrap/>
          </w:tcPr>
          <w:p w14:paraId="71F56F8D"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8E"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6F8F"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6F90" w14:textId="77777777" w:rsidR="00AB0B15" w:rsidRPr="00744302" w:rsidRDefault="00AB0B15" w:rsidP="00744302">
            <w:pPr>
              <w:rPr>
                <w:rFonts w:ascii="Tahoma" w:hAnsi="Tahoma" w:cs="Tahoma"/>
                <w:sz w:val="20"/>
                <w:szCs w:val="20"/>
              </w:rPr>
            </w:pPr>
            <w:r w:rsidRPr="00744302">
              <w:rPr>
                <w:rFonts w:ascii="Tahoma" w:hAnsi="Tahoma" w:cs="Tahoma"/>
                <w:sz w:val="20"/>
                <w:szCs w:val="20"/>
              </w:rPr>
              <w:t>220 мест</w:t>
            </w:r>
          </w:p>
        </w:tc>
        <w:tc>
          <w:tcPr>
            <w:tcW w:w="3402" w:type="dxa"/>
            <w:shd w:val="clear" w:color="auto" w:fill="auto"/>
          </w:tcPr>
          <w:p w14:paraId="71F56F91" w14:textId="77777777" w:rsidR="003310A2" w:rsidRPr="00744302" w:rsidRDefault="002D0178" w:rsidP="00744302">
            <w:pPr>
              <w:rPr>
                <w:rFonts w:ascii="Tahoma" w:hAnsi="Tahoma" w:cs="Tahoma"/>
                <w:sz w:val="20"/>
                <w:szCs w:val="20"/>
              </w:rPr>
            </w:pPr>
            <w:r w:rsidRPr="00744302">
              <w:rPr>
                <w:rFonts w:ascii="Tahoma" w:hAnsi="Tahoma" w:cs="Tahoma"/>
                <w:sz w:val="20"/>
                <w:szCs w:val="20"/>
              </w:rPr>
              <w:t xml:space="preserve">Зона смешанной и </w:t>
            </w:r>
          </w:p>
          <w:p w14:paraId="71F56F92" w14:textId="77777777" w:rsidR="003310A2" w:rsidRPr="00744302" w:rsidRDefault="002D0178" w:rsidP="00744302">
            <w:pPr>
              <w:rPr>
                <w:rFonts w:ascii="Tahoma" w:hAnsi="Tahoma" w:cs="Tahoma"/>
                <w:sz w:val="20"/>
                <w:szCs w:val="20"/>
              </w:rPr>
            </w:pPr>
            <w:r w:rsidRPr="00744302">
              <w:rPr>
                <w:rFonts w:ascii="Tahoma" w:hAnsi="Tahoma" w:cs="Tahoma"/>
                <w:sz w:val="20"/>
                <w:szCs w:val="20"/>
              </w:rPr>
              <w:t xml:space="preserve">общественно-деловой </w:t>
            </w:r>
          </w:p>
          <w:p w14:paraId="71F56F93" w14:textId="77777777" w:rsidR="00AB0B15" w:rsidRPr="00744302" w:rsidRDefault="002D0178" w:rsidP="00744302">
            <w:pPr>
              <w:rPr>
                <w:rFonts w:ascii="Tahoma" w:hAnsi="Tahoma" w:cs="Tahoma"/>
                <w:sz w:val="20"/>
                <w:szCs w:val="20"/>
              </w:rPr>
            </w:pPr>
            <w:r w:rsidRPr="00744302">
              <w:rPr>
                <w:rFonts w:ascii="Tahoma" w:hAnsi="Tahoma" w:cs="Tahoma"/>
                <w:sz w:val="20"/>
                <w:szCs w:val="20"/>
              </w:rPr>
              <w:t>застройки;</w:t>
            </w:r>
            <w:r w:rsidR="00A44D63" w:rsidRPr="00744302">
              <w:rPr>
                <w:rFonts w:ascii="Tahoma" w:hAnsi="Tahoma" w:cs="Tahoma"/>
                <w:color w:val="000000"/>
                <w:sz w:val="20"/>
                <w:szCs w:val="20"/>
              </w:rPr>
              <w:t xml:space="preserve"> </w:t>
            </w:r>
            <w:r w:rsidR="007609A7" w:rsidRPr="00744302">
              <w:rPr>
                <w:rFonts w:ascii="Tahoma" w:hAnsi="Tahoma" w:cs="Tahoma"/>
                <w:sz w:val="20"/>
                <w:szCs w:val="20"/>
              </w:rPr>
              <w:t>город Уссурийск</w:t>
            </w:r>
          </w:p>
        </w:tc>
        <w:tc>
          <w:tcPr>
            <w:tcW w:w="3225" w:type="dxa"/>
          </w:tcPr>
          <w:p w14:paraId="71F56F94"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6F9E" w14:textId="77777777" w:rsidTr="001A4DF9">
        <w:trPr>
          <w:cantSplit/>
          <w:trHeight w:val="20"/>
        </w:trPr>
        <w:tc>
          <w:tcPr>
            <w:tcW w:w="704" w:type="dxa"/>
            <w:shd w:val="clear" w:color="auto" w:fill="auto"/>
            <w:noWrap/>
          </w:tcPr>
          <w:p w14:paraId="71F56F96"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97"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6F98"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6F99" w14:textId="77777777" w:rsidR="00AB0B15" w:rsidRPr="00744302" w:rsidRDefault="00AB0B15" w:rsidP="00744302">
            <w:pPr>
              <w:rPr>
                <w:rFonts w:ascii="Tahoma" w:hAnsi="Tahoma" w:cs="Tahoma"/>
                <w:sz w:val="20"/>
                <w:szCs w:val="20"/>
              </w:rPr>
            </w:pPr>
            <w:r w:rsidRPr="00744302">
              <w:rPr>
                <w:rFonts w:ascii="Tahoma" w:hAnsi="Tahoma" w:cs="Tahoma"/>
                <w:sz w:val="20"/>
                <w:szCs w:val="20"/>
              </w:rPr>
              <w:t>220 мест</w:t>
            </w:r>
          </w:p>
        </w:tc>
        <w:tc>
          <w:tcPr>
            <w:tcW w:w="3402" w:type="dxa"/>
            <w:shd w:val="clear" w:color="auto" w:fill="auto"/>
          </w:tcPr>
          <w:p w14:paraId="71F56F9A" w14:textId="77777777" w:rsidR="003310A2" w:rsidRPr="00744302" w:rsidRDefault="002D0178" w:rsidP="00744302">
            <w:pPr>
              <w:rPr>
                <w:rFonts w:ascii="Tahoma" w:hAnsi="Tahoma" w:cs="Tahoma"/>
                <w:sz w:val="20"/>
                <w:szCs w:val="20"/>
              </w:rPr>
            </w:pPr>
            <w:r w:rsidRPr="00744302">
              <w:rPr>
                <w:rFonts w:ascii="Tahoma" w:hAnsi="Tahoma" w:cs="Tahoma"/>
                <w:sz w:val="20"/>
                <w:szCs w:val="20"/>
              </w:rPr>
              <w:t xml:space="preserve">Зона смешанной и </w:t>
            </w:r>
          </w:p>
          <w:p w14:paraId="71F56F9B" w14:textId="77777777" w:rsidR="003310A2" w:rsidRPr="00744302" w:rsidRDefault="002D0178" w:rsidP="00744302">
            <w:pPr>
              <w:rPr>
                <w:rFonts w:ascii="Tahoma" w:hAnsi="Tahoma" w:cs="Tahoma"/>
                <w:sz w:val="20"/>
                <w:szCs w:val="20"/>
              </w:rPr>
            </w:pPr>
            <w:r w:rsidRPr="00744302">
              <w:rPr>
                <w:rFonts w:ascii="Tahoma" w:hAnsi="Tahoma" w:cs="Tahoma"/>
                <w:sz w:val="20"/>
                <w:szCs w:val="20"/>
              </w:rPr>
              <w:t xml:space="preserve">общественно-деловой </w:t>
            </w:r>
          </w:p>
          <w:p w14:paraId="71F56F9C" w14:textId="77777777" w:rsidR="00AB0B15" w:rsidRPr="00744302" w:rsidRDefault="002D0178" w:rsidP="00744302">
            <w:pPr>
              <w:rPr>
                <w:rFonts w:ascii="Tahoma" w:hAnsi="Tahoma" w:cs="Tahoma"/>
                <w:sz w:val="20"/>
                <w:szCs w:val="20"/>
              </w:rPr>
            </w:pPr>
            <w:r w:rsidRPr="00744302">
              <w:rPr>
                <w:rFonts w:ascii="Tahoma" w:hAnsi="Tahoma" w:cs="Tahoma"/>
                <w:sz w:val="20"/>
                <w:szCs w:val="20"/>
              </w:rPr>
              <w:t>застройки;</w:t>
            </w:r>
            <w:r w:rsidR="007F1435" w:rsidRPr="00744302">
              <w:rPr>
                <w:rFonts w:ascii="Tahoma" w:hAnsi="Tahoma" w:cs="Tahoma"/>
                <w:color w:val="000000"/>
                <w:sz w:val="20"/>
                <w:szCs w:val="20"/>
              </w:rPr>
              <w:t xml:space="preserve"> </w:t>
            </w:r>
            <w:r w:rsidR="007609A7" w:rsidRPr="00744302">
              <w:rPr>
                <w:rFonts w:ascii="Tahoma" w:hAnsi="Tahoma" w:cs="Tahoma"/>
                <w:sz w:val="20"/>
                <w:szCs w:val="20"/>
              </w:rPr>
              <w:t>город Уссурийск</w:t>
            </w:r>
          </w:p>
        </w:tc>
        <w:tc>
          <w:tcPr>
            <w:tcW w:w="3225" w:type="dxa"/>
          </w:tcPr>
          <w:p w14:paraId="71F56F9D"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6FA6" w14:textId="77777777" w:rsidTr="001A4DF9">
        <w:trPr>
          <w:cantSplit/>
          <w:trHeight w:val="20"/>
        </w:trPr>
        <w:tc>
          <w:tcPr>
            <w:tcW w:w="704" w:type="dxa"/>
            <w:shd w:val="clear" w:color="auto" w:fill="auto"/>
            <w:noWrap/>
          </w:tcPr>
          <w:p w14:paraId="71F56F9F"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A0"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6FA1"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6FA2" w14:textId="77777777" w:rsidR="00AB0B15" w:rsidRPr="00744302" w:rsidRDefault="00AB0B15" w:rsidP="00744302">
            <w:pPr>
              <w:rPr>
                <w:rFonts w:ascii="Tahoma" w:hAnsi="Tahoma" w:cs="Tahoma"/>
                <w:sz w:val="20"/>
                <w:szCs w:val="20"/>
              </w:rPr>
            </w:pPr>
            <w:r w:rsidRPr="00744302">
              <w:rPr>
                <w:rFonts w:ascii="Tahoma" w:hAnsi="Tahoma" w:cs="Tahoma"/>
                <w:sz w:val="20"/>
                <w:szCs w:val="20"/>
              </w:rPr>
              <w:t>240 мест</w:t>
            </w:r>
          </w:p>
        </w:tc>
        <w:tc>
          <w:tcPr>
            <w:tcW w:w="3402" w:type="dxa"/>
            <w:shd w:val="clear" w:color="auto" w:fill="auto"/>
          </w:tcPr>
          <w:p w14:paraId="71F56FA3" w14:textId="77777777" w:rsidR="002106BC" w:rsidRPr="00744302" w:rsidRDefault="002D0178" w:rsidP="00744302">
            <w:pPr>
              <w:rPr>
                <w:rFonts w:ascii="Tahoma" w:hAnsi="Tahoma" w:cs="Tahoma"/>
                <w:sz w:val="20"/>
                <w:szCs w:val="20"/>
              </w:rPr>
            </w:pPr>
            <w:r w:rsidRPr="00744302">
              <w:rPr>
                <w:rFonts w:ascii="Tahoma" w:hAnsi="Tahoma" w:cs="Tahoma"/>
                <w:sz w:val="20"/>
                <w:szCs w:val="20"/>
              </w:rPr>
              <w:t xml:space="preserve">Зона застройки многоэтажными жилыми домами (9 этажей и </w:t>
            </w:r>
          </w:p>
          <w:p w14:paraId="71F56FA4" w14:textId="77777777" w:rsidR="00AB0B15" w:rsidRPr="00744302" w:rsidRDefault="002D0178" w:rsidP="00744302">
            <w:pPr>
              <w:rPr>
                <w:rFonts w:ascii="Tahoma" w:hAnsi="Tahoma" w:cs="Tahoma"/>
                <w:sz w:val="20"/>
                <w:szCs w:val="20"/>
              </w:rPr>
            </w:pPr>
            <w:r w:rsidRPr="00744302">
              <w:rPr>
                <w:rFonts w:ascii="Tahoma" w:hAnsi="Tahoma" w:cs="Tahoma"/>
                <w:sz w:val="20"/>
                <w:szCs w:val="20"/>
              </w:rPr>
              <w:t>более)</w:t>
            </w:r>
            <w:r w:rsidR="004331BC" w:rsidRPr="00744302">
              <w:rPr>
                <w:rFonts w:ascii="Tahoma" w:hAnsi="Tahoma" w:cs="Tahoma"/>
                <w:sz w:val="20"/>
                <w:szCs w:val="20"/>
              </w:rPr>
              <w:t>;</w:t>
            </w:r>
            <w:r w:rsidR="007609A7" w:rsidRPr="00744302">
              <w:rPr>
                <w:rFonts w:ascii="Tahoma" w:hAnsi="Tahoma" w:cs="Tahoma"/>
                <w:sz w:val="20"/>
                <w:szCs w:val="20"/>
              </w:rPr>
              <w:t xml:space="preserve"> город Уссурийск</w:t>
            </w:r>
          </w:p>
        </w:tc>
        <w:tc>
          <w:tcPr>
            <w:tcW w:w="3225" w:type="dxa"/>
          </w:tcPr>
          <w:p w14:paraId="71F56FA5"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6FAF" w14:textId="77777777" w:rsidTr="001A4DF9">
        <w:trPr>
          <w:cantSplit/>
          <w:trHeight w:val="20"/>
        </w:trPr>
        <w:tc>
          <w:tcPr>
            <w:tcW w:w="704" w:type="dxa"/>
            <w:shd w:val="clear" w:color="auto" w:fill="auto"/>
            <w:noWrap/>
          </w:tcPr>
          <w:p w14:paraId="71F56FA7"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A8"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6FA9"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6FAA" w14:textId="77777777" w:rsidR="00AB0B15" w:rsidRPr="00744302" w:rsidRDefault="00AB0B15" w:rsidP="00744302">
            <w:pPr>
              <w:rPr>
                <w:rFonts w:ascii="Tahoma" w:hAnsi="Tahoma" w:cs="Tahoma"/>
                <w:sz w:val="20"/>
                <w:szCs w:val="20"/>
              </w:rPr>
            </w:pPr>
            <w:r w:rsidRPr="00744302">
              <w:rPr>
                <w:rFonts w:ascii="Tahoma" w:hAnsi="Tahoma" w:cs="Tahoma"/>
                <w:sz w:val="20"/>
                <w:szCs w:val="20"/>
              </w:rPr>
              <w:t>240 мест</w:t>
            </w:r>
          </w:p>
        </w:tc>
        <w:tc>
          <w:tcPr>
            <w:tcW w:w="3402" w:type="dxa"/>
            <w:shd w:val="clear" w:color="auto" w:fill="auto"/>
          </w:tcPr>
          <w:p w14:paraId="71F56FAB"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6FAC" w14:textId="77777777" w:rsidR="003310A2"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6FAD" w14:textId="77777777" w:rsidR="00AB0B15" w:rsidRPr="00744302" w:rsidRDefault="007609A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6FAE"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6FB8" w14:textId="77777777" w:rsidTr="001A4DF9">
        <w:trPr>
          <w:cantSplit/>
          <w:trHeight w:val="20"/>
        </w:trPr>
        <w:tc>
          <w:tcPr>
            <w:tcW w:w="704" w:type="dxa"/>
            <w:shd w:val="clear" w:color="auto" w:fill="auto"/>
            <w:noWrap/>
          </w:tcPr>
          <w:p w14:paraId="71F56FB0"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B1"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6FB2"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6FB3" w14:textId="77777777" w:rsidR="00AB0B15" w:rsidRPr="00744302" w:rsidRDefault="00AB0B15" w:rsidP="00744302">
            <w:pPr>
              <w:rPr>
                <w:rFonts w:ascii="Tahoma" w:hAnsi="Tahoma" w:cs="Tahoma"/>
                <w:sz w:val="20"/>
                <w:szCs w:val="20"/>
              </w:rPr>
            </w:pPr>
            <w:r w:rsidRPr="00744302">
              <w:rPr>
                <w:rFonts w:ascii="Tahoma" w:hAnsi="Tahoma" w:cs="Tahoma"/>
                <w:sz w:val="20"/>
                <w:szCs w:val="20"/>
              </w:rPr>
              <w:t>200 мест</w:t>
            </w:r>
          </w:p>
        </w:tc>
        <w:tc>
          <w:tcPr>
            <w:tcW w:w="3402" w:type="dxa"/>
            <w:shd w:val="clear" w:color="auto" w:fill="auto"/>
          </w:tcPr>
          <w:p w14:paraId="71F56FB4" w14:textId="77777777" w:rsidR="002106BC" w:rsidRPr="00744302" w:rsidRDefault="002D0178"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w:t>
            </w:r>
          </w:p>
          <w:p w14:paraId="71F56FB5" w14:textId="77777777" w:rsidR="003310A2" w:rsidRPr="00744302" w:rsidRDefault="002D0178" w:rsidP="00744302">
            <w:pPr>
              <w:rPr>
                <w:rFonts w:ascii="Tahoma" w:hAnsi="Tahoma" w:cs="Tahoma"/>
                <w:sz w:val="20"/>
                <w:szCs w:val="20"/>
              </w:rPr>
            </w:pPr>
            <w:r w:rsidRPr="00744302">
              <w:rPr>
                <w:rFonts w:ascii="Tahoma" w:hAnsi="Tahoma" w:cs="Tahoma"/>
                <w:sz w:val="20"/>
                <w:szCs w:val="20"/>
              </w:rPr>
              <w:t xml:space="preserve">этажей, включая мансардный); </w:t>
            </w:r>
          </w:p>
          <w:p w14:paraId="71F56FB6" w14:textId="77777777" w:rsidR="00AB0B15" w:rsidRPr="00744302" w:rsidRDefault="007609A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6FB7"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6FC0" w14:textId="77777777" w:rsidTr="001A4DF9">
        <w:trPr>
          <w:cantSplit/>
          <w:trHeight w:val="20"/>
        </w:trPr>
        <w:tc>
          <w:tcPr>
            <w:tcW w:w="704" w:type="dxa"/>
            <w:shd w:val="clear" w:color="auto" w:fill="auto"/>
            <w:noWrap/>
          </w:tcPr>
          <w:p w14:paraId="71F56FB9"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BA"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6FBB"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6FBC" w14:textId="77777777" w:rsidR="00AB0B15" w:rsidRPr="00744302" w:rsidRDefault="00AB0B15" w:rsidP="00744302">
            <w:pPr>
              <w:rPr>
                <w:rFonts w:ascii="Tahoma" w:hAnsi="Tahoma" w:cs="Tahoma"/>
                <w:sz w:val="20"/>
                <w:szCs w:val="20"/>
              </w:rPr>
            </w:pPr>
            <w:r w:rsidRPr="00744302">
              <w:rPr>
                <w:rFonts w:ascii="Tahoma" w:hAnsi="Tahoma" w:cs="Tahoma"/>
                <w:sz w:val="20"/>
                <w:szCs w:val="20"/>
              </w:rPr>
              <w:t>200 мест</w:t>
            </w:r>
          </w:p>
        </w:tc>
        <w:tc>
          <w:tcPr>
            <w:tcW w:w="3402" w:type="dxa"/>
            <w:shd w:val="clear" w:color="auto" w:fill="auto"/>
          </w:tcPr>
          <w:p w14:paraId="71F56FBD" w14:textId="77777777" w:rsidR="003310A2" w:rsidRPr="00744302" w:rsidRDefault="007F1435" w:rsidP="00744302">
            <w:pPr>
              <w:rPr>
                <w:rFonts w:ascii="Tahoma" w:hAnsi="Tahoma" w:cs="Tahoma"/>
                <w:sz w:val="20"/>
                <w:szCs w:val="20"/>
              </w:rPr>
            </w:pPr>
            <w:r w:rsidRPr="00744302">
              <w:rPr>
                <w:rFonts w:ascii="Tahoma" w:hAnsi="Tahoma" w:cs="Tahoma"/>
                <w:sz w:val="20"/>
                <w:szCs w:val="20"/>
              </w:rPr>
              <w:t>Зона смешанной и общественно-деловой застройки</w:t>
            </w:r>
            <w:r w:rsidR="004331BC" w:rsidRPr="00744302">
              <w:rPr>
                <w:rFonts w:ascii="Tahoma" w:hAnsi="Tahoma" w:cs="Tahoma"/>
                <w:color w:val="000000"/>
                <w:sz w:val="20"/>
                <w:szCs w:val="20"/>
              </w:rPr>
              <w:t>;</w:t>
            </w:r>
            <w:r w:rsidR="007609A7" w:rsidRPr="00744302">
              <w:rPr>
                <w:rFonts w:ascii="Tahoma" w:hAnsi="Tahoma" w:cs="Tahoma"/>
                <w:sz w:val="20"/>
                <w:szCs w:val="20"/>
              </w:rPr>
              <w:t xml:space="preserve"> </w:t>
            </w:r>
          </w:p>
          <w:p w14:paraId="71F56FBE" w14:textId="77777777" w:rsidR="00AB0B15" w:rsidRPr="00744302" w:rsidRDefault="007609A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6FBF"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6FC9" w14:textId="77777777" w:rsidTr="001A4DF9">
        <w:trPr>
          <w:cantSplit/>
          <w:trHeight w:val="20"/>
        </w:trPr>
        <w:tc>
          <w:tcPr>
            <w:tcW w:w="704" w:type="dxa"/>
            <w:shd w:val="clear" w:color="auto" w:fill="auto"/>
            <w:noWrap/>
          </w:tcPr>
          <w:p w14:paraId="71F56FC1"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C2"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6FC3"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6FC4" w14:textId="77777777" w:rsidR="00AB0B15" w:rsidRPr="00744302" w:rsidRDefault="00AB0B15" w:rsidP="00744302">
            <w:pPr>
              <w:rPr>
                <w:rFonts w:ascii="Tahoma" w:hAnsi="Tahoma" w:cs="Tahoma"/>
                <w:sz w:val="20"/>
                <w:szCs w:val="20"/>
              </w:rPr>
            </w:pPr>
            <w:r w:rsidRPr="00744302">
              <w:rPr>
                <w:rFonts w:ascii="Tahoma" w:hAnsi="Tahoma" w:cs="Tahoma"/>
                <w:sz w:val="20"/>
                <w:szCs w:val="20"/>
              </w:rPr>
              <w:t>90 мест</w:t>
            </w:r>
          </w:p>
        </w:tc>
        <w:tc>
          <w:tcPr>
            <w:tcW w:w="3402" w:type="dxa"/>
            <w:shd w:val="clear" w:color="auto" w:fill="auto"/>
          </w:tcPr>
          <w:p w14:paraId="71F56FC5"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6FC6" w14:textId="77777777" w:rsidR="003310A2"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6FC7" w14:textId="77777777" w:rsidR="00AB0B15" w:rsidRPr="00744302" w:rsidRDefault="007609A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6FC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6FD1" w14:textId="77777777" w:rsidTr="001A4DF9">
        <w:trPr>
          <w:cantSplit/>
          <w:trHeight w:val="20"/>
        </w:trPr>
        <w:tc>
          <w:tcPr>
            <w:tcW w:w="704" w:type="dxa"/>
            <w:shd w:val="clear" w:color="auto" w:fill="auto"/>
            <w:noWrap/>
          </w:tcPr>
          <w:p w14:paraId="71F56FC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CB" w14:textId="77777777" w:rsidR="00AB0B15" w:rsidRPr="00AD0972" w:rsidRDefault="00AB0B15" w:rsidP="00744302">
            <w:pPr>
              <w:rPr>
                <w:rFonts w:ascii="Tahoma" w:hAnsi="Tahoma" w:cs="Tahoma"/>
                <w:sz w:val="20"/>
                <w:szCs w:val="20"/>
              </w:rPr>
            </w:pPr>
            <w:r w:rsidRPr="00AD0972">
              <w:rPr>
                <w:rFonts w:ascii="Tahoma" w:hAnsi="Tahoma" w:cs="Tahoma"/>
                <w:sz w:val="20"/>
                <w:szCs w:val="20"/>
              </w:rPr>
              <w:t>учебно-образовательное</w:t>
            </w:r>
          </w:p>
        </w:tc>
        <w:tc>
          <w:tcPr>
            <w:tcW w:w="2835" w:type="dxa"/>
            <w:shd w:val="clear" w:color="auto" w:fill="auto"/>
          </w:tcPr>
          <w:p w14:paraId="71F56FCC" w14:textId="77777777" w:rsidR="00AB0B15" w:rsidRPr="00AD0972" w:rsidRDefault="00AB0B15" w:rsidP="00744302">
            <w:pPr>
              <w:rPr>
                <w:rFonts w:ascii="Tahoma" w:hAnsi="Tahoma" w:cs="Tahoma"/>
                <w:sz w:val="20"/>
                <w:szCs w:val="20"/>
              </w:rPr>
            </w:pPr>
            <w:r w:rsidRPr="00AD0972">
              <w:rPr>
                <w:rFonts w:ascii="Tahoma" w:hAnsi="Tahoma" w:cs="Tahoma"/>
                <w:sz w:val="20"/>
                <w:szCs w:val="20"/>
              </w:rPr>
              <w:t>дошкольное образовател</w:t>
            </w:r>
            <w:r w:rsidRPr="00AD0972">
              <w:rPr>
                <w:rFonts w:ascii="Tahoma" w:hAnsi="Tahoma" w:cs="Tahoma"/>
                <w:sz w:val="20"/>
                <w:szCs w:val="20"/>
              </w:rPr>
              <w:t>ь</w:t>
            </w:r>
            <w:r w:rsidRPr="00AD0972">
              <w:rPr>
                <w:rFonts w:ascii="Tahoma" w:hAnsi="Tahoma" w:cs="Tahoma"/>
                <w:sz w:val="20"/>
                <w:szCs w:val="20"/>
              </w:rPr>
              <w:t>ное учреждение</w:t>
            </w:r>
          </w:p>
        </w:tc>
        <w:tc>
          <w:tcPr>
            <w:tcW w:w="2409" w:type="dxa"/>
            <w:shd w:val="clear" w:color="auto" w:fill="auto"/>
          </w:tcPr>
          <w:p w14:paraId="71F56FCD" w14:textId="77777777" w:rsidR="00AB0B15" w:rsidRPr="00AD0972" w:rsidRDefault="00AB0B15" w:rsidP="00744302">
            <w:pPr>
              <w:rPr>
                <w:rFonts w:ascii="Tahoma" w:hAnsi="Tahoma" w:cs="Tahoma"/>
                <w:sz w:val="20"/>
                <w:szCs w:val="20"/>
              </w:rPr>
            </w:pPr>
            <w:r w:rsidRPr="00AD0972">
              <w:rPr>
                <w:rFonts w:ascii="Tahoma" w:hAnsi="Tahoma" w:cs="Tahoma"/>
                <w:sz w:val="20"/>
                <w:szCs w:val="20"/>
              </w:rPr>
              <w:t>90 мест</w:t>
            </w:r>
          </w:p>
        </w:tc>
        <w:tc>
          <w:tcPr>
            <w:tcW w:w="3402" w:type="dxa"/>
            <w:shd w:val="clear" w:color="auto" w:fill="auto"/>
          </w:tcPr>
          <w:p w14:paraId="71F56FCE" w14:textId="77777777" w:rsidR="003310A2" w:rsidRPr="00AD0972" w:rsidRDefault="00A7614B" w:rsidP="00744302">
            <w:pPr>
              <w:rPr>
                <w:rFonts w:ascii="Tahoma" w:hAnsi="Tahoma" w:cs="Tahoma"/>
                <w:sz w:val="20"/>
                <w:szCs w:val="20"/>
              </w:rPr>
            </w:pPr>
            <w:r w:rsidRPr="00AD0972">
              <w:rPr>
                <w:rFonts w:ascii="Tahoma" w:hAnsi="Tahoma" w:cs="Tahoma"/>
                <w:sz w:val="20"/>
                <w:szCs w:val="20"/>
              </w:rPr>
              <w:t>Зона застройки индивидуальными жилыми домами</w:t>
            </w:r>
            <w:r w:rsidR="004331BC" w:rsidRPr="00AD0972">
              <w:rPr>
                <w:rFonts w:ascii="Tahoma" w:hAnsi="Tahoma" w:cs="Tahoma"/>
                <w:color w:val="000000"/>
                <w:sz w:val="20"/>
                <w:szCs w:val="20"/>
              </w:rPr>
              <w:t>;</w:t>
            </w:r>
            <w:r w:rsidR="007609A7" w:rsidRPr="00AD0972">
              <w:rPr>
                <w:rFonts w:ascii="Tahoma" w:hAnsi="Tahoma" w:cs="Tahoma"/>
                <w:sz w:val="20"/>
                <w:szCs w:val="20"/>
              </w:rPr>
              <w:t xml:space="preserve"> </w:t>
            </w:r>
          </w:p>
          <w:p w14:paraId="71F56FCF" w14:textId="77777777" w:rsidR="00AB0B15" w:rsidRPr="00AD0972" w:rsidRDefault="007609A7" w:rsidP="00744302">
            <w:pPr>
              <w:rPr>
                <w:rFonts w:ascii="Tahoma" w:hAnsi="Tahoma" w:cs="Tahoma"/>
                <w:sz w:val="20"/>
                <w:szCs w:val="20"/>
              </w:rPr>
            </w:pPr>
            <w:r w:rsidRPr="00AD0972">
              <w:rPr>
                <w:rFonts w:ascii="Tahoma" w:hAnsi="Tahoma" w:cs="Tahoma"/>
                <w:sz w:val="20"/>
                <w:szCs w:val="20"/>
              </w:rPr>
              <w:t>город Уссурийск</w:t>
            </w:r>
          </w:p>
        </w:tc>
        <w:tc>
          <w:tcPr>
            <w:tcW w:w="3225" w:type="dxa"/>
          </w:tcPr>
          <w:p w14:paraId="71F56FD0" w14:textId="77777777" w:rsidR="00AB0B15" w:rsidRPr="00AD0972" w:rsidRDefault="00AB0B15" w:rsidP="00744302">
            <w:pPr>
              <w:rPr>
                <w:rFonts w:ascii="Tahoma" w:hAnsi="Tahoma" w:cs="Tahoma"/>
                <w:sz w:val="20"/>
                <w:szCs w:val="20"/>
              </w:rPr>
            </w:pPr>
            <w:r w:rsidRPr="00AD0972">
              <w:rPr>
                <w:rFonts w:ascii="Tahoma" w:hAnsi="Tahoma" w:cs="Tahoma"/>
                <w:sz w:val="20"/>
                <w:szCs w:val="20"/>
              </w:rPr>
              <w:t>не требуется</w:t>
            </w:r>
          </w:p>
        </w:tc>
      </w:tr>
      <w:tr w:rsidR="00AB0B15" w:rsidRPr="00744302" w14:paraId="71F56FD9" w14:textId="77777777" w:rsidTr="001A4DF9">
        <w:trPr>
          <w:cantSplit/>
          <w:trHeight w:val="20"/>
        </w:trPr>
        <w:tc>
          <w:tcPr>
            <w:tcW w:w="704" w:type="dxa"/>
            <w:shd w:val="clear" w:color="auto" w:fill="auto"/>
            <w:noWrap/>
          </w:tcPr>
          <w:p w14:paraId="71F56FD2"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D3" w14:textId="77777777" w:rsidR="00AB0B15" w:rsidRPr="00AD0972" w:rsidRDefault="00AB0B15" w:rsidP="00744302">
            <w:pPr>
              <w:rPr>
                <w:rFonts w:ascii="Tahoma" w:hAnsi="Tahoma" w:cs="Tahoma"/>
                <w:sz w:val="20"/>
                <w:szCs w:val="20"/>
              </w:rPr>
            </w:pPr>
            <w:r w:rsidRPr="00AD0972">
              <w:rPr>
                <w:rFonts w:ascii="Tahoma" w:hAnsi="Tahoma" w:cs="Tahoma"/>
                <w:sz w:val="20"/>
                <w:szCs w:val="20"/>
              </w:rPr>
              <w:t>учебно-образовательное</w:t>
            </w:r>
          </w:p>
        </w:tc>
        <w:tc>
          <w:tcPr>
            <w:tcW w:w="2835" w:type="dxa"/>
            <w:shd w:val="clear" w:color="auto" w:fill="auto"/>
          </w:tcPr>
          <w:p w14:paraId="71F56FD4" w14:textId="77777777" w:rsidR="00AB0B15" w:rsidRPr="00AD0972" w:rsidRDefault="00AB0B15" w:rsidP="00744302">
            <w:pPr>
              <w:rPr>
                <w:rFonts w:ascii="Tahoma" w:hAnsi="Tahoma" w:cs="Tahoma"/>
                <w:sz w:val="20"/>
                <w:szCs w:val="20"/>
              </w:rPr>
            </w:pPr>
            <w:r w:rsidRPr="00AD0972">
              <w:rPr>
                <w:rFonts w:ascii="Tahoma" w:hAnsi="Tahoma" w:cs="Tahoma"/>
                <w:sz w:val="20"/>
                <w:szCs w:val="20"/>
              </w:rPr>
              <w:t>дошкольное образовател</w:t>
            </w:r>
            <w:r w:rsidRPr="00AD0972">
              <w:rPr>
                <w:rFonts w:ascii="Tahoma" w:hAnsi="Tahoma" w:cs="Tahoma"/>
                <w:sz w:val="20"/>
                <w:szCs w:val="20"/>
              </w:rPr>
              <w:t>ь</w:t>
            </w:r>
            <w:r w:rsidRPr="00AD0972">
              <w:rPr>
                <w:rFonts w:ascii="Tahoma" w:hAnsi="Tahoma" w:cs="Tahoma"/>
                <w:sz w:val="20"/>
                <w:szCs w:val="20"/>
              </w:rPr>
              <w:t>ное учреждение</w:t>
            </w:r>
          </w:p>
        </w:tc>
        <w:tc>
          <w:tcPr>
            <w:tcW w:w="2409" w:type="dxa"/>
            <w:shd w:val="clear" w:color="auto" w:fill="auto"/>
          </w:tcPr>
          <w:p w14:paraId="71F56FD5" w14:textId="77777777" w:rsidR="00AB0B15" w:rsidRPr="00AD0972" w:rsidRDefault="00AB0B15" w:rsidP="00744302">
            <w:pPr>
              <w:rPr>
                <w:rFonts w:ascii="Tahoma" w:hAnsi="Tahoma" w:cs="Tahoma"/>
                <w:sz w:val="20"/>
                <w:szCs w:val="20"/>
              </w:rPr>
            </w:pPr>
            <w:r w:rsidRPr="00AD0972">
              <w:rPr>
                <w:rFonts w:ascii="Tahoma" w:hAnsi="Tahoma" w:cs="Tahoma"/>
                <w:sz w:val="20"/>
                <w:szCs w:val="20"/>
              </w:rPr>
              <w:t>120 мест</w:t>
            </w:r>
          </w:p>
        </w:tc>
        <w:tc>
          <w:tcPr>
            <w:tcW w:w="3402" w:type="dxa"/>
            <w:shd w:val="clear" w:color="auto" w:fill="auto"/>
          </w:tcPr>
          <w:p w14:paraId="71F56FD6" w14:textId="77777777" w:rsidR="003310A2" w:rsidRPr="00AD0972" w:rsidRDefault="00A7614B" w:rsidP="00744302">
            <w:pPr>
              <w:rPr>
                <w:rFonts w:ascii="Tahoma" w:hAnsi="Tahoma" w:cs="Tahoma"/>
                <w:sz w:val="20"/>
                <w:szCs w:val="20"/>
              </w:rPr>
            </w:pPr>
            <w:r w:rsidRPr="00AD0972">
              <w:rPr>
                <w:rFonts w:ascii="Tahoma" w:hAnsi="Tahoma" w:cs="Tahoma"/>
                <w:sz w:val="20"/>
                <w:szCs w:val="20"/>
              </w:rPr>
              <w:t>Зона смешанной и общественно-деловой застройки</w:t>
            </w:r>
            <w:r w:rsidRPr="00AD0972">
              <w:rPr>
                <w:rFonts w:ascii="Tahoma" w:hAnsi="Tahoma" w:cs="Tahoma"/>
                <w:color w:val="000000"/>
                <w:sz w:val="20"/>
                <w:szCs w:val="20"/>
              </w:rPr>
              <w:t>;</w:t>
            </w:r>
            <w:r w:rsidRPr="00AD0972">
              <w:rPr>
                <w:rFonts w:ascii="Tahoma" w:hAnsi="Tahoma" w:cs="Tahoma"/>
                <w:sz w:val="20"/>
                <w:szCs w:val="20"/>
              </w:rPr>
              <w:t xml:space="preserve"> </w:t>
            </w:r>
          </w:p>
          <w:p w14:paraId="71F56FD7" w14:textId="77777777" w:rsidR="00AB0B15" w:rsidRPr="00AD0972" w:rsidRDefault="007609A7" w:rsidP="00744302">
            <w:pPr>
              <w:rPr>
                <w:rFonts w:ascii="Tahoma" w:hAnsi="Tahoma" w:cs="Tahoma"/>
                <w:sz w:val="20"/>
                <w:szCs w:val="20"/>
              </w:rPr>
            </w:pPr>
            <w:r w:rsidRPr="00AD0972">
              <w:rPr>
                <w:rFonts w:ascii="Tahoma" w:hAnsi="Tahoma" w:cs="Tahoma"/>
                <w:sz w:val="20"/>
                <w:szCs w:val="20"/>
              </w:rPr>
              <w:t>город Уссурийск</w:t>
            </w:r>
          </w:p>
        </w:tc>
        <w:tc>
          <w:tcPr>
            <w:tcW w:w="3225" w:type="dxa"/>
          </w:tcPr>
          <w:p w14:paraId="71F56FD8" w14:textId="77777777" w:rsidR="00AB0B15" w:rsidRPr="00AD0972" w:rsidRDefault="00AB0B15" w:rsidP="00744302">
            <w:pPr>
              <w:rPr>
                <w:rFonts w:ascii="Tahoma" w:hAnsi="Tahoma" w:cs="Tahoma"/>
                <w:sz w:val="20"/>
                <w:szCs w:val="20"/>
              </w:rPr>
            </w:pPr>
            <w:r w:rsidRPr="00AD0972">
              <w:rPr>
                <w:rFonts w:ascii="Tahoma" w:hAnsi="Tahoma" w:cs="Tahoma"/>
                <w:sz w:val="20"/>
                <w:szCs w:val="20"/>
              </w:rPr>
              <w:t>не требуется</w:t>
            </w:r>
          </w:p>
        </w:tc>
      </w:tr>
      <w:tr w:rsidR="00AB0B15" w:rsidRPr="00744302" w14:paraId="71F56FE2" w14:textId="77777777" w:rsidTr="001A4DF9">
        <w:trPr>
          <w:cantSplit/>
          <w:trHeight w:val="20"/>
        </w:trPr>
        <w:tc>
          <w:tcPr>
            <w:tcW w:w="704" w:type="dxa"/>
            <w:shd w:val="clear" w:color="auto" w:fill="auto"/>
            <w:noWrap/>
          </w:tcPr>
          <w:p w14:paraId="71F56FD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DB" w14:textId="77777777" w:rsidR="00AB0B15" w:rsidRPr="00AD0972" w:rsidRDefault="00AB0B15" w:rsidP="00744302">
            <w:pPr>
              <w:rPr>
                <w:rFonts w:ascii="Tahoma" w:hAnsi="Tahoma" w:cs="Tahoma"/>
                <w:sz w:val="20"/>
                <w:szCs w:val="20"/>
              </w:rPr>
            </w:pPr>
            <w:r w:rsidRPr="00AD0972">
              <w:rPr>
                <w:rFonts w:ascii="Tahoma" w:hAnsi="Tahoma" w:cs="Tahoma"/>
                <w:sz w:val="20"/>
                <w:szCs w:val="20"/>
              </w:rPr>
              <w:t>учебно-образовательное</w:t>
            </w:r>
          </w:p>
        </w:tc>
        <w:tc>
          <w:tcPr>
            <w:tcW w:w="2835" w:type="dxa"/>
            <w:shd w:val="clear" w:color="auto" w:fill="auto"/>
          </w:tcPr>
          <w:p w14:paraId="71F56FDC" w14:textId="77777777" w:rsidR="00AB0B15" w:rsidRPr="00AD0972" w:rsidRDefault="00AB0B15" w:rsidP="00744302">
            <w:pPr>
              <w:rPr>
                <w:rFonts w:ascii="Tahoma" w:hAnsi="Tahoma" w:cs="Tahoma"/>
                <w:sz w:val="20"/>
                <w:szCs w:val="20"/>
              </w:rPr>
            </w:pPr>
            <w:r w:rsidRPr="00AD0972">
              <w:rPr>
                <w:rFonts w:ascii="Tahoma" w:hAnsi="Tahoma" w:cs="Tahoma"/>
                <w:sz w:val="20"/>
                <w:szCs w:val="20"/>
              </w:rPr>
              <w:t>дошкольное образовател</w:t>
            </w:r>
            <w:r w:rsidRPr="00AD0972">
              <w:rPr>
                <w:rFonts w:ascii="Tahoma" w:hAnsi="Tahoma" w:cs="Tahoma"/>
                <w:sz w:val="20"/>
                <w:szCs w:val="20"/>
              </w:rPr>
              <w:t>ь</w:t>
            </w:r>
            <w:r w:rsidRPr="00AD0972">
              <w:rPr>
                <w:rFonts w:ascii="Tahoma" w:hAnsi="Tahoma" w:cs="Tahoma"/>
                <w:sz w:val="20"/>
                <w:szCs w:val="20"/>
              </w:rPr>
              <w:t>ное учреждение</w:t>
            </w:r>
          </w:p>
        </w:tc>
        <w:tc>
          <w:tcPr>
            <w:tcW w:w="2409" w:type="dxa"/>
            <w:shd w:val="clear" w:color="auto" w:fill="auto"/>
          </w:tcPr>
          <w:p w14:paraId="71F56FDD" w14:textId="77777777" w:rsidR="00AB0B15" w:rsidRPr="00AD0972" w:rsidRDefault="00AB0B15" w:rsidP="00744302">
            <w:pPr>
              <w:rPr>
                <w:rFonts w:ascii="Tahoma" w:hAnsi="Tahoma" w:cs="Tahoma"/>
                <w:sz w:val="20"/>
                <w:szCs w:val="20"/>
              </w:rPr>
            </w:pPr>
            <w:r w:rsidRPr="00AD0972">
              <w:rPr>
                <w:rFonts w:ascii="Tahoma" w:hAnsi="Tahoma" w:cs="Tahoma"/>
                <w:sz w:val="20"/>
                <w:szCs w:val="20"/>
              </w:rPr>
              <w:t>140 мест</w:t>
            </w:r>
          </w:p>
        </w:tc>
        <w:tc>
          <w:tcPr>
            <w:tcW w:w="3402" w:type="dxa"/>
            <w:shd w:val="clear" w:color="auto" w:fill="auto"/>
          </w:tcPr>
          <w:p w14:paraId="71F56FDE" w14:textId="77777777" w:rsidR="00063E29" w:rsidRPr="00AD0972" w:rsidRDefault="002D0178" w:rsidP="00744302">
            <w:pPr>
              <w:rPr>
                <w:rFonts w:ascii="Tahoma" w:hAnsi="Tahoma" w:cs="Tahoma"/>
                <w:sz w:val="20"/>
                <w:szCs w:val="20"/>
              </w:rPr>
            </w:pPr>
            <w:r w:rsidRPr="00AD0972">
              <w:rPr>
                <w:rFonts w:ascii="Tahoma" w:hAnsi="Tahoma" w:cs="Tahoma"/>
                <w:sz w:val="20"/>
                <w:szCs w:val="20"/>
              </w:rPr>
              <w:t xml:space="preserve">Многофункциональная </w:t>
            </w:r>
          </w:p>
          <w:p w14:paraId="71F56FDF" w14:textId="77777777" w:rsidR="003310A2" w:rsidRPr="00AD0972" w:rsidRDefault="002D0178" w:rsidP="00744302">
            <w:pPr>
              <w:rPr>
                <w:rFonts w:ascii="Tahoma" w:hAnsi="Tahoma" w:cs="Tahoma"/>
                <w:sz w:val="20"/>
                <w:szCs w:val="20"/>
              </w:rPr>
            </w:pPr>
            <w:r w:rsidRPr="00AD0972">
              <w:rPr>
                <w:rFonts w:ascii="Tahoma" w:hAnsi="Tahoma" w:cs="Tahoma"/>
                <w:sz w:val="20"/>
                <w:szCs w:val="20"/>
              </w:rPr>
              <w:t>общественно-деловая зона</w:t>
            </w:r>
            <w:r w:rsidR="008472DA" w:rsidRPr="00AD0972">
              <w:rPr>
                <w:rFonts w:ascii="Tahoma" w:hAnsi="Tahoma" w:cs="Tahoma"/>
                <w:sz w:val="20"/>
                <w:szCs w:val="20"/>
              </w:rPr>
              <w:t xml:space="preserve">; </w:t>
            </w:r>
          </w:p>
          <w:p w14:paraId="71F56FE0" w14:textId="77777777" w:rsidR="00AB0B15" w:rsidRPr="00AD0972" w:rsidRDefault="004331BC" w:rsidP="00744302">
            <w:pPr>
              <w:rPr>
                <w:rFonts w:ascii="Tahoma" w:hAnsi="Tahoma" w:cs="Tahoma"/>
                <w:sz w:val="20"/>
                <w:szCs w:val="20"/>
              </w:rPr>
            </w:pPr>
            <w:r w:rsidRPr="00AD0972">
              <w:rPr>
                <w:rFonts w:ascii="Tahoma" w:hAnsi="Tahoma" w:cs="Tahoma"/>
                <w:sz w:val="20"/>
                <w:szCs w:val="20"/>
              </w:rPr>
              <w:t>город Уссурийск</w:t>
            </w:r>
          </w:p>
        </w:tc>
        <w:tc>
          <w:tcPr>
            <w:tcW w:w="3225" w:type="dxa"/>
          </w:tcPr>
          <w:p w14:paraId="71F56FE1" w14:textId="77777777" w:rsidR="00AB0B15" w:rsidRPr="00AD0972" w:rsidRDefault="00AB0B15" w:rsidP="00744302">
            <w:pPr>
              <w:rPr>
                <w:rFonts w:ascii="Tahoma" w:hAnsi="Tahoma" w:cs="Tahoma"/>
                <w:sz w:val="20"/>
                <w:szCs w:val="20"/>
              </w:rPr>
            </w:pPr>
            <w:r w:rsidRPr="00AD0972">
              <w:rPr>
                <w:rFonts w:ascii="Tahoma" w:hAnsi="Tahoma" w:cs="Tahoma"/>
                <w:sz w:val="20"/>
                <w:szCs w:val="20"/>
              </w:rPr>
              <w:t>не требуется</w:t>
            </w:r>
          </w:p>
        </w:tc>
      </w:tr>
      <w:tr w:rsidR="00AB0B15" w:rsidRPr="00744302" w14:paraId="71F56FEA" w14:textId="77777777" w:rsidTr="001A4DF9">
        <w:trPr>
          <w:cantSplit/>
          <w:trHeight w:val="20"/>
        </w:trPr>
        <w:tc>
          <w:tcPr>
            <w:tcW w:w="704" w:type="dxa"/>
            <w:shd w:val="clear" w:color="auto" w:fill="auto"/>
            <w:noWrap/>
          </w:tcPr>
          <w:p w14:paraId="71F56FE3"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E4" w14:textId="77777777" w:rsidR="00AB0B15" w:rsidRPr="00AD0972" w:rsidRDefault="00AB0B15" w:rsidP="00744302">
            <w:pPr>
              <w:rPr>
                <w:rFonts w:ascii="Tahoma" w:hAnsi="Tahoma" w:cs="Tahoma"/>
                <w:sz w:val="20"/>
                <w:szCs w:val="20"/>
              </w:rPr>
            </w:pPr>
            <w:r w:rsidRPr="00AD0972">
              <w:rPr>
                <w:rFonts w:ascii="Tahoma" w:hAnsi="Tahoma" w:cs="Tahoma"/>
                <w:sz w:val="20"/>
                <w:szCs w:val="20"/>
              </w:rPr>
              <w:t>учебно-образовательное</w:t>
            </w:r>
          </w:p>
        </w:tc>
        <w:tc>
          <w:tcPr>
            <w:tcW w:w="2835" w:type="dxa"/>
            <w:shd w:val="clear" w:color="auto" w:fill="auto"/>
          </w:tcPr>
          <w:p w14:paraId="71F56FE5" w14:textId="77777777" w:rsidR="00AB0B15" w:rsidRPr="00AD0972" w:rsidRDefault="00AB0B15" w:rsidP="00744302">
            <w:pPr>
              <w:rPr>
                <w:rFonts w:ascii="Tahoma" w:hAnsi="Tahoma" w:cs="Tahoma"/>
                <w:sz w:val="20"/>
                <w:szCs w:val="20"/>
              </w:rPr>
            </w:pPr>
            <w:r w:rsidRPr="00AD0972">
              <w:rPr>
                <w:rFonts w:ascii="Tahoma" w:hAnsi="Tahoma" w:cs="Tahoma"/>
                <w:sz w:val="20"/>
                <w:szCs w:val="20"/>
              </w:rPr>
              <w:t>дошкольное образовател</w:t>
            </w:r>
            <w:r w:rsidRPr="00AD0972">
              <w:rPr>
                <w:rFonts w:ascii="Tahoma" w:hAnsi="Tahoma" w:cs="Tahoma"/>
                <w:sz w:val="20"/>
                <w:szCs w:val="20"/>
              </w:rPr>
              <w:t>ь</w:t>
            </w:r>
            <w:r w:rsidRPr="00AD0972">
              <w:rPr>
                <w:rFonts w:ascii="Tahoma" w:hAnsi="Tahoma" w:cs="Tahoma"/>
                <w:sz w:val="20"/>
                <w:szCs w:val="20"/>
              </w:rPr>
              <w:t>ное учреждение</w:t>
            </w:r>
          </w:p>
        </w:tc>
        <w:tc>
          <w:tcPr>
            <w:tcW w:w="2409" w:type="dxa"/>
            <w:shd w:val="clear" w:color="auto" w:fill="auto"/>
          </w:tcPr>
          <w:p w14:paraId="71F56FE6" w14:textId="77777777" w:rsidR="00AB0B15" w:rsidRPr="00AD0972" w:rsidRDefault="00AB0B15" w:rsidP="00744302">
            <w:pPr>
              <w:rPr>
                <w:rFonts w:ascii="Tahoma" w:hAnsi="Tahoma" w:cs="Tahoma"/>
                <w:sz w:val="20"/>
                <w:szCs w:val="20"/>
              </w:rPr>
            </w:pPr>
            <w:r w:rsidRPr="00AD0972">
              <w:rPr>
                <w:rFonts w:ascii="Tahoma" w:hAnsi="Tahoma" w:cs="Tahoma"/>
                <w:sz w:val="20"/>
                <w:szCs w:val="20"/>
              </w:rPr>
              <w:t>240 мест</w:t>
            </w:r>
          </w:p>
        </w:tc>
        <w:tc>
          <w:tcPr>
            <w:tcW w:w="3402" w:type="dxa"/>
            <w:shd w:val="clear" w:color="auto" w:fill="auto"/>
          </w:tcPr>
          <w:p w14:paraId="71F56FE7" w14:textId="77777777" w:rsidR="003310A2" w:rsidRPr="00AD0972" w:rsidRDefault="00C17CDF" w:rsidP="00744302">
            <w:pPr>
              <w:rPr>
                <w:rFonts w:ascii="Tahoma" w:hAnsi="Tahoma" w:cs="Tahoma"/>
                <w:sz w:val="20"/>
                <w:szCs w:val="20"/>
              </w:rPr>
            </w:pPr>
            <w:r w:rsidRPr="00AD0972">
              <w:rPr>
                <w:rFonts w:ascii="Tahoma" w:hAnsi="Tahoma" w:cs="Tahoma"/>
                <w:sz w:val="20"/>
                <w:szCs w:val="20"/>
              </w:rPr>
              <w:t>Зона застройки индивидуальными жилыми домами</w:t>
            </w:r>
            <w:r w:rsidR="00B40F68" w:rsidRPr="00AD0972">
              <w:rPr>
                <w:rFonts w:ascii="Tahoma" w:hAnsi="Tahoma" w:cs="Tahoma"/>
                <w:color w:val="000000"/>
                <w:sz w:val="20"/>
                <w:szCs w:val="20"/>
              </w:rPr>
              <w:t>;</w:t>
            </w:r>
            <w:r w:rsidR="00B40F68" w:rsidRPr="00AD0972">
              <w:rPr>
                <w:rFonts w:ascii="Tahoma" w:hAnsi="Tahoma" w:cs="Tahoma"/>
                <w:sz w:val="20"/>
                <w:szCs w:val="20"/>
              </w:rPr>
              <w:t xml:space="preserve"> </w:t>
            </w:r>
          </w:p>
          <w:p w14:paraId="71F56FE8" w14:textId="77777777" w:rsidR="00AB0B15" w:rsidRPr="00AD0972" w:rsidRDefault="00B40F68" w:rsidP="00744302">
            <w:pPr>
              <w:rPr>
                <w:rFonts w:ascii="Tahoma" w:hAnsi="Tahoma" w:cs="Tahoma"/>
                <w:sz w:val="20"/>
                <w:szCs w:val="20"/>
              </w:rPr>
            </w:pPr>
            <w:r w:rsidRPr="00AD0972">
              <w:rPr>
                <w:rFonts w:ascii="Tahoma" w:hAnsi="Tahoma" w:cs="Tahoma"/>
                <w:sz w:val="20"/>
                <w:szCs w:val="20"/>
              </w:rPr>
              <w:t>город Уссурийск</w:t>
            </w:r>
          </w:p>
        </w:tc>
        <w:tc>
          <w:tcPr>
            <w:tcW w:w="3225" w:type="dxa"/>
          </w:tcPr>
          <w:p w14:paraId="71F56FE9" w14:textId="77777777" w:rsidR="00AB0B15" w:rsidRPr="00AD0972" w:rsidRDefault="00AB0B15" w:rsidP="00744302">
            <w:pPr>
              <w:rPr>
                <w:rFonts w:ascii="Tahoma" w:hAnsi="Tahoma" w:cs="Tahoma"/>
                <w:sz w:val="20"/>
                <w:szCs w:val="20"/>
              </w:rPr>
            </w:pPr>
            <w:r w:rsidRPr="00AD0972">
              <w:rPr>
                <w:rFonts w:ascii="Tahoma" w:hAnsi="Tahoma" w:cs="Tahoma"/>
                <w:sz w:val="20"/>
                <w:szCs w:val="20"/>
              </w:rPr>
              <w:t>не требуется</w:t>
            </w:r>
          </w:p>
        </w:tc>
      </w:tr>
      <w:tr w:rsidR="00AB0B15" w:rsidRPr="00744302" w14:paraId="71F56FF3" w14:textId="77777777" w:rsidTr="001A4DF9">
        <w:trPr>
          <w:cantSplit/>
          <w:trHeight w:val="20"/>
        </w:trPr>
        <w:tc>
          <w:tcPr>
            <w:tcW w:w="704" w:type="dxa"/>
            <w:shd w:val="clear" w:color="auto" w:fill="auto"/>
            <w:noWrap/>
          </w:tcPr>
          <w:p w14:paraId="71F56FEB"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EC" w14:textId="77777777" w:rsidR="00AB0B15" w:rsidRPr="00AD0972" w:rsidRDefault="00AB0B15" w:rsidP="00744302">
            <w:pPr>
              <w:rPr>
                <w:rFonts w:ascii="Tahoma" w:hAnsi="Tahoma" w:cs="Tahoma"/>
                <w:sz w:val="20"/>
                <w:szCs w:val="20"/>
              </w:rPr>
            </w:pPr>
            <w:r w:rsidRPr="00AD0972">
              <w:rPr>
                <w:rFonts w:ascii="Tahoma" w:hAnsi="Tahoma" w:cs="Tahoma"/>
                <w:sz w:val="20"/>
                <w:szCs w:val="20"/>
              </w:rPr>
              <w:t>учебно-образовательное</w:t>
            </w:r>
          </w:p>
        </w:tc>
        <w:tc>
          <w:tcPr>
            <w:tcW w:w="2835" w:type="dxa"/>
            <w:shd w:val="clear" w:color="auto" w:fill="auto"/>
          </w:tcPr>
          <w:p w14:paraId="71F56FED" w14:textId="77777777" w:rsidR="00AB0B15" w:rsidRPr="00AD0972" w:rsidRDefault="00AB0B15" w:rsidP="00744302">
            <w:pPr>
              <w:rPr>
                <w:rFonts w:ascii="Tahoma" w:hAnsi="Tahoma" w:cs="Tahoma"/>
                <w:sz w:val="20"/>
                <w:szCs w:val="20"/>
              </w:rPr>
            </w:pPr>
            <w:r w:rsidRPr="00AD0972">
              <w:rPr>
                <w:rFonts w:ascii="Tahoma" w:hAnsi="Tahoma" w:cs="Tahoma"/>
                <w:sz w:val="20"/>
                <w:szCs w:val="20"/>
              </w:rPr>
              <w:t>дошкольное образовател</w:t>
            </w:r>
            <w:r w:rsidRPr="00AD0972">
              <w:rPr>
                <w:rFonts w:ascii="Tahoma" w:hAnsi="Tahoma" w:cs="Tahoma"/>
                <w:sz w:val="20"/>
                <w:szCs w:val="20"/>
              </w:rPr>
              <w:t>ь</w:t>
            </w:r>
            <w:r w:rsidRPr="00AD0972">
              <w:rPr>
                <w:rFonts w:ascii="Tahoma" w:hAnsi="Tahoma" w:cs="Tahoma"/>
                <w:sz w:val="20"/>
                <w:szCs w:val="20"/>
              </w:rPr>
              <w:t>ное учреждение</w:t>
            </w:r>
          </w:p>
        </w:tc>
        <w:tc>
          <w:tcPr>
            <w:tcW w:w="2409" w:type="dxa"/>
            <w:shd w:val="clear" w:color="auto" w:fill="auto"/>
          </w:tcPr>
          <w:p w14:paraId="71F56FEE" w14:textId="77777777" w:rsidR="00AB0B15" w:rsidRPr="00AD0972" w:rsidRDefault="00AB0B15" w:rsidP="00744302">
            <w:pPr>
              <w:rPr>
                <w:rFonts w:ascii="Tahoma" w:hAnsi="Tahoma" w:cs="Tahoma"/>
                <w:sz w:val="20"/>
                <w:szCs w:val="20"/>
              </w:rPr>
            </w:pPr>
            <w:r w:rsidRPr="00AD0972">
              <w:rPr>
                <w:rFonts w:ascii="Tahoma" w:hAnsi="Tahoma" w:cs="Tahoma"/>
                <w:sz w:val="20"/>
                <w:szCs w:val="20"/>
              </w:rPr>
              <w:t>160 мест</w:t>
            </w:r>
          </w:p>
        </w:tc>
        <w:tc>
          <w:tcPr>
            <w:tcW w:w="3402" w:type="dxa"/>
            <w:shd w:val="clear" w:color="auto" w:fill="auto"/>
          </w:tcPr>
          <w:p w14:paraId="71F56FEF" w14:textId="77777777" w:rsidR="00063E29" w:rsidRPr="00AD0972" w:rsidRDefault="002D0178" w:rsidP="00744302">
            <w:pPr>
              <w:rPr>
                <w:rFonts w:ascii="Tahoma" w:hAnsi="Tahoma" w:cs="Tahoma"/>
                <w:sz w:val="20"/>
                <w:szCs w:val="20"/>
              </w:rPr>
            </w:pPr>
            <w:r w:rsidRPr="00AD0972">
              <w:rPr>
                <w:rFonts w:ascii="Tahoma" w:hAnsi="Tahoma" w:cs="Tahoma"/>
                <w:sz w:val="20"/>
                <w:szCs w:val="20"/>
              </w:rPr>
              <w:t xml:space="preserve">Многофункциональная </w:t>
            </w:r>
          </w:p>
          <w:p w14:paraId="71F56FF0" w14:textId="77777777" w:rsidR="003310A2" w:rsidRPr="00AD0972" w:rsidRDefault="002D0178" w:rsidP="00744302">
            <w:pPr>
              <w:rPr>
                <w:rFonts w:ascii="Tahoma" w:hAnsi="Tahoma" w:cs="Tahoma"/>
                <w:sz w:val="20"/>
                <w:szCs w:val="20"/>
              </w:rPr>
            </w:pPr>
            <w:r w:rsidRPr="00AD0972">
              <w:rPr>
                <w:rFonts w:ascii="Tahoma" w:hAnsi="Tahoma" w:cs="Tahoma"/>
                <w:sz w:val="20"/>
                <w:szCs w:val="20"/>
              </w:rPr>
              <w:t>общественно-деловая зона</w:t>
            </w:r>
            <w:r w:rsidR="008472DA" w:rsidRPr="00AD0972">
              <w:rPr>
                <w:rFonts w:ascii="Tahoma" w:hAnsi="Tahoma" w:cs="Tahoma"/>
                <w:sz w:val="20"/>
                <w:szCs w:val="20"/>
              </w:rPr>
              <w:t xml:space="preserve">; </w:t>
            </w:r>
          </w:p>
          <w:p w14:paraId="71F56FF1" w14:textId="77777777" w:rsidR="00AB0B15" w:rsidRPr="00AD0972" w:rsidRDefault="004331BC" w:rsidP="00744302">
            <w:pPr>
              <w:rPr>
                <w:rFonts w:ascii="Tahoma" w:hAnsi="Tahoma" w:cs="Tahoma"/>
                <w:sz w:val="20"/>
                <w:szCs w:val="20"/>
              </w:rPr>
            </w:pPr>
            <w:r w:rsidRPr="00AD0972">
              <w:rPr>
                <w:rFonts w:ascii="Tahoma" w:hAnsi="Tahoma" w:cs="Tahoma"/>
                <w:sz w:val="20"/>
                <w:szCs w:val="20"/>
              </w:rPr>
              <w:t>город Уссурийск</w:t>
            </w:r>
          </w:p>
        </w:tc>
        <w:tc>
          <w:tcPr>
            <w:tcW w:w="3225" w:type="dxa"/>
          </w:tcPr>
          <w:p w14:paraId="71F56FF2" w14:textId="77777777" w:rsidR="00AB0B15" w:rsidRPr="00AD0972" w:rsidRDefault="00AB0B15" w:rsidP="00744302">
            <w:pPr>
              <w:rPr>
                <w:rFonts w:ascii="Tahoma" w:hAnsi="Tahoma" w:cs="Tahoma"/>
                <w:sz w:val="20"/>
                <w:szCs w:val="20"/>
              </w:rPr>
            </w:pPr>
            <w:r w:rsidRPr="00AD0972">
              <w:rPr>
                <w:rFonts w:ascii="Tahoma" w:hAnsi="Tahoma" w:cs="Tahoma"/>
                <w:sz w:val="20"/>
                <w:szCs w:val="20"/>
              </w:rPr>
              <w:t>не требуется</w:t>
            </w:r>
          </w:p>
        </w:tc>
      </w:tr>
      <w:tr w:rsidR="00AB0B15" w:rsidRPr="00744302" w14:paraId="71F56FFA" w14:textId="77777777" w:rsidTr="001A4DF9">
        <w:trPr>
          <w:cantSplit/>
          <w:trHeight w:val="20"/>
        </w:trPr>
        <w:tc>
          <w:tcPr>
            <w:tcW w:w="704" w:type="dxa"/>
            <w:shd w:val="clear" w:color="auto" w:fill="auto"/>
            <w:noWrap/>
          </w:tcPr>
          <w:p w14:paraId="71F56FF4"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F5" w14:textId="77777777" w:rsidR="00AB0B15" w:rsidRPr="00AD0972" w:rsidRDefault="00AB0B15" w:rsidP="00744302">
            <w:pPr>
              <w:rPr>
                <w:rFonts w:ascii="Tahoma" w:hAnsi="Tahoma" w:cs="Tahoma"/>
                <w:sz w:val="20"/>
                <w:szCs w:val="20"/>
              </w:rPr>
            </w:pPr>
            <w:r w:rsidRPr="00AD0972">
              <w:rPr>
                <w:rFonts w:ascii="Tahoma" w:hAnsi="Tahoma" w:cs="Tahoma"/>
                <w:sz w:val="20"/>
                <w:szCs w:val="20"/>
              </w:rPr>
              <w:t>учебно-образовательное</w:t>
            </w:r>
          </w:p>
        </w:tc>
        <w:tc>
          <w:tcPr>
            <w:tcW w:w="2835" w:type="dxa"/>
            <w:shd w:val="clear" w:color="auto" w:fill="auto"/>
          </w:tcPr>
          <w:p w14:paraId="71F56FF6" w14:textId="77777777" w:rsidR="00AB0B15" w:rsidRPr="00AD0972" w:rsidRDefault="00AB0B15" w:rsidP="00744302">
            <w:pPr>
              <w:rPr>
                <w:rFonts w:ascii="Tahoma" w:hAnsi="Tahoma" w:cs="Tahoma"/>
                <w:sz w:val="20"/>
                <w:szCs w:val="20"/>
              </w:rPr>
            </w:pPr>
            <w:r w:rsidRPr="00AD0972">
              <w:rPr>
                <w:rFonts w:ascii="Tahoma" w:hAnsi="Tahoma" w:cs="Tahoma"/>
                <w:sz w:val="20"/>
                <w:szCs w:val="20"/>
              </w:rPr>
              <w:t>дошкольное образовател</w:t>
            </w:r>
            <w:r w:rsidRPr="00AD0972">
              <w:rPr>
                <w:rFonts w:ascii="Tahoma" w:hAnsi="Tahoma" w:cs="Tahoma"/>
                <w:sz w:val="20"/>
                <w:szCs w:val="20"/>
              </w:rPr>
              <w:t>ь</w:t>
            </w:r>
            <w:r w:rsidRPr="00AD0972">
              <w:rPr>
                <w:rFonts w:ascii="Tahoma" w:hAnsi="Tahoma" w:cs="Tahoma"/>
                <w:sz w:val="20"/>
                <w:szCs w:val="20"/>
              </w:rPr>
              <w:t>ное учреждение</w:t>
            </w:r>
          </w:p>
        </w:tc>
        <w:tc>
          <w:tcPr>
            <w:tcW w:w="2409" w:type="dxa"/>
            <w:shd w:val="clear" w:color="auto" w:fill="auto"/>
          </w:tcPr>
          <w:p w14:paraId="71F56FF7" w14:textId="77777777" w:rsidR="00AB0B15" w:rsidRPr="00AD0972" w:rsidRDefault="00AB0B15" w:rsidP="00744302">
            <w:pPr>
              <w:rPr>
                <w:rFonts w:ascii="Tahoma" w:hAnsi="Tahoma" w:cs="Tahoma"/>
                <w:sz w:val="20"/>
                <w:szCs w:val="20"/>
              </w:rPr>
            </w:pPr>
            <w:r w:rsidRPr="00AD0972">
              <w:rPr>
                <w:rFonts w:ascii="Tahoma" w:hAnsi="Tahoma" w:cs="Tahoma"/>
                <w:sz w:val="20"/>
                <w:szCs w:val="20"/>
              </w:rPr>
              <w:t>120 мест</w:t>
            </w:r>
          </w:p>
        </w:tc>
        <w:tc>
          <w:tcPr>
            <w:tcW w:w="3402" w:type="dxa"/>
            <w:shd w:val="clear" w:color="auto" w:fill="auto"/>
          </w:tcPr>
          <w:p w14:paraId="71F56FF8" w14:textId="77777777" w:rsidR="00AB0B15" w:rsidRPr="00AD0972" w:rsidRDefault="00C17CDF" w:rsidP="00744302">
            <w:pPr>
              <w:rPr>
                <w:rFonts w:ascii="Tahoma" w:hAnsi="Tahoma" w:cs="Tahoma"/>
                <w:sz w:val="20"/>
                <w:szCs w:val="20"/>
              </w:rPr>
            </w:pPr>
            <w:r w:rsidRPr="00AD0972">
              <w:rPr>
                <w:rFonts w:ascii="Tahoma" w:hAnsi="Tahoma" w:cs="Tahoma"/>
                <w:sz w:val="20"/>
                <w:szCs w:val="20"/>
              </w:rPr>
              <w:t>Зона застройки индивидуальными жилыми домами</w:t>
            </w:r>
            <w:r w:rsidR="009F4477" w:rsidRPr="00AD0972">
              <w:rPr>
                <w:rFonts w:ascii="Tahoma" w:hAnsi="Tahoma" w:cs="Tahoma"/>
                <w:color w:val="000000"/>
                <w:sz w:val="20"/>
                <w:szCs w:val="20"/>
              </w:rPr>
              <w:t>;</w:t>
            </w:r>
            <w:r w:rsidR="009F4477" w:rsidRPr="00AD0972">
              <w:rPr>
                <w:rFonts w:ascii="Tahoma" w:hAnsi="Tahoma" w:cs="Tahoma"/>
                <w:sz w:val="20"/>
                <w:szCs w:val="20"/>
              </w:rPr>
              <w:t xml:space="preserve"> город Уссурийск</w:t>
            </w:r>
          </w:p>
        </w:tc>
        <w:tc>
          <w:tcPr>
            <w:tcW w:w="3225" w:type="dxa"/>
          </w:tcPr>
          <w:p w14:paraId="71F56FF9" w14:textId="77777777" w:rsidR="00AB0B15" w:rsidRPr="00AD0972" w:rsidRDefault="00AB0B15" w:rsidP="00744302">
            <w:pPr>
              <w:rPr>
                <w:rFonts w:ascii="Tahoma" w:hAnsi="Tahoma" w:cs="Tahoma"/>
                <w:sz w:val="20"/>
                <w:szCs w:val="20"/>
              </w:rPr>
            </w:pPr>
            <w:r w:rsidRPr="00AD0972">
              <w:rPr>
                <w:rFonts w:ascii="Tahoma" w:hAnsi="Tahoma" w:cs="Tahoma"/>
                <w:sz w:val="20"/>
                <w:szCs w:val="20"/>
              </w:rPr>
              <w:t>не требуется</w:t>
            </w:r>
          </w:p>
        </w:tc>
      </w:tr>
      <w:tr w:rsidR="00AB0B15" w:rsidRPr="00744302" w14:paraId="71F57003" w14:textId="77777777" w:rsidTr="001A4DF9">
        <w:trPr>
          <w:cantSplit/>
          <w:trHeight w:val="20"/>
        </w:trPr>
        <w:tc>
          <w:tcPr>
            <w:tcW w:w="704" w:type="dxa"/>
            <w:shd w:val="clear" w:color="auto" w:fill="auto"/>
            <w:noWrap/>
          </w:tcPr>
          <w:p w14:paraId="71F56FFB"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6FFC" w14:textId="77777777" w:rsidR="00AB0B15" w:rsidRPr="00AD0972" w:rsidRDefault="00AB0B15" w:rsidP="00744302">
            <w:pPr>
              <w:rPr>
                <w:rFonts w:ascii="Tahoma" w:hAnsi="Tahoma" w:cs="Tahoma"/>
                <w:sz w:val="20"/>
                <w:szCs w:val="20"/>
              </w:rPr>
            </w:pPr>
            <w:r w:rsidRPr="00AD0972">
              <w:rPr>
                <w:rFonts w:ascii="Tahoma" w:hAnsi="Tahoma" w:cs="Tahoma"/>
                <w:sz w:val="20"/>
                <w:szCs w:val="20"/>
              </w:rPr>
              <w:t>учебно-образовательное</w:t>
            </w:r>
          </w:p>
        </w:tc>
        <w:tc>
          <w:tcPr>
            <w:tcW w:w="2835" w:type="dxa"/>
            <w:shd w:val="clear" w:color="auto" w:fill="auto"/>
          </w:tcPr>
          <w:p w14:paraId="71F56FFD" w14:textId="77777777" w:rsidR="00AB0B15" w:rsidRPr="00AD0972" w:rsidRDefault="00AB0B15" w:rsidP="00744302">
            <w:pPr>
              <w:rPr>
                <w:rFonts w:ascii="Tahoma" w:hAnsi="Tahoma" w:cs="Tahoma"/>
                <w:sz w:val="20"/>
                <w:szCs w:val="20"/>
              </w:rPr>
            </w:pPr>
            <w:r w:rsidRPr="00AD0972">
              <w:rPr>
                <w:rFonts w:ascii="Tahoma" w:hAnsi="Tahoma" w:cs="Tahoma"/>
                <w:sz w:val="20"/>
                <w:szCs w:val="20"/>
              </w:rPr>
              <w:t>дошкольное образовател</w:t>
            </w:r>
            <w:r w:rsidRPr="00AD0972">
              <w:rPr>
                <w:rFonts w:ascii="Tahoma" w:hAnsi="Tahoma" w:cs="Tahoma"/>
                <w:sz w:val="20"/>
                <w:szCs w:val="20"/>
              </w:rPr>
              <w:t>ь</w:t>
            </w:r>
            <w:r w:rsidRPr="00AD0972">
              <w:rPr>
                <w:rFonts w:ascii="Tahoma" w:hAnsi="Tahoma" w:cs="Tahoma"/>
                <w:sz w:val="20"/>
                <w:szCs w:val="20"/>
              </w:rPr>
              <w:t>ное учреждение</w:t>
            </w:r>
          </w:p>
        </w:tc>
        <w:tc>
          <w:tcPr>
            <w:tcW w:w="2409" w:type="dxa"/>
            <w:shd w:val="clear" w:color="auto" w:fill="auto"/>
          </w:tcPr>
          <w:p w14:paraId="71F56FFE" w14:textId="77777777" w:rsidR="00AB0B15" w:rsidRPr="00AD0972" w:rsidRDefault="00AB0B15" w:rsidP="00744302">
            <w:pPr>
              <w:rPr>
                <w:rFonts w:ascii="Tahoma" w:hAnsi="Tahoma" w:cs="Tahoma"/>
                <w:sz w:val="20"/>
                <w:szCs w:val="20"/>
              </w:rPr>
            </w:pPr>
            <w:r w:rsidRPr="00AD0972">
              <w:rPr>
                <w:rFonts w:ascii="Tahoma" w:hAnsi="Tahoma" w:cs="Tahoma"/>
                <w:sz w:val="20"/>
                <w:szCs w:val="20"/>
              </w:rPr>
              <w:t>180 мест</w:t>
            </w:r>
          </w:p>
        </w:tc>
        <w:tc>
          <w:tcPr>
            <w:tcW w:w="3402" w:type="dxa"/>
            <w:shd w:val="clear" w:color="auto" w:fill="auto"/>
          </w:tcPr>
          <w:p w14:paraId="71F56FFF" w14:textId="77777777" w:rsidR="00063E29" w:rsidRPr="00AD0972" w:rsidRDefault="002D0178" w:rsidP="00744302">
            <w:pPr>
              <w:rPr>
                <w:rFonts w:ascii="Tahoma" w:hAnsi="Tahoma" w:cs="Tahoma"/>
                <w:sz w:val="20"/>
                <w:szCs w:val="20"/>
              </w:rPr>
            </w:pPr>
            <w:r w:rsidRPr="00AD0972">
              <w:rPr>
                <w:rFonts w:ascii="Tahoma" w:hAnsi="Tahoma" w:cs="Tahoma"/>
                <w:sz w:val="20"/>
                <w:szCs w:val="20"/>
              </w:rPr>
              <w:t xml:space="preserve">Многофункциональная </w:t>
            </w:r>
          </w:p>
          <w:p w14:paraId="71F57000" w14:textId="77777777" w:rsidR="003310A2" w:rsidRPr="00AD0972" w:rsidRDefault="002D0178" w:rsidP="00744302">
            <w:pPr>
              <w:rPr>
                <w:rFonts w:ascii="Tahoma" w:hAnsi="Tahoma" w:cs="Tahoma"/>
                <w:sz w:val="20"/>
                <w:szCs w:val="20"/>
              </w:rPr>
            </w:pPr>
            <w:r w:rsidRPr="00AD0972">
              <w:rPr>
                <w:rFonts w:ascii="Tahoma" w:hAnsi="Tahoma" w:cs="Tahoma"/>
                <w:sz w:val="20"/>
                <w:szCs w:val="20"/>
              </w:rPr>
              <w:t>общественно-деловая зона</w:t>
            </w:r>
            <w:r w:rsidR="008472DA" w:rsidRPr="00AD0972">
              <w:rPr>
                <w:rFonts w:ascii="Tahoma" w:hAnsi="Tahoma" w:cs="Tahoma"/>
                <w:sz w:val="20"/>
                <w:szCs w:val="20"/>
              </w:rPr>
              <w:t xml:space="preserve">; </w:t>
            </w:r>
          </w:p>
          <w:p w14:paraId="71F57001" w14:textId="77777777" w:rsidR="00AB0B15" w:rsidRPr="00AD0972" w:rsidRDefault="004331BC" w:rsidP="00744302">
            <w:pPr>
              <w:rPr>
                <w:rFonts w:ascii="Tahoma" w:hAnsi="Tahoma" w:cs="Tahoma"/>
                <w:sz w:val="20"/>
                <w:szCs w:val="20"/>
              </w:rPr>
            </w:pPr>
            <w:r w:rsidRPr="00AD0972">
              <w:rPr>
                <w:rFonts w:ascii="Tahoma" w:hAnsi="Tahoma" w:cs="Tahoma"/>
                <w:sz w:val="20"/>
                <w:szCs w:val="20"/>
              </w:rPr>
              <w:t>город Уссурийск</w:t>
            </w:r>
          </w:p>
        </w:tc>
        <w:tc>
          <w:tcPr>
            <w:tcW w:w="3225" w:type="dxa"/>
          </w:tcPr>
          <w:p w14:paraId="71F57002" w14:textId="77777777" w:rsidR="00AB0B15" w:rsidRPr="00AD0972" w:rsidRDefault="00AB0B15" w:rsidP="00744302">
            <w:pPr>
              <w:rPr>
                <w:rFonts w:ascii="Tahoma" w:hAnsi="Tahoma" w:cs="Tahoma"/>
                <w:sz w:val="20"/>
                <w:szCs w:val="20"/>
              </w:rPr>
            </w:pPr>
            <w:r w:rsidRPr="00AD0972">
              <w:rPr>
                <w:rFonts w:ascii="Tahoma" w:hAnsi="Tahoma" w:cs="Tahoma"/>
                <w:sz w:val="20"/>
                <w:szCs w:val="20"/>
              </w:rPr>
              <w:t>не требуется</w:t>
            </w:r>
          </w:p>
        </w:tc>
      </w:tr>
      <w:tr w:rsidR="00AB0B15" w:rsidRPr="00744302" w14:paraId="71F5700C" w14:textId="77777777" w:rsidTr="001A4DF9">
        <w:trPr>
          <w:cantSplit/>
          <w:trHeight w:val="20"/>
        </w:trPr>
        <w:tc>
          <w:tcPr>
            <w:tcW w:w="704" w:type="dxa"/>
            <w:shd w:val="clear" w:color="auto" w:fill="auto"/>
            <w:noWrap/>
          </w:tcPr>
          <w:p w14:paraId="71F57004"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05"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06"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07" w14:textId="77777777" w:rsidR="00AB0B15" w:rsidRPr="00744302" w:rsidRDefault="00AB0B15" w:rsidP="00744302">
            <w:pPr>
              <w:rPr>
                <w:rFonts w:ascii="Tahoma" w:hAnsi="Tahoma" w:cs="Tahoma"/>
                <w:sz w:val="20"/>
                <w:szCs w:val="20"/>
              </w:rPr>
            </w:pPr>
            <w:r w:rsidRPr="00744302">
              <w:rPr>
                <w:rFonts w:ascii="Tahoma" w:hAnsi="Tahoma" w:cs="Tahoma"/>
                <w:sz w:val="20"/>
                <w:szCs w:val="20"/>
              </w:rPr>
              <w:t>140 мест</w:t>
            </w:r>
          </w:p>
        </w:tc>
        <w:tc>
          <w:tcPr>
            <w:tcW w:w="3402" w:type="dxa"/>
            <w:shd w:val="clear" w:color="auto" w:fill="auto"/>
          </w:tcPr>
          <w:p w14:paraId="71F57008"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009" w14:textId="77777777" w:rsidR="003310A2"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00A" w14:textId="77777777" w:rsidR="00AB0B15" w:rsidRPr="00744302" w:rsidRDefault="004331BC"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00B"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15" w14:textId="77777777" w:rsidTr="001A4DF9">
        <w:trPr>
          <w:cantSplit/>
          <w:trHeight w:val="20"/>
        </w:trPr>
        <w:tc>
          <w:tcPr>
            <w:tcW w:w="704" w:type="dxa"/>
            <w:shd w:val="clear" w:color="auto" w:fill="auto"/>
            <w:noWrap/>
          </w:tcPr>
          <w:p w14:paraId="71F5700D"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0E"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0F"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10" w14:textId="77777777" w:rsidR="00AB0B15" w:rsidRPr="00744302" w:rsidRDefault="00AB0B15" w:rsidP="00744302">
            <w:pPr>
              <w:rPr>
                <w:rFonts w:ascii="Tahoma" w:hAnsi="Tahoma" w:cs="Tahoma"/>
                <w:sz w:val="20"/>
                <w:szCs w:val="20"/>
              </w:rPr>
            </w:pPr>
            <w:r w:rsidRPr="00744302">
              <w:rPr>
                <w:rFonts w:ascii="Tahoma" w:hAnsi="Tahoma" w:cs="Tahoma"/>
                <w:sz w:val="20"/>
                <w:szCs w:val="20"/>
              </w:rPr>
              <w:t>140 мест</w:t>
            </w:r>
          </w:p>
        </w:tc>
        <w:tc>
          <w:tcPr>
            <w:tcW w:w="3402" w:type="dxa"/>
            <w:shd w:val="clear" w:color="auto" w:fill="auto"/>
          </w:tcPr>
          <w:p w14:paraId="71F57011"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012" w14:textId="77777777" w:rsidR="003310A2"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013" w14:textId="77777777" w:rsidR="00AB0B15" w:rsidRPr="00744302" w:rsidRDefault="004331BC"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014"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1D" w14:textId="77777777" w:rsidTr="001A4DF9">
        <w:trPr>
          <w:cantSplit/>
          <w:trHeight w:val="20"/>
        </w:trPr>
        <w:tc>
          <w:tcPr>
            <w:tcW w:w="704" w:type="dxa"/>
            <w:shd w:val="clear" w:color="auto" w:fill="auto"/>
            <w:noWrap/>
          </w:tcPr>
          <w:p w14:paraId="71F57016"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17"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18"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19" w14:textId="77777777" w:rsidR="00AB0B15" w:rsidRPr="00744302" w:rsidRDefault="00AB0B15" w:rsidP="00744302">
            <w:pPr>
              <w:rPr>
                <w:rFonts w:ascii="Tahoma" w:hAnsi="Tahoma" w:cs="Tahoma"/>
                <w:sz w:val="20"/>
                <w:szCs w:val="20"/>
              </w:rPr>
            </w:pPr>
            <w:r w:rsidRPr="00744302">
              <w:rPr>
                <w:rFonts w:ascii="Tahoma" w:hAnsi="Tahoma" w:cs="Tahoma"/>
                <w:sz w:val="20"/>
                <w:szCs w:val="20"/>
              </w:rPr>
              <w:t>140 мест</w:t>
            </w:r>
          </w:p>
        </w:tc>
        <w:tc>
          <w:tcPr>
            <w:tcW w:w="3402" w:type="dxa"/>
            <w:shd w:val="clear" w:color="auto" w:fill="auto"/>
          </w:tcPr>
          <w:p w14:paraId="71F5701A"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смешанной и общественно-деловой застройки</w:t>
            </w:r>
            <w:r w:rsidR="005A2447" w:rsidRPr="00744302">
              <w:rPr>
                <w:rFonts w:ascii="Tahoma" w:hAnsi="Tahoma" w:cs="Tahoma"/>
                <w:color w:val="000000"/>
                <w:sz w:val="20"/>
                <w:szCs w:val="20"/>
              </w:rPr>
              <w:t>;</w:t>
            </w:r>
            <w:r w:rsidR="005A2447" w:rsidRPr="00744302">
              <w:rPr>
                <w:rFonts w:ascii="Tahoma" w:hAnsi="Tahoma" w:cs="Tahoma"/>
                <w:sz w:val="20"/>
                <w:szCs w:val="20"/>
              </w:rPr>
              <w:t xml:space="preserve"> </w:t>
            </w:r>
          </w:p>
          <w:p w14:paraId="71F5701B" w14:textId="77777777" w:rsidR="00AB0B15" w:rsidRPr="00744302" w:rsidRDefault="005A244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01C"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25" w14:textId="77777777" w:rsidTr="001A4DF9">
        <w:trPr>
          <w:cantSplit/>
          <w:trHeight w:val="20"/>
        </w:trPr>
        <w:tc>
          <w:tcPr>
            <w:tcW w:w="704" w:type="dxa"/>
            <w:shd w:val="clear" w:color="auto" w:fill="auto"/>
            <w:noWrap/>
          </w:tcPr>
          <w:p w14:paraId="71F5701E"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1F"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20"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21" w14:textId="77777777" w:rsidR="00AB0B15" w:rsidRPr="00744302" w:rsidRDefault="00AB0B15" w:rsidP="00744302">
            <w:pPr>
              <w:rPr>
                <w:rFonts w:ascii="Tahoma" w:hAnsi="Tahoma" w:cs="Tahoma"/>
                <w:sz w:val="20"/>
                <w:szCs w:val="20"/>
              </w:rPr>
            </w:pPr>
            <w:r w:rsidRPr="00744302">
              <w:rPr>
                <w:rFonts w:ascii="Tahoma" w:hAnsi="Tahoma" w:cs="Tahoma"/>
                <w:sz w:val="20"/>
                <w:szCs w:val="20"/>
              </w:rPr>
              <w:t>140 мест</w:t>
            </w:r>
          </w:p>
        </w:tc>
        <w:tc>
          <w:tcPr>
            <w:tcW w:w="3402" w:type="dxa"/>
            <w:shd w:val="clear" w:color="auto" w:fill="auto"/>
          </w:tcPr>
          <w:p w14:paraId="71F57022" w14:textId="77777777" w:rsidR="003310A2" w:rsidRPr="00744302" w:rsidRDefault="00C17CDF"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w:t>
            </w:r>
            <w:r w:rsidRPr="00744302">
              <w:rPr>
                <w:rFonts w:ascii="Tahoma" w:hAnsi="Tahoma" w:cs="Tahoma"/>
                <w:sz w:val="20"/>
                <w:szCs w:val="20"/>
              </w:rPr>
              <w:t>а</w:t>
            </w:r>
            <w:r w:rsidRPr="00744302">
              <w:rPr>
                <w:rFonts w:ascii="Tahoma" w:hAnsi="Tahoma" w:cs="Tahoma"/>
                <w:sz w:val="20"/>
                <w:szCs w:val="20"/>
              </w:rPr>
              <w:t xml:space="preserve">жей, включая мансардный); </w:t>
            </w:r>
          </w:p>
          <w:p w14:paraId="71F57023" w14:textId="77777777" w:rsidR="00AB0B15" w:rsidRPr="00744302" w:rsidRDefault="004331BC"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024"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2E" w14:textId="77777777" w:rsidTr="001A4DF9">
        <w:trPr>
          <w:cantSplit/>
          <w:trHeight w:val="20"/>
        </w:trPr>
        <w:tc>
          <w:tcPr>
            <w:tcW w:w="704" w:type="dxa"/>
            <w:shd w:val="clear" w:color="auto" w:fill="auto"/>
            <w:noWrap/>
          </w:tcPr>
          <w:p w14:paraId="71F57026"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27"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28"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29" w14:textId="77777777" w:rsidR="00AB0B15" w:rsidRPr="00744302" w:rsidRDefault="00AB0B15" w:rsidP="00744302">
            <w:pPr>
              <w:rPr>
                <w:rFonts w:ascii="Tahoma" w:hAnsi="Tahoma" w:cs="Tahoma"/>
                <w:sz w:val="20"/>
                <w:szCs w:val="20"/>
              </w:rPr>
            </w:pPr>
            <w:r w:rsidRPr="00744302">
              <w:rPr>
                <w:rFonts w:ascii="Tahoma" w:hAnsi="Tahoma" w:cs="Tahoma"/>
                <w:sz w:val="20"/>
                <w:szCs w:val="20"/>
              </w:rPr>
              <w:t>240 мест</w:t>
            </w:r>
          </w:p>
        </w:tc>
        <w:tc>
          <w:tcPr>
            <w:tcW w:w="3402" w:type="dxa"/>
            <w:shd w:val="clear" w:color="auto" w:fill="auto"/>
          </w:tcPr>
          <w:p w14:paraId="71F5702A" w14:textId="77777777" w:rsidR="002106BC" w:rsidRPr="00744302" w:rsidRDefault="00CA3204"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w:t>
            </w:r>
          </w:p>
          <w:p w14:paraId="71F5702B" w14:textId="77777777" w:rsidR="003310A2" w:rsidRPr="00744302" w:rsidRDefault="00CA3204" w:rsidP="00744302">
            <w:pPr>
              <w:rPr>
                <w:rFonts w:ascii="Tahoma" w:hAnsi="Tahoma" w:cs="Tahoma"/>
                <w:sz w:val="20"/>
                <w:szCs w:val="20"/>
              </w:rPr>
            </w:pPr>
            <w:r w:rsidRPr="00744302">
              <w:rPr>
                <w:rFonts w:ascii="Tahoma" w:hAnsi="Tahoma" w:cs="Tahoma"/>
                <w:sz w:val="20"/>
                <w:szCs w:val="20"/>
              </w:rPr>
              <w:t xml:space="preserve">этажей, включая мансардный); </w:t>
            </w:r>
          </w:p>
          <w:p w14:paraId="71F5702C" w14:textId="77777777" w:rsidR="00AB0B15" w:rsidRPr="00744302" w:rsidRDefault="004331BC"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02D"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37" w14:textId="77777777" w:rsidTr="001A4DF9">
        <w:trPr>
          <w:cantSplit/>
          <w:trHeight w:val="20"/>
        </w:trPr>
        <w:tc>
          <w:tcPr>
            <w:tcW w:w="704" w:type="dxa"/>
            <w:shd w:val="clear" w:color="auto" w:fill="auto"/>
            <w:noWrap/>
          </w:tcPr>
          <w:p w14:paraId="71F5702F"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30"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31"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32" w14:textId="77777777" w:rsidR="00AB0B15" w:rsidRPr="00744302" w:rsidRDefault="00AB0B15" w:rsidP="00744302">
            <w:pPr>
              <w:rPr>
                <w:rFonts w:ascii="Tahoma" w:hAnsi="Tahoma" w:cs="Tahoma"/>
                <w:sz w:val="20"/>
                <w:szCs w:val="20"/>
              </w:rPr>
            </w:pPr>
            <w:r w:rsidRPr="00744302">
              <w:rPr>
                <w:rFonts w:ascii="Tahoma" w:hAnsi="Tahoma" w:cs="Tahoma"/>
                <w:sz w:val="20"/>
                <w:szCs w:val="20"/>
              </w:rPr>
              <w:t>330 мест</w:t>
            </w:r>
          </w:p>
        </w:tc>
        <w:tc>
          <w:tcPr>
            <w:tcW w:w="3402" w:type="dxa"/>
            <w:shd w:val="clear" w:color="auto" w:fill="auto"/>
          </w:tcPr>
          <w:p w14:paraId="71F57033" w14:textId="77777777" w:rsidR="002106BC" w:rsidRPr="00744302" w:rsidRDefault="00CA3204"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w:t>
            </w:r>
          </w:p>
          <w:p w14:paraId="71F57034" w14:textId="77777777" w:rsidR="003310A2" w:rsidRPr="00744302" w:rsidRDefault="00CA3204" w:rsidP="00744302">
            <w:pPr>
              <w:rPr>
                <w:rFonts w:ascii="Tahoma" w:hAnsi="Tahoma" w:cs="Tahoma"/>
                <w:sz w:val="20"/>
                <w:szCs w:val="20"/>
              </w:rPr>
            </w:pPr>
            <w:r w:rsidRPr="00744302">
              <w:rPr>
                <w:rFonts w:ascii="Tahoma" w:hAnsi="Tahoma" w:cs="Tahoma"/>
                <w:sz w:val="20"/>
                <w:szCs w:val="20"/>
              </w:rPr>
              <w:t xml:space="preserve">этажей, включая мансардный); </w:t>
            </w:r>
          </w:p>
          <w:p w14:paraId="71F57035" w14:textId="77777777" w:rsidR="00AB0B15" w:rsidRPr="00744302" w:rsidRDefault="004331BC"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036"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40" w14:textId="77777777" w:rsidTr="001A4DF9">
        <w:trPr>
          <w:cantSplit/>
          <w:trHeight w:val="20"/>
        </w:trPr>
        <w:tc>
          <w:tcPr>
            <w:tcW w:w="704" w:type="dxa"/>
            <w:shd w:val="clear" w:color="auto" w:fill="auto"/>
            <w:noWrap/>
          </w:tcPr>
          <w:p w14:paraId="71F57038"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39"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3A"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3B" w14:textId="77777777" w:rsidR="00AB0B15" w:rsidRPr="00744302" w:rsidRDefault="00AB0B15" w:rsidP="00744302">
            <w:pPr>
              <w:rPr>
                <w:rFonts w:ascii="Tahoma" w:hAnsi="Tahoma" w:cs="Tahoma"/>
                <w:sz w:val="20"/>
                <w:szCs w:val="20"/>
              </w:rPr>
            </w:pPr>
            <w:r w:rsidRPr="00744302">
              <w:rPr>
                <w:rFonts w:ascii="Tahoma" w:hAnsi="Tahoma" w:cs="Tahoma"/>
                <w:sz w:val="20"/>
                <w:szCs w:val="20"/>
              </w:rPr>
              <w:t>330 мест</w:t>
            </w:r>
          </w:p>
        </w:tc>
        <w:tc>
          <w:tcPr>
            <w:tcW w:w="3402" w:type="dxa"/>
            <w:shd w:val="clear" w:color="auto" w:fill="auto"/>
          </w:tcPr>
          <w:p w14:paraId="71F5703C" w14:textId="77777777" w:rsidR="002106BC" w:rsidRPr="00744302" w:rsidRDefault="00CA3204"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w:t>
            </w:r>
          </w:p>
          <w:p w14:paraId="71F5703D" w14:textId="77777777" w:rsidR="003310A2" w:rsidRPr="00744302" w:rsidRDefault="00CA3204" w:rsidP="00744302">
            <w:pPr>
              <w:rPr>
                <w:rFonts w:ascii="Tahoma" w:hAnsi="Tahoma" w:cs="Tahoma"/>
                <w:sz w:val="20"/>
                <w:szCs w:val="20"/>
              </w:rPr>
            </w:pPr>
            <w:r w:rsidRPr="00744302">
              <w:rPr>
                <w:rFonts w:ascii="Tahoma" w:hAnsi="Tahoma" w:cs="Tahoma"/>
                <w:sz w:val="20"/>
                <w:szCs w:val="20"/>
              </w:rPr>
              <w:t xml:space="preserve">этажей, включая мансардный); </w:t>
            </w:r>
          </w:p>
          <w:p w14:paraId="71F5703E" w14:textId="77777777" w:rsidR="00AB0B15" w:rsidRPr="00744302" w:rsidRDefault="004331BC"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03F"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49" w14:textId="77777777" w:rsidTr="001A4DF9">
        <w:trPr>
          <w:cantSplit/>
          <w:trHeight w:val="20"/>
        </w:trPr>
        <w:tc>
          <w:tcPr>
            <w:tcW w:w="704" w:type="dxa"/>
            <w:shd w:val="clear" w:color="auto" w:fill="auto"/>
            <w:noWrap/>
          </w:tcPr>
          <w:p w14:paraId="71F57041"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42"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43"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44" w14:textId="77777777" w:rsidR="00AB0B15" w:rsidRPr="00744302" w:rsidRDefault="00AB0B15" w:rsidP="00744302">
            <w:pPr>
              <w:rPr>
                <w:rFonts w:ascii="Tahoma" w:hAnsi="Tahoma" w:cs="Tahoma"/>
                <w:sz w:val="20"/>
                <w:szCs w:val="20"/>
              </w:rPr>
            </w:pPr>
            <w:r w:rsidRPr="00744302">
              <w:rPr>
                <w:rFonts w:ascii="Tahoma" w:hAnsi="Tahoma" w:cs="Tahoma"/>
                <w:sz w:val="20"/>
                <w:szCs w:val="20"/>
              </w:rPr>
              <w:t>330 мест</w:t>
            </w:r>
          </w:p>
        </w:tc>
        <w:tc>
          <w:tcPr>
            <w:tcW w:w="3402" w:type="dxa"/>
            <w:shd w:val="clear" w:color="auto" w:fill="auto"/>
          </w:tcPr>
          <w:p w14:paraId="71F57045" w14:textId="77777777" w:rsidR="002106BC" w:rsidRPr="00744302" w:rsidRDefault="00CA3204"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w:t>
            </w:r>
          </w:p>
          <w:p w14:paraId="71F57046" w14:textId="77777777" w:rsidR="003310A2" w:rsidRPr="00744302" w:rsidRDefault="00CA3204" w:rsidP="00744302">
            <w:pPr>
              <w:rPr>
                <w:rFonts w:ascii="Tahoma" w:hAnsi="Tahoma" w:cs="Tahoma"/>
                <w:sz w:val="20"/>
                <w:szCs w:val="20"/>
              </w:rPr>
            </w:pPr>
            <w:r w:rsidRPr="00744302">
              <w:rPr>
                <w:rFonts w:ascii="Tahoma" w:hAnsi="Tahoma" w:cs="Tahoma"/>
                <w:sz w:val="20"/>
                <w:szCs w:val="20"/>
              </w:rPr>
              <w:t xml:space="preserve">этажей, включая мансардный); </w:t>
            </w:r>
          </w:p>
          <w:p w14:paraId="71F57047" w14:textId="77777777" w:rsidR="00AB0B15" w:rsidRPr="00744302" w:rsidRDefault="004331BC"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04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51" w14:textId="77777777" w:rsidTr="001A4DF9">
        <w:trPr>
          <w:cantSplit/>
          <w:trHeight w:val="20"/>
        </w:trPr>
        <w:tc>
          <w:tcPr>
            <w:tcW w:w="704" w:type="dxa"/>
            <w:shd w:val="clear" w:color="auto" w:fill="auto"/>
            <w:noWrap/>
          </w:tcPr>
          <w:p w14:paraId="71F5704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4B"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4C"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4D" w14:textId="77777777" w:rsidR="00AB0B15" w:rsidRPr="00744302" w:rsidRDefault="00AB0B15" w:rsidP="00744302">
            <w:pPr>
              <w:rPr>
                <w:rFonts w:ascii="Tahoma" w:hAnsi="Tahoma" w:cs="Tahoma"/>
                <w:sz w:val="20"/>
                <w:szCs w:val="20"/>
              </w:rPr>
            </w:pPr>
            <w:r w:rsidRPr="00744302">
              <w:rPr>
                <w:rFonts w:ascii="Tahoma" w:hAnsi="Tahoma" w:cs="Tahoma"/>
                <w:sz w:val="20"/>
                <w:szCs w:val="20"/>
              </w:rPr>
              <w:t>330 мест</w:t>
            </w:r>
          </w:p>
        </w:tc>
        <w:tc>
          <w:tcPr>
            <w:tcW w:w="3402" w:type="dxa"/>
            <w:shd w:val="clear" w:color="auto" w:fill="auto"/>
          </w:tcPr>
          <w:p w14:paraId="71F5704E" w14:textId="77777777" w:rsidR="003310A2" w:rsidRPr="00744302" w:rsidRDefault="00CA3204" w:rsidP="00744302">
            <w:pPr>
              <w:suppressAutoHyphens/>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этажей, включая мансардный); </w:t>
            </w:r>
          </w:p>
          <w:p w14:paraId="71F5704F" w14:textId="77777777" w:rsidR="00AB0B15" w:rsidRPr="00744302" w:rsidRDefault="004331BC" w:rsidP="00744302">
            <w:pPr>
              <w:suppressAutoHyphens/>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050"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59" w14:textId="77777777" w:rsidTr="001A4DF9">
        <w:trPr>
          <w:cantSplit/>
          <w:trHeight w:val="20"/>
        </w:trPr>
        <w:tc>
          <w:tcPr>
            <w:tcW w:w="704" w:type="dxa"/>
            <w:shd w:val="clear" w:color="auto" w:fill="auto"/>
            <w:noWrap/>
          </w:tcPr>
          <w:p w14:paraId="71F57052"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53"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54"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55" w14:textId="77777777" w:rsidR="00AB0B15" w:rsidRPr="00744302" w:rsidRDefault="00AB0B15" w:rsidP="00744302">
            <w:pPr>
              <w:rPr>
                <w:rFonts w:ascii="Tahoma" w:hAnsi="Tahoma" w:cs="Tahoma"/>
                <w:sz w:val="20"/>
                <w:szCs w:val="20"/>
              </w:rPr>
            </w:pPr>
            <w:r w:rsidRPr="00744302">
              <w:rPr>
                <w:rFonts w:ascii="Tahoma" w:hAnsi="Tahoma" w:cs="Tahoma"/>
                <w:sz w:val="20"/>
                <w:szCs w:val="20"/>
              </w:rPr>
              <w:t>330 мест</w:t>
            </w:r>
          </w:p>
        </w:tc>
        <w:tc>
          <w:tcPr>
            <w:tcW w:w="3402" w:type="dxa"/>
            <w:shd w:val="clear" w:color="auto" w:fill="auto"/>
          </w:tcPr>
          <w:p w14:paraId="71F57056" w14:textId="77777777" w:rsidR="003310A2" w:rsidRPr="00744302" w:rsidRDefault="00CA3204" w:rsidP="00744302">
            <w:pPr>
              <w:suppressAutoHyphens/>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этажей, включая мансардный); </w:t>
            </w:r>
          </w:p>
          <w:p w14:paraId="71F57057" w14:textId="77777777" w:rsidR="00AB0B15" w:rsidRPr="00744302" w:rsidRDefault="004331BC" w:rsidP="00744302">
            <w:pPr>
              <w:suppressAutoHyphens/>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05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60" w14:textId="77777777" w:rsidTr="001A4DF9">
        <w:trPr>
          <w:cantSplit/>
          <w:trHeight w:val="20"/>
        </w:trPr>
        <w:tc>
          <w:tcPr>
            <w:tcW w:w="704" w:type="dxa"/>
            <w:shd w:val="clear" w:color="auto" w:fill="auto"/>
            <w:noWrap/>
          </w:tcPr>
          <w:p w14:paraId="71F5705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5B"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5C"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5D" w14:textId="77777777" w:rsidR="00AB0B15" w:rsidRPr="00744302" w:rsidRDefault="00AB0B15" w:rsidP="00744302">
            <w:pPr>
              <w:rPr>
                <w:rFonts w:ascii="Tahoma" w:hAnsi="Tahoma" w:cs="Tahoma"/>
                <w:sz w:val="20"/>
                <w:szCs w:val="20"/>
              </w:rPr>
            </w:pPr>
            <w:r w:rsidRPr="00744302">
              <w:rPr>
                <w:rFonts w:ascii="Tahoma" w:hAnsi="Tahoma" w:cs="Tahoma"/>
                <w:sz w:val="20"/>
                <w:szCs w:val="20"/>
              </w:rPr>
              <w:t>330 мест</w:t>
            </w:r>
          </w:p>
        </w:tc>
        <w:tc>
          <w:tcPr>
            <w:tcW w:w="3402" w:type="dxa"/>
            <w:shd w:val="clear" w:color="auto" w:fill="auto"/>
          </w:tcPr>
          <w:p w14:paraId="71F5705E" w14:textId="77777777" w:rsidR="00AB0B15" w:rsidRPr="00744302" w:rsidRDefault="00CA3204" w:rsidP="00744302">
            <w:pPr>
              <w:suppressAutoHyphens/>
              <w:rPr>
                <w:rFonts w:ascii="Tahoma" w:hAnsi="Tahoma" w:cs="Tahoma"/>
                <w:sz w:val="20"/>
                <w:szCs w:val="20"/>
              </w:rPr>
            </w:pPr>
            <w:r w:rsidRPr="00744302">
              <w:rPr>
                <w:rFonts w:ascii="Tahoma" w:hAnsi="Tahoma" w:cs="Tahoma"/>
                <w:sz w:val="20"/>
                <w:szCs w:val="20"/>
              </w:rPr>
              <w:t>Зона смешанной и общественно-деловой застройки</w:t>
            </w:r>
            <w:r w:rsidR="004331BC" w:rsidRPr="00744302">
              <w:rPr>
                <w:rFonts w:ascii="Tahoma" w:hAnsi="Tahoma" w:cs="Tahoma"/>
                <w:sz w:val="20"/>
                <w:szCs w:val="20"/>
              </w:rPr>
              <w:t>; город Уссурийск</w:t>
            </w:r>
          </w:p>
        </w:tc>
        <w:tc>
          <w:tcPr>
            <w:tcW w:w="3225" w:type="dxa"/>
          </w:tcPr>
          <w:p w14:paraId="71F5705F"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68" w14:textId="77777777" w:rsidTr="001A4DF9">
        <w:trPr>
          <w:cantSplit/>
          <w:trHeight w:val="20"/>
        </w:trPr>
        <w:tc>
          <w:tcPr>
            <w:tcW w:w="704" w:type="dxa"/>
            <w:shd w:val="clear" w:color="auto" w:fill="auto"/>
            <w:noWrap/>
          </w:tcPr>
          <w:p w14:paraId="71F57061"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62"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63"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64" w14:textId="77777777" w:rsidR="00AB0B15" w:rsidRPr="00744302" w:rsidRDefault="00AB0B15" w:rsidP="00744302">
            <w:pPr>
              <w:rPr>
                <w:rFonts w:ascii="Tahoma" w:hAnsi="Tahoma" w:cs="Tahoma"/>
                <w:sz w:val="20"/>
                <w:szCs w:val="20"/>
              </w:rPr>
            </w:pPr>
            <w:r w:rsidRPr="00744302">
              <w:rPr>
                <w:rFonts w:ascii="Tahoma" w:hAnsi="Tahoma" w:cs="Tahoma"/>
                <w:sz w:val="20"/>
                <w:szCs w:val="20"/>
              </w:rPr>
              <w:t>330 мест</w:t>
            </w:r>
          </w:p>
        </w:tc>
        <w:tc>
          <w:tcPr>
            <w:tcW w:w="3402" w:type="dxa"/>
            <w:shd w:val="clear" w:color="auto" w:fill="auto"/>
          </w:tcPr>
          <w:p w14:paraId="71F57065" w14:textId="77777777" w:rsidR="003310A2" w:rsidRPr="00744302" w:rsidRDefault="00CA3204" w:rsidP="00744302">
            <w:pPr>
              <w:suppressAutoHyphens/>
              <w:rPr>
                <w:rFonts w:ascii="Tahoma" w:hAnsi="Tahoma" w:cs="Tahoma"/>
                <w:sz w:val="20"/>
                <w:szCs w:val="20"/>
              </w:rPr>
            </w:pPr>
            <w:r w:rsidRPr="00744302">
              <w:rPr>
                <w:rFonts w:ascii="Tahoma" w:hAnsi="Tahoma" w:cs="Tahoma"/>
                <w:sz w:val="20"/>
                <w:szCs w:val="20"/>
              </w:rPr>
              <w:t xml:space="preserve">Зона застройки многоэтажными жилыми домами (9 этажей и </w:t>
            </w:r>
          </w:p>
          <w:p w14:paraId="71F57066" w14:textId="77777777" w:rsidR="00AB0B15" w:rsidRPr="00744302" w:rsidRDefault="00CA3204" w:rsidP="00744302">
            <w:pPr>
              <w:suppressAutoHyphens/>
              <w:rPr>
                <w:rFonts w:ascii="Tahoma" w:hAnsi="Tahoma" w:cs="Tahoma"/>
                <w:sz w:val="20"/>
                <w:szCs w:val="20"/>
              </w:rPr>
            </w:pPr>
            <w:r w:rsidRPr="00744302">
              <w:rPr>
                <w:rFonts w:ascii="Tahoma" w:hAnsi="Tahoma" w:cs="Tahoma"/>
                <w:sz w:val="20"/>
                <w:szCs w:val="20"/>
              </w:rPr>
              <w:t>более)</w:t>
            </w:r>
            <w:r w:rsidR="004331BC" w:rsidRPr="00744302">
              <w:rPr>
                <w:rFonts w:ascii="Tahoma" w:hAnsi="Tahoma" w:cs="Tahoma"/>
                <w:sz w:val="20"/>
                <w:szCs w:val="20"/>
              </w:rPr>
              <w:t xml:space="preserve">; </w:t>
            </w:r>
            <w:r w:rsidR="007609A7" w:rsidRPr="00744302">
              <w:rPr>
                <w:rFonts w:ascii="Tahoma" w:hAnsi="Tahoma" w:cs="Tahoma"/>
                <w:sz w:val="20"/>
                <w:szCs w:val="20"/>
              </w:rPr>
              <w:t>город Уссурийск</w:t>
            </w:r>
          </w:p>
        </w:tc>
        <w:tc>
          <w:tcPr>
            <w:tcW w:w="3225" w:type="dxa"/>
          </w:tcPr>
          <w:p w14:paraId="71F57067"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71" w14:textId="77777777" w:rsidTr="001A4DF9">
        <w:trPr>
          <w:cantSplit/>
          <w:trHeight w:val="20"/>
        </w:trPr>
        <w:tc>
          <w:tcPr>
            <w:tcW w:w="704" w:type="dxa"/>
            <w:shd w:val="clear" w:color="auto" w:fill="auto"/>
            <w:noWrap/>
          </w:tcPr>
          <w:p w14:paraId="71F57069"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6A"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6B"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6C" w14:textId="77777777" w:rsidR="00AB0B15" w:rsidRPr="00744302" w:rsidRDefault="00AB0B15" w:rsidP="00744302">
            <w:pPr>
              <w:rPr>
                <w:rFonts w:ascii="Tahoma" w:hAnsi="Tahoma" w:cs="Tahoma"/>
                <w:sz w:val="20"/>
                <w:szCs w:val="20"/>
              </w:rPr>
            </w:pPr>
            <w:r w:rsidRPr="00744302">
              <w:rPr>
                <w:rFonts w:ascii="Tahoma" w:hAnsi="Tahoma" w:cs="Tahoma"/>
                <w:sz w:val="20"/>
                <w:szCs w:val="20"/>
              </w:rPr>
              <w:t>140 мест</w:t>
            </w:r>
          </w:p>
        </w:tc>
        <w:tc>
          <w:tcPr>
            <w:tcW w:w="3402" w:type="dxa"/>
            <w:shd w:val="clear" w:color="auto" w:fill="auto"/>
          </w:tcPr>
          <w:p w14:paraId="71F5706D" w14:textId="77777777" w:rsidR="00063E29" w:rsidRPr="00744302" w:rsidRDefault="002D0178" w:rsidP="00744302">
            <w:pPr>
              <w:suppressAutoHyphens/>
              <w:rPr>
                <w:rFonts w:ascii="Tahoma" w:hAnsi="Tahoma" w:cs="Tahoma"/>
                <w:sz w:val="20"/>
                <w:szCs w:val="20"/>
              </w:rPr>
            </w:pPr>
            <w:r w:rsidRPr="00744302">
              <w:rPr>
                <w:rFonts w:ascii="Tahoma" w:hAnsi="Tahoma" w:cs="Tahoma"/>
                <w:sz w:val="20"/>
                <w:szCs w:val="20"/>
              </w:rPr>
              <w:t xml:space="preserve">Многофункциональная </w:t>
            </w:r>
          </w:p>
          <w:p w14:paraId="71F5706E" w14:textId="77777777" w:rsidR="003310A2" w:rsidRPr="00744302" w:rsidRDefault="002D0178" w:rsidP="00744302">
            <w:pPr>
              <w:suppressAutoHyphens/>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06F" w14:textId="77777777" w:rsidR="00AB0B15" w:rsidRPr="00744302" w:rsidRDefault="007609A7" w:rsidP="00744302">
            <w:pPr>
              <w:suppressAutoHyphens/>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070"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D505BD" w:rsidRPr="00744302" w14:paraId="71F57079" w14:textId="77777777" w:rsidTr="001A4DF9">
        <w:trPr>
          <w:cantSplit/>
          <w:trHeight w:val="20"/>
        </w:trPr>
        <w:tc>
          <w:tcPr>
            <w:tcW w:w="704" w:type="dxa"/>
            <w:shd w:val="clear" w:color="auto" w:fill="auto"/>
            <w:noWrap/>
          </w:tcPr>
          <w:p w14:paraId="71F57072" w14:textId="77777777" w:rsidR="00D505BD" w:rsidRPr="00744302" w:rsidRDefault="00D505BD"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73" w14:textId="77777777" w:rsidR="00D505BD" w:rsidRPr="00744302" w:rsidRDefault="00D505BD"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74" w14:textId="77777777" w:rsidR="00D505BD" w:rsidRPr="00744302" w:rsidRDefault="00D505BD"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75" w14:textId="77777777" w:rsidR="00D505BD" w:rsidRPr="00744302" w:rsidRDefault="00DC77EC" w:rsidP="00744302">
            <w:pPr>
              <w:rPr>
                <w:rFonts w:ascii="Tahoma" w:hAnsi="Tahoma" w:cs="Tahoma"/>
                <w:sz w:val="20"/>
                <w:szCs w:val="20"/>
              </w:rPr>
            </w:pPr>
            <w:r w:rsidRPr="00744302">
              <w:rPr>
                <w:rFonts w:ascii="Tahoma" w:hAnsi="Tahoma" w:cs="Tahoma"/>
                <w:sz w:val="20"/>
                <w:szCs w:val="20"/>
              </w:rPr>
              <w:t>3</w:t>
            </w:r>
            <w:r w:rsidR="00D505BD" w:rsidRPr="00744302">
              <w:rPr>
                <w:rFonts w:ascii="Tahoma" w:hAnsi="Tahoma" w:cs="Tahoma"/>
                <w:sz w:val="20"/>
                <w:szCs w:val="20"/>
              </w:rPr>
              <w:t>00 мест</w:t>
            </w:r>
          </w:p>
        </w:tc>
        <w:tc>
          <w:tcPr>
            <w:tcW w:w="3402" w:type="dxa"/>
            <w:shd w:val="clear" w:color="auto" w:fill="auto"/>
          </w:tcPr>
          <w:p w14:paraId="71F57076" w14:textId="77777777" w:rsidR="003310A2" w:rsidRPr="00744302" w:rsidRDefault="00D505BD" w:rsidP="00744302">
            <w:pPr>
              <w:suppressAutoHyphens/>
              <w:rPr>
                <w:rFonts w:ascii="Tahoma" w:hAnsi="Tahoma" w:cs="Tahoma"/>
                <w:sz w:val="20"/>
                <w:szCs w:val="20"/>
              </w:rPr>
            </w:pPr>
            <w:r w:rsidRPr="00744302">
              <w:rPr>
                <w:rFonts w:ascii="Tahoma" w:hAnsi="Tahoma" w:cs="Tahoma"/>
                <w:sz w:val="20"/>
                <w:szCs w:val="20"/>
              </w:rPr>
              <w:t>Зона застройки малоэтажными жилыми домами</w:t>
            </w:r>
            <w:r w:rsidR="00063E29" w:rsidRPr="00744302">
              <w:rPr>
                <w:rFonts w:ascii="Tahoma" w:hAnsi="Tahoma" w:cs="Tahoma"/>
                <w:sz w:val="20"/>
                <w:szCs w:val="20"/>
              </w:rPr>
              <w:t xml:space="preserve"> </w:t>
            </w:r>
            <w:r w:rsidR="00235C8F" w:rsidRPr="00744302">
              <w:rPr>
                <w:rFonts w:ascii="Tahoma" w:hAnsi="Tahoma" w:cs="Tahoma"/>
                <w:sz w:val="20"/>
                <w:szCs w:val="20"/>
              </w:rPr>
              <w:t>(до 4 этажей, включая мансардный</w:t>
            </w:r>
            <w:r w:rsidRPr="00744302">
              <w:rPr>
                <w:rFonts w:ascii="Tahoma" w:hAnsi="Tahoma" w:cs="Tahoma"/>
                <w:sz w:val="20"/>
                <w:szCs w:val="20"/>
              </w:rPr>
              <w:t xml:space="preserve">); </w:t>
            </w:r>
          </w:p>
          <w:p w14:paraId="71F57077" w14:textId="77777777" w:rsidR="00D505BD" w:rsidRPr="00744302" w:rsidRDefault="00D505BD" w:rsidP="00744302">
            <w:pPr>
              <w:suppressAutoHyphens/>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078" w14:textId="77777777" w:rsidR="00D505BD" w:rsidRPr="00744302" w:rsidRDefault="00D505BD"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81" w14:textId="77777777" w:rsidTr="001A4DF9">
        <w:trPr>
          <w:cantSplit/>
          <w:trHeight w:val="20"/>
        </w:trPr>
        <w:tc>
          <w:tcPr>
            <w:tcW w:w="704" w:type="dxa"/>
            <w:shd w:val="clear" w:color="auto" w:fill="auto"/>
            <w:noWrap/>
          </w:tcPr>
          <w:p w14:paraId="71F5707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7B"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7C"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7D" w14:textId="77777777" w:rsidR="00AB0B15" w:rsidRPr="00744302" w:rsidRDefault="00AB0B15" w:rsidP="00744302">
            <w:pPr>
              <w:rPr>
                <w:rFonts w:ascii="Tahoma" w:hAnsi="Tahoma" w:cs="Tahoma"/>
                <w:sz w:val="20"/>
                <w:szCs w:val="20"/>
              </w:rPr>
            </w:pPr>
            <w:r w:rsidRPr="00744302">
              <w:rPr>
                <w:rFonts w:ascii="Tahoma" w:hAnsi="Tahoma" w:cs="Tahoma"/>
                <w:sz w:val="20"/>
                <w:szCs w:val="20"/>
              </w:rPr>
              <w:t>140 мест</w:t>
            </w:r>
          </w:p>
        </w:tc>
        <w:tc>
          <w:tcPr>
            <w:tcW w:w="3402" w:type="dxa"/>
            <w:shd w:val="clear" w:color="auto" w:fill="auto"/>
          </w:tcPr>
          <w:p w14:paraId="71F5707E"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4331BC" w:rsidRPr="00744302">
              <w:rPr>
                <w:rFonts w:ascii="Tahoma" w:hAnsi="Tahoma" w:cs="Tahoma"/>
                <w:color w:val="000000"/>
                <w:sz w:val="20"/>
                <w:szCs w:val="20"/>
              </w:rPr>
              <w:t>;</w:t>
            </w:r>
            <w:r w:rsidR="007609A7" w:rsidRPr="00744302">
              <w:rPr>
                <w:rFonts w:ascii="Tahoma" w:hAnsi="Tahoma" w:cs="Tahoma"/>
                <w:sz w:val="20"/>
                <w:szCs w:val="20"/>
              </w:rPr>
              <w:t xml:space="preserve"> </w:t>
            </w:r>
          </w:p>
          <w:p w14:paraId="71F5707F" w14:textId="77777777" w:rsidR="00AB0B15" w:rsidRPr="00744302" w:rsidRDefault="007609A7" w:rsidP="00744302">
            <w:pPr>
              <w:rPr>
                <w:rFonts w:ascii="Tahoma" w:hAnsi="Tahoma" w:cs="Tahoma"/>
                <w:sz w:val="20"/>
                <w:szCs w:val="20"/>
              </w:rPr>
            </w:pPr>
            <w:r w:rsidRPr="00744302">
              <w:rPr>
                <w:rFonts w:ascii="Tahoma" w:hAnsi="Tahoma" w:cs="Tahoma"/>
                <w:sz w:val="20"/>
                <w:szCs w:val="20"/>
              </w:rPr>
              <w:t xml:space="preserve">село </w:t>
            </w:r>
            <w:proofErr w:type="spellStart"/>
            <w:r w:rsidRPr="00744302">
              <w:rPr>
                <w:rFonts w:ascii="Tahoma" w:hAnsi="Tahoma" w:cs="Tahoma"/>
                <w:sz w:val="20"/>
                <w:szCs w:val="20"/>
              </w:rPr>
              <w:t>Новоникольск</w:t>
            </w:r>
            <w:proofErr w:type="spellEnd"/>
          </w:p>
        </w:tc>
        <w:tc>
          <w:tcPr>
            <w:tcW w:w="3225" w:type="dxa"/>
          </w:tcPr>
          <w:p w14:paraId="71F57080"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89" w14:textId="77777777" w:rsidTr="001A4DF9">
        <w:trPr>
          <w:cantSplit/>
          <w:trHeight w:val="20"/>
        </w:trPr>
        <w:tc>
          <w:tcPr>
            <w:tcW w:w="704" w:type="dxa"/>
            <w:shd w:val="clear" w:color="auto" w:fill="auto"/>
            <w:noWrap/>
          </w:tcPr>
          <w:p w14:paraId="71F57082"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83"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84"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85" w14:textId="77777777" w:rsidR="00AB0B15" w:rsidRPr="00744302" w:rsidRDefault="00AB0B15" w:rsidP="00744302">
            <w:pPr>
              <w:rPr>
                <w:rFonts w:ascii="Tahoma" w:hAnsi="Tahoma" w:cs="Tahoma"/>
                <w:sz w:val="20"/>
                <w:szCs w:val="20"/>
              </w:rPr>
            </w:pPr>
            <w:r w:rsidRPr="00744302">
              <w:rPr>
                <w:rFonts w:ascii="Tahoma" w:hAnsi="Tahoma" w:cs="Tahoma"/>
                <w:sz w:val="20"/>
                <w:szCs w:val="20"/>
              </w:rPr>
              <w:t>140 мест</w:t>
            </w:r>
          </w:p>
        </w:tc>
        <w:tc>
          <w:tcPr>
            <w:tcW w:w="3402" w:type="dxa"/>
            <w:shd w:val="clear" w:color="auto" w:fill="auto"/>
          </w:tcPr>
          <w:p w14:paraId="71F57086"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4D6BE8" w:rsidRPr="00744302">
              <w:rPr>
                <w:rFonts w:ascii="Tahoma" w:hAnsi="Tahoma" w:cs="Tahoma"/>
                <w:color w:val="000000"/>
                <w:sz w:val="20"/>
                <w:szCs w:val="20"/>
              </w:rPr>
              <w:t>;</w:t>
            </w:r>
            <w:r w:rsidR="004D6BE8" w:rsidRPr="00744302">
              <w:rPr>
                <w:rFonts w:ascii="Tahoma" w:hAnsi="Tahoma" w:cs="Tahoma"/>
                <w:sz w:val="20"/>
                <w:szCs w:val="20"/>
              </w:rPr>
              <w:t xml:space="preserve"> </w:t>
            </w:r>
          </w:p>
          <w:p w14:paraId="71F57087" w14:textId="77777777" w:rsidR="003310A2" w:rsidRPr="00744302" w:rsidRDefault="004D6BE8" w:rsidP="00744302">
            <w:pPr>
              <w:rPr>
                <w:rFonts w:ascii="Tahoma" w:hAnsi="Tahoma" w:cs="Tahoma"/>
                <w:sz w:val="20"/>
                <w:szCs w:val="20"/>
              </w:rPr>
            </w:pPr>
            <w:r w:rsidRPr="00744302">
              <w:rPr>
                <w:rFonts w:ascii="Tahoma" w:hAnsi="Tahoma" w:cs="Tahoma"/>
                <w:sz w:val="20"/>
                <w:szCs w:val="20"/>
              </w:rPr>
              <w:t xml:space="preserve">село </w:t>
            </w:r>
            <w:proofErr w:type="spellStart"/>
            <w:r w:rsidRPr="00744302">
              <w:rPr>
                <w:rFonts w:ascii="Tahoma" w:hAnsi="Tahoma" w:cs="Tahoma"/>
                <w:sz w:val="20"/>
                <w:szCs w:val="20"/>
              </w:rPr>
              <w:t>Новоникольск</w:t>
            </w:r>
            <w:proofErr w:type="spellEnd"/>
          </w:p>
        </w:tc>
        <w:tc>
          <w:tcPr>
            <w:tcW w:w="3225" w:type="dxa"/>
          </w:tcPr>
          <w:p w14:paraId="71F5708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91" w14:textId="77777777" w:rsidTr="001A4DF9">
        <w:trPr>
          <w:cantSplit/>
          <w:trHeight w:val="20"/>
        </w:trPr>
        <w:tc>
          <w:tcPr>
            <w:tcW w:w="704" w:type="dxa"/>
            <w:shd w:val="clear" w:color="auto" w:fill="auto"/>
            <w:noWrap/>
          </w:tcPr>
          <w:p w14:paraId="71F5708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8B"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8C"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8D" w14:textId="77777777" w:rsidR="00AB0B15" w:rsidRPr="00744302" w:rsidRDefault="00AB0B15" w:rsidP="00744302">
            <w:pPr>
              <w:rPr>
                <w:rFonts w:ascii="Tahoma" w:hAnsi="Tahoma" w:cs="Tahoma"/>
                <w:sz w:val="20"/>
                <w:szCs w:val="20"/>
              </w:rPr>
            </w:pPr>
            <w:r w:rsidRPr="00744302">
              <w:rPr>
                <w:rFonts w:ascii="Tahoma" w:hAnsi="Tahoma" w:cs="Tahoma"/>
                <w:sz w:val="20"/>
                <w:szCs w:val="20"/>
              </w:rPr>
              <w:t>140 мест</w:t>
            </w:r>
          </w:p>
        </w:tc>
        <w:tc>
          <w:tcPr>
            <w:tcW w:w="3402" w:type="dxa"/>
            <w:shd w:val="clear" w:color="auto" w:fill="auto"/>
          </w:tcPr>
          <w:p w14:paraId="71F5708E"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4331BC" w:rsidRPr="00744302">
              <w:rPr>
                <w:rFonts w:ascii="Tahoma" w:hAnsi="Tahoma" w:cs="Tahoma"/>
                <w:color w:val="000000"/>
                <w:sz w:val="20"/>
                <w:szCs w:val="20"/>
              </w:rPr>
              <w:t>;</w:t>
            </w:r>
            <w:r w:rsidR="007609A7" w:rsidRPr="00744302">
              <w:rPr>
                <w:rFonts w:ascii="Tahoma" w:hAnsi="Tahoma" w:cs="Tahoma"/>
                <w:sz w:val="20"/>
                <w:szCs w:val="20"/>
              </w:rPr>
              <w:t xml:space="preserve"> </w:t>
            </w:r>
          </w:p>
          <w:p w14:paraId="71F5708F" w14:textId="77777777" w:rsidR="00AB0B15" w:rsidRPr="00744302" w:rsidRDefault="007609A7" w:rsidP="00744302">
            <w:pPr>
              <w:rPr>
                <w:rFonts w:ascii="Tahoma" w:hAnsi="Tahoma" w:cs="Tahoma"/>
                <w:sz w:val="20"/>
                <w:szCs w:val="20"/>
              </w:rPr>
            </w:pPr>
            <w:r w:rsidRPr="00744302">
              <w:rPr>
                <w:rFonts w:ascii="Tahoma" w:hAnsi="Tahoma" w:cs="Tahoma"/>
                <w:sz w:val="20"/>
                <w:szCs w:val="20"/>
              </w:rPr>
              <w:t>село Воздвиженка</w:t>
            </w:r>
          </w:p>
        </w:tc>
        <w:tc>
          <w:tcPr>
            <w:tcW w:w="3225" w:type="dxa"/>
          </w:tcPr>
          <w:p w14:paraId="71F57090"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99" w14:textId="77777777" w:rsidTr="001A4DF9">
        <w:trPr>
          <w:cantSplit/>
          <w:trHeight w:val="20"/>
        </w:trPr>
        <w:tc>
          <w:tcPr>
            <w:tcW w:w="704" w:type="dxa"/>
            <w:shd w:val="clear" w:color="auto" w:fill="auto"/>
            <w:noWrap/>
          </w:tcPr>
          <w:p w14:paraId="71F57092"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93"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94"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95" w14:textId="77777777" w:rsidR="00AB0B15" w:rsidRPr="00744302" w:rsidRDefault="00AB0B15" w:rsidP="00744302">
            <w:pPr>
              <w:rPr>
                <w:rFonts w:ascii="Tahoma" w:hAnsi="Tahoma" w:cs="Tahoma"/>
                <w:sz w:val="20"/>
                <w:szCs w:val="20"/>
              </w:rPr>
            </w:pPr>
            <w:r w:rsidRPr="00744302">
              <w:rPr>
                <w:rFonts w:ascii="Tahoma" w:hAnsi="Tahoma" w:cs="Tahoma"/>
                <w:sz w:val="20"/>
                <w:szCs w:val="20"/>
              </w:rPr>
              <w:t>140 мест</w:t>
            </w:r>
          </w:p>
        </w:tc>
        <w:tc>
          <w:tcPr>
            <w:tcW w:w="3402" w:type="dxa"/>
            <w:shd w:val="clear" w:color="auto" w:fill="auto"/>
          </w:tcPr>
          <w:p w14:paraId="71F57096"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4331BC" w:rsidRPr="00744302">
              <w:rPr>
                <w:rFonts w:ascii="Tahoma" w:hAnsi="Tahoma" w:cs="Tahoma"/>
                <w:color w:val="000000"/>
                <w:sz w:val="20"/>
                <w:szCs w:val="20"/>
              </w:rPr>
              <w:t>;</w:t>
            </w:r>
            <w:r w:rsidR="007609A7" w:rsidRPr="00744302">
              <w:rPr>
                <w:rFonts w:ascii="Tahoma" w:hAnsi="Tahoma" w:cs="Tahoma"/>
                <w:sz w:val="20"/>
                <w:szCs w:val="20"/>
              </w:rPr>
              <w:t xml:space="preserve"> </w:t>
            </w:r>
          </w:p>
          <w:p w14:paraId="71F57097" w14:textId="77777777" w:rsidR="00AB0B15" w:rsidRPr="00744302" w:rsidRDefault="007609A7" w:rsidP="00744302">
            <w:pPr>
              <w:rPr>
                <w:rFonts w:ascii="Tahoma" w:hAnsi="Tahoma" w:cs="Tahoma"/>
                <w:sz w:val="20"/>
                <w:szCs w:val="20"/>
              </w:rPr>
            </w:pPr>
            <w:r w:rsidRPr="00744302">
              <w:rPr>
                <w:rFonts w:ascii="Tahoma" w:hAnsi="Tahoma" w:cs="Tahoma"/>
                <w:sz w:val="20"/>
                <w:szCs w:val="20"/>
              </w:rPr>
              <w:t>село Воздвиженка</w:t>
            </w:r>
          </w:p>
        </w:tc>
        <w:tc>
          <w:tcPr>
            <w:tcW w:w="3225" w:type="dxa"/>
          </w:tcPr>
          <w:p w14:paraId="71F5709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A1" w14:textId="77777777" w:rsidTr="001A4DF9">
        <w:trPr>
          <w:cantSplit/>
          <w:trHeight w:val="20"/>
        </w:trPr>
        <w:tc>
          <w:tcPr>
            <w:tcW w:w="704" w:type="dxa"/>
            <w:shd w:val="clear" w:color="auto" w:fill="auto"/>
            <w:noWrap/>
          </w:tcPr>
          <w:p w14:paraId="71F5709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9B"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9C"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9D" w14:textId="77777777" w:rsidR="00AB0B15" w:rsidRPr="00744302" w:rsidRDefault="00AB0B15" w:rsidP="00744302">
            <w:pPr>
              <w:rPr>
                <w:rFonts w:ascii="Tahoma" w:hAnsi="Tahoma" w:cs="Tahoma"/>
                <w:sz w:val="20"/>
                <w:szCs w:val="20"/>
              </w:rPr>
            </w:pPr>
            <w:r w:rsidRPr="00744302">
              <w:rPr>
                <w:rFonts w:ascii="Tahoma" w:hAnsi="Tahoma" w:cs="Tahoma"/>
                <w:sz w:val="20"/>
                <w:szCs w:val="20"/>
              </w:rPr>
              <w:t>140 мест</w:t>
            </w:r>
          </w:p>
        </w:tc>
        <w:tc>
          <w:tcPr>
            <w:tcW w:w="3402" w:type="dxa"/>
            <w:shd w:val="clear" w:color="auto" w:fill="auto"/>
          </w:tcPr>
          <w:p w14:paraId="71F5709E"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8472DA" w:rsidRPr="00744302">
              <w:rPr>
                <w:rFonts w:ascii="Tahoma" w:hAnsi="Tahoma" w:cs="Tahoma"/>
                <w:color w:val="000000"/>
                <w:sz w:val="20"/>
                <w:szCs w:val="20"/>
              </w:rPr>
              <w:t>;</w:t>
            </w:r>
            <w:r w:rsidR="008472DA" w:rsidRPr="00744302">
              <w:rPr>
                <w:rFonts w:ascii="Tahoma" w:hAnsi="Tahoma" w:cs="Tahoma"/>
                <w:sz w:val="20"/>
                <w:szCs w:val="20"/>
              </w:rPr>
              <w:t xml:space="preserve"> </w:t>
            </w:r>
          </w:p>
          <w:p w14:paraId="71F5709F" w14:textId="77777777" w:rsidR="00AB0B15" w:rsidRPr="00744302" w:rsidRDefault="0075434C" w:rsidP="00744302">
            <w:pPr>
              <w:rPr>
                <w:rFonts w:ascii="Tahoma" w:hAnsi="Tahoma" w:cs="Tahoma"/>
                <w:sz w:val="20"/>
                <w:szCs w:val="20"/>
              </w:rPr>
            </w:pPr>
            <w:r w:rsidRPr="00744302">
              <w:rPr>
                <w:rFonts w:ascii="Tahoma" w:hAnsi="Tahoma" w:cs="Tahoma"/>
                <w:sz w:val="20"/>
                <w:szCs w:val="20"/>
              </w:rPr>
              <w:t>село Воздвиженка</w:t>
            </w:r>
          </w:p>
        </w:tc>
        <w:tc>
          <w:tcPr>
            <w:tcW w:w="3225" w:type="dxa"/>
          </w:tcPr>
          <w:p w14:paraId="71F570A0"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A9" w14:textId="77777777" w:rsidTr="001A4DF9">
        <w:trPr>
          <w:cantSplit/>
          <w:trHeight w:val="20"/>
        </w:trPr>
        <w:tc>
          <w:tcPr>
            <w:tcW w:w="704" w:type="dxa"/>
            <w:shd w:val="clear" w:color="auto" w:fill="auto"/>
            <w:noWrap/>
          </w:tcPr>
          <w:p w14:paraId="71F570A2"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A3"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A4"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A5" w14:textId="77777777" w:rsidR="00AB0B15" w:rsidRPr="00744302" w:rsidRDefault="00AB0B15" w:rsidP="00744302">
            <w:pPr>
              <w:rPr>
                <w:rFonts w:ascii="Tahoma" w:hAnsi="Tahoma" w:cs="Tahoma"/>
                <w:sz w:val="20"/>
                <w:szCs w:val="20"/>
              </w:rPr>
            </w:pPr>
            <w:r w:rsidRPr="00744302">
              <w:rPr>
                <w:rFonts w:ascii="Tahoma" w:hAnsi="Tahoma" w:cs="Tahoma"/>
                <w:sz w:val="20"/>
                <w:szCs w:val="20"/>
              </w:rPr>
              <w:t>140 мест</w:t>
            </w:r>
          </w:p>
        </w:tc>
        <w:tc>
          <w:tcPr>
            <w:tcW w:w="3402" w:type="dxa"/>
            <w:shd w:val="clear" w:color="auto" w:fill="auto"/>
          </w:tcPr>
          <w:p w14:paraId="71F570A6"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0A7" w14:textId="77777777" w:rsidR="00AB0B15"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r w:rsidR="007609A7" w:rsidRPr="00744302">
              <w:rPr>
                <w:rFonts w:ascii="Tahoma" w:hAnsi="Tahoma" w:cs="Tahoma"/>
                <w:sz w:val="20"/>
                <w:szCs w:val="20"/>
              </w:rPr>
              <w:t>село Воздвиженка</w:t>
            </w:r>
          </w:p>
        </w:tc>
        <w:tc>
          <w:tcPr>
            <w:tcW w:w="3225" w:type="dxa"/>
          </w:tcPr>
          <w:p w14:paraId="71F570A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B1" w14:textId="77777777" w:rsidTr="001A4DF9">
        <w:trPr>
          <w:cantSplit/>
          <w:trHeight w:val="20"/>
        </w:trPr>
        <w:tc>
          <w:tcPr>
            <w:tcW w:w="704" w:type="dxa"/>
            <w:shd w:val="clear" w:color="auto" w:fill="auto"/>
            <w:noWrap/>
          </w:tcPr>
          <w:p w14:paraId="71F570A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AB"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AC"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AD" w14:textId="77777777" w:rsidR="00AB0B15" w:rsidRPr="00744302" w:rsidRDefault="00AB0B15" w:rsidP="00744302">
            <w:pPr>
              <w:rPr>
                <w:rFonts w:ascii="Tahoma" w:hAnsi="Tahoma" w:cs="Tahoma"/>
                <w:sz w:val="20"/>
                <w:szCs w:val="20"/>
              </w:rPr>
            </w:pPr>
            <w:r w:rsidRPr="00744302">
              <w:rPr>
                <w:rFonts w:ascii="Tahoma" w:hAnsi="Tahoma" w:cs="Tahoma"/>
                <w:sz w:val="20"/>
                <w:szCs w:val="20"/>
              </w:rPr>
              <w:t>30 мест</w:t>
            </w:r>
          </w:p>
        </w:tc>
        <w:tc>
          <w:tcPr>
            <w:tcW w:w="3402" w:type="dxa"/>
            <w:shd w:val="clear" w:color="auto" w:fill="auto"/>
          </w:tcPr>
          <w:p w14:paraId="71F570AE"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6525F2" w:rsidRPr="00744302">
              <w:rPr>
                <w:rFonts w:ascii="Tahoma" w:hAnsi="Tahoma" w:cs="Tahoma"/>
                <w:color w:val="000000"/>
                <w:sz w:val="20"/>
                <w:szCs w:val="20"/>
              </w:rPr>
              <w:t>;</w:t>
            </w:r>
            <w:r w:rsidR="006525F2" w:rsidRPr="00744302">
              <w:rPr>
                <w:rFonts w:ascii="Tahoma" w:hAnsi="Tahoma" w:cs="Tahoma"/>
                <w:sz w:val="20"/>
                <w:szCs w:val="20"/>
              </w:rPr>
              <w:t xml:space="preserve"> </w:t>
            </w:r>
          </w:p>
          <w:p w14:paraId="71F570AF" w14:textId="77777777" w:rsidR="00AB0B15" w:rsidRPr="00744302" w:rsidRDefault="007609A7" w:rsidP="00744302">
            <w:pPr>
              <w:rPr>
                <w:rFonts w:ascii="Tahoma" w:hAnsi="Tahoma" w:cs="Tahoma"/>
                <w:sz w:val="20"/>
                <w:szCs w:val="20"/>
              </w:rPr>
            </w:pPr>
            <w:r w:rsidRPr="00744302">
              <w:rPr>
                <w:rFonts w:ascii="Tahoma" w:hAnsi="Tahoma" w:cs="Tahoma"/>
                <w:sz w:val="20"/>
                <w:szCs w:val="20"/>
              </w:rPr>
              <w:t>село Алексей-Никольское</w:t>
            </w:r>
          </w:p>
        </w:tc>
        <w:tc>
          <w:tcPr>
            <w:tcW w:w="3225" w:type="dxa"/>
          </w:tcPr>
          <w:p w14:paraId="71F570B0"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B9" w14:textId="77777777" w:rsidTr="001A4DF9">
        <w:trPr>
          <w:cantSplit/>
          <w:trHeight w:val="20"/>
        </w:trPr>
        <w:tc>
          <w:tcPr>
            <w:tcW w:w="704" w:type="dxa"/>
            <w:shd w:val="clear" w:color="auto" w:fill="auto"/>
            <w:noWrap/>
          </w:tcPr>
          <w:p w14:paraId="71F570B2"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B3"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B4"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B5" w14:textId="77777777" w:rsidR="00AB0B15" w:rsidRPr="00744302" w:rsidRDefault="00AB0B15" w:rsidP="00744302">
            <w:pPr>
              <w:rPr>
                <w:rFonts w:ascii="Tahoma" w:hAnsi="Tahoma" w:cs="Tahoma"/>
                <w:sz w:val="20"/>
                <w:szCs w:val="20"/>
              </w:rPr>
            </w:pPr>
            <w:r w:rsidRPr="00744302">
              <w:rPr>
                <w:rFonts w:ascii="Tahoma" w:hAnsi="Tahoma" w:cs="Tahoma"/>
                <w:sz w:val="20"/>
                <w:szCs w:val="20"/>
              </w:rPr>
              <w:t>25 мест</w:t>
            </w:r>
          </w:p>
        </w:tc>
        <w:tc>
          <w:tcPr>
            <w:tcW w:w="3402" w:type="dxa"/>
            <w:shd w:val="clear" w:color="auto" w:fill="auto"/>
          </w:tcPr>
          <w:p w14:paraId="71F570B6"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4331BC" w:rsidRPr="00744302">
              <w:rPr>
                <w:rFonts w:ascii="Tahoma" w:hAnsi="Tahoma" w:cs="Tahoma"/>
                <w:color w:val="000000"/>
                <w:sz w:val="20"/>
                <w:szCs w:val="20"/>
              </w:rPr>
              <w:t>;</w:t>
            </w:r>
            <w:r w:rsidR="007609A7" w:rsidRPr="00744302">
              <w:rPr>
                <w:rFonts w:ascii="Tahoma" w:hAnsi="Tahoma" w:cs="Tahoma"/>
                <w:sz w:val="20"/>
                <w:szCs w:val="20"/>
              </w:rPr>
              <w:t xml:space="preserve"> </w:t>
            </w:r>
          </w:p>
          <w:p w14:paraId="71F570B7" w14:textId="77777777" w:rsidR="00AB0B15" w:rsidRPr="00744302" w:rsidRDefault="007609A7" w:rsidP="00744302">
            <w:pPr>
              <w:rPr>
                <w:rFonts w:ascii="Tahoma" w:hAnsi="Tahoma" w:cs="Tahoma"/>
                <w:sz w:val="20"/>
                <w:szCs w:val="20"/>
              </w:rPr>
            </w:pPr>
            <w:r w:rsidRPr="00744302">
              <w:rPr>
                <w:rFonts w:ascii="Tahoma" w:hAnsi="Tahoma" w:cs="Tahoma"/>
                <w:sz w:val="20"/>
                <w:szCs w:val="20"/>
              </w:rPr>
              <w:t xml:space="preserve">село </w:t>
            </w:r>
            <w:proofErr w:type="spellStart"/>
            <w:r w:rsidRPr="00744302">
              <w:rPr>
                <w:rFonts w:ascii="Tahoma" w:hAnsi="Tahoma" w:cs="Tahoma"/>
                <w:sz w:val="20"/>
                <w:szCs w:val="20"/>
              </w:rPr>
              <w:t>Улитовка</w:t>
            </w:r>
            <w:proofErr w:type="spellEnd"/>
          </w:p>
        </w:tc>
        <w:tc>
          <w:tcPr>
            <w:tcW w:w="3225" w:type="dxa"/>
          </w:tcPr>
          <w:p w14:paraId="71F570B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C2" w14:textId="77777777" w:rsidTr="001A4DF9">
        <w:trPr>
          <w:cantSplit/>
          <w:trHeight w:val="20"/>
        </w:trPr>
        <w:tc>
          <w:tcPr>
            <w:tcW w:w="704" w:type="dxa"/>
            <w:shd w:val="clear" w:color="auto" w:fill="auto"/>
            <w:noWrap/>
          </w:tcPr>
          <w:p w14:paraId="71F570B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BB"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BC"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BD" w14:textId="77777777" w:rsidR="00AB0B15" w:rsidRPr="00744302" w:rsidRDefault="00AB0B15" w:rsidP="00744302">
            <w:pPr>
              <w:rPr>
                <w:rFonts w:ascii="Tahoma" w:hAnsi="Tahoma" w:cs="Tahoma"/>
                <w:sz w:val="20"/>
                <w:szCs w:val="20"/>
              </w:rPr>
            </w:pPr>
            <w:r w:rsidRPr="00744302">
              <w:rPr>
                <w:rFonts w:ascii="Tahoma" w:hAnsi="Tahoma" w:cs="Tahoma"/>
                <w:sz w:val="20"/>
                <w:szCs w:val="20"/>
              </w:rPr>
              <w:t>30 мест</w:t>
            </w:r>
          </w:p>
        </w:tc>
        <w:tc>
          <w:tcPr>
            <w:tcW w:w="3402" w:type="dxa"/>
            <w:shd w:val="clear" w:color="auto" w:fill="auto"/>
          </w:tcPr>
          <w:p w14:paraId="71F570BE"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0BF" w14:textId="77777777" w:rsidR="003310A2"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0C0" w14:textId="77777777" w:rsidR="00AB0B15" w:rsidRPr="00744302" w:rsidRDefault="007609A7" w:rsidP="00744302">
            <w:pPr>
              <w:rPr>
                <w:rFonts w:ascii="Tahoma" w:hAnsi="Tahoma" w:cs="Tahoma"/>
                <w:sz w:val="20"/>
                <w:szCs w:val="20"/>
              </w:rPr>
            </w:pPr>
            <w:r w:rsidRPr="00744302">
              <w:rPr>
                <w:rFonts w:ascii="Tahoma" w:hAnsi="Tahoma" w:cs="Tahoma"/>
                <w:sz w:val="20"/>
                <w:szCs w:val="20"/>
              </w:rPr>
              <w:t xml:space="preserve">село </w:t>
            </w:r>
            <w:proofErr w:type="spellStart"/>
            <w:r w:rsidRPr="00744302">
              <w:rPr>
                <w:rFonts w:ascii="Tahoma" w:hAnsi="Tahoma" w:cs="Tahoma"/>
                <w:sz w:val="20"/>
                <w:szCs w:val="20"/>
              </w:rPr>
              <w:t>Пуциловка</w:t>
            </w:r>
            <w:proofErr w:type="spellEnd"/>
            <w:r w:rsidRPr="00744302">
              <w:rPr>
                <w:rFonts w:ascii="Tahoma" w:hAnsi="Tahoma" w:cs="Tahoma"/>
                <w:sz w:val="20"/>
                <w:szCs w:val="20"/>
              </w:rPr>
              <w:t xml:space="preserve">   </w:t>
            </w:r>
          </w:p>
        </w:tc>
        <w:tc>
          <w:tcPr>
            <w:tcW w:w="3225" w:type="dxa"/>
          </w:tcPr>
          <w:p w14:paraId="71F570C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CA" w14:textId="77777777" w:rsidTr="001A4DF9">
        <w:trPr>
          <w:cantSplit/>
          <w:trHeight w:val="20"/>
        </w:trPr>
        <w:tc>
          <w:tcPr>
            <w:tcW w:w="704" w:type="dxa"/>
            <w:shd w:val="clear" w:color="auto" w:fill="auto"/>
            <w:noWrap/>
          </w:tcPr>
          <w:p w14:paraId="71F570C3"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C4"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C5"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C6" w14:textId="77777777" w:rsidR="00AB0B15" w:rsidRPr="00744302" w:rsidRDefault="00AB0B15" w:rsidP="00744302">
            <w:pPr>
              <w:rPr>
                <w:rFonts w:ascii="Tahoma" w:hAnsi="Tahoma" w:cs="Tahoma"/>
                <w:sz w:val="20"/>
                <w:szCs w:val="20"/>
              </w:rPr>
            </w:pPr>
            <w:r w:rsidRPr="00744302">
              <w:rPr>
                <w:rFonts w:ascii="Tahoma" w:hAnsi="Tahoma" w:cs="Tahoma"/>
                <w:sz w:val="20"/>
                <w:szCs w:val="20"/>
              </w:rPr>
              <w:t>30 мест</w:t>
            </w:r>
          </w:p>
        </w:tc>
        <w:tc>
          <w:tcPr>
            <w:tcW w:w="3402" w:type="dxa"/>
            <w:shd w:val="clear" w:color="auto" w:fill="auto"/>
          </w:tcPr>
          <w:p w14:paraId="71F570C7"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6525F2" w:rsidRPr="00744302">
              <w:rPr>
                <w:rFonts w:ascii="Tahoma" w:hAnsi="Tahoma" w:cs="Tahoma"/>
                <w:color w:val="000000"/>
                <w:sz w:val="20"/>
                <w:szCs w:val="20"/>
              </w:rPr>
              <w:t>;</w:t>
            </w:r>
            <w:r w:rsidR="006525F2" w:rsidRPr="00744302">
              <w:rPr>
                <w:rFonts w:ascii="Tahoma" w:hAnsi="Tahoma" w:cs="Tahoma"/>
                <w:sz w:val="20"/>
                <w:szCs w:val="20"/>
              </w:rPr>
              <w:t xml:space="preserve"> </w:t>
            </w:r>
          </w:p>
          <w:p w14:paraId="71F570C8" w14:textId="77777777" w:rsidR="00AB0B15" w:rsidRPr="00744302" w:rsidRDefault="007609A7" w:rsidP="00744302">
            <w:pPr>
              <w:rPr>
                <w:rFonts w:ascii="Tahoma" w:hAnsi="Tahoma" w:cs="Tahoma"/>
                <w:sz w:val="20"/>
                <w:szCs w:val="20"/>
              </w:rPr>
            </w:pPr>
            <w:r w:rsidRPr="00744302">
              <w:rPr>
                <w:rFonts w:ascii="Tahoma" w:hAnsi="Tahoma" w:cs="Tahoma"/>
                <w:sz w:val="20"/>
                <w:szCs w:val="20"/>
              </w:rPr>
              <w:t>село Богатырка</w:t>
            </w:r>
          </w:p>
        </w:tc>
        <w:tc>
          <w:tcPr>
            <w:tcW w:w="3225" w:type="dxa"/>
          </w:tcPr>
          <w:p w14:paraId="71F570C9"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D2" w14:textId="77777777" w:rsidTr="001A4DF9">
        <w:trPr>
          <w:cantSplit/>
          <w:trHeight w:val="20"/>
        </w:trPr>
        <w:tc>
          <w:tcPr>
            <w:tcW w:w="704" w:type="dxa"/>
            <w:shd w:val="clear" w:color="auto" w:fill="auto"/>
            <w:noWrap/>
          </w:tcPr>
          <w:p w14:paraId="71F570CB"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CC"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CD"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CE" w14:textId="77777777" w:rsidR="00AB0B15" w:rsidRPr="00744302" w:rsidRDefault="00AB0B15" w:rsidP="00744302">
            <w:pPr>
              <w:rPr>
                <w:rFonts w:ascii="Tahoma" w:hAnsi="Tahoma" w:cs="Tahoma"/>
                <w:sz w:val="20"/>
                <w:szCs w:val="20"/>
              </w:rPr>
            </w:pPr>
            <w:r w:rsidRPr="00744302">
              <w:rPr>
                <w:rFonts w:ascii="Tahoma" w:hAnsi="Tahoma" w:cs="Tahoma"/>
                <w:sz w:val="20"/>
                <w:szCs w:val="20"/>
              </w:rPr>
              <w:t>60 мест</w:t>
            </w:r>
          </w:p>
        </w:tc>
        <w:tc>
          <w:tcPr>
            <w:tcW w:w="3402" w:type="dxa"/>
            <w:shd w:val="clear" w:color="auto" w:fill="auto"/>
          </w:tcPr>
          <w:p w14:paraId="71F570CF"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6525F2" w:rsidRPr="00744302">
              <w:rPr>
                <w:rFonts w:ascii="Tahoma" w:hAnsi="Tahoma" w:cs="Tahoma"/>
                <w:color w:val="000000"/>
                <w:sz w:val="20"/>
                <w:szCs w:val="20"/>
              </w:rPr>
              <w:t>;</w:t>
            </w:r>
            <w:r w:rsidR="006525F2" w:rsidRPr="00744302">
              <w:rPr>
                <w:rFonts w:ascii="Tahoma" w:hAnsi="Tahoma" w:cs="Tahoma"/>
                <w:sz w:val="20"/>
                <w:szCs w:val="20"/>
              </w:rPr>
              <w:t xml:space="preserve"> </w:t>
            </w:r>
          </w:p>
          <w:p w14:paraId="71F570D0" w14:textId="77777777" w:rsidR="00AB0B15" w:rsidRPr="00744302" w:rsidRDefault="007609A7" w:rsidP="00744302">
            <w:pPr>
              <w:rPr>
                <w:rFonts w:ascii="Tahoma" w:hAnsi="Tahoma" w:cs="Tahoma"/>
                <w:sz w:val="20"/>
                <w:szCs w:val="20"/>
              </w:rPr>
            </w:pPr>
            <w:r w:rsidRPr="00744302">
              <w:rPr>
                <w:rFonts w:ascii="Tahoma" w:hAnsi="Tahoma" w:cs="Tahoma"/>
                <w:sz w:val="20"/>
                <w:szCs w:val="20"/>
              </w:rPr>
              <w:t xml:space="preserve">село </w:t>
            </w:r>
            <w:proofErr w:type="spellStart"/>
            <w:r w:rsidRPr="00744302">
              <w:rPr>
                <w:rFonts w:ascii="Tahoma" w:hAnsi="Tahoma" w:cs="Tahoma"/>
                <w:sz w:val="20"/>
                <w:szCs w:val="20"/>
              </w:rPr>
              <w:t>Кроуновка</w:t>
            </w:r>
            <w:proofErr w:type="spellEnd"/>
          </w:p>
        </w:tc>
        <w:tc>
          <w:tcPr>
            <w:tcW w:w="3225" w:type="dxa"/>
          </w:tcPr>
          <w:p w14:paraId="71F570D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DA" w14:textId="77777777" w:rsidTr="001A4DF9">
        <w:trPr>
          <w:cantSplit/>
          <w:trHeight w:val="20"/>
        </w:trPr>
        <w:tc>
          <w:tcPr>
            <w:tcW w:w="704" w:type="dxa"/>
            <w:shd w:val="clear" w:color="auto" w:fill="auto"/>
            <w:noWrap/>
          </w:tcPr>
          <w:p w14:paraId="71F570D3"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D4"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D5"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D6" w14:textId="77777777" w:rsidR="00AB0B15" w:rsidRPr="00744302" w:rsidRDefault="00AB0B15" w:rsidP="00744302">
            <w:pPr>
              <w:rPr>
                <w:rFonts w:ascii="Tahoma" w:hAnsi="Tahoma" w:cs="Tahoma"/>
                <w:sz w:val="20"/>
                <w:szCs w:val="20"/>
              </w:rPr>
            </w:pPr>
            <w:r w:rsidRPr="00744302">
              <w:rPr>
                <w:rFonts w:ascii="Tahoma" w:hAnsi="Tahoma" w:cs="Tahoma"/>
                <w:sz w:val="20"/>
                <w:szCs w:val="20"/>
              </w:rPr>
              <w:t>30 мест</w:t>
            </w:r>
          </w:p>
        </w:tc>
        <w:tc>
          <w:tcPr>
            <w:tcW w:w="3402" w:type="dxa"/>
            <w:shd w:val="clear" w:color="auto" w:fill="auto"/>
          </w:tcPr>
          <w:p w14:paraId="71F570D7"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6525F2" w:rsidRPr="00744302">
              <w:rPr>
                <w:rFonts w:ascii="Tahoma" w:hAnsi="Tahoma" w:cs="Tahoma"/>
                <w:color w:val="000000"/>
                <w:sz w:val="20"/>
                <w:szCs w:val="20"/>
              </w:rPr>
              <w:t>;</w:t>
            </w:r>
            <w:r w:rsidR="006525F2" w:rsidRPr="00744302">
              <w:rPr>
                <w:rFonts w:ascii="Tahoma" w:hAnsi="Tahoma" w:cs="Tahoma"/>
                <w:sz w:val="20"/>
                <w:szCs w:val="20"/>
              </w:rPr>
              <w:t xml:space="preserve"> </w:t>
            </w:r>
          </w:p>
          <w:p w14:paraId="71F570D8" w14:textId="77777777" w:rsidR="00AB0B15" w:rsidRPr="00744302" w:rsidRDefault="007609A7" w:rsidP="00744302">
            <w:pPr>
              <w:rPr>
                <w:rFonts w:ascii="Tahoma" w:hAnsi="Tahoma" w:cs="Tahoma"/>
                <w:sz w:val="20"/>
                <w:szCs w:val="20"/>
              </w:rPr>
            </w:pPr>
            <w:r w:rsidRPr="00744302">
              <w:rPr>
                <w:rFonts w:ascii="Tahoma" w:hAnsi="Tahoma" w:cs="Tahoma"/>
                <w:sz w:val="20"/>
                <w:szCs w:val="20"/>
              </w:rPr>
              <w:t xml:space="preserve">село </w:t>
            </w:r>
            <w:proofErr w:type="spellStart"/>
            <w:r w:rsidRPr="00744302">
              <w:rPr>
                <w:rFonts w:ascii="Tahoma" w:hAnsi="Tahoma" w:cs="Tahoma"/>
                <w:sz w:val="20"/>
                <w:szCs w:val="20"/>
              </w:rPr>
              <w:t>Яконовка</w:t>
            </w:r>
            <w:proofErr w:type="spellEnd"/>
          </w:p>
        </w:tc>
        <w:tc>
          <w:tcPr>
            <w:tcW w:w="3225" w:type="dxa"/>
          </w:tcPr>
          <w:p w14:paraId="71F570D9"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E2" w14:textId="77777777" w:rsidTr="001A4DF9">
        <w:trPr>
          <w:cantSplit/>
          <w:trHeight w:val="20"/>
        </w:trPr>
        <w:tc>
          <w:tcPr>
            <w:tcW w:w="704" w:type="dxa"/>
            <w:shd w:val="clear" w:color="auto" w:fill="auto"/>
            <w:noWrap/>
          </w:tcPr>
          <w:p w14:paraId="71F570DB"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DC"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DD"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DE" w14:textId="77777777" w:rsidR="00AB0B15" w:rsidRPr="00744302" w:rsidRDefault="00AB0B15" w:rsidP="00744302">
            <w:pPr>
              <w:rPr>
                <w:rFonts w:ascii="Tahoma" w:hAnsi="Tahoma" w:cs="Tahoma"/>
                <w:sz w:val="20"/>
                <w:szCs w:val="20"/>
              </w:rPr>
            </w:pPr>
            <w:r w:rsidRPr="00744302">
              <w:rPr>
                <w:rFonts w:ascii="Tahoma" w:hAnsi="Tahoma" w:cs="Tahoma"/>
                <w:sz w:val="20"/>
                <w:szCs w:val="20"/>
              </w:rPr>
              <w:t>80 мест</w:t>
            </w:r>
          </w:p>
        </w:tc>
        <w:tc>
          <w:tcPr>
            <w:tcW w:w="3402" w:type="dxa"/>
            <w:shd w:val="clear" w:color="auto" w:fill="auto"/>
          </w:tcPr>
          <w:p w14:paraId="71F570DF"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084169" w:rsidRPr="00744302">
              <w:rPr>
                <w:rFonts w:ascii="Tahoma" w:hAnsi="Tahoma" w:cs="Tahoma"/>
                <w:color w:val="000000"/>
                <w:sz w:val="20"/>
                <w:szCs w:val="20"/>
              </w:rPr>
              <w:t>;</w:t>
            </w:r>
            <w:r w:rsidR="00084169" w:rsidRPr="00744302">
              <w:rPr>
                <w:rFonts w:ascii="Tahoma" w:hAnsi="Tahoma" w:cs="Tahoma"/>
                <w:sz w:val="20"/>
                <w:szCs w:val="20"/>
              </w:rPr>
              <w:t xml:space="preserve"> </w:t>
            </w:r>
          </w:p>
          <w:p w14:paraId="71F570E0" w14:textId="77777777" w:rsidR="00AB0B15" w:rsidRPr="00744302" w:rsidRDefault="007609A7" w:rsidP="00744302">
            <w:pPr>
              <w:rPr>
                <w:rFonts w:ascii="Tahoma" w:hAnsi="Tahoma" w:cs="Tahoma"/>
                <w:sz w:val="20"/>
                <w:szCs w:val="20"/>
              </w:rPr>
            </w:pPr>
            <w:r w:rsidRPr="00744302">
              <w:rPr>
                <w:rFonts w:ascii="Tahoma" w:hAnsi="Tahoma" w:cs="Tahoma"/>
                <w:sz w:val="20"/>
                <w:szCs w:val="20"/>
              </w:rPr>
              <w:t>село Борисовка</w:t>
            </w:r>
          </w:p>
        </w:tc>
        <w:tc>
          <w:tcPr>
            <w:tcW w:w="3225" w:type="dxa"/>
          </w:tcPr>
          <w:p w14:paraId="71F570E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EB" w14:textId="77777777" w:rsidTr="001A4DF9">
        <w:trPr>
          <w:cantSplit/>
          <w:trHeight w:val="20"/>
        </w:trPr>
        <w:tc>
          <w:tcPr>
            <w:tcW w:w="704" w:type="dxa"/>
            <w:shd w:val="clear" w:color="auto" w:fill="auto"/>
            <w:noWrap/>
          </w:tcPr>
          <w:p w14:paraId="71F570E3"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E4"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E5"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E6" w14:textId="77777777" w:rsidR="00AB0B15" w:rsidRPr="00744302" w:rsidRDefault="00AB0B15" w:rsidP="00744302">
            <w:pPr>
              <w:rPr>
                <w:rFonts w:ascii="Tahoma" w:hAnsi="Tahoma" w:cs="Tahoma"/>
                <w:sz w:val="20"/>
                <w:szCs w:val="20"/>
              </w:rPr>
            </w:pPr>
            <w:r w:rsidRPr="00744302">
              <w:rPr>
                <w:rFonts w:ascii="Tahoma" w:hAnsi="Tahoma" w:cs="Tahoma"/>
                <w:sz w:val="20"/>
                <w:szCs w:val="20"/>
              </w:rPr>
              <w:t>35 мест</w:t>
            </w:r>
          </w:p>
        </w:tc>
        <w:tc>
          <w:tcPr>
            <w:tcW w:w="3402" w:type="dxa"/>
            <w:shd w:val="clear" w:color="auto" w:fill="auto"/>
          </w:tcPr>
          <w:p w14:paraId="71F570E7"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0E8" w14:textId="77777777" w:rsidR="003310A2"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0E9" w14:textId="77777777" w:rsidR="00AB0B15" w:rsidRPr="00744302" w:rsidRDefault="007609A7" w:rsidP="00744302">
            <w:pPr>
              <w:rPr>
                <w:rFonts w:ascii="Tahoma" w:hAnsi="Tahoma" w:cs="Tahoma"/>
                <w:sz w:val="20"/>
                <w:szCs w:val="20"/>
              </w:rPr>
            </w:pPr>
            <w:r w:rsidRPr="00744302">
              <w:rPr>
                <w:rFonts w:ascii="Tahoma" w:hAnsi="Tahoma" w:cs="Tahoma"/>
                <w:sz w:val="20"/>
                <w:szCs w:val="20"/>
              </w:rPr>
              <w:t xml:space="preserve">село </w:t>
            </w:r>
            <w:proofErr w:type="spellStart"/>
            <w:r w:rsidRPr="00744302">
              <w:rPr>
                <w:rFonts w:ascii="Tahoma" w:hAnsi="Tahoma" w:cs="Tahoma"/>
                <w:sz w:val="20"/>
                <w:szCs w:val="20"/>
              </w:rPr>
              <w:t>Утесное</w:t>
            </w:r>
            <w:proofErr w:type="spellEnd"/>
          </w:p>
        </w:tc>
        <w:tc>
          <w:tcPr>
            <w:tcW w:w="3225" w:type="dxa"/>
          </w:tcPr>
          <w:p w14:paraId="71F570E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F3" w14:textId="77777777" w:rsidTr="001A4DF9">
        <w:trPr>
          <w:cantSplit/>
          <w:trHeight w:val="20"/>
        </w:trPr>
        <w:tc>
          <w:tcPr>
            <w:tcW w:w="704" w:type="dxa"/>
            <w:shd w:val="clear" w:color="auto" w:fill="auto"/>
            <w:noWrap/>
          </w:tcPr>
          <w:p w14:paraId="71F570EC"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ED"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EE"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EF" w14:textId="77777777" w:rsidR="00AB0B15" w:rsidRPr="00744302" w:rsidRDefault="00AB0B15" w:rsidP="00744302">
            <w:pPr>
              <w:rPr>
                <w:rFonts w:ascii="Tahoma" w:hAnsi="Tahoma" w:cs="Tahoma"/>
                <w:sz w:val="20"/>
                <w:szCs w:val="20"/>
              </w:rPr>
            </w:pPr>
            <w:r w:rsidRPr="00744302">
              <w:rPr>
                <w:rFonts w:ascii="Tahoma" w:hAnsi="Tahoma" w:cs="Tahoma"/>
                <w:sz w:val="20"/>
                <w:szCs w:val="20"/>
              </w:rPr>
              <w:t>65 мест</w:t>
            </w:r>
          </w:p>
        </w:tc>
        <w:tc>
          <w:tcPr>
            <w:tcW w:w="3402" w:type="dxa"/>
            <w:shd w:val="clear" w:color="auto" w:fill="auto"/>
          </w:tcPr>
          <w:p w14:paraId="71F570F0"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6525F2" w:rsidRPr="00744302">
              <w:rPr>
                <w:rFonts w:ascii="Tahoma" w:hAnsi="Tahoma" w:cs="Tahoma"/>
                <w:color w:val="000000"/>
                <w:sz w:val="20"/>
                <w:szCs w:val="20"/>
              </w:rPr>
              <w:t>;</w:t>
            </w:r>
            <w:r w:rsidR="006525F2" w:rsidRPr="00744302">
              <w:rPr>
                <w:rFonts w:ascii="Tahoma" w:hAnsi="Tahoma" w:cs="Tahoma"/>
                <w:sz w:val="20"/>
                <w:szCs w:val="20"/>
              </w:rPr>
              <w:t xml:space="preserve"> </w:t>
            </w:r>
          </w:p>
          <w:p w14:paraId="71F570F1" w14:textId="77777777" w:rsidR="00AB0B15" w:rsidRPr="00744302" w:rsidRDefault="007609A7" w:rsidP="00744302">
            <w:pPr>
              <w:rPr>
                <w:rFonts w:ascii="Tahoma" w:hAnsi="Tahoma" w:cs="Tahoma"/>
                <w:sz w:val="20"/>
                <w:szCs w:val="20"/>
              </w:rPr>
            </w:pPr>
            <w:r w:rsidRPr="00744302">
              <w:rPr>
                <w:rFonts w:ascii="Tahoma" w:hAnsi="Tahoma" w:cs="Tahoma"/>
                <w:sz w:val="20"/>
                <w:szCs w:val="20"/>
              </w:rPr>
              <w:t>село Красный Яр</w:t>
            </w:r>
          </w:p>
        </w:tc>
        <w:tc>
          <w:tcPr>
            <w:tcW w:w="3225" w:type="dxa"/>
          </w:tcPr>
          <w:p w14:paraId="71F570F2"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0FB" w14:textId="77777777" w:rsidTr="001A4DF9">
        <w:trPr>
          <w:cantSplit/>
          <w:trHeight w:val="20"/>
        </w:trPr>
        <w:tc>
          <w:tcPr>
            <w:tcW w:w="704" w:type="dxa"/>
            <w:shd w:val="clear" w:color="auto" w:fill="auto"/>
            <w:noWrap/>
          </w:tcPr>
          <w:p w14:paraId="71F570F4"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F5"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F6"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F7" w14:textId="77777777" w:rsidR="00AB0B15" w:rsidRPr="00744302" w:rsidRDefault="00AB0B15" w:rsidP="00744302">
            <w:pPr>
              <w:rPr>
                <w:rFonts w:ascii="Tahoma" w:hAnsi="Tahoma" w:cs="Tahoma"/>
                <w:sz w:val="20"/>
                <w:szCs w:val="20"/>
              </w:rPr>
            </w:pPr>
            <w:r w:rsidRPr="00744302">
              <w:rPr>
                <w:rFonts w:ascii="Tahoma" w:hAnsi="Tahoma" w:cs="Tahoma"/>
                <w:sz w:val="20"/>
                <w:szCs w:val="20"/>
              </w:rPr>
              <w:t>30 мест</w:t>
            </w:r>
          </w:p>
        </w:tc>
        <w:tc>
          <w:tcPr>
            <w:tcW w:w="3402" w:type="dxa"/>
            <w:shd w:val="clear" w:color="auto" w:fill="auto"/>
          </w:tcPr>
          <w:p w14:paraId="71F570F8"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6525F2" w:rsidRPr="00744302">
              <w:rPr>
                <w:rFonts w:ascii="Tahoma" w:hAnsi="Tahoma" w:cs="Tahoma"/>
                <w:color w:val="000000"/>
                <w:sz w:val="20"/>
                <w:szCs w:val="20"/>
              </w:rPr>
              <w:t>;</w:t>
            </w:r>
            <w:r w:rsidR="006525F2" w:rsidRPr="00744302">
              <w:rPr>
                <w:rFonts w:ascii="Tahoma" w:hAnsi="Tahoma" w:cs="Tahoma"/>
                <w:sz w:val="20"/>
                <w:szCs w:val="20"/>
              </w:rPr>
              <w:t xml:space="preserve"> </w:t>
            </w:r>
          </w:p>
          <w:p w14:paraId="71F570F9" w14:textId="77777777" w:rsidR="00AB0B15" w:rsidRPr="00744302" w:rsidRDefault="007609A7" w:rsidP="00744302">
            <w:pPr>
              <w:rPr>
                <w:rFonts w:ascii="Tahoma" w:hAnsi="Tahoma" w:cs="Tahoma"/>
                <w:sz w:val="20"/>
                <w:szCs w:val="20"/>
              </w:rPr>
            </w:pPr>
            <w:r w:rsidRPr="00744302">
              <w:rPr>
                <w:rFonts w:ascii="Tahoma" w:hAnsi="Tahoma" w:cs="Tahoma"/>
                <w:sz w:val="20"/>
                <w:szCs w:val="20"/>
              </w:rPr>
              <w:t xml:space="preserve">село </w:t>
            </w:r>
            <w:proofErr w:type="spellStart"/>
            <w:r w:rsidRPr="00744302">
              <w:rPr>
                <w:rFonts w:ascii="Tahoma" w:hAnsi="Tahoma" w:cs="Tahoma"/>
                <w:sz w:val="20"/>
                <w:szCs w:val="20"/>
              </w:rPr>
              <w:t>Линевичи</w:t>
            </w:r>
            <w:proofErr w:type="spellEnd"/>
          </w:p>
        </w:tc>
        <w:tc>
          <w:tcPr>
            <w:tcW w:w="3225" w:type="dxa"/>
          </w:tcPr>
          <w:p w14:paraId="71F570F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03" w14:textId="77777777" w:rsidTr="001A4DF9">
        <w:trPr>
          <w:cantSplit/>
          <w:trHeight w:val="20"/>
        </w:trPr>
        <w:tc>
          <w:tcPr>
            <w:tcW w:w="704" w:type="dxa"/>
            <w:shd w:val="clear" w:color="auto" w:fill="auto"/>
            <w:noWrap/>
          </w:tcPr>
          <w:p w14:paraId="71F570FC"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0FD"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0FE"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0FF" w14:textId="77777777" w:rsidR="00AB0B15" w:rsidRPr="00744302" w:rsidRDefault="00AB0B15" w:rsidP="00744302">
            <w:pPr>
              <w:rPr>
                <w:rFonts w:ascii="Tahoma" w:hAnsi="Tahoma" w:cs="Tahoma"/>
                <w:sz w:val="20"/>
                <w:szCs w:val="20"/>
              </w:rPr>
            </w:pPr>
            <w:r w:rsidRPr="00744302">
              <w:rPr>
                <w:rFonts w:ascii="Tahoma" w:hAnsi="Tahoma" w:cs="Tahoma"/>
                <w:sz w:val="20"/>
                <w:szCs w:val="20"/>
              </w:rPr>
              <w:t>30 мест</w:t>
            </w:r>
          </w:p>
        </w:tc>
        <w:tc>
          <w:tcPr>
            <w:tcW w:w="3402" w:type="dxa"/>
            <w:shd w:val="clear" w:color="auto" w:fill="auto"/>
          </w:tcPr>
          <w:p w14:paraId="71F57100"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6525F2" w:rsidRPr="00744302">
              <w:rPr>
                <w:rFonts w:ascii="Tahoma" w:hAnsi="Tahoma" w:cs="Tahoma"/>
                <w:color w:val="000000"/>
                <w:sz w:val="20"/>
                <w:szCs w:val="20"/>
              </w:rPr>
              <w:t>;</w:t>
            </w:r>
            <w:r w:rsidR="006525F2" w:rsidRPr="00744302">
              <w:rPr>
                <w:rFonts w:ascii="Tahoma" w:hAnsi="Tahoma" w:cs="Tahoma"/>
                <w:sz w:val="20"/>
                <w:szCs w:val="20"/>
              </w:rPr>
              <w:t xml:space="preserve"> </w:t>
            </w:r>
          </w:p>
          <w:p w14:paraId="71F57101" w14:textId="77777777" w:rsidR="00AB0B15" w:rsidRPr="00744302" w:rsidRDefault="007609A7" w:rsidP="00744302">
            <w:pPr>
              <w:rPr>
                <w:rFonts w:ascii="Tahoma" w:hAnsi="Tahoma" w:cs="Tahoma"/>
                <w:sz w:val="20"/>
                <w:szCs w:val="20"/>
              </w:rPr>
            </w:pPr>
            <w:r w:rsidRPr="00744302">
              <w:rPr>
                <w:rFonts w:ascii="Tahoma" w:hAnsi="Tahoma" w:cs="Tahoma"/>
                <w:sz w:val="20"/>
                <w:szCs w:val="20"/>
              </w:rPr>
              <w:t>поселок Партизан</w:t>
            </w:r>
          </w:p>
        </w:tc>
        <w:tc>
          <w:tcPr>
            <w:tcW w:w="3225" w:type="dxa"/>
          </w:tcPr>
          <w:p w14:paraId="71F57102"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0C" w14:textId="77777777" w:rsidTr="001A4DF9">
        <w:trPr>
          <w:cantSplit/>
          <w:trHeight w:val="20"/>
        </w:trPr>
        <w:tc>
          <w:tcPr>
            <w:tcW w:w="704" w:type="dxa"/>
            <w:shd w:val="clear" w:color="auto" w:fill="auto"/>
            <w:noWrap/>
          </w:tcPr>
          <w:p w14:paraId="71F57104"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05"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06"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107" w14:textId="77777777" w:rsidR="00AB0B15" w:rsidRPr="00744302" w:rsidRDefault="00AB0B15" w:rsidP="00744302">
            <w:pPr>
              <w:rPr>
                <w:rFonts w:ascii="Tahoma" w:hAnsi="Tahoma" w:cs="Tahoma"/>
                <w:sz w:val="20"/>
                <w:szCs w:val="20"/>
              </w:rPr>
            </w:pPr>
            <w:r w:rsidRPr="00744302">
              <w:rPr>
                <w:rFonts w:ascii="Tahoma" w:hAnsi="Tahoma" w:cs="Tahoma"/>
                <w:sz w:val="20"/>
                <w:szCs w:val="20"/>
              </w:rPr>
              <w:t>30 мест</w:t>
            </w:r>
          </w:p>
        </w:tc>
        <w:tc>
          <w:tcPr>
            <w:tcW w:w="3402" w:type="dxa"/>
            <w:shd w:val="clear" w:color="auto" w:fill="auto"/>
          </w:tcPr>
          <w:p w14:paraId="71F57108"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109" w14:textId="77777777" w:rsidR="003310A2"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10A" w14:textId="77777777" w:rsidR="00AB0B15" w:rsidRPr="00744302" w:rsidRDefault="007609A7" w:rsidP="00744302">
            <w:pPr>
              <w:rPr>
                <w:rFonts w:ascii="Tahoma" w:hAnsi="Tahoma" w:cs="Tahoma"/>
                <w:sz w:val="20"/>
                <w:szCs w:val="20"/>
              </w:rPr>
            </w:pPr>
            <w:r w:rsidRPr="00744302">
              <w:rPr>
                <w:rFonts w:ascii="Tahoma" w:hAnsi="Tahoma" w:cs="Tahoma"/>
                <w:sz w:val="20"/>
                <w:szCs w:val="20"/>
              </w:rPr>
              <w:t xml:space="preserve">село </w:t>
            </w:r>
            <w:proofErr w:type="spellStart"/>
            <w:r w:rsidRPr="00744302">
              <w:rPr>
                <w:rFonts w:ascii="Tahoma" w:hAnsi="Tahoma" w:cs="Tahoma"/>
                <w:sz w:val="20"/>
                <w:szCs w:val="20"/>
              </w:rPr>
              <w:t>Баневурово</w:t>
            </w:r>
            <w:proofErr w:type="spellEnd"/>
          </w:p>
        </w:tc>
        <w:tc>
          <w:tcPr>
            <w:tcW w:w="3225" w:type="dxa"/>
          </w:tcPr>
          <w:p w14:paraId="71F5710B"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14" w14:textId="77777777" w:rsidTr="001A4DF9">
        <w:trPr>
          <w:cantSplit/>
          <w:trHeight w:val="20"/>
        </w:trPr>
        <w:tc>
          <w:tcPr>
            <w:tcW w:w="704" w:type="dxa"/>
            <w:shd w:val="clear" w:color="auto" w:fill="auto"/>
            <w:noWrap/>
          </w:tcPr>
          <w:p w14:paraId="71F5710D"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0E"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0F"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110" w14:textId="77777777" w:rsidR="00AB0B15" w:rsidRPr="00744302" w:rsidRDefault="00AB0B15" w:rsidP="00744302">
            <w:pPr>
              <w:rPr>
                <w:rFonts w:ascii="Tahoma" w:hAnsi="Tahoma" w:cs="Tahoma"/>
                <w:sz w:val="20"/>
                <w:szCs w:val="20"/>
              </w:rPr>
            </w:pPr>
            <w:r w:rsidRPr="00744302">
              <w:rPr>
                <w:rFonts w:ascii="Tahoma" w:hAnsi="Tahoma" w:cs="Tahoma"/>
                <w:sz w:val="20"/>
                <w:szCs w:val="20"/>
              </w:rPr>
              <w:t>80 мест</w:t>
            </w:r>
          </w:p>
        </w:tc>
        <w:tc>
          <w:tcPr>
            <w:tcW w:w="3402" w:type="dxa"/>
            <w:shd w:val="clear" w:color="auto" w:fill="auto"/>
          </w:tcPr>
          <w:p w14:paraId="71F57111" w14:textId="77777777" w:rsidR="003310A2" w:rsidRPr="00744302" w:rsidRDefault="00C17CDF"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084169" w:rsidRPr="00744302">
              <w:rPr>
                <w:rFonts w:ascii="Tahoma" w:hAnsi="Tahoma" w:cs="Tahoma"/>
                <w:color w:val="000000"/>
                <w:sz w:val="20"/>
                <w:szCs w:val="20"/>
              </w:rPr>
              <w:t>;</w:t>
            </w:r>
            <w:r w:rsidR="00084169" w:rsidRPr="00744302">
              <w:rPr>
                <w:rFonts w:ascii="Tahoma" w:hAnsi="Tahoma" w:cs="Tahoma"/>
                <w:sz w:val="20"/>
                <w:szCs w:val="20"/>
              </w:rPr>
              <w:t xml:space="preserve"> </w:t>
            </w:r>
          </w:p>
          <w:p w14:paraId="71F57112" w14:textId="77777777" w:rsidR="00AB0B15" w:rsidRPr="00744302" w:rsidRDefault="007609A7" w:rsidP="00744302">
            <w:pPr>
              <w:rPr>
                <w:rFonts w:ascii="Tahoma" w:hAnsi="Tahoma" w:cs="Tahoma"/>
                <w:sz w:val="20"/>
                <w:szCs w:val="20"/>
              </w:rPr>
            </w:pPr>
            <w:r w:rsidRPr="00744302">
              <w:rPr>
                <w:rFonts w:ascii="Tahoma" w:hAnsi="Tahoma" w:cs="Tahoma"/>
                <w:sz w:val="20"/>
                <w:szCs w:val="20"/>
              </w:rPr>
              <w:t xml:space="preserve">село </w:t>
            </w:r>
            <w:proofErr w:type="spellStart"/>
            <w:r w:rsidRPr="00744302">
              <w:rPr>
                <w:rFonts w:ascii="Tahoma" w:hAnsi="Tahoma" w:cs="Tahoma"/>
                <w:sz w:val="20"/>
                <w:szCs w:val="20"/>
              </w:rPr>
              <w:t>Каймановка</w:t>
            </w:r>
            <w:proofErr w:type="spellEnd"/>
          </w:p>
        </w:tc>
        <w:tc>
          <w:tcPr>
            <w:tcW w:w="3225" w:type="dxa"/>
          </w:tcPr>
          <w:p w14:paraId="71F5711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1C" w14:textId="77777777" w:rsidTr="001A4DF9">
        <w:trPr>
          <w:cantSplit/>
          <w:trHeight w:val="20"/>
        </w:trPr>
        <w:tc>
          <w:tcPr>
            <w:tcW w:w="704" w:type="dxa"/>
            <w:shd w:val="clear" w:color="auto" w:fill="auto"/>
            <w:noWrap/>
          </w:tcPr>
          <w:p w14:paraId="71F57115"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16"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17"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118" w14:textId="77777777" w:rsidR="00AB0B15" w:rsidRPr="00744302" w:rsidRDefault="00AB0B15" w:rsidP="00744302">
            <w:pPr>
              <w:rPr>
                <w:rFonts w:ascii="Tahoma" w:hAnsi="Tahoma" w:cs="Tahoma"/>
                <w:sz w:val="20"/>
                <w:szCs w:val="20"/>
              </w:rPr>
            </w:pPr>
            <w:r w:rsidRPr="00744302">
              <w:rPr>
                <w:rFonts w:ascii="Tahoma" w:hAnsi="Tahoma" w:cs="Tahoma"/>
                <w:sz w:val="20"/>
                <w:szCs w:val="20"/>
              </w:rPr>
              <w:t>80 мест</w:t>
            </w:r>
          </w:p>
        </w:tc>
        <w:tc>
          <w:tcPr>
            <w:tcW w:w="3402" w:type="dxa"/>
            <w:shd w:val="clear" w:color="auto" w:fill="auto"/>
          </w:tcPr>
          <w:p w14:paraId="71F57119" w14:textId="77777777" w:rsidR="003310A2" w:rsidRPr="00744302" w:rsidRDefault="00BC305A"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Pr="00744302">
              <w:rPr>
                <w:rFonts w:ascii="Tahoma" w:hAnsi="Tahoma" w:cs="Tahoma"/>
                <w:color w:val="000000"/>
                <w:sz w:val="20"/>
                <w:szCs w:val="20"/>
              </w:rPr>
              <w:t>;</w:t>
            </w:r>
            <w:r w:rsidRPr="00744302">
              <w:rPr>
                <w:rFonts w:ascii="Tahoma" w:hAnsi="Tahoma" w:cs="Tahoma"/>
                <w:sz w:val="20"/>
                <w:szCs w:val="20"/>
              </w:rPr>
              <w:t xml:space="preserve"> </w:t>
            </w:r>
          </w:p>
          <w:p w14:paraId="71F5711A" w14:textId="77777777" w:rsidR="00AB0B15" w:rsidRPr="00744302" w:rsidRDefault="007609A7" w:rsidP="00744302">
            <w:pPr>
              <w:rPr>
                <w:rFonts w:ascii="Tahoma" w:hAnsi="Tahoma" w:cs="Tahoma"/>
                <w:sz w:val="20"/>
                <w:szCs w:val="20"/>
              </w:rPr>
            </w:pPr>
            <w:r w:rsidRPr="00744302">
              <w:rPr>
                <w:rFonts w:ascii="Tahoma" w:hAnsi="Tahoma" w:cs="Tahoma"/>
                <w:sz w:val="20"/>
                <w:szCs w:val="20"/>
              </w:rPr>
              <w:t>село Дубовый Ключ</w:t>
            </w:r>
          </w:p>
        </w:tc>
        <w:tc>
          <w:tcPr>
            <w:tcW w:w="3225" w:type="dxa"/>
          </w:tcPr>
          <w:p w14:paraId="71F5711B"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24" w14:textId="77777777" w:rsidTr="001A4DF9">
        <w:trPr>
          <w:cantSplit/>
          <w:trHeight w:val="20"/>
        </w:trPr>
        <w:tc>
          <w:tcPr>
            <w:tcW w:w="704" w:type="dxa"/>
            <w:shd w:val="clear" w:color="auto" w:fill="auto"/>
            <w:noWrap/>
          </w:tcPr>
          <w:p w14:paraId="71F5711D"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1E"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1F"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120" w14:textId="77777777" w:rsidR="00AB0B15" w:rsidRPr="00744302" w:rsidRDefault="00AB0B15" w:rsidP="00744302">
            <w:pPr>
              <w:rPr>
                <w:rFonts w:ascii="Tahoma" w:hAnsi="Tahoma" w:cs="Tahoma"/>
                <w:sz w:val="20"/>
                <w:szCs w:val="20"/>
              </w:rPr>
            </w:pPr>
            <w:r w:rsidRPr="00744302">
              <w:rPr>
                <w:rFonts w:ascii="Tahoma" w:hAnsi="Tahoma" w:cs="Tahoma"/>
                <w:sz w:val="20"/>
                <w:szCs w:val="20"/>
              </w:rPr>
              <w:t>50 мест</w:t>
            </w:r>
          </w:p>
        </w:tc>
        <w:tc>
          <w:tcPr>
            <w:tcW w:w="3402" w:type="dxa"/>
            <w:shd w:val="clear" w:color="auto" w:fill="auto"/>
          </w:tcPr>
          <w:p w14:paraId="71F57121" w14:textId="77777777" w:rsidR="003310A2" w:rsidRPr="00744302" w:rsidRDefault="00BC305A"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Pr="00744302">
              <w:rPr>
                <w:rFonts w:ascii="Tahoma" w:hAnsi="Tahoma" w:cs="Tahoma"/>
                <w:color w:val="000000"/>
                <w:sz w:val="20"/>
                <w:szCs w:val="20"/>
              </w:rPr>
              <w:t>;</w:t>
            </w:r>
            <w:r w:rsidRPr="00744302">
              <w:rPr>
                <w:rFonts w:ascii="Tahoma" w:hAnsi="Tahoma" w:cs="Tahoma"/>
                <w:sz w:val="20"/>
                <w:szCs w:val="20"/>
              </w:rPr>
              <w:t xml:space="preserve"> </w:t>
            </w:r>
          </w:p>
          <w:p w14:paraId="71F57122" w14:textId="77777777" w:rsidR="00AB0B15" w:rsidRPr="00744302" w:rsidRDefault="007609A7" w:rsidP="00744302">
            <w:pPr>
              <w:rPr>
                <w:rFonts w:ascii="Tahoma" w:hAnsi="Tahoma" w:cs="Tahoma"/>
                <w:sz w:val="20"/>
                <w:szCs w:val="20"/>
              </w:rPr>
            </w:pPr>
            <w:r w:rsidRPr="00744302">
              <w:rPr>
                <w:rFonts w:ascii="Tahoma" w:hAnsi="Tahoma" w:cs="Tahoma"/>
                <w:sz w:val="20"/>
                <w:szCs w:val="20"/>
              </w:rPr>
              <w:t>село Заречное</w:t>
            </w:r>
          </w:p>
        </w:tc>
        <w:tc>
          <w:tcPr>
            <w:tcW w:w="3225" w:type="dxa"/>
          </w:tcPr>
          <w:p w14:paraId="71F5712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2C" w14:textId="77777777" w:rsidTr="001A4DF9">
        <w:trPr>
          <w:cantSplit/>
          <w:trHeight w:val="20"/>
        </w:trPr>
        <w:tc>
          <w:tcPr>
            <w:tcW w:w="704" w:type="dxa"/>
            <w:shd w:val="clear" w:color="auto" w:fill="auto"/>
            <w:noWrap/>
          </w:tcPr>
          <w:p w14:paraId="71F57125"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26"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27"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128" w14:textId="77777777" w:rsidR="00AB0B15" w:rsidRPr="00744302" w:rsidRDefault="00AB0B15" w:rsidP="00744302">
            <w:pPr>
              <w:rPr>
                <w:rFonts w:ascii="Tahoma" w:hAnsi="Tahoma" w:cs="Tahoma"/>
                <w:sz w:val="20"/>
                <w:szCs w:val="20"/>
              </w:rPr>
            </w:pPr>
            <w:r w:rsidRPr="00744302">
              <w:rPr>
                <w:rFonts w:ascii="Tahoma" w:hAnsi="Tahoma" w:cs="Tahoma"/>
                <w:sz w:val="20"/>
                <w:szCs w:val="20"/>
              </w:rPr>
              <w:t>25 мест</w:t>
            </w:r>
          </w:p>
        </w:tc>
        <w:tc>
          <w:tcPr>
            <w:tcW w:w="3402" w:type="dxa"/>
            <w:shd w:val="clear" w:color="auto" w:fill="auto"/>
          </w:tcPr>
          <w:p w14:paraId="71F57129" w14:textId="77777777" w:rsidR="003310A2" w:rsidRPr="00744302" w:rsidRDefault="00BC305A" w:rsidP="00744302">
            <w:pPr>
              <w:rPr>
                <w:rFonts w:ascii="Tahoma" w:hAnsi="Tahoma" w:cs="Tahoma"/>
                <w:sz w:val="20"/>
                <w:szCs w:val="20"/>
              </w:rPr>
            </w:pPr>
            <w:r w:rsidRPr="00744302">
              <w:rPr>
                <w:rFonts w:ascii="Tahoma" w:hAnsi="Tahoma" w:cs="Tahoma"/>
                <w:sz w:val="20"/>
                <w:szCs w:val="20"/>
              </w:rPr>
              <w:t>Иные рекреационные зоны</w:t>
            </w:r>
            <w:r w:rsidR="004331BC" w:rsidRPr="00744302">
              <w:rPr>
                <w:rFonts w:ascii="Tahoma" w:hAnsi="Tahoma" w:cs="Tahoma"/>
                <w:sz w:val="20"/>
                <w:szCs w:val="20"/>
              </w:rPr>
              <w:t>;</w:t>
            </w:r>
            <w:r w:rsidR="007609A7" w:rsidRPr="00744302">
              <w:rPr>
                <w:rFonts w:ascii="Tahoma" w:hAnsi="Tahoma" w:cs="Tahoma"/>
                <w:sz w:val="20"/>
                <w:szCs w:val="20"/>
              </w:rPr>
              <w:t xml:space="preserve"> </w:t>
            </w:r>
          </w:p>
          <w:p w14:paraId="71F5712A" w14:textId="77777777" w:rsidR="00AB0B15" w:rsidRPr="00744302" w:rsidRDefault="007609A7" w:rsidP="00744302">
            <w:pPr>
              <w:rPr>
                <w:rFonts w:ascii="Tahoma" w:hAnsi="Tahoma" w:cs="Tahoma"/>
                <w:sz w:val="20"/>
                <w:szCs w:val="20"/>
              </w:rPr>
            </w:pPr>
            <w:r w:rsidRPr="00744302">
              <w:rPr>
                <w:rFonts w:ascii="Tahoma" w:hAnsi="Tahoma" w:cs="Tahoma"/>
                <w:sz w:val="20"/>
                <w:szCs w:val="20"/>
              </w:rPr>
              <w:t>село Горно-Таежное</w:t>
            </w:r>
          </w:p>
        </w:tc>
        <w:tc>
          <w:tcPr>
            <w:tcW w:w="3225" w:type="dxa"/>
          </w:tcPr>
          <w:p w14:paraId="71F5712B"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34" w14:textId="77777777" w:rsidTr="001A4DF9">
        <w:trPr>
          <w:cantSplit/>
          <w:trHeight w:val="20"/>
        </w:trPr>
        <w:tc>
          <w:tcPr>
            <w:tcW w:w="704" w:type="dxa"/>
            <w:shd w:val="clear" w:color="auto" w:fill="auto"/>
            <w:noWrap/>
          </w:tcPr>
          <w:p w14:paraId="71F5712D"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2E"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2F" w14:textId="77777777" w:rsidR="00AB0B15" w:rsidRPr="00744302" w:rsidRDefault="00AB0B15" w:rsidP="00744302">
            <w:pPr>
              <w:rPr>
                <w:rFonts w:ascii="Tahoma" w:hAnsi="Tahoma" w:cs="Tahoma"/>
                <w:sz w:val="20"/>
                <w:szCs w:val="20"/>
              </w:rPr>
            </w:pPr>
            <w:r w:rsidRPr="00744302">
              <w:rPr>
                <w:rFonts w:ascii="Tahoma" w:hAnsi="Tahoma" w:cs="Tahoma"/>
                <w:sz w:val="20"/>
                <w:szCs w:val="20"/>
              </w:rPr>
              <w:t>дошкольное образовател</w:t>
            </w:r>
            <w:r w:rsidRPr="00744302">
              <w:rPr>
                <w:rFonts w:ascii="Tahoma" w:hAnsi="Tahoma" w:cs="Tahoma"/>
                <w:sz w:val="20"/>
                <w:szCs w:val="20"/>
              </w:rPr>
              <w:t>ь</w:t>
            </w:r>
            <w:r w:rsidRPr="00744302">
              <w:rPr>
                <w:rFonts w:ascii="Tahoma" w:hAnsi="Tahoma" w:cs="Tahoma"/>
                <w:sz w:val="20"/>
                <w:szCs w:val="20"/>
              </w:rPr>
              <w:t>ное учреждение</w:t>
            </w:r>
          </w:p>
        </w:tc>
        <w:tc>
          <w:tcPr>
            <w:tcW w:w="2409" w:type="dxa"/>
            <w:shd w:val="clear" w:color="auto" w:fill="auto"/>
          </w:tcPr>
          <w:p w14:paraId="71F57130" w14:textId="77777777" w:rsidR="00AB0B15" w:rsidRPr="00744302" w:rsidRDefault="00AB0B15" w:rsidP="00744302">
            <w:pPr>
              <w:rPr>
                <w:rFonts w:ascii="Tahoma" w:hAnsi="Tahoma" w:cs="Tahoma"/>
                <w:sz w:val="20"/>
                <w:szCs w:val="20"/>
              </w:rPr>
            </w:pPr>
            <w:r w:rsidRPr="00744302">
              <w:rPr>
                <w:rFonts w:ascii="Tahoma" w:hAnsi="Tahoma" w:cs="Tahoma"/>
                <w:sz w:val="20"/>
                <w:szCs w:val="20"/>
              </w:rPr>
              <w:t>40 мест</w:t>
            </w:r>
          </w:p>
        </w:tc>
        <w:tc>
          <w:tcPr>
            <w:tcW w:w="3402" w:type="dxa"/>
            <w:shd w:val="clear" w:color="auto" w:fill="auto"/>
          </w:tcPr>
          <w:p w14:paraId="71F57131" w14:textId="77777777" w:rsidR="003310A2" w:rsidRPr="00744302" w:rsidRDefault="00BC305A"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Pr="00744302">
              <w:rPr>
                <w:rFonts w:ascii="Tahoma" w:hAnsi="Tahoma" w:cs="Tahoma"/>
                <w:color w:val="000000"/>
                <w:sz w:val="20"/>
                <w:szCs w:val="20"/>
              </w:rPr>
              <w:t>;</w:t>
            </w:r>
            <w:r w:rsidRPr="00744302">
              <w:rPr>
                <w:rFonts w:ascii="Tahoma" w:hAnsi="Tahoma" w:cs="Tahoma"/>
                <w:sz w:val="20"/>
                <w:szCs w:val="20"/>
              </w:rPr>
              <w:t xml:space="preserve"> </w:t>
            </w:r>
          </w:p>
          <w:p w14:paraId="71F57132" w14:textId="77777777" w:rsidR="00AB0B15" w:rsidRPr="00744302" w:rsidRDefault="007609A7" w:rsidP="00744302">
            <w:pPr>
              <w:rPr>
                <w:rFonts w:ascii="Tahoma" w:hAnsi="Tahoma" w:cs="Tahoma"/>
                <w:sz w:val="20"/>
                <w:szCs w:val="20"/>
              </w:rPr>
            </w:pPr>
            <w:r w:rsidRPr="00744302">
              <w:rPr>
                <w:rFonts w:ascii="Tahoma" w:hAnsi="Tahoma" w:cs="Tahoma"/>
                <w:sz w:val="20"/>
                <w:szCs w:val="20"/>
              </w:rPr>
              <w:t xml:space="preserve">село </w:t>
            </w:r>
            <w:proofErr w:type="spellStart"/>
            <w:r w:rsidRPr="00744302">
              <w:rPr>
                <w:rFonts w:ascii="Tahoma" w:hAnsi="Tahoma" w:cs="Tahoma"/>
                <w:sz w:val="20"/>
                <w:szCs w:val="20"/>
              </w:rPr>
              <w:t>Глуховка</w:t>
            </w:r>
            <w:proofErr w:type="spellEnd"/>
          </w:p>
        </w:tc>
        <w:tc>
          <w:tcPr>
            <w:tcW w:w="3225" w:type="dxa"/>
          </w:tcPr>
          <w:p w14:paraId="71F5713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3D" w14:textId="77777777" w:rsidTr="001A4DF9">
        <w:trPr>
          <w:cantSplit/>
          <w:trHeight w:val="20"/>
        </w:trPr>
        <w:tc>
          <w:tcPr>
            <w:tcW w:w="704" w:type="dxa"/>
            <w:shd w:val="clear" w:color="auto" w:fill="auto"/>
            <w:noWrap/>
          </w:tcPr>
          <w:p w14:paraId="71F57135"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36"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37" w14:textId="77777777" w:rsidR="00AB0B15" w:rsidRPr="00744302" w:rsidRDefault="00AB0B15" w:rsidP="00744302">
            <w:pPr>
              <w:rPr>
                <w:rFonts w:ascii="Tahoma" w:hAnsi="Tahoma" w:cs="Tahoma"/>
                <w:sz w:val="20"/>
                <w:szCs w:val="20"/>
              </w:rPr>
            </w:pPr>
            <w:r w:rsidRPr="00744302">
              <w:rPr>
                <w:rFonts w:ascii="Tahoma" w:hAnsi="Tahoma" w:cs="Tahoma"/>
                <w:sz w:val="20"/>
                <w:szCs w:val="20"/>
              </w:rPr>
              <w:t>общеобразовательное учреждение</w:t>
            </w:r>
          </w:p>
        </w:tc>
        <w:tc>
          <w:tcPr>
            <w:tcW w:w="2409" w:type="dxa"/>
            <w:shd w:val="clear" w:color="auto" w:fill="auto"/>
          </w:tcPr>
          <w:p w14:paraId="71F57138" w14:textId="77777777" w:rsidR="00AB0B15" w:rsidRPr="00744302" w:rsidRDefault="00AB0B15" w:rsidP="00744302">
            <w:pPr>
              <w:rPr>
                <w:rFonts w:ascii="Tahoma" w:hAnsi="Tahoma" w:cs="Tahoma"/>
                <w:sz w:val="20"/>
                <w:szCs w:val="20"/>
              </w:rPr>
            </w:pPr>
            <w:r w:rsidRPr="00744302">
              <w:rPr>
                <w:rFonts w:ascii="Tahoma" w:hAnsi="Tahoma" w:cs="Tahoma"/>
                <w:sz w:val="20"/>
                <w:szCs w:val="20"/>
              </w:rPr>
              <w:t>600 мест</w:t>
            </w:r>
          </w:p>
        </w:tc>
        <w:tc>
          <w:tcPr>
            <w:tcW w:w="3402" w:type="dxa"/>
            <w:shd w:val="clear" w:color="auto" w:fill="auto"/>
          </w:tcPr>
          <w:p w14:paraId="71F57139"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13A" w14:textId="77777777" w:rsidR="003310A2"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13B" w14:textId="77777777" w:rsidR="00AB0B15" w:rsidRPr="00744302" w:rsidRDefault="008C08D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13C"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45" w14:textId="77777777" w:rsidTr="001A4DF9">
        <w:trPr>
          <w:cantSplit/>
          <w:trHeight w:val="20"/>
        </w:trPr>
        <w:tc>
          <w:tcPr>
            <w:tcW w:w="704" w:type="dxa"/>
            <w:shd w:val="clear" w:color="auto" w:fill="auto"/>
            <w:noWrap/>
          </w:tcPr>
          <w:p w14:paraId="71F5713E"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3F"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40" w14:textId="77777777" w:rsidR="00AB0B15" w:rsidRPr="00744302" w:rsidRDefault="00AB0B15" w:rsidP="00744302">
            <w:pPr>
              <w:rPr>
                <w:rFonts w:ascii="Tahoma" w:hAnsi="Tahoma" w:cs="Tahoma"/>
                <w:sz w:val="20"/>
                <w:szCs w:val="20"/>
              </w:rPr>
            </w:pPr>
            <w:r w:rsidRPr="00744302">
              <w:rPr>
                <w:rFonts w:ascii="Tahoma" w:hAnsi="Tahoma" w:cs="Tahoma"/>
                <w:sz w:val="20"/>
                <w:szCs w:val="20"/>
              </w:rPr>
              <w:t>общеобразовательное учреждение</w:t>
            </w:r>
          </w:p>
        </w:tc>
        <w:tc>
          <w:tcPr>
            <w:tcW w:w="2409" w:type="dxa"/>
            <w:shd w:val="clear" w:color="auto" w:fill="auto"/>
          </w:tcPr>
          <w:p w14:paraId="71F57141" w14:textId="77777777" w:rsidR="00AB0B15" w:rsidRPr="00744302" w:rsidRDefault="00AB0B15" w:rsidP="00744302">
            <w:pPr>
              <w:rPr>
                <w:rFonts w:ascii="Tahoma" w:hAnsi="Tahoma" w:cs="Tahoma"/>
                <w:sz w:val="20"/>
                <w:szCs w:val="20"/>
              </w:rPr>
            </w:pPr>
            <w:r w:rsidRPr="00744302">
              <w:rPr>
                <w:rFonts w:ascii="Tahoma" w:hAnsi="Tahoma" w:cs="Tahoma"/>
                <w:sz w:val="20"/>
                <w:szCs w:val="20"/>
              </w:rPr>
              <w:t>1100 мест</w:t>
            </w:r>
          </w:p>
        </w:tc>
        <w:tc>
          <w:tcPr>
            <w:tcW w:w="3402" w:type="dxa"/>
            <w:shd w:val="clear" w:color="auto" w:fill="auto"/>
          </w:tcPr>
          <w:p w14:paraId="71F57142" w14:textId="77777777" w:rsidR="003310A2" w:rsidRPr="00744302" w:rsidRDefault="00BC305A" w:rsidP="00744302">
            <w:pPr>
              <w:rPr>
                <w:rFonts w:ascii="Tahoma" w:hAnsi="Tahoma" w:cs="Tahoma"/>
                <w:sz w:val="20"/>
                <w:szCs w:val="20"/>
              </w:rPr>
            </w:pPr>
            <w:r w:rsidRPr="00744302">
              <w:rPr>
                <w:rFonts w:ascii="Tahoma" w:hAnsi="Tahoma" w:cs="Tahoma"/>
                <w:sz w:val="20"/>
                <w:szCs w:val="20"/>
              </w:rPr>
              <w:t>Зона смешанной и общественно-деловой застройки</w:t>
            </w:r>
            <w:r w:rsidR="004331BC" w:rsidRPr="00744302">
              <w:rPr>
                <w:rFonts w:ascii="Tahoma" w:hAnsi="Tahoma" w:cs="Tahoma"/>
                <w:sz w:val="20"/>
                <w:szCs w:val="20"/>
              </w:rPr>
              <w:t>;</w:t>
            </w:r>
            <w:r w:rsidR="008C08D7" w:rsidRPr="00744302">
              <w:rPr>
                <w:rFonts w:ascii="Tahoma" w:hAnsi="Tahoma" w:cs="Tahoma"/>
                <w:sz w:val="20"/>
                <w:szCs w:val="20"/>
              </w:rPr>
              <w:t xml:space="preserve"> </w:t>
            </w:r>
          </w:p>
          <w:p w14:paraId="71F57143" w14:textId="77777777" w:rsidR="00AB0B15" w:rsidRPr="00744302" w:rsidRDefault="008C08D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144"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4D" w14:textId="77777777" w:rsidTr="001A4DF9">
        <w:trPr>
          <w:cantSplit/>
          <w:trHeight w:val="20"/>
        </w:trPr>
        <w:tc>
          <w:tcPr>
            <w:tcW w:w="704" w:type="dxa"/>
            <w:shd w:val="clear" w:color="auto" w:fill="auto"/>
            <w:noWrap/>
          </w:tcPr>
          <w:p w14:paraId="71F57146"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47"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48" w14:textId="77777777" w:rsidR="00AB0B15" w:rsidRPr="00744302" w:rsidRDefault="00AB0B15" w:rsidP="00744302">
            <w:pPr>
              <w:rPr>
                <w:rFonts w:ascii="Tahoma" w:hAnsi="Tahoma" w:cs="Tahoma"/>
                <w:sz w:val="20"/>
                <w:szCs w:val="20"/>
              </w:rPr>
            </w:pPr>
            <w:r w:rsidRPr="00744302">
              <w:rPr>
                <w:rFonts w:ascii="Tahoma" w:hAnsi="Tahoma" w:cs="Tahoma"/>
                <w:sz w:val="20"/>
                <w:szCs w:val="20"/>
              </w:rPr>
              <w:t>общеобразовательное учреждение</w:t>
            </w:r>
          </w:p>
        </w:tc>
        <w:tc>
          <w:tcPr>
            <w:tcW w:w="2409" w:type="dxa"/>
            <w:shd w:val="clear" w:color="auto" w:fill="auto"/>
          </w:tcPr>
          <w:p w14:paraId="71F57149" w14:textId="77777777" w:rsidR="00AB0B15" w:rsidRPr="00744302" w:rsidRDefault="00AB0B15" w:rsidP="00744302">
            <w:pPr>
              <w:rPr>
                <w:rFonts w:ascii="Tahoma" w:hAnsi="Tahoma" w:cs="Tahoma"/>
                <w:sz w:val="20"/>
                <w:szCs w:val="20"/>
              </w:rPr>
            </w:pPr>
            <w:r w:rsidRPr="00744302">
              <w:rPr>
                <w:rFonts w:ascii="Tahoma" w:hAnsi="Tahoma" w:cs="Tahoma"/>
                <w:sz w:val="20"/>
                <w:szCs w:val="20"/>
              </w:rPr>
              <w:t>825 мест</w:t>
            </w:r>
          </w:p>
        </w:tc>
        <w:tc>
          <w:tcPr>
            <w:tcW w:w="3402" w:type="dxa"/>
            <w:shd w:val="clear" w:color="auto" w:fill="auto"/>
          </w:tcPr>
          <w:p w14:paraId="71F5714A" w14:textId="77777777" w:rsidR="003310A2" w:rsidRPr="00744302" w:rsidRDefault="00BC305A" w:rsidP="00744302">
            <w:pPr>
              <w:rPr>
                <w:rFonts w:ascii="Tahoma" w:hAnsi="Tahoma" w:cs="Tahoma"/>
                <w:sz w:val="20"/>
                <w:szCs w:val="20"/>
              </w:rPr>
            </w:pPr>
            <w:r w:rsidRPr="00744302">
              <w:rPr>
                <w:rFonts w:ascii="Tahoma" w:hAnsi="Tahoma" w:cs="Tahoma"/>
                <w:sz w:val="20"/>
                <w:szCs w:val="20"/>
              </w:rPr>
              <w:t xml:space="preserve">Зона застройки малоэтажными жилыми домами (до 4 этажей, включая мансардный); </w:t>
            </w:r>
          </w:p>
          <w:p w14:paraId="71F5714B" w14:textId="77777777" w:rsidR="00AB0B15" w:rsidRPr="00744302" w:rsidRDefault="008C08D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14C"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55" w14:textId="77777777" w:rsidTr="001A4DF9">
        <w:trPr>
          <w:cantSplit/>
          <w:trHeight w:val="20"/>
        </w:trPr>
        <w:tc>
          <w:tcPr>
            <w:tcW w:w="704" w:type="dxa"/>
            <w:shd w:val="clear" w:color="auto" w:fill="auto"/>
            <w:noWrap/>
          </w:tcPr>
          <w:p w14:paraId="71F5714E"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4F"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50" w14:textId="77777777" w:rsidR="00AB0B15" w:rsidRPr="00744302" w:rsidRDefault="00AB0B15" w:rsidP="00744302">
            <w:pPr>
              <w:rPr>
                <w:rFonts w:ascii="Tahoma" w:hAnsi="Tahoma" w:cs="Tahoma"/>
                <w:sz w:val="20"/>
                <w:szCs w:val="20"/>
              </w:rPr>
            </w:pPr>
            <w:r w:rsidRPr="00744302">
              <w:rPr>
                <w:rFonts w:ascii="Tahoma" w:hAnsi="Tahoma" w:cs="Tahoma"/>
                <w:sz w:val="20"/>
                <w:szCs w:val="20"/>
              </w:rPr>
              <w:t>общеобразовательное учреждение</w:t>
            </w:r>
          </w:p>
        </w:tc>
        <w:tc>
          <w:tcPr>
            <w:tcW w:w="2409" w:type="dxa"/>
            <w:shd w:val="clear" w:color="auto" w:fill="auto"/>
          </w:tcPr>
          <w:p w14:paraId="71F57151" w14:textId="77777777" w:rsidR="00AB0B15" w:rsidRPr="00744302" w:rsidRDefault="00AB0B15" w:rsidP="00744302">
            <w:pPr>
              <w:rPr>
                <w:rFonts w:ascii="Tahoma" w:hAnsi="Tahoma" w:cs="Tahoma"/>
                <w:sz w:val="20"/>
                <w:szCs w:val="20"/>
              </w:rPr>
            </w:pPr>
            <w:r w:rsidRPr="00744302">
              <w:rPr>
                <w:rFonts w:ascii="Tahoma" w:hAnsi="Tahoma" w:cs="Tahoma"/>
                <w:sz w:val="20"/>
                <w:szCs w:val="20"/>
              </w:rPr>
              <w:t>825 мест</w:t>
            </w:r>
          </w:p>
        </w:tc>
        <w:tc>
          <w:tcPr>
            <w:tcW w:w="3402" w:type="dxa"/>
            <w:shd w:val="clear" w:color="auto" w:fill="auto"/>
          </w:tcPr>
          <w:p w14:paraId="71F57152" w14:textId="77777777" w:rsidR="003310A2" w:rsidRPr="00744302" w:rsidRDefault="00BC305A" w:rsidP="00744302">
            <w:pPr>
              <w:rPr>
                <w:rFonts w:ascii="Tahoma" w:hAnsi="Tahoma" w:cs="Tahoma"/>
                <w:sz w:val="20"/>
                <w:szCs w:val="20"/>
              </w:rPr>
            </w:pPr>
            <w:r w:rsidRPr="00744302">
              <w:rPr>
                <w:rFonts w:ascii="Tahoma" w:hAnsi="Tahoma" w:cs="Tahoma"/>
                <w:sz w:val="20"/>
                <w:szCs w:val="20"/>
              </w:rPr>
              <w:t>Зона смешанной и общественно-деловой застройки</w:t>
            </w:r>
            <w:r w:rsidR="004331BC" w:rsidRPr="00744302">
              <w:rPr>
                <w:rFonts w:ascii="Tahoma" w:hAnsi="Tahoma" w:cs="Tahoma"/>
                <w:sz w:val="20"/>
                <w:szCs w:val="20"/>
              </w:rPr>
              <w:t>;</w:t>
            </w:r>
            <w:r w:rsidR="008C08D7" w:rsidRPr="00744302">
              <w:rPr>
                <w:rFonts w:ascii="Tahoma" w:hAnsi="Tahoma" w:cs="Tahoma"/>
                <w:sz w:val="20"/>
                <w:szCs w:val="20"/>
              </w:rPr>
              <w:t xml:space="preserve"> </w:t>
            </w:r>
          </w:p>
          <w:p w14:paraId="71F57153" w14:textId="77777777" w:rsidR="00AB0B15" w:rsidRPr="00744302" w:rsidRDefault="008C08D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154"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5D" w14:textId="77777777" w:rsidTr="001A4DF9">
        <w:trPr>
          <w:cantSplit/>
          <w:trHeight w:val="20"/>
        </w:trPr>
        <w:tc>
          <w:tcPr>
            <w:tcW w:w="704" w:type="dxa"/>
            <w:shd w:val="clear" w:color="auto" w:fill="auto"/>
            <w:noWrap/>
          </w:tcPr>
          <w:p w14:paraId="71F57156"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57"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58" w14:textId="77777777" w:rsidR="00AB0B15" w:rsidRPr="00744302" w:rsidRDefault="00AB0B15" w:rsidP="00744302">
            <w:pPr>
              <w:rPr>
                <w:rFonts w:ascii="Tahoma" w:hAnsi="Tahoma" w:cs="Tahoma"/>
                <w:sz w:val="20"/>
                <w:szCs w:val="20"/>
              </w:rPr>
            </w:pPr>
            <w:r w:rsidRPr="00744302">
              <w:rPr>
                <w:rFonts w:ascii="Tahoma" w:hAnsi="Tahoma" w:cs="Tahoma"/>
                <w:sz w:val="20"/>
                <w:szCs w:val="20"/>
              </w:rPr>
              <w:t>общеобразовательное учреждение</w:t>
            </w:r>
          </w:p>
        </w:tc>
        <w:tc>
          <w:tcPr>
            <w:tcW w:w="2409" w:type="dxa"/>
            <w:shd w:val="clear" w:color="auto" w:fill="auto"/>
          </w:tcPr>
          <w:p w14:paraId="71F57159" w14:textId="77777777" w:rsidR="00AB0B15" w:rsidRPr="00744302" w:rsidRDefault="00AB0B15" w:rsidP="00744302">
            <w:pPr>
              <w:rPr>
                <w:rFonts w:ascii="Tahoma" w:hAnsi="Tahoma" w:cs="Tahoma"/>
                <w:sz w:val="20"/>
                <w:szCs w:val="20"/>
              </w:rPr>
            </w:pPr>
            <w:r w:rsidRPr="00744302">
              <w:rPr>
                <w:rFonts w:ascii="Tahoma" w:hAnsi="Tahoma" w:cs="Tahoma"/>
                <w:sz w:val="20"/>
                <w:szCs w:val="20"/>
              </w:rPr>
              <w:t>825 мест</w:t>
            </w:r>
          </w:p>
        </w:tc>
        <w:tc>
          <w:tcPr>
            <w:tcW w:w="3402" w:type="dxa"/>
            <w:shd w:val="clear" w:color="auto" w:fill="auto"/>
          </w:tcPr>
          <w:p w14:paraId="71F5715A" w14:textId="77777777" w:rsidR="003310A2" w:rsidRPr="00744302" w:rsidRDefault="00BC305A" w:rsidP="00744302">
            <w:pPr>
              <w:rPr>
                <w:rFonts w:ascii="Tahoma" w:hAnsi="Tahoma" w:cs="Tahoma"/>
                <w:sz w:val="20"/>
                <w:szCs w:val="20"/>
              </w:rPr>
            </w:pPr>
            <w:r w:rsidRPr="00744302">
              <w:rPr>
                <w:rFonts w:ascii="Tahoma" w:hAnsi="Tahoma" w:cs="Tahoma"/>
                <w:sz w:val="20"/>
                <w:szCs w:val="20"/>
              </w:rPr>
              <w:t xml:space="preserve">Зона смешанной и общественно-деловой застройки; </w:t>
            </w:r>
          </w:p>
          <w:p w14:paraId="71F5715B" w14:textId="77777777" w:rsidR="00AB0B15" w:rsidRPr="00744302" w:rsidRDefault="008C08D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15C"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65" w14:textId="77777777" w:rsidTr="001A4DF9">
        <w:trPr>
          <w:cantSplit/>
          <w:trHeight w:val="20"/>
        </w:trPr>
        <w:tc>
          <w:tcPr>
            <w:tcW w:w="704" w:type="dxa"/>
            <w:shd w:val="clear" w:color="auto" w:fill="auto"/>
            <w:noWrap/>
          </w:tcPr>
          <w:p w14:paraId="71F5715E"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5F"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60" w14:textId="77777777" w:rsidR="00AB0B15" w:rsidRPr="00744302" w:rsidRDefault="00AB0B15" w:rsidP="00744302">
            <w:pPr>
              <w:rPr>
                <w:rFonts w:ascii="Tahoma" w:hAnsi="Tahoma" w:cs="Tahoma"/>
                <w:sz w:val="20"/>
                <w:szCs w:val="20"/>
              </w:rPr>
            </w:pPr>
            <w:r w:rsidRPr="00744302">
              <w:rPr>
                <w:rFonts w:ascii="Tahoma" w:hAnsi="Tahoma" w:cs="Tahoma"/>
                <w:sz w:val="20"/>
                <w:szCs w:val="20"/>
              </w:rPr>
              <w:t>общеобразовательное учреждение</w:t>
            </w:r>
          </w:p>
        </w:tc>
        <w:tc>
          <w:tcPr>
            <w:tcW w:w="2409" w:type="dxa"/>
            <w:shd w:val="clear" w:color="auto" w:fill="auto"/>
          </w:tcPr>
          <w:p w14:paraId="71F57161" w14:textId="77777777" w:rsidR="00AB0B15" w:rsidRPr="00744302" w:rsidRDefault="00AB0B15" w:rsidP="00744302">
            <w:pPr>
              <w:rPr>
                <w:rFonts w:ascii="Tahoma" w:hAnsi="Tahoma" w:cs="Tahoma"/>
                <w:sz w:val="20"/>
                <w:szCs w:val="20"/>
              </w:rPr>
            </w:pPr>
            <w:r w:rsidRPr="00744302">
              <w:rPr>
                <w:rFonts w:ascii="Tahoma" w:hAnsi="Tahoma" w:cs="Tahoma"/>
                <w:sz w:val="20"/>
                <w:szCs w:val="20"/>
              </w:rPr>
              <w:t>550 мест</w:t>
            </w:r>
          </w:p>
        </w:tc>
        <w:tc>
          <w:tcPr>
            <w:tcW w:w="3402" w:type="dxa"/>
            <w:shd w:val="clear" w:color="auto" w:fill="auto"/>
          </w:tcPr>
          <w:p w14:paraId="71F57162" w14:textId="77777777" w:rsidR="003310A2" w:rsidRPr="00744302" w:rsidRDefault="005A44D2" w:rsidP="00744302">
            <w:pPr>
              <w:rPr>
                <w:rFonts w:ascii="Tahoma" w:hAnsi="Tahoma" w:cs="Tahoma"/>
                <w:sz w:val="20"/>
                <w:szCs w:val="20"/>
              </w:rPr>
            </w:pPr>
            <w:r w:rsidRPr="00744302">
              <w:rPr>
                <w:rFonts w:ascii="Tahoma" w:hAnsi="Tahoma" w:cs="Tahoma"/>
                <w:sz w:val="20"/>
                <w:szCs w:val="20"/>
              </w:rPr>
              <w:t>Зона застройки индивидуальными жилыми домами</w:t>
            </w:r>
            <w:r w:rsidR="00FD4D99" w:rsidRPr="00744302">
              <w:rPr>
                <w:rFonts w:ascii="Tahoma" w:hAnsi="Tahoma" w:cs="Tahoma"/>
                <w:sz w:val="20"/>
                <w:szCs w:val="20"/>
              </w:rPr>
              <w:t xml:space="preserve">; </w:t>
            </w:r>
          </w:p>
          <w:p w14:paraId="71F57163" w14:textId="77777777" w:rsidR="00AB0B15" w:rsidRPr="00744302" w:rsidRDefault="00FD4D99" w:rsidP="00744302">
            <w:pPr>
              <w:rPr>
                <w:rFonts w:ascii="Tahoma" w:hAnsi="Tahoma" w:cs="Tahoma"/>
                <w:sz w:val="20"/>
                <w:szCs w:val="20"/>
              </w:rPr>
            </w:pPr>
            <w:proofErr w:type="spellStart"/>
            <w:r w:rsidRPr="00744302">
              <w:rPr>
                <w:rFonts w:ascii="Tahoma" w:hAnsi="Tahoma" w:cs="Tahoma"/>
                <w:sz w:val="20"/>
                <w:szCs w:val="20"/>
              </w:rPr>
              <w:t>ород</w:t>
            </w:r>
            <w:proofErr w:type="spellEnd"/>
            <w:r w:rsidRPr="00744302">
              <w:rPr>
                <w:rFonts w:ascii="Tahoma" w:hAnsi="Tahoma" w:cs="Tahoma"/>
                <w:sz w:val="20"/>
                <w:szCs w:val="20"/>
              </w:rPr>
              <w:t xml:space="preserve"> Уссурийск</w:t>
            </w:r>
          </w:p>
        </w:tc>
        <w:tc>
          <w:tcPr>
            <w:tcW w:w="3225" w:type="dxa"/>
          </w:tcPr>
          <w:p w14:paraId="71F57164"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6E" w14:textId="77777777" w:rsidTr="001A4DF9">
        <w:trPr>
          <w:cantSplit/>
          <w:trHeight w:val="20"/>
        </w:trPr>
        <w:tc>
          <w:tcPr>
            <w:tcW w:w="704" w:type="dxa"/>
            <w:shd w:val="clear" w:color="auto" w:fill="auto"/>
            <w:noWrap/>
          </w:tcPr>
          <w:p w14:paraId="71F57166"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67"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68" w14:textId="77777777" w:rsidR="00AB0B15" w:rsidRPr="00744302" w:rsidRDefault="00AB0B15" w:rsidP="00744302">
            <w:pPr>
              <w:rPr>
                <w:rFonts w:ascii="Tahoma" w:hAnsi="Tahoma" w:cs="Tahoma"/>
                <w:sz w:val="20"/>
                <w:szCs w:val="20"/>
              </w:rPr>
            </w:pPr>
            <w:r w:rsidRPr="00744302">
              <w:rPr>
                <w:rFonts w:ascii="Tahoma" w:hAnsi="Tahoma" w:cs="Tahoma"/>
                <w:sz w:val="20"/>
                <w:szCs w:val="20"/>
              </w:rPr>
              <w:t>общеобразовательное учреждение</w:t>
            </w:r>
          </w:p>
        </w:tc>
        <w:tc>
          <w:tcPr>
            <w:tcW w:w="2409" w:type="dxa"/>
            <w:shd w:val="clear" w:color="auto" w:fill="auto"/>
          </w:tcPr>
          <w:p w14:paraId="71F57169" w14:textId="77777777" w:rsidR="00AB0B15" w:rsidRPr="00744302" w:rsidRDefault="00AB0B15" w:rsidP="00744302">
            <w:pPr>
              <w:rPr>
                <w:rFonts w:ascii="Tahoma" w:hAnsi="Tahoma" w:cs="Tahoma"/>
                <w:sz w:val="20"/>
                <w:szCs w:val="20"/>
              </w:rPr>
            </w:pPr>
            <w:r w:rsidRPr="00744302">
              <w:rPr>
                <w:rFonts w:ascii="Tahoma" w:hAnsi="Tahoma" w:cs="Tahoma"/>
                <w:sz w:val="20"/>
                <w:szCs w:val="20"/>
              </w:rPr>
              <w:t>825 мест</w:t>
            </w:r>
          </w:p>
        </w:tc>
        <w:tc>
          <w:tcPr>
            <w:tcW w:w="3402" w:type="dxa"/>
            <w:shd w:val="clear" w:color="auto" w:fill="auto"/>
          </w:tcPr>
          <w:p w14:paraId="71F5716A"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16B" w14:textId="77777777" w:rsidR="003310A2"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16C" w14:textId="77777777" w:rsidR="00AB0B15" w:rsidRPr="00744302" w:rsidRDefault="008C08D7"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16D"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75" w14:textId="77777777" w:rsidTr="001A4DF9">
        <w:trPr>
          <w:cantSplit/>
          <w:trHeight w:val="20"/>
        </w:trPr>
        <w:tc>
          <w:tcPr>
            <w:tcW w:w="704" w:type="dxa"/>
            <w:shd w:val="clear" w:color="auto" w:fill="auto"/>
            <w:noWrap/>
          </w:tcPr>
          <w:p w14:paraId="71F5716F"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70"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71" w14:textId="77777777" w:rsidR="00AB0B15" w:rsidRPr="00744302" w:rsidRDefault="00AB0B15" w:rsidP="00744302">
            <w:pPr>
              <w:rPr>
                <w:rFonts w:ascii="Tahoma" w:hAnsi="Tahoma" w:cs="Tahoma"/>
                <w:sz w:val="20"/>
                <w:szCs w:val="20"/>
              </w:rPr>
            </w:pPr>
            <w:r w:rsidRPr="00744302">
              <w:rPr>
                <w:rFonts w:ascii="Tahoma" w:hAnsi="Tahoma" w:cs="Tahoma"/>
                <w:sz w:val="20"/>
                <w:szCs w:val="20"/>
              </w:rPr>
              <w:t>общеобразовательное учреждение</w:t>
            </w:r>
          </w:p>
        </w:tc>
        <w:tc>
          <w:tcPr>
            <w:tcW w:w="2409" w:type="dxa"/>
            <w:shd w:val="clear" w:color="auto" w:fill="auto"/>
          </w:tcPr>
          <w:p w14:paraId="71F57172" w14:textId="77777777" w:rsidR="00AB0B15" w:rsidRPr="00744302" w:rsidRDefault="00AB0B15" w:rsidP="00744302">
            <w:pPr>
              <w:rPr>
                <w:rFonts w:ascii="Tahoma" w:hAnsi="Tahoma" w:cs="Tahoma"/>
                <w:sz w:val="20"/>
                <w:szCs w:val="20"/>
              </w:rPr>
            </w:pPr>
            <w:r w:rsidRPr="00744302">
              <w:rPr>
                <w:rFonts w:ascii="Tahoma" w:hAnsi="Tahoma" w:cs="Tahoma"/>
                <w:sz w:val="20"/>
                <w:szCs w:val="20"/>
              </w:rPr>
              <w:t>825 мест</w:t>
            </w:r>
          </w:p>
        </w:tc>
        <w:tc>
          <w:tcPr>
            <w:tcW w:w="3402" w:type="dxa"/>
            <w:shd w:val="clear" w:color="auto" w:fill="auto"/>
          </w:tcPr>
          <w:p w14:paraId="71F57173" w14:textId="77777777" w:rsidR="00AB0B15"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w:t>
            </w:r>
            <w:r w:rsidRPr="00744302">
              <w:rPr>
                <w:rFonts w:ascii="Tahoma" w:hAnsi="Tahoma" w:cs="Tahoma"/>
                <w:sz w:val="20"/>
                <w:szCs w:val="20"/>
              </w:rPr>
              <w:t>а</w:t>
            </w:r>
            <w:r w:rsidRPr="00744302">
              <w:rPr>
                <w:rFonts w:ascii="Tahoma" w:hAnsi="Tahoma" w:cs="Tahoma"/>
                <w:sz w:val="20"/>
                <w:szCs w:val="20"/>
              </w:rPr>
              <w:t>жей, включая мансардный)</w:t>
            </w:r>
            <w:r w:rsidR="00AE4871" w:rsidRPr="00744302">
              <w:rPr>
                <w:rFonts w:ascii="Tahoma" w:hAnsi="Tahoma" w:cs="Tahoma"/>
                <w:color w:val="000000"/>
                <w:sz w:val="20"/>
                <w:szCs w:val="20"/>
              </w:rPr>
              <w:t>;</w:t>
            </w:r>
            <w:r w:rsidR="008C08D7" w:rsidRPr="00744302">
              <w:rPr>
                <w:rFonts w:ascii="Tahoma" w:hAnsi="Tahoma" w:cs="Tahoma"/>
                <w:sz w:val="20"/>
                <w:szCs w:val="20"/>
              </w:rPr>
              <w:t xml:space="preserve"> г</w:t>
            </w:r>
            <w:r w:rsidR="008C08D7" w:rsidRPr="00744302">
              <w:rPr>
                <w:rFonts w:ascii="Tahoma" w:hAnsi="Tahoma" w:cs="Tahoma"/>
                <w:sz w:val="20"/>
                <w:szCs w:val="20"/>
              </w:rPr>
              <w:t>о</w:t>
            </w:r>
            <w:r w:rsidR="008C08D7" w:rsidRPr="00744302">
              <w:rPr>
                <w:rFonts w:ascii="Tahoma" w:hAnsi="Tahoma" w:cs="Tahoma"/>
                <w:sz w:val="20"/>
                <w:szCs w:val="20"/>
              </w:rPr>
              <w:t>род Уссурийск</w:t>
            </w:r>
          </w:p>
        </w:tc>
        <w:tc>
          <w:tcPr>
            <w:tcW w:w="3225" w:type="dxa"/>
          </w:tcPr>
          <w:p w14:paraId="71F57174"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7D" w14:textId="77777777" w:rsidTr="001A4DF9">
        <w:trPr>
          <w:cantSplit/>
          <w:trHeight w:val="20"/>
        </w:trPr>
        <w:tc>
          <w:tcPr>
            <w:tcW w:w="704" w:type="dxa"/>
            <w:shd w:val="clear" w:color="auto" w:fill="auto"/>
            <w:noWrap/>
          </w:tcPr>
          <w:p w14:paraId="71F57176"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77"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78" w14:textId="77777777" w:rsidR="00AB0B15" w:rsidRPr="00744302" w:rsidRDefault="00AB0B15" w:rsidP="00744302">
            <w:pPr>
              <w:rPr>
                <w:rFonts w:ascii="Tahoma" w:hAnsi="Tahoma" w:cs="Tahoma"/>
                <w:sz w:val="20"/>
                <w:szCs w:val="20"/>
              </w:rPr>
            </w:pPr>
            <w:r w:rsidRPr="00744302">
              <w:rPr>
                <w:rFonts w:ascii="Tahoma" w:hAnsi="Tahoma" w:cs="Tahoma"/>
                <w:sz w:val="20"/>
                <w:szCs w:val="20"/>
              </w:rPr>
              <w:t>общеобразовательное учреждение</w:t>
            </w:r>
          </w:p>
        </w:tc>
        <w:tc>
          <w:tcPr>
            <w:tcW w:w="2409" w:type="dxa"/>
            <w:shd w:val="clear" w:color="auto" w:fill="auto"/>
          </w:tcPr>
          <w:p w14:paraId="71F57179" w14:textId="77777777" w:rsidR="00AB0B15" w:rsidRPr="00744302" w:rsidRDefault="00AB0B15" w:rsidP="00744302">
            <w:pPr>
              <w:rPr>
                <w:rFonts w:ascii="Tahoma" w:hAnsi="Tahoma" w:cs="Tahoma"/>
                <w:sz w:val="20"/>
                <w:szCs w:val="20"/>
              </w:rPr>
            </w:pPr>
            <w:r w:rsidRPr="00744302">
              <w:rPr>
                <w:rFonts w:ascii="Tahoma" w:hAnsi="Tahoma" w:cs="Tahoma"/>
                <w:sz w:val="20"/>
                <w:szCs w:val="20"/>
              </w:rPr>
              <w:t>1100 мест</w:t>
            </w:r>
          </w:p>
        </w:tc>
        <w:tc>
          <w:tcPr>
            <w:tcW w:w="3402" w:type="dxa"/>
            <w:shd w:val="clear" w:color="auto" w:fill="auto"/>
          </w:tcPr>
          <w:p w14:paraId="71F5717A" w14:textId="77777777" w:rsidR="003310A2"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w:t>
            </w:r>
            <w:r w:rsidR="003310A2" w:rsidRPr="00744302">
              <w:rPr>
                <w:rFonts w:ascii="Tahoma" w:hAnsi="Tahoma" w:cs="Tahoma"/>
                <w:sz w:val="20"/>
                <w:szCs w:val="20"/>
              </w:rPr>
              <w:t>многоэтажными</w:t>
            </w:r>
            <w:r w:rsidRPr="00744302">
              <w:rPr>
                <w:rFonts w:ascii="Tahoma" w:hAnsi="Tahoma" w:cs="Tahoma"/>
                <w:sz w:val="20"/>
                <w:szCs w:val="20"/>
              </w:rPr>
              <w:t xml:space="preserve"> жилыми домами (9 этажей и </w:t>
            </w:r>
          </w:p>
          <w:p w14:paraId="71F5717B" w14:textId="77777777" w:rsidR="00AB0B15" w:rsidRPr="00744302" w:rsidRDefault="005A44D2" w:rsidP="00744302">
            <w:pPr>
              <w:rPr>
                <w:rFonts w:ascii="Tahoma" w:hAnsi="Tahoma" w:cs="Tahoma"/>
                <w:sz w:val="20"/>
                <w:szCs w:val="20"/>
              </w:rPr>
            </w:pPr>
            <w:r w:rsidRPr="00744302">
              <w:rPr>
                <w:rFonts w:ascii="Tahoma" w:hAnsi="Tahoma" w:cs="Tahoma"/>
                <w:sz w:val="20"/>
                <w:szCs w:val="20"/>
              </w:rPr>
              <w:t>более)</w:t>
            </w:r>
            <w:r w:rsidR="00AE4871" w:rsidRPr="00744302">
              <w:rPr>
                <w:rFonts w:ascii="Tahoma" w:hAnsi="Tahoma" w:cs="Tahoma"/>
                <w:color w:val="000000"/>
                <w:sz w:val="20"/>
                <w:szCs w:val="20"/>
              </w:rPr>
              <w:t>;</w:t>
            </w:r>
            <w:r w:rsidR="008C08D7" w:rsidRPr="00744302">
              <w:rPr>
                <w:rFonts w:ascii="Tahoma" w:hAnsi="Tahoma" w:cs="Tahoma"/>
                <w:sz w:val="20"/>
                <w:szCs w:val="20"/>
              </w:rPr>
              <w:t xml:space="preserve"> город Уссурийск</w:t>
            </w:r>
          </w:p>
        </w:tc>
        <w:tc>
          <w:tcPr>
            <w:tcW w:w="3225" w:type="dxa"/>
          </w:tcPr>
          <w:p w14:paraId="71F5717C"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84" w14:textId="77777777" w:rsidTr="001A4DF9">
        <w:trPr>
          <w:cantSplit/>
          <w:trHeight w:val="20"/>
        </w:trPr>
        <w:tc>
          <w:tcPr>
            <w:tcW w:w="704" w:type="dxa"/>
            <w:shd w:val="clear" w:color="auto" w:fill="auto"/>
            <w:noWrap/>
          </w:tcPr>
          <w:p w14:paraId="71F5717E"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7F"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80" w14:textId="77777777" w:rsidR="00AB0B15" w:rsidRPr="00744302" w:rsidRDefault="00AB0B15" w:rsidP="00744302">
            <w:pPr>
              <w:rPr>
                <w:rFonts w:ascii="Tahoma" w:hAnsi="Tahoma" w:cs="Tahoma"/>
                <w:sz w:val="20"/>
                <w:szCs w:val="20"/>
              </w:rPr>
            </w:pPr>
            <w:r w:rsidRPr="00744302">
              <w:rPr>
                <w:rFonts w:ascii="Tahoma" w:hAnsi="Tahoma" w:cs="Tahoma"/>
                <w:sz w:val="20"/>
                <w:szCs w:val="20"/>
              </w:rPr>
              <w:t>общеобразовательное учреждение</w:t>
            </w:r>
          </w:p>
        </w:tc>
        <w:tc>
          <w:tcPr>
            <w:tcW w:w="2409" w:type="dxa"/>
            <w:shd w:val="clear" w:color="auto" w:fill="auto"/>
          </w:tcPr>
          <w:p w14:paraId="71F57181" w14:textId="77777777" w:rsidR="00AB0B15" w:rsidRPr="00744302" w:rsidRDefault="00AB0B15" w:rsidP="00744302">
            <w:pPr>
              <w:rPr>
                <w:rFonts w:ascii="Tahoma" w:hAnsi="Tahoma" w:cs="Tahoma"/>
                <w:sz w:val="20"/>
                <w:szCs w:val="20"/>
              </w:rPr>
            </w:pPr>
            <w:r w:rsidRPr="00744302">
              <w:rPr>
                <w:rFonts w:ascii="Tahoma" w:hAnsi="Tahoma" w:cs="Tahoma"/>
                <w:sz w:val="20"/>
                <w:szCs w:val="20"/>
              </w:rPr>
              <w:t>1100 мест</w:t>
            </w:r>
          </w:p>
        </w:tc>
        <w:tc>
          <w:tcPr>
            <w:tcW w:w="3402" w:type="dxa"/>
            <w:shd w:val="clear" w:color="auto" w:fill="auto"/>
          </w:tcPr>
          <w:p w14:paraId="71F57182" w14:textId="77777777" w:rsidR="00AB0B15"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w:t>
            </w:r>
            <w:r w:rsidRPr="00744302">
              <w:rPr>
                <w:rFonts w:ascii="Tahoma" w:hAnsi="Tahoma" w:cs="Tahoma"/>
                <w:sz w:val="20"/>
                <w:szCs w:val="20"/>
              </w:rPr>
              <w:t>а</w:t>
            </w:r>
            <w:r w:rsidRPr="00744302">
              <w:rPr>
                <w:rFonts w:ascii="Tahoma" w:hAnsi="Tahoma" w:cs="Tahoma"/>
                <w:sz w:val="20"/>
                <w:szCs w:val="20"/>
              </w:rPr>
              <w:t>жей, включая мансардный)</w:t>
            </w:r>
            <w:r w:rsidR="00AE4871" w:rsidRPr="00744302">
              <w:rPr>
                <w:rFonts w:ascii="Tahoma" w:hAnsi="Tahoma" w:cs="Tahoma"/>
                <w:color w:val="000000"/>
                <w:sz w:val="20"/>
                <w:szCs w:val="20"/>
              </w:rPr>
              <w:t>;</w:t>
            </w:r>
            <w:r w:rsidR="008C08D7" w:rsidRPr="00744302">
              <w:rPr>
                <w:rFonts w:ascii="Tahoma" w:hAnsi="Tahoma" w:cs="Tahoma"/>
                <w:sz w:val="20"/>
                <w:szCs w:val="20"/>
              </w:rPr>
              <w:t xml:space="preserve"> г</w:t>
            </w:r>
            <w:r w:rsidR="008C08D7" w:rsidRPr="00744302">
              <w:rPr>
                <w:rFonts w:ascii="Tahoma" w:hAnsi="Tahoma" w:cs="Tahoma"/>
                <w:sz w:val="20"/>
                <w:szCs w:val="20"/>
              </w:rPr>
              <w:t>о</w:t>
            </w:r>
            <w:r w:rsidR="008C08D7" w:rsidRPr="00744302">
              <w:rPr>
                <w:rFonts w:ascii="Tahoma" w:hAnsi="Tahoma" w:cs="Tahoma"/>
                <w:sz w:val="20"/>
                <w:szCs w:val="20"/>
              </w:rPr>
              <w:t>род Уссурийск</w:t>
            </w:r>
          </w:p>
        </w:tc>
        <w:tc>
          <w:tcPr>
            <w:tcW w:w="3225" w:type="dxa"/>
          </w:tcPr>
          <w:p w14:paraId="71F5718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8B" w14:textId="77777777" w:rsidTr="001A4DF9">
        <w:trPr>
          <w:cantSplit/>
          <w:trHeight w:val="20"/>
        </w:trPr>
        <w:tc>
          <w:tcPr>
            <w:tcW w:w="704" w:type="dxa"/>
            <w:shd w:val="clear" w:color="auto" w:fill="auto"/>
            <w:noWrap/>
          </w:tcPr>
          <w:p w14:paraId="71F57185"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86"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87" w14:textId="77777777" w:rsidR="00AB0B15" w:rsidRPr="00744302" w:rsidRDefault="00AB0B15" w:rsidP="00744302">
            <w:pPr>
              <w:rPr>
                <w:rFonts w:ascii="Tahoma" w:hAnsi="Tahoma" w:cs="Tahoma"/>
                <w:sz w:val="20"/>
                <w:szCs w:val="20"/>
              </w:rPr>
            </w:pPr>
            <w:r w:rsidRPr="00744302">
              <w:rPr>
                <w:rFonts w:ascii="Tahoma" w:hAnsi="Tahoma" w:cs="Tahoma"/>
                <w:sz w:val="20"/>
                <w:szCs w:val="20"/>
              </w:rPr>
              <w:t>общеобразовательное учреждение</w:t>
            </w:r>
          </w:p>
        </w:tc>
        <w:tc>
          <w:tcPr>
            <w:tcW w:w="2409" w:type="dxa"/>
            <w:shd w:val="clear" w:color="auto" w:fill="auto"/>
          </w:tcPr>
          <w:p w14:paraId="71F57188" w14:textId="77777777" w:rsidR="00AB0B15" w:rsidRPr="00744302" w:rsidRDefault="00AB0B15" w:rsidP="00744302">
            <w:pPr>
              <w:rPr>
                <w:rFonts w:ascii="Tahoma" w:hAnsi="Tahoma" w:cs="Tahoma"/>
                <w:sz w:val="20"/>
                <w:szCs w:val="20"/>
              </w:rPr>
            </w:pPr>
            <w:r w:rsidRPr="00744302">
              <w:rPr>
                <w:rFonts w:ascii="Tahoma" w:hAnsi="Tahoma" w:cs="Tahoma"/>
                <w:sz w:val="20"/>
                <w:szCs w:val="20"/>
              </w:rPr>
              <w:t>840 мест</w:t>
            </w:r>
          </w:p>
        </w:tc>
        <w:tc>
          <w:tcPr>
            <w:tcW w:w="3402" w:type="dxa"/>
            <w:shd w:val="clear" w:color="auto" w:fill="auto"/>
          </w:tcPr>
          <w:p w14:paraId="71F57189" w14:textId="77777777" w:rsidR="00AB0B15"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w:t>
            </w:r>
            <w:r w:rsidRPr="00744302">
              <w:rPr>
                <w:rFonts w:ascii="Tahoma" w:hAnsi="Tahoma" w:cs="Tahoma"/>
                <w:sz w:val="20"/>
                <w:szCs w:val="20"/>
              </w:rPr>
              <w:t>а</w:t>
            </w:r>
            <w:r w:rsidRPr="00744302">
              <w:rPr>
                <w:rFonts w:ascii="Tahoma" w:hAnsi="Tahoma" w:cs="Tahoma"/>
                <w:sz w:val="20"/>
                <w:szCs w:val="20"/>
              </w:rPr>
              <w:t>жей, включая мансардный)</w:t>
            </w:r>
            <w:r w:rsidR="00AE4871" w:rsidRPr="00744302">
              <w:rPr>
                <w:rFonts w:ascii="Tahoma" w:hAnsi="Tahoma" w:cs="Tahoma"/>
                <w:color w:val="000000"/>
                <w:sz w:val="20"/>
                <w:szCs w:val="20"/>
              </w:rPr>
              <w:t>;</w:t>
            </w:r>
            <w:r w:rsidR="008C08D7" w:rsidRPr="00744302">
              <w:rPr>
                <w:rFonts w:ascii="Tahoma" w:hAnsi="Tahoma" w:cs="Tahoma"/>
                <w:sz w:val="20"/>
                <w:szCs w:val="20"/>
              </w:rPr>
              <w:t xml:space="preserve"> г</w:t>
            </w:r>
            <w:r w:rsidR="008C08D7" w:rsidRPr="00744302">
              <w:rPr>
                <w:rFonts w:ascii="Tahoma" w:hAnsi="Tahoma" w:cs="Tahoma"/>
                <w:sz w:val="20"/>
                <w:szCs w:val="20"/>
              </w:rPr>
              <w:t>о</w:t>
            </w:r>
            <w:r w:rsidR="008C08D7" w:rsidRPr="00744302">
              <w:rPr>
                <w:rFonts w:ascii="Tahoma" w:hAnsi="Tahoma" w:cs="Tahoma"/>
                <w:sz w:val="20"/>
                <w:szCs w:val="20"/>
              </w:rPr>
              <w:t>род Уссурийск</w:t>
            </w:r>
          </w:p>
        </w:tc>
        <w:tc>
          <w:tcPr>
            <w:tcW w:w="3225" w:type="dxa"/>
          </w:tcPr>
          <w:p w14:paraId="71F5718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92" w14:textId="77777777" w:rsidTr="001A4DF9">
        <w:trPr>
          <w:cantSplit/>
          <w:trHeight w:val="20"/>
        </w:trPr>
        <w:tc>
          <w:tcPr>
            <w:tcW w:w="704" w:type="dxa"/>
            <w:shd w:val="clear" w:color="auto" w:fill="auto"/>
            <w:noWrap/>
          </w:tcPr>
          <w:p w14:paraId="71F5718C"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8D"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8E" w14:textId="77777777" w:rsidR="00AB0B15" w:rsidRPr="00744302" w:rsidRDefault="00AB0B15" w:rsidP="00744302">
            <w:pPr>
              <w:rPr>
                <w:rFonts w:ascii="Tahoma" w:hAnsi="Tahoma" w:cs="Tahoma"/>
                <w:sz w:val="20"/>
                <w:szCs w:val="20"/>
              </w:rPr>
            </w:pPr>
            <w:r w:rsidRPr="00744302">
              <w:rPr>
                <w:rFonts w:ascii="Tahoma" w:hAnsi="Tahoma" w:cs="Tahoma"/>
                <w:sz w:val="20"/>
                <w:szCs w:val="20"/>
              </w:rPr>
              <w:t>общеобразовательное учреждение</w:t>
            </w:r>
          </w:p>
        </w:tc>
        <w:tc>
          <w:tcPr>
            <w:tcW w:w="2409" w:type="dxa"/>
            <w:shd w:val="clear" w:color="auto" w:fill="auto"/>
          </w:tcPr>
          <w:p w14:paraId="71F5718F" w14:textId="77777777" w:rsidR="00AB0B15" w:rsidRPr="00744302" w:rsidRDefault="00AB0B15" w:rsidP="00744302">
            <w:pPr>
              <w:rPr>
                <w:rFonts w:ascii="Tahoma" w:hAnsi="Tahoma" w:cs="Tahoma"/>
                <w:sz w:val="20"/>
                <w:szCs w:val="20"/>
              </w:rPr>
            </w:pPr>
            <w:r w:rsidRPr="00744302">
              <w:rPr>
                <w:rFonts w:ascii="Tahoma" w:hAnsi="Tahoma" w:cs="Tahoma"/>
                <w:sz w:val="20"/>
                <w:szCs w:val="20"/>
              </w:rPr>
              <w:t>1250 мест</w:t>
            </w:r>
          </w:p>
        </w:tc>
        <w:tc>
          <w:tcPr>
            <w:tcW w:w="3402" w:type="dxa"/>
            <w:shd w:val="clear" w:color="auto" w:fill="auto"/>
          </w:tcPr>
          <w:p w14:paraId="71F57190" w14:textId="77777777" w:rsidR="00AB0B15"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w:t>
            </w:r>
            <w:r w:rsidRPr="00744302">
              <w:rPr>
                <w:rFonts w:ascii="Tahoma" w:hAnsi="Tahoma" w:cs="Tahoma"/>
                <w:sz w:val="20"/>
                <w:szCs w:val="20"/>
              </w:rPr>
              <w:t>а</w:t>
            </w:r>
            <w:r w:rsidRPr="00744302">
              <w:rPr>
                <w:rFonts w:ascii="Tahoma" w:hAnsi="Tahoma" w:cs="Tahoma"/>
                <w:sz w:val="20"/>
                <w:szCs w:val="20"/>
              </w:rPr>
              <w:t>жей, включая мансардный)</w:t>
            </w:r>
            <w:r w:rsidR="00AE4871" w:rsidRPr="00744302">
              <w:rPr>
                <w:rFonts w:ascii="Tahoma" w:hAnsi="Tahoma" w:cs="Tahoma"/>
                <w:color w:val="000000"/>
                <w:sz w:val="20"/>
                <w:szCs w:val="20"/>
              </w:rPr>
              <w:t>;</w:t>
            </w:r>
            <w:r w:rsidR="008C08D7" w:rsidRPr="00744302">
              <w:rPr>
                <w:rFonts w:ascii="Tahoma" w:hAnsi="Tahoma" w:cs="Tahoma"/>
                <w:sz w:val="20"/>
                <w:szCs w:val="20"/>
              </w:rPr>
              <w:t xml:space="preserve"> г</w:t>
            </w:r>
            <w:r w:rsidR="008C08D7" w:rsidRPr="00744302">
              <w:rPr>
                <w:rFonts w:ascii="Tahoma" w:hAnsi="Tahoma" w:cs="Tahoma"/>
                <w:sz w:val="20"/>
                <w:szCs w:val="20"/>
              </w:rPr>
              <w:t>о</w:t>
            </w:r>
            <w:r w:rsidR="008C08D7" w:rsidRPr="00744302">
              <w:rPr>
                <w:rFonts w:ascii="Tahoma" w:hAnsi="Tahoma" w:cs="Tahoma"/>
                <w:sz w:val="20"/>
                <w:szCs w:val="20"/>
              </w:rPr>
              <w:t>род Уссурийск</w:t>
            </w:r>
          </w:p>
        </w:tc>
        <w:tc>
          <w:tcPr>
            <w:tcW w:w="3225" w:type="dxa"/>
          </w:tcPr>
          <w:p w14:paraId="71F5719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9A" w14:textId="77777777" w:rsidTr="001A4DF9">
        <w:trPr>
          <w:cantSplit/>
          <w:trHeight w:val="20"/>
        </w:trPr>
        <w:tc>
          <w:tcPr>
            <w:tcW w:w="704" w:type="dxa"/>
            <w:shd w:val="clear" w:color="auto" w:fill="auto"/>
            <w:noWrap/>
          </w:tcPr>
          <w:p w14:paraId="71F57193"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94"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95" w14:textId="77777777" w:rsidR="00A110A0" w:rsidRPr="00744302" w:rsidRDefault="00AB0B15" w:rsidP="00744302">
            <w:pPr>
              <w:rPr>
                <w:rFonts w:ascii="Tahoma" w:hAnsi="Tahoma" w:cs="Tahoma"/>
                <w:sz w:val="20"/>
                <w:szCs w:val="20"/>
              </w:rPr>
            </w:pPr>
            <w:r w:rsidRPr="00744302">
              <w:rPr>
                <w:rFonts w:ascii="Tahoma" w:hAnsi="Tahoma" w:cs="Tahoma"/>
                <w:sz w:val="20"/>
                <w:szCs w:val="20"/>
              </w:rPr>
              <w:t xml:space="preserve">общеобразовательное учреждение </w:t>
            </w:r>
          </w:p>
          <w:p w14:paraId="71F57196" w14:textId="77777777" w:rsidR="00AB0B15" w:rsidRPr="00744302" w:rsidRDefault="00AB0B15" w:rsidP="00744302">
            <w:pPr>
              <w:rPr>
                <w:rFonts w:ascii="Tahoma" w:hAnsi="Tahoma" w:cs="Tahoma"/>
                <w:sz w:val="20"/>
                <w:szCs w:val="20"/>
              </w:rPr>
            </w:pPr>
            <w:r w:rsidRPr="00744302">
              <w:rPr>
                <w:rFonts w:ascii="Tahoma" w:hAnsi="Tahoma" w:cs="Tahoma"/>
                <w:sz w:val="20"/>
                <w:szCs w:val="20"/>
              </w:rPr>
              <w:t>(реконструкция)</w:t>
            </w:r>
          </w:p>
        </w:tc>
        <w:tc>
          <w:tcPr>
            <w:tcW w:w="2409" w:type="dxa"/>
            <w:shd w:val="clear" w:color="auto" w:fill="auto"/>
          </w:tcPr>
          <w:p w14:paraId="71F57197" w14:textId="77777777" w:rsidR="00AB0B15" w:rsidRPr="00744302" w:rsidRDefault="00AB0B15" w:rsidP="00744302">
            <w:pPr>
              <w:rPr>
                <w:rFonts w:ascii="Tahoma" w:hAnsi="Tahoma" w:cs="Tahoma"/>
                <w:sz w:val="20"/>
                <w:szCs w:val="20"/>
              </w:rPr>
            </w:pPr>
            <w:r w:rsidRPr="00744302">
              <w:rPr>
                <w:rFonts w:ascii="Tahoma" w:hAnsi="Tahoma" w:cs="Tahoma"/>
                <w:sz w:val="20"/>
                <w:szCs w:val="20"/>
              </w:rPr>
              <w:t>205 мест</w:t>
            </w:r>
          </w:p>
        </w:tc>
        <w:tc>
          <w:tcPr>
            <w:tcW w:w="3402" w:type="dxa"/>
            <w:shd w:val="clear" w:color="auto" w:fill="auto"/>
          </w:tcPr>
          <w:p w14:paraId="71F57198" w14:textId="77777777" w:rsidR="00AB0B15"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w:t>
            </w:r>
            <w:r w:rsidRPr="00744302">
              <w:rPr>
                <w:rFonts w:ascii="Tahoma" w:hAnsi="Tahoma" w:cs="Tahoma"/>
                <w:sz w:val="20"/>
                <w:szCs w:val="20"/>
              </w:rPr>
              <w:t>а</w:t>
            </w:r>
            <w:r w:rsidRPr="00744302">
              <w:rPr>
                <w:rFonts w:ascii="Tahoma" w:hAnsi="Tahoma" w:cs="Tahoma"/>
                <w:sz w:val="20"/>
                <w:szCs w:val="20"/>
              </w:rPr>
              <w:t>жей, включая мансардный)</w:t>
            </w:r>
            <w:r w:rsidR="00AE4871" w:rsidRPr="00744302">
              <w:rPr>
                <w:rFonts w:ascii="Tahoma" w:hAnsi="Tahoma" w:cs="Tahoma"/>
                <w:color w:val="000000"/>
                <w:sz w:val="20"/>
                <w:szCs w:val="20"/>
              </w:rPr>
              <w:t>;</w:t>
            </w:r>
            <w:r w:rsidR="008C08D7" w:rsidRPr="00744302">
              <w:rPr>
                <w:rFonts w:ascii="Tahoma" w:hAnsi="Tahoma" w:cs="Tahoma"/>
                <w:sz w:val="20"/>
                <w:szCs w:val="20"/>
              </w:rPr>
              <w:t xml:space="preserve"> г</w:t>
            </w:r>
            <w:r w:rsidR="008C08D7" w:rsidRPr="00744302">
              <w:rPr>
                <w:rFonts w:ascii="Tahoma" w:hAnsi="Tahoma" w:cs="Tahoma"/>
                <w:sz w:val="20"/>
                <w:szCs w:val="20"/>
              </w:rPr>
              <w:t>о</w:t>
            </w:r>
            <w:r w:rsidR="008C08D7" w:rsidRPr="00744302">
              <w:rPr>
                <w:rFonts w:ascii="Tahoma" w:hAnsi="Tahoma" w:cs="Tahoma"/>
                <w:sz w:val="20"/>
                <w:szCs w:val="20"/>
              </w:rPr>
              <w:t>род Уссурийск</w:t>
            </w:r>
          </w:p>
        </w:tc>
        <w:tc>
          <w:tcPr>
            <w:tcW w:w="3225" w:type="dxa"/>
          </w:tcPr>
          <w:p w14:paraId="71F57199"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A2" w14:textId="77777777" w:rsidTr="001A4DF9">
        <w:trPr>
          <w:cantSplit/>
          <w:trHeight w:val="20"/>
        </w:trPr>
        <w:tc>
          <w:tcPr>
            <w:tcW w:w="704" w:type="dxa"/>
            <w:shd w:val="clear" w:color="auto" w:fill="auto"/>
            <w:noWrap/>
          </w:tcPr>
          <w:p w14:paraId="71F5719B"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9C"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9D" w14:textId="77777777" w:rsidR="00A110A0" w:rsidRPr="00744302" w:rsidRDefault="00AB0B15" w:rsidP="00744302">
            <w:pPr>
              <w:rPr>
                <w:rFonts w:ascii="Tahoma" w:hAnsi="Tahoma" w:cs="Tahoma"/>
                <w:sz w:val="20"/>
                <w:szCs w:val="20"/>
              </w:rPr>
            </w:pPr>
            <w:r w:rsidRPr="00744302">
              <w:rPr>
                <w:rFonts w:ascii="Tahoma" w:hAnsi="Tahoma" w:cs="Tahoma"/>
                <w:sz w:val="20"/>
                <w:szCs w:val="20"/>
              </w:rPr>
              <w:t xml:space="preserve">общеобразовательное учреждение </w:t>
            </w:r>
          </w:p>
          <w:p w14:paraId="71F5719E" w14:textId="77777777" w:rsidR="00AB0B15" w:rsidRPr="00744302" w:rsidRDefault="00A110A0" w:rsidP="00744302">
            <w:pPr>
              <w:rPr>
                <w:rFonts w:ascii="Tahoma" w:hAnsi="Tahoma" w:cs="Tahoma"/>
                <w:sz w:val="20"/>
                <w:szCs w:val="20"/>
              </w:rPr>
            </w:pPr>
            <w:r w:rsidRPr="00744302">
              <w:rPr>
                <w:rFonts w:ascii="Tahoma" w:hAnsi="Tahoma" w:cs="Tahoma"/>
                <w:sz w:val="20"/>
                <w:szCs w:val="20"/>
              </w:rPr>
              <w:t>(</w:t>
            </w:r>
            <w:r w:rsidR="00AB0B15" w:rsidRPr="00744302">
              <w:rPr>
                <w:rFonts w:ascii="Tahoma" w:hAnsi="Tahoma" w:cs="Tahoma"/>
                <w:sz w:val="20"/>
                <w:szCs w:val="20"/>
              </w:rPr>
              <w:t>реконструкция)</w:t>
            </w:r>
          </w:p>
        </w:tc>
        <w:tc>
          <w:tcPr>
            <w:tcW w:w="2409" w:type="dxa"/>
            <w:shd w:val="clear" w:color="auto" w:fill="auto"/>
          </w:tcPr>
          <w:p w14:paraId="71F5719F" w14:textId="77777777" w:rsidR="00AB0B15" w:rsidRPr="00744302" w:rsidRDefault="00AB0B15" w:rsidP="00744302">
            <w:pPr>
              <w:rPr>
                <w:rFonts w:ascii="Tahoma" w:hAnsi="Tahoma" w:cs="Tahoma"/>
                <w:sz w:val="20"/>
                <w:szCs w:val="20"/>
              </w:rPr>
            </w:pPr>
            <w:r w:rsidRPr="00744302">
              <w:rPr>
                <w:rFonts w:ascii="Tahoma" w:hAnsi="Tahoma" w:cs="Tahoma"/>
                <w:sz w:val="20"/>
                <w:szCs w:val="20"/>
              </w:rPr>
              <w:t>30 мест</w:t>
            </w:r>
          </w:p>
        </w:tc>
        <w:tc>
          <w:tcPr>
            <w:tcW w:w="3402" w:type="dxa"/>
            <w:shd w:val="clear" w:color="auto" w:fill="auto"/>
          </w:tcPr>
          <w:p w14:paraId="71F571A0" w14:textId="77777777" w:rsidR="00AB0B15"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w:t>
            </w:r>
            <w:r w:rsidRPr="00744302">
              <w:rPr>
                <w:rFonts w:ascii="Tahoma" w:hAnsi="Tahoma" w:cs="Tahoma"/>
                <w:sz w:val="20"/>
                <w:szCs w:val="20"/>
              </w:rPr>
              <w:t>а</w:t>
            </w:r>
            <w:r w:rsidRPr="00744302">
              <w:rPr>
                <w:rFonts w:ascii="Tahoma" w:hAnsi="Tahoma" w:cs="Tahoma"/>
                <w:sz w:val="20"/>
                <w:szCs w:val="20"/>
              </w:rPr>
              <w:t>жей, включая мансардный)</w:t>
            </w:r>
            <w:r w:rsidR="00AE4871" w:rsidRPr="00744302">
              <w:rPr>
                <w:rFonts w:ascii="Tahoma" w:hAnsi="Tahoma" w:cs="Tahoma"/>
                <w:color w:val="000000"/>
                <w:sz w:val="20"/>
                <w:szCs w:val="20"/>
              </w:rPr>
              <w:t>;</w:t>
            </w:r>
            <w:r w:rsidR="008C08D7" w:rsidRPr="00744302">
              <w:rPr>
                <w:rFonts w:ascii="Tahoma" w:hAnsi="Tahoma" w:cs="Tahoma"/>
                <w:sz w:val="20"/>
                <w:szCs w:val="20"/>
              </w:rPr>
              <w:t xml:space="preserve"> г</w:t>
            </w:r>
            <w:r w:rsidR="008C08D7" w:rsidRPr="00744302">
              <w:rPr>
                <w:rFonts w:ascii="Tahoma" w:hAnsi="Tahoma" w:cs="Tahoma"/>
                <w:sz w:val="20"/>
                <w:szCs w:val="20"/>
              </w:rPr>
              <w:t>о</w:t>
            </w:r>
            <w:r w:rsidR="008C08D7" w:rsidRPr="00744302">
              <w:rPr>
                <w:rFonts w:ascii="Tahoma" w:hAnsi="Tahoma" w:cs="Tahoma"/>
                <w:sz w:val="20"/>
                <w:szCs w:val="20"/>
              </w:rPr>
              <w:t>род Уссурийск</w:t>
            </w:r>
          </w:p>
        </w:tc>
        <w:tc>
          <w:tcPr>
            <w:tcW w:w="3225" w:type="dxa"/>
          </w:tcPr>
          <w:p w14:paraId="71F571A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A9" w14:textId="77777777" w:rsidTr="001A4DF9">
        <w:trPr>
          <w:cantSplit/>
          <w:trHeight w:val="20"/>
        </w:trPr>
        <w:tc>
          <w:tcPr>
            <w:tcW w:w="704" w:type="dxa"/>
            <w:shd w:val="clear" w:color="auto" w:fill="auto"/>
            <w:noWrap/>
          </w:tcPr>
          <w:p w14:paraId="71F571A3"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A4"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A5" w14:textId="77777777" w:rsidR="00AB0B15" w:rsidRPr="00744302" w:rsidRDefault="00AB0B15" w:rsidP="00744302">
            <w:pPr>
              <w:rPr>
                <w:rFonts w:ascii="Tahoma" w:hAnsi="Tahoma" w:cs="Tahoma"/>
                <w:sz w:val="20"/>
                <w:szCs w:val="20"/>
              </w:rPr>
            </w:pPr>
            <w:r w:rsidRPr="00744302">
              <w:rPr>
                <w:rFonts w:ascii="Tahoma" w:hAnsi="Tahoma" w:cs="Tahoma"/>
                <w:spacing w:val="-8"/>
                <w:sz w:val="20"/>
                <w:szCs w:val="20"/>
              </w:rPr>
              <w:t>объект дополнительного</w:t>
            </w:r>
            <w:r w:rsidRPr="00744302">
              <w:rPr>
                <w:rFonts w:ascii="Tahoma" w:hAnsi="Tahoma" w:cs="Tahoma"/>
                <w:sz w:val="20"/>
                <w:szCs w:val="20"/>
              </w:rPr>
              <w:t xml:space="preserve"> о</w:t>
            </w:r>
            <w:r w:rsidRPr="00744302">
              <w:rPr>
                <w:rFonts w:ascii="Tahoma" w:hAnsi="Tahoma" w:cs="Tahoma"/>
                <w:sz w:val="20"/>
                <w:szCs w:val="20"/>
              </w:rPr>
              <w:t>б</w:t>
            </w:r>
            <w:r w:rsidRPr="00744302">
              <w:rPr>
                <w:rFonts w:ascii="Tahoma" w:hAnsi="Tahoma" w:cs="Tahoma"/>
                <w:sz w:val="20"/>
                <w:szCs w:val="20"/>
              </w:rPr>
              <w:t>разования</w:t>
            </w:r>
          </w:p>
        </w:tc>
        <w:tc>
          <w:tcPr>
            <w:tcW w:w="2409" w:type="dxa"/>
            <w:shd w:val="clear" w:color="auto" w:fill="auto"/>
          </w:tcPr>
          <w:p w14:paraId="71F571A6" w14:textId="77777777" w:rsidR="00AB0B15" w:rsidRPr="00744302" w:rsidRDefault="00AB0B15" w:rsidP="00744302">
            <w:pPr>
              <w:rPr>
                <w:rFonts w:ascii="Tahoma" w:hAnsi="Tahoma" w:cs="Tahoma"/>
                <w:sz w:val="20"/>
                <w:szCs w:val="20"/>
              </w:rPr>
            </w:pPr>
            <w:r w:rsidRPr="00744302">
              <w:rPr>
                <w:rFonts w:ascii="Tahoma" w:hAnsi="Tahoma" w:cs="Tahoma"/>
                <w:sz w:val="20"/>
                <w:szCs w:val="20"/>
              </w:rPr>
              <w:t>300 мест</w:t>
            </w:r>
          </w:p>
        </w:tc>
        <w:tc>
          <w:tcPr>
            <w:tcW w:w="3402" w:type="dxa"/>
            <w:shd w:val="clear" w:color="auto" w:fill="auto"/>
          </w:tcPr>
          <w:p w14:paraId="71F571A7" w14:textId="77777777" w:rsidR="00AB0B15"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w:t>
            </w:r>
            <w:r w:rsidRPr="00744302">
              <w:rPr>
                <w:rFonts w:ascii="Tahoma" w:hAnsi="Tahoma" w:cs="Tahoma"/>
                <w:sz w:val="20"/>
                <w:szCs w:val="20"/>
              </w:rPr>
              <w:t>а</w:t>
            </w:r>
            <w:r w:rsidRPr="00744302">
              <w:rPr>
                <w:rFonts w:ascii="Tahoma" w:hAnsi="Tahoma" w:cs="Tahoma"/>
                <w:sz w:val="20"/>
                <w:szCs w:val="20"/>
              </w:rPr>
              <w:t>жей, включая мансардный)</w:t>
            </w:r>
            <w:r w:rsidR="00AE4871" w:rsidRPr="00744302">
              <w:rPr>
                <w:rFonts w:ascii="Tahoma" w:hAnsi="Tahoma" w:cs="Tahoma"/>
                <w:color w:val="000000"/>
                <w:sz w:val="20"/>
                <w:szCs w:val="20"/>
              </w:rPr>
              <w:t>;</w:t>
            </w:r>
            <w:r w:rsidR="00936246" w:rsidRPr="00744302">
              <w:rPr>
                <w:rFonts w:ascii="Tahoma" w:hAnsi="Tahoma" w:cs="Tahoma"/>
                <w:sz w:val="20"/>
                <w:szCs w:val="20"/>
              </w:rPr>
              <w:t xml:space="preserve"> г</w:t>
            </w:r>
            <w:r w:rsidR="00936246" w:rsidRPr="00744302">
              <w:rPr>
                <w:rFonts w:ascii="Tahoma" w:hAnsi="Tahoma" w:cs="Tahoma"/>
                <w:sz w:val="20"/>
                <w:szCs w:val="20"/>
              </w:rPr>
              <w:t>о</w:t>
            </w:r>
            <w:r w:rsidR="00936246" w:rsidRPr="00744302">
              <w:rPr>
                <w:rFonts w:ascii="Tahoma" w:hAnsi="Tahoma" w:cs="Tahoma"/>
                <w:sz w:val="20"/>
                <w:szCs w:val="20"/>
              </w:rPr>
              <w:t>род Уссурийск</w:t>
            </w:r>
          </w:p>
        </w:tc>
        <w:tc>
          <w:tcPr>
            <w:tcW w:w="3225" w:type="dxa"/>
          </w:tcPr>
          <w:p w14:paraId="71F571A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B0" w14:textId="77777777" w:rsidTr="001A4DF9">
        <w:trPr>
          <w:cantSplit/>
          <w:trHeight w:val="20"/>
        </w:trPr>
        <w:tc>
          <w:tcPr>
            <w:tcW w:w="704" w:type="dxa"/>
            <w:shd w:val="clear" w:color="auto" w:fill="auto"/>
            <w:noWrap/>
          </w:tcPr>
          <w:p w14:paraId="71F571A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AB"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AC" w14:textId="77777777" w:rsidR="00AB0B15" w:rsidRPr="00744302" w:rsidRDefault="001E49C8" w:rsidP="00744302">
            <w:pPr>
              <w:rPr>
                <w:rFonts w:ascii="Tahoma" w:hAnsi="Tahoma" w:cs="Tahoma"/>
                <w:sz w:val="20"/>
                <w:szCs w:val="20"/>
              </w:rPr>
            </w:pPr>
            <w:r w:rsidRPr="00744302">
              <w:rPr>
                <w:rFonts w:ascii="Tahoma" w:hAnsi="Tahoma" w:cs="Tahoma"/>
                <w:spacing w:val="-8"/>
                <w:sz w:val="20"/>
                <w:szCs w:val="20"/>
              </w:rPr>
              <w:t>объект дополнительного</w:t>
            </w:r>
            <w:r w:rsidRPr="00744302">
              <w:rPr>
                <w:rFonts w:ascii="Tahoma" w:hAnsi="Tahoma" w:cs="Tahoma"/>
                <w:sz w:val="20"/>
                <w:szCs w:val="20"/>
              </w:rPr>
              <w:t xml:space="preserve"> </w:t>
            </w:r>
            <w:r w:rsidR="00AB0B15" w:rsidRPr="00744302">
              <w:rPr>
                <w:rFonts w:ascii="Tahoma" w:hAnsi="Tahoma" w:cs="Tahoma"/>
                <w:sz w:val="20"/>
                <w:szCs w:val="20"/>
              </w:rPr>
              <w:t>о</w:t>
            </w:r>
            <w:r w:rsidR="00AB0B15" w:rsidRPr="00744302">
              <w:rPr>
                <w:rFonts w:ascii="Tahoma" w:hAnsi="Tahoma" w:cs="Tahoma"/>
                <w:sz w:val="20"/>
                <w:szCs w:val="20"/>
              </w:rPr>
              <w:t>б</w:t>
            </w:r>
            <w:r w:rsidR="00AB0B15" w:rsidRPr="00744302">
              <w:rPr>
                <w:rFonts w:ascii="Tahoma" w:hAnsi="Tahoma" w:cs="Tahoma"/>
                <w:sz w:val="20"/>
                <w:szCs w:val="20"/>
              </w:rPr>
              <w:t>разования</w:t>
            </w:r>
          </w:p>
        </w:tc>
        <w:tc>
          <w:tcPr>
            <w:tcW w:w="2409" w:type="dxa"/>
            <w:shd w:val="clear" w:color="auto" w:fill="auto"/>
          </w:tcPr>
          <w:p w14:paraId="71F571AD" w14:textId="77777777" w:rsidR="00AB0B15" w:rsidRPr="00744302" w:rsidRDefault="00AB0B15" w:rsidP="00744302">
            <w:pPr>
              <w:rPr>
                <w:rFonts w:ascii="Tahoma" w:hAnsi="Tahoma" w:cs="Tahoma"/>
                <w:sz w:val="20"/>
                <w:szCs w:val="20"/>
              </w:rPr>
            </w:pPr>
            <w:r w:rsidRPr="00744302">
              <w:rPr>
                <w:rFonts w:ascii="Tahoma" w:hAnsi="Tahoma" w:cs="Tahoma"/>
                <w:sz w:val="20"/>
                <w:szCs w:val="20"/>
              </w:rPr>
              <w:t>250 мест</w:t>
            </w:r>
          </w:p>
        </w:tc>
        <w:tc>
          <w:tcPr>
            <w:tcW w:w="3402" w:type="dxa"/>
            <w:shd w:val="clear" w:color="auto" w:fill="auto"/>
          </w:tcPr>
          <w:p w14:paraId="71F571AE" w14:textId="77777777" w:rsidR="00AB0B15" w:rsidRPr="00744302" w:rsidRDefault="005A44D2" w:rsidP="00744302">
            <w:pPr>
              <w:rPr>
                <w:rFonts w:ascii="Tahoma" w:hAnsi="Tahoma" w:cs="Tahoma"/>
                <w:sz w:val="20"/>
                <w:szCs w:val="20"/>
              </w:rPr>
            </w:pPr>
            <w:r w:rsidRPr="00744302">
              <w:rPr>
                <w:rFonts w:ascii="Tahoma" w:hAnsi="Tahoma" w:cs="Tahoma"/>
                <w:sz w:val="20"/>
                <w:szCs w:val="20"/>
              </w:rPr>
              <w:t>З</w:t>
            </w:r>
            <w:r w:rsidR="00AB0B15" w:rsidRPr="00744302">
              <w:rPr>
                <w:rFonts w:ascii="Tahoma" w:hAnsi="Tahoma" w:cs="Tahoma"/>
                <w:sz w:val="20"/>
                <w:szCs w:val="20"/>
              </w:rPr>
              <w:t>она многоквартирной застройки малоэтажными жилыми домами</w:t>
            </w:r>
            <w:r w:rsidR="00AE4871" w:rsidRPr="00744302">
              <w:rPr>
                <w:rFonts w:ascii="Tahoma" w:hAnsi="Tahoma" w:cs="Tahoma"/>
                <w:color w:val="000000"/>
                <w:sz w:val="20"/>
                <w:szCs w:val="20"/>
              </w:rPr>
              <w:t>;</w:t>
            </w:r>
            <w:r w:rsidR="00936246" w:rsidRPr="00744302">
              <w:rPr>
                <w:rFonts w:ascii="Tahoma" w:hAnsi="Tahoma" w:cs="Tahoma"/>
                <w:sz w:val="20"/>
                <w:szCs w:val="20"/>
              </w:rPr>
              <w:t xml:space="preserve"> город Уссурийск</w:t>
            </w:r>
          </w:p>
        </w:tc>
        <w:tc>
          <w:tcPr>
            <w:tcW w:w="3225" w:type="dxa"/>
          </w:tcPr>
          <w:p w14:paraId="71F571AF"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B8" w14:textId="77777777" w:rsidTr="001A4DF9">
        <w:trPr>
          <w:cantSplit/>
          <w:trHeight w:val="20"/>
        </w:trPr>
        <w:tc>
          <w:tcPr>
            <w:tcW w:w="704" w:type="dxa"/>
            <w:shd w:val="clear" w:color="auto" w:fill="auto"/>
            <w:noWrap/>
          </w:tcPr>
          <w:p w14:paraId="71F571B1"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B2"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B3" w14:textId="77777777" w:rsidR="00AB0B15" w:rsidRPr="00744302" w:rsidRDefault="00AB0B15" w:rsidP="00744302">
            <w:pPr>
              <w:rPr>
                <w:rFonts w:ascii="Tahoma" w:hAnsi="Tahoma" w:cs="Tahoma"/>
                <w:sz w:val="20"/>
                <w:szCs w:val="20"/>
              </w:rPr>
            </w:pPr>
            <w:r w:rsidRPr="00744302">
              <w:rPr>
                <w:rFonts w:ascii="Tahoma" w:hAnsi="Tahoma" w:cs="Tahoma"/>
                <w:sz w:val="20"/>
                <w:szCs w:val="20"/>
              </w:rPr>
              <w:t xml:space="preserve">объект </w:t>
            </w:r>
            <w:r w:rsidRPr="00744302">
              <w:rPr>
                <w:rFonts w:ascii="Tahoma" w:hAnsi="Tahoma" w:cs="Tahoma"/>
                <w:spacing w:val="-10"/>
                <w:sz w:val="20"/>
                <w:szCs w:val="20"/>
              </w:rPr>
              <w:t xml:space="preserve">дополнительного </w:t>
            </w:r>
            <w:r w:rsidRPr="00744302">
              <w:rPr>
                <w:rFonts w:ascii="Tahoma" w:hAnsi="Tahoma" w:cs="Tahoma"/>
                <w:sz w:val="20"/>
                <w:szCs w:val="20"/>
              </w:rPr>
              <w:t>о</w:t>
            </w:r>
            <w:r w:rsidRPr="00744302">
              <w:rPr>
                <w:rFonts w:ascii="Tahoma" w:hAnsi="Tahoma" w:cs="Tahoma"/>
                <w:sz w:val="20"/>
                <w:szCs w:val="20"/>
              </w:rPr>
              <w:t>б</w:t>
            </w:r>
            <w:r w:rsidRPr="00744302">
              <w:rPr>
                <w:rFonts w:ascii="Tahoma" w:hAnsi="Tahoma" w:cs="Tahoma"/>
                <w:sz w:val="20"/>
                <w:szCs w:val="20"/>
              </w:rPr>
              <w:t>разования</w:t>
            </w:r>
          </w:p>
        </w:tc>
        <w:tc>
          <w:tcPr>
            <w:tcW w:w="2409" w:type="dxa"/>
            <w:shd w:val="clear" w:color="auto" w:fill="auto"/>
          </w:tcPr>
          <w:p w14:paraId="71F571B4" w14:textId="77777777" w:rsidR="00AB0B15" w:rsidRPr="00744302" w:rsidRDefault="00AB0B15" w:rsidP="00744302">
            <w:pPr>
              <w:rPr>
                <w:rFonts w:ascii="Tahoma" w:hAnsi="Tahoma" w:cs="Tahoma"/>
                <w:sz w:val="20"/>
                <w:szCs w:val="20"/>
              </w:rPr>
            </w:pPr>
            <w:r w:rsidRPr="00744302">
              <w:rPr>
                <w:rFonts w:ascii="Tahoma" w:hAnsi="Tahoma" w:cs="Tahoma"/>
                <w:sz w:val="20"/>
                <w:szCs w:val="20"/>
              </w:rPr>
              <w:t>250 мест</w:t>
            </w:r>
          </w:p>
        </w:tc>
        <w:tc>
          <w:tcPr>
            <w:tcW w:w="3402" w:type="dxa"/>
            <w:shd w:val="clear" w:color="auto" w:fill="auto"/>
          </w:tcPr>
          <w:p w14:paraId="71F571B5" w14:textId="77777777" w:rsidR="00063E29" w:rsidRPr="00744302" w:rsidRDefault="002D0178" w:rsidP="00744302">
            <w:pPr>
              <w:suppressAutoHyphens/>
              <w:rPr>
                <w:rFonts w:ascii="Tahoma" w:hAnsi="Tahoma" w:cs="Tahoma"/>
                <w:sz w:val="20"/>
                <w:szCs w:val="20"/>
              </w:rPr>
            </w:pPr>
            <w:r w:rsidRPr="00744302">
              <w:rPr>
                <w:rFonts w:ascii="Tahoma" w:hAnsi="Tahoma" w:cs="Tahoma"/>
                <w:sz w:val="20"/>
                <w:szCs w:val="20"/>
              </w:rPr>
              <w:t xml:space="preserve">Многофункциональная </w:t>
            </w:r>
          </w:p>
          <w:p w14:paraId="71F571B6" w14:textId="77777777" w:rsidR="00AB0B15" w:rsidRPr="00744302" w:rsidRDefault="002D0178" w:rsidP="00744302">
            <w:pPr>
              <w:suppressAutoHyphens/>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r w:rsidR="00936246" w:rsidRPr="00744302">
              <w:rPr>
                <w:rFonts w:ascii="Tahoma" w:hAnsi="Tahoma" w:cs="Tahoma"/>
                <w:sz w:val="20"/>
                <w:szCs w:val="20"/>
              </w:rPr>
              <w:t>город Уссурийск</w:t>
            </w:r>
          </w:p>
        </w:tc>
        <w:tc>
          <w:tcPr>
            <w:tcW w:w="3225" w:type="dxa"/>
          </w:tcPr>
          <w:p w14:paraId="71F571B7"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BF" w14:textId="77777777" w:rsidTr="001A4DF9">
        <w:trPr>
          <w:cantSplit/>
          <w:trHeight w:val="20"/>
        </w:trPr>
        <w:tc>
          <w:tcPr>
            <w:tcW w:w="704" w:type="dxa"/>
            <w:shd w:val="clear" w:color="auto" w:fill="auto"/>
            <w:noWrap/>
          </w:tcPr>
          <w:p w14:paraId="71F571B9"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BA" w14:textId="77777777" w:rsidR="00AB0B15" w:rsidRPr="00744302" w:rsidRDefault="00AB0B15" w:rsidP="00744302">
            <w:pPr>
              <w:rPr>
                <w:rFonts w:ascii="Tahoma" w:hAnsi="Tahoma" w:cs="Tahoma"/>
                <w:sz w:val="20"/>
                <w:szCs w:val="20"/>
              </w:rPr>
            </w:pPr>
            <w:r w:rsidRPr="00744302">
              <w:rPr>
                <w:rFonts w:ascii="Tahoma" w:hAnsi="Tahoma" w:cs="Tahoma"/>
                <w:sz w:val="20"/>
                <w:szCs w:val="20"/>
              </w:rPr>
              <w:t>учебно-образовательное</w:t>
            </w:r>
          </w:p>
        </w:tc>
        <w:tc>
          <w:tcPr>
            <w:tcW w:w="2835" w:type="dxa"/>
            <w:shd w:val="clear" w:color="auto" w:fill="auto"/>
          </w:tcPr>
          <w:p w14:paraId="71F571BB" w14:textId="77777777" w:rsidR="00AB0B15" w:rsidRPr="00744302" w:rsidRDefault="00AB0B15" w:rsidP="00744302">
            <w:pPr>
              <w:rPr>
                <w:rFonts w:ascii="Tahoma" w:hAnsi="Tahoma" w:cs="Tahoma"/>
                <w:sz w:val="20"/>
                <w:szCs w:val="20"/>
              </w:rPr>
            </w:pPr>
            <w:r w:rsidRPr="00744302">
              <w:rPr>
                <w:rFonts w:ascii="Tahoma" w:hAnsi="Tahoma" w:cs="Tahoma"/>
                <w:sz w:val="20"/>
                <w:szCs w:val="20"/>
              </w:rPr>
              <w:t xml:space="preserve">объект </w:t>
            </w:r>
            <w:r w:rsidR="00A110A0" w:rsidRPr="00744302">
              <w:rPr>
                <w:rFonts w:ascii="Tahoma" w:hAnsi="Tahoma" w:cs="Tahoma"/>
                <w:spacing w:val="-10"/>
                <w:sz w:val="20"/>
                <w:szCs w:val="20"/>
              </w:rPr>
              <w:t>дополнительного</w:t>
            </w:r>
            <w:r w:rsidRPr="00744302">
              <w:rPr>
                <w:rFonts w:ascii="Tahoma" w:hAnsi="Tahoma" w:cs="Tahoma"/>
                <w:sz w:val="20"/>
                <w:szCs w:val="20"/>
              </w:rPr>
              <w:t xml:space="preserve"> о</w:t>
            </w:r>
            <w:r w:rsidRPr="00744302">
              <w:rPr>
                <w:rFonts w:ascii="Tahoma" w:hAnsi="Tahoma" w:cs="Tahoma"/>
                <w:sz w:val="20"/>
                <w:szCs w:val="20"/>
              </w:rPr>
              <w:t>б</w:t>
            </w:r>
            <w:r w:rsidRPr="00744302">
              <w:rPr>
                <w:rFonts w:ascii="Tahoma" w:hAnsi="Tahoma" w:cs="Tahoma"/>
                <w:sz w:val="20"/>
                <w:szCs w:val="20"/>
              </w:rPr>
              <w:t>разования</w:t>
            </w:r>
          </w:p>
        </w:tc>
        <w:tc>
          <w:tcPr>
            <w:tcW w:w="2409" w:type="dxa"/>
            <w:shd w:val="clear" w:color="auto" w:fill="auto"/>
          </w:tcPr>
          <w:p w14:paraId="71F571BC" w14:textId="77777777" w:rsidR="00AB0B15" w:rsidRPr="00744302" w:rsidRDefault="00AB0B15" w:rsidP="00744302">
            <w:pPr>
              <w:rPr>
                <w:rFonts w:ascii="Tahoma" w:hAnsi="Tahoma" w:cs="Tahoma"/>
                <w:sz w:val="20"/>
                <w:szCs w:val="20"/>
              </w:rPr>
            </w:pPr>
            <w:r w:rsidRPr="00744302">
              <w:rPr>
                <w:rFonts w:ascii="Tahoma" w:hAnsi="Tahoma" w:cs="Tahoma"/>
                <w:sz w:val="20"/>
                <w:szCs w:val="20"/>
              </w:rPr>
              <w:t>250 мест</w:t>
            </w:r>
          </w:p>
        </w:tc>
        <w:tc>
          <w:tcPr>
            <w:tcW w:w="3402" w:type="dxa"/>
            <w:shd w:val="clear" w:color="auto" w:fill="auto"/>
          </w:tcPr>
          <w:p w14:paraId="71F571BD" w14:textId="77777777" w:rsidR="00AB0B15" w:rsidRPr="00744302" w:rsidRDefault="005A44D2" w:rsidP="00744302">
            <w:pPr>
              <w:suppressAutoHyphens/>
              <w:rPr>
                <w:rFonts w:ascii="Tahoma" w:hAnsi="Tahoma" w:cs="Tahoma"/>
                <w:sz w:val="20"/>
                <w:szCs w:val="20"/>
              </w:rPr>
            </w:pPr>
            <w:r w:rsidRPr="00744302">
              <w:rPr>
                <w:rFonts w:ascii="Tahoma" w:hAnsi="Tahoma" w:cs="Tahoma"/>
                <w:sz w:val="20"/>
                <w:szCs w:val="20"/>
              </w:rPr>
              <w:t xml:space="preserve">Зона застройки </w:t>
            </w:r>
            <w:r w:rsidR="00A110A0" w:rsidRPr="00744302">
              <w:rPr>
                <w:rFonts w:ascii="Tahoma" w:hAnsi="Tahoma" w:cs="Tahoma"/>
                <w:sz w:val="20"/>
                <w:szCs w:val="20"/>
              </w:rPr>
              <w:t>многоэтажными</w:t>
            </w:r>
            <w:r w:rsidRPr="00744302">
              <w:rPr>
                <w:rFonts w:ascii="Tahoma" w:hAnsi="Tahoma" w:cs="Tahoma"/>
                <w:sz w:val="20"/>
                <w:szCs w:val="20"/>
              </w:rPr>
              <w:t xml:space="preserve"> жилыми домами (9 этажей и более)</w:t>
            </w:r>
            <w:r w:rsidR="00AE4871" w:rsidRPr="00744302">
              <w:rPr>
                <w:rFonts w:ascii="Tahoma" w:hAnsi="Tahoma" w:cs="Tahoma"/>
                <w:color w:val="000000"/>
                <w:sz w:val="20"/>
                <w:szCs w:val="20"/>
              </w:rPr>
              <w:t>;</w:t>
            </w:r>
            <w:r w:rsidR="00936246" w:rsidRPr="00744302">
              <w:rPr>
                <w:rFonts w:ascii="Tahoma" w:hAnsi="Tahoma" w:cs="Tahoma"/>
                <w:sz w:val="20"/>
                <w:szCs w:val="20"/>
              </w:rPr>
              <w:t xml:space="preserve"> город Уссурийск</w:t>
            </w:r>
          </w:p>
        </w:tc>
        <w:tc>
          <w:tcPr>
            <w:tcW w:w="3225" w:type="dxa"/>
          </w:tcPr>
          <w:p w14:paraId="71F571BE"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C6" w14:textId="77777777" w:rsidTr="001A4DF9">
        <w:trPr>
          <w:cantSplit/>
          <w:trHeight w:val="20"/>
        </w:trPr>
        <w:tc>
          <w:tcPr>
            <w:tcW w:w="704" w:type="dxa"/>
            <w:shd w:val="clear" w:color="auto" w:fill="auto"/>
            <w:noWrap/>
          </w:tcPr>
          <w:p w14:paraId="71F571C0"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C1"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1C2" w14:textId="77777777" w:rsidR="00AB0B15" w:rsidRPr="00744302" w:rsidRDefault="00AB0B15" w:rsidP="00744302">
            <w:pPr>
              <w:rPr>
                <w:rFonts w:ascii="Tahoma" w:hAnsi="Tahoma" w:cs="Tahoma"/>
                <w:sz w:val="20"/>
                <w:szCs w:val="20"/>
              </w:rPr>
            </w:pPr>
            <w:r w:rsidRPr="00744302">
              <w:rPr>
                <w:rFonts w:ascii="Tahoma" w:hAnsi="Tahoma" w:cs="Tahoma"/>
                <w:sz w:val="20"/>
                <w:szCs w:val="20"/>
              </w:rPr>
              <w:t>библиотека</w:t>
            </w:r>
          </w:p>
        </w:tc>
        <w:tc>
          <w:tcPr>
            <w:tcW w:w="2409" w:type="dxa"/>
            <w:shd w:val="clear" w:color="auto" w:fill="auto"/>
          </w:tcPr>
          <w:p w14:paraId="71F571C3" w14:textId="77777777" w:rsidR="00AB0B15" w:rsidRPr="00744302" w:rsidRDefault="00AB0B15" w:rsidP="00744302">
            <w:pPr>
              <w:rPr>
                <w:rFonts w:ascii="Tahoma" w:hAnsi="Tahoma" w:cs="Tahoma"/>
                <w:sz w:val="20"/>
                <w:szCs w:val="20"/>
              </w:rPr>
            </w:pPr>
            <w:r w:rsidRPr="00744302">
              <w:rPr>
                <w:rFonts w:ascii="Tahoma" w:hAnsi="Tahoma" w:cs="Tahoma"/>
                <w:sz w:val="20"/>
                <w:szCs w:val="20"/>
              </w:rPr>
              <w:t>1 объект</w:t>
            </w:r>
          </w:p>
        </w:tc>
        <w:tc>
          <w:tcPr>
            <w:tcW w:w="3402" w:type="dxa"/>
            <w:shd w:val="clear" w:color="auto" w:fill="auto"/>
          </w:tcPr>
          <w:p w14:paraId="71F571C4" w14:textId="77777777" w:rsidR="00AB0B15" w:rsidRPr="00744302" w:rsidRDefault="005A44D2" w:rsidP="00744302">
            <w:pPr>
              <w:suppressAutoHyphens/>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этажей, включая мансардный)</w:t>
            </w:r>
            <w:r w:rsidR="00C1056C" w:rsidRPr="00744302">
              <w:rPr>
                <w:rFonts w:ascii="Tahoma" w:hAnsi="Tahoma" w:cs="Tahoma"/>
                <w:color w:val="000000"/>
                <w:sz w:val="20"/>
                <w:szCs w:val="20"/>
              </w:rPr>
              <w:t>;</w:t>
            </w:r>
            <w:r w:rsidR="00C1056C" w:rsidRPr="00744302">
              <w:rPr>
                <w:rFonts w:ascii="Tahoma" w:hAnsi="Tahoma" w:cs="Tahoma"/>
                <w:sz w:val="20"/>
                <w:szCs w:val="20"/>
              </w:rPr>
              <w:t xml:space="preserve"> город Уссурийск</w:t>
            </w:r>
          </w:p>
        </w:tc>
        <w:tc>
          <w:tcPr>
            <w:tcW w:w="3225" w:type="dxa"/>
          </w:tcPr>
          <w:p w14:paraId="71F571C5"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D0" w14:textId="77777777" w:rsidTr="001A4DF9">
        <w:trPr>
          <w:cantSplit/>
          <w:trHeight w:val="20"/>
        </w:trPr>
        <w:tc>
          <w:tcPr>
            <w:tcW w:w="704" w:type="dxa"/>
            <w:shd w:val="clear" w:color="auto" w:fill="auto"/>
            <w:noWrap/>
          </w:tcPr>
          <w:p w14:paraId="71F571C7"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C8"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1CA" w14:textId="079A2187"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1CB"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1CC" w14:textId="77777777" w:rsidR="00063E29" w:rsidRPr="00744302" w:rsidRDefault="002D0178" w:rsidP="00744302">
            <w:pPr>
              <w:suppressAutoHyphens/>
              <w:rPr>
                <w:rFonts w:ascii="Tahoma" w:hAnsi="Tahoma" w:cs="Tahoma"/>
                <w:sz w:val="20"/>
                <w:szCs w:val="20"/>
              </w:rPr>
            </w:pPr>
            <w:r w:rsidRPr="00744302">
              <w:rPr>
                <w:rFonts w:ascii="Tahoma" w:hAnsi="Tahoma" w:cs="Tahoma"/>
                <w:sz w:val="20"/>
                <w:szCs w:val="20"/>
              </w:rPr>
              <w:t xml:space="preserve">Многофункциональная </w:t>
            </w:r>
          </w:p>
          <w:p w14:paraId="71F571CD" w14:textId="77777777" w:rsidR="004A2287" w:rsidRPr="00744302" w:rsidRDefault="002D0178" w:rsidP="00744302">
            <w:pPr>
              <w:suppressAutoHyphens/>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1CE" w14:textId="77777777" w:rsidR="00AB0B15" w:rsidRPr="00744302" w:rsidRDefault="00936246" w:rsidP="00744302">
            <w:pPr>
              <w:suppressAutoHyphens/>
              <w:rPr>
                <w:rFonts w:ascii="Tahoma" w:hAnsi="Tahoma" w:cs="Tahoma"/>
                <w:sz w:val="20"/>
                <w:szCs w:val="20"/>
              </w:rPr>
            </w:pPr>
            <w:r w:rsidRPr="00744302">
              <w:rPr>
                <w:rFonts w:ascii="Tahoma" w:hAnsi="Tahoma" w:cs="Tahoma"/>
                <w:sz w:val="20"/>
                <w:szCs w:val="20"/>
              </w:rPr>
              <w:t>село Воздвиженка</w:t>
            </w:r>
          </w:p>
        </w:tc>
        <w:tc>
          <w:tcPr>
            <w:tcW w:w="3225" w:type="dxa"/>
          </w:tcPr>
          <w:p w14:paraId="71F571CF"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D9" w14:textId="77777777" w:rsidTr="001A4DF9">
        <w:trPr>
          <w:cantSplit/>
          <w:trHeight w:val="20"/>
        </w:trPr>
        <w:tc>
          <w:tcPr>
            <w:tcW w:w="704" w:type="dxa"/>
            <w:shd w:val="clear" w:color="auto" w:fill="auto"/>
            <w:noWrap/>
          </w:tcPr>
          <w:p w14:paraId="71F571D1"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D2"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1D4" w14:textId="3F04E48D"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1D5"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200 мест</w:t>
            </w:r>
          </w:p>
        </w:tc>
        <w:tc>
          <w:tcPr>
            <w:tcW w:w="3402" w:type="dxa"/>
            <w:shd w:val="clear" w:color="auto" w:fill="auto"/>
          </w:tcPr>
          <w:p w14:paraId="71F571D6" w14:textId="77777777" w:rsidR="00063E29" w:rsidRPr="00744302" w:rsidRDefault="002D0178" w:rsidP="00744302">
            <w:pPr>
              <w:suppressAutoHyphens/>
              <w:rPr>
                <w:rFonts w:ascii="Tahoma" w:hAnsi="Tahoma" w:cs="Tahoma"/>
                <w:sz w:val="20"/>
                <w:szCs w:val="20"/>
              </w:rPr>
            </w:pPr>
            <w:r w:rsidRPr="00744302">
              <w:rPr>
                <w:rFonts w:ascii="Tahoma" w:hAnsi="Tahoma" w:cs="Tahoma"/>
                <w:sz w:val="20"/>
                <w:szCs w:val="20"/>
              </w:rPr>
              <w:t xml:space="preserve">Многофункциональная </w:t>
            </w:r>
          </w:p>
          <w:p w14:paraId="71F571D7" w14:textId="77777777" w:rsidR="00AB0B15" w:rsidRPr="00744302" w:rsidRDefault="002D0178" w:rsidP="00744302">
            <w:pPr>
              <w:suppressAutoHyphens/>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r w:rsidR="00936246" w:rsidRPr="00744302">
              <w:rPr>
                <w:rFonts w:ascii="Tahoma" w:hAnsi="Tahoma" w:cs="Tahoma"/>
                <w:sz w:val="20"/>
                <w:szCs w:val="20"/>
              </w:rPr>
              <w:t>город Уссурийск</w:t>
            </w:r>
          </w:p>
        </w:tc>
        <w:tc>
          <w:tcPr>
            <w:tcW w:w="3225" w:type="dxa"/>
          </w:tcPr>
          <w:p w14:paraId="71F571D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E2" w14:textId="77777777" w:rsidTr="001A4DF9">
        <w:trPr>
          <w:cantSplit/>
          <w:trHeight w:val="20"/>
        </w:trPr>
        <w:tc>
          <w:tcPr>
            <w:tcW w:w="704" w:type="dxa"/>
            <w:shd w:val="clear" w:color="auto" w:fill="auto"/>
            <w:noWrap/>
          </w:tcPr>
          <w:p w14:paraId="71F571D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DB"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1DD" w14:textId="39C0CB04"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1DE"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300 мест</w:t>
            </w:r>
          </w:p>
        </w:tc>
        <w:tc>
          <w:tcPr>
            <w:tcW w:w="3402" w:type="dxa"/>
            <w:shd w:val="clear" w:color="auto" w:fill="auto"/>
          </w:tcPr>
          <w:p w14:paraId="71F571DF" w14:textId="77777777" w:rsidR="00063E29" w:rsidRPr="00744302" w:rsidRDefault="002D0178" w:rsidP="00744302">
            <w:pPr>
              <w:suppressAutoHyphens/>
              <w:rPr>
                <w:rFonts w:ascii="Tahoma" w:hAnsi="Tahoma" w:cs="Tahoma"/>
                <w:sz w:val="20"/>
                <w:szCs w:val="20"/>
              </w:rPr>
            </w:pPr>
            <w:r w:rsidRPr="00744302">
              <w:rPr>
                <w:rFonts w:ascii="Tahoma" w:hAnsi="Tahoma" w:cs="Tahoma"/>
                <w:sz w:val="20"/>
                <w:szCs w:val="20"/>
              </w:rPr>
              <w:t xml:space="preserve">Многофункциональная </w:t>
            </w:r>
          </w:p>
          <w:p w14:paraId="71F571E0" w14:textId="77777777" w:rsidR="00AB0B15" w:rsidRPr="00744302" w:rsidRDefault="002D0178" w:rsidP="00744302">
            <w:pPr>
              <w:suppressAutoHyphens/>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r w:rsidR="00936246" w:rsidRPr="00744302">
              <w:rPr>
                <w:rFonts w:ascii="Tahoma" w:hAnsi="Tahoma" w:cs="Tahoma"/>
                <w:sz w:val="20"/>
                <w:szCs w:val="20"/>
              </w:rPr>
              <w:t>город Уссурийск</w:t>
            </w:r>
          </w:p>
        </w:tc>
        <w:tc>
          <w:tcPr>
            <w:tcW w:w="3225" w:type="dxa"/>
          </w:tcPr>
          <w:p w14:paraId="71F571E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EB" w14:textId="77777777" w:rsidTr="001A4DF9">
        <w:trPr>
          <w:cantSplit/>
          <w:trHeight w:val="20"/>
        </w:trPr>
        <w:tc>
          <w:tcPr>
            <w:tcW w:w="704" w:type="dxa"/>
            <w:shd w:val="clear" w:color="auto" w:fill="auto"/>
            <w:noWrap/>
          </w:tcPr>
          <w:p w14:paraId="71F571E3"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E4"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1E6" w14:textId="34393178"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1E7"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200 мест</w:t>
            </w:r>
          </w:p>
        </w:tc>
        <w:tc>
          <w:tcPr>
            <w:tcW w:w="3402" w:type="dxa"/>
            <w:shd w:val="clear" w:color="auto" w:fill="auto"/>
          </w:tcPr>
          <w:p w14:paraId="71F571E8" w14:textId="77777777" w:rsidR="00063E29" w:rsidRPr="00744302" w:rsidRDefault="002D0178" w:rsidP="00744302">
            <w:pPr>
              <w:suppressAutoHyphens/>
              <w:rPr>
                <w:rFonts w:ascii="Tahoma" w:hAnsi="Tahoma" w:cs="Tahoma"/>
                <w:sz w:val="20"/>
                <w:szCs w:val="20"/>
              </w:rPr>
            </w:pPr>
            <w:r w:rsidRPr="00744302">
              <w:rPr>
                <w:rFonts w:ascii="Tahoma" w:hAnsi="Tahoma" w:cs="Tahoma"/>
                <w:sz w:val="20"/>
                <w:szCs w:val="20"/>
              </w:rPr>
              <w:t xml:space="preserve">Многофункциональная </w:t>
            </w:r>
          </w:p>
          <w:p w14:paraId="71F571E9" w14:textId="77777777" w:rsidR="00AB0B15" w:rsidRPr="00744302" w:rsidRDefault="002D0178" w:rsidP="00744302">
            <w:pPr>
              <w:suppressAutoHyphens/>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r w:rsidR="00936246" w:rsidRPr="00744302">
              <w:rPr>
                <w:rFonts w:ascii="Tahoma" w:hAnsi="Tahoma" w:cs="Tahoma"/>
                <w:sz w:val="20"/>
                <w:szCs w:val="20"/>
              </w:rPr>
              <w:t>город Уссурийск</w:t>
            </w:r>
          </w:p>
        </w:tc>
        <w:tc>
          <w:tcPr>
            <w:tcW w:w="3225" w:type="dxa"/>
          </w:tcPr>
          <w:p w14:paraId="71F571E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F4" w14:textId="77777777" w:rsidTr="001A4DF9">
        <w:trPr>
          <w:cantSplit/>
          <w:trHeight w:val="20"/>
        </w:trPr>
        <w:tc>
          <w:tcPr>
            <w:tcW w:w="704" w:type="dxa"/>
            <w:shd w:val="clear" w:color="auto" w:fill="auto"/>
            <w:noWrap/>
          </w:tcPr>
          <w:p w14:paraId="71F571EC"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ED"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1EF" w14:textId="112B9A58"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1F0"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200 мест</w:t>
            </w:r>
          </w:p>
        </w:tc>
        <w:tc>
          <w:tcPr>
            <w:tcW w:w="3402" w:type="dxa"/>
            <w:shd w:val="clear" w:color="auto" w:fill="auto"/>
          </w:tcPr>
          <w:p w14:paraId="71F571F1" w14:textId="77777777" w:rsidR="00063E29" w:rsidRPr="00744302" w:rsidRDefault="002D0178" w:rsidP="00744302">
            <w:pPr>
              <w:suppressAutoHyphens/>
              <w:rPr>
                <w:rFonts w:ascii="Tahoma" w:hAnsi="Tahoma" w:cs="Tahoma"/>
                <w:sz w:val="20"/>
                <w:szCs w:val="20"/>
              </w:rPr>
            </w:pPr>
            <w:r w:rsidRPr="00744302">
              <w:rPr>
                <w:rFonts w:ascii="Tahoma" w:hAnsi="Tahoma" w:cs="Tahoma"/>
                <w:sz w:val="20"/>
                <w:szCs w:val="20"/>
              </w:rPr>
              <w:t xml:space="preserve">Многофункциональная </w:t>
            </w:r>
          </w:p>
          <w:p w14:paraId="71F571F2" w14:textId="77777777" w:rsidR="00AB0B15" w:rsidRPr="00744302" w:rsidRDefault="002D0178" w:rsidP="00744302">
            <w:pPr>
              <w:suppressAutoHyphens/>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r w:rsidR="00936246" w:rsidRPr="00744302">
              <w:rPr>
                <w:rFonts w:ascii="Tahoma" w:hAnsi="Tahoma" w:cs="Tahoma"/>
                <w:sz w:val="20"/>
                <w:szCs w:val="20"/>
              </w:rPr>
              <w:t>город Уссурийск</w:t>
            </w:r>
          </w:p>
        </w:tc>
        <w:tc>
          <w:tcPr>
            <w:tcW w:w="3225" w:type="dxa"/>
          </w:tcPr>
          <w:p w14:paraId="71F571F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1FE" w14:textId="77777777" w:rsidTr="001A4DF9">
        <w:trPr>
          <w:cantSplit/>
          <w:trHeight w:val="20"/>
        </w:trPr>
        <w:tc>
          <w:tcPr>
            <w:tcW w:w="704" w:type="dxa"/>
            <w:shd w:val="clear" w:color="auto" w:fill="auto"/>
            <w:noWrap/>
          </w:tcPr>
          <w:p w14:paraId="71F571F5"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1F6"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1F8" w14:textId="50CCDBF6"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1F9"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300 мест</w:t>
            </w:r>
          </w:p>
        </w:tc>
        <w:tc>
          <w:tcPr>
            <w:tcW w:w="3402" w:type="dxa"/>
            <w:shd w:val="clear" w:color="auto" w:fill="auto"/>
          </w:tcPr>
          <w:p w14:paraId="71F571FA"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1FB"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1FC"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1FD"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08" w14:textId="77777777" w:rsidTr="001A4DF9">
        <w:trPr>
          <w:cantSplit/>
          <w:trHeight w:val="20"/>
        </w:trPr>
        <w:tc>
          <w:tcPr>
            <w:tcW w:w="704" w:type="dxa"/>
            <w:shd w:val="clear" w:color="auto" w:fill="auto"/>
            <w:noWrap/>
          </w:tcPr>
          <w:p w14:paraId="71F571FF"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00"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02" w14:textId="5E1F5CD5"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0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04"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05"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206"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07"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12" w14:textId="77777777" w:rsidTr="001A4DF9">
        <w:trPr>
          <w:cantSplit/>
          <w:trHeight w:val="20"/>
        </w:trPr>
        <w:tc>
          <w:tcPr>
            <w:tcW w:w="704" w:type="dxa"/>
            <w:shd w:val="clear" w:color="auto" w:fill="auto"/>
            <w:noWrap/>
          </w:tcPr>
          <w:p w14:paraId="71F57209"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0A"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0C" w14:textId="743949DE"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0D"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300 мест</w:t>
            </w:r>
          </w:p>
        </w:tc>
        <w:tc>
          <w:tcPr>
            <w:tcW w:w="3402" w:type="dxa"/>
            <w:shd w:val="clear" w:color="auto" w:fill="auto"/>
          </w:tcPr>
          <w:p w14:paraId="71F5720E"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0F" w14:textId="77777777" w:rsidR="004A2287"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210"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1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1B" w14:textId="77777777" w:rsidTr="001A4DF9">
        <w:trPr>
          <w:cantSplit/>
          <w:trHeight w:val="20"/>
        </w:trPr>
        <w:tc>
          <w:tcPr>
            <w:tcW w:w="704" w:type="dxa"/>
            <w:shd w:val="clear" w:color="auto" w:fill="auto"/>
            <w:noWrap/>
          </w:tcPr>
          <w:p w14:paraId="71F57213"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14"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16" w14:textId="54D3B877"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17"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200 мест</w:t>
            </w:r>
          </w:p>
        </w:tc>
        <w:tc>
          <w:tcPr>
            <w:tcW w:w="3402" w:type="dxa"/>
            <w:shd w:val="clear" w:color="auto" w:fill="auto"/>
          </w:tcPr>
          <w:p w14:paraId="71F57218" w14:textId="77777777" w:rsidR="00A110A0" w:rsidRPr="00744302" w:rsidRDefault="0059104D" w:rsidP="00744302">
            <w:pPr>
              <w:rPr>
                <w:rFonts w:ascii="Tahoma" w:hAnsi="Tahoma" w:cs="Tahoma"/>
                <w:sz w:val="20"/>
                <w:szCs w:val="20"/>
              </w:rPr>
            </w:pPr>
            <w:r w:rsidRPr="00744302">
              <w:rPr>
                <w:rFonts w:ascii="Tahoma" w:hAnsi="Tahoma" w:cs="Tahoma"/>
                <w:sz w:val="20"/>
                <w:szCs w:val="20"/>
              </w:rPr>
              <w:t xml:space="preserve">Зона смешанной и </w:t>
            </w:r>
            <w:r w:rsidRPr="00744302">
              <w:rPr>
                <w:rFonts w:ascii="Tahoma" w:hAnsi="Tahoma" w:cs="Tahoma"/>
                <w:spacing w:val="-8"/>
                <w:sz w:val="20"/>
                <w:szCs w:val="20"/>
              </w:rPr>
              <w:t>общественно</w:t>
            </w:r>
            <w:r w:rsidRPr="00744302">
              <w:rPr>
                <w:rFonts w:ascii="Tahoma" w:hAnsi="Tahoma" w:cs="Tahoma"/>
                <w:sz w:val="20"/>
                <w:szCs w:val="20"/>
              </w:rPr>
              <w:t xml:space="preserve">-деловой застройки; </w:t>
            </w:r>
          </w:p>
          <w:p w14:paraId="71F57219"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1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25" w14:textId="77777777" w:rsidTr="001A4DF9">
        <w:trPr>
          <w:cantSplit/>
          <w:trHeight w:val="20"/>
        </w:trPr>
        <w:tc>
          <w:tcPr>
            <w:tcW w:w="704" w:type="dxa"/>
            <w:shd w:val="clear" w:color="auto" w:fill="auto"/>
            <w:noWrap/>
          </w:tcPr>
          <w:p w14:paraId="71F5721C"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1D"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1F" w14:textId="59589FF2"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20"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21"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22" w14:textId="77777777" w:rsidR="00A110A0" w:rsidRPr="00744302" w:rsidRDefault="00063E29" w:rsidP="00744302">
            <w:pPr>
              <w:rPr>
                <w:rFonts w:ascii="Tahoma" w:hAnsi="Tahoma" w:cs="Tahoma"/>
                <w:sz w:val="20"/>
                <w:szCs w:val="20"/>
              </w:rPr>
            </w:pPr>
            <w:r w:rsidRPr="00744302">
              <w:rPr>
                <w:rFonts w:ascii="Tahoma" w:hAnsi="Tahoma" w:cs="Tahoma"/>
                <w:sz w:val="20"/>
                <w:szCs w:val="20"/>
              </w:rPr>
              <w:t>общественно</w:t>
            </w:r>
            <w:r w:rsidR="002D0178" w:rsidRPr="00744302">
              <w:rPr>
                <w:rFonts w:ascii="Tahoma" w:hAnsi="Tahoma" w:cs="Tahoma"/>
                <w:sz w:val="20"/>
                <w:szCs w:val="20"/>
              </w:rPr>
              <w:t>-деловая зона</w:t>
            </w:r>
            <w:r w:rsidR="008472DA" w:rsidRPr="00744302">
              <w:rPr>
                <w:rFonts w:ascii="Tahoma" w:hAnsi="Tahoma" w:cs="Tahoma"/>
                <w:sz w:val="20"/>
                <w:szCs w:val="20"/>
              </w:rPr>
              <w:t>;</w:t>
            </w:r>
          </w:p>
          <w:p w14:paraId="71F57223"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24"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2F" w14:textId="77777777" w:rsidTr="001A4DF9">
        <w:trPr>
          <w:cantSplit/>
          <w:trHeight w:val="20"/>
        </w:trPr>
        <w:tc>
          <w:tcPr>
            <w:tcW w:w="704" w:type="dxa"/>
            <w:shd w:val="clear" w:color="auto" w:fill="auto"/>
            <w:noWrap/>
          </w:tcPr>
          <w:p w14:paraId="71F57226"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27"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29" w14:textId="37FCE447"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2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2B"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2C"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22D"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2E"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39" w14:textId="77777777" w:rsidTr="001A4DF9">
        <w:trPr>
          <w:cantSplit/>
          <w:trHeight w:val="20"/>
        </w:trPr>
        <w:tc>
          <w:tcPr>
            <w:tcW w:w="704" w:type="dxa"/>
            <w:shd w:val="clear" w:color="auto" w:fill="auto"/>
            <w:noWrap/>
          </w:tcPr>
          <w:p w14:paraId="71F57230"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31"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33" w14:textId="7BCE37B4"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34"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35" w14:textId="77777777" w:rsidR="00063E29" w:rsidRPr="00744302" w:rsidRDefault="005A44D2" w:rsidP="00744302">
            <w:pPr>
              <w:rPr>
                <w:rFonts w:ascii="Tahoma" w:hAnsi="Tahoma" w:cs="Tahoma"/>
                <w:sz w:val="20"/>
                <w:szCs w:val="20"/>
              </w:rPr>
            </w:pPr>
            <w:r w:rsidRPr="00744302">
              <w:rPr>
                <w:rFonts w:ascii="Tahoma" w:hAnsi="Tahoma" w:cs="Tahoma"/>
                <w:sz w:val="20"/>
                <w:szCs w:val="20"/>
              </w:rPr>
              <w:t xml:space="preserve">Зона смешанной и </w:t>
            </w:r>
          </w:p>
          <w:p w14:paraId="71F57236" w14:textId="77777777" w:rsidR="00063E29" w:rsidRPr="00744302" w:rsidRDefault="005A44D2" w:rsidP="00744302">
            <w:pPr>
              <w:rPr>
                <w:rFonts w:ascii="Tahoma" w:hAnsi="Tahoma" w:cs="Tahoma"/>
                <w:sz w:val="20"/>
                <w:szCs w:val="20"/>
              </w:rPr>
            </w:pPr>
            <w:r w:rsidRPr="00744302">
              <w:rPr>
                <w:rFonts w:ascii="Tahoma" w:hAnsi="Tahoma" w:cs="Tahoma"/>
                <w:sz w:val="20"/>
                <w:szCs w:val="20"/>
              </w:rPr>
              <w:t xml:space="preserve">общественно-деловой </w:t>
            </w:r>
          </w:p>
          <w:p w14:paraId="71F57237" w14:textId="77777777" w:rsidR="00AB0B15" w:rsidRPr="00744302" w:rsidRDefault="005A44D2" w:rsidP="00744302">
            <w:pPr>
              <w:rPr>
                <w:rFonts w:ascii="Tahoma" w:hAnsi="Tahoma" w:cs="Tahoma"/>
                <w:sz w:val="20"/>
                <w:szCs w:val="20"/>
              </w:rPr>
            </w:pPr>
            <w:r w:rsidRPr="00744302">
              <w:rPr>
                <w:rFonts w:ascii="Tahoma" w:hAnsi="Tahoma" w:cs="Tahoma"/>
                <w:sz w:val="20"/>
                <w:szCs w:val="20"/>
              </w:rPr>
              <w:t xml:space="preserve">застройки; </w:t>
            </w:r>
            <w:r w:rsidR="00936246" w:rsidRPr="00744302">
              <w:rPr>
                <w:rFonts w:ascii="Tahoma" w:hAnsi="Tahoma" w:cs="Tahoma"/>
                <w:sz w:val="20"/>
                <w:szCs w:val="20"/>
              </w:rPr>
              <w:t>город Уссурийск</w:t>
            </w:r>
          </w:p>
        </w:tc>
        <w:tc>
          <w:tcPr>
            <w:tcW w:w="3225" w:type="dxa"/>
          </w:tcPr>
          <w:p w14:paraId="71F5723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43" w14:textId="77777777" w:rsidTr="001A4DF9">
        <w:trPr>
          <w:cantSplit/>
          <w:trHeight w:val="20"/>
        </w:trPr>
        <w:tc>
          <w:tcPr>
            <w:tcW w:w="704" w:type="dxa"/>
            <w:shd w:val="clear" w:color="auto" w:fill="auto"/>
            <w:noWrap/>
          </w:tcPr>
          <w:p w14:paraId="71F5723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3B"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3D" w14:textId="313BF245"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3E"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3F"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40"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241"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42"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4D" w14:textId="77777777" w:rsidTr="001A4DF9">
        <w:trPr>
          <w:cantSplit/>
          <w:trHeight w:val="20"/>
        </w:trPr>
        <w:tc>
          <w:tcPr>
            <w:tcW w:w="704" w:type="dxa"/>
            <w:shd w:val="clear" w:color="auto" w:fill="auto"/>
            <w:noWrap/>
          </w:tcPr>
          <w:p w14:paraId="71F57244"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45"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47" w14:textId="63CA20E6" w:rsidR="00AB0B15" w:rsidRPr="00744302" w:rsidRDefault="00AB0B15" w:rsidP="00AD097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4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49"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4A"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24B"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4C"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56" w14:textId="77777777" w:rsidTr="001A4DF9">
        <w:trPr>
          <w:cantSplit/>
          <w:trHeight w:val="20"/>
        </w:trPr>
        <w:tc>
          <w:tcPr>
            <w:tcW w:w="704" w:type="dxa"/>
            <w:shd w:val="clear" w:color="auto" w:fill="auto"/>
            <w:noWrap/>
          </w:tcPr>
          <w:p w14:paraId="71F5724E"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4F"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50" w14:textId="77777777" w:rsidR="00AB0B15" w:rsidRPr="00744302" w:rsidRDefault="00AB0B15" w:rsidP="0074430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5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300 мест</w:t>
            </w:r>
          </w:p>
        </w:tc>
        <w:tc>
          <w:tcPr>
            <w:tcW w:w="3402" w:type="dxa"/>
            <w:shd w:val="clear" w:color="auto" w:fill="auto"/>
          </w:tcPr>
          <w:p w14:paraId="71F57252"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53"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254"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55"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5F" w14:textId="77777777" w:rsidTr="001A4DF9">
        <w:trPr>
          <w:cantSplit/>
          <w:trHeight w:val="20"/>
        </w:trPr>
        <w:tc>
          <w:tcPr>
            <w:tcW w:w="704" w:type="dxa"/>
            <w:shd w:val="clear" w:color="auto" w:fill="auto"/>
            <w:noWrap/>
          </w:tcPr>
          <w:p w14:paraId="71F57257"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58"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59" w14:textId="77777777" w:rsidR="00AB0B15" w:rsidRPr="00744302" w:rsidRDefault="00AB0B15" w:rsidP="0074430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5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300 мест</w:t>
            </w:r>
          </w:p>
        </w:tc>
        <w:tc>
          <w:tcPr>
            <w:tcW w:w="3402" w:type="dxa"/>
            <w:shd w:val="clear" w:color="auto" w:fill="auto"/>
          </w:tcPr>
          <w:p w14:paraId="71F5725B"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5C"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25D"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5E"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67" w14:textId="77777777" w:rsidTr="001A4DF9">
        <w:trPr>
          <w:cantSplit/>
          <w:trHeight w:val="20"/>
        </w:trPr>
        <w:tc>
          <w:tcPr>
            <w:tcW w:w="704" w:type="dxa"/>
            <w:shd w:val="clear" w:color="auto" w:fill="auto"/>
            <w:noWrap/>
          </w:tcPr>
          <w:p w14:paraId="71F57260"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61"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62" w14:textId="77777777" w:rsidR="00AB0B15" w:rsidRPr="00744302" w:rsidRDefault="00AB0B15" w:rsidP="00744302">
            <w:pPr>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6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64" w14:textId="77777777" w:rsidR="00A110A0" w:rsidRPr="00744302" w:rsidRDefault="00C10B12" w:rsidP="00744302">
            <w:pPr>
              <w:rPr>
                <w:rFonts w:ascii="Tahoma" w:hAnsi="Tahoma" w:cs="Tahoma"/>
                <w:sz w:val="20"/>
                <w:szCs w:val="20"/>
              </w:rPr>
            </w:pPr>
            <w:r w:rsidRPr="00744302">
              <w:rPr>
                <w:rFonts w:ascii="Tahoma" w:hAnsi="Tahoma" w:cs="Tahoma"/>
                <w:sz w:val="20"/>
                <w:szCs w:val="20"/>
              </w:rPr>
              <w:t xml:space="preserve">Зона застройки малоэтажными жилыми домами (до 4 этажей, включая мансардный); </w:t>
            </w:r>
          </w:p>
          <w:p w14:paraId="71F57265"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66"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70" w14:textId="77777777" w:rsidTr="001A4DF9">
        <w:trPr>
          <w:cantSplit/>
          <w:trHeight w:val="20"/>
        </w:trPr>
        <w:tc>
          <w:tcPr>
            <w:tcW w:w="704" w:type="dxa"/>
            <w:shd w:val="clear" w:color="auto" w:fill="auto"/>
            <w:noWrap/>
          </w:tcPr>
          <w:p w14:paraId="71F57268"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69"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6B" w14:textId="5C5CFD9B" w:rsidR="00AB0B15" w:rsidRPr="00744302" w:rsidRDefault="00AB0B15" w:rsidP="00AD097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6C"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500 мест</w:t>
            </w:r>
          </w:p>
        </w:tc>
        <w:tc>
          <w:tcPr>
            <w:tcW w:w="3402" w:type="dxa"/>
            <w:shd w:val="clear" w:color="auto" w:fill="auto"/>
          </w:tcPr>
          <w:p w14:paraId="71F5726D" w14:textId="77777777" w:rsidR="00A110A0" w:rsidRPr="00744302" w:rsidRDefault="00C10B12" w:rsidP="00744302">
            <w:pPr>
              <w:rPr>
                <w:rFonts w:ascii="Tahoma" w:hAnsi="Tahoma" w:cs="Tahoma"/>
                <w:sz w:val="20"/>
                <w:szCs w:val="20"/>
              </w:rPr>
            </w:pPr>
            <w:r w:rsidRPr="00744302">
              <w:rPr>
                <w:rFonts w:ascii="Tahoma" w:hAnsi="Tahoma" w:cs="Tahoma"/>
                <w:sz w:val="20"/>
                <w:szCs w:val="20"/>
              </w:rPr>
              <w:t xml:space="preserve">Зона смешанной и </w:t>
            </w:r>
            <w:r w:rsidR="004A2287" w:rsidRPr="00744302">
              <w:rPr>
                <w:rFonts w:ascii="Tahoma" w:hAnsi="Tahoma" w:cs="Tahoma"/>
                <w:spacing w:val="-10"/>
                <w:sz w:val="20"/>
                <w:szCs w:val="20"/>
              </w:rPr>
              <w:t>общественно</w:t>
            </w:r>
            <w:r w:rsidR="004A2287" w:rsidRPr="00744302">
              <w:rPr>
                <w:rFonts w:ascii="Tahoma" w:hAnsi="Tahoma" w:cs="Tahoma"/>
                <w:sz w:val="20"/>
                <w:szCs w:val="20"/>
              </w:rPr>
              <w:t xml:space="preserve"> </w:t>
            </w:r>
            <w:r w:rsidRPr="00744302">
              <w:rPr>
                <w:rFonts w:ascii="Tahoma" w:hAnsi="Tahoma" w:cs="Tahoma"/>
                <w:sz w:val="20"/>
                <w:szCs w:val="20"/>
              </w:rPr>
              <w:t>-деловой застройки</w:t>
            </w:r>
            <w:r w:rsidR="00AE4871" w:rsidRPr="00744302">
              <w:rPr>
                <w:rFonts w:ascii="Tahoma" w:hAnsi="Tahoma" w:cs="Tahoma"/>
                <w:sz w:val="20"/>
                <w:szCs w:val="20"/>
              </w:rPr>
              <w:t>;</w:t>
            </w:r>
            <w:r w:rsidR="00936246" w:rsidRPr="00744302">
              <w:rPr>
                <w:rFonts w:ascii="Tahoma" w:hAnsi="Tahoma" w:cs="Tahoma"/>
                <w:sz w:val="20"/>
                <w:szCs w:val="20"/>
              </w:rPr>
              <w:t xml:space="preserve"> </w:t>
            </w:r>
          </w:p>
          <w:p w14:paraId="71F5726E" w14:textId="77777777" w:rsidR="00AB0B15" w:rsidRPr="00744302" w:rsidRDefault="00936246" w:rsidP="00744302">
            <w:pPr>
              <w:rPr>
                <w:rFonts w:ascii="Tahoma" w:hAnsi="Tahoma" w:cs="Tahoma"/>
                <w:b/>
                <w:sz w:val="20"/>
                <w:szCs w:val="20"/>
              </w:rPr>
            </w:pPr>
            <w:r w:rsidRPr="00744302">
              <w:rPr>
                <w:rFonts w:ascii="Tahoma" w:hAnsi="Tahoma" w:cs="Tahoma"/>
                <w:sz w:val="20"/>
                <w:szCs w:val="20"/>
              </w:rPr>
              <w:t>город Уссурийск</w:t>
            </w:r>
          </w:p>
        </w:tc>
        <w:tc>
          <w:tcPr>
            <w:tcW w:w="3225" w:type="dxa"/>
          </w:tcPr>
          <w:p w14:paraId="71F5726F"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79" w14:textId="77777777" w:rsidTr="001A4DF9">
        <w:trPr>
          <w:cantSplit/>
          <w:trHeight w:val="20"/>
        </w:trPr>
        <w:tc>
          <w:tcPr>
            <w:tcW w:w="704" w:type="dxa"/>
            <w:shd w:val="clear" w:color="auto" w:fill="auto"/>
            <w:noWrap/>
          </w:tcPr>
          <w:p w14:paraId="71F57271"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72"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74" w14:textId="767A0C48" w:rsidR="00AB0B15" w:rsidRPr="00744302" w:rsidRDefault="00AB0B15" w:rsidP="00AD097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75"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76" w14:textId="77777777" w:rsidR="00A110A0" w:rsidRPr="00744302" w:rsidRDefault="0059104D" w:rsidP="00744302">
            <w:pPr>
              <w:rPr>
                <w:rFonts w:ascii="Tahoma" w:hAnsi="Tahoma" w:cs="Tahoma"/>
                <w:sz w:val="20"/>
                <w:szCs w:val="20"/>
              </w:rPr>
            </w:pPr>
            <w:r w:rsidRPr="00744302">
              <w:rPr>
                <w:rFonts w:ascii="Tahoma" w:hAnsi="Tahoma" w:cs="Tahoma"/>
                <w:sz w:val="20"/>
                <w:szCs w:val="20"/>
              </w:rPr>
              <w:t>Зона застройки малоэтажными жилыми домами (до 4 этажей, включая мансардный);</w:t>
            </w:r>
          </w:p>
          <w:p w14:paraId="71F57277"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7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83" w14:textId="77777777" w:rsidTr="001A4DF9">
        <w:trPr>
          <w:cantSplit/>
          <w:trHeight w:val="20"/>
        </w:trPr>
        <w:tc>
          <w:tcPr>
            <w:tcW w:w="704" w:type="dxa"/>
            <w:shd w:val="clear" w:color="auto" w:fill="auto"/>
            <w:noWrap/>
          </w:tcPr>
          <w:p w14:paraId="71F5727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7B"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7D" w14:textId="4336125A" w:rsidR="00AB0B15" w:rsidRPr="00744302" w:rsidRDefault="00AB0B15" w:rsidP="00AD097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7E"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7F"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80" w14:textId="77777777" w:rsidR="004A2287"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281"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82"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8D" w14:textId="77777777" w:rsidTr="001A4DF9">
        <w:trPr>
          <w:cantSplit/>
          <w:trHeight w:val="20"/>
        </w:trPr>
        <w:tc>
          <w:tcPr>
            <w:tcW w:w="704" w:type="dxa"/>
            <w:shd w:val="clear" w:color="auto" w:fill="auto"/>
            <w:noWrap/>
          </w:tcPr>
          <w:p w14:paraId="71F57284"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85"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87" w14:textId="0C6AEBA1" w:rsidR="00AB0B15" w:rsidRPr="00744302" w:rsidRDefault="00AB0B15" w:rsidP="00AD097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8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89"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8A" w14:textId="77777777" w:rsidR="004A2287"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28B"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8C"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96" w14:textId="77777777" w:rsidTr="001A4DF9">
        <w:trPr>
          <w:cantSplit/>
          <w:trHeight w:val="20"/>
        </w:trPr>
        <w:tc>
          <w:tcPr>
            <w:tcW w:w="704" w:type="dxa"/>
            <w:shd w:val="clear" w:color="auto" w:fill="auto"/>
            <w:noWrap/>
          </w:tcPr>
          <w:p w14:paraId="71F5728E"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8F"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90"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9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92"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93" w14:textId="77777777" w:rsidR="004A2287"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294"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95"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9D" w14:textId="77777777" w:rsidTr="001A4DF9">
        <w:trPr>
          <w:cantSplit/>
          <w:trHeight w:val="20"/>
        </w:trPr>
        <w:tc>
          <w:tcPr>
            <w:tcW w:w="704" w:type="dxa"/>
            <w:shd w:val="clear" w:color="auto" w:fill="auto"/>
            <w:noWrap/>
          </w:tcPr>
          <w:p w14:paraId="71F57297"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98"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99"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9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9B" w14:textId="77777777" w:rsidR="00AB0B15"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w:t>
            </w:r>
            <w:r w:rsidRPr="00744302">
              <w:rPr>
                <w:rFonts w:ascii="Tahoma" w:hAnsi="Tahoma" w:cs="Tahoma"/>
                <w:sz w:val="20"/>
                <w:szCs w:val="20"/>
              </w:rPr>
              <w:t>а</w:t>
            </w:r>
            <w:r w:rsidRPr="00744302">
              <w:rPr>
                <w:rFonts w:ascii="Tahoma" w:hAnsi="Tahoma" w:cs="Tahoma"/>
                <w:sz w:val="20"/>
                <w:szCs w:val="20"/>
              </w:rPr>
              <w:t>жей, включая мансардный)</w:t>
            </w:r>
            <w:r w:rsidR="00AE4871" w:rsidRPr="00744302">
              <w:rPr>
                <w:rFonts w:ascii="Tahoma" w:hAnsi="Tahoma" w:cs="Tahoma"/>
                <w:color w:val="000000"/>
                <w:sz w:val="20"/>
                <w:szCs w:val="20"/>
              </w:rPr>
              <w:t>;</w:t>
            </w:r>
            <w:r w:rsidR="00936246" w:rsidRPr="00744302">
              <w:rPr>
                <w:rFonts w:ascii="Tahoma" w:hAnsi="Tahoma" w:cs="Tahoma"/>
                <w:sz w:val="20"/>
                <w:szCs w:val="20"/>
              </w:rPr>
              <w:t xml:space="preserve"> г</w:t>
            </w:r>
            <w:r w:rsidR="00936246" w:rsidRPr="00744302">
              <w:rPr>
                <w:rFonts w:ascii="Tahoma" w:hAnsi="Tahoma" w:cs="Tahoma"/>
                <w:sz w:val="20"/>
                <w:szCs w:val="20"/>
              </w:rPr>
              <w:t>о</w:t>
            </w:r>
            <w:r w:rsidR="00936246" w:rsidRPr="00744302">
              <w:rPr>
                <w:rFonts w:ascii="Tahoma" w:hAnsi="Tahoma" w:cs="Tahoma"/>
                <w:sz w:val="20"/>
                <w:szCs w:val="20"/>
              </w:rPr>
              <w:t>род Уссурийск</w:t>
            </w:r>
          </w:p>
        </w:tc>
        <w:tc>
          <w:tcPr>
            <w:tcW w:w="3225" w:type="dxa"/>
          </w:tcPr>
          <w:p w14:paraId="71F5729C"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A6" w14:textId="77777777" w:rsidTr="001A4DF9">
        <w:trPr>
          <w:cantSplit/>
          <w:trHeight w:val="20"/>
        </w:trPr>
        <w:tc>
          <w:tcPr>
            <w:tcW w:w="704" w:type="dxa"/>
            <w:shd w:val="clear" w:color="auto" w:fill="auto"/>
            <w:noWrap/>
          </w:tcPr>
          <w:p w14:paraId="71F5729E"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9F"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A0"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A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300 мест</w:t>
            </w:r>
          </w:p>
        </w:tc>
        <w:tc>
          <w:tcPr>
            <w:tcW w:w="3402" w:type="dxa"/>
            <w:shd w:val="clear" w:color="auto" w:fill="auto"/>
          </w:tcPr>
          <w:p w14:paraId="71F572A2"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A3" w14:textId="77777777" w:rsidR="004A2287"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2A4"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A5"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AF" w14:textId="77777777" w:rsidTr="001A4DF9">
        <w:trPr>
          <w:cantSplit/>
          <w:trHeight w:val="20"/>
        </w:trPr>
        <w:tc>
          <w:tcPr>
            <w:tcW w:w="704" w:type="dxa"/>
            <w:shd w:val="clear" w:color="auto" w:fill="auto"/>
            <w:noWrap/>
          </w:tcPr>
          <w:p w14:paraId="71F572A7"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A8"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A9"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A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500 мест</w:t>
            </w:r>
          </w:p>
        </w:tc>
        <w:tc>
          <w:tcPr>
            <w:tcW w:w="3402" w:type="dxa"/>
            <w:shd w:val="clear" w:color="auto" w:fill="auto"/>
          </w:tcPr>
          <w:p w14:paraId="71F572AB"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AC" w14:textId="77777777" w:rsidR="004A2287"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2AD"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AE"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B7" w14:textId="77777777" w:rsidTr="001A4DF9">
        <w:trPr>
          <w:cantSplit/>
          <w:trHeight w:val="20"/>
        </w:trPr>
        <w:tc>
          <w:tcPr>
            <w:tcW w:w="704" w:type="dxa"/>
            <w:shd w:val="clear" w:color="auto" w:fill="auto"/>
            <w:noWrap/>
          </w:tcPr>
          <w:p w14:paraId="71F572B0"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B1"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B2"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B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B4" w14:textId="77777777" w:rsidR="004A2287"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многоэтажными жилыми домами (9 этажей и </w:t>
            </w:r>
          </w:p>
          <w:p w14:paraId="71F572B5" w14:textId="77777777" w:rsidR="00AB0B15" w:rsidRPr="00744302" w:rsidRDefault="005A44D2" w:rsidP="00744302">
            <w:pPr>
              <w:rPr>
                <w:rFonts w:ascii="Tahoma" w:hAnsi="Tahoma" w:cs="Tahoma"/>
                <w:sz w:val="20"/>
                <w:szCs w:val="20"/>
              </w:rPr>
            </w:pPr>
            <w:r w:rsidRPr="00744302">
              <w:rPr>
                <w:rFonts w:ascii="Tahoma" w:hAnsi="Tahoma" w:cs="Tahoma"/>
                <w:sz w:val="20"/>
                <w:szCs w:val="20"/>
              </w:rPr>
              <w:t>более)</w:t>
            </w:r>
            <w:r w:rsidR="00AE4871" w:rsidRPr="00744302">
              <w:rPr>
                <w:rFonts w:ascii="Tahoma" w:hAnsi="Tahoma" w:cs="Tahoma"/>
                <w:color w:val="000000"/>
                <w:sz w:val="20"/>
                <w:szCs w:val="20"/>
              </w:rPr>
              <w:t xml:space="preserve">; </w:t>
            </w:r>
            <w:r w:rsidR="00936246" w:rsidRPr="00744302">
              <w:rPr>
                <w:rFonts w:ascii="Tahoma" w:hAnsi="Tahoma" w:cs="Tahoma"/>
                <w:sz w:val="20"/>
                <w:szCs w:val="20"/>
              </w:rPr>
              <w:t>город Уссурийск</w:t>
            </w:r>
          </w:p>
        </w:tc>
        <w:tc>
          <w:tcPr>
            <w:tcW w:w="3225" w:type="dxa"/>
          </w:tcPr>
          <w:p w14:paraId="71F572B6"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BE" w14:textId="77777777" w:rsidTr="001A4DF9">
        <w:trPr>
          <w:cantSplit/>
          <w:trHeight w:val="20"/>
        </w:trPr>
        <w:tc>
          <w:tcPr>
            <w:tcW w:w="704" w:type="dxa"/>
            <w:shd w:val="clear" w:color="auto" w:fill="auto"/>
            <w:noWrap/>
          </w:tcPr>
          <w:p w14:paraId="71F572B8"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B9"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BA"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BB"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BC" w14:textId="77777777" w:rsidR="00AB0B15"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w:t>
            </w:r>
            <w:r w:rsidRPr="00744302">
              <w:rPr>
                <w:rFonts w:ascii="Tahoma" w:hAnsi="Tahoma" w:cs="Tahoma"/>
                <w:sz w:val="20"/>
                <w:szCs w:val="20"/>
              </w:rPr>
              <w:t>а</w:t>
            </w:r>
            <w:r w:rsidRPr="00744302">
              <w:rPr>
                <w:rFonts w:ascii="Tahoma" w:hAnsi="Tahoma" w:cs="Tahoma"/>
                <w:sz w:val="20"/>
                <w:szCs w:val="20"/>
              </w:rPr>
              <w:t>жей, включая мансардный)</w:t>
            </w:r>
            <w:r w:rsidR="00AE4871" w:rsidRPr="00744302">
              <w:rPr>
                <w:rFonts w:ascii="Tahoma" w:hAnsi="Tahoma" w:cs="Tahoma"/>
                <w:color w:val="000000"/>
                <w:sz w:val="20"/>
                <w:szCs w:val="20"/>
              </w:rPr>
              <w:t>;</w:t>
            </w:r>
            <w:r w:rsidR="00936246" w:rsidRPr="00744302">
              <w:rPr>
                <w:rFonts w:ascii="Tahoma" w:hAnsi="Tahoma" w:cs="Tahoma"/>
                <w:sz w:val="20"/>
                <w:szCs w:val="20"/>
              </w:rPr>
              <w:t xml:space="preserve"> г</w:t>
            </w:r>
            <w:r w:rsidR="00936246" w:rsidRPr="00744302">
              <w:rPr>
                <w:rFonts w:ascii="Tahoma" w:hAnsi="Tahoma" w:cs="Tahoma"/>
                <w:sz w:val="20"/>
                <w:szCs w:val="20"/>
              </w:rPr>
              <w:t>о</w:t>
            </w:r>
            <w:r w:rsidR="00936246" w:rsidRPr="00744302">
              <w:rPr>
                <w:rFonts w:ascii="Tahoma" w:hAnsi="Tahoma" w:cs="Tahoma"/>
                <w:sz w:val="20"/>
                <w:szCs w:val="20"/>
              </w:rPr>
              <w:t>род Уссурийск</w:t>
            </w:r>
          </w:p>
        </w:tc>
        <w:tc>
          <w:tcPr>
            <w:tcW w:w="3225" w:type="dxa"/>
          </w:tcPr>
          <w:p w14:paraId="71F572BD"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C5" w14:textId="77777777" w:rsidTr="001A4DF9">
        <w:trPr>
          <w:cantSplit/>
          <w:trHeight w:val="20"/>
        </w:trPr>
        <w:tc>
          <w:tcPr>
            <w:tcW w:w="704" w:type="dxa"/>
            <w:shd w:val="clear" w:color="auto" w:fill="auto"/>
            <w:noWrap/>
          </w:tcPr>
          <w:p w14:paraId="71F572BF"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C0"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C1"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C2"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C3" w14:textId="77777777" w:rsidR="00AB0B15" w:rsidRPr="00744302" w:rsidRDefault="005A44D2" w:rsidP="00744302">
            <w:pPr>
              <w:rPr>
                <w:rFonts w:ascii="Tahoma" w:hAnsi="Tahoma" w:cs="Tahoma"/>
                <w:sz w:val="20"/>
                <w:szCs w:val="20"/>
              </w:rPr>
            </w:pPr>
            <w:r w:rsidRPr="00744302">
              <w:rPr>
                <w:rFonts w:ascii="Tahoma" w:hAnsi="Tahoma" w:cs="Tahoma"/>
                <w:sz w:val="20"/>
                <w:szCs w:val="20"/>
              </w:rPr>
              <w:t>Зона застройки многоэтажными жилыми домами (9 этажей и б</w:t>
            </w:r>
            <w:r w:rsidRPr="00744302">
              <w:rPr>
                <w:rFonts w:ascii="Tahoma" w:hAnsi="Tahoma" w:cs="Tahoma"/>
                <w:sz w:val="20"/>
                <w:szCs w:val="20"/>
              </w:rPr>
              <w:t>о</w:t>
            </w:r>
            <w:r w:rsidRPr="00744302">
              <w:rPr>
                <w:rFonts w:ascii="Tahoma" w:hAnsi="Tahoma" w:cs="Tahoma"/>
                <w:sz w:val="20"/>
                <w:szCs w:val="20"/>
              </w:rPr>
              <w:t>лее)</w:t>
            </w:r>
            <w:r w:rsidR="00AE4871" w:rsidRPr="00744302">
              <w:rPr>
                <w:rFonts w:ascii="Tahoma" w:hAnsi="Tahoma" w:cs="Tahoma"/>
                <w:color w:val="000000"/>
                <w:sz w:val="20"/>
                <w:szCs w:val="20"/>
              </w:rPr>
              <w:t xml:space="preserve">; </w:t>
            </w:r>
            <w:r w:rsidR="00936246" w:rsidRPr="00744302">
              <w:rPr>
                <w:rFonts w:ascii="Tahoma" w:hAnsi="Tahoma" w:cs="Tahoma"/>
                <w:sz w:val="20"/>
                <w:szCs w:val="20"/>
              </w:rPr>
              <w:t>город Уссурийск</w:t>
            </w:r>
          </w:p>
        </w:tc>
        <w:tc>
          <w:tcPr>
            <w:tcW w:w="3225" w:type="dxa"/>
          </w:tcPr>
          <w:p w14:paraId="71F572C4"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CD" w14:textId="77777777" w:rsidTr="001A4DF9">
        <w:trPr>
          <w:cantSplit/>
          <w:trHeight w:val="20"/>
        </w:trPr>
        <w:tc>
          <w:tcPr>
            <w:tcW w:w="704" w:type="dxa"/>
            <w:shd w:val="clear" w:color="auto" w:fill="auto"/>
            <w:noWrap/>
          </w:tcPr>
          <w:p w14:paraId="71F572C6"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C7"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C8"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C9"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300 мест</w:t>
            </w:r>
          </w:p>
        </w:tc>
        <w:tc>
          <w:tcPr>
            <w:tcW w:w="3402" w:type="dxa"/>
            <w:shd w:val="clear" w:color="auto" w:fill="auto"/>
          </w:tcPr>
          <w:p w14:paraId="71F572CA"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2CB" w14:textId="77777777" w:rsidR="00AB0B15"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r w:rsidR="00936246" w:rsidRPr="00744302">
              <w:rPr>
                <w:rFonts w:ascii="Tahoma" w:hAnsi="Tahoma" w:cs="Tahoma"/>
                <w:sz w:val="20"/>
                <w:szCs w:val="20"/>
              </w:rPr>
              <w:t>город Уссурийск</w:t>
            </w:r>
          </w:p>
        </w:tc>
        <w:tc>
          <w:tcPr>
            <w:tcW w:w="3225" w:type="dxa"/>
          </w:tcPr>
          <w:p w14:paraId="71F572CC"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D4" w14:textId="77777777" w:rsidTr="001A4DF9">
        <w:trPr>
          <w:cantSplit/>
          <w:trHeight w:val="20"/>
        </w:trPr>
        <w:tc>
          <w:tcPr>
            <w:tcW w:w="704" w:type="dxa"/>
            <w:shd w:val="clear" w:color="auto" w:fill="auto"/>
            <w:noWrap/>
          </w:tcPr>
          <w:p w14:paraId="71F572CE"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CF"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D0"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D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200 мест</w:t>
            </w:r>
          </w:p>
        </w:tc>
        <w:tc>
          <w:tcPr>
            <w:tcW w:w="3402" w:type="dxa"/>
            <w:shd w:val="clear" w:color="auto" w:fill="auto"/>
          </w:tcPr>
          <w:p w14:paraId="71F572D2" w14:textId="77777777" w:rsidR="00AB0B15" w:rsidRPr="00744302" w:rsidRDefault="0059104D" w:rsidP="00744302">
            <w:pPr>
              <w:rPr>
                <w:rFonts w:ascii="Tahoma" w:hAnsi="Tahoma" w:cs="Tahoma"/>
                <w:sz w:val="20"/>
                <w:szCs w:val="20"/>
              </w:rPr>
            </w:pPr>
            <w:r w:rsidRPr="00744302">
              <w:rPr>
                <w:rFonts w:ascii="Tahoma" w:hAnsi="Tahoma" w:cs="Tahoma"/>
                <w:sz w:val="20"/>
                <w:szCs w:val="20"/>
              </w:rPr>
              <w:t>Зона смешанной и общественно-деловой застройки</w:t>
            </w:r>
            <w:r w:rsidR="00AE4871" w:rsidRPr="00744302">
              <w:rPr>
                <w:rFonts w:ascii="Tahoma" w:hAnsi="Tahoma" w:cs="Tahoma"/>
                <w:sz w:val="20"/>
                <w:szCs w:val="20"/>
              </w:rPr>
              <w:t>;</w:t>
            </w:r>
            <w:r w:rsidR="00936246" w:rsidRPr="00744302">
              <w:rPr>
                <w:rFonts w:ascii="Tahoma" w:hAnsi="Tahoma" w:cs="Tahoma"/>
                <w:sz w:val="20"/>
                <w:szCs w:val="20"/>
              </w:rPr>
              <w:t xml:space="preserve"> город Усс</w:t>
            </w:r>
            <w:r w:rsidR="00936246" w:rsidRPr="00744302">
              <w:rPr>
                <w:rFonts w:ascii="Tahoma" w:hAnsi="Tahoma" w:cs="Tahoma"/>
                <w:sz w:val="20"/>
                <w:szCs w:val="20"/>
              </w:rPr>
              <w:t>у</w:t>
            </w:r>
            <w:r w:rsidR="00936246" w:rsidRPr="00744302">
              <w:rPr>
                <w:rFonts w:ascii="Tahoma" w:hAnsi="Tahoma" w:cs="Tahoma"/>
                <w:sz w:val="20"/>
                <w:szCs w:val="20"/>
              </w:rPr>
              <w:t>рийск</w:t>
            </w:r>
          </w:p>
        </w:tc>
        <w:tc>
          <w:tcPr>
            <w:tcW w:w="3225" w:type="dxa"/>
          </w:tcPr>
          <w:p w14:paraId="71F572D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DB" w14:textId="77777777" w:rsidTr="001A4DF9">
        <w:trPr>
          <w:cantSplit/>
          <w:trHeight w:val="20"/>
        </w:trPr>
        <w:tc>
          <w:tcPr>
            <w:tcW w:w="704" w:type="dxa"/>
            <w:shd w:val="clear" w:color="auto" w:fill="auto"/>
            <w:noWrap/>
          </w:tcPr>
          <w:p w14:paraId="71F572D5"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D6"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D7"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D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D9" w14:textId="77777777" w:rsidR="00AB0B15" w:rsidRPr="00744302" w:rsidRDefault="0059104D" w:rsidP="00744302">
            <w:pPr>
              <w:rPr>
                <w:rFonts w:ascii="Tahoma" w:hAnsi="Tahoma" w:cs="Tahoma"/>
                <w:sz w:val="20"/>
                <w:szCs w:val="20"/>
              </w:rPr>
            </w:pPr>
            <w:r w:rsidRPr="00744302">
              <w:rPr>
                <w:rFonts w:ascii="Tahoma" w:hAnsi="Tahoma" w:cs="Tahoma"/>
                <w:sz w:val="20"/>
                <w:szCs w:val="20"/>
              </w:rPr>
              <w:t xml:space="preserve">Зона смешанной и общественно-деловой застройки; </w:t>
            </w:r>
            <w:r w:rsidR="00936246" w:rsidRPr="00744302">
              <w:rPr>
                <w:rFonts w:ascii="Tahoma" w:hAnsi="Tahoma" w:cs="Tahoma"/>
                <w:sz w:val="20"/>
                <w:szCs w:val="20"/>
              </w:rPr>
              <w:t>город Усс</w:t>
            </w:r>
            <w:r w:rsidR="00936246" w:rsidRPr="00744302">
              <w:rPr>
                <w:rFonts w:ascii="Tahoma" w:hAnsi="Tahoma" w:cs="Tahoma"/>
                <w:sz w:val="20"/>
                <w:szCs w:val="20"/>
              </w:rPr>
              <w:t>у</w:t>
            </w:r>
            <w:r w:rsidR="00936246" w:rsidRPr="00744302">
              <w:rPr>
                <w:rFonts w:ascii="Tahoma" w:hAnsi="Tahoma" w:cs="Tahoma"/>
                <w:sz w:val="20"/>
                <w:szCs w:val="20"/>
              </w:rPr>
              <w:t>рийск</w:t>
            </w:r>
          </w:p>
        </w:tc>
        <w:tc>
          <w:tcPr>
            <w:tcW w:w="3225" w:type="dxa"/>
          </w:tcPr>
          <w:p w14:paraId="71F572D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E2" w14:textId="77777777" w:rsidTr="001A4DF9">
        <w:trPr>
          <w:cantSplit/>
          <w:trHeight w:val="20"/>
        </w:trPr>
        <w:tc>
          <w:tcPr>
            <w:tcW w:w="704" w:type="dxa"/>
            <w:shd w:val="clear" w:color="auto" w:fill="auto"/>
            <w:noWrap/>
          </w:tcPr>
          <w:p w14:paraId="71F572DC"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DD"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DE"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DF"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E0" w14:textId="77777777" w:rsidR="00AB0B15" w:rsidRPr="00744302" w:rsidRDefault="0059104D" w:rsidP="00744302">
            <w:pPr>
              <w:rPr>
                <w:rFonts w:ascii="Tahoma" w:hAnsi="Tahoma" w:cs="Tahoma"/>
                <w:sz w:val="20"/>
                <w:szCs w:val="20"/>
              </w:rPr>
            </w:pPr>
            <w:r w:rsidRPr="00744302">
              <w:rPr>
                <w:rFonts w:ascii="Tahoma" w:hAnsi="Tahoma" w:cs="Tahoma"/>
                <w:sz w:val="20"/>
                <w:szCs w:val="20"/>
              </w:rPr>
              <w:t xml:space="preserve">Зона смешанной и общественно-деловой застройки; </w:t>
            </w:r>
            <w:r w:rsidR="00936246" w:rsidRPr="00744302">
              <w:rPr>
                <w:rFonts w:ascii="Tahoma" w:hAnsi="Tahoma" w:cs="Tahoma"/>
                <w:sz w:val="20"/>
                <w:szCs w:val="20"/>
              </w:rPr>
              <w:t>город Усс</w:t>
            </w:r>
            <w:r w:rsidR="00936246" w:rsidRPr="00744302">
              <w:rPr>
                <w:rFonts w:ascii="Tahoma" w:hAnsi="Tahoma" w:cs="Tahoma"/>
                <w:sz w:val="20"/>
                <w:szCs w:val="20"/>
              </w:rPr>
              <w:t>у</w:t>
            </w:r>
            <w:r w:rsidR="00936246" w:rsidRPr="00744302">
              <w:rPr>
                <w:rFonts w:ascii="Tahoma" w:hAnsi="Tahoma" w:cs="Tahoma"/>
                <w:sz w:val="20"/>
                <w:szCs w:val="20"/>
              </w:rPr>
              <w:t>рийск</w:t>
            </w:r>
          </w:p>
        </w:tc>
        <w:tc>
          <w:tcPr>
            <w:tcW w:w="3225" w:type="dxa"/>
          </w:tcPr>
          <w:p w14:paraId="71F572E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E9" w14:textId="77777777" w:rsidTr="001A4DF9">
        <w:trPr>
          <w:cantSplit/>
          <w:trHeight w:val="20"/>
        </w:trPr>
        <w:tc>
          <w:tcPr>
            <w:tcW w:w="704" w:type="dxa"/>
            <w:shd w:val="clear" w:color="auto" w:fill="auto"/>
            <w:noWrap/>
          </w:tcPr>
          <w:p w14:paraId="71F572E3"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E4"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E5"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E6"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E7" w14:textId="77777777" w:rsidR="00AB0B15"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w:t>
            </w:r>
            <w:r w:rsidRPr="00744302">
              <w:rPr>
                <w:rFonts w:ascii="Tahoma" w:hAnsi="Tahoma" w:cs="Tahoma"/>
                <w:sz w:val="20"/>
                <w:szCs w:val="20"/>
              </w:rPr>
              <w:t>а</w:t>
            </w:r>
            <w:r w:rsidRPr="00744302">
              <w:rPr>
                <w:rFonts w:ascii="Tahoma" w:hAnsi="Tahoma" w:cs="Tahoma"/>
                <w:sz w:val="20"/>
                <w:szCs w:val="20"/>
              </w:rPr>
              <w:t>жей, включая мансардный)</w:t>
            </w:r>
            <w:r w:rsidR="00AE4871" w:rsidRPr="00744302">
              <w:rPr>
                <w:rFonts w:ascii="Tahoma" w:hAnsi="Tahoma" w:cs="Tahoma"/>
                <w:color w:val="000000"/>
                <w:sz w:val="20"/>
                <w:szCs w:val="20"/>
              </w:rPr>
              <w:t>;</w:t>
            </w:r>
            <w:r w:rsidR="00936246" w:rsidRPr="00744302">
              <w:rPr>
                <w:rFonts w:ascii="Tahoma" w:hAnsi="Tahoma" w:cs="Tahoma"/>
                <w:sz w:val="20"/>
                <w:szCs w:val="20"/>
              </w:rPr>
              <w:t xml:space="preserve"> г</w:t>
            </w:r>
            <w:r w:rsidR="00936246" w:rsidRPr="00744302">
              <w:rPr>
                <w:rFonts w:ascii="Tahoma" w:hAnsi="Tahoma" w:cs="Tahoma"/>
                <w:sz w:val="20"/>
                <w:szCs w:val="20"/>
              </w:rPr>
              <w:t>о</w:t>
            </w:r>
            <w:r w:rsidR="00936246" w:rsidRPr="00744302">
              <w:rPr>
                <w:rFonts w:ascii="Tahoma" w:hAnsi="Tahoma" w:cs="Tahoma"/>
                <w:sz w:val="20"/>
                <w:szCs w:val="20"/>
              </w:rPr>
              <w:t>род Уссурийск</w:t>
            </w:r>
          </w:p>
        </w:tc>
        <w:tc>
          <w:tcPr>
            <w:tcW w:w="3225" w:type="dxa"/>
          </w:tcPr>
          <w:p w14:paraId="71F572E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F1" w14:textId="77777777" w:rsidTr="001A4DF9">
        <w:trPr>
          <w:cantSplit/>
          <w:trHeight w:val="20"/>
        </w:trPr>
        <w:tc>
          <w:tcPr>
            <w:tcW w:w="704" w:type="dxa"/>
            <w:shd w:val="clear" w:color="auto" w:fill="auto"/>
            <w:noWrap/>
          </w:tcPr>
          <w:p w14:paraId="71F572E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EB"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EC"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ED"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300 мест</w:t>
            </w:r>
          </w:p>
        </w:tc>
        <w:tc>
          <w:tcPr>
            <w:tcW w:w="3402" w:type="dxa"/>
            <w:shd w:val="clear" w:color="auto" w:fill="auto"/>
          </w:tcPr>
          <w:p w14:paraId="71F572EE" w14:textId="77777777" w:rsidR="00A110A0" w:rsidRPr="00744302" w:rsidRDefault="0059104D" w:rsidP="00744302">
            <w:pPr>
              <w:rPr>
                <w:rFonts w:ascii="Tahoma" w:hAnsi="Tahoma" w:cs="Tahoma"/>
                <w:sz w:val="20"/>
                <w:szCs w:val="20"/>
              </w:rPr>
            </w:pPr>
            <w:r w:rsidRPr="00744302">
              <w:rPr>
                <w:rFonts w:ascii="Tahoma" w:hAnsi="Tahoma" w:cs="Tahoma"/>
                <w:sz w:val="20"/>
                <w:szCs w:val="20"/>
              </w:rPr>
              <w:t xml:space="preserve">Зона смешанной и </w:t>
            </w:r>
            <w:r w:rsidRPr="00744302">
              <w:rPr>
                <w:rFonts w:ascii="Tahoma" w:hAnsi="Tahoma" w:cs="Tahoma"/>
                <w:spacing w:val="-10"/>
                <w:sz w:val="20"/>
                <w:szCs w:val="20"/>
              </w:rPr>
              <w:t>общественно</w:t>
            </w:r>
            <w:r w:rsidRPr="00744302">
              <w:rPr>
                <w:rFonts w:ascii="Tahoma" w:hAnsi="Tahoma" w:cs="Tahoma"/>
                <w:sz w:val="20"/>
                <w:szCs w:val="20"/>
              </w:rPr>
              <w:t xml:space="preserve">-деловой застройки; </w:t>
            </w:r>
            <w:r w:rsidR="00936246" w:rsidRPr="00744302">
              <w:rPr>
                <w:rFonts w:ascii="Tahoma" w:hAnsi="Tahoma" w:cs="Tahoma"/>
                <w:sz w:val="20"/>
                <w:szCs w:val="20"/>
              </w:rPr>
              <w:t xml:space="preserve"> </w:t>
            </w:r>
          </w:p>
          <w:p w14:paraId="71F572EF"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2F0"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2F9" w14:textId="77777777" w:rsidTr="001A4DF9">
        <w:trPr>
          <w:cantSplit/>
          <w:trHeight w:val="20"/>
        </w:trPr>
        <w:tc>
          <w:tcPr>
            <w:tcW w:w="704" w:type="dxa"/>
            <w:shd w:val="clear" w:color="auto" w:fill="auto"/>
            <w:noWrap/>
          </w:tcPr>
          <w:p w14:paraId="71F572F2"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F3"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F4"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F5"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300 мест</w:t>
            </w:r>
          </w:p>
        </w:tc>
        <w:tc>
          <w:tcPr>
            <w:tcW w:w="3402" w:type="dxa"/>
            <w:shd w:val="clear" w:color="auto" w:fill="auto"/>
          </w:tcPr>
          <w:p w14:paraId="71F572F6" w14:textId="77777777" w:rsidR="00A110A0" w:rsidRPr="00744302" w:rsidRDefault="0059104D" w:rsidP="00744302">
            <w:pPr>
              <w:rPr>
                <w:rFonts w:ascii="Tahoma" w:hAnsi="Tahoma" w:cs="Tahoma"/>
                <w:sz w:val="20"/>
                <w:szCs w:val="20"/>
              </w:rPr>
            </w:pPr>
            <w:r w:rsidRPr="00744302">
              <w:rPr>
                <w:rFonts w:ascii="Tahoma" w:hAnsi="Tahoma" w:cs="Tahoma"/>
                <w:sz w:val="20"/>
                <w:szCs w:val="20"/>
              </w:rPr>
              <w:t xml:space="preserve">Зона смешанной и </w:t>
            </w:r>
            <w:r w:rsidR="00A110A0" w:rsidRPr="00744302">
              <w:rPr>
                <w:rFonts w:ascii="Tahoma" w:hAnsi="Tahoma" w:cs="Tahoma"/>
                <w:spacing w:val="-10"/>
                <w:sz w:val="20"/>
                <w:szCs w:val="20"/>
              </w:rPr>
              <w:t>общественно</w:t>
            </w:r>
            <w:r w:rsidR="00A110A0" w:rsidRPr="00744302">
              <w:rPr>
                <w:rFonts w:ascii="Tahoma" w:hAnsi="Tahoma" w:cs="Tahoma"/>
                <w:sz w:val="20"/>
                <w:szCs w:val="20"/>
              </w:rPr>
              <w:t xml:space="preserve"> </w:t>
            </w:r>
            <w:r w:rsidRPr="00744302">
              <w:rPr>
                <w:rFonts w:ascii="Tahoma" w:hAnsi="Tahoma" w:cs="Tahoma"/>
                <w:sz w:val="20"/>
                <w:szCs w:val="20"/>
              </w:rPr>
              <w:t xml:space="preserve">-деловой застройки; </w:t>
            </w:r>
          </w:p>
          <w:p w14:paraId="71F572F7" w14:textId="77777777" w:rsidR="00AB0B15" w:rsidRPr="00744302" w:rsidRDefault="00936246" w:rsidP="00744302">
            <w:pPr>
              <w:rPr>
                <w:rFonts w:ascii="Tahoma" w:hAnsi="Tahoma" w:cs="Tahoma"/>
                <w:sz w:val="20"/>
                <w:szCs w:val="20"/>
              </w:rPr>
            </w:pPr>
            <w:r w:rsidRPr="00744302">
              <w:rPr>
                <w:rFonts w:ascii="Tahoma" w:hAnsi="Tahoma" w:cs="Tahoma"/>
                <w:sz w:val="20"/>
                <w:szCs w:val="20"/>
              </w:rPr>
              <w:t xml:space="preserve"> город Уссурийск</w:t>
            </w:r>
          </w:p>
        </w:tc>
        <w:tc>
          <w:tcPr>
            <w:tcW w:w="3225" w:type="dxa"/>
          </w:tcPr>
          <w:p w14:paraId="71F572F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00" w14:textId="77777777" w:rsidTr="001A4DF9">
        <w:trPr>
          <w:cantSplit/>
          <w:trHeight w:val="20"/>
        </w:trPr>
        <w:tc>
          <w:tcPr>
            <w:tcW w:w="704" w:type="dxa"/>
            <w:shd w:val="clear" w:color="auto" w:fill="auto"/>
            <w:noWrap/>
          </w:tcPr>
          <w:p w14:paraId="71F572F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2FB" w14:textId="77777777" w:rsidR="00AB0B15" w:rsidRPr="00744302" w:rsidRDefault="00AB0B15" w:rsidP="00744302">
            <w:pPr>
              <w:rPr>
                <w:rFonts w:ascii="Tahoma" w:hAnsi="Tahoma" w:cs="Tahoma"/>
                <w:sz w:val="20"/>
                <w:szCs w:val="20"/>
              </w:rPr>
            </w:pPr>
            <w:r w:rsidRPr="00744302">
              <w:rPr>
                <w:rFonts w:ascii="Tahoma" w:hAnsi="Tahoma" w:cs="Tahoma"/>
                <w:sz w:val="20"/>
                <w:szCs w:val="20"/>
              </w:rPr>
              <w:t>культурно-досуговое</w:t>
            </w:r>
          </w:p>
        </w:tc>
        <w:tc>
          <w:tcPr>
            <w:tcW w:w="2835" w:type="dxa"/>
            <w:shd w:val="clear" w:color="auto" w:fill="auto"/>
          </w:tcPr>
          <w:p w14:paraId="71F572FC"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центр культуры и искусств</w:t>
            </w:r>
          </w:p>
        </w:tc>
        <w:tc>
          <w:tcPr>
            <w:tcW w:w="2409" w:type="dxa"/>
            <w:shd w:val="clear" w:color="auto" w:fill="auto"/>
          </w:tcPr>
          <w:p w14:paraId="71F572FD"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менее 400 мест</w:t>
            </w:r>
          </w:p>
        </w:tc>
        <w:tc>
          <w:tcPr>
            <w:tcW w:w="3402" w:type="dxa"/>
            <w:shd w:val="clear" w:color="auto" w:fill="auto"/>
          </w:tcPr>
          <w:p w14:paraId="71F572FE" w14:textId="77777777" w:rsidR="00AB0B15"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w:t>
            </w:r>
            <w:r w:rsidRPr="00744302">
              <w:rPr>
                <w:rFonts w:ascii="Tahoma" w:hAnsi="Tahoma" w:cs="Tahoma"/>
                <w:sz w:val="20"/>
                <w:szCs w:val="20"/>
              </w:rPr>
              <w:t>а</w:t>
            </w:r>
            <w:r w:rsidRPr="00744302">
              <w:rPr>
                <w:rFonts w:ascii="Tahoma" w:hAnsi="Tahoma" w:cs="Tahoma"/>
                <w:sz w:val="20"/>
                <w:szCs w:val="20"/>
              </w:rPr>
              <w:t>жей, включая мансардный)</w:t>
            </w:r>
            <w:r w:rsidR="00AE4871" w:rsidRPr="00744302">
              <w:rPr>
                <w:rFonts w:ascii="Tahoma" w:hAnsi="Tahoma" w:cs="Tahoma"/>
                <w:color w:val="000000"/>
                <w:sz w:val="20"/>
                <w:szCs w:val="20"/>
              </w:rPr>
              <w:t>;</w:t>
            </w:r>
            <w:r w:rsidR="00936246" w:rsidRPr="00744302">
              <w:rPr>
                <w:rFonts w:ascii="Tahoma" w:hAnsi="Tahoma" w:cs="Tahoma"/>
                <w:sz w:val="20"/>
                <w:szCs w:val="20"/>
              </w:rPr>
              <w:t xml:space="preserve"> г</w:t>
            </w:r>
            <w:r w:rsidR="00936246" w:rsidRPr="00744302">
              <w:rPr>
                <w:rFonts w:ascii="Tahoma" w:hAnsi="Tahoma" w:cs="Tahoma"/>
                <w:sz w:val="20"/>
                <w:szCs w:val="20"/>
              </w:rPr>
              <w:t>о</w:t>
            </w:r>
            <w:r w:rsidR="00936246" w:rsidRPr="00744302">
              <w:rPr>
                <w:rFonts w:ascii="Tahoma" w:hAnsi="Tahoma" w:cs="Tahoma"/>
                <w:sz w:val="20"/>
                <w:szCs w:val="20"/>
              </w:rPr>
              <w:t>род Уссурийск</w:t>
            </w:r>
          </w:p>
        </w:tc>
        <w:tc>
          <w:tcPr>
            <w:tcW w:w="3225" w:type="dxa"/>
          </w:tcPr>
          <w:p w14:paraId="71F572FF"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09" w14:textId="77777777" w:rsidTr="001A4DF9">
        <w:trPr>
          <w:cantSplit/>
          <w:trHeight w:val="20"/>
        </w:trPr>
        <w:tc>
          <w:tcPr>
            <w:tcW w:w="704" w:type="dxa"/>
            <w:shd w:val="clear" w:color="auto" w:fill="auto"/>
            <w:noWrap/>
          </w:tcPr>
          <w:p w14:paraId="71F57301"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02"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03"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04"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спортивный зал площадью не менее 540 кв. м</w:t>
            </w:r>
          </w:p>
        </w:tc>
        <w:tc>
          <w:tcPr>
            <w:tcW w:w="3402" w:type="dxa"/>
            <w:shd w:val="clear" w:color="auto" w:fill="auto"/>
          </w:tcPr>
          <w:p w14:paraId="71F57305"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306"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307" w14:textId="77777777" w:rsidR="00AB0B15" w:rsidRPr="00744302" w:rsidRDefault="00936246" w:rsidP="00744302">
            <w:pPr>
              <w:rPr>
                <w:rFonts w:ascii="Tahoma" w:hAnsi="Tahoma" w:cs="Tahoma"/>
                <w:sz w:val="20"/>
                <w:szCs w:val="20"/>
              </w:rPr>
            </w:pPr>
            <w:r w:rsidRPr="00744302">
              <w:rPr>
                <w:rFonts w:ascii="Tahoma" w:hAnsi="Tahoma" w:cs="Tahoma"/>
                <w:sz w:val="20"/>
                <w:szCs w:val="20"/>
              </w:rPr>
              <w:t>село Воздвиженка</w:t>
            </w:r>
          </w:p>
        </w:tc>
        <w:tc>
          <w:tcPr>
            <w:tcW w:w="3225" w:type="dxa"/>
          </w:tcPr>
          <w:p w14:paraId="71F5730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12" w14:textId="77777777" w:rsidTr="001A4DF9">
        <w:trPr>
          <w:cantSplit/>
          <w:trHeight w:val="20"/>
        </w:trPr>
        <w:tc>
          <w:tcPr>
            <w:tcW w:w="704" w:type="dxa"/>
            <w:shd w:val="clear" w:color="auto" w:fill="auto"/>
            <w:noWrap/>
          </w:tcPr>
          <w:p w14:paraId="71F5730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0B"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0C"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0D"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спортивный зал площадью не менее 540 кв. м</w:t>
            </w:r>
          </w:p>
        </w:tc>
        <w:tc>
          <w:tcPr>
            <w:tcW w:w="3402" w:type="dxa"/>
            <w:shd w:val="clear" w:color="auto" w:fill="auto"/>
          </w:tcPr>
          <w:p w14:paraId="71F5730E"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30F"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310" w14:textId="77777777" w:rsidR="00AB0B15" w:rsidRPr="00744302" w:rsidRDefault="00936246" w:rsidP="00744302">
            <w:pPr>
              <w:rPr>
                <w:rFonts w:ascii="Tahoma" w:hAnsi="Tahoma" w:cs="Tahoma"/>
                <w:sz w:val="20"/>
                <w:szCs w:val="20"/>
              </w:rPr>
            </w:pPr>
            <w:r w:rsidRPr="00744302">
              <w:rPr>
                <w:rFonts w:ascii="Tahoma" w:hAnsi="Tahoma" w:cs="Tahoma"/>
                <w:sz w:val="20"/>
                <w:szCs w:val="20"/>
              </w:rPr>
              <w:t>село Воздвиженка</w:t>
            </w:r>
          </w:p>
        </w:tc>
        <w:tc>
          <w:tcPr>
            <w:tcW w:w="3225" w:type="dxa"/>
          </w:tcPr>
          <w:p w14:paraId="71F5731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1B" w14:textId="77777777" w:rsidTr="001A4DF9">
        <w:trPr>
          <w:cantSplit/>
          <w:trHeight w:val="20"/>
        </w:trPr>
        <w:tc>
          <w:tcPr>
            <w:tcW w:w="704" w:type="dxa"/>
            <w:shd w:val="clear" w:color="auto" w:fill="auto"/>
            <w:noWrap/>
          </w:tcPr>
          <w:p w14:paraId="71F57313"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14"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15"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16"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спортивный зал площадью не менее 540 кв. м, бассейн площадью зеркала воды не менее 275 кв. м</w:t>
            </w:r>
          </w:p>
        </w:tc>
        <w:tc>
          <w:tcPr>
            <w:tcW w:w="3402" w:type="dxa"/>
            <w:shd w:val="clear" w:color="auto" w:fill="auto"/>
          </w:tcPr>
          <w:p w14:paraId="71F57317"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318"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319" w14:textId="77777777" w:rsidR="00AB0B15" w:rsidRPr="00744302" w:rsidRDefault="00936246" w:rsidP="00744302">
            <w:pPr>
              <w:rPr>
                <w:rFonts w:ascii="Tahoma" w:hAnsi="Tahoma" w:cs="Tahoma"/>
                <w:sz w:val="20"/>
                <w:szCs w:val="20"/>
              </w:rPr>
            </w:pPr>
            <w:r w:rsidRPr="00744302">
              <w:rPr>
                <w:rFonts w:ascii="Tahoma" w:hAnsi="Tahoma" w:cs="Tahoma"/>
                <w:sz w:val="20"/>
                <w:szCs w:val="20"/>
              </w:rPr>
              <w:t xml:space="preserve">село </w:t>
            </w:r>
            <w:proofErr w:type="spellStart"/>
            <w:r w:rsidRPr="00744302">
              <w:rPr>
                <w:rFonts w:ascii="Tahoma" w:hAnsi="Tahoma" w:cs="Tahoma"/>
                <w:sz w:val="20"/>
                <w:szCs w:val="20"/>
              </w:rPr>
              <w:t>Новоникольск</w:t>
            </w:r>
            <w:proofErr w:type="spellEnd"/>
          </w:p>
        </w:tc>
        <w:tc>
          <w:tcPr>
            <w:tcW w:w="3225" w:type="dxa"/>
          </w:tcPr>
          <w:p w14:paraId="71F5731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24" w14:textId="77777777" w:rsidTr="001A4DF9">
        <w:trPr>
          <w:cantSplit/>
          <w:trHeight w:val="20"/>
        </w:trPr>
        <w:tc>
          <w:tcPr>
            <w:tcW w:w="704" w:type="dxa"/>
            <w:shd w:val="clear" w:color="auto" w:fill="auto"/>
            <w:noWrap/>
          </w:tcPr>
          <w:p w14:paraId="71F5731C"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1D"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1E"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1F"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спортивный зал площадью не менее 540 кв. м</w:t>
            </w:r>
          </w:p>
        </w:tc>
        <w:tc>
          <w:tcPr>
            <w:tcW w:w="3402" w:type="dxa"/>
            <w:shd w:val="clear" w:color="auto" w:fill="auto"/>
          </w:tcPr>
          <w:p w14:paraId="71F57320"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321"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322"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32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2E" w14:textId="77777777" w:rsidTr="001A4DF9">
        <w:trPr>
          <w:cantSplit/>
          <w:trHeight w:val="20"/>
        </w:trPr>
        <w:tc>
          <w:tcPr>
            <w:tcW w:w="704" w:type="dxa"/>
            <w:shd w:val="clear" w:color="auto" w:fill="auto"/>
            <w:noWrap/>
          </w:tcPr>
          <w:p w14:paraId="71F57325"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26"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27"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28" w14:textId="77777777" w:rsidR="00C57912" w:rsidRPr="00744302" w:rsidRDefault="00AB0B15" w:rsidP="00744302">
            <w:pPr>
              <w:suppressAutoHyphens/>
              <w:rPr>
                <w:rFonts w:ascii="Tahoma" w:hAnsi="Tahoma" w:cs="Tahoma"/>
                <w:sz w:val="20"/>
                <w:szCs w:val="20"/>
              </w:rPr>
            </w:pPr>
            <w:r w:rsidRPr="00744302">
              <w:rPr>
                <w:rFonts w:ascii="Tahoma" w:hAnsi="Tahoma" w:cs="Tahoma"/>
                <w:sz w:val="20"/>
                <w:szCs w:val="20"/>
              </w:rPr>
              <w:t xml:space="preserve">спортивный зал площадью не менее 540 кв. м, бассейн площадью зеркала воды не менее </w:t>
            </w:r>
          </w:p>
          <w:p w14:paraId="71F57329"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335 кв. м</w:t>
            </w:r>
          </w:p>
        </w:tc>
        <w:tc>
          <w:tcPr>
            <w:tcW w:w="3402" w:type="dxa"/>
            <w:shd w:val="clear" w:color="auto" w:fill="auto"/>
          </w:tcPr>
          <w:p w14:paraId="71F5732A"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32B"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32C"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32D"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37" w14:textId="77777777" w:rsidTr="001A4DF9">
        <w:trPr>
          <w:cantSplit/>
          <w:trHeight w:val="20"/>
        </w:trPr>
        <w:tc>
          <w:tcPr>
            <w:tcW w:w="704" w:type="dxa"/>
            <w:shd w:val="clear" w:color="auto" w:fill="auto"/>
            <w:noWrap/>
          </w:tcPr>
          <w:p w14:paraId="71F5732F"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30"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31"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32"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зал пл</w:t>
            </w:r>
            <w:r w:rsidRPr="00744302">
              <w:rPr>
                <w:rFonts w:ascii="Tahoma" w:hAnsi="Tahoma" w:cs="Tahoma"/>
                <w:sz w:val="20"/>
                <w:szCs w:val="20"/>
              </w:rPr>
              <w:t>о</w:t>
            </w:r>
            <w:r w:rsidRPr="00744302">
              <w:rPr>
                <w:rFonts w:ascii="Tahoma" w:hAnsi="Tahoma" w:cs="Tahoma"/>
                <w:sz w:val="20"/>
                <w:szCs w:val="20"/>
              </w:rPr>
              <w:t>щадью не менее 540 кв. м, бассейн площ</w:t>
            </w:r>
            <w:r w:rsidRPr="00744302">
              <w:rPr>
                <w:rFonts w:ascii="Tahoma" w:hAnsi="Tahoma" w:cs="Tahoma"/>
                <w:sz w:val="20"/>
                <w:szCs w:val="20"/>
              </w:rPr>
              <w:t>а</w:t>
            </w:r>
            <w:r w:rsidRPr="00744302">
              <w:rPr>
                <w:rFonts w:ascii="Tahoma" w:hAnsi="Tahoma" w:cs="Tahoma"/>
                <w:sz w:val="20"/>
                <w:szCs w:val="20"/>
              </w:rPr>
              <w:t>дью зеркала воды не менее 335 кв. м</w:t>
            </w:r>
          </w:p>
        </w:tc>
        <w:tc>
          <w:tcPr>
            <w:tcW w:w="3402" w:type="dxa"/>
            <w:shd w:val="clear" w:color="auto" w:fill="auto"/>
          </w:tcPr>
          <w:p w14:paraId="71F57333"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334" w14:textId="77777777" w:rsidR="00063E29" w:rsidRPr="00744302" w:rsidRDefault="002D0178" w:rsidP="00744302">
            <w:pPr>
              <w:rPr>
                <w:rFonts w:ascii="Tahoma" w:hAnsi="Tahoma" w:cs="Tahoma"/>
                <w:color w:val="000000"/>
                <w:sz w:val="20"/>
                <w:szCs w:val="20"/>
              </w:rPr>
            </w:pPr>
            <w:r w:rsidRPr="00744302">
              <w:rPr>
                <w:rFonts w:ascii="Tahoma" w:hAnsi="Tahoma" w:cs="Tahoma"/>
                <w:sz w:val="20"/>
                <w:szCs w:val="20"/>
              </w:rPr>
              <w:t>общественно-деловая зона</w:t>
            </w:r>
            <w:r w:rsidR="00AE4871" w:rsidRPr="00744302">
              <w:rPr>
                <w:rFonts w:ascii="Tahoma" w:hAnsi="Tahoma" w:cs="Tahoma"/>
                <w:color w:val="000000"/>
                <w:sz w:val="20"/>
                <w:szCs w:val="20"/>
              </w:rPr>
              <w:t>;</w:t>
            </w:r>
          </w:p>
          <w:p w14:paraId="71F57335"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336"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40" w14:textId="77777777" w:rsidTr="001A4DF9">
        <w:trPr>
          <w:cantSplit/>
          <w:trHeight w:val="20"/>
        </w:trPr>
        <w:tc>
          <w:tcPr>
            <w:tcW w:w="704" w:type="dxa"/>
            <w:shd w:val="clear" w:color="auto" w:fill="auto"/>
            <w:noWrap/>
          </w:tcPr>
          <w:p w14:paraId="71F57338"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39"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3A"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3B"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зал пл</w:t>
            </w:r>
            <w:r w:rsidRPr="00744302">
              <w:rPr>
                <w:rFonts w:ascii="Tahoma" w:hAnsi="Tahoma" w:cs="Tahoma"/>
                <w:sz w:val="20"/>
                <w:szCs w:val="20"/>
              </w:rPr>
              <w:t>о</w:t>
            </w:r>
            <w:r w:rsidRPr="00744302">
              <w:rPr>
                <w:rFonts w:ascii="Tahoma" w:hAnsi="Tahoma" w:cs="Tahoma"/>
                <w:sz w:val="20"/>
                <w:szCs w:val="20"/>
              </w:rPr>
              <w:t>щадью не менее 540 кв. м, бассейн площ</w:t>
            </w:r>
            <w:r w:rsidRPr="00744302">
              <w:rPr>
                <w:rFonts w:ascii="Tahoma" w:hAnsi="Tahoma" w:cs="Tahoma"/>
                <w:sz w:val="20"/>
                <w:szCs w:val="20"/>
              </w:rPr>
              <w:t>а</w:t>
            </w:r>
            <w:r w:rsidRPr="00744302">
              <w:rPr>
                <w:rFonts w:ascii="Tahoma" w:hAnsi="Tahoma" w:cs="Tahoma"/>
                <w:sz w:val="20"/>
                <w:szCs w:val="20"/>
              </w:rPr>
              <w:t>дью зеркала воды не менее 335 кв. м</w:t>
            </w:r>
          </w:p>
        </w:tc>
        <w:tc>
          <w:tcPr>
            <w:tcW w:w="3402" w:type="dxa"/>
            <w:shd w:val="clear" w:color="auto" w:fill="auto"/>
          </w:tcPr>
          <w:p w14:paraId="71F5733C"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33D" w14:textId="77777777" w:rsidR="004A2287"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33E"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33F"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49" w14:textId="77777777" w:rsidTr="001A4DF9">
        <w:trPr>
          <w:cantSplit/>
          <w:trHeight w:val="20"/>
        </w:trPr>
        <w:tc>
          <w:tcPr>
            <w:tcW w:w="704" w:type="dxa"/>
            <w:shd w:val="clear" w:color="auto" w:fill="auto"/>
            <w:noWrap/>
          </w:tcPr>
          <w:p w14:paraId="71F57341"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42"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43"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44"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45"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346" w14:textId="77777777" w:rsidR="004A2287"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347"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34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52" w14:textId="77777777" w:rsidTr="001A4DF9">
        <w:trPr>
          <w:cantSplit/>
          <w:trHeight w:val="20"/>
        </w:trPr>
        <w:tc>
          <w:tcPr>
            <w:tcW w:w="704" w:type="dxa"/>
            <w:shd w:val="clear" w:color="auto" w:fill="auto"/>
            <w:noWrap/>
          </w:tcPr>
          <w:p w14:paraId="71F5734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4B"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4C"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4D"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4E"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34F" w14:textId="77777777" w:rsidR="004A2287"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350" w14:textId="77777777" w:rsidR="00AB0B15" w:rsidRPr="00744302" w:rsidRDefault="004A2287" w:rsidP="00744302">
            <w:pPr>
              <w:rPr>
                <w:rFonts w:ascii="Tahoma" w:hAnsi="Tahoma" w:cs="Tahoma"/>
                <w:sz w:val="20"/>
                <w:szCs w:val="20"/>
              </w:rPr>
            </w:pPr>
            <w:r w:rsidRPr="00744302">
              <w:rPr>
                <w:rFonts w:ascii="Tahoma" w:hAnsi="Tahoma" w:cs="Tahoma"/>
                <w:sz w:val="20"/>
                <w:szCs w:val="20"/>
              </w:rPr>
              <w:t>г</w:t>
            </w:r>
            <w:r w:rsidR="00936246" w:rsidRPr="00744302">
              <w:rPr>
                <w:rFonts w:ascii="Tahoma" w:hAnsi="Tahoma" w:cs="Tahoma"/>
                <w:sz w:val="20"/>
                <w:szCs w:val="20"/>
              </w:rPr>
              <w:t>ород Уссурийск</w:t>
            </w:r>
          </w:p>
        </w:tc>
        <w:tc>
          <w:tcPr>
            <w:tcW w:w="3225" w:type="dxa"/>
          </w:tcPr>
          <w:p w14:paraId="71F5735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5A" w14:textId="77777777" w:rsidTr="001A4DF9">
        <w:trPr>
          <w:cantSplit/>
          <w:trHeight w:val="20"/>
        </w:trPr>
        <w:tc>
          <w:tcPr>
            <w:tcW w:w="704" w:type="dxa"/>
            <w:shd w:val="clear" w:color="auto" w:fill="auto"/>
            <w:noWrap/>
          </w:tcPr>
          <w:p w14:paraId="71F57353"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54"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55"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56"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57" w14:textId="77777777" w:rsidR="00A110A0" w:rsidRPr="00744302" w:rsidRDefault="0059104D" w:rsidP="00744302">
            <w:pPr>
              <w:rPr>
                <w:rFonts w:ascii="Tahoma" w:hAnsi="Tahoma" w:cs="Tahoma"/>
                <w:sz w:val="20"/>
                <w:szCs w:val="20"/>
              </w:rPr>
            </w:pPr>
            <w:r w:rsidRPr="00744302">
              <w:rPr>
                <w:rFonts w:ascii="Tahoma" w:hAnsi="Tahoma" w:cs="Tahoma"/>
                <w:sz w:val="20"/>
                <w:szCs w:val="20"/>
              </w:rPr>
              <w:t xml:space="preserve">Зона смешанной и </w:t>
            </w:r>
            <w:r w:rsidR="00A110A0" w:rsidRPr="00744302">
              <w:rPr>
                <w:rFonts w:ascii="Tahoma" w:hAnsi="Tahoma" w:cs="Tahoma"/>
                <w:spacing w:val="-10"/>
                <w:sz w:val="20"/>
                <w:szCs w:val="20"/>
              </w:rPr>
              <w:t>общественно</w:t>
            </w:r>
            <w:r w:rsidRPr="00744302">
              <w:rPr>
                <w:rFonts w:ascii="Tahoma" w:hAnsi="Tahoma" w:cs="Tahoma"/>
                <w:sz w:val="20"/>
                <w:szCs w:val="20"/>
              </w:rPr>
              <w:t xml:space="preserve">-деловой застройки; </w:t>
            </w:r>
          </w:p>
          <w:p w14:paraId="71F57358"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359"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62" w14:textId="77777777" w:rsidTr="001A4DF9">
        <w:trPr>
          <w:cantSplit/>
          <w:trHeight w:val="20"/>
        </w:trPr>
        <w:tc>
          <w:tcPr>
            <w:tcW w:w="704" w:type="dxa"/>
            <w:shd w:val="clear" w:color="auto" w:fill="auto"/>
            <w:noWrap/>
          </w:tcPr>
          <w:p w14:paraId="71F5735B"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5C"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5D"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5E"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5F" w14:textId="77777777" w:rsidR="00A110A0" w:rsidRPr="00744302" w:rsidRDefault="0059104D" w:rsidP="00744302">
            <w:pPr>
              <w:rPr>
                <w:rFonts w:ascii="Tahoma" w:hAnsi="Tahoma" w:cs="Tahoma"/>
                <w:sz w:val="20"/>
                <w:szCs w:val="20"/>
              </w:rPr>
            </w:pPr>
            <w:r w:rsidRPr="00744302">
              <w:rPr>
                <w:rFonts w:ascii="Tahoma" w:hAnsi="Tahoma" w:cs="Tahoma"/>
                <w:sz w:val="20"/>
                <w:szCs w:val="20"/>
              </w:rPr>
              <w:t xml:space="preserve">Зона застройки малоэтажными жилыми домами (до 4 этажей, включая мансардный); </w:t>
            </w:r>
          </w:p>
          <w:p w14:paraId="71F57360"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36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69" w14:textId="77777777" w:rsidTr="001A4DF9">
        <w:trPr>
          <w:cantSplit/>
          <w:trHeight w:val="20"/>
        </w:trPr>
        <w:tc>
          <w:tcPr>
            <w:tcW w:w="704" w:type="dxa"/>
            <w:shd w:val="clear" w:color="auto" w:fill="auto"/>
            <w:noWrap/>
          </w:tcPr>
          <w:p w14:paraId="71F57363"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64"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65"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66"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67" w14:textId="77777777" w:rsidR="00AB0B15" w:rsidRPr="00744302" w:rsidRDefault="005A44D2" w:rsidP="00744302">
            <w:pPr>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w:t>
            </w:r>
            <w:r w:rsidRPr="00744302">
              <w:rPr>
                <w:rFonts w:ascii="Tahoma" w:hAnsi="Tahoma" w:cs="Tahoma"/>
                <w:sz w:val="20"/>
                <w:szCs w:val="20"/>
              </w:rPr>
              <w:t>а</w:t>
            </w:r>
            <w:r w:rsidRPr="00744302">
              <w:rPr>
                <w:rFonts w:ascii="Tahoma" w:hAnsi="Tahoma" w:cs="Tahoma"/>
                <w:sz w:val="20"/>
                <w:szCs w:val="20"/>
              </w:rPr>
              <w:t>жей, включая мансардный)</w:t>
            </w:r>
            <w:r w:rsidR="00AE4871" w:rsidRPr="00744302">
              <w:rPr>
                <w:rFonts w:ascii="Tahoma" w:hAnsi="Tahoma" w:cs="Tahoma"/>
                <w:color w:val="000000"/>
                <w:sz w:val="20"/>
                <w:szCs w:val="20"/>
              </w:rPr>
              <w:t>;</w:t>
            </w:r>
            <w:r w:rsidR="00936246" w:rsidRPr="00744302">
              <w:rPr>
                <w:rFonts w:ascii="Tahoma" w:hAnsi="Tahoma" w:cs="Tahoma"/>
                <w:sz w:val="20"/>
                <w:szCs w:val="20"/>
              </w:rPr>
              <w:t xml:space="preserve"> г</w:t>
            </w:r>
            <w:r w:rsidR="00936246" w:rsidRPr="00744302">
              <w:rPr>
                <w:rFonts w:ascii="Tahoma" w:hAnsi="Tahoma" w:cs="Tahoma"/>
                <w:sz w:val="20"/>
                <w:szCs w:val="20"/>
              </w:rPr>
              <w:t>о</w:t>
            </w:r>
            <w:r w:rsidR="00936246" w:rsidRPr="00744302">
              <w:rPr>
                <w:rFonts w:ascii="Tahoma" w:hAnsi="Tahoma" w:cs="Tahoma"/>
                <w:sz w:val="20"/>
                <w:szCs w:val="20"/>
              </w:rPr>
              <w:t>род Уссурийск</w:t>
            </w:r>
          </w:p>
        </w:tc>
        <w:tc>
          <w:tcPr>
            <w:tcW w:w="3225" w:type="dxa"/>
          </w:tcPr>
          <w:p w14:paraId="71F57368"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72" w14:textId="77777777" w:rsidTr="001A4DF9">
        <w:trPr>
          <w:cantSplit/>
          <w:trHeight w:val="20"/>
        </w:trPr>
        <w:tc>
          <w:tcPr>
            <w:tcW w:w="704" w:type="dxa"/>
            <w:shd w:val="clear" w:color="auto" w:fill="auto"/>
            <w:noWrap/>
          </w:tcPr>
          <w:p w14:paraId="71F5736A"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6B"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6C"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6D"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6E"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36F"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370"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371"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7B" w14:textId="77777777" w:rsidTr="001A4DF9">
        <w:trPr>
          <w:cantSplit/>
          <w:trHeight w:val="20"/>
        </w:trPr>
        <w:tc>
          <w:tcPr>
            <w:tcW w:w="704" w:type="dxa"/>
            <w:shd w:val="clear" w:color="auto" w:fill="auto"/>
            <w:noWrap/>
          </w:tcPr>
          <w:p w14:paraId="71F57373"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74"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75"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76"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77"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378"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379"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37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84" w14:textId="77777777" w:rsidTr="001A4DF9">
        <w:trPr>
          <w:cantSplit/>
          <w:trHeight w:val="20"/>
        </w:trPr>
        <w:tc>
          <w:tcPr>
            <w:tcW w:w="704" w:type="dxa"/>
            <w:shd w:val="clear" w:color="auto" w:fill="auto"/>
            <w:noWrap/>
          </w:tcPr>
          <w:p w14:paraId="71F5737C"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7D"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7E"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7F"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80" w14:textId="77777777" w:rsidR="00063E29" w:rsidRPr="00744302" w:rsidRDefault="002D0178" w:rsidP="00744302">
            <w:pPr>
              <w:rPr>
                <w:rFonts w:ascii="Tahoma" w:hAnsi="Tahoma" w:cs="Tahoma"/>
                <w:sz w:val="20"/>
                <w:szCs w:val="20"/>
              </w:rPr>
            </w:pPr>
            <w:r w:rsidRPr="00744302">
              <w:rPr>
                <w:rFonts w:ascii="Tahoma" w:hAnsi="Tahoma" w:cs="Tahoma"/>
                <w:sz w:val="20"/>
                <w:szCs w:val="20"/>
              </w:rPr>
              <w:t xml:space="preserve">Многофункциональная </w:t>
            </w:r>
          </w:p>
          <w:p w14:paraId="71F57381" w14:textId="77777777" w:rsidR="00A110A0" w:rsidRPr="00744302" w:rsidRDefault="002D0178" w:rsidP="00744302">
            <w:pPr>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382" w14:textId="77777777" w:rsidR="00AB0B15" w:rsidRPr="00744302" w:rsidRDefault="00936246" w:rsidP="00744302">
            <w:pPr>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38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8C" w14:textId="77777777" w:rsidTr="001A4DF9">
        <w:trPr>
          <w:cantSplit/>
          <w:trHeight w:val="20"/>
        </w:trPr>
        <w:tc>
          <w:tcPr>
            <w:tcW w:w="704" w:type="dxa"/>
            <w:shd w:val="clear" w:color="auto" w:fill="auto"/>
            <w:noWrap/>
          </w:tcPr>
          <w:p w14:paraId="71F57385"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86"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87"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88"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89" w14:textId="77777777" w:rsidR="00063E29" w:rsidRPr="00744302" w:rsidRDefault="002D0178" w:rsidP="00744302">
            <w:pPr>
              <w:suppressAutoHyphens/>
              <w:rPr>
                <w:rFonts w:ascii="Tahoma" w:hAnsi="Tahoma" w:cs="Tahoma"/>
                <w:sz w:val="20"/>
                <w:szCs w:val="20"/>
              </w:rPr>
            </w:pPr>
            <w:r w:rsidRPr="00744302">
              <w:rPr>
                <w:rFonts w:ascii="Tahoma" w:hAnsi="Tahoma" w:cs="Tahoma"/>
                <w:sz w:val="20"/>
                <w:szCs w:val="20"/>
              </w:rPr>
              <w:t xml:space="preserve">Многофункциональная </w:t>
            </w:r>
          </w:p>
          <w:p w14:paraId="71F5738A" w14:textId="77777777" w:rsidR="00AB0B15" w:rsidRPr="00744302" w:rsidRDefault="002D0178" w:rsidP="00744302">
            <w:pPr>
              <w:suppressAutoHyphens/>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r w:rsidR="00936246" w:rsidRPr="00744302">
              <w:rPr>
                <w:rFonts w:ascii="Tahoma" w:hAnsi="Tahoma" w:cs="Tahoma"/>
                <w:sz w:val="20"/>
                <w:szCs w:val="20"/>
              </w:rPr>
              <w:t>город Уссурийск</w:t>
            </w:r>
          </w:p>
        </w:tc>
        <w:tc>
          <w:tcPr>
            <w:tcW w:w="3225" w:type="dxa"/>
          </w:tcPr>
          <w:p w14:paraId="71F5738B"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94" w14:textId="77777777" w:rsidTr="001A4DF9">
        <w:trPr>
          <w:cantSplit/>
          <w:trHeight w:val="20"/>
        </w:trPr>
        <w:tc>
          <w:tcPr>
            <w:tcW w:w="704" w:type="dxa"/>
            <w:shd w:val="clear" w:color="auto" w:fill="auto"/>
            <w:noWrap/>
          </w:tcPr>
          <w:p w14:paraId="71F5738D"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8E"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8F"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90"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91" w14:textId="77777777" w:rsidR="00063E29" w:rsidRPr="00744302" w:rsidRDefault="002D0178" w:rsidP="00744302">
            <w:pPr>
              <w:suppressAutoHyphens/>
              <w:rPr>
                <w:rFonts w:ascii="Tahoma" w:hAnsi="Tahoma" w:cs="Tahoma"/>
                <w:sz w:val="20"/>
                <w:szCs w:val="20"/>
              </w:rPr>
            </w:pPr>
            <w:r w:rsidRPr="00744302">
              <w:rPr>
                <w:rFonts w:ascii="Tahoma" w:hAnsi="Tahoma" w:cs="Tahoma"/>
                <w:sz w:val="20"/>
                <w:szCs w:val="20"/>
              </w:rPr>
              <w:t xml:space="preserve">Многофункциональная </w:t>
            </w:r>
          </w:p>
          <w:p w14:paraId="71F57392" w14:textId="77777777" w:rsidR="00AB0B15" w:rsidRPr="00744302" w:rsidRDefault="002D0178" w:rsidP="00744302">
            <w:pPr>
              <w:suppressAutoHyphens/>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r w:rsidR="00936246" w:rsidRPr="00744302">
              <w:rPr>
                <w:rFonts w:ascii="Tahoma" w:hAnsi="Tahoma" w:cs="Tahoma"/>
                <w:sz w:val="20"/>
                <w:szCs w:val="20"/>
              </w:rPr>
              <w:t>город Уссурийск</w:t>
            </w:r>
          </w:p>
        </w:tc>
        <w:tc>
          <w:tcPr>
            <w:tcW w:w="3225" w:type="dxa"/>
          </w:tcPr>
          <w:p w14:paraId="71F5739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9C" w14:textId="77777777" w:rsidTr="001A4DF9">
        <w:trPr>
          <w:cantSplit/>
          <w:trHeight w:val="20"/>
        </w:trPr>
        <w:tc>
          <w:tcPr>
            <w:tcW w:w="704" w:type="dxa"/>
            <w:shd w:val="clear" w:color="auto" w:fill="auto"/>
            <w:noWrap/>
          </w:tcPr>
          <w:p w14:paraId="71F57395"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96"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97"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98"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99" w14:textId="77777777" w:rsidR="00A110A0" w:rsidRPr="00744302" w:rsidRDefault="0059104D" w:rsidP="00744302">
            <w:pPr>
              <w:suppressAutoHyphens/>
              <w:rPr>
                <w:rFonts w:ascii="Tahoma" w:hAnsi="Tahoma" w:cs="Tahoma"/>
                <w:sz w:val="20"/>
                <w:szCs w:val="20"/>
              </w:rPr>
            </w:pPr>
            <w:r w:rsidRPr="00744302">
              <w:rPr>
                <w:rFonts w:ascii="Tahoma" w:hAnsi="Tahoma" w:cs="Tahoma"/>
                <w:sz w:val="20"/>
                <w:szCs w:val="20"/>
              </w:rPr>
              <w:t xml:space="preserve">Зона смешанной и </w:t>
            </w:r>
            <w:r w:rsidR="00A110A0" w:rsidRPr="00744302">
              <w:rPr>
                <w:rFonts w:ascii="Tahoma" w:hAnsi="Tahoma" w:cs="Tahoma"/>
                <w:spacing w:val="-10"/>
                <w:sz w:val="20"/>
                <w:szCs w:val="20"/>
              </w:rPr>
              <w:t>общественно</w:t>
            </w:r>
            <w:r w:rsidRPr="00744302">
              <w:rPr>
                <w:rFonts w:ascii="Tahoma" w:hAnsi="Tahoma" w:cs="Tahoma"/>
                <w:sz w:val="20"/>
                <w:szCs w:val="20"/>
              </w:rPr>
              <w:t xml:space="preserve">-деловой застройки; </w:t>
            </w:r>
          </w:p>
          <w:p w14:paraId="71F5739A" w14:textId="77777777" w:rsidR="00AB0B15" w:rsidRPr="00744302" w:rsidRDefault="00936246" w:rsidP="00744302">
            <w:pPr>
              <w:suppressAutoHyphens/>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39B"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A3" w14:textId="77777777" w:rsidTr="001A4DF9">
        <w:trPr>
          <w:cantSplit/>
          <w:trHeight w:val="20"/>
        </w:trPr>
        <w:tc>
          <w:tcPr>
            <w:tcW w:w="704" w:type="dxa"/>
            <w:shd w:val="clear" w:color="auto" w:fill="auto"/>
            <w:noWrap/>
          </w:tcPr>
          <w:p w14:paraId="71F5739D"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9E"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9F"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A0"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A1" w14:textId="77777777" w:rsidR="00AB0B15" w:rsidRPr="00744302" w:rsidRDefault="005A44D2" w:rsidP="00744302">
            <w:pPr>
              <w:suppressAutoHyphens/>
              <w:rPr>
                <w:rFonts w:ascii="Tahoma" w:hAnsi="Tahoma" w:cs="Tahoma"/>
                <w:sz w:val="20"/>
                <w:szCs w:val="20"/>
              </w:rPr>
            </w:pPr>
            <w:r w:rsidRPr="00744302">
              <w:rPr>
                <w:rFonts w:ascii="Tahoma" w:hAnsi="Tahoma" w:cs="Tahoma"/>
                <w:sz w:val="20"/>
                <w:szCs w:val="20"/>
              </w:rPr>
              <w:t xml:space="preserve">Зона застройки </w:t>
            </w:r>
            <w:proofErr w:type="spellStart"/>
            <w:r w:rsidRPr="00744302">
              <w:rPr>
                <w:rFonts w:ascii="Tahoma" w:hAnsi="Tahoma" w:cs="Tahoma"/>
                <w:sz w:val="20"/>
                <w:szCs w:val="20"/>
              </w:rPr>
              <w:t>среднеэтаж-ными</w:t>
            </w:r>
            <w:proofErr w:type="spellEnd"/>
            <w:r w:rsidRPr="00744302">
              <w:rPr>
                <w:rFonts w:ascii="Tahoma" w:hAnsi="Tahoma" w:cs="Tahoma"/>
                <w:sz w:val="20"/>
                <w:szCs w:val="20"/>
              </w:rPr>
              <w:t xml:space="preserve"> жилыми домами (от 5 до 8 этажей, включая мансардный)</w:t>
            </w:r>
            <w:r w:rsidR="00AE4871" w:rsidRPr="00744302">
              <w:rPr>
                <w:rFonts w:ascii="Tahoma" w:hAnsi="Tahoma" w:cs="Tahoma"/>
                <w:color w:val="000000"/>
                <w:sz w:val="20"/>
                <w:szCs w:val="20"/>
              </w:rPr>
              <w:t>;</w:t>
            </w:r>
            <w:r w:rsidR="00936246" w:rsidRPr="00744302">
              <w:rPr>
                <w:rFonts w:ascii="Tahoma" w:hAnsi="Tahoma" w:cs="Tahoma"/>
                <w:sz w:val="20"/>
                <w:szCs w:val="20"/>
              </w:rPr>
              <w:t xml:space="preserve"> город Уссурийск</w:t>
            </w:r>
          </w:p>
        </w:tc>
        <w:tc>
          <w:tcPr>
            <w:tcW w:w="3225" w:type="dxa"/>
          </w:tcPr>
          <w:p w14:paraId="71F573A2"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AB" w14:textId="77777777" w:rsidTr="001A4DF9">
        <w:trPr>
          <w:cantSplit/>
          <w:trHeight w:val="20"/>
        </w:trPr>
        <w:tc>
          <w:tcPr>
            <w:tcW w:w="704" w:type="dxa"/>
            <w:shd w:val="clear" w:color="auto" w:fill="auto"/>
            <w:noWrap/>
          </w:tcPr>
          <w:p w14:paraId="71F573A4"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A5"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A6"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A7"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A8" w14:textId="77777777" w:rsidR="00A110A0" w:rsidRPr="00744302" w:rsidRDefault="0059104D" w:rsidP="00744302">
            <w:pPr>
              <w:suppressAutoHyphens/>
              <w:rPr>
                <w:rFonts w:ascii="Tahoma" w:hAnsi="Tahoma" w:cs="Tahoma"/>
                <w:sz w:val="20"/>
                <w:szCs w:val="20"/>
              </w:rPr>
            </w:pPr>
            <w:r w:rsidRPr="00744302">
              <w:rPr>
                <w:rFonts w:ascii="Tahoma" w:hAnsi="Tahoma" w:cs="Tahoma"/>
                <w:sz w:val="20"/>
                <w:szCs w:val="20"/>
              </w:rPr>
              <w:t xml:space="preserve">Зона смешанной и </w:t>
            </w:r>
            <w:r w:rsidR="00A110A0" w:rsidRPr="00744302">
              <w:rPr>
                <w:rFonts w:ascii="Tahoma" w:hAnsi="Tahoma" w:cs="Tahoma"/>
                <w:spacing w:val="-10"/>
                <w:sz w:val="20"/>
                <w:szCs w:val="20"/>
              </w:rPr>
              <w:t>общественно</w:t>
            </w:r>
            <w:r w:rsidRPr="00744302">
              <w:rPr>
                <w:rFonts w:ascii="Tahoma" w:hAnsi="Tahoma" w:cs="Tahoma"/>
                <w:sz w:val="20"/>
                <w:szCs w:val="20"/>
              </w:rPr>
              <w:t xml:space="preserve">-деловой застройки; </w:t>
            </w:r>
          </w:p>
          <w:p w14:paraId="71F573A9" w14:textId="77777777" w:rsidR="00AB0B15" w:rsidRPr="00744302" w:rsidRDefault="00936246" w:rsidP="00744302">
            <w:pPr>
              <w:suppressAutoHyphens/>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3AA"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r w:rsidR="00AB0B15" w:rsidRPr="00744302" w14:paraId="71F573B4" w14:textId="77777777" w:rsidTr="001A4DF9">
        <w:trPr>
          <w:cantSplit/>
          <w:trHeight w:val="20"/>
        </w:trPr>
        <w:tc>
          <w:tcPr>
            <w:tcW w:w="704" w:type="dxa"/>
            <w:shd w:val="clear" w:color="auto" w:fill="auto"/>
            <w:noWrap/>
          </w:tcPr>
          <w:p w14:paraId="71F573AC" w14:textId="77777777" w:rsidR="00AB0B15" w:rsidRPr="00744302" w:rsidRDefault="00AB0B15" w:rsidP="001A4DF9">
            <w:pPr>
              <w:pStyle w:val="afc"/>
              <w:numPr>
                <w:ilvl w:val="0"/>
                <w:numId w:val="33"/>
              </w:numPr>
              <w:spacing w:after="0" w:line="240" w:lineRule="auto"/>
              <w:ind w:left="0" w:firstLine="0"/>
              <w:rPr>
                <w:rFonts w:ascii="Tahoma" w:hAnsi="Tahoma" w:cs="Tahoma"/>
                <w:sz w:val="20"/>
                <w:szCs w:val="20"/>
              </w:rPr>
            </w:pPr>
          </w:p>
        </w:tc>
        <w:tc>
          <w:tcPr>
            <w:tcW w:w="2552" w:type="dxa"/>
            <w:shd w:val="clear" w:color="auto" w:fill="auto"/>
          </w:tcPr>
          <w:p w14:paraId="71F573AD"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спортивное</w:t>
            </w:r>
          </w:p>
        </w:tc>
        <w:tc>
          <w:tcPr>
            <w:tcW w:w="2835" w:type="dxa"/>
            <w:shd w:val="clear" w:color="auto" w:fill="auto"/>
          </w:tcPr>
          <w:p w14:paraId="71F573AE" w14:textId="77777777" w:rsidR="00AB0B15" w:rsidRPr="00744302" w:rsidRDefault="00AB0B15" w:rsidP="00744302">
            <w:pPr>
              <w:rPr>
                <w:rFonts w:ascii="Tahoma" w:hAnsi="Tahoma" w:cs="Tahoma"/>
                <w:sz w:val="20"/>
                <w:szCs w:val="20"/>
              </w:rPr>
            </w:pPr>
            <w:r w:rsidRPr="00744302">
              <w:rPr>
                <w:rFonts w:ascii="Tahoma" w:hAnsi="Tahoma" w:cs="Tahoma"/>
                <w:sz w:val="20"/>
                <w:szCs w:val="20"/>
              </w:rPr>
              <w:t>спортивный центр</w:t>
            </w:r>
          </w:p>
        </w:tc>
        <w:tc>
          <w:tcPr>
            <w:tcW w:w="2409" w:type="dxa"/>
            <w:shd w:val="clear" w:color="auto" w:fill="auto"/>
          </w:tcPr>
          <w:p w14:paraId="71F573AF" w14:textId="77777777" w:rsidR="00AB0B15" w:rsidRPr="00744302" w:rsidRDefault="00AB0B15" w:rsidP="00744302">
            <w:pPr>
              <w:suppressAutoHyphens/>
              <w:rPr>
                <w:rFonts w:ascii="Tahoma" w:hAnsi="Tahoma" w:cs="Tahoma"/>
                <w:sz w:val="20"/>
                <w:szCs w:val="20"/>
              </w:rPr>
            </w:pPr>
            <w:r w:rsidRPr="00744302">
              <w:rPr>
                <w:rFonts w:ascii="Tahoma" w:hAnsi="Tahoma" w:cs="Tahoma"/>
                <w:sz w:val="20"/>
                <w:szCs w:val="20"/>
              </w:rPr>
              <w:t>бассейн площадью зеркала воды не менее 335 кв. м</w:t>
            </w:r>
          </w:p>
        </w:tc>
        <w:tc>
          <w:tcPr>
            <w:tcW w:w="3402" w:type="dxa"/>
            <w:shd w:val="clear" w:color="auto" w:fill="auto"/>
          </w:tcPr>
          <w:p w14:paraId="71F573B0" w14:textId="77777777" w:rsidR="00063E29" w:rsidRPr="00744302" w:rsidRDefault="002D0178" w:rsidP="00744302">
            <w:pPr>
              <w:suppressAutoHyphens/>
              <w:rPr>
                <w:rFonts w:ascii="Tahoma" w:hAnsi="Tahoma" w:cs="Tahoma"/>
                <w:sz w:val="20"/>
                <w:szCs w:val="20"/>
              </w:rPr>
            </w:pPr>
            <w:r w:rsidRPr="00744302">
              <w:rPr>
                <w:rFonts w:ascii="Tahoma" w:hAnsi="Tahoma" w:cs="Tahoma"/>
                <w:sz w:val="20"/>
                <w:szCs w:val="20"/>
              </w:rPr>
              <w:t xml:space="preserve">Многофункциональная </w:t>
            </w:r>
          </w:p>
          <w:p w14:paraId="71F573B1" w14:textId="77777777" w:rsidR="00A110A0" w:rsidRPr="00744302" w:rsidRDefault="002D0178" w:rsidP="00744302">
            <w:pPr>
              <w:suppressAutoHyphens/>
              <w:rPr>
                <w:rFonts w:ascii="Tahoma" w:hAnsi="Tahoma" w:cs="Tahoma"/>
                <w:sz w:val="20"/>
                <w:szCs w:val="20"/>
              </w:rPr>
            </w:pPr>
            <w:r w:rsidRPr="00744302">
              <w:rPr>
                <w:rFonts w:ascii="Tahoma" w:hAnsi="Tahoma" w:cs="Tahoma"/>
                <w:sz w:val="20"/>
                <w:szCs w:val="20"/>
              </w:rPr>
              <w:t>общественно-деловая зона</w:t>
            </w:r>
            <w:r w:rsidR="008472DA" w:rsidRPr="00744302">
              <w:rPr>
                <w:rFonts w:ascii="Tahoma" w:hAnsi="Tahoma" w:cs="Tahoma"/>
                <w:sz w:val="20"/>
                <w:szCs w:val="20"/>
              </w:rPr>
              <w:t xml:space="preserve">; </w:t>
            </w:r>
          </w:p>
          <w:p w14:paraId="71F573B2" w14:textId="77777777" w:rsidR="00AB0B15" w:rsidRPr="00744302" w:rsidRDefault="00936246" w:rsidP="00744302">
            <w:pPr>
              <w:suppressAutoHyphens/>
              <w:rPr>
                <w:rFonts w:ascii="Tahoma" w:hAnsi="Tahoma" w:cs="Tahoma"/>
                <w:sz w:val="20"/>
                <w:szCs w:val="20"/>
              </w:rPr>
            </w:pPr>
            <w:r w:rsidRPr="00744302">
              <w:rPr>
                <w:rFonts w:ascii="Tahoma" w:hAnsi="Tahoma" w:cs="Tahoma"/>
                <w:sz w:val="20"/>
                <w:szCs w:val="20"/>
              </w:rPr>
              <w:t>город Уссурийск</w:t>
            </w:r>
          </w:p>
        </w:tc>
        <w:tc>
          <w:tcPr>
            <w:tcW w:w="3225" w:type="dxa"/>
          </w:tcPr>
          <w:p w14:paraId="71F573B3" w14:textId="77777777" w:rsidR="00AB0B15" w:rsidRPr="00744302" w:rsidRDefault="00AB0B15" w:rsidP="00744302">
            <w:pPr>
              <w:rPr>
                <w:rFonts w:ascii="Tahoma" w:hAnsi="Tahoma" w:cs="Tahoma"/>
                <w:sz w:val="20"/>
                <w:szCs w:val="20"/>
              </w:rPr>
            </w:pPr>
            <w:r w:rsidRPr="00744302">
              <w:rPr>
                <w:rFonts w:ascii="Tahoma" w:hAnsi="Tahoma" w:cs="Tahoma"/>
                <w:sz w:val="20"/>
                <w:szCs w:val="20"/>
              </w:rPr>
              <w:t>не требуется</w:t>
            </w:r>
          </w:p>
        </w:tc>
      </w:tr>
    </w:tbl>
    <w:p w14:paraId="71F573B5" w14:textId="77777777" w:rsidR="00A66E21" w:rsidRDefault="00A66E21" w:rsidP="00807A5E">
      <w:pPr>
        <w:rPr>
          <w:lang w:val="en-US"/>
        </w:rPr>
      </w:pPr>
    </w:p>
    <w:p w14:paraId="71F573B6" w14:textId="77777777" w:rsidR="00A66E21" w:rsidRDefault="00A66E21" w:rsidP="00807A5E">
      <w:pPr>
        <w:rPr>
          <w:lang w:val="en-US"/>
        </w:rPr>
      </w:pPr>
      <w:r>
        <w:rPr>
          <w:lang w:val="en-US"/>
        </w:rPr>
        <w:br w:type="page"/>
      </w:r>
    </w:p>
    <w:p w14:paraId="71F573B7" w14:textId="6AD41144" w:rsidR="000D5A54" w:rsidRPr="001A4DF9" w:rsidRDefault="001A4DF9" w:rsidP="001A4DF9">
      <w:pPr>
        <w:pStyle w:val="22"/>
        <w:spacing w:before="120"/>
        <w:ind w:left="578" w:hanging="578"/>
        <w:jc w:val="both"/>
        <w:rPr>
          <w:rFonts w:ascii="Tahoma" w:hAnsi="Tahoma" w:cs="Tahoma"/>
          <w:iCs w:val="0"/>
          <w:color w:val="000000"/>
          <w:kern w:val="36"/>
          <w:sz w:val="24"/>
          <w:szCs w:val="24"/>
        </w:rPr>
      </w:pPr>
      <w:bookmarkStart w:id="12" w:name="_Toc80820323"/>
      <w:r w:rsidRPr="00744302">
        <w:rPr>
          <w:rFonts w:ascii="Tahoma" w:hAnsi="Tahoma" w:cs="Tahoma"/>
          <w:iCs w:val="0"/>
          <w:color w:val="000000"/>
          <w:kern w:val="36"/>
          <w:sz w:val="24"/>
          <w:szCs w:val="24"/>
        </w:rPr>
        <w:lastRenderedPageBreak/>
        <w:t>Объекты транспортной инфраструктуры</w:t>
      </w:r>
      <w:bookmarkEnd w:id="12"/>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591"/>
        <w:gridCol w:w="2878"/>
        <w:gridCol w:w="2591"/>
        <w:gridCol w:w="3310"/>
        <w:gridCol w:w="3304"/>
      </w:tblGrid>
      <w:tr w:rsidR="001A4DF9" w:rsidRPr="001A4DF9" w14:paraId="71F573C0" w14:textId="77777777" w:rsidTr="001A4DF9">
        <w:trPr>
          <w:cantSplit/>
          <w:trHeight w:val="20"/>
          <w:tblHeader/>
          <w:jc w:val="center"/>
        </w:trPr>
        <w:tc>
          <w:tcPr>
            <w:tcW w:w="243" w:type="pct"/>
            <w:shd w:val="clear" w:color="auto" w:fill="auto"/>
            <w:hideMark/>
          </w:tcPr>
          <w:p w14:paraId="71F573B8" w14:textId="77777777" w:rsidR="000D5A54" w:rsidRPr="001A4DF9" w:rsidRDefault="000D5A54" w:rsidP="001A4DF9">
            <w:pPr>
              <w:rPr>
                <w:rFonts w:ascii="Tahoma" w:hAnsi="Tahoma" w:cs="Tahoma"/>
                <w:b/>
                <w:sz w:val="20"/>
                <w:szCs w:val="20"/>
              </w:rPr>
            </w:pPr>
            <w:r w:rsidRPr="001A4DF9">
              <w:rPr>
                <w:rFonts w:ascii="Tahoma" w:hAnsi="Tahoma" w:cs="Tahoma"/>
                <w:b/>
                <w:sz w:val="20"/>
                <w:szCs w:val="20"/>
              </w:rPr>
              <w:t>№ п/п</w:t>
            </w:r>
          </w:p>
        </w:tc>
        <w:tc>
          <w:tcPr>
            <w:tcW w:w="840" w:type="pct"/>
            <w:shd w:val="clear" w:color="auto" w:fill="auto"/>
            <w:vAlign w:val="center"/>
            <w:hideMark/>
          </w:tcPr>
          <w:p w14:paraId="71F573B9" w14:textId="77777777" w:rsidR="000D5A54" w:rsidRPr="001A4DF9" w:rsidRDefault="000D5A54" w:rsidP="001A4DF9">
            <w:pPr>
              <w:jc w:val="center"/>
              <w:rPr>
                <w:rFonts w:ascii="Tahoma" w:hAnsi="Tahoma" w:cs="Tahoma"/>
                <w:b/>
                <w:sz w:val="20"/>
                <w:szCs w:val="20"/>
              </w:rPr>
            </w:pPr>
            <w:r w:rsidRPr="001A4DF9">
              <w:rPr>
                <w:rFonts w:ascii="Tahoma" w:hAnsi="Tahoma" w:cs="Tahoma"/>
                <w:b/>
                <w:sz w:val="20"/>
                <w:szCs w:val="20"/>
              </w:rPr>
              <w:t>Назначение</w:t>
            </w:r>
          </w:p>
          <w:p w14:paraId="71F573BA" w14:textId="77777777" w:rsidR="000D5A54" w:rsidRPr="001A4DF9" w:rsidRDefault="000D5A54" w:rsidP="001A4DF9">
            <w:pPr>
              <w:jc w:val="center"/>
              <w:rPr>
                <w:rFonts w:ascii="Tahoma" w:hAnsi="Tahoma" w:cs="Tahoma"/>
                <w:b/>
                <w:sz w:val="20"/>
                <w:szCs w:val="20"/>
              </w:rPr>
            </w:pPr>
            <w:r w:rsidRPr="001A4DF9">
              <w:rPr>
                <w:rFonts w:ascii="Tahoma" w:hAnsi="Tahoma" w:cs="Tahoma"/>
                <w:b/>
                <w:sz w:val="20"/>
                <w:szCs w:val="20"/>
              </w:rPr>
              <w:t>объекта</w:t>
            </w:r>
          </w:p>
        </w:tc>
        <w:tc>
          <w:tcPr>
            <w:tcW w:w="933" w:type="pct"/>
            <w:shd w:val="clear" w:color="auto" w:fill="auto"/>
            <w:vAlign w:val="center"/>
            <w:hideMark/>
          </w:tcPr>
          <w:p w14:paraId="71F573BB" w14:textId="77777777" w:rsidR="00674B5A" w:rsidRPr="001A4DF9" w:rsidRDefault="000D5A54" w:rsidP="001A4DF9">
            <w:pPr>
              <w:jc w:val="center"/>
              <w:rPr>
                <w:rFonts w:ascii="Tahoma" w:hAnsi="Tahoma" w:cs="Tahoma"/>
                <w:b/>
                <w:sz w:val="20"/>
                <w:szCs w:val="20"/>
                <w:lang w:val="en-US"/>
              </w:rPr>
            </w:pPr>
            <w:r w:rsidRPr="001A4DF9">
              <w:rPr>
                <w:rFonts w:ascii="Tahoma" w:hAnsi="Tahoma" w:cs="Tahoma"/>
                <w:b/>
                <w:sz w:val="20"/>
                <w:szCs w:val="20"/>
              </w:rPr>
              <w:t>Наименование</w:t>
            </w:r>
          </w:p>
          <w:p w14:paraId="71F573BC" w14:textId="77777777" w:rsidR="000D5A54" w:rsidRPr="001A4DF9" w:rsidRDefault="000D5A54" w:rsidP="001A4DF9">
            <w:pPr>
              <w:jc w:val="center"/>
              <w:rPr>
                <w:rFonts w:ascii="Tahoma" w:hAnsi="Tahoma" w:cs="Tahoma"/>
                <w:b/>
                <w:sz w:val="20"/>
                <w:szCs w:val="20"/>
              </w:rPr>
            </w:pPr>
            <w:r w:rsidRPr="001A4DF9">
              <w:rPr>
                <w:rFonts w:ascii="Tahoma" w:hAnsi="Tahoma" w:cs="Tahoma"/>
                <w:b/>
                <w:sz w:val="20"/>
                <w:szCs w:val="20"/>
              </w:rPr>
              <w:t>объекта</w:t>
            </w:r>
          </w:p>
        </w:tc>
        <w:tc>
          <w:tcPr>
            <w:tcW w:w="840" w:type="pct"/>
            <w:shd w:val="clear" w:color="auto" w:fill="auto"/>
            <w:vAlign w:val="center"/>
            <w:hideMark/>
          </w:tcPr>
          <w:p w14:paraId="71F573BD" w14:textId="77777777" w:rsidR="000D5A54" w:rsidRPr="001A4DF9" w:rsidRDefault="000D5A54" w:rsidP="001A4DF9">
            <w:pPr>
              <w:jc w:val="center"/>
              <w:rPr>
                <w:rFonts w:ascii="Tahoma" w:hAnsi="Tahoma" w:cs="Tahoma"/>
                <w:b/>
                <w:sz w:val="20"/>
                <w:szCs w:val="20"/>
              </w:rPr>
            </w:pPr>
            <w:r w:rsidRPr="001A4DF9">
              <w:rPr>
                <w:rFonts w:ascii="Tahoma" w:hAnsi="Tahoma" w:cs="Tahoma"/>
                <w:b/>
                <w:sz w:val="20"/>
                <w:szCs w:val="20"/>
              </w:rPr>
              <w:t>Характеристика</w:t>
            </w:r>
          </w:p>
        </w:tc>
        <w:tc>
          <w:tcPr>
            <w:tcW w:w="1073" w:type="pct"/>
            <w:shd w:val="clear" w:color="auto" w:fill="auto"/>
            <w:vAlign w:val="center"/>
            <w:hideMark/>
          </w:tcPr>
          <w:p w14:paraId="71F573BE" w14:textId="77777777" w:rsidR="000D5A54" w:rsidRPr="001A4DF9" w:rsidRDefault="000D5A54" w:rsidP="001A4DF9">
            <w:pPr>
              <w:jc w:val="center"/>
              <w:rPr>
                <w:rFonts w:ascii="Tahoma" w:hAnsi="Tahoma" w:cs="Tahoma"/>
                <w:b/>
                <w:sz w:val="20"/>
                <w:szCs w:val="20"/>
              </w:rPr>
            </w:pPr>
            <w:r w:rsidRPr="001A4DF9">
              <w:rPr>
                <w:rFonts w:ascii="Tahoma" w:hAnsi="Tahoma" w:cs="Tahoma"/>
                <w:b/>
                <w:sz w:val="20"/>
                <w:szCs w:val="20"/>
              </w:rPr>
              <w:t>Местоположение</w:t>
            </w:r>
          </w:p>
        </w:tc>
        <w:tc>
          <w:tcPr>
            <w:tcW w:w="1071" w:type="pct"/>
          </w:tcPr>
          <w:p w14:paraId="71F573BF" w14:textId="77777777" w:rsidR="000D5A54" w:rsidRPr="001A4DF9" w:rsidRDefault="000D5A54" w:rsidP="001A4DF9">
            <w:pPr>
              <w:jc w:val="center"/>
              <w:rPr>
                <w:rFonts w:ascii="Tahoma" w:hAnsi="Tahoma" w:cs="Tahoma"/>
                <w:b/>
                <w:sz w:val="20"/>
                <w:szCs w:val="20"/>
              </w:rPr>
            </w:pPr>
            <w:r w:rsidRPr="001A4DF9">
              <w:rPr>
                <w:rFonts w:ascii="Tahoma" w:hAnsi="Tahoma" w:cs="Tahoma"/>
                <w:b/>
                <w:sz w:val="20"/>
                <w:szCs w:val="20"/>
              </w:rPr>
              <w:t>Характеристика зон с ос</w:t>
            </w:r>
            <w:r w:rsidRPr="001A4DF9">
              <w:rPr>
                <w:rFonts w:ascii="Tahoma" w:hAnsi="Tahoma" w:cs="Tahoma"/>
                <w:b/>
                <w:sz w:val="20"/>
                <w:szCs w:val="20"/>
              </w:rPr>
              <w:t>о</w:t>
            </w:r>
            <w:r w:rsidRPr="001A4DF9">
              <w:rPr>
                <w:rFonts w:ascii="Tahoma" w:hAnsi="Tahoma" w:cs="Tahoma"/>
                <w:b/>
                <w:sz w:val="20"/>
                <w:szCs w:val="20"/>
              </w:rPr>
              <w:t>быми условиями использ</w:t>
            </w:r>
            <w:r w:rsidRPr="001A4DF9">
              <w:rPr>
                <w:rFonts w:ascii="Tahoma" w:hAnsi="Tahoma" w:cs="Tahoma"/>
                <w:b/>
                <w:sz w:val="20"/>
                <w:szCs w:val="20"/>
              </w:rPr>
              <w:t>о</w:t>
            </w:r>
            <w:r w:rsidRPr="001A4DF9">
              <w:rPr>
                <w:rFonts w:ascii="Tahoma" w:hAnsi="Tahoma" w:cs="Tahoma"/>
                <w:b/>
                <w:sz w:val="20"/>
                <w:szCs w:val="20"/>
              </w:rPr>
              <w:t>вания территорий</w:t>
            </w:r>
          </w:p>
        </w:tc>
      </w:tr>
      <w:tr w:rsidR="000D5A54" w:rsidRPr="001A4DF9" w14:paraId="71F573C2" w14:textId="77777777" w:rsidTr="001A4DF9">
        <w:trPr>
          <w:cantSplit/>
          <w:trHeight w:val="20"/>
          <w:jc w:val="center"/>
        </w:trPr>
        <w:tc>
          <w:tcPr>
            <w:tcW w:w="5000" w:type="pct"/>
            <w:gridSpan w:val="6"/>
            <w:shd w:val="clear" w:color="auto" w:fill="auto"/>
            <w:noWrap/>
            <w:hideMark/>
          </w:tcPr>
          <w:p w14:paraId="71F573C1" w14:textId="77777777" w:rsidR="000D5A54" w:rsidRPr="001A4DF9" w:rsidRDefault="000D5A54" w:rsidP="001A4DF9">
            <w:pPr>
              <w:rPr>
                <w:rFonts w:ascii="Tahoma" w:hAnsi="Tahoma" w:cs="Tahoma"/>
                <w:b/>
                <w:sz w:val="20"/>
                <w:szCs w:val="20"/>
              </w:rPr>
            </w:pPr>
            <w:r w:rsidRPr="001A4DF9">
              <w:rPr>
                <w:rFonts w:ascii="Tahoma" w:hAnsi="Tahoma" w:cs="Tahoma"/>
                <w:b/>
                <w:sz w:val="20"/>
                <w:szCs w:val="20"/>
              </w:rPr>
              <w:t>Объекты улично-дорожной сети</w:t>
            </w:r>
          </w:p>
        </w:tc>
      </w:tr>
      <w:tr w:rsidR="000D5A54" w:rsidRPr="001A4DF9" w14:paraId="71F573C5" w14:textId="77777777" w:rsidTr="001A4DF9">
        <w:trPr>
          <w:cantSplit/>
          <w:trHeight w:val="20"/>
          <w:jc w:val="center"/>
        </w:trPr>
        <w:tc>
          <w:tcPr>
            <w:tcW w:w="243" w:type="pct"/>
            <w:shd w:val="clear" w:color="auto" w:fill="auto"/>
            <w:noWrap/>
            <w:hideMark/>
          </w:tcPr>
          <w:p w14:paraId="71F573C3" w14:textId="77777777" w:rsidR="000D5A54" w:rsidRPr="001A4DF9" w:rsidRDefault="000D5A54" w:rsidP="001A4DF9">
            <w:pPr>
              <w:rPr>
                <w:rFonts w:ascii="Tahoma" w:hAnsi="Tahoma" w:cs="Tahoma"/>
                <w:b/>
                <w:i/>
                <w:sz w:val="20"/>
                <w:szCs w:val="20"/>
              </w:rPr>
            </w:pPr>
          </w:p>
        </w:tc>
        <w:tc>
          <w:tcPr>
            <w:tcW w:w="4757" w:type="pct"/>
            <w:gridSpan w:val="5"/>
            <w:shd w:val="clear" w:color="auto" w:fill="auto"/>
            <w:vAlign w:val="center"/>
            <w:hideMark/>
          </w:tcPr>
          <w:p w14:paraId="71F573C4" w14:textId="77777777" w:rsidR="000D5A54" w:rsidRPr="001A4DF9" w:rsidRDefault="000D5A54" w:rsidP="001A4DF9">
            <w:pPr>
              <w:rPr>
                <w:rFonts w:ascii="Tahoma" w:hAnsi="Tahoma" w:cs="Tahoma"/>
                <w:b/>
                <w:i/>
                <w:sz w:val="20"/>
                <w:szCs w:val="20"/>
              </w:rPr>
            </w:pPr>
            <w:r w:rsidRPr="001A4DF9">
              <w:rPr>
                <w:rFonts w:ascii="Tahoma" w:hAnsi="Tahoma" w:cs="Tahoma"/>
                <w:b/>
                <w:i/>
                <w:sz w:val="20"/>
                <w:szCs w:val="20"/>
              </w:rPr>
              <w:t>Строительство и реконструкция магистральных улиц общегородского значения</w:t>
            </w:r>
          </w:p>
        </w:tc>
      </w:tr>
      <w:tr w:rsidR="001A4DF9" w:rsidRPr="001A4DF9" w14:paraId="71F573CF" w14:textId="77777777" w:rsidTr="001A4DF9">
        <w:trPr>
          <w:cantSplit/>
          <w:trHeight w:val="20"/>
          <w:jc w:val="center"/>
        </w:trPr>
        <w:tc>
          <w:tcPr>
            <w:tcW w:w="243" w:type="pct"/>
            <w:shd w:val="clear" w:color="auto" w:fill="auto"/>
            <w:noWrap/>
          </w:tcPr>
          <w:p w14:paraId="71F573C6" w14:textId="77777777" w:rsidR="000D5A54" w:rsidRPr="001A4DF9" w:rsidRDefault="000D5A54" w:rsidP="001A4DF9">
            <w:pPr>
              <w:rPr>
                <w:rFonts w:ascii="Tahoma" w:hAnsi="Tahoma" w:cs="Tahoma"/>
                <w:sz w:val="20"/>
                <w:szCs w:val="20"/>
              </w:rPr>
            </w:pPr>
            <w:r w:rsidRPr="001A4DF9">
              <w:rPr>
                <w:rFonts w:ascii="Tahoma" w:hAnsi="Tahoma" w:cs="Tahoma"/>
                <w:sz w:val="20"/>
                <w:szCs w:val="20"/>
              </w:rPr>
              <w:t>1</w:t>
            </w:r>
          </w:p>
        </w:tc>
        <w:tc>
          <w:tcPr>
            <w:tcW w:w="840" w:type="pct"/>
            <w:shd w:val="clear" w:color="auto" w:fill="auto"/>
          </w:tcPr>
          <w:p w14:paraId="71F573C7" w14:textId="77777777" w:rsidR="00063E29" w:rsidRPr="001A4DF9" w:rsidRDefault="000D5A54"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населенного пункта, вывод транзита из центральной части </w:t>
            </w:r>
          </w:p>
          <w:p w14:paraId="71F573C8" w14:textId="77777777" w:rsidR="000D5A54" w:rsidRPr="001A4DF9" w:rsidRDefault="000D5A54" w:rsidP="001A4DF9">
            <w:pPr>
              <w:suppressAutoHyphens/>
              <w:rPr>
                <w:rFonts w:ascii="Tahoma" w:hAnsi="Tahoma" w:cs="Tahoma"/>
                <w:sz w:val="20"/>
                <w:szCs w:val="20"/>
              </w:rPr>
            </w:pPr>
            <w:r w:rsidRPr="001A4DF9">
              <w:rPr>
                <w:rFonts w:ascii="Tahoma" w:hAnsi="Tahoma" w:cs="Tahoma"/>
                <w:sz w:val="20"/>
                <w:szCs w:val="20"/>
              </w:rPr>
              <w:t>г.</w:t>
            </w:r>
            <w:r w:rsidR="00063E29" w:rsidRPr="001A4DF9">
              <w:rPr>
                <w:rFonts w:ascii="Tahoma" w:hAnsi="Tahoma" w:cs="Tahoma"/>
                <w:sz w:val="20"/>
                <w:szCs w:val="20"/>
              </w:rPr>
              <w:t xml:space="preserve"> </w:t>
            </w:r>
            <w:r w:rsidRPr="001A4DF9">
              <w:rPr>
                <w:rFonts w:ascii="Tahoma" w:hAnsi="Tahoma" w:cs="Tahoma"/>
                <w:sz w:val="20"/>
                <w:szCs w:val="20"/>
              </w:rPr>
              <w:t>Уссурийск</w:t>
            </w:r>
          </w:p>
        </w:tc>
        <w:tc>
          <w:tcPr>
            <w:tcW w:w="933" w:type="pct"/>
            <w:shd w:val="clear" w:color="auto" w:fill="auto"/>
          </w:tcPr>
          <w:p w14:paraId="71F573C9" w14:textId="77777777" w:rsidR="00A441CC" w:rsidRPr="001A4DF9" w:rsidRDefault="000D5A54"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3CA" w14:textId="77777777" w:rsidR="000D5A54" w:rsidRPr="001A4DF9" w:rsidRDefault="000D5A54" w:rsidP="001A4DF9">
            <w:pPr>
              <w:suppressAutoHyphens/>
              <w:rPr>
                <w:rFonts w:ascii="Tahoma" w:hAnsi="Tahoma" w:cs="Tahoma"/>
                <w:sz w:val="20"/>
                <w:szCs w:val="20"/>
              </w:rPr>
            </w:pPr>
            <w:r w:rsidRPr="001A4DF9">
              <w:rPr>
                <w:rFonts w:ascii="Tahoma" w:hAnsi="Tahoma" w:cs="Tahoma"/>
                <w:sz w:val="20"/>
                <w:szCs w:val="20"/>
              </w:rPr>
              <w:t xml:space="preserve">ул. Новоселова </w:t>
            </w:r>
          </w:p>
        </w:tc>
        <w:tc>
          <w:tcPr>
            <w:tcW w:w="840" w:type="pct"/>
            <w:shd w:val="clear" w:color="auto" w:fill="auto"/>
          </w:tcPr>
          <w:p w14:paraId="71F573CB" w14:textId="77777777" w:rsidR="000D5A54" w:rsidRPr="001A4DF9" w:rsidRDefault="000D5A54" w:rsidP="001A4DF9">
            <w:pPr>
              <w:suppressAutoHyphens/>
              <w:rPr>
                <w:rFonts w:ascii="Tahoma" w:hAnsi="Tahoma" w:cs="Tahoma"/>
                <w:sz w:val="20"/>
                <w:szCs w:val="20"/>
              </w:rPr>
            </w:pPr>
            <w:r w:rsidRPr="001A4DF9">
              <w:rPr>
                <w:rFonts w:ascii="Tahoma" w:hAnsi="Tahoma" w:cs="Tahoma"/>
                <w:sz w:val="20"/>
                <w:szCs w:val="20"/>
              </w:rPr>
              <w:t>Магистральная улица общегородского значения, протяженность – 0,5 км</w:t>
            </w:r>
          </w:p>
        </w:tc>
        <w:tc>
          <w:tcPr>
            <w:tcW w:w="1073" w:type="pct"/>
            <w:shd w:val="clear" w:color="auto" w:fill="auto"/>
            <w:noWrap/>
          </w:tcPr>
          <w:p w14:paraId="71F573CC" w14:textId="77777777" w:rsidR="000D5A54" w:rsidRPr="001A4DF9" w:rsidRDefault="006A7D2C" w:rsidP="001A4DF9">
            <w:pPr>
              <w:suppressAutoHyphens/>
              <w:rPr>
                <w:rFonts w:ascii="Tahoma" w:hAnsi="Tahoma" w:cs="Tahoma"/>
                <w:sz w:val="20"/>
                <w:szCs w:val="20"/>
              </w:rPr>
            </w:pPr>
            <w:r w:rsidRPr="001A4DF9">
              <w:rPr>
                <w:rFonts w:ascii="Tahoma" w:hAnsi="Tahoma" w:cs="Tahoma"/>
                <w:sz w:val="20"/>
                <w:szCs w:val="20"/>
              </w:rPr>
              <w:t>город</w:t>
            </w:r>
            <w:r w:rsidR="000D5A54" w:rsidRPr="001A4DF9">
              <w:rPr>
                <w:rFonts w:ascii="Tahoma" w:hAnsi="Tahoma" w:cs="Tahoma"/>
                <w:sz w:val="20"/>
                <w:szCs w:val="20"/>
              </w:rPr>
              <w:t xml:space="preserve"> Уссурийск</w:t>
            </w:r>
          </w:p>
        </w:tc>
        <w:tc>
          <w:tcPr>
            <w:tcW w:w="1071" w:type="pct"/>
          </w:tcPr>
          <w:p w14:paraId="71F573CE" w14:textId="4A4C16F6" w:rsidR="000D5A54" w:rsidRPr="001A4DF9" w:rsidRDefault="000D5A54"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3D9" w14:textId="77777777" w:rsidTr="001A4DF9">
        <w:trPr>
          <w:cantSplit/>
          <w:trHeight w:val="20"/>
          <w:jc w:val="center"/>
        </w:trPr>
        <w:tc>
          <w:tcPr>
            <w:tcW w:w="243" w:type="pct"/>
            <w:shd w:val="clear" w:color="auto" w:fill="auto"/>
            <w:noWrap/>
          </w:tcPr>
          <w:p w14:paraId="71F573D0" w14:textId="77777777" w:rsidR="000D5A54" w:rsidRPr="001A4DF9" w:rsidRDefault="000D5A54" w:rsidP="001A4DF9">
            <w:pPr>
              <w:rPr>
                <w:rFonts w:ascii="Tahoma" w:hAnsi="Tahoma" w:cs="Tahoma"/>
                <w:sz w:val="20"/>
                <w:szCs w:val="20"/>
              </w:rPr>
            </w:pPr>
            <w:r w:rsidRPr="001A4DF9">
              <w:rPr>
                <w:rFonts w:ascii="Tahoma" w:hAnsi="Tahoma" w:cs="Tahoma"/>
                <w:sz w:val="20"/>
                <w:szCs w:val="20"/>
              </w:rPr>
              <w:t>2</w:t>
            </w:r>
          </w:p>
        </w:tc>
        <w:tc>
          <w:tcPr>
            <w:tcW w:w="840" w:type="pct"/>
            <w:shd w:val="clear" w:color="auto" w:fill="auto"/>
          </w:tcPr>
          <w:p w14:paraId="71F573D1" w14:textId="77777777" w:rsidR="00063E29" w:rsidRPr="001A4DF9" w:rsidRDefault="000D5A54"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населенного пункта, вывод транзита из центральной части </w:t>
            </w:r>
          </w:p>
          <w:p w14:paraId="71F573D2" w14:textId="77777777" w:rsidR="000D5A54" w:rsidRPr="001A4DF9" w:rsidRDefault="000D5A54" w:rsidP="001A4DF9">
            <w:pPr>
              <w:suppressAutoHyphens/>
              <w:rPr>
                <w:rFonts w:ascii="Tahoma" w:hAnsi="Tahoma" w:cs="Tahoma"/>
                <w:sz w:val="20"/>
                <w:szCs w:val="20"/>
              </w:rPr>
            </w:pPr>
            <w:r w:rsidRPr="001A4DF9">
              <w:rPr>
                <w:rFonts w:ascii="Tahoma" w:hAnsi="Tahoma" w:cs="Tahoma"/>
                <w:sz w:val="20"/>
                <w:szCs w:val="20"/>
              </w:rPr>
              <w:t>г.</w:t>
            </w:r>
            <w:r w:rsidR="00063E29" w:rsidRPr="001A4DF9">
              <w:rPr>
                <w:rFonts w:ascii="Tahoma" w:hAnsi="Tahoma" w:cs="Tahoma"/>
                <w:sz w:val="20"/>
                <w:szCs w:val="20"/>
              </w:rPr>
              <w:t xml:space="preserve"> </w:t>
            </w:r>
            <w:r w:rsidRPr="001A4DF9">
              <w:rPr>
                <w:rFonts w:ascii="Tahoma" w:hAnsi="Tahoma" w:cs="Tahoma"/>
                <w:sz w:val="20"/>
                <w:szCs w:val="20"/>
              </w:rPr>
              <w:t>Уссурийск</w:t>
            </w:r>
          </w:p>
        </w:tc>
        <w:tc>
          <w:tcPr>
            <w:tcW w:w="933" w:type="pct"/>
            <w:shd w:val="clear" w:color="auto" w:fill="auto"/>
          </w:tcPr>
          <w:p w14:paraId="71F573D3" w14:textId="77777777" w:rsidR="00987CDE" w:rsidRPr="001A4DF9" w:rsidRDefault="000D5A54" w:rsidP="001A4DF9">
            <w:pPr>
              <w:suppressAutoHyphens/>
              <w:rPr>
                <w:rFonts w:ascii="Tahoma" w:hAnsi="Tahoma" w:cs="Tahoma"/>
                <w:sz w:val="20"/>
                <w:szCs w:val="20"/>
              </w:rPr>
            </w:pPr>
            <w:r w:rsidRPr="001A4DF9">
              <w:rPr>
                <w:rFonts w:ascii="Tahoma" w:hAnsi="Tahoma" w:cs="Tahoma"/>
                <w:sz w:val="20"/>
                <w:szCs w:val="20"/>
              </w:rPr>
              <w:t xml:space="preserve">Строительство улицы от </w:t>
            </w:r>
          </w:p>
          <w:p w14:paraId="71F573D4" w14:textId="77777777" w:rsidR="000D5A54" w:rsidRPr="001A4DF9" w:rsidRDefault="000D5A54" w:rsidP="001A4DF9">
            <w:pPr>
              <w:suppressAutoHyphens/>
              <w:rPr>
                <w:rFonts w:ascii="Tahoma" w:hAnsi="Tahoma" w:cs="Tahoma"/>
                <w:sz w:val="20"/>
                <w:szCs w:val="20"/>
              </w:rPr>
            </w:pPr>
            <w:r w:rsidRPr="001A4DF9">
              <w:rPr>
                <w:rFonts w:ascii="Tahoma" w:hAnsi="Tahoma" w:cs="Tahoma"/>
                <w:sz w:val="20"/>
                <w:szCs w:val="20"/>
              </w:rPr>
              <w:t>ул. Новоселова до объездной дороги</w:t>
            </w:r>
          </w:p>
        </w:tc>
        <w:tc>
          <w:tcPr>
            <w:tcW w:w="840" w:type="pct"/>
            <w:shd w:val="clear" w:color="auto" w:fill="auto"/>
          </w:tcPr>
          <w:p w14:paraId="71F573D5" w14:textId="77777777" w:rsidR="000D5A54" w:rsidRPr="001A4DF9" w:rsidRDefault="000D5A54" w:rsidP="001A4DF9">
            <w:pPr>
              <w:suppressAutoHyphens/>
              <w:rPr>
                <w:rFonts w:ascii="Tahoma" w:hAnsi="Tahoma" w:cs="Tahoma"/>
                <w:sz w:val="20"/>
                <w:szCs w:val="20"/>
              </w:rPr>
            </w:pPr>
            <w:r w:rsidRPr="001A4DF9">
              <w:rPr>
                <w:rFonts w:ascii="Tahoma" w:hAnsi="Tahoma" w:cs="Tahoma"/>
                <w:sz w:val="20"/>
                <w:szCs w:val="20"/>
              </w:rPr>
              <w:t>Магистральная улица общегородского значения, протяженность – 1,7 км</w:t>
            </w:r>
          </w:p>
        </w:tc>
        <w:tc>
          <w:tcPr>
            <w:tcW w:w="1073" w:type="pct"/>
            <w:shd w:val="clear" w:color="auto" w:fill="auto"/>
            <w:noWrap/>
          </w:tcPr>
          <w:p w14:paraId="71F573D6" w14:textId="77777777" w:rsidR="000D5A54"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3D8" w14:textId="6419C4A4" w:rsidR="000D5A54" w:rsidRPr="001A4DF9" w:rsidRDefault="000D5A54"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3E3" w14:textId="77777777" w:rsidTr="001A4DF9">
        <w:trPr>
          <w:cantSplit/>
          <w:trHeight w:val="20"/>
          <w:jc w:val="center"/>
        </w:trPr>
        <w:tc>
          <w:tcPr>
            <w:tcW w:w="243" w:type="pct"/>
            <w:shd w:val="clear" w:color="auto" w:fill="auto"/>
            <w:noWrap/>
          </w:tcPr>
          <w:p w14:paraId="71F573DA" w14:textId="77777777" w:rsidR="006A7D2C" w:rsidRPr="001A4DF9" w:rsidRDefault="006A7D2C" w:rsidP="001A4DF9">
            <w:pPr>
              <w:rPr>
                <w:rFonts w:ascii="Tahoma" w:hAnsi="Tahoma" w:cs="Tahoma"/>
                <w:sz w:val="20"/>
                <w:szCs w:val="20"/>
              </w:rPr>
            </w:pPr>
            <w:r w:rsidRPr="001A4DF9">
              <w:rPr>
                <w:rFonts w:ascii="Tahoma" w:hAnsi="Tahoma" w:cs="Tahoma"/>
                <w:sz w:val="20"/>
                <w:szCs w:val="20"/>
              </w:rPr>
              <w:t>3</w:t>
            </w:r>
          </w:p>
        </w:tc>
        <w:tc>
          <w:tcPr>
            <w:tcW w:w="840" w:type="pct"/>
            <w:shd w:val="clear" w:color="auto" w:fill="auto"/>
          </w:tcPr>
          <w:p w14:paraId="71F573DB" w14:textId="77777777" w:rsidR="00063E29"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населенного пункта, вывод транзита из центральной части </w:t>
            </w:r>
          </w:p>
          <w:p w14:paraId="71F573DC"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w:t>
            </w:r>
            <w:r w:rsidR="00063E29" w:rsidRPr="001A4DF9">
              <w:rPr>
                <w:rFonts w:ascii="Tahoma" w:hAnsi="Tahoma" w:cs="Tahoma"/>
                <w:sz w:val="20"/>
                <w:szCs w:val="20"/>
              </w:rPr>
              <w:t xml:space="preserve"> </w:t>
            </w:r>
            <w:r w:rsidRPr="001A4DF9">
              <w:rPr>
                <w:rFonts w:ascii="Tahoma" w:hAnsi="Tahoma" w:cs="Tahoma"/>
                <w:sz w:val="20"/>
                <w:szCs w:val="20"/>
              </w:rPr>
              <w:t>Уссурийск</w:t>
            </w:r>
          </w:p>
        </w:tc>
        <w:tc>
          <w:tcPr>
            <w:tcW w:w="933" w:type="pct"/>
            <w:shd w:val="clear" w:color="auto" w:fill="auto"/>
          </w:tcPr>
          <w:p w14:paraId="71F573DD" w14:textId="77777777" w:rsidR="00E95186"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Продолжение улицы Декабристов от </w:t>
            </w:r>
            <w:proofErr w:type="spellStart"/>
            <w:r w:rsidRPr="001A4DF9">
              <w:rPr>
                <w:rFonts w:ascii="Tahoma" w:hAnsi="Tahoma" w:cs="Tahoma"/>
                <w:sz w:val="20"/>
                <w:szCs w:val="20"/>
              </w:rPr>
              <w:t>пересечния</w:t>
            </w:r>
            <w:proofErr w:type="spellEnd"/>
            <w:r w:rsidRPr="001A4DF9">
              <w:rPr>
                <w:rFonts w:ascii="Tahoma" w:hAnsi="Tahoma" w:cs="Tahoma"/>
                <w:sz w:val="20"/>
                <w:szCs w:val="20"/>
              </w:rPr>
              <w:t xml:space="preserve"> с ул. Некрасова до </w:t>
            </w:r>
          </w:p>
          <w:p w14:paraId="71F573DE"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ул. Общественная</w:t>
            </w:r>
          </w:p>
        </w:tc>
        <w:tc>
          <w:tcPr>
            <w:tcW w:w="840" w:type="pct"/>
            <w:shd w:val="clear" w:color="auto" w:fill="auto"/>
          </w:tcPr>
          <w:p w14:paraId="71F573DF"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Магистральная улица общегородского значения, протяженность – 4,2 км</w:t>
            </w:r>
          </w:p>
        </w:tc>
        <w:tc>
          <w:tcPr>
            <w:tcW w:w="1073" w:type="pct"/>
            <w:shd w:val="clear" w:color="auto" w:fill="auto"/>
            <w:noWrap/>
          </w:tcPr>
          <w:p w14:paraId="71F573E0"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3E2" w14:textId="4B99A949"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3ED" w14:textId="77777777" w:rsidTr="001A4DF9">
        <w:trPr>
          <w:cantSplit/>
          <w:trHeight w:val="20"/>
          <w:jc w:val="center"/>
        </w:trPr>
        <w:tc>
          <w:tcPr>
            <w:tcW w:w="243" w:type="pct"/>
            <w:shd w:val="clear" w:color="auto" w:fill="auto"/>
            <w:noWrap/>
          </w:tcPr>
          <w:p w14:paraId="71F573E4" w14:textId="77777777" w:rsidR="006A7D2C" w:rsidRPr="001A4DF9" w:rsidRDefault="006A7D2C" w:rsidP="001A4DF9">
            <w:pPr>
              <w:rPr>
                <w:rFonts w:ascii="Tahoma" w:hAnsi="Tahoma" w:cs="Tahoma"/>
                <w:sz w:val="20"/>
                <w:szCs w:val="20"/>
              </w:rPr>
            </w:pPr>
            <w:r w:rsidRPr="001A4DF9">
              <w:rPr>
                <w:rFonts w:ascii="Tahoma" w:hAnsi="Tahoma" w:cs="Tahoma"/>
                <w:sz w:val="20"/>
                <w:szCs w:val="20"/>
              </w:rPr>
              <w:t>4</w:t>
            </w:r>
          </w:p>
        </w:tc>
        <w:tc>
          <w:tcPr>
            <w:tcW w:w="840" w:type="pct"/>
            <w:shd w:val="clear" w:color="auto" w:fill="auto"/>
          </w:tcPr>
          <w:p w14:paraId="71F573E5" w14:textId="77777777" w:rsidR="00063E29"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населенного пункта, вывод транзита из центральной части </w:t>
            </w:r>
          </w:p>
          <w:p w14:paraId="71F573E6"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w:t>
            </w:r>
            <w:r w:rsidR="00063E29" w:rsidRPr="001A4DF9">
              <w:rPr>
                <w:rFonts w:ascii="Tahoma" w:hAnsi="Tahoma" w:cs="Tahoma"/>
                <w:sz w:val="20"/>
                <w:szCs w:val="20"/>
              </w:rPr>
              <w:t xml:space="preserve"> </w:t>
            </w:r>
            <w:r w:rsidRPr="001A4DF9">
              <w:rPr>
                <w:rFonts w:ascii="Tahoma" w:hAnsi="Tahoma" w:cs="Tahoma"/>
                <w:sz w:val="20"/>
                <w:szCs w:val="20"/>
              </w:rPr>
              <w:t>Уссурийск</w:t>
            </w:r>
          </w:p>
        </w:tc>
        <w:tc>
          <w:tcPr>
            <w:tcW w:w="933" w:type="pct"/>
            <w:shd w:val="clear" w:color="auto" w:fill="auto"/>
          </w:tcPr>
          <w:p w14:paraId="71F573E7"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3E8"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ул. Общественная </w:t>
            </w:r>
          </w:p>
        </w:tc>
        <w:tc>
          <w:tcPr>
            <w:tcW w:w="840" w:type="pct"/>
            <w:shd w:val="clear" w:color="auto" w:fill="auto"/>
          </w:tcPr>
          <w:p w14:paraId="71F573E9"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Магистральная улица общегородского значения, протяженность – 0,5 км</w:t>
            </w:r>
          </w:p>
        </w:tc>
        <w:tc>
          <w:tcPr>
            <w:tcW w:w="1073" w:type="pct"/>
            <w:shd w:val="clear" w:color="auto" w:fill="auto"/>
            <w:noWrap/>
          </w:tcPr>
          <w:p w14:paraId="71F573EA"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3EC" w14:textId="610029F6"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3F7" w14:textId="77777777" w:rsidTr="001A4DF9">
        <w:trPr>
          <w:cantSplit/>
          <w:trHeight w:val="20"/>
          <w:jc w:val="center"/>
        </w:trPr>
        <w:tc>
          <w:tcPr>
            <w:tcW w:w="243" w:type="pct"/>
            <w:shd w:val="clear" w:color="auto" w:fill="auto"/>
            <w:noWrap/>
          </w:tcPr>
          <w:p w14:paraId="71F573EE" w14:textId="77777777" w:rsidR="006A7D2C" w:rsidRPr="001A4DF9" w:rsidRDefault="006A7D2C" w:rsidP="001A4DF9">
            <w:pPr>
              <w:rPr>
                <w:rFonts w:ascii="Tahoma" w:hAnsi="Tahoma" w:cs="Tahoma"/>
                <w:sz w:val="20"/>
                <w:szCs w:val="20"/>
              </w:rPr>
            </w:pPr>
            <w:r w:rsidRPr="001A4DF9">
              <w:rPr>
                <w:rFonts w:ascii="Tahoma" w:hAnsi="Tahoma" w:cs="Tahoma"/>
                <w:sz w:val="20"/>
                <w:szCs w:val="20"/>
              </w:rPr>
              <w:t>5</w:t>
            </w:r>
          </w:p>
        </w:tc>
        <w:tc>
          <w:tcPr>
            <w:tcW w:w="840" w:type="pct"/>
            <w:shd w:val="clear" w:color="auto" w:fill="auto"/>
          </w:tcPr>
          <w:p w14:paraId="71F573EF" w14:textId="77777777" w:rsidR="00063E29"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населенного пункта, вывод транзита из центральной части </w:t>
            </w:r>
          </w:p>
          <w:p w14:paraId="71F573F0"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w:t>
            </w:r>
            <w:r w:rsidR="00063E29" w:rsidRPr="001A4DF9">
              <w:rPr>
                <w:rFonts w:ascii="Tahoma" w:hAnsi="Tahoma" w:cs="Tahoma"/>
                <w:sz w:val="20"/>
                <w:szCs w:val="20"/>
              </w:rPr>
              <w:t xml:space="preserve"> </w:t>
            </w:r>
            <w:r w:rsidRPr="001A4DF9">
              <w:rPr>
                <w:rFonts w:ascii="Tahoma" w:hAnsi="Tahoma" w:cs="Tahoma"/>
                <w:sz w:val="20"/>
                <w:szCs w:val="20"/>
              </w:rPr>
              <w:t>Уссурийск</w:t>
            </w:r>
          </w:p>
        </w:tc>
        <w:tc>
          <w:tcPr>
            <w:tcW w:w="933" w:type="pct"/>
            <w:shd w:val="clear" w:color="auto" w:fill="auto"/>
          </w:tcPr>
          <w:p w14:paraId="71F573F1"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Строительство магистральной улицы от </w:t>
            </w:r>
          </w:p>
          <w:p w14:paraId="71F573F2"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ул. Общественная и до </w:t>
            </w:r>
          </w:p>
          <w:p w14:paraId="71F573F3"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ул. 2-я Шахтерская</w:t>
            </w:r>
          </w:p>
        </w:tc>
        <w:tc>
          <w:tcPr>
            <w:tcW w:w="840" w:type="pct"/>
            <w:shd w:val="clear" w:color="auto" w:fill="auto"/>
          </w:tcPr>
          <w:p w14:paraId="71F573F4" w14:textId="77777777" w:rsidR="006A7D2C" w:rsidRPr="001A4DF9" w:rsidRDefault="006A7D2C" w:rsidP="001A4DF9">
            <w:pPr>
              <w:suppressAutoHyphens/>
              <w:rPr>
                <w:rFonts w:ascii="Tahoma" w:hAnsi="Tahoma" w:cs="Tahoma"/>
                <w:spacing w:val="-8"/>
                <w:sz w:val="20"/>
                <w:szCs w:val="20"/>
              </w:rPr>
            </w:pPr>
            <w:r w:rsidRPr="001A4DF9">
              <w:rPr>
                <w:rFonts w:ascii="Tahoma" w:hAnsi="Tahoma" w:cs="Tahoma"/>
                <w:spacing w:val="-8"/>
                <w:sz w:val="20"/>
                <w:szCs w:val="20"/>
              </w:rPr>
              <w:t>Магистральная улица общегородского значения, протяженность – 3,9 км</w:t>
            </w:r>
          </w:p>
        </w:tc>
        <w:tc>
          <w:tcPr>
            <w:tcW w:w="1073" w:type="pct"/>
            <w:shd w:val="clear" w:color="auto" w:fill="auto"/>
            <w:noWrap/>
          </w:tcPr>
          <w:p w14:paraId="71F573F5"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3F6"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Санитарный разрыв 50 метров</w:t>
            </w:r>
          </w:p>
        </w:tc>
      </w:tr>
      <w:tr w:rsidR="001A4DF9" w:rsidRPr="001A4DF9" w14:paraId="71F57400" w14:textId="77777777" w:rsidTr="001A4DF9">
        <w:trPr>
          <w:cantSplit/>
          <w:trHeight w:val="20"/>
          <w:jc w:val="center"/>
        </w:trPr>
        <w:tc>
          <w:tcPr>
            <w:tcW w:w="243" w:type="pct"/>
            <w:shd w:val="clear" w:color="auto" w:fill="auto"/>
            <w:noWrap/>
          </w:tcPr>
          <w:p w14:paraId="71F573F8" w14:textId="77777777" w:rsidR="006A7D2C" w:rsidRPr="001A4DF9" w:rsidRDefault="006A7D2C" w:rsidP="001A4DF9">
            <w:pPr>
              <w:rPr>
                <w:rFonts w:ascii="Tahoma" w:hAnsi="Tahoma" w:cs="Tahoma"/>
                <w:sz w:val="20"/>
                <w:szCs w:val="20"/>
              </w:rPr>
            </w:pPr>
            <w:r w:rsidRPr="001A4DF9">
              <w:rPr>
                <w:rFonts w:ascii="Tahoma" w:hAnsi="Tahoma" w:cs="Tahoma"/>
                <w:sz w:val="20"/>
                <w:szCs w:val="20"/>
              </w:rPr>
              <w:lastRenderedPageBreak/>
              <w:t>6</w:t>
            </w:r>
          </w:p>
        </w:tc>
        <w:tc>
          <w:tcPr>
            <w:tcW w:w="840" w:type="pct"/>
            <w:shd w:val="clear" w:color="auto" w:fill="auto"/>
          </w:tcPr>
          <w:p w14:paraId="71F573F9" w14:textId="77777777" w:rsidR="00063E29"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населенного пункта, вывод транзита из центральной части </w:t>
            </w:r>
          </w:p>
          <w:p w14:paraId="71F573FA"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w:t>
            </w:r>
            <w:r w:rsidR="00063E29" w:rsidRPr="001A4DF9">
              <w:rPr>
                <w:rFonts w:ascii="Tahoma" w:hAnsi="Tahoma" w:cs="Tahoma"/>
                <w:sz w:val="20"/>
                <w:szCs w:val="20"/>
              </w:rPr>
              <w:t xml:space="preserve"> </w:t>
            </w:r>
            <w:r w:rsidRPr="001A4DF9">
              <w:rPr>
                <w:rFonts w:ascii="Tahoma" w:hAnsi="Tahoma" w:cs="Tahoma"/>
                <w:sz w:val="20"/>
                <w:szCs w:val="20"/>
              </w:rPr>
              <w:t>Уссурийск</w:t>
            </w:r>
          </w:p>
        </w:tc>
        <w:tc>
          <w:tcPr>
            <w:tcW w:w="933" w:type="pct"/>
            <w:shd w:val="clear" w:color="auto" w:fill="auto"/>
          </w:tcPr>
          <w:p w14:paraId="71F573FB"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Реконструкция </w:t>
            </w:r>
            <w:proofErr w:type="spellStart"/>
            <w:r w:rsidRPr="001A4DF9">
              <w:rPr>
                <w:rFonts w:ascii="Tahoma" w:hAnsi="Tahoma" w:cs="Tahoma"/>
                <w:sz w:val="20"/>
                <w:szCs w:val="20"/>
              </w:rPr>
              <w:t>уо</w:t>
            </w:r>
            <w:proofErr w:type="spellEnd"/>
            <w:r w:rsidRPr="001A4DF9">
              <w:rPr>
                <w:rFonts w:ascii="Tahoma" w:hAnsi="Tahoma" w:cs="Tahoma"/>
                <w:sz w:val="20"/>
                <w:szCs w:val="20"/>
              </w:rPr>
              <w:t>. 2-я Шахтерская</w:t>
            </w:r>
          </w:p>
        </w:tc>
        <w:tc>
          <w:tcPr>
            <w:tcW w:w="840" w:type="pct"/>
            <w:shd w:val="clear" w:color="auto" w:fill="auto"/>
          </w:tcPr>
          <w:p w14:paraId="71F573FC" w14:textId="77777777" w:rsidR="00674B5A" w:rsidRPr="001A4DF9" w:rsidRDefault="006A7D2C" w:rsidP="001A4DF9">
            <w:pPr>
              <w:suppressAutoHyphens/>
              <w:rPr>
                <w:rFonts w:ascii="Tahoma" w:hAnsi="Tahoma" w:cs="Tahoma"/>
                <w:spacing w:val="-8"/>
                <w:sz w:val="20"/>
                <w:szCs w:val="20"/>
              </w:rPr>
            </w:pPr>
            <w:r w:rsidRPr="001A4DF9">
              <w:rPr>
                <w:rFonts w:ascii="Tahoma" w:hAnsi="Tahoma" w:cs="Tahoma"/>
                <w:spacing w:val="-8"/>
                <w:sz w:val="20"/>
                <w:szCs w:val="20"/>
              </w:rPr>
              <w:t>Магистральная улица общегородского значения, протяженность – 2,9 км</w:t>
            </w:r>
          </w:p>
        </w:tc>
        <w:tc>
          <w:tcPr>
            <w:tcW w:w="1073" w:type="pct"/>
            <w:shd w:val="clear" w:color="auto" w:fill="auto"/>
            <w:noWrap/>
          </w:tcPr>
          <w:p w14:paraId="71F573FD"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3FF" w14:textId="5E56B76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40A" w14:textId="77777777" w:rsidTr="001A4DF9">
        <w:trPr>
          <w:cantSplit/>
          <w:trHeight w:val="20"/>
          <w:jc w:val="center"/>
        </w:trPr>
        <w:tc>
          <w:tcPr>
            <w:tcW w:w="243" w:type="pct"/>
            <w:shd w:val="clear" w:color="auto" w:fill="auto"/>
          </w:tcPr>
          <w:p w14:paraId="71F57401" w14:textId="77777777" w:rsidR="006A7D2C" w:rsidRPr="001A4DF9" w:rsidRDefault="006A7D2C" w:rsidP="001A4DF9">
            <w:pPr>
              <w:rPr>
                <w:rFonts w:ascii="Tahoma" w:hAnsi="Tahoma" w:cs="Tahoma"/>
                <w:sz w:val="20"/>
                <w:szCs w:val="20"/>
              </w:rPr>
            </w:pPr>
            <w:r w:rsidRPr="001A4DF9">
              <w:rPr>
                <w:rFonts w:ascii="Tahoma" w:hAnsi="Tahoma" w:cs="Tahoma"/>
                <w:sz w:val="20"/>
                <w:szCs w:val="20"/>
              </w:rPr>
              <w:t>7</w:t>
            </w:r>
          </w:p>
        </w:tc>
        <w:tc>
          <w:tcPr>
            <w:tcW w:w="840" w:type="pct"/>
            <w:shd w:val="clear" w:color="auto" w:fill="auto"/>
          </w:tcPr>
          <w:p w14:paraId="71F57402" w14:textId="77777777" w:rsidR="00063E29"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Развитие общегородской улично-дорожной сети </w:t>
            </w:r>
          </w:p>
          <w:p w14:paraId="71F57403"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04"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05"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ул. Комсомольская </w:t>
            </w:r>
          </w:p>
        </w:tc>
        <w:tc>
          <w:tcPr>
            <w:tcW w:w="840" w:type="pct"/>
            <w:shd w:val="clear" w:color="auto" w:fill="auto"/>
          </w:tcPr>
          <w:p w14:paraId="71F57406" w14:textId="77777777" w:rsidR="00674B5A" w:rsidRPr="001A4DF9" w:rsidRDefault="006A7D2C" w:rsidP="001A4DF9">
            <w:pPr>
              <w:suppressAutoHyphens/>
              <w:rPr>
                <w:rFonts w:ascii="Tahoma" w:hAnsi="Tahoma" w:cs="Tahoma"/>
                <w:spacing w:val="-8"/>
                <w:sz w:val="20"/>
                <w:szCs w:val="20"/>
              </w:rPr>
            </w:pPr>
            <w:r w:rsidRPr="001A4DF9">
              <w:rPr>
                <w:rFonts w:ascii="Tahoma" w:hAnsi="Tahoma" w:cs="Tahoma"/>
                <w:spacing w:val="-8"/>
                <w:sz w:val="20"/>
                <w:szCs w:val="20"/>
              </w:rPr>
              <w:t>Магистральная улица общегородского значения, протяженность – 3,4 км</w:t>
            </w:r>
          </w:p>
        </w:tc>
        <w:tc>
          <w:tcPr>
            <w:tcW w:w="1073" w:type="pct"/>
            <w:shd w:val="clear" w:color="auto" w:fill="auto"/>
          </w:tcPr>
          <w:p w14:paraId="71F57407"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09" w14:textId="3FC6DFFB"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414" w14:textId="77777777" w:rsidTr="001A4DF9">
        <w:trPr>
          <w:cantSplit/>
          <w:trHeight w:val="20"/>
          <w:jc w:val="center"/>
        </w:trPr>
        <w:tc>
          <w:tcPr>
            <w:tcW w:w="243" w:type="pct"/>
            <w:shd w:val="clear" w:color="auto" w:fill="auto"/>
            <w:noWrap/>
          </w:tcPr>
          <w:p w14:paraId="71F5740B" w14:textId="77777777" w:rsidR="006A7D2C" w:rsidRPr="001A4DF9" w:rsidRDefault="006A7D2C" w:rsidP="001A4DF9">
            <w:pPr>
              <w:rPr>
                <w:rFonts w:ascii="Tahoma" w:hAnsi="Tahoma" w:cs="Tahoma"/>
                <w:sz w:val="20"/>
                <w:szCs w:val="20"/>
              </w:rPr>
            </w:pPr>
            <w:r w:rsidRPr="001A4DF9">
              <w:rPr>
                <w:rFonts w:ascii="Tahoma" w:hAnsi="Tahoma" w:cs="Tahoma"/>
                <w:sz w:val="20"/>
                <w:szCs w:val="20"/>
              </w:rPr>
              <w:t>8</w:t>
            </w:r>
          </w:p>
        </w:tc>
        <w:tc>
          <w:tcPr>
            <w:tcW w:w="840" w:type="pct"/>
            <w:shd w:val="clear" w:color="auto" w:fill="auto"/>
          </w:tcPr>
          <w:p w14:paraId="71F5740C" w14:textId="77777777" w:rsidR="00063E29"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Развитие общегородской улично-дорожной сети </w:t>
            </w:r>
          </w:p>
          <w:p w14:paraId="71F5740D"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0E"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0F"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ул. Садовая </w:t>
            </w:r>
          </w:p>
        </w:tc>
        <w:tc>
          <w:tcPr>
            <w:tcW w:w="840" w:type="pct"/>
            <w:shd w:val="clear" w:color="auto" w:fill="auto"/>
          </w:tcPr>
          <w:p w14:paraId="71F57410" w14:textId="77777777" w:rsidR="00674B5A" w:rsidRPr="001A4DF9" w:rsidRDefault="006A7D2C" w:rsidP="001A4DF9">
            <w:pPr>
              <w:suppressAutoHyphens/>
              <w:rPr>
                <w:rFonts w:ascii="Tahoma" w:hAnsi="Tahoma" w:cs="Tahoma"/>
                <w:spacing w:val="-8"/>
                <w:sz w:val="20"/>
                <w:szCs w:val="20"/>
              </w:rPr>
            </w:pPr>
            <w:r w:rsidRPr="001A4DF9">
              <w:rPr>
                <w:rFonts w:ascii="Tahoma" w:hAnsi="Tahoma" w:cs="Tahoma"/>
                <w:spacing w:val="-8"/>
                <w:sz w:val="20"/>
                <w:szCs w:val="20"/>
              </w:rPr>
              <w:t>Магистральная улица общегородского значения, протяженность – 2,7 км</w:t>
            </w:r>
          </w:p>
        </w:tc>
        <w:tc>
          <w:tcPr>
            <w:tcW w:w="1073" w:type="pct"/>
            <w:shd w:val="clear" w:color="auto" w:fill="auto"/>
          </w:tcPr>
          <w:p w14:paraId="71F57411"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13" w14:textId="4B8B79CC"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41E" w14:textId="77777777" w:rsidTr="001A4DF9">
        <w:trPr>
          <w:cantSplit/>
          <w:trHeight w:val="20"/>
          <w:jc w:val="center"/>
        </w:trPr>
        <w:tc>
          <w:tcPr>
            <w:tcW w:w="243" w:type="pct"/>
            <w:shd w:val="clear" w:color="auto" w:fill="auto"/>
            <w:noWrap/>
          </w:tcPr>
          <w:p w14:paraId="71F57415" w14:textId="77777777" w:rsidR="006A7D2C" w:rsidRPr="001A4DF9" w:rsidRDefault="006A7D2C" w:rsidP="001A4DF9">
            <w:pPr>
              <w:rPr>
                <w:rFonts w:ascii="Tahoma" w:hAnsi="Tahoma" w:cs="Tahoma"/>
                <w:sz w:val="20"/>
                <w:szCs w:val="20"/>
              </w:rPr>
            </w:pPr>
            <w:r w:rsidRPr="001A4DF9">
              <w:rPr>
                <w:rFonts w:ascii="Tahoma" w:hAnsi="Tahoma" w:cs="Tahoma"/>
                <w:sz w:val="20"/>
                <w:szCs w:val="20"/>
              </w:rPr>
              <w:t>9</w:t>
            </w:r>
          </w:p>
        </w:tc>
        <w:tc>
          <w:tcPr>
            <w:tcW w:w="840" w:type="pct"/>
            <w:shd w:val="clear" w:color="auto" w:fill="auto"/>
          </w:tcPr>
          <w:p w14:paraId="71F57416" w14:textId="77777777" w:rsidR="00063E29"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Развитие общегородской улично-дорожной сети </w:t>
            </w:r>
          </w:p>
          <w:p w14:paraId="71F57417"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18"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19"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пр. Блюхера </w:t>
            </w:r>
          </w:p>
        </w:tc>
        <w:tc>
          <w:tcPr>
            <w:tcW w:w="840" w:type="pct"/>
            <w:shd w:val="clear" w:color="auto" w:fill="auto"/>
          </w:tcPr>
          <w:p w14:paraId="71F5741A" w14:textId="77777777" w:rsidR="00674B5A" w:rsidRPr="001A4DF9" w:rsidRDefault="006A7D2C" w:rsidP="001A4DF9">
            <w:pPr>
              <w:suppressAutoHyphens/>
              <w:rPr>
                <w:rFonts w:ascii="Tahoma" w:hAnsi="Tahoma" w:cs="Tahoma"/>
                <w:spacing w:val="-8"/>
                <w:sz w:val="20"/>
                <w:szCs w:val="20"/>
              </w:rPr>
            </w:pPr>
            <w:r w:rsidRPr="001A4DF9">
              <w:rPr>
                <w:rFonts w:ascii="Tahoma" w:hAnsi="Tahoma" w:cs="Tahoma"/>
                <w:spacing w:val="-8"/>
                <w:sz w:val="20"/>
                <w:szCs w:val="20"/>
              </w:rPr>
              <w:t>Магистральная улица общегородского значения, протяженность – 2,9 км</w:t>
            </w:r>
          </w:p>
        </w:tc>
        <w:tc>
          <w:tcPr>
            <w:tcW w:w="1073" w:type="pct"/>
            <w:shd w:val="clear" w:color="auto" w:fill="auto"/>
          </w:tcPr>
          <w:p w14:paraId="71F5741B"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1D" w14:textId="40CC6A3D"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428" w14:textId="77777777" w:rsidTr="001A4DF9">
        <w:trPr>
          <w:cantSplit/>
          <w:trHeight w:val="20"/>
          <w:jc w:val="center"/>
        </w:trPr>
        <w:tc>
          <w:tcPr>
            <w:tcW w:w="243" w:type="pct"/>
            <w:shd w:val="clear" w:color="auto" w:fill="auto"/>
            <w:noWrap/>
          </w:tcPr>
          <w:p w14:paraId="71F5741F" w14:textId="77777777" w:rsidR="006A7D2C" w:rsidRPr="001A4DF9" w:rsidRDefault="006A7D2C" w:rsidP="001A4DF9">
            <w:pPr>
              <w:rPr>
                <w:rFonts w:ascii="Tahoma" w:hAnsi="Tahoma" w:cs="Tahoma"/>
                <w:sz w:val="20"/>
                <w:szCs w:val="20"/>
              </w:rPr>
            </w:pPr>
            <w:r w:rsidRPr="001A4DF9">
              <w:rPr>
                <w:rFonts w:ascii="Tahoma" w:hAnsi="Tahoma" w:cs="Tahoma"/>
                <w:sz w:val="20"/>
                <w:szCs w:val="20"/>
              </w:rPr>
              <w:t>10</w:t>
            </w:r>
          </w:p>
        </w:tc>
        <w:tc>
          <w:tcPr>
            <w:tcW w:w="840" w:type="pct"/>
            <w:shd w:val="clear" w:color="auto" w:fill="auto"/>
          </w:tcPr>
          <w:p w14:paraId="71F57420"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Развитие общегородской улично-дорожной сети </w:t>
            </w:r>
          </w:p>
          <w:p w14:paraId="71F57421"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22" w14:textId="77777777" w:rsidR="00987CDE"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Строительство участка в продолжении пр. Блюхера до продолжения </w:t>
            </w:r>
          </w:p>
          <w:p w14:paraId="71F57423"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ул. Декабристов</w:t>
            </w:r>
          </w:p>
        </w:tc>
        <w:tc>
          <w:tcPr>
            <w:tcW w:w="840" w:type="pct"/>
            <w:shd w:val="clear" w:color="auto" w:fill="auto"/>
          </w:tcPr>
          <w:p w14:paraId="71F57424" w14:textId="77777777" w:rsidR="00674B5A" w:rsidRPr="001A4DF9" w:rsidRDefault="006A7D2C" w:rsidP="001A4DF9">
            <w:pPr>
              <w:suppressAutoHyphens/>
              <w:rPr>
                <w:rFonts w:ascii="Tahoma" w:hAnsi="Tahoma" w:cs="Tahoma"/>
                <w:spacing w:val="-8"/>
                <w:sz w:val="20"/>
                <w:szCs w:val="20"/>
              </w:rPr>
            </w:pPr>
            <w:r w:rsidRPr="001A4DF9">
              <w:rPr>
                <w:rFonts w:ascii="Tahoma" w:hAnsi="Tahoma" w:cs="Tahoma"/>
                <w:spacing w:val="-8"/>
                <w:sz w:val="20"/>
                <w:szCs w:val="20"/>
              </w:rPr>
              <w:t>Магистральная улица общегородского значения, протяженность – 1,6 км</w:t>
            </w:r>
          </w:p>
        </w:tc>
        <w:tc>
          <w:tcPr>
            <w:tcW w:w="1073" w:type="pct"/>
            <w:shd w:val="clear" w:color="auto" w:fill="auto"/>
          </w:tcPr>
          <w:p w14:paraId="71F57425"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27" w14:textId="7D148BE9"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433" w14:textId="77777777" w:rsidTr="001A4DF9">
        <w:trPr>
          <w:cantSplit/>
          <w:trHeight w:val="20"/>
          <w:jc w:val="center"/>
        </w:trPr>
        <w:tc>
          <w:tcPr>
            <w:tcW w:w="243" w:type="pct"/>
            <w:shd w:val="clear" w:color="auto" w:fill="auto"/>
            <w:noWrap/>
          </w:tcPr>
          <w:p w14:paraId="71F57429" w14:textId="77777777" w:rsidR="006A7D2C" w:rsidRPr="001A4DF9" w:rsidRDefault="006A7D2C" w:rsidP="001A4DF9">
            <w:pPr>
              <w:rPr>
                <w:rFonts w:ascii="Tahoma" w:hAnsi="Tahoma" w:cs="Tahoma"/>
                <w:sz w:val="20"/>
                <w:szCs w:val="20"/>
              </w:rPr>
            </w:pPr>
            <w:r w:rsidRPr="001A4DF9">
              <w:rPr>
                <w:rFonts w:ascii="Tahoma" w:hAnsi="Tahoma" w:cs="Tahoma"/>
                <w:sz w:val="20"/>
                <w:szCs w:val="20"/>
              </w:rPr>
              <w:t>11</w:t>
            </w:r>
          </w:p>
        </w:tc>
        <w:tc>
          <w:tcPr>
            <w:tcW w:w="840" w:type="pct"/>
            <w:shd w:val="clear" w:color="auto" w:fill="auto"/>
          </w:tcPr>
          <w:p w14:paraId="71F5742A"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Развитие общегородской улично-дорожной сети </w:t>
            </w:r>
          </w:p>
          <w:p w14:paraId="71F5742B"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2C" w14:textId="77777777" w:rsidR="00987CDE"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Строительство улицы от </w:t>
            </w:r>
          </w:p>
          <w:p w14:paraId="71F5742D"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ул. Ушакова до </w:t>
            </w:r>
          </w:p>
          <w:p w14:paraId="71F5742E"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ул. Московская</w:t>
            </w:r>
          </w:p>
        </w:tc>
        <w:tc>
          <w:tcPr>
            <w:tcW w:w="840" w:type="pct"/>
            <w:shd w:val="clear" w:color="auto" w:fill="auto"/>
          </w:tcPr>
          <w:p w14:paraId="71F5742F" w14:textId="77777777" w:rsidR="00674B5A" w:rsidRPr="001A4DF9" w:rsidRDefault="006A7D2C" w:rsidP="001A4DF9">
            <w:pPr>
              <w:suppressAutoHyphens/>
              <w:rPr>
                <w:rFonts w:ascii="Tahoma" w:hAnsi="Tahoma" w:cs="Tahoma"/>
                <w:spacing w:val="-8"/>
                <w:sz w:val="20"/>
                <w:szCs w:val="20"/>
              </w:rPr>
            </w:pPr>
            <w:r w:rsidRPr="001A4DF9">
              <w:rPr>
                <w:rFonts w:ascii="Tahoma" w:hAnsi="Tahoma" w:cs="Tahoma"/>
                <w:spacing w:val="-8"/>
                <w:sz w:val="20"/>
                <w:szCs w:val="20"/>
              </w:rPr>
              <w:t>Магистральная улица общегородского значения, протяженность – 0,3 км</w:t>
            </w:r>
          </w:p>
        </w:tc>
        <w:tc>
          <w:tcPr>
            <w:tcW w:w="1073" w:type="pct"/>
            <w:shd w:val="clear" w:color="auto" w:fill="auto"/>
          </w:tcPr>
          <w:p w14:paraId="71F57430"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32" w14:textId="18485D1D"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0D5A54" w:rsidRPr="001A4DF9" w14:paraId="71F57436" w14:textId="77777777" w:rsidTr="001A4DF9">
        <w:trPr>
          <w:cantSplit/>
          <w:trHeight w:val="20"/>
          <w:jc w:val="center"/>
        </w:trPr>
        <w:tc>
          <w:tcPr>
            <w:tcW w:w="243" w:type="pct"/>
            <w:shd w:val="clear" w:color="auto" w:fill="auto"/>
            <w:noWrap/>
          </w:tcPr>
          <w:p w14:paraId="71F57434" w14:textId="77777777" w:rsidR="000D5A54" w:rsidRPr="001A4DF9" w:rsidRDefault="000D5A54" w:rsidP="001A4DF9">
            <w:pPr>
              <w:rPr>
                <w:rFonts w:ascii="Tahoma" w:hAnsi="Tahoma" w:cs="Tahoma"/>
                <w:sz w:val="20"/>
                <w:szCs w:val="20"/>
              </w:rPr>
            </w:pPr>
          </w:p>
        </w:tc>
        <w:tc>
          <w:tcPr>
            <w:tcW w:w="4757" w:type="pct"/>
            <w:gridSpan w:val="5"/>
            <w:shd w:val="clear" w:color="auto" w:fill="auto"/>
          </w:tcPr>
          <w:p w14:paraId="71F57435" w14:textId="77777777" w:rsidR="000D5A54" w:rsidRPr="001A4DF9" w:rsidRDefault="000D5A54" w:rsidP="001A4DF9">
            <w:pPr>
              <w:suppressAutoHyphens/>
              <w:rPr>
                <w:rFonts w:ascii="Tahoma" w:hAnsi="Tahoma" w:cs="Tahoma"/>
                <w:b/>
                <w:i/>
                <w:sz w:val="20"/>
                <w:szCs w:val="20"/>
              </w:rPr>
            </w:pPr>
            <w:r w:rsidRPr="001A4DF9">
              <w:rPr>
                <w:rFonts w:ascii="Tahoma" w:hAnsi="Tahoma" w:cs="Tahoma"/>
                <w:b/>
                <w:i/>
                <w:sz w:val="20"/>
                <w:szCs w:val="20"/>
              </w:rPr>
              <w:t>Строительство и реконструкция магистральных улиц районного значения</w:t>
            </w:r>
          </w:p>
        </w:tc>
      </w:tr>
      <w:tr w:rsidR="001A4DF9" w:rsidRPr="001A4DF9" w14:paraId="71F57441" w14:textId="77777777" w:rsidTr="001A4DF9">
        <w:trPr>
          <w:cantSplit/>
          <w:trHeight w:val="20"/>
          <w:jc w:val="center"/>
        </w:trPr>
        <w:tc>
          <w:tcPr>
            <w:tcW w:w="243" w:type="pct"/>
            <w:shd w:val="clear" w:color="auto" w:fill="auto"/>
            <w:noWrap/>
          </w:tcPr>
          <w:p w14:paraId="71F57437" w14:textId="77777777" w:rsidR="006A7D2C" w:rsidRPr="001A4DF9" w:rsidRDefault="006A7D2C" w:rsidP="001A4DF9">
            <w:pPr>
              <w:rPr>
                <w:rFonts w:ascii="Tahoma" w:hAnsi="Tahoma" w:cs="Tahoma"/>
                <w:sz w:val="20"/>
                <w:szCs w:val="20"/>
              </w:rPr>
            </w:pPr>
            <w:r w:rsidRPr="001A4DF9">
              <w:rPr>
                <w:rFonts w:ascii="Tahoma" w:hAnsi="Tahoma" w:cs="Tahoma"/>
                <w:sz w:val="20"/>
                <w:szCs w:val="20"/>
              </w:rPr>
              <w:t>12</w:t>
            </w:r>
          </w:p>
        </w:tc>
        <w:tc>
          <w:tcPr>
            <w:tcW w:w="840" w:type="pct"/>
            <w:shd w:val="clear" w:color="auto" w:fill="auto"/>
          </w:tcPr>
          <w:p w14:paraId="71F57438"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39"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3A"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3B"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3C"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ул. Общественная </w:t>
            </w:r>
          </w:p>
        </w:tc>
        <w:tc>
          <w:tcPr>
            <w:tcW w:w="840" w:type="pct"/>
            <w:shd w:val="clear" w:color="auto" w:fill="auto"/>
          </w:tcPr>
          <w:p w14:paraId="71F5743D"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 1,6 км</w:t>
            </w:r>
          </w:p>
        </w:tc>
        <w:tc>
          <w:tcPr>
            <w:tcW w:w="1073" w:type="pct"/>
            <w:shd w:val="clear" w:color="auto" w:fill="auto"/>
          </w:tcPr>
          <w:p w14:paraId="71F5743E"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40" w14:textId="2B28D191"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44B" w14:textId="77777777" w:rsidTr="001A4DF9">
        <w:trPr>
          <w:cantSplit/>
          <w:trHeight w:val="20"/>
          <w:jc w:val="center"/>
        </w:trPr>
        <w:tc>
          <w:tcPr>
            <w:tcW w:w="243" w:type="pct"/>
            <w:shd w:val="clear" w:color="auto" w:fill="auto"/>
            <w:noWrap/>
          </w:tcPr>
          <w:p w14:paraId="71F57442" w14:textId="77777777" w:rsidR="006A7D2C" w:rsidRPr="001A4DF9" w:rsidRDefault="006A7D2C" w:rsidP="001A4DF9">
            <w:pPr>
              <w:rPr>
                <w:rFonts w:ascii="Tahoma" w:hAnsi="Tahoma" w:cs="Tahoma"/>
                <w:sz w:val="20"/>
                <w:szCs w:val="20"/>
              </w:rPr>
            </w:pPr>
            <w:r w:rsidRPr="001A4DF9">
              <w:rPr>
                <w:rFonts w:ascii="Tahoma" w:hAnsi="Tahoma" w:cs="Tahoma"/>
                <w:sz w:val="20"/>
                <w:szCs w:val="20"/>
              </w:rPr>
              <w:t>13</w:t>
            </w:r>
          </w:p>
        </w:tc>
        <w:tc>
          <w:tcPr>
            <w:tcW w:w="840" w:type="pct"/>
            <w:shd w:val="clear" w:color="auto" w:fill="auto"/>
          </w:tcPr>
          <w:p w14:paraId="71F57443"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44"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45"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46"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Реконструкция и строительство ул. Красина </w:t>
            </w:r>
          </w:p>
        </w:tc>
        <w:tc>
          <w:tcPr>
            <w:tcW w:w="840" w:type="pct"/>
            <w:shd w:val="clear" w:color="auto" w:fill="auto"/>
          </w:tcPr>
          <w:p w14:paraId="71F57447"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реконструкция – 2,1 км, строительство – 0,1 км</w:t>
            </w:r>
          </w:p>
        </w:tc>
        <w:tc>
          <w:tcPr>
            <w:tcW w:w="1073" w:type="pct"/>
            <w:shd w:val="clear" w:color="auto" w:fill="auto"/>
          </w:tcPr>
          <w:p w14:paraId="71F57448"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4A" w14:textId="57FC6BB6"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456" w14:textId="77777777" w:rsidTr="001A4DF9">
        <w:trPr>
          <w:cantSplit/>
          <w:trHeight w:val="20"/>
          <w:jc w:val="center"/>
        </w:trPr>
        <w:tc>
          <w:tcPr>
            <w:tcW w:w="243" w:type="pct"/>
            <w:shd w:val="clear" w:color="auto" w:fill="auto"/>
            <w:noWrap/>
          </w:tcPr>
          <w:p w14:paraId="71F5744C" w14:textId="77777777" w:rsidR="006A7D2C" w:rsidRPr="001A4DF9" w:rsidRDefault="006A7D2C" w:rsidP="001A4DF9">
            <w:pPr>
              <w:rPr>
                <w:rFonts w:ascii="Tahoma" w:hAnsi="Tahoma" w:cs="Tahoma"/>
                <w:sz w:val="20"/>
                <w:szCs w:val="20"/>
              </w:rPr>
            </w:pPr>
            <w:r w:rsidRPr="001A4DF9">
              <w:rPr>
                <w:rFonts w:ascii="Tahoma" w:hAnsi="Tahoma" w:cs="Tahoma"/>
                <w:sz w:val="20"/>
                <w:szCs w:val="20"/>
              </w:rPr>
              <w:lastRenderedPageBreak/>
              <w:t>14</w:t>
            </w:r>
          </w:p>
        </w:tc>
        <w:tc>
          <w:tcPr>
            <w:tcW w:w="840" w:type="pct"/>
            <w:shd w:val="clear" w:color="auto" w:fill="auto"/>
          </w:tcPr>
          <w:p w14:paraId="71F5744D"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4E"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4F"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50"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51"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ул. 8 Марта </w:t>
            </w:r>
          </w:p>
        </w:tc>
        <w:tc>
          <w:tcPr>
            <w:tcW w:w="840" w:type="pct"/>
            <w:shd w:val="clear" w:color="auto" w:fill="auto"/>
          </w:tcPr>
          <w:p w14:paraId="71F57452" w14:textId="77777777" w:rsidR="006A7D2C" w:rsidRPr="001A4DF9" w:rsidRDefault="006A7D2C" w:rsidP="001A4DF9">
            <w:pPr>
              <w:suppressAutoHyphens/>
              <w:rPr>
                <w:rFonts w:ascii="Tahoma" w:hAnsi="Tahoma" w:cs="Tahoma"/>
                <w:spacing w:val="-6"/>
                <w:sz w:val="20"/>
                <w:szCs w:val="20"/>
              </w:rPr>
            </w:pPr>
            <w:r w:rsidRPr="001A4DF9">
              <w:rPr>
                <w:rFonts w:ascii="Tahoma" w:hAnsi="Tahoma" w:cs="Tahoma"/>
                <w:spacing w:val="-6"/>
                <w:sz w:val="20"/>
                <w:szCs w:val="20"/>
              </w:rPr>
              <w:t>Магистральная улица районного значения, транспортно-пешеходная, протяженность – 1,3 км</w:t>
            </w:r>
          </w:p>
        </w:tc>
        <w:tc>
          <w:tcPr>
            <w:tcW w:w="1073" w:type="pct"/>
            <w:shd w:val="clear" w:color="auto" w:fill="auto"/>
          </w:tcPr>
          <w:p w14:paraId="71F57453"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55" w14:textId="09BCFC43"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461" w14:textId="77777777" w:rsidTr="001A4DF9">
        <w:trPr>
          <w:cantSplit/>
          <w:trHeight w:val="20"/>
          <w:jc w:val="center"/>
        </w:trPr>
        <w:tc>
          <w:tcPr>
            <w:tcW w:w="243" w:type="pct"/>
            <w:shd w:val="clear" w:color="auto" w:fill="auto"/>
            <w:noWrap/>
          </w:tcPr>
          <w:p w14:paraId="71F57457" w14:textId="77777777" w:rsidR="006A7D2C" w:rsidRPr="001A4DF9" w:rsidRDefault="006A7D2C" w:rsidP="001A4DF9">
            <w:pPr>
              <w:rPr>
                <w:rFonts w:ascii="Tahoma" w:hAnsi="Tahoma" w:cs="Tahoma"/>
                <w:sz w:val="20"/>
                <w:szCs w:val="20"/>
              </w:rPr>
            </w:pPr>
            <w:r w:rsidRPr="001A4DF9">
              <w:rPr>
                <w:rFonts w:ascii="Tahoma" w:hAnsi="Tahoma" w:cs="Tahoma"/>
                <w:sz w:val="20"/>
                <w:szCs w:val="20"/>
              </w:rPr>
              <w:t>15</w:t>
            </w:r>
          </w:p>
        </w:tc>
        <w:tc>
          <w:tcPr>
            <w:tcW w:w="840" w:type="pct"/>
            <w:shd w:val="clear" w:color="auto" w:fill="auto"/>
          </w:tcPr>
          <w:p w14:paraId="71F57458"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59"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5A"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5B"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5C"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ул. Коммунальная </w:t>
            </w:r>
          </w:p>
        </w:tc>
        <w:tc>
          <w:tcPr>
            <w:tcW w:w="840" w:type="pct"/>
            <w:shd w:val="clear" w:color="auto" w:fill="auto"/>
          </w:tcPr>
          <w:p w14:paraId="71F5745D" w14:textId="77777777" w:rsidR="006A7D2C" w:rsidRPr="001A4DF9" w:rsidRDefault="006A7D2C" w:rsidP="001A4DF9">
            <w:pPr>
              <w:suppressAutoHyphens/>
              <w:rPr>
                <w:rFonts w:ascii="Tahoma" w:hAnsi="Tahoma" w:cs="Tahoma"/>
                <w:spacing w:val="-10"/>
                <w:sz w:val="20"/>
                <w:szCs w:val="20"/>
              </w:rPr>
            </w:pPr>
            <w:r w:rsidRPr="001A4DF9">
              <w:rPr>
                <w:rFonts w:ascii="Tahoma" w:hAnsi="Tahoma" w:cs="Tahoma"/>
                <w:spacing w:val="-10"/>
                <w:sz w:val="20"/>
                <w:szCs w:val="20"/>
              </w:rPr>
              <w:t>Магистральная улица районного значения, транспортно-пешеходная, протяженность – 0,9 км</w:t>
            </w:r>
          </w:p>
        </w:tc>
        <w:tc>
          <w:tcPr>
            <w:tcW w:w="1073" w:type="pct"/>
            <w:shd w:val="clear" w:color="auto" w:fill="auto"/>
          </w:tcPr>
          <w:p w14:paraId="71F5745E"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60" w14:textId="32265355"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46E" w14:textId="77777777" w:rsidTr="001A4DF9">
        <w:trPr>
          <w:cantSplit/>
          <w:trHeight w:val="20"/>
          <w:jc w:val="center"/>
        </w:trPr>
        <w:tc>
          <w:tcPr>
            <w:tcW w:w="243" w:type="pct"/>
            <w:shd w:val="clear" w:color="auto" w:fill="auto"/>
            <w:noWrap/>
          </w:tcPr>
          <w:p w14:paraId="71F57462" w14:textId="77777777" w:rsidR="006A7D2C" w:rsidRPr="001A4DF9" w:rsidRDefault="006A7D2C" w:rsidP="001A4DF9">
            <w:pPr>
              <w:rPr>
                <w:rFonts w:ascii="Tahoma" w:hAnsi="Tahoma" w:cs="Tahoma"/>
                <w:sz w:val="20"/>
                <w:szCs w:val="20"/>
              </w:rPr>
            </w:pPr>
            <w:r w:rsidRPr="001A4DF9">
              <w:rPr>
                <w:rFonts w:ascii="Tahoma" w:hAnsi="Tahoma" w:cs="Tahoma"/>
                <w:sz w:val="20"/>
                <w:szCs w:val="20"/>
              </w:rPr>
              <w:t>16</w:t>
            </w:r>
          </w:p>
        </w:tc>
        <w:tc>
          <w:tcPr>
            <w:tcW w:w="840" w:type="pct"/>
            <w:shd w:val="clear" w:color="auto" w:fill="auto"/>
          </w:tcPr>
          <w:p w14:paraId="71F57463"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64"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65"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66"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67"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ул. Бетонная от </w:t>
            </w:r>
          </w:p>
          <w:p w14:paraId="71F57468"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ш. </w:t>
            </w:r>
            <w:proofErr w:type="spellStart"/>
            <w:r w:rsidRPr="001A4DF9">
              <w:rPr>
                <w:rFonts w:ascii="Tahoma" w:hAnsi="Tahoma" w:cs="Tahoma"/>
                <w:sz w:val="20"/>
                <w:szCs w:val="20"/>
              </w:rPr>
              <w:t>Раковское</w:t>
            </w:r>
            <w:proofErr w:type="spellEnd"/>
            <w:r w:rsidRPr="001A4DF9">
              <w:rPr>
                <w:rFonts w:ascii="Tahoma" w:hAnsi="Tahoma" w:cs="Tahoma"/>
                <w:sz w:val="20"/>
                <w:szCs w:val="20"/>
              </w:rPr>
              <w:t xml:space="preserve"> до </w:t>
            </w:r>
          </w:p>
          <w:p w14:paraId="71F57469"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ул. </w:t>
            </w:r>
            <w:proofErr w:type="spellStart"/>
            <w:r w:rsidRPr="001A4DF9">
              <w:rPr>
                <w:rFonts w:ascii="Tahoma" w:hAnsi="Tahoma" w:cs="Tahoma"/>
                <w:sz w:val="20"/>
                <w:szCs w:val="20"/>
              </w:rPr>
              <w:t>Штабского</w:t>
            </w:r>
            <w:proofErr w:type="spellEnd"/>
          </w:p>
        </w:tc>
        <w:tc>
          <w:tcPr>
            <w:tcW w:w="840" w:type="pct"/>
            <w:shd w:val="clear" w:color="auto" w:fill="auto"/>
          </w:tcPr>
          <w:p w14:paraId="71F5746A" w14:textId="77777777" w:rsidR="006A7D2C" w:rsidRPr="001A4DF9" w:rsidRDefault="006A7D2C" w:rsidP="001A4DF9">
            <w:pPr>
              <w:suppressAutoHyphens/>
              <w:rPr>
                <w:rFonts w:ascii="Tahoma" w:hAnsi="Tahoma" w:cs="Tahoma"/>
                <w:spacing w:val="-10"/>
                <w:sz w:val="20"/>
                <w:szCs w:val="20"/>
              </w:rPr>
            </w:pPr>
            <w:r w:rsidRPr="001A4DF9">
              <w:rPr>
                <w:rFonts w:ascii="Tahoma" w:hAnsi="Tahoma" w:cs="Tahoma"/>
                <w:spacing w:val="-10"/>
                <w:sz w:val="20"/>
                <w:szCs w:val="20"/>
              </w:rPr>
              <w:t>Магистральная улица районного значения, транспортно-пешеходная, протяженность – 2,0 км</w:t>
            </w:r>
          </w:p>
        </w:tc>
        <w:tc>
          <w:tcPr>
            <w:tcW w:w="1073" w:type="pct"/>
            <w:shd w:val="clear" w:color="auto" w:fill="auto"/>
          </w:tcPr>
          <w:p w14:paraId="71F5746B"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6D" w14:textId="0357B82D"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47A" w14:textId="77777777" w:rsidTr="001A4DF9">
        <w:trPr>
          <w:cantSplit/>
          <w:trHeight w:val="20"/>
          <w:jc w:val="center"/>
        </w:trPr>
        <w:tc>
          <w:tcPr>
            <w:tcW w:w="243" w:type="pct"/>
            <w:shd w:val="clear" w:color="auto" w:fill="auto"/>
            <w:noWrap/>
          </w:tcPr>
          <w:p w14:paraId="71F5746F" w14:textId="77777777" w:rsidR="006A7D2C" w:rsidRPr="001A4DF9" w:rsidRDefault="006A7D2C" w:rsidP="001A4DF9">
            <w:pPr>
              <w:rPr>
                <w:rFonts w:ascii="Tahoma" w:hAnsi="Tahoma" w:cs="Tahoma"/>
                <w:sz w:val="20"/>
                <w:szCs w:val="20"/>
              </w:rPr>
            </w:pPr>
            <w:r w:rsidRPr="001A4DF9">
              <w:rPr>
                <w:rFonts w:ascii="Tahoma" w:hAnsi="Tahoma" w:cs="Tahoma"/>
                <w:sz w:val="20"/>
                <w:szCs w:val="20"/>
              </w:rPr>
              <w:t>17</w:t>
            </w:r>
          </w:p>
        </w:tc>
        <w:tc>
          <w:tcPr>
            <w:tcW w:w="840" w:type="pct"/>
            <w:shd w:val="clear" w:color="auto" w:fill="auto"/>
          </w:tcPr>
          <w:p w14:paraId="71F57470"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71"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72"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74" w14:textId="7CDE264C"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Реконструкция улицы от ул. Бетонная (от </w:t>
            </w:r>
            <w:proofErr w:type="spellStart"/>
            <w:r w:rsidRPr="001A4DF9">
              <w:rPr>
                <w:rFonts w:ascii="Tahoma" w:hAnsi="Tahoma" w:cs="Tahoma"/>
                <w:sz w:val="20"/>
                <w:szCs w:val="20"/>
              </w:rPr>
              <w:t>ш.Раковское</w:t>
            </w:r>
            <w:proofErr w:type="spellEnd"/>
            <w:r w:rsidRPr="001A4DF9">
              <w:rPr>
                <w:rFonts w:ascii="Tahoma" w:hAnsi="Tahoma" w:cs="Tahoma"/>
                <w:sz w:val="20"/>
                <w:szCs w:val="20"/>
              </w:rPr>
              <w:t xml:space="preserve"> до ул. </w:t>
            </w:r>
            <w:proofErr w:type="spellStart"/>
            <w:r w:rsidRPr="001A4DF9">
              <w:rPr>
                <w:rFonts w:ascii="Tahoma" w:hAnsi="Tahoma" w:cs="Tahoma"/>
                <w:sz w:val="20"/>
                <w:szCs w:val="20"/>
              </w:rPr>
              <w:t>Штабского</w:t>
            </w:r>
            <w:proofErr w:type="spellEnd"/>
            <w:r w:rsidRPr="001A4DF9">
              <w:rPr>
                <w:rFonts w:ascii="Tahoma" w:hAnsi="Tahoma" w:cs="Tahoma"/>
                <w:sz w:val="20"/>
                <w:szCs w:val="20"/>
              </w:rPr>
              <w:t xml:space="preserve">) до </w:t>
            </w:r>
          </w:p>
          <w:p w14:paraId="71F57475"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ул. Московская </w:t>
            </w:r>
          </w:p>
        </w:tc>
        <w:tc>
          <w:tcPr>
            <w:tcW w:w="840" w:type="pct"/>
            <w:shd w:val="clear" w:color="auto" w:fill="auto"/>
          </w:tcPr>
          <w:p w14:paraId="71F57476" w14:textId="77777777" w:rsidR="006A7D2C" w:rsidRPr="001A4DF9" w:rsidRDefault="006A7D2C" w:rsidP="001A4DF9">
            <w:pPr>
              <w:suppressAutoHyphens/>
              <w:rPr>
                <w:rFonts w:ascii="Tahoma" w:hAnsi="Tahoma" w:cs="Tahoma"/>
                <w:spacing w:val="-10"/>
                <w:sz w:val="20"/>
                <w:szCs w:val="20"/>
              </w:rPr>
            </w:pPr>
            <w:r w:rsidRPr="001A4DF9">
              <w:rPr>
                <w:rFonts w:ascii="Tahoma" w:hAnsi="Tahoma" w:cs="Tahoma"/>
                <w:spacing w:val="-10"/>
                <w:sz w:val="20"/>
                <w:szCs w:val="20"/>
              </w:rPr>
              <w:t>Магистральная улица районного значения, транспортно-пешеходная, протяженность – 2,5 км</w:t>
            </w:r>
          </w:p>
        </w:tc>
        <w:tc>
          <w:tcPr>
            <w:tcW w:w="1073" w:type="pct"/>
            <w:shd w:val="clear" w:color="auto" w:fill="auto"/>
          </w:tcPr>
          <w:p w14:paraId="71F57477"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79" w14:textId="57415716"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486" w14:textId="77777777" w:rsidTr="001A4DF9">
        <w:trPr>
          <w:cantSplit/>
          <w:trHeight w:val="20"/>
          <w:jc w:val="center"/>
        </w:trPr>
        <w:tc>
          <w:tcPr>
            <w:tcW w:w="243" w:type="pct"/>
            <w:shd w:val="clear" w:color="auto" w:fill="auto"/>
            <w:noWrap/>
          </w:tcPr>
          <w:p w14:paraId="71F5747B" w14:textId="77777777" w:rsidR="006A7D2C" w:rsidRPr="001A4DF9" w:rsidRDefault="006A7D2C" w:rsidP="001A4DF9">
            <w:pPr>
              <w:rPr>
                <w:rFonts w:ascii="Tahoma" w:hAnsi="Tahoma" w:cs="Tahoma"/>
                <w:sz w:val="20"/>
                <w:szCs w:val="20"/>
              </w:rPr>
            </w:pPr>
            <w:r w:rsidRPr="001A4DF9">
              <w:rPr>
                <w:rFonts w:ascii="Tahoma" w:hAnsi="Tahoma" w:cs="Tahoma"/>
                <w:sz w:val="20"/>
                <w:szCs w:val="20"/>
              </w:rPr>
              <w:t>18</w:t>
            </w:r>
          </w:p>
        </w:tc>
        <w:tc>
          <w:tcPr>
            <w:tcW w:w="840" w:type="pct"/>
            <w:shd w:val="clear" w:color="auto" w:fill="auto"/>
          </w:tcPr>
          <w:p w14:paraId="71F5747C"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7D"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7E"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7F"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80" w14:textId="77777777" w:rsidR="00A441CC" w:rsidRPr="001A4DF9" w:rsidRDefault="006A7D2C" w:rsidP="001A4DF9">
            <w:pPr>
              <w:suppressAutoHyphens/>
              <w:rPr>
                <w:rFonts w:ascii="Tahoma" w:hAnsi="Tahoma" w:cs="Tahoma"/>
                <w:sz w:val="20"/>
                <w:szCs w:val="20"/>
              </w:rPr>
            </w:pPr>
            <w:r w:rsidRPr="001A4DF9">
              <w:rPr>
                <w:rFonts w:ascii="Tahoma" w:hAnsi="Tahoma" w:cs="Tahoma"/>
                <w:sz w:val="20"/>
                <w:szCs w:val="20"/>
              </w:rPr>
              <w:t xml:space="preserve">ул. Топоркова от </w:t>
            </w:r>
          </w:p>
          <w:p w14:paraId="71F57481"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ул. Устименко до территории садоводств</w:t>
            </w:r>
          </w:p>
        </w:tc>
        <w:tc>
          <w:tcPr>
            <w:tcW w:w="840" w:type="pct"/>
            <w:shd w:val="clear" w:color="auto" w:fill="auto"/>
          </w:tcPr>
          <w:p w14:paraId="71F57482" w14:textId="77777777" w:rsidR="006A7D2C" w:rsidRPr="001A4DF9" w:rsidRDefault="006A7D2C" w:rsidP="001A4DF9">
            <w:pPr>
              <w:suppressAutoHyphens/>
              <w:rPr>
                <w:rFonts w:ascii="Tahoma" w:hAnsi="Tahoma" w:cs="Tahoma"/>
                <w:spacing w:val="-10"/>
                <w:sz w:val="20"/>
                <w:szCs w:val="20"/>
              </w:rPr>
            </w:pPr>
            <w:r w:rsidRPr="001A4DF9">
              <w:rPr>
                <w:rFonts w:ascii="Tahoma" w:hAnsi="Tahoma" w:cs="Tahoma"/>
                <w:spacing w:val="-10"/>
                <w:sz w:val="20"/>
                <w:szCs w:val="20"/>
              </w:rPr>
              <w:t>Магистральная улица районного значения, транспортно-пешеходная, протяженность – 0,7 км</w:t>
            </w:r>
          </w:p>
        </w:tc>
        <w:tc>
          <w:tcPr>
            <w:tcW w:w="1073" w:type="pct"/>
            <w:shd w:val="clear" w:color="auto" w:fill="auto"/>
          </w:tcPr>
          <w:p w14:paraId="71F57483" w14:textId="77777777"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85" w14:textId="00B6BE70" w:rsidR="006A7D2C" w:rsidRPr="001A4DF9" w:rsidRDefault="006A7D2C"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1A4DF9" w:rsidRPr="001A4DF9" w14:paraId="71F57491" w14:textId="77777777" w:rsidTr="001A4DF9">
        <w:trPr>
          <w:cantSplit/>
          <w:trHeight w:val="20"/>
          <w:jc w:val="center"/>
        </w:trPr>
        <w:tc>
          <w:tcPr>
            <w:tcW w:w="243" w:type="pct"/>
            <w:shd w:val="clear" w:color="auto" w:fill="auto"/>
            <w:noWrap/>
          </w:tcPr>
          <w:p w14:paraId="71F57487" w14:textId="77777777" w:rsidR="001A4DF9" w:rsidRPr="001A4DF9" w:rsidRDefault="001A4DF9" w:rsidP="001A4DF9">
            <w:pPr>
              <w:rPr>
                <w:rFonts w:ascii="Tahoma" w:hAnsi="Tahoma" w:cs="Tahoma"/>
                <w:sz w:val="20"/>
                <w:szCs w:val="20"/>
              </w:rPr>
            </w:pPr>
            <w:r w:rsidRPr="001A4DF9">
              <w:rPr>
                <w:rFonts w:ascii="Tahoma" w:hAnsi="Tahoma" w:cs="Tahoma"/>
                <w:sz w:val="20"/>
                <w:szCs w:val="20"/>
              </w:rPr>
              <w:t>19</w:t>
            </w:r>
          </w:p>
        </w:tc>
        <w:tc>
          <w:tcPr>
            <w:tcW w:w="840" w:type="pct"/>
            <w:shd w:val="clear" w:color="auto" w:fill="auto"/>
          </w:tcPr>
          <w:p w14:paraId="71F5748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8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8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8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8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w:t>
            </w:r>
            <w:proofErr w:type="spellStart"/>
            <w:r w:rsidRPr="001A4DF9">
              <w:rPr>
                <w:rFonts w:ascii="Tahoma" w:hAnsi="Tahoma" w:cs="Tahoma"/>
                <w:sz w:val="20"/>
                <w:szCs w:val="20"/>
              </w:rPr>
              <w:t>Карбышева</w:t>
            </w:r>
            <w:proofErr w:type="spellEnd"/>
          </w:p>
        </w:tc>
        <w:tc>
          <w:tcPr>
            <w:tcW w:w="840" w:type="pct"/>
            <w:shd w:val="clear" w:color="auto" w:fill="auto"/>
          </w:tcPr>
          <w:p w14:paraId="71F5748D" w14:textId="77777777" w:rsidR="001A4DF9" w:rsidRPr="001A4DF9" w:rsidRDefault="001A4DF9" w:rsidP="001A4DF9">
            <w:pPr>
              <w:suppressAutoHyphens/>
              <w:rPr>
                <w:rFonts w:ascii="Tahoma" w:hAnsi="Tahoma" w:cs="Tahoma"/>
                <w:spacing w:val="-10"/>
                <w:sz w:val="20"/>
                <w:szCs w:val="20"/>
              </w:rPr>
            </w:pPr>
            <w:r w:rsidRPr="001A4DF9">
              <w:rPr>
                <w:rFonts w:ascii="Tahoma" w:hAnsi="Tahoma" w:cs="Tahoma"/>
                <w:spacing w:val="-10"/>
                <w:sz w:val="20"/>
                <w:szCs w:val="20"/>
              </w:rPr>
              <w:t>Магистральная улица районного значения, транспортно-пешеходная, протяженность – 1,3 км</w:t>
            </w:r>
          </w:p>
        </w:tc>
        <w:tc>
          <w:tcPr>
            <w:tcW w:w="1073" w:type="pct"/>
            <w:shd w:val="clear" w:color="auto" w:fill="auto"/>
          </w:tcPr>
          <w:p w14:paraId="71F5748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90" w14:textId="46950B5B"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49C" w14:textId="77777777" w:rsidTr="001A4DF9">
        <w:trPr>
          <w:cantSplit/>
          <w:trHeight w:val="20"/>
          <w:jc w:val="center"/>
        </w:trPr>
        <w:tc>
          <w:tcPr>
            <w:tcW w:w="243" w:type="pct"/>
            <w:shd w:val="clear" w:color="auto" w:fill="auto"/>
            <w:noWrap/>
          </w:tcPr>
          <w:p w14:paraId="71F57492" w14:textId="77777777" w:rsidR="001A4DF9" w:rsidRPr="001A4DF9" w:rsidRDefault="001A4DF9" w:rsidP="001A4DF9">
            <w:pPr>
              <w:rPr>
                <w:rFonts w:ascii="Tahoma" w:hAnsi="Tahoma" w:cs="Tahoma"/>
                <w:sz w:val="20"/>
                <w:szCs w:val="20"/>
              </w:rPr>
            </w:pPr>
            <w:r w:rsidRPr="001A4DF9">
              <w:rPr>
                <w:rFonts w:ascii="Tahoma" w:hAnsi="Tahoma" w:cs="Tahoma"/>
                <w:sz w:val="20"/>
                <w:szCs w:val="20"/>
              </w:rPr>
              <w:t>20</w:t>
            </w:r>
          </w:p>
        </w:tc>
        <w:tc>
          <w:tcPr>
            <w:tcW w:w="840" w:type="pct"/>
            <w:shd w:val="clear" w:color="auto" w:fill="auto"/>
          </w:tcPr>
          <w:p w14:paraId="71F5749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9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9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9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9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 Лазурная</w:t>
            </w:r>
          </w:p>
        </w:tc>
        <w:tc>
          <w:tcPr>
            <w:tcW w:w="840" w:type="pct"/>
            <w:shd w:val="clear" w:color="auto" w:fill="auto"/>
          </w:tcPr>
          <w:p w14:paraId="71F57498" w14:textId="77777777" w:rsidR="001A4DF9" w:rsidRPr="001A4DF9" w:rsidRDefault="001A4DF9" w:rsidP="001A4DF9">
            <w:pPr>
              <w:suppressAutoHyphens/>
              <w:rPr>
                <w:rFonts w:ascii="Tahoma" w:hAnsi="Tahoma" w:cs="Tahoma"/>
                <w:spacing w:val="-10"/>
                <w:sz w:val="20"/>
                <w:szCs w:val="20"/>
              </w:rPr>
            </w:pPr>
            <w:r w:rsidRPr="001A4DF9">
              <w:rPr>
                <w:rFonts w:ascii="Tahoma" w:hAnsi="Tahoma" w:cs="Tahoma"/>
                <w:spacing w:val="-10"/>
                <w:sz w:val="20"/>
                <w:szCs w:val="20"/>
              </w:rPr>
              <w:t>Магистральная улица районного значения, транспортно-пешеходная, протяженность – 0,2 км</w:t>
            </w:r>
          </w:p>
        </w:tc>
        <w:tc>
          <w:tcPr>
            <w:tcW w:w="1073" w:type="pct"/>
            <w:shd w:val="clear" w:color="auto" w:fill="auto"/>
          </w:tcPr>
          <w:p w14:paraId="71F5749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9B" w14:textId="0D6060F4"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4A7" w14:textId="77777777" w:rsidTr="001A4DF9">
        <w:trPr>
          <w:cantSplit/>
          <w:trHeight w:val="20"/>
          <w:jc w:val="center"/>
        </w:trPr>
        <w:tc>
          <w:tcPr>
            <w:tcW w:w="243" w:type="pct"/>
            <w:shd w:val="clear" w:color="auto" w:fill="auto"/>
            <w:noWrap/>
          </w:tcPr>
          <w:p w14:paraId="71F5749D" w14:textId="77777777" w:rsidR="001A4DF9" w:rsidRPr="001A4DF9" w:rsidRDefault="001A4DF9" w:rsidP="001A4DF9">
            <w:pPr>
              <w:rPr>
                <w:rFonts w:ascii="Tahoma" w:hAnsi="Tahoma" w:cs="Tahoma"/>
                <w:sz w:val="20"/>
                <w:szCs w:val="20"/>
              </w:rPr>
            </w:pPr>
            <w:r w:rsidRPr="001A4DF9">
              <w:rPr>
                <w:rFonts w:ascii="Tahoma" w:hAnsi="Tahoma" w:cs="Tahoma"/>
                <w:sz w:val="20"/>
                <w:szCs w:val="20"/>
              </w:rPr>
              <w:t>21</w:t>
            </w:r>
          </w:p>
        </w:tc>
        <w:tc>
          <w:tcPr>
            <w:tcW w:w="840" w:type="pct"/>
            <w:shd w:val="clear" w:color="auto" w:fill="auto"/>
          </w:tcPr>
          <w:p w14:paraId="71F5749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9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A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A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A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Крылова </w:t>
            </w:r>
          </w:p>
        </w:tc>
        <w:tc>
          <w:tcPr>
            <w:tcW w:w="840" w:type="pct"/>
            <w:shd w:val="clear" w:color="auto" w:fill="auto"/>
          </w:tcPr>
          <w:p w14:paraId="71F574A3" w14:textId="77777777" w:rsidR="001A4DF9" w:rsidRPr="001A4DF9" w:rsidRDefault="001A4DF9" w:rsidP="001A4DF9">
            <w:pPr>
              <w:suppressAutoHyphens/>
              <w:rPr>
                <w:rFonts w:ascii="Tahoma" w:hAnsi="Tahoma" w:cs="Tahoma"/>
                <w:spacing w:val="-10"/>
                <w:sz w:val="20"/>
                <w:szCs w:val="20"/>
              </w:rPr>
            </w:pPr>
            <w:r w:rsidRPr="001A4DF9">
              <w:rPr>
                <w:rFonts w:ascii="Tahoma" w:hAnsi="Tahoma" w:cs="Tahoma"/>
                <w:spacing w:val="-10"/>
                <w:sz w:val="20"/>
                <w:szCs w:val="20"/>
              </w:rPr>
              <w:t>Магистральная улица районного значения, транспортно-пешеходная, протяженность – 1,5 км</w:t>
            </w:r>
          </w:p>
        </w:tc>
        <w:tc>
          <w:tcPr>
            <w:tcW w:w="1073" w:type="pct"/>
            <w:shd w:val="clear" w:color="auto" w:fill="auto"/>
          </w:tcPr>
          <w:p w14:paraId="71F574A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город Уссурийск, </w:t>
            </w:r>
            <w:proofErr w:type="spellStart"/>
            <w:r w:rsidRPr="001A4DF9">
              <w:rPr>
                <w:rFonts w:ascii="Tahoma" w:hAnsi="Tahoma" w:cs="Tahoma"/>
                <w:sz w:val="20"/>
                <w:szCs w:val="20"/>
              </w:rPr>
              <w:t>мкр</w:t>
            </w:r>
            <w:proofErr w:type="spellEnd"/>
            <w:r w:rsidRPr="001A4DF9">
              <w:rPr>
                <w:rFonts w:ascii="Tahoma" w:hAnsi="Tahoma" w:cs="Tahoma"/>
                <w:sz w:val="20"/>
                <w:szCs w:val="20"/>
              </w:rPr>
              <w:t>.  Хенина Сопка</w:t>
            </w:r>
          </w:p>
        </w:tc>
        <w:tc>
          <w:tcPr>
            <w:tcW w:w="1071" w:type="pct"/>
          </w:tcPr>
          <w:p w14:paraId="71F574A6" w14:textId="119ABB98"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4B4" w14:textId="77777777" w:rsidTr="001A4DF9">
        <w:trPr>
          <w:cantSplit/>
          <w:trHeight w:val="20"/>
          <w:jc w:val="center"/>
        </w:trPr>
        <w:tc>
          <w:tcPr>
            <w:tcW w:w="243" w:type="pct"/>
            <w:shd w:val="clear" w:color="auto" w:fill="auto"/>
            <w:noWrap/>
          </w:tcPr>
          <w:p w14:paraId="71F574A8" w14:textId="77777777" w:rsidR="001A4DF9" w:rsidRPr="001A4DF9" w:rsidRDefault="001A4DF9" w:rsidP="001A4DF9">
            <w:pPr>
              <w:rPr>
                <w:rFonts w:ascii="Tahoma" w:hAnsi="Tahoma" w:cs="Tahoma"/>
                <w:sz w:val="20"/>
                <w:szCs w:val="20"/>
              </w:rPr>
            </w:pPr>
            <w:r w:rsidRPr="001A4DF9">
              <w:rPr>
                <w:rFonts w:ascii="Tahoma" w:hAnsi="Tahoma" w:cs="Tahoma"/>
                <w:sz w:val="20"/>
                <w:szCs w:val="20"/>
              </w:rPr>
              <w:t>22</w:t>
            </w:r>
          </w:p>
        </w:tc>
        <w:tc>
          <w:tcPr>
            <w:tcW w:w="840" w:type="pct"/>
            <w:shd w:val="clear" w:color="auto" w:fill="auto"/>
          </w:tcPr>
          <w:p w14:paraId="71F574A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A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A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A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AF" w14:textId="78B8045B" w:rsidR="001A4DF9" w:rsidRPr="001A4DF9" w:rsidRDefault="001A4DF9" w:rsidP="00AD0972">
            <w:pPr>
              <w:suppressAutoHyphens/>
              <w:rPr>
                <w:rFonts w:ascii="Tahoma" w:hAnsi="Tahoma" w:cs="Tahoma"/>
                <w:sz w:val="20"/>
                <w:szCs w:val="20"/>
              </w:rPr>
            </w:pPr>
            <w:r w:rsidRPr="001A4DF9">
              <w:rPr>
                <w:rFonts w:ascii="Tahoma" w:hAnsi="Tahoma" w:cs="Tahoma"/>
                <w:sz w:val="20"/>
                <w:szCs w:val="20"/>
              </w:rPr>
              <w:t>ул. Хенина от ул. Крылова до ул. Южная</w:t>
            </w:r>
          </w:p>
        </w:tc>
        <w:tc>
          <w:tcPr>
            <w:tcW w:w="840" w:type="pct"/>
            <w:shd w:val="clear" w:color="auto" w:fill="auto"/>
          </w:tcPr>
          <w:p w14:paraId="71F574B0" w14:textId="77777777" w:rsidR="001A4DF9" w:rsidRPr="001A4DF9" w:rsidRDefault="001A4DF9" w:rsidP="001A4DF9">
            <w:pPr>
              <w:suppressAutoHyphens/>
              <w:rPr>
                <w:rFonts w:ascii="Tahoma" w:hAnsi="Tahoma" w:cs="Tahoma"/>
                <w:spacing w:val="-10"/>
                <w:sz w:val="20"/>
                <w:szCs w:val="20"/>
              </w:rPr>
            </w:pPr>
            <w:r w:rsidRPr="001A4DF9">
              <w:rPr>
                <w:rFonts w:ascii="Tahoma" w:hAnsi="Tahoma" w:cs="Tahoma"/>
                <w:spacing w:val="-10"/>
                <w:sz w:val="20"/>
                <w:szCs w:val="20"/>
              </w:rPr>
              <w:t>Магистральная улица районного значения, транспортно-пешеходная, протяженность – 0,6 км</w:t>
            </w:r>
          </w:p>
        </w:tc>
        <w:tc>
          <w:tcPr>
            <w:tcW w:w="1073" w:type="pct"/>
            <w:shd w:val="clear" w:color="auto" w:fill="auto"/>
          </w:tcPr>
          <w:p w14:paraId="71F574B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город Уссурийск, </w:t>
            </w:r>
            <w:proofErr w:type="spellStart"/>
            <w:r w:rsidRPr="001A4DF9">
              <w:rPr>
                <w:rFonts w:ascii="Tahoma" w:hAnsi="Tahoma" w:cs="Tahoma"/>
                <w:sz w:val="20"/>
                <w:szCs w:val="20"/>
              </w:rPr>
              <w:t>мкр</w:t>
            </w:r>
            <w:proofErr w:type="spellEnd"/>
            <w:r w:rsidRPr="001A4DF9">
              <w:rPr>
                <w:rFonts w:ascii="Tahoma" w:hAnsi="Tahoma" w:cs="Tahoma"/>
                <w:sz w:val="20"/>
                <w:szCs w:val="20"/>
              </w:rPr>
              <w:t>.  Хенина Сопка</w:t>
            </w:r>
          </w:p>
        </w:tc>
        <w:tc>
          <w:tcPr>
            <w:tcW w:w="1071" w:type="pct"/>
          </w:tcPr>
          <w:p w14:paraId="71F574B3" w14:textId="4F539C18"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4BF" w14:textId="77777777" w:rsidTr="001A4DF9">
        <w:trPr>
          <w:cantSplit/>
          <w:trHeight w:val="20"/>
          <w:jc w:val="center"/>
        </w:trPr>
        <w:tc>
          <w:tcPr>
            <w:tcW w:w="243" w:type="pct"/>
            <w:shd w:val="clear" w:color="auto" w:fill="auto"/>
            <w:noWrap/>
          </w:tcPr>
          <w:p w14:paraId="71F574B5" w14:textId="77777777" w:rsidR="001A4DF9" w:rsidRPr="001A4DF9" w:rsidRDefault="001A4DF9" w:rsidP="001A4DF9">
            <w:pPr>
              <w:rPr>
                <w:rFonts w:ascii="Tahoma" w:hAnsi="Tahoma" w:cs="Tahoma"/>
                <w:sz w:val="20"/>
                <w:szCs w:val="20"/>
              </w:rPr>
            </w:pPr>
            <w:r w:rsidRPr="001A4DF9">
              <w:rPr>
                <w:rFonts w:ascii="Tahoma" w:hAnsi="Tahoma" w:cs="Tahoma"/>
                <w:sz w:val="20"/>
                <w:szCs w:val="20"/>
              </w:rPr>
              <w:lastRenderedPageBreak/>
              <w:t>23</w:t>
            </w:r>
          </w:p>
        </w:tc>
        <w:tc>
          <w:tcPr>
            <w:tcW w:w="840" w:type="pct"/>
            <w:shd w:val="clear" w:color="auto" w:fill="auto"/>
          </w:tcPr>
          <w:p w14:paraId="71F574B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B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B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BA" w14:textId="468C201A" w:rsidR="001A4DF9" w:rsidRPr="001A4DF9" w:rsidRDefault="001A4DF9" w:rsidP="00AD0972">
            <w:pPr>
              <w:suppressAutoHyphens/>
              <w:rPr>
                <w:rFonts w:ascii="Tahoma" w:hAnsi="Tahoma" w:cs="Tahoma"/>
                <w:sz w:val="20"/>
                <w:szCs w:val="20"/>
              </w:rPr>
            </w:pPr>
            <w:r w:rsidRPr="001A4DF9">
              <w:rPr>
                <w:rFonts w:ascii="Tahoma" w:hAnsi="Tahoma" w:cs="Tahoma"/>
                <w:sz w:val="20"/>
                <w:szCs w:val="20"/>
              </w:rPr>
              <w:t xml:space="preserve">Реконструкция ул. Казачья </w:t>
            </w:r>
          </w:p>
        </w:tc>
        <w:tc>
          <w:tcPr>
            <w:tcW w:w="840" w:type="pct"/>
            <w:shd w:val="clear" w:color="auto" w:fill="auto"/>
          </w:tcPr>
          <w:p w14:paraId="71F574BB" w14:textId="77777777" w:rsidR="001A4DF9" w:rsidRPr="001A4DF9" w:rsidRDefault="001A4DF9" w:rsidP="001A4DF9">
            <w:pPr>
              <w:suppressAutoHyphens/>
              <w:rPr>
                <w:rFonts w:ascii="Tahoma" w:hAnsi="Tahoma" w:cs="Tahoma"/>
                <w:spacing w:val="-10"/>
                <w:sz w:val="20"/>
                <w:szCs w:val="20"/>
              </w:rPr>
            </w:pPr>
            <w:r w:rsidRPr="001A4DF9">
              <w:rPr>
                <w:rFonts w:ascii="Tahoma" w:hAnsi="Tahoma" w:cs="Tahoma"/>
                <w:spacing w:val="-10"/>
                <w:sz w:val="20"/>
                <w:szCs w:val="20"/>
              </w:rPr>
              <w:t>Магистральная улица районного значения, транспортно-пешеходная, протяженность – 0,3 км</w:t>
            </w:r>
          </w:p>
        </w:tc>
        <w:tc>
          <w:tcPr>
            <w:tcW w:w="1073" w:type="pct"/>
            <w:shd w:val="clear" w:color="auto" w:fill="auto"/>
          </w:tcPr>
          <w:p w14:paraId="71F574B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BE" w14:textId="47B6A72C"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4C9" w14:textId="77777777" w:rsidTr="001A4DF9">
        <w:trPr>
          <w:cantSplit/>
          <w:trHeight w:val="20"/>
          <w:jc w:val="center"/>
        </w:trPr>
        <w:tc>
          <w:tcPr>
            <w:tcW w:w="243" w:type="pct"/>
            <w:shd w:val="clear" w:color="auto" w:fill="auto"/>
            <w:noWrap/>
          </w:tcPr>
          <w:p w14:paraId="71F574C0" w14:textId="77777777" w:rsidR="001A4DF9" w:rsidRPr="001A4DF9" w:rsidRDefault="001A4DF9" w:rsidP="001A4DF9">
            <w:pPr>
              <w:rPr>
                <w:rFonts w:ascii="Tahoma" w:hAnsi="Tahoma" w:cs="Tahoma"/>
                <w:sz w:val="20"/>
                <w:szCs w:val="20"/>
              </w:rPr>
            </w:pPr>
            <w:r w:rsidRPr="001A4DF9">
              <w:rPr>
                <w:rFonts w:ascii="Tahoma" w:hAnsi="Tahoma" w:cs="Tahoma"/>
                <w:sz w:val="20"/>
                <w:szCs w:val="20"/>
              </w:rPr>
              <w:t>24</w:t>
            </w:r>
          </w:p>
        </w:tc>
        <w:tc>
          <w:tcPr>
            <w:tcW w:w="840" w:type="pct"/>
            <w:shd w:val="clear" w:color="auto" w:fill="auto"/>
          </w:tcPr>
          <w:p w14:paraId="71F574C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C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C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C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C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w:t>
            </w:r>
            <w:proofErr w:type="spellStart"/>
            <w:r w:rsidRPr="001A4DF9">
              <w:rPr>
                <w:rFonts w:ascii="Tahoma" w:hAnsi="Tahoma" w:cs="Tahoma"/>
                <w:sz w:val="20"/>
                <w:szCs w:val="20"/>
              </w:rPr>
              <w:t>Анучинская</w:t>
            </w:r>
            <w:proofErr w:type="spellEnd"/>
          </w:p>
        </w:tc>
        <w:tc>
          <w:tcPr>
            <w:tcW w:w="840" w:type="pct"/>
            <w:shd w:val="clear" w:color="auto" w:fill="auto"/>
          </w:tcPr>
          <w:p w14:paraId="71F574C6" w14:textId="77777777" w:rsidR="001A4DF9" w:rsidRPr="001A4DF9" w:rsidRDefault="001A4DF9" w:rsidP="001A4DF9">
            <w:pPr>
              <w:suppressAutoHyphens/>
              <w:rPr>
                <w:rFonts w:ascii="Tahoma" w:hAnsi="Tahoma" w:cs="Tahoma"/>
                <w:spacing w:val="-10"/>
                <w:sz w:val="20"/>
                <w:szCs w:val="20"/>
              </w:rPr>
            </w:pPr>
            <w:r w:rsidRPr="001A4DF9">
              <w:rPr>
                <w:rFonts w:ascii="Tahoma" w:hAnsi="Tahoma" w:cs="Tahoma"/>
                <w:spacing w:val="-10"/>
                <w:sz w:val="20"/>
                <w:szCs w:val="20"/>
              </w:rPr>
              <w:t>Магистральная улица районного значения, транспортно-пешеходная, протяженность – 0,5 км</w:t>
            </w:r>
          </w:p>
        </w:tc>
        <w:tc>
          <w:tcPr>
            <w:tcW w:w="1073" w:type="pct"/>
            <w:shd w:val="clear" w:color="auto" w:fill="auto"/>
          </w:tcPr>
          <w:p w14:paraId="71F574C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C8" w14:textId="164EC9F6"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4D4" w14:textId="77777777" w:rsidTr="001A4DF9">
        <w:trPr>
          <w:cantSplit/>
          <w:trHeight w:val="20"/>
          <w:jc w:val="center"/>
        </w:trPr>
        <w:tc>
          <w:tcPr>
            <w:tcW w:w="243" w:type="pct"/>
            <w:shd w:val="clear" w:color="auto" w:fill="auto"/>
            <w:noWrap/>
          </w:tcPr>
          <w:p w14:paraId="71F574CA" w14:textId="77777777" w:rsidR="001A4DF9" w:rsidRPr="001A4DF9" w:rsidRDefault="001A4DF9" w:rsidP="001A4DF9">
            <w:pPr>
              <w:rPr>
                <w:rFonts w:ascii="Tahoma" w:hAnsi="Tahoma" w:cs="Tahoma"/>
                <w:sz w:val="20"/>
                <w:szCs w:val="20"/>
              </w:rPr>
            </w:pPr>
            <w:r w:rsidRPr="001A4DF9">
              <w:rPr>
                <w:rFonts w:ascii="Tahoma" w:hAnsi="Tahoma" w:cs="Tahoma"/>
                <w:sz w:val="20"/>
                <w:szCs w:val="20"/>
              </w:rPr>
              <w:t>25</w:t>
            </w:r>
          </w:p>
        </w:tc>
        <w:tc>
          <w:tcPr>
            <w:tcW w:w="840" w:type="pct"/>
            <w:shd w:val="clear" w:color="auto" w:fill="auto"/>
          </w:tcPr>
          <w:p w14:paraId="71F574C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C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C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C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C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Декабристов </w:t>
            </w:r>
          </w:p>
        </w:tc>
        <w:tc>
          <w:tcPr>
            <w:tcW w:w="840" w:type="pct"/>
            <w:shd w:val="clear" w:color="auto" w:fill="auto"/>
          </w:tcPr>
          <w:p w14:paraId="71F574D0" w14:textId="77777777" w:rsidR="001A4DF9" w:rsidRPr="001A4DF9" w:rsidRDefault="001A4DF9" w:rsidP="001A4DF9">
            <w:pPr>
              <w:suppressAutoHyphens/>
              <w:rPr>
                <w:rFonts w:ascii="Tahoma" w:hAnsi="Tahoma" w:cs="Tahoma"/>
                <w:spacing w:val="-10"/>
                <w:sz w:val="20"/>
                <w:szCs w:val="20"/>
              </w:rPr>
            </w:pPr>
            <w:r w:rsidRPr="001A4DF9">
              <w:rPr>
                <w:rFonts w:ascii="Tahoma" w:hAnsi="Tahoma" w:cs="Tahoma"/>
                <w:spacing w:val="-10"/>
                <w:sz w:val="20"/>
                <w:szCs w:val="20"/>
              </w:rPr>
              <w:t>Магистральная улица районного значения, транспортно-пешеходная, протяженность – 1,3 км</w:t>
            </w:r>
          </w:p>
        </w:tc>
        <w:tc>
          <w:tcPr>
            <w:tcW w:w="1073" w:type="pct"/>
            <w:shd w:val="clear" w:color="auto" w:fill="auto"/>
          </w:tcPr>
          <w:p w14:paraId="71F574D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D3" w14:textId="01082085"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4DF" w14:textId="77777777" w:rsidTr="001A4DF9">
        <w:trPr>
          <w:cantSplit/>
          <w:trHeight w:val="20"/>
          <w:jc w:val="center"/>
        </w:trPr>
        <w:tc>
          <w:tcPr>
            <w:tcW w:w="243" w:type="pct"/>
            <w:shd w:val="clear" w:color="auto" w:fill="auto"/>
            <w:noWrap/>
          </w:tcPr>
          <w:p w14:paraId="71F574D5" w14:textId="77777777" w:rsidR="001A4DF9" w:rsidRPr="001A4DF9" w:rsidRDefault="001A4DF9" w:rsidP="001A4DF9">
            <w:pPr>
              <w:rPr>
                <w:rFonts w:ascii="Tahoma" w:hAnsi="Tahoma" w:cs="Tahoma"/>
                <w:sz w:val="20"/>
                <w:szCs w:val="20"/>
              </w:rPr>
            </w:pPr>
            <w:r w:rsidRPr="001A4DF9">
              <w:rPr>
                <w:rFonts w:ascii="Tahoma" w:hAnsi="Tahoma" w:cs="Tahoma"/>
                <w:sz w:val="20"/>
                <w:szCs w:val="20"/>
              </w:rPr>
              <w:t>26</w:t>
            </w:r>
          </w:p>
        </w:tc>
        <w:tc>
          <w:tcPr>
            <w:tcW w:w="840" w:type="pct"/>
            <w:shd w:val="clear" w:color="auto" w:fill="auto"/>
          </w:tcPr>
          <w:p w14:paraId="71F574D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D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D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D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Реконструкция </w:t>
            </w:r>
          </w:p>
          <w:p w14:paraId="71F574D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Степана Разина </w:t>
            </w:r>
          </w:p>
        </w:tc>
        <w:tc>
          <w:tcPr>
            <w:tcW w:w="840" w:type="pct"/>
            <w:shd w:val="clear" w:color="auto" w:fill="auto"/>
          </w:tcPr>
          <w:p w14:paraId="71F574D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 0,9 км</w:t>
            </w:r>
          </w:p>
        </w:tc>
        <w:tc>
          <w:tcPr>
            <w:tcW w:w="1073" w:type="pct"/>
            <w:shd w:val="clear" w:color="auto" w:fill="auto"/>
          </w:tcPr>
          <w:p w14:paraId="71F574D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DE" w14:textId="7A9CB50F"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4EB" w14:textId="77777777" w:rsidTr="001A4DF9">
        <w:trPr>
          <w:cantSplit/>
          <w:trHeight w:val="20"/>
          <w:jc w:val="center"/>
        </w:trPr>
        <w:tc>
          <w:tcPr>
            <w:tcW w:w="243" w:type="pct"/>
            <w:shd w:val="clear" w:color="auto" w:fill="auto"/>
            <w:noWrap/>
          </w:tcPr>
          <w:p w14:paraId="71F574E0" w14:textId="77777777" w:rsidR="001A4DF9" w:rsidRPr="001A4DF9" w:rsidRDefault="001A4DF9" w:rsidP="001A4DF9">
            <w:pPr>
              <w:rPr>
                <w:rFonts w:ascii="Tahoma" w:hAnsi="Tahoma" w:cs="Tahoma"/>
                <w:sz w:val="20"/>
                <w:szCs w:val="20"/>
              </w:rPr>
            </w:pPr>
            <w:r w:rsidRPr="001A4DF9">
              <w:rPr>
                <w:rFonts w:ascii="Tahoma" w:hAnsi="Tahoma" w:cs="Tahoma"/>
                <w:sz w:val="20"/>
                <w:szCs w:val="20"/>
              </w:rPr>
              <w:t>27</w:t>
            </w:r>
          </w:p>
        </w:tc>
        <w:tc>
          <w:tcPr>
            <w:tcW w:w="840" w:type="pct"/>
            <w:shd w:val="clear" w:color="auto" w:fill="auto"/>
          </w:tcPr>
          <w:p w14:paraId="71F574E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E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E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E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и реконструкция улицы от </w:t>
            </w:r>
          </w:p>
          <w:p w14:paraId="71F574E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 Хенина до Владивостокского шоссе</w:t>
            </w:r>
          </w:p>
        </w:tc>
        <w:tc>
          <w:tcPr>
            <w:tcW w:w="840" w:type="pct"/>
            <w:shd w:val="clear" w:color="auto" w:fill="auto"/>
          </w:tcPr>
          <w:p w14:paraId="71F574E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Магистральная улица районного значения, транспортно-пешеходная, протяженность – </w:t>
            </w:r>
          </w:p>
          <w:p w14:paraId="71F574E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1,2 км и 0,1 км</w:t>
            </w:r>
          </w:p>
        </w:tc>
        <w:tc>
          <w:tcPr>
            <w:tcW w:w="1073" w:type="pct"/>
            <w:shd w:val="clear" w:color="auto" w:fill="auto"/>
          </w:tcPr>
          <w:p w14:paraId="71F574E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город Уссурийск, </w:t>
            </w:r>
            <w:proofErr w:type="spellStart"/>
            <w:r w:rsidRPr="001A4DF9">
              <w:rPr>
                <w:rFonts w:ascii="Tahoma" w:hAnsi="Tahoma" w:cs="Tahoma"/>
                <w:sz w:val="20"/>
                <w:szCs w:val="20"/>
              </w:rPr>
              <w:t>мкр</w:t>
            </w:r>
            <w:proofErr w:type="spellEnd"/>
            <w:r w:rsidRPr="001A4DF9">
              <w:rPr>
                <w:rFonts w:ascii="Tahoma" w:hAnsi="Tahoma" w:cs="Tahoma"/>
                <w:sz w:val="20"/>
                <w:szCs w:val="20"/>
              </w:rPr>
              <w:t>.  Хенина Сопка</w:t>
            </w:r>
          </w:p>
        </w:tc>
        <w:tc>
          <w:tcPr>
            <w:tcW w:w="1071" w:type="pct"/>
          </w:tcPr>
          <w:p w14:paraId="71F574EA" w14:textId="315ACF0F"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4F7" w14:textId="77777777" w:rsidTr="001A4DF9">
        <w:trPr>
          <w:cantSplit/>
          <w:trHeight w:val="20"/>
          <w:jc w:val="center"/>
        </w:trPr>
        <w:tc>
          <w:tcPr>
            <w:tcW w:w="243" w:type="pct"/>
            <w:shd w:val="clear" w:color="auto" w:fill="auto"/>
            <w:noWrap/>
          </w:tcPr>
          <w:p w14:paraId="71F574EC" w14:textId="77777777" w:rsidR="001A4DF9" w:rsidRPr="001A4DF9" w:rsidRDefault="001A4DF9" w:rsidP="001A4DF9">
            <w:pPr>
              <w:rPr>
                <w:rFonts w:ascii="Tahoma" w:hAnsi="Tahoma" w:cs="Tahoma"/>
                <w:sz w:val="20"/>
                <w:szCs w:val="20"/>
              </w:rPr>
            </w:pPr>
            <w:r w:rsidRPr="001A4DF9">
              <w:rPr>
                <w:rFonts w:ascii="Tahoma" w:hAnsi="Tahoma" w:cs="Tahoma"/>
                <w:sz w:val="20"/>
                <w:szCs w:val="20"/>
              </w:rPr>
              <w:t>28</w:t>
            </w:r>
          </w:p>
        </w:tc>
        <w:tc>
          <w:tcPr>
            <w:tcW w:w="840" w:type="pct"/>
            <w:shd w:val="clear" w:color="auto" w:fill="auto"/>
          </w:tcPr>
          <w:p w14:paraId="71F574E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E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E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F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и реконструкция улицы от </w:t>
            </w:r>
          </w:p>
          <w:p w14:paraId="71F574F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w:t>
            </w:r>
            <w:proofErr w:type="spellStart"/>
            <w:r w:rsidRPr="001A4DF9">
              <w:rPr>
                <w:rFonts w:ascii="Tahoma" w:hAnsi="Tahoma" w:cs="Tahoma"/>
                <w:sz w:val="20"/>
                <w:szCs w:val="20"/>
              </w:rPr>
              <w:t>Топоркина</w:t>
            </w:r>
            <w:proofErr w:type="spellEnd"/>
            <w:r w:rsidRPr="001A4DF9">
              <w:rPr>
                <w:rFonts w:ascii="Tahoma" w:hAnsi="Tahoma" w:cs="Tahoma"/>
                <w:sz w:val="20"/>
                <w:szCs w:val="20"/>
              </w:rPr>
              <w:t xml:space="preserve"> до территории кладбища</w:t>
            </w:r>
          </w:p>
        </w:tc>
        <w:tc>
          <w:tcPr>
            <w:tcW w:w="840" w:type="pct"/>
            <w:shd w:val="clear" w:color="auto" w:fill="auto"/>
          </w:tcPr>
          <w:p w14:paraId="71F574F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Магистральная улица районного значения, транспортно-пешеходная, протяженность – </w:t>
            </w:r>
          </w:p>
          <w:p w14:paraId="71F574F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1,0 км и 0,2 км</w:t>
            </w:r>
          </w:p>
        </w:tc>
        <w:tc>
          <w:tcPr>
            <w:tcW w:w="1073" w:type="pct"/>
            <w:shd w:val="clear" w:color="auto" w:fill="auto"/>
          </w:tcPr>
          <w:p w14:paraId="71F574F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4F6" w14:textId="6589D12C"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504" w14:textId="77777777" w:rsidTr="001A4DF9">
        <w:trPr>
          <w:cantSplit/>
          <w:trHeight w:val="20"/>
          <w:jc w:val="center"/>
        </w:trPr>
        <w:tc>
          <w:tcPr>
            <w:tcW w:w="243" w:type="pct"/>
            <w:shd w:val="clear" w:color="auto" w:fill="auto"/>
            <w:noWrap/>
          </w:tcPr>
          <w:p w14:paraId="71F574F8" w14:textId="77777777" w:rsidR="001A4DF9" w:rsidRPr="001A4DF9" w:rsidRDefault="001A4DF9" w:rsidP="001A4DF9">
            <w:pPr>
              <w:rPr>
                <w:rFonts w:ascii="Tahoma" w:hAnsi="Tahoma" w:cs="Tahoma"/>
                <w:sz w:val="20"/>
                <w:szCs w:val="20"/>
              </w:rPr>
            </w:pPr>
            <w:r w:rsidRPr="001A4DF9">
              <w:rPr>
                <w:rFonts w:ascii="Tahoma" w:hAnsi="Tahoma" w:cs="Tahoma"/>
                <w:sz w:val="20"/>
                <w:szCs w:val="20"/>
              </w:rPr>
              <w:t>29</w:t>
            </w:r>
          </w:p>
        </w:tc>
        <w:tc>
          <w:tcPr>
            <w:tcW w:w="840" w:type="pct"/>
            <w:shd w:val="clear" w:color="auto" w:fill="auto"/>
          </w:tcPr>
          <w:p w14:paraId="71F574F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4F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4F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4F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и реконструкция улицы от </w:t>
            </w:r>
          </w:p>
          <w:p w14:paraId="71F574F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Казачья до </w:t>
            </w:r>
          </w:p>
          <w:p w14:paraId="71F574F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 2-я Шахтерская</w:t>
            </w:r>
          </w:p>
        </w:tc>
        <w:tc>
          <w:tcPr>
            <w:tcW w:w="840" w:type="pct"/>
            <w:shd w:val="clear" w:color="auto" w:fill="auto"/>
          </w:tcPr>
          <w:p w14:paraId="71F574F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Магистральная улица районного значения, транспортно-пешеходная, протяженность – </w:t>
            </w:r>
          </w:p>
          <w:p w14:paraId="71F5750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1,0 км и 0,2 км</w:t>
            </w:r>
          </w:p>
        </w:tc>
        <w:tc>
          <w:tcPr>
            <w:tcW w:w="1073" w:type="pct"/>
            <w:shd w:val="clear" w:color="auto" w:fill="auto"/>
          </w:tcPr>
          <w:p w14:paraId="71F5750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03" w14:textId="3BCC7317"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510" w14:textId="77777777" w:rsidTr="001A4DF9">
        <w:trPr>
          <w:cantSplit/>
          <w:trHeight w:val="20"/>
          <w:jc w:val="center"/>
        </w:trPr>
        <w:tc>
          <w:tcPr>
            <w:tcW w:w="243" w:type="pct"/>
            <w:shd w:val="clear" w:color="auto" w:fill="auto"/>
            <w:noWrap/>
          </w:tcPr>
          <w:p w14:paraId="71F57505" w14:textId="77777777" w:rsidR="001A4DF9" w:rsidRPr="001A4DF9" w:rsidRDefault="001A4DF9" w:rsidP="001A4DF9">
            <w:pPr>
              <w:rPr>
                <w:rFonts w:ascii="Tahoma" w:hAnsi="Tahoma" w:cs="Tahoma"/>
                <w:sz w:val="20"/>
                <w:szCs w:val="20"/>
              </w:rPr>
            </w:pPr>
            <w:r w:rsidRPr="001A4DF9">
              <w:rPr>
                <w:rFonts w:ascii="Tahoma" w:hAnsi="Tahoma" w:cs="Tahoma"/>
                <w:sz w:val="20"/>
                <w:szCs w:val="20"/>
              </w:rPr>
              <w:lastRenderedPageBreak/>
              <w:t>30</w:t>
            </w:r>
          </w:p>
        </w:tc>
        <w:tc>
          <w:tcPr>
            <w:tcW w:w="840" w:type="pct"/>
            <w:shd w:val="clear" w:color="auto" w:fill="auto"/>
          </w:tcPr>
          <w:p w14:paraId="71F5750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0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0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0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и реконструкция </w:t>
            </w:r>
          </w:p>
          <w:p w14:paraId="71F5750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w:t>
            </w:r>
            <w:proofErr w:type="spellStart"/>
            <w:r w:rsidRPr="001A4DF9">
              <w:rPr>
                <w:rFonts w:ascii="Tahoma" w:hAnsi="Tahoma" w:cs="Tahoma"/>
                <w:sz w:val="20"/>
                <w:szCs w:val="20"/>
              </w:rPr>
              <w:t>Промпарк</w:t>
            </w:r>
            <w:proofErr w:type="spellEnd"/>
          </w:p>
        </w:tc>
        <w:tc>
          <w:tcPr>
            <w:tcW w:w="840" w:type="pct"/>
            <w:shd w:val="clear" w:color="auto" w:fill="auto"/>
          </w:tcPr>
          <w:p w14:paraId="71F5750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Магистральная улица районного значения, транспортно-пешеходная, протяженность – </w:t>
            </w:r>
          </w:p>
          <w:p w14:paraId="71F5750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0,2 км и 0,9 км</w:t>
            </w:r>
          </w:p>
        </w:tc>
        <w:tc>
          <w:tcPr>
            <w:tcW w:w="1073" w:type="pct"/>
            <w:shd w:val="clear" w:color="auto" w:fill="auto"/>
          </w:tcPr>
          <w:p w14:paraId="71F5750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0F" w14:textId="0E75A2AA"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51C" w14:textId="77777777" w:rsidTr="001A4DF9">
        <w:trPr>
          <w:cantSplit/>
          <w:trHeight w:val="20"/>
          <w:jc w:val="center"/>
        </w:trPr>
        <w:tc>
          <w:tcPr>
            <w:tcW w:w="243" w:type="pct"/>
            <w:shd w:val="clear" w:color="auto" w:fill="auto"/>
            <w:noWrap/>
          </w:tcPr>
          <w:p w14:paraId="71F57511" w14:textId="77777777" w:rsidR="001A4DF9" w:rsidRPr="001A4DF9" w:rsidRDefault="001A4DF9" w:rsidP="001A4DF9">
            <w:pPr>
              <w:rPr>
                <w:rFonts w:ascii="Tahoma" w:hAnsi="Tahoma" w:cs="Tahoma"/>
                <w:sz w:val="20"/>
                <w:szCs w:val="20"/>
              </w:rPr>
            </w:pPr>
            <w:r w:rsidRPr="001A4DF9">
              <w:rPr>
                <w:rFonts w:ascii="Tahoma" w:hAnsi="Tahoma" w:cs="Tahoma"/>
                <w:sz w:val="20"/>
                <w:szCs w:val="20"/>
              </w:rPr>
              <w:t>31</w:t>
            </w:r>
          </w:p>
        </w:tc>
        <w:tc>
          <w:tcPr>
            <w:tcW w:w="840" w:type="pct"/>
            <w:shd w:val="clear" w:color="auto" w:fill="auto"/>
          </w:tcPr>
          <w:p w14:paraId="71F5751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1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1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17" w14:textId="46706083" w:rsidR="001A4DF9" w:rsidRPr="001A4DF9" w:rsidRDefault="001A4DF9" w:rsidP="00AD0972">
            <w:pPr>
              <w:suppressAutoHyphens/>
              <w:rPr>
                <w:rFonts w:ascii="Tahoma" w:hAnsi="Tahoma" w:cs="Tahoma"/>
                <w:sz w:val="20"/>
                <w:szCs w:val="20"/>
              </w:rPr>
            </w:pPr>
            <w:r w:rsidRPr="001A4DF9">
              <w:rPr>
                <w:rFonts w:ascii="Tahoma" w:hAnsi="Tahoma" w:cs="Tahoma"/>
                <w:sz w:val="20"/>
                <w:szCs w:val="20"/>
              </w:rPr>
              <w:t>Строительство и реконструкция улицы от ул. Пушкина до ул. Чичерина до ул. Комсом</w:t>
            </w:r>
            <w:r w:rsidR="00AD0972">
              <w:rPr>
                <w:rFonts w:ascii="Tahoma" w:hAnsi="Tahoma" w:cs="Tahoma"/>
                <w:sz w:val="20"/>
                <w:szCs w:val="20"/>
              </w:rPr>
              <w:t>ольская вдоль правого берега р. </w:t>
            </w:r>
            <w:proofErr w:type="spellStart"/>
            <w:r w:rsidRPr="001A4DF9">
              <w:rPr>
                <w:rFonts w:ascii="Tahoma" w:hAnsi="Tahoma" w:cs="Tahoma"/>
                <w:sz w:val="20"/>
                <w:szCs w:val="20"/>
              </w:rPr>
              <w:t>Раковка</w:t>
            </w:r>
            <w:proofErr w:type="spellEnd"/>
          </w:p>
        </w:tc>
        <w:tc>
          <w:tcPr>
            <w:tcW w:w="840" w:type="pct"/>
            <w:shd w:val="clear" w:color="auto" w:fill="auto"/>
          </w:tcPr>
          <w:p w14:paraId="71F5751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 1,6 км</w:t>
            </w:r>
          </w:p>
        </w:tc>
        <w:tc>
          <w:tcPr>
            <w:tcW w:w="1073" w:type="pct"/>
            <w:shd w:val="clear" w:color="auto" w:fill="auto"/>
          </w:tcPr>
          <w:p w14:paraId="71F5751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1B" w14:textId="34EB8B36"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527" w14:textId="77777777" w:rsidTr="001A4DF9">
        <w:trPr>
          <w:cantSplit/>
          <w:trHeight w:val="20"/>
          <w:jc w:val="center"/>
        </w:trPr>
        <w:tc>
          <w:tcPr>
            <w:tcW w:w="243" w:type="pct"/>
            <w:shd w:val="clear" w:color="auto" w:fill="auto"/>
            <w:noWrap/>
          </w:tcPr>
          <w:p w14:paraId="71F5751D" w14:textId="77777777" w:rsidR="001A4DF9" w:rsidRPr="001A4DF9" w:rsidRDefault="001A4DF9" w:rsidP="001A4DF9">
            <w:pPr>
              <w:rPr>
                <w:rFonts w:ascii="Tahoma" w:hAnsi="Tahoma" w:cs="Tahoma"/>
                <w:sz w:val="20"/>
                <w:szCs w:val="20"/>
              </w:rPr>
            </w:pPr>
            <w:r w:rsidRPr="001A4DF9">
              <w:rPr>
                <w:rFonts w:ascii="Tahoma" w:hAnsi="Tahoma" w:cs="Tahoma"/>
                <w:sz w:val="20"/>
                <w:szCs w:val="20"/>
              </w:rPr>
              <w:t>32</w:t>
            </w:r>
          </w:p>
        </w:tc>
        <w:tc>
          <w:tcPr>
            <w:tcW w:w="840" w:type="pct"/>
            <w:shd w:val="clear" w:color="auto" w:fill="auto"/>
          </w:tcPr>
          <w:p w14:paraId="71F5751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1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2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2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улицы от ш. </w:t>
            </w:r>
            <w:proofErr w:type="spellStart"/>
            <w:r w:rsidRPr="001A4DF9">
              <w:rPr>
                <w:rFonts w:ascii="Tahoma" w:hAnsi="Tahoma" w:cs="Tahoma"/>
                <w:sz w:val="20"/>
                <w:szCs w:val="20"/>
              </w:rPr>
              <w:t>Раковское</w:t>
            </w:r>
            <w:proofErr w:type="spellEnd"/>
            <w:r w:rsidRPr="001A4DF9">
              <w:rPr>
                <w:rFonts w:ascii="Tahoma" w:hAnsi="Tahoma" w:cs="Tahoma"/>
                <w:sz w:val="20"/>
                <w:szCs w:val="20"/>
              </w:rPr>
              <w:t xml:space="preserve"> до проектной улицы в продолжении </w:t>
            </w:r>
          </w:p>
          <w:p w14:paraId="71F5752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 Московская</w:t>
            </w:r>
          </w:p>
        </w:tc>
        <w:tc>
          <w:tcPr>
            <w:tcW w:w="840" w:type="pct"/>
            <w:shd w:val="clear" w:color="auto" w:fill="auto"/>
          </w:tcPr>
          <w:p w14:paraId="71F5752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 1,7 км</w:t>
            </w:r>
          </w:p>
        </w:tc>
        <w:tc>
          <w:tcPr>
            <w:tcW w:w="1073" w:type="pct"/>
            <w:shd w:val="clear" w:color="auto" w:fill="auto"/>
          </w:tcPr>
          <w:p w14:paraId="71F5752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26" w14:textId="311B37B3"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531" w14:textId="77777777" w:rsidTr="001A4DF9">
        <w:trPr>
          <w:cantSplit/>
          <w:trHeight w:val="20"/>
          <w:jc w:val="center"/>
        </w:trPr>
        <w:tc>
          <w:tcPr>
            <w:tcW w:w="243" w:type="pct"/>
            <w:shd w:val="clear" w:color="auto" w:fill="auto"/>
            <w:noWrap/>
          </w:tcPr>
          <w:p w14:paraId="71F57528" w14:textId="77777777" w:rsidR="001A4DF9" w:rsidRPr="001A4DF9" w:rsidRDefault="001A4DF9" w:rsidP="001A4DF9">
            <w:pPr>
              <w:rPr>
                <w:rFonts w:ascii="Tahoma" w:hAnsi="Tahoma" w:cs="Tahoma"/>
                <w:sz w:val="20"/>
                <w:szCs w:val="20"/>
              </w:rPr>
            </w:pPr>
            <w:r w:rsidRPr="001A4DF9">
              <w:rPr>
                <w:rFonts w:ascii="Tahoma" w:hAnsi="Tahoma" w:cs="Tahoma"/>
                <w:sz w:val="20"/>
                <w:szCs w:val="20"/>
              </w:rPr>
              <w:t>33</w:t>
            </w:r>
          </w:p>
        </w:tc>
        <w:tc>
          <w:tcPr>
            <w:tcW w:w="840" w:type="pct"/>
            <w:shd w:val="clear" w:color="auto" w:fill="auto"/>
          </w:tcPr>
          <w:p w14:paraId="71F5752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2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2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2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Строительство улицы в продолжение ул. Механизаторов до автомобильной дороги регионального значения</w:t>
            </w:r>
          </w:p>
        </w:tc>
        <w:tc>
          <w:tcPr>
            <w:tcW w:w="840" w:type="pct"/>
            <w:shd w:val="clear" w:color="auto" w:fill="auto"/>
          </w:tcPr>
          <w:p w14:paraId="71F5752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 1,3 км</w:t>
            </w:r>
          </w:p>
        </w:tc>
        <w:tc>
          <w:tcPr>
            <w:tcW w:w="1073" w:type="pct"/>
            <w:shd w:val="clear" w:color="auto" w:fill="auto"/>
          </w:tcPr>
          <w:p w14:paraId="71F5752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30" w14:textId="09F38E84"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53E" w14:textId="77777777" w:rsidTr="001A4DF9">
        <w:trPr>
          <w:cantSplit/>
          <w:trHeight w:val="20"/>
          <w:jc w:val="center"/>
        </w:trPr>
        <w:tc>
          <w:tcPr>
            <w:tcW w:w="243" w:type="pct"/>
            <w:shd w:val="clear" w:color="auto" w:fill="auto"/>
            <w:noWrap/>
          </w:tcPr>
          <w:p w14:paraId="71F57532" w14:textId="77777777" w:rsidR="001A4DF9" w:rsidRPr="001A4DF9" w:rsidRDefault="001A4DF9" w:rsidP="001A4DF9">
            <w:pPr>
              <w:rPr>
                <w:rFonts w:ascii="Tahoma" w:hAnsi="Tahoma" w:cs="Tahoma"/>
                <w:sz w:val="20"/>
                <w:szCs w:val="20"/>
              </w:rPr>
            </w:pPr>
            <w:r w:rsidRPr="001A4DF9">
              <w:rPr>
                <w:rFonts w:ascii="Tahoma" w:hAnsi="Tahoma" w:cs="Tahoma"/>
                <w:sz w:val="20"/>
                <w:szCs w:val="20"/>
              </w:rPr>
              <w:t>34</w:t>
            </w:r>
          </w:p>
        </w:tc>
        <w:tc>
          <w:tcPr>
            <w:tcW w:w="840" w:type="pct"/>
            <w:shd w:val="clear" w:color="auto" w:fill="auto"/>
          </w:tcPr>
          <w:p w14:paraId="71F5753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3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3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3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районе ул. 8 Марта и </w:t>
            </w:r>
          </w:p>
          <w:p w14:paraId="71F5753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 Резервная</w:t>
            </w:r>
          </w:p>
        </w:tc>
        <w:tc>
          <w:tcPr>
            <w:tcW w:w="840" w:type="pct"/>
            <w:shd w:val="clear" w:color="auto" w:fill="auto"/>
          </w:tcPr>
          <w:p w14:paraId="71F5753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 6,4 км</w:t>
            </w:r>
          </w:p>
        </w:tc>
        <w:tc>
          <w:tcPr>
            <w:tcW w:w="1073" w:type="pct"/>
            <w:shd w:val="clear" w:color="auto" w:fill="auto"/>
          </w:tcPr>
          <w:p w14:paraId="71F5753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город Уссурийск, </w:t>
            </w:r>
          </w:p>
          <w:p w14:paraId="71F5753A"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мкр</w:t>
            </w:r>
            <w:proofErr w:type="spellEnd"/>
            <w:r w:rsidRPr="001A4DF9">
              <w:rPr>
                <w:rFonts w:ascii="Tahoma" w:hAnsi="Tahoma" w:cs="Tahoma"/>
                <w:sz w:val="20"/>
                <w:szCs w:val="20"/>
              </w:rPr>
              <w:t xml:space="preserve"> Доброполье, </w:t>
            </w:r>
          </w:p>
          <w:p w14:paraId="71F5753B"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мкр</w:t>
            </w:r>
            <w:proofErr w:type="spellEnd"/>
            <w:r w:rsidRPr="001A4DF9">
              <w:rPr>
                <w:rFonts w:ascii="Tahoma" w:hAnsi="Tahoma" w:cs="Tahoma"/>
                <w:sz w:val="20"/>
                <w:szCs w:val="20"/>
              </w:rPr>
              <w:t xml:space="preserve"> </w:t>
            </w:r>
            <w:proofErr w:type="spellStart"/>
            <w:r w:rsidRPr="001A4DF9">
              <w:rPr>
                <w:rFonts w:ascii="Tahoma" w:hAnsi="Tahoma" w:cs="Tahoma"/>
                <w:sz w:val="20"/>
                <w:szCs w:val="20"/>
              </w:rPr>
              <w:t>Кирзавод</w:t>
            </w:r>
            <w:proofErr w:type="spellEnd"/>
          </w:p>
        </w:tc>
        <w:tc>
          <w:tcPr>
            <w:tcW w:w="1071" w:type="pct"/>
          </w:tcPr>
          <w:p w14:paraId="71F5753D" w14:textId="59EBFE41"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549" w14:textId="77777777" w:rsidTr="001A4DF9">
        <w:trPr>
          <w:cantSplit/>
          <w:trHeight w:val="20"/>
          <w:jc w:val="center"/>
        </w:trPr>
        <w:tc>
          <w:tcPr>
            <w:tcW w:w="243" w:type="pct"/>
            <w:shd w:val="clear" w:color="auto" w:fill="auto"/>
            <w:noWrap/>
          </w:tcPr>
          <w:p w14:paraId="71F5753F" w14:textId="77777777" w:rsidR="001A4DF9" w:rsidRPr="001A4DF9" w:rsidRDefault="001A4DF9" w:rsidP="001A4DF9">
            <w:pPr>
              <w:rPr>
                <w:rFonts w:ascii="Tahoma" w:hAnsi="Tahoma" w:cs="Tahoma"/>
                <w:sz w:val="20"/>
                <w:szCs w:val="20"/>
              </w:rPr>
            </w:pPr>
            <w:r w:rsidRPr="001A4DF9">
              <w:rPr>
                <w:rFonts w:ascii="Tahoma" w:hAnsi="Tahoma" w:cs="Tahoma"/>
                <w:sz w:val="20"/>
                <w:szCs w:val="20"/>
              </w:rPr>
              <w:t>35</w:t>
            </w:r>
          </w:p>
        </w:tc>
        <w:tc>
          <w:tcPr>
            <w:tcW w:w="840" w:type="pct"/>
            <w:shd w:val="clear" w:color="auto" w:fill="auto"/>
          </w:tcPr>
          <w:p w14:paraId="71F5754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4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4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4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улицы в продолжение </w:t>
            </w:r>
          </w:p>
          <w:p w14:paraId="71F5754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 Коммунальная</w:t>
            </w:r>
          </w:p>
        </w:tc>
        <w:tc>
          <w:tcPr>
            <w:tcW w:w="840" w:type="pct"/>
            <w:shd w:val="clear" w:color="auto" w:fill="auto"/>
          </w:tcPr>
          <w:p w14:paraId="71F5754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 0,5 км</w:t>
            </w:r>
          </w:p>
        </w:tc>
        <w:tc>
          <w:tcPr>
            <w:tcW w:w="1073" w:type="pct"/>
            <w:shd w:val="clear" w:color="auto" w:fill="auto"/>
          </w:tcPr>
          <w:p w14:paraId="71F5754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48" w14:textId="2387BD13"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554" w14:textId="77777777" w:rsidTr="001A4DF9">
        <w:trPr>
          <w:cantSplit/>
          <w:trHeight w:val="20"/>
          <w:jc w:val="center"/>
        </w:trPr>
        <w:tc>
          <w:tcPr>
            <w:tcW w:w="243" w:type="pct"/>
            <w:shd w:val="clear" w:color="auto" w:fill="auto"/>
            <w:noWrap/>
          </w:tcPr>
          <w:p w14:paraId="71F5754A" w14:textId="77777777" w:rsidR="001A4DF9" w:rsidRPr="001A4DF9" w:rsidRDefault="001A4DF9" w:rsidP="001A4DF9">
            <w:pPr>
              <w:rPr>
                <w:rFonts w:ascii="Tahoma" w:hAnsi="Tahoma" w:cs="Tahoma"/>
                <w:sz w:val="20"/>
                <w:szCs w:val="20"/>
              </w:rPr>
            </w:pPr>
            <w:r w:rsidRPr="001A4DF9">
              <w:rPr>
                <w:rFonts w:ascii="Tahoma" w:hAnsi="Tahoma" w:cs="Tahoma"/>
                <w:sz w:val="20"/>
                <w:szCs w:val="20"/>
              </w:rPr>
              <w:t>36</w:t>
            </w:r>
          </w:p>
        </w:tc>
        <w:tc>
          <w:tcPr>
            <w:tcW w:w="840" w:type="pct"/>
            <w:shd w:val="clear" w:color="auto" w:fill="auto"/>
          </w:tcPr>
          <w:p w14:paraId="71F5754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4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4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4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улицы от </w:t>
            </w:r>
          </w:p>
          <w:p w14:paraId="71F5754F" w14:textId="2DD190ED" w:rsidR="001A4DF9" w:rsidRPr="001A4DF9" w:rsidRDefault="00AD0972" w:rsidP="001A4DF9">
            <w:pPr>
              <w:suppressAutoHyphens/>
              <w:rPr>
                <w:rFonts w:ascii="Tahoma" w:hAnsi="Tahoma" w:cs="Tahoma"/>
                <w:sz w:val="20"/>
                <w:szCs w:val="20"/>
              </w:rPr>
            </w:pPr>
            <w:r>
              <w:rPr>
                <w:rFonts w:ascii="Tahoma" w:hAnsi="Tahoma" w:cs="Tahoma"/>
                <w:sz w:val="20"/>
                <w:szCs w:val="20"/>
              </w:rPr>
              <w:t>ул. Теодора Тихого до ул. </w:t>
            </w:r>
            <w:r w:rsidR="001A4DF9" w:rsidRPr="001A4DF9">
              <w:rPr>
                <w:rFonts w:ascii="Tahoma" w:hAnsi="Tahoma" w:cs="Tahoma"/>
                <w:sz w:val="20"/>
                <w:szCs w:val="20"/>
              </w:rPr>
              <w:t>2-я Шахтерская</w:t>
            </w:r>
          </w:p>
        </w:tc>
        <w:tc>
          <w:tcPr>
            <w:tcW w:w="840" w:type="pct"/>
            <w:shd w:val="clear" w:color="auto" w:fill="auto"/>
          </w:tcPr>
          <w:p w14:paraId="71F5755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 0,7 км</w:t>
            </w:r>
          </w:p>
        </w:tc>
        <w:tc>
          <w:tcPr>
            <w:tcW w:w="1073" w:type="pct"/>
            <w:shd w:val="clear" w:color="auto" w:fill="auto"/>
          </w:tcPr>
          <w:p w14:paraId="71F5755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53" w14:textId="5ED08E75"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55F" w14:textId="77777777" w:rsidTr="001A4DF9">
        <w:trPr>
          <w:cantSplit/>
          <w:trHeight w:val="20"/>
          <w:jc w:val="center"/>
        </w:trPr>
        <w:tc>
          <w:tcPr>
            <w:tcW w:w="243" w:type="pct"/>
            <w:shd w:val="clear" w:color="auto" w:fill="auto"/>
            <w:noWrap/>
          </w:tcPr>
          <w:p w14:paraId="71F57555" w14:textId="77777777" w:rsidR="001A4DF9" w:rsidRPr="001A4DF9" w:rsidRDefault="001A4DF9" w:rsidP="001A4DF9">
            <w:pPr>
              <w:rPr>
                <w:rFonts w:ascii="Tahoma" w:hAnsi="Tahoma" w:cs="Tahoma"/>
                <w:sz w:val="20"/>
                <w:szCs w:val="20"/>
              </w:rPr>
            </w:pPr>
            <w:r w:rsidRPr="001A4DF9">
              <w:rPr>
                <w:rFonts w:ascii="Tahoma" w:hAnsi="Tahoma" w:cs="Tahoma"/>
                <w:sz w:val="20"/>
                <w:szCs w:val="20"/>
              </w:rPr>
              <w:lastRenderedPageBreak/>
              <w:t>37</w:t>
            </w:r>
          </w:p>
        </w:tc>
        <w:tc>
          <w:tcPr>
            <w:tcW w:w="840" w:type="pct"/>
            <w:shd w:val="clear" w:color="auto" w:fill="auto"/>
          </w:tcPr>
          <w:p w14:paraId="71F5755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5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5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5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улицы от </w:t>
            </w:r>
          </w:p>
          <w:p w14:paraId="71F5755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w:t>
            </w:r>
            <w:proofErr w:type="spellStart"/>
            <w:r w:rsidRPr="001A4DF9">
              <w:rPr>
                <w:rFonts w:ascii="Tahoma" w:hAnsi="Tahoma" w:cs="Tahoma"/>
                <w:sz w:val="20"/>
                <w:szCs w:val="20"/>
              </w:rPr>
              <w:t>Промпарк</w:t>
            </w:r>
            <w:proofErr w:type="spellEnd"/>
            <w:r w:rsidRPr="001A4DF9">
              <w:rPr>
                <w:rFonts w:ascii="Tahoma" w:hAnsi="Tahoma" w:cs="Tahoma"/>
                <w:sz w:val="20"/>
                <w:szCs w:val="20"/>
              </w:rPr>
              <w:t xml:space="preserve"> до автомобильной дороги местного значения</w:t>
            </w:r>
          </w:p>
        </w:tc>
        <w:tc>
          <w:tcPr>
            <w:tcW w:w="840" w:type="pct"/>
            <w:shd w:val="clear" w:color="auto" w:fill="auto"/>
          </w:tcPr>
          <w:p w14:paraId="71F5755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 1,3 км</w:t>
            </w:r>
          </w:p>
        </w:tc>
        <w:tc>
          <w:tcPr>
            <w:tcW w:w="1073" w:type="pct"/>
            <w:shd w:val="clear" w:color="auto" w:fill="auto"/>
          </w:tcPr>
          <w:p w14:paraId="71F5755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5E" w14:textId="58F6A395"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56A" w14:textId="77777777" w:rsidTr="001A4DF9">
        <w:trPr>
          <w:cantSplit/>
          <w:trHeight w:val="20"/>
          <w:jc w:val="center"/>
        </w:trPr>
        <w:tc>
          <w:tcPr>
            <w:tcW w:w="243" w:type="pct"/>
            <w:shd w:val="clear" w:color="auto" w:fill="auto"/>
            <w:noWrap/>
          </w:tcPr>
          <w:p w14:paraId="71F57560" w14:textId="77777777" w:rsidR="001A4DF9" w:rsidRPr="001A4DF9" w:rsidRDefault="001A4DF9" w:rsidP="001A4DF9">
            <w:pPr>
              <w:rPr>
                <w:rFonts w:ascii="Tahoma" w:hAnsi="Tahoma" w:cs="Tahoma"/>
                <w:sz w:val="20"/>
                <w:szCs w:val="20"/>
              </w:rPr>
            </w:pPr>
            <w:r w:rsidRPr="001A4DF9">
              <w:rPr>
                <w:rFonts w:ascii="Tahoma" w:hAnsi="Tahoma" w:cs="Tahoma"/>
                <w:sz w:val="20"/>
                <w:szCs w:val="20"/>
              </w:rPr>
              <w:t>38</w:t>
            </w:r>
          </w:p>
        </w:tc>
        <w:tc>
          <w:tcPr>
            <w:tcW w:w="840" w:type="pct"/>
            <w:shd w:val="clear" w:color="auto" w:fill="auto"/>
          </w:tcPr>
          <w:p w14:paraId="71F5756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6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6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6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улицы в створе ул. Лазурная до </w:t>
            </w:r>
          </w:p>
          <w:p w14:paraId="71F5756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w:t>
            </w:r>
            <w:proofErr w:type="spellStart"/>
            <w:r w:rsidRPr="001A4DF9">
              <w:rPr>
                <w:rFonts w:ascii="Tahoma" w:hAnsi="Tahoma" w:cs="Tahoma"/>
                <w:sz w:val="20"/>
                <w:szCs w:val="20"/>
              </w:rPr>
              <w:t>Ивасика</w:t>
            </w:r>
            <w:proofErr w:type="spellEnd"/>
            <w:r w:rsidRPr="001A4DF9">
              <w:rPr>
                <w:rFonts w:ascii="Tahoma" w:hAnsi="Tahoma" w:cs="Tahoma"/>
                <w:sz w:val="20"/>
                <w:szCs w:val="20"/>
              </w:rPr>
              <w:t>,</w:t>
            </w:r>
          </w:p>
        </w:tc>
        <w:tc>
          <w:tcPr>
            <w:tcW w:w="840" w:type="pct"/>
            <w:shd w:val="clear" w:color="auto" w:fill="auto"/>
          </w:tcPr>
          <w:p w14:paraId="71F5756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 1,0 км</w:t>
            </w:r>
          </w:p>
        </w:tc>
        <w:tc>
          <w:tcPr>
            <w:tcW w:w="1073" w:type="pct"/>
            <w:shd w:val="clear" w:color="auto" w:fill="auto"/>
          </w:tcPr>
          <w:p w14:paraId="71F5756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69" w14:textId="3D22E114"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574" w14:textId="77777777" w:rsidTr="001A4DF9">
        <w:trPr>
          <w:cantSplit/>
          <w:trHeight w:val="20"/>
          <w:jc w:val="center"/>
        </w:trPr>
        <w:tc>
          <w:tcPr>
            <w:tcW w:w="243" w:type="pct"/>
            <w:shd w:val="clear" w:color="auto" w:fill="auto"/>
            <w:noWrap/>
          </w:tcPr>
          <w:p w14:paraId="71F5756B" w14:textId="77777777" w:rsidR="001A4DF9" w:rsidRPr="001A4DF9" w:rsidRDefault="001A4DF9" w:rsidP="001A4DF9">
            <w:pPr>
              <w:rPr>
                <w:rFonts w:ascii="Tahoma" w:hAnsi="Tahoma" w:cs="Tahoma"/>
                <w:sz w:val="20"/>
                <w:szCs w:val="20"/>
              </w:rPr>
            </w:pPr>
            <w:r w:rsidRPr="001A4DF9">
              <w:rPr>
                <w:rFonts w:ascii="Tahoma" w:hAnsi="Tahoma" w:cs="Tahoma"/>
                <w:sz w:val="20"/>
                <w:szCs w:val="20"/>
              </w:rPr>
              <w:t>39</w:t>
            </w:r>
          </w:p>
        </w:tc>
        <w:tc>
          <w:tcPr>
            <w:tcW w:w="840" w:type="pct"/>
            <w:shd w:val="clear" w:color="auto" w:fill="auto"/>
          </w:tcPr>
          <w:p w14:paraId="71F5756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6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6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6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Строительство улицы в створе ул. Слободская</w:t>
            </w:r>
          </w:p>
        </w:tc>
        <w:tc>
          <w:tcPr>
            <w:tcW w:w="840" w:type="pct"/>
            <w:shd w:val="clear" w:color="auto" w:fill="auto"/>
          </w:tcPr>
          <w:p w14:paraId="71F5757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 0,4 км</w:t>
            </w:r>
          </w:p>
        </w:tc>
        <w:tc>
          <w:tcPr>
            <w:tcW w:w="1073" w:type="pct"/>
            <w:shd w:val="clear" w:color="auto" w:fill="auto"/>
          </w:tcPr>
          <w:p w14:paraId="71F5757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73" w14:textId="69ADB9CC"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580" w14:textId="77777777" w:rsidTr="001A4DF9">
        <w:trPr>
          <w:cantSplit/>
          <w:trHeight w:val="20"/>
          <w:jc w:val="center"/>
        </w:trPr>
        <w:tc>
          <w:tcPr>
            <w:tcW w:w="243" w:type="pct"/>
            <w:shd w:val="clear" w:color="auto" w:fill="auto"/>
            <w:noWrap/>
          </w:tcPr>
          <w:p w14:paraId="71F57575" w14:textId="77777777" w:rsidR="001A4DF9" w:rsidRPr="001A4DF9" w:rsidRDefault="001A4DF9" w:rsidP="001A4DF9">
            <w:pPr>
              <w:rPr>
                <w:rFonts w:ascii="Tahoma" w:hAnsi="Tahoma" w:cs="Tahoma"/>
                <w:sz w:val="20"/>
                <w:szCs w:val="20"/>
              </w:rPr>
            </w:pPr>
            <w:r w:rsidRPr="001A4DF9">
              <w:rPr>
                <w:rFonts w:ascii="Tahoma" w:hAnsi="Tahoma" w:cs="Tahoma"/>
                <w:sz w:val="20"/>
                <w:szCs w:val="20"/>
              </w:rPr>
              <w:t>40</w:t>
            </w:r>
          </w:p>
        </w:tc>
        <w:tc>
          <w:tcPr>
            <w:tcW w:w="840" w:type="pct"/>
            <w:shd w:val="clear" w:color="auto" w:fill="auto"/>
          </w:tcPr>
          <w:p w14:paraId="71F5757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7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7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7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улицы от </w:t>
            </w:r>
          </w:p>
          <w:p w14:paraId="71F5757B" w14:textId="5BB19D3A" w:rsidR="001A4DF9" w:rsidRPr="001A4DF9" w:rsidRDefault="001A4DF9" w:rsidP="00AD0972">
            <w:pPr>
              <w:suppressAutoHyphens/>
              <w:rPr>
                <w:rFonts w:ascii="Tahoma" w:hAnsi="Tahoma" w:cs="Tahoma"/>
                <w:sz w:val="20"/>
                <w:szCs w:val="20"/>
              </w:rPr>
            </w:pPr>
            <w:r w:rsidRPr="001A4DF9">
              <w:rPr>
                <w:rFonts w:ascii="Tahoma" w:hAnsi="Tahoma" w:cs="Tahoma"/>
                <w:sz w:val="20"/>
                <w:szCs w:val="20"/>
              </w:rPr>
              <w:t>ул. Русская до ул. Казачья</w:t>
            </w:r>
          </w:p>
        </w:tc>
        <w:tc>
          <w:tcPr>
            <w:tcW w:w="840" w:type="pct"/>
            <w:shd w:val="clear" w:color="auto" w:fill="auto"/>
          </w:tcPr>
          <w:p w14:paraId="71F5757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 1,3 км</w:t>
            </w:r>
          </w:p>
        </w:tc>
        <w:tc>
          <w:tcPr>
            <w:tcW w:w="1073" w:type="pct"/>
            <w:shd w:val="clear" w:color="auto" w:fill="auto"/>
          </w:tcPr>
          <w:p w14:paraId="71F5757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7F" w14:textId="313E34A3"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1A4DF9" w:rsidRPr="001A4DF9" w14:paraId="71F5758B" w14:textId="77777777" w:rsidTr="001A4DF9">
        <w:trPr>
          <w:cantSplit/>
          <w:trHeight w:val="20"/>
          <w:jc w:val="center"/>
        </w:trPr>
        <w:tc>
          <w:tcPr>
            <w:tcW w:w="243" w:type="pct"/>
            <w:shd w:val="clear" w:color="auto" w:fill="auto"/>
            <w:noWrap/>
          </w:tcPr>
          <w:p w14:paraId="71F57581" w14:textId="77777777" w:rsidR="001A4DF9" w:rsidRPr="001A4DF9" w:rsidRDefault="001A4DF9" w:rsidP="001A4DF9">
            <w:pPr>
              <w:rPr>
                <w:rFonts w:ascii="Tahoma" w:hAnsi="Tahoma" w:cs="Tahoma"/>
                <w:sz w:val="20"/>
                <w:szCs w:val="20"/>
              </w:rPr>
            </w:pPr>
            <w:r w:rsidRPr="001A4DF9">
              <w:rPr>
                <w:rFonts w:ascii="Tahoma" w:hAnsi="Tahoma" w:cs="Tahoma"/>
                <w:sz w:val="20"/>
                <w:szCs w:val="20"/>
              </w:rPr>
              <w:t>41</w:t>
            </w:r>
          </w:p>
        </w:tc>
        <w:tc>
          <w:tcPr>
            <w:tcW w:w="840" w:type="pct"/>
            <w:shd w:val="clear" w:color="auto" w:fill="auto"/>
          </w:tcPr>
          <w:p w14:paraId="71F5758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8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8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8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улицы в створе ул. </w:t>
            </w:r>
            <w:proofErr w:type="spellStart"/>
            <w:r w:rsidRPr="001A4DF9">
              <w:rPr>
                <w:rFonts w:ascii="Tahoma" w:hAnsi="Tahoma" w:cs="Tahoma"/>
                <w:sz w:val="20"/>
                <w:szCs w:val="20"/>
              </w:rPr>
              <w:t>Анучинская</w:t>
            </w:r>
            <w:proofErr w:type="spellEnd"/>
            <w:r w:rsidRPr="001A4DF9">
              <w:rPr>
                <w:rFonts w:ascii="Tahoma" w:hAnsi="Tahoma" w:cs="Tahoma"/>
                <w:sz w:val="20"/>
                <w:szCs w:val="20"/>
              </w:rPr>
              <w:t xml:space="preserve"> по планируемой </w:t>
            </w:r>
          </w:p>
          <w:p w14:paraId="71F5758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территории</w:t>
            </w:r>
          </w:p>
        </w:tc>
        <w:tc>
          <w:tcPr>
            <w:tcW w:w="840" w:type="pct"/>
            <w:shd w:val="clear" w:color="auto" w:fill="auto"/>
          </w:tcPr>
          <w:p w14:paraId="71F57587" w14:textId="47E99EB3" w:rsidR="001A4DF9" w:rsidRPr="001A4DF9" w:rsidRDefault="001A4DF9" w:rsidP="00AD0972">
            <w:pPr>
              <w:suppressAutoHyphens/>
              <w:rPr>
                <w:rFonts w:ascii="Tahoma" w:hAnsi="Tahoma" w:cs="Tahoma"/>
                <w:sz w:val="20"/>
                <w:szCs w:val="20"/>
              </w:rPr>
            </w:pPr>
            <w:r w:rsidRPr="001A4DF9">
              <w:rPr>
                <w:rFonts w:ascii="Tahoma" w:hAnsi="Tahoma" w:cs="Tahoma"/>
                <w:sz w:val="20"/>
                <w:szCs w:val="20"/>
              </w:rPr>
              <w:t>Магистральная улица районного значения, транспортно-пешеходная, протяженность – 0,8 км</w:t>
            </w:r>
          </w:p>
        </w:tc>
        <w:tc>
          <w:tcPr>
            <w:tcW w:w="1073" w:type="pct"/>
            <w:shd w:val="clear" w:color="auto" w:fill="auto"/>
          </w:tcPr>
          <w:p w14:paraId="71F5758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город Уссурийск, проектируемая территория в районе ул. </w:t>
            </w:r>
            <w:proofErr w:type="spellStart"/>
            <w:r w:rsidRPr="001A4DF9">
              <w:rPr>
                <w:rFonts w:ascii="Tahoma" w:hAnsi="Tahoma" w:cs="Tahoma"/>
                <w:sz w:val="20"/>
                <w:szCs w:val="20"/>
              </w:rPr>
              <w:t>Анучинская</w:t>
            </w:r>
            <w:proofErr w:type="spellEnd"/>
          </w:p>
        </w:tc>
        <w:tc>
          <w:tcPr>
            <w:tcW w:w="1071" w:type="pct"/>
          </w:tcPr>
          <w:p w14:paraId="71F5758A" w14:textId="5E8775FC" w:rsidR="001A4DF9" w:rsidRPr="001A4DF9" w:rsidRDefault="001A4DF9" w:rsidP="001A4DF9">
            <w:pPr>
              <w:suppressAutoHyphens/>
              <w:rPr>
                <w:rFonts w:ascii="Tahoma" w:hAnsi="Tahoma" w:cs="Tahoma"/>
                <w:sz w:val="20"/>
                <w:szCs w:val="20"/>
              </w:rPr>
            </w:pPr>
            <w:r w:rsidRPr="00DF19C8">
              <w:rPr>
                <w:rFonts w:ascii="Tahoma" w:hAnsi="Tahoma" w:cs="Tahoma"/>
                <w:sz w:val="20"/>
                <w:szCs w:val="20"/>
              </w:rPr>
              <w:t>Не предусматривается</w:t>
            </w:r>
          </w:p>
        </w:tc>
      </w:tr>
      <w:tr w:rsidR="000D5A54" w:rsidRPr="001A4DF9" w14:paraId="71F5758E" w14:textId="77777777" w:rsidTr="001A4DF9">
        <w:trPr>
          <w:cantSplit/>
          <w:trHeight w:val="20"/>
          <w:jc w:val="center"/>
        </w:trPr>
        <w:tc>
          <w:tcPr>
            <w:tcW w:w="243" w:type="pct"/>
            <w:shd w:val="clear" w:color="auto" w:fill="auto"/>
            <w:noWrap/>
          </w:tcPr>
          <w:p w14:paraId="71F5758C" w14:textId="77777777" w:rsidR="000D5A54" w:rsidRPr="001A4DF9" w:rsidRDefault="000D5A54" w:rsidP="001A4DF9">
            <w:pPr>
              <w:rPr>
                <w:rFonts w:ascii="Tahoma" w:hAnsi="Tahoma" w:cs="Tahoma"/>
                <w:sz w:val="20"/>
                <w:szCs w:val="20"/>
              </w:rPr>
            </w:pPr>
          </w:p>
        </w:tc>
        <w:tc>
          <w:tcPr>
            <w:tcW w:w="4757" w:type="pct"/>
            <w:gridSpan w:val="5"/>
            <w:shd w:val="clear" w:color="auto" w:fill="auto"/>
          </w:tcPr>
          <w:p w14:paraId="71F5758D" w14:textId="77777777" w:rsidR="000D5A54" w:rsidRPr="001A4DF9" w:rsidRDefault="000D5A54" w:rsidP="001A4DF9">
            <w:pPr>
              <w:suppressAutoHyphens/>
              <w:rPr>
                <w:rFonts w:ascii="Tahoma" w:hAnsi="Tahoma" w:cs="Tahoma"/>
                <w:b/>
                <w:i/>
                <w:sz w:val="20"/>
                <w:szCs w:val="20"/>
              </w:rPr>
            </w:pPr>
            <w:r w:rsidRPr="001A4DF9">
              <w:rPr>
                <w:rFonts w:ascii="Tahoma" w:hAnsi="Tahoma" w:cs="Tahoma"/>
                <w:b/>
                <w:i/>
                <w:sz w:val="20"/>
                <w:szCs w:val="20"/>
              </w:rPr>
              <w:t xml:space="preserve">Строительство и реконструкция </w:t>
            </w:r>
            <w:r w:rsidR="00111DAF" w:rsidRPr="001A4DF9">
              <w:rPr>
                <w:rFonts w:ascii="Tahoma" w:hAnsi="Tahoma" w:cs="Tahoma"/>
                <w:b/>
                <w:i/>
                <w:sz w:val="20"/>
                <w:szCs w:val="20"/>
              </w:rPr>
              <w:t>у</w:t>
            </w:r>
            <w:r w:rsidRPr="001A4DF9">
              <w:rPr>
                <w:rFonts w:ascii="Tahoma" w:hAnsi="Tahoma" w:cs="Tahoma"/>
                <w:b/>
                <w:i/>
                <w:sz w:val="20"/>
                <w:szCs w:val="20"/>
              </w:rPr>
              <w:t>лиц местного значения</w:t>
            </w:r>
          </w:p>
        </w:tc>
      </w:tr>
      <w:tr w:rsidR="001A4DF9" w:rsidRPr="001A4DF9" w14:paraId="71F57598" w14:textId="77777777" w:rsidTr="001A4DF9">
        <w:trPr>
          <w:cantSplit/>
          <w:trHeight w:val="20"/>
          <w:jc w:val="center"/>
        </w:trPr>
        <w:tc>
          <w:tcPr>
            <w:tcW w:w="243" w:type="pct"/>
            <w:shd w:val="clear" w:color="auto" w:fill="auto"/>
            <w:noWrap/>
          </w:tcPr>
          <w:p w14:paraId="71F5758F" w14:textId="77777777" w:rsidR="001A4DF9" w:rsidRPr="001A4DF9" w:rsidRDefault="001A4DF9" w:rsidP="001A4DF9">
            <w:pPr>
              <w:rPr>
                <w:rFonts w:ascii="Tahoma" w:hAnsi="Tahoma" w:cs="Tahoma"/>
                <w:sz w:val="20"/>
                <w:szCs w:val="20"/>
              </w:rPr>
            </w:pPr>
            <w:r w:rsidRPr="001A4DF9">
              <w:rPr>
                <w:rFonts w:ascii="Tahoma" w:hAnsi="Tahoma" w:cs="Tahoma"/>
                <w:sz w:val="20"/>
                <w:szCs w:val="20"/>
              </w:rPr>
              <w:t>42</w:t>
            </w:r>
          </w:p>
        </w:tc>
        <w:tc>
          <w:tcPr>
            <w:tcW w:w="840" w:type="pct"/>
            <w:shd w:val="clear" w:color="auto" w:fill="auto"/>
          </w:tcPr>
          <w:p w14:paraId="71F5759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9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9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9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Строительство и реконструкция улиц на проектируемой территории в районе ул. 8-е Марта</w:t>
            </w:r>
          </w:p>
        </w:tc>
        <w:tc>
          <w:tcPr>
            <w:tcW w:w="840" w:type="pct"/>
            <w:shd w:val="clear" w:color="auto" w:fill="auto"/>
          </w:tcPr>
          <w:p w14:paraId="71F5759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4,5 км и 0,5 км</w:t>
            </w:r>
          </w:p>
        </w:tc>
        <w:tc>
          <w:tcPr>
            <w:tcW w:w="1073" w:type="pct"/>
            <w:shd w:val="clear" w:color="auto" w:fill="auto"/>
          </w:tcPr>
          <w:p w14:paraId="71F5759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 проектируемая территория в районе ул. 8-е Марта</w:t>
            </w:r>
          </w:p>
        </w:tc>
        <w:tc>
          <w:tcPr>
            <w:tcW w:w="1071" w:type="pct"/>
          </w:tcPr>
          <w:p w14:paraId="71F57597" w14:textId="7F1E389D" w:rsidR="001A4DF9" w:rsidRPr="001A4DF9" w:rsidRDefault="001A4DF9" w:rsidP="001A4DF9">
            <w:pPr>
              <w:suppressAutoHyphens/>
              <w:rPr>
                <w:rFonts w:ascii="Tahoma" w:hAnsi="Tahoma" w:cs="Tahoma"/>
                <w:sz w:val="20"/>
                <w:szCs w:val="20"/>
              </w:rPr>
            </w:pPr>
            <w:r w:rsidRPr="00FF5D45">
              <w:rPr>
                <w:rFonts w:ascii="Tahoma" w:hAnsi="Tahoma" w:cs="Tahoma"/>
                <w:sz w:val="20"/>
                <w:szCs w:val="20"/>
              </w:rPr>
              <w:t>Не предусматривается</w:t>
            </w:r>
          </w:p>
        </w:tc>
      </w:tr>
      <w:tr w:rsidR="001A4DF9" w:rsidRPr="001A4DF9" w14:paraId="71F575A2" w14:textId="77777777" w:rsidTr="001A4DF9">
        <w:trPr>
          <w:cantSplit/>
          <w:trHeight w:val="20"/>
          <w:jc w:val="center"/>
        </w:trPr>
        <w:tc>
          <w:tcPr>
            <w:tcW w:w="243" w:type="pct"/>
            <w:shd w:val="clear" w:color="auto" w:fill="auto"/>
            <w:noWrap/>
          </w:tcPr>
          <w:p w14:paraId="71F57599" w14:textId="77777777" w:rsidR="001A4DF9" w:rsidRPr="001A4DF9" w:rsidRDefault="001A4DF9" w:rsidP="001A4DF9">
            <w:pPr>
              <w:rPr>
                <w:rFonts w:ascii="Tahoma" w:hAnsi="Tahoma" w:cs="Tahoma"/>
                <w:sz w:val="20"/>
                <w:szCs w:val="20"/>
              </w:rPr>
            </w:pPr>
            <w:r w:rsidRPr="001A4DF9">
              <w:rPr>
                <w:rFonts w:ascii="Tahoma" w:hAnsi="Tahoma" w:cs="Tahoma"/>
                <w:sz w:val="20"/>
                <w:szCs w:val="20"/>
              </w:rPr>
              <w:t>43</w:t>
            </w:r>
          </w:p>
        </w:tc>
        <w:tc>
          <w:tcPr>
            <w:tcW w:w="840" w:type="pct"/>
            <w:shd w:val="clear" w:color="auto" w:fill="auto"/>
          </w:tcPr>
          <w:p w14:paraId="71F5759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9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9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9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на проектируемой территории в районе ул. </w:t>
            </w:r>
            <w:proofErr w:type="spellStart"/>
            <w:r w:rsidRPr="001A4DF9">
              <w:rPr>
                <w:rFonts w:ascii="Tahoma" w:hAnsi="Tahoma" w:cs="Tahoma"/>
                <w:sz w:val="20"/>
                <w:szCs w:val="20"/>
              </w:rPr>
              <w:t>Анучинская</w:t>
            </w:r>
            <w:proofErr w:type="spellEnd"/>
          </w:p>
        </w:tc>
        <w:tc>
          <w:tcPr>
            <w:tcW w:w="840" w:type="pct"/>
            <w:shd w:val="clear" w:color="auto" w:fill="auto"/>
          </w:tcPr>
          <w:p w14:paraId="71F5759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1,7 км</w:t>
            </w:r>
          </w:p>
        </w:tc>
        <w:tc>
          <w:tcPr>
            <w:tcW w:w="1073" w:type="pct"/>
            <w:shd w:val="clear" w:color="auto" w:fill="auto"/>
          </w:tcPr>
          <w:p w14:paraId="71F5759F" w14:textId="10B7AC33"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 проект</w:t>
            </w:r>
            <w:r>
              <w:rPr>
                <w:rFonts w:ascii="Tahoma" w:hAnsi="Tahoma" w:cs="Tahoma"/>
                <w:sz w:val="20"/>
                <w:szCs w:val="20"/>
              </w:rPr>
              <w:t>ируемая территория в районе ул. </w:t>
            </w:r>
            <w:proofErr w:type="spellStart"/>
            <w:r w:rsidRPr="001A4DF9">
              <w:rPr>
                <w:rFonts w:ascii="Tahoma" w:hAnsi="Tahoma" w:cs="Tahoma"/>
                <w:sz w:val="20"/>
                <w:szCs w:val="20"/>
              </w:rPr>
              <w:t>Анучинская</w:t>
            </w:r>
            <w:proofErr w:type="spellEnd"/>
          </w:p>
        </w:tc>
        <w:tc>
          <w:tcPr>
            <w:tcW w:w="1071" w:type="pct"/>
          </w:tcPr>
          <w:p w14:paraId="71F575A1" w14:textId="48630552" w:rsidR="001A4DF9" w:rsidRPr="001A4DF9" w:rsidRDefault="001A4DF9" w:rsidP="001A4DF9">
            <w:pPr>
              <w:suppressAutoHyphens/>
              <w:rPr>
                <w:rFonts w:ascii="Tahoma" w:hAnsi="Tahoma" w:cs="Tahoma"/>
                <w:sz w:val="20"/>
                <w:szCs w:val="20"/>
              </w:rPr>
            </w:pPr>
            <w:r w:rsidRPr="00FF5D45">
              <w:rPr>
                <w:rFonts w:ascii="Tahoma" w:hAnsi="Tahoma" w:cs="Tahoma"/>
                <w:sz w:val="20"/>
                <w:szCs w:val="20"/>
              </w:rPr>
              <w:t>Не предусматривается</w:t>
            </w:r>
          </w:p>
        </w:tc>
      </w:tr>
      <w:tr w:rsidR="001A4DF9" w:rsidRPr="001A4DF9" w14:paraId="71F575AC" w14:textId="77777777" w:rsidTr="001A4DF9">
        <w:trPr>
          <w:cantSplit/>
          <w:trHeight w:val="20"/>
          <w:jc w:val="center"/>
        </w:trPr>
        <w:tc>
          <w:tcPr>
            <w:tcW w:w="243" w:type="pct"/>
            <w:shd w:val="clear" w:color="auto" w:fill="auto"/>
            <w:noWrap/>
          </w:tcPr>
          <w:p w14:paraId="71F575A3" w14:textId="77777777" w:rsidR="001A4DF9" w:rsidRPr="001A4DF9" w:rsidRDefault="001A4DF9" w:rsidP="001A4DF9">
            <w:pPr>
              <w:rPr>
                <w:rFonts w:ascii="Tahoma" w:hAnsi="Tahoma" w:cs="Tahoma"/>
                <w:sz w:val="20"/>
                <w:szCs w:val="20"/>
              </w:rPr>
            </w:pPr>
            <w:r w:rsidRPr="001A4DF9">
              <w:rPr>
                <w:rFonts w:ascii="Tahoma" w:hAnsi="Tahoma" w:cs="Tahoma"/>
                <w:sz w:val="20"/>
                <w:szCs w:val="20"/>
              </w:rPr>
              <w:t>44</w:t>
            </w:r>
          </w:p>
        </w:tc>
        <w:tc>
          <w:tcPr>
            <w:tcW w:w="840" w:type="pct"/>
            <w:shd w:val="clear" w:color="auto" w:fill="auto"/>
          </w:tcPr>
          <w:p w14:paraId="71F575A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A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A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A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Строительство улиц на проектируемой территории в районе ул. Резервная</w:t>
            </w:r>
          </w:p>
        </w:tc>
        <w:tc>
          <w:tcPr>
            <w:tcW w:w="840" w:type="pct"/>
            <w:shd w:val="clear" w:color="auto" w:fill="auto"/>
          </w:tcPr>
          <w:p w14:paraId="71F575A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7,8 км</w:t>
            </w:r>
          </w:p>
        </w:tc>
        <w:tc>
          <w:tcPr>
            <w:tcW w:w="1073" w:type="pct"/>
            <w:shd w:val="clear" w:color="auto" w:fill="auto"/>
          </w:tcPr>
          <w:p w14:paraId="71F575A9" w14:textId="31C56E63"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 проект</w:t>
            </w:r>
            <w:r>
              <w:rPr>
                <w:rFonts w:ascii="Tahoma" w:hAnsi="Tahoma" w:cs="Tahoma"/>
                <w:sz w:val="20"/>
                <w:szCs w:val="20"/>
              </w:rPr>
              <w:t>ируемая территория в районе ул. </w:t>
            </w:r>
            <w:r w:rsidRPr="001A4DF9">
              <w:rPr>
                <w:rFonts w:ascii="Tahoma" w:hAnsi="Tahoma" w:cs="Tahoma"/>
                <w:sz w:val="20"/>
                <w:szCs w:val="20"/>
              </w:rPr>
              <w:t>Резервная</w:t>
            </w:r>
          </w:p>
        </w:tc>
        <w:tc>
          <w:tcPr>
            <w:tcW w:w="1071" w:type="pct"/>
          </w:tcPr>
          <w:p w14:paraId="71F575AB" w14:textId="5CAE9637" w:rsidR="001A4DF9" w:rsidRPr="001A4DF9" w:rsidRDefault="001A4DF9" w:rsidP="001A4DF9">
            <w:pPr>
              <w:suppressAutoHyphens/>
              <w:rPr>
                <w:rFonts w:ascii="Tahoma" w:hAnsi="Tahoma" w:cs="Tahoma"/>
                <w:sz w:val="20"/>
                <w:szCs w:val="20"/>
              </w:rPr>
            </w:pPr>
            <w:r w:rsidRPr="00FF5D45">
              <w:rPr>
                <w:rFonts w:ascii="Tahoma" w:hAnsi="Tahoma" w:cs="Tahoma"/>
                <w:sz w:val="20"/>
                <w:szCs w:val="20"/>
              </w:rPr>
              <w:t>Не предусматривается</w:t>
            </w:r>
          </w:p>
        </w:tc>
      </w:tr>
      <w:tr w:rsidR="001A4DF9" w:rsidRPr="001A4DF9" w14:paraId="71F575B8" w14:textId="77777777" w:rsidTr="001A4DF9">
        <w:trPr>
          <w:cantSplit/>
          <w:trHeight w:val="20"/>
          <w:jc w:val="center"/>
        </w:trPr>
        <w:tc>
          <w:tcPr>
            <w:tcW w:w="243" w:type="pct"/>
            <w:shd w:val="clear" w:color="auto" w:fill="auto"/>
            <w:noWrap/>
          </w:tcPr>
          <w:p w14:paraId="71F575AD" w14:textId="77777777" w:rsidR="001A4DF9" w:rsidRPr="001A4DF9" w:rsidRDefault="001A4DF9" w:rsidP="001A4DF9">
            <w:pPr>
              <w:rPr>
                <w:rFonts w:ascii="Tahoma" w:hAnsi="Tahoma" w:cs="Tahoma"/>
                <w:sz w:val="20"/>
                <w:szCs w:val="20"/>
              </w:rPr>
            </w:pPr>
            <w:r w:rsidRPr="001A4DF9">
              <w:rPr>
                <w:rFonts w:ascii="Tahoma" w:hAnsi="Tahoma" w:cs="Tahoma"/>
                <w:sz w:val="20"/>
                <w:szCs w:val="20"/>
              </w:rPr>
              <w:lastRenderedPageBreak/>
              <w:t>45</w:t>
            </w:r>
          </w:p>
        </w:tc>
        <w:tc>
          <w:tcPr>
            <w:tcW w:w="840" w:type="pct"/>
            <w:shd w:val="clear" w:color="auto" w:fill="auto"/>
          </w:tcPr>
          <w:p w14:paraId="71F575A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A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B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B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Строительство и реконструкция улиц на территории садоводческого общества «Автомобилист»</w:t>
            </w:r>
          </w:p>
        </w:tc>
        <w:tc>
          <w:tcPr>
            <w:tcW w:w="840" w:type="pct"/>
            <w:shd w:val="clear" w:color="auto" w:fill="auto"/>
          </w:tcPr>
          <w:p w14:paraId="71F575B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Улицы и дороги местного значения, общая протяженность – </w:t>
            </w:r>
          </w:p>
          <w:p w14:paraId="71F575B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0,3 км и 1,4 км.</w:t>
            </w:r>
          </w:p>
        </w:tc>
        <w:tc>
          <w:tcPr>
            <w:tcW w:w="1073" w:type="pct"/>
            <w:shd w:val="clear" w:color="auto" w:fill="auto"/>
          </w:tcPr>
          <w:p w14:paraId="71F575B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город Уссурийск, </w:t>
            </w:r>
          </w:p>
          <w:p w14:paraId="71F575B5"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снт</w:t>
            </w:r>
            <w:proofErr w:type="spellEnd"/>
            <w:r w:rsidRPr="001A4DF9">
              <w:rPr>
                <w:rFonts w:ascii="Tahoma" w:hAnsi="Tahoma" w:cs="Tahoma"/>
                <w:sz w:val="20"/>
                <w:szCs w:val="20"/>
              </w:rPr>
              <w:t xml:space="preserve"> «Автомобилист»</w:t>
            </w:r>
          </w:p>
        </w:tc>
        <w:tc>
          <w:tcPr>
            <w:tcW w:w="1071" w:type="pct"/>
          </w:tcPr>
          <w:p w14:paraId="71F575B7" w14:textId="29AF2CD4" w:rsidR="001A4DF9" w:rsidRPr="001A4DF9" w:rsidRDefault="001A4DF9" w:rsidP="001A4DF9">
            <w:pPr>
              <w:suppressAutoHyphens/>
              <w:rPr>
                <w:rFonts w:ascii="Tahoma" w:hAnsi="Tahoma" w:cs="Tahoma"/>
                <w:sz w:val="20"/>
                <w:szCs w:val="20"/>
              </w:rPr>
            </w:pPr>
            <w:r w:rsidRPr="00FF5D45">
              <w:rPr>
                <w:rFonts w:ascii="Tahoma" w:hAnsi="Tahoma" w:cs="Tahoma"/>
                <w:sz w:val="20"/>
                <w:szCs w:val="20"/>
              </w:rPr>
              <w:t>Не предусматривается</w:t>
            </w:r>
          </w:p>
        </w:tc>
      </w:tr>
      <w:tr w:rsidR="001A4DF9" w:rsidRPr="001A4DF9" w14:paraId="71F575C3" w14:textId="77777777" w:rsidTr="001A4DF9">
        <w:trPr>
          <w:cantSplit/>
          <w:trHeight w:val="20"/>
          <w:jc w:val="center"/>
        </w:trPr>
        <w:tc>
          <w:tcPr>
            <w:tcW w:w="243" w:type="pct"/>
            <w:shd w:val="clear" w:color="auto" w:fill="auto"/>
            <w:noWrap/>
          </w:tcPr>
          <w:p w14:paraId="71F575B9" w14:textId="77777777" w:rsidR="001A4DF9" w:rsidRPr="001A4DF9" w:rsidRDefault="001A4DF9" w:rsidP="001A4DF9">
            <w:pPr>
              <w:rPr>
                <w:rFonts w:ascii="Tahoma" w:hAnsi="Tahoma" w:cs="Tahoma"/>
                <w:sz w:val="20"/>
                <w:szCs w:val="20"/>
              </w:rPr>
            </w:pPr>
            <w:r w:rsidRPr="001A4DF9">
              <w:rPr>
                <w:rFonts w:ascii="Tahoma" w:hAnsi="Tahoma" w:cs="Tahoma"/>
                <w:sz w:val="20"/>
                <w:szCs w:val="20"/>
              </w:rPr>
              <w:t>46</w:t>
            </w:r>
          </w:p>
        </w:tc>
        <w:tc>
          <w:tcPr>
            <w:tcW w:w="840" w:type="pct"/>
            <w:shd w:val="clear" w:color="auto" w:fill="auto"/>
          </w:tcPr>
          <w:p w14:paraId="71F575B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B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B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B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на проектируемой территории в границах улицы Саперная, ж/д «Москва – </w:t>
            </w:r>
          </w:p>
          <w:p w14:paraId="71F575B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Владивосток»</w:t>
            </w:r>
          </w:p>
        </w:tc>
        <w:tc>
          <w:tcPr>
            <w:tcW w:w="840" w:type="pct"/>
            <w:shd w:val="clear" w:color="auto" w:fill="auto"/>
          </w:tcPr>
          <w:p w14:paraId="71F575B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5,4 км</w:t>
            </w:r>
          </w:p>
        </w:tc>
        <w:tc>
          <w:tcPr>
            <w:tcW w:w="1073" w:type="pct"/>
            <w:shd w:val="clear" w:color="auto" w:fill="auto"/>
          </w:tcPr>
          <w:p w14:paraId="71F575C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C2" w14:textId="7BA037F1" w:rsidR="001A4DF9" w:rsidRPr="001A4DF9" w:rsidRDefault="001A4DF9" w:rsidP="001A4DF9">
            <w:pPr>
              <w:suppressAutoHyphens/>
              <w:rPr>
                <w:rFonts w:ascii="Tahoma" w:hAnsi="Tahoma" w:cs="Tahoma"/>
                <w:sz w:val="20"/>
                <w:szCs w:val="20"/>
              </w:rPr>
            </w:pPr>
            <w:r w:rsidRPr="00FF5D45">
              <w:rPr>
                <w:rFonts w:ascii="Tahoma" w:hAnsi="Tahoma" w:cs="Tahoma"/>
                <w:sz w:val="20"/>
                <w:szCs w:val="20"/>
              </w:rPr>
              <w:t>Не предусматривается</w:t>
            </w:r>
          </w:p>
        </w:tc>
      </w:tr>
      <w:tr w:rsidR="001A4DF9" w:rsidRPr="001A4DF9" w14:paraId="71F575CF" w14:textId="77777777" w:rsidTr="001A4DF9">
        <w:trPr>
          <w:cantSplit/>
          <w:trHeight w:val="20"/>
          <w:jc w:val="center"/>
        </w:trPr>
        <w:tc>
          <w:tcPr>
            <w:tcW w:w="243" w:type="pct"/>
            <w:shd w:val="clear" w:color="auto" w:fill="auto"/>
            <w:noWrap/>
          </w:tcPr>
          <w:p w14:paraId="71F575C4" w14:textId="77777777" w:rsidR="001A4DF9" w:rsidRPr="001A4DF9" w:rsidRDefault="001A4DF9" w:rsidP="001A4DF9">
            <w:pPr>
              <w:rPr>
                <w:rFonts w:ascii="Tahoma" w:hAnsi="Tahoma" w:cs="Tahoma"/>
                <w:sz w:val="20"/>
                <w:szCs w:val="20"/>
              </w:rPr>
            </w:pPr>
            <w:r w:rsidRPr="001A4DF9">
              <w:rPr>
                <w:rFonts w:ascii="Tahoma" w:hAnsi="Tahoma" w:cs="Tahoma"/>
                <w:sz w:val="20"/>
                <w:szCs w:val="20"/>
              </w:rPr>
              <w:t>47</w:t>
            </w:r>
          </w:p>
        </w:tc>
        <w:tc>
          <w:tcPr>
            <w:tcW w:w="840" w:type="pct"/>
            <w:shd w:val="clear" w:color="auto" w:fill="auto"/>
          </w:tcPr>
          <w:p w14:paraId="71F575C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C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C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C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границах р. </w:t>
            </w:r>
            <w:proofErr w:type="spellStart"/>
            <w:r w:rsidRPr="001A4DF9">
              <w:rPr>
                <w:rFonts w:ascii="Tahoma" w:hAnsi="Tahoma" w:cs="Tahoma"/>
                <w:sz w:val="20"/>
                <w:szCs w:val="20"/>
              </w:rPr>
              <w:t>Раковка</w:t>
            </w:r>
            <w:proofErr w:type="spellEnd"/>
            <w:r w:rsidRPr="001A4DF9">
              <w:rPr>
                <w:rFonts w:ascii="Tahoma" w:hAnsi="Tahoma" w:cs="Tahoma"/>
                <w:sz w:val="20"/>
                <w:szCs w:val="20"/>
              </w:rPr>
              <w:t xml:space="preserve">, ж/д «Москва - Владивосток», ул. </w:t>
            </w:r>
            <w:proofErr w:type="spellStart"/>
            <w:r w:rsidRPr="001A4DF9">
              <w:rPr>
                <w:rFonts w:ascii="Tahoma" w:hAnsi="Tahoma" w:cs="Tahoma"/>
                <w:sz w:val="20"/>
                <w:szCs w:val="20"/>
              </w:rPr>
              <w:t>Комсосольская</w:t>
            </w:r>
            <w:proofErr w:type="spellEnd"/>
            <w:r w:rsidRPr="001A4DF9">
              <w:rPr>
                <w:rFonts w:ascii="Tahoma" w:hAnsi="Tahoma" w:cs="Tahoma"/>
                <w:sz w:val="20"/>
                <w:szCs w:val="20"/>
              </w:rPr>
              <w:t xml:space="preserve">, </w:t>
            </w:r>
          </w:p>
          <w:p w14:paraId="71F575C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w:t>
            </w:r>
            <w:proofErr w:type="spellStart"/>
            <w:r w:rsidRPr="001A4DF9">
              <w:rPr>
                <w:rFonts w:ascii="Tahoma" w:hAnsi="Tahoma" w:cs="Tahoma"/>
                <w:sz w:val="20"/>
                <w:szCs w:val="20"/>
              </w:rPr>
              <w:t>Чичерена</w:t>
            </w:r>
            <w:proofErr w:type="spellEnd"/>
          </w:p>
        </w:tc>
        <w:tc>
          <w:tcPr>
            <w:tcW w:w="840" w:type="pct"/>
            <w:shd w:val="clear" w:color="auto" w:fill="auto"/>
          </w:tcPr>
          <w:p w14:paraId="71F575C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0,6 км</w:t>
            </w:r>
          </w:p>
        </w:tc>
        <w:tc>
          <w:tcPr>
            <w:tcW w:w="1073" w:type="pct"/>
            <w:shd w:val="clear" w:color="auto" w:fill="auto"/>
          </w:tcPr>
          <w:p w14:paraId="71F575C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p w14:paraId="71F575CC"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мкр</w:t>
            </w:r>
            <w:proofErr w:type="spellEnd"/>
            <w:r w:rsidRPr="001A4DF9">
              <w:rPr>
                <w:rFonts w:ascii="Tahoma" w:hAnsi="Tahoma" w:cs="Tahoma"/>
                <w:sz w:val="20"/>
                <w:szCs w:val="20"/>
              </w:rPr>
              <w:t xml:space="preserve"> Междуречье</w:t>
            </w:r>
          </w:p>
        </w:tc>
        <w:tc>
          <w:tcPr>
            <w:tcW w:w="1071" w:type="pct"/>
          </w:tcPr>
          <w:p w14:paraId="71F575CE" w14:textId="2A1CC59F" w:rsidR="001A4DF9" w:rsidRPr="001A4DF9" w:rsidRDefault="001A4DF9" w:rsidP="001A4DF9">
            <w:pPr>
              <w:suppressAutoHyphens/>
              <w:rPr>
                <w:rFonts w:ascii="Tahoma" w:hAnsi="Tahoma" w:cs="Tahoma"/>
                <w:sz w:val="20"/>
                <w:szCs w:val="20"/>
              </w:rPr>
            </w:pPr>
            <w:r w:rsidRPr="00FF5D45">
              <w:rPr>
                <w:rFonts w:ascii="Tahoma" w:hAnsi="Tahoma" w:cs="Tahoma"/>
                <w:sz w:val="20"/>
                <w:szCs w:val="20"/>
              </w:rPr>
              <w:t>Не предусматривается</w:t>
            </w:r>
          </w:p>
        </w:tc>
      </w:tr>
      <w:tr w:rsidR="001A4DF9" w:rsidRPr="001A4DF9" w14:paraId="71F575DA" w14:textId="77777777" w:rsidTr="001A4DF9">
        <w:trPr>
          <w:cantSplit/>
          <w:trHeight w:val="20"/>
          <w:jc w:val="center"/>
        </w:trPr>
        <w:tc>
          <w:tcPr>
            <w:tcW w:w="243" w:type="pct"/>
            <w:shd w:val="clear" w:color="auto" w:fill="auto"/>
            <w:noWrap/>
          </w:tcPr>
          <w:p w14:paraId="71F575D0" w14:textId="77777777" w:rsidR="001A4DF9" w:rsidRPr="001A4DF9" w:rsidRDefault="001A4DF9" w:rsidP="001A4DF9">
            <w:pPr>
              <w:rPr>
                <w:rFonts w:ascii="Tahoma" w:hAnsi="Tahoma" w:cs="Tahoma"/>
                <w:sz w:val="20"/>
                <w:szCs w:val="20"/>
              </w:rPr>
            </w:pPr>
            <w:r w:rsidRPr="001A4DF9">
              <w:rPr>
                <w:rFonts w:ascii="Tahoma" w:hAnsi="Tahoma" w:cs="Tahoma"/>
                <w:sz w:val="20"/>
                <w:szCs w:val="20"/>
              </w:rPr>
              <w:t>48</w:t>
            </w:r>
          </w:p>
        </w:tc>
        <w:tc>
          <w:tcPr>
            <w:tcW w:w="840" w:type="pct"/>
            <w:shd w:val="clear" w:color="auto" w:fill="auto"/>
          </w:tcPr>
          <w:p w14:paraId="71F575D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D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D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D4" w14:textId="6886D05C"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и реконструкция улиц в границах р. </w:t>
            </w:r>
            <w:proofErr w:type="spellStart"/>
            <w:r w:rsidRPr="001A4DF9">
              <w:rPr>
                <w:rFonts w:ascii="Tahoma" w:hAnsi="Tahoma" w:cs="Tahoma"/>
                <w:sz w:val="20"/>
                <w:szCs w:val="20"/>
              </w:rPr>
              <w:t>Раковка</w:t>
            </w:r>
            <w:proofErr w:type="spellEnd"/>
            <w:r w:rsidRPr="001A4DF9">
              <w:rPr>
                <w:rFonts w:ascii="Tahoma" w:hAnsi="Tahoma" w:cs="Tahoma"/>
                <w:sz w:val="20"/>
                <w:szCs w:val="20"/>
              </w:rPr>
              <w:t xml:space="preserve">, ж/д «Москва - Владивосток», ул. </w:t>
            </w:r>
            <w:proofErr w:type="spellStart"/>
            <w:r w:rsidRPr="001A4DF9">
              <w:rPr>
                <w:rFonts w:ascii="Tahoma" w:hAnsi="Tahoma" w:cs="Tahoma"/>
                <w:sz w:val="20"/>
                <w:szCs w:val="20"/>
              </w:rPr>
              <w:t>Чичерена</w:t>
            </w:r>
            <w:proofErr w:type="spellEnd"/>
            <w:r w:rsidRPr="001A4DF9">
              <w:rPr>
                <w:rFonts w:ascii="Tahoma" w:hAnsi="Tahoma" w:cs="Tahoma"/>
                <w:sz w:val="20"/>
                <w:szCs w:val="20"/>
              </w:rPr>
              <w:t xml:space="preserve">, р. Комаровка (в том числе проектируемая улица от </w:t>
            </w:r>
            <w:r>
              <w:rPr>
                <w:rFonts w:ascii="Tahoma" w:hAnsi="Tahoma" w:cs="Tahoma"/>
                <w:sz w:val="20"/>
                <w:szCs w:val="20"/>
              </w:rPr>
              <w:br/>
            </w:r>
            <w:r w:rsidRPr="001A4DF9">
              <w:rPr>
                <w:rFonts w:ascii="Tahoma" w:hAnsi="Tahoma" w:cs="Tahoma"/>
                <w:sz w:val="20"/>
                <w:szCs w:val="20"/>
              </w:rPr>
              <w:t>ул. Сергея Ушакова до ул. Московская с обустройством путепровода через железную дорогу и двухуровневой транспортной развязкой с ул. Московской)</w:t>
            </w:r>
          </w:p>
        </w:tc>
        <w:tc>
          <w:tcPr>
            <w:tcW w:w="840" w:type="pct"/>
            <w:shd w:val="clear" w:color="auto" w:fill="auto"/>
          </w:tcPr>
          <w:p w14:paraId="71F575D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5,2 км и 0,3 км</w:t>
            </w:r>
          </w:p>
        </w:tc>
        <w:tc>
          <w:tcPr>
            <w:tcW w:w="1073" w:type="pct"/>
            <w:shd w:val="clear" w:color="auto" w:fill="auto"/>
          </w:tcPr>
          <w:p w14:paraId="71F575D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город Уссурийск, </w:t>
            </w:r>
          </w:p>
          <w:p w14:paraId="71F575D7"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мкр</w:t>
            </w:r>
            <w:proofErr w:type="spellEnd"/>
            <w:r w:rsidRPr="001A4DF9">
              <w:rPr>
                <w:rFonts w:ascii="Tahoma" w:hAnsi="Tahoma" w:cs="Tahoma"/>
                <w:sz w:val="20"/>
                <w:szCs w:val="20"/>
              </w:rPr>
              <w:t>. Междуречье</w:t>
            </w:r>
          </w:p>
        </w:tc>
        <w:tc>
          <w:tcPr>
            <w:tcW w:w="1071" w:type="pct"/>
          </w:tcPr>
          <w:p w14:paraId="71F575D9" w14:textId="52CCC613" w:rsidR="001A4DF9" w:rsidRPr="001A4DF9" w:rsidRDefault="001A4DF9" w:rsidP="001A4DF9">
            <w:pPr>
              <w:suppressAutoHyphens/>
              <w:rPr>
                <w:rFonts w:ascii="Tahoma" w:hAnsi="Tahoma" w:cs="Tahoma"/>
                <w:sz w:val="20"/>
                <w:szCs w:val="20"/>
              </w:rPr>
            </w:pPr>
            <w:r w:rsidRPr="0064782C">
              <w:rPr>
                <w:rFonts w:ascii="Tahoma" w:hAnsi="Tahoma" w:cs="Tahoma"/>
                <w:sz w:val="20"/>
                <w:szCs w:val="20"/>
              </w:rPr>
              <w:t>Не предусматривается</w:t>
            </w:r>
          </w:p>
        </w:tc>
      </w:tr>
      <w:tr w:rsidR="001A4DF9" w:rsidRPr="001A4DF9" w14:paraId="71F575E5" w14:textId="77777777" w:rsidTr="001A4DF9">
        <w:trPr>
          <w:cantSplit/>
          <w:trHeight w:val="20"/>
          <w:jc w:val="center"/>
        </w:trPr>
        <w:tc>
          <w:tcPr>
            <w:tcW w:w="243" w:type="pct"/>
            <w:shd w:val="clear" w:color="auto" w:fill="auto"/>
            <w:noWrap/>
          </w:tcPr>
          <w:p w14:paraId="71F575DB" w14:textId="77777777" w:rsidR="001A4DF9" w:rsidRPr="001A4DF9" w:rsidRDefault="001A4DF9" w:rsidP="001A4DF9">
            <w:pPr>
              <w:rPr>
                <w:rFonts w:ascii="Tahoma" w:hAnsi="Tahoma" w:cs="Tahoma"/>
                <w:sz w:val="20"/>
                <w:szCs w:val="20"/>
              </w:rPr>
            </w:pPr>
            <w:r w:rsidRPr="001A4DF9">
              <w:rPr>
                <w:rFonts w:ascii="Tahoma" w:hAnsi="Tahoma" w:cs="Tahoma"/>
                <w:sz w:val="20"/>
                <w:szCs w:val="20"/>
              </w:rPr>
              <w:t>49</w:t>
            </w:r>
          </w:p>
        </w:tc>
        <w:tc>
          <w:tcPr>
            <w:tcW w:w="840" w:type="pct"/>
            <w:shd w:val="clear" w:color="auto" w:fill="auto"/>
          </w:tcPr>
          <w:p w14:paraId="71F575D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D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D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D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границах </w:t>
            </w:r>
            <w:proofErr w:type="spellStart"/>
            <w:r w:rsidRPr="001A4DF9">
              <w:rPr>
                <w:rFonts w:ascii="Tahoma" w:hAnsi="Tahoma" w:cs="Tahoma"/>
                <w:sz w:val="20"/>
                <w:szCs w:val="20"/>
              </w:rPr>
              <w:t>мкр</w:t>
            </w:r>
            <w:proofErr w:type="spellEnd"/>
            <w:r w:rsidRPr="001A4DF9">
              <w:rPr>
                <w:rFonts w:ascii="Tahoma" w:hAnsi="Tahoma" w:cs="Tahoma"/>
                <w:sz w:val="20"/>
                <w:szCs w:val="20"/>
              </w:rPr>
              <w:t>. Западный</w:t>
            </w:r>
          </w:p>
        </w:tc>
        <w:tc>
          <w:tcPr>
            <w:tcW w:w="840" w:type="pct"/>
            <w:shd w:val="clear" w:color="auto" w:fill="auto"/>
          </w:tcPr>
          <w:p w14:paraId="71F575E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1,2 км</w:t>
            </w:r>
          </w:p>
        </w:tc>
        <w:tc>
          <w:tcPr>
            <w:tcW w:w="1073" w:type="pct"/>
            <w:shd w:val="clear" w:color="auto" w:fill="auto"/>
          </w:tcPr>
          <w:p w14:paraId="71F575E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город Уссурийск, </w:t>
            </w:r>
          </w:p>
          <w:p w14:paraId="71F575E2"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мкр</w:t>
            </w:r>
            <w:proofErr w:type="spellEnd"/>
            <w:r w:rsidRPr="001A4DF9">
              <w:rPr>
                <w:rFonts w:ascii="Tahoma" w:hAnsi="Tahoma" w:cs="Tahoma"/>
                <w:sz w:val="20"/>
                <w:szCs w:val="20"/>
              </w:rPr>
              <w:t>. Западный</w:t>
            </w:r>
          </w:p>
        </w:tc>
        <w:tc>
          <w:tcPr>
            <w:tcW w:w="1071" w:type="pct"/>
          </w:tcPr>
          <w:p w14:paraId="71F575E4" w14:textId="324C4785" w:rsidR="001A4DF9" w:rsidRPr="001A4DF9" w:rsidRDefault="001A4DF9" w:rsidP="001A4DF9">
            <w:pPr>
              <w:suppressAutoHyphens/>
              <w:rPr>
                <w:rFonts w:ascii="Tahoma" w:hAnsi="Tahoma" w:cs="Tahoma"/>
                <w:sz w:val="20"/>
                <w:szCs w:val="20"/>
              </w:rPr>
            </w:pPr>
            <w:r w:rsidRPr="0064782C">
              <w:rPr>
                <w:rFonts w:ascii="Tahoma" w:hAnsi="Tahoma" w:cs="Tahoma"/>
                <w:sz w:val="20"/>
                <w:szCs w:val="20"/>
              </w:rPr>
              <w:t>Не предусматривается</w:t>
            </w:r>
          </w:p>
        </w:tc>
      </w:tr>
      <w:tr w:rsidR="001A4DF9" w:rsidRPr="001A4DF9" w14:paraId="71F575EF" w14:textId="77777777" w:rsidTr="001A4DF9">
        <w:trPr>
          <w:cantSplit/>
          <w:trHeight w:val="20"/>
          <w:jc w:val="center"/>
        </w:trPr>
        <w:tc>
          <w:tcPr>
            <w:tcW w:w="243" w:type="pct"/>
            <w:shd w:val="clear" w:color="auto" w:fill="auto"/>
            <w:noWrap/>
          </w:tcPr>
          <w:p w14:paraId="71F575E6" w14:textId="77777777" w:rsidR="001A4DF9" w:rsidRPr="001A4DF9" w:rsidRDefault="001A4DF9" w:rsidP="001A4DF9">
            <w:pPr>
              <w:rPr>
                <w:rFonts w:ascii="Tahoma" w:hAnsi="Tahoma" w:cs="Tahoma"/>
                <w:sz w:val="20"/>
                <w:szCs w:val="20"/>
              </w:rPr>
            </w:pPr>
            <w:r w:rsidRPr="001A4DF9">
              <w:rPr>
                <w:rFonts w:ascii="Tahoma" w:hAnsi="Tahoma" w:cs="Tahoma"/>
                <w:sz w:val="20"/>
                <w:szCs w:val="20"/>
              </w:rPr>
              <w:t>50</w:t>
            </w:r>
          </w:p>
        </w:tc>
        <w:tc>
          <w:tcPr>
            <w:tcW w:w="840" w:type="pct"/>
            <w:shd w:val="clear" w:color="auto" w:fill="auto"/>
          </w:tcPr>
          <w:p w14:paraId="71F575E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E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E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E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границах ул. </w:t>
            </w:r>
            <w:proofErr w:type="spellStart"/>
            <w:r w:rsidRPr="001A4DF9">
              <w:rPr>
                <w:rFonts w:ascii="Tahoma" w:hAnsi="Tahoma" w:cs="Tahoma"/>
                <w:sz w:val="20"/>
                <w:szCs w:val="20"/>
              </w:rPr>
              <w:t>Ивасика</w:t>
            </w:r>
            <w:proofErr w:type="spellEnd"/>
            <w:r w:rsidRPr="001A4DF9">
              <w:rPr>
                <w:rFonts w:ascii="Tahoma" w:hAnsi="Tahoma" w:cs="Tahoma"/>
                <w:sz w:val="20"/>
                <w:szCs w:val="20"/>
              </w:rPr>
              <w:t>, пер. Степной, граница города</w:t>
            </w:r>
          </w:p>
        </w:tc>
        <w:tc>
          <w:tcPr>
            <w:tcW w:w="840" w:type="pct"/>
            <w:shd w:val="clear" w:color="auto" w:fill="auto"/>
          </w:tcPr>
          <w:p w14:paraId="71F575E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2,9 км</w:t>
            </w:r>
          </w:p>
        </w:tc>
        <w:tc>
          <w:tcPr>
            <w:tcW w:w="1073" w:type="pct"/>
            <w:shd w:val="clear" w:color="auto" w:fill="auto"/>
          </w:tcPr>
          <w:p w14:paraId="71F575E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EE" w14:textId="53A05C3D" w:rsidR="001A4DF9" w:rsidRPr="001A4DF9" w:rsidRDefault="001A4DF9" w:rsidP="001A4DF9">
            <w:pPr>
              <w:suppressAutoHyphens/>
              <w:rPr>
                <w:rFonts w:ascii="Tahoma" w:hAnsi="Tahoma" w:cs="Tahoma"/>
                <w:sz w:val="20"/>
                <w:szCs w:val="20"/>
              </w:rPr>
            </w:pPr>
            <w:r w:rsidRPr="00AF6ED1">
              <w:rPr>
                <w:rFonts w:ascii="Tahoma" w:hAnsi="Tahoma" w:cs="Tahoma"/>
                <w:sz w:val="20"/>
                <w:szCs w:val="20"/>
              </w:rPr>
              <w:t>Не предусматривается</w:t>
            </w:r>
          </w:p>
        </w:tc>
      </w:tr>
      <w:tr w:rsidR="001A4DF9" w:rsidRPr="001A4DF9" w14:paraId="71F575F9" w14:textId="77777777" w:rsidTr="001A4DF9">
        <w:trPr>
          <w:cantSplit/>
          <w:trHeight w:val="20"/>
          <w:jc w:val="center"/>
        </w:trPr>
        <w:tc>
          <w:tcPr>
            <w:tcW w:w="243" w:type="pct"/>
            <w:shd w:val="clear" w:color="auto" w:fill="auto"/>
            <w:noWrap/>
          </w:tcPr>
          <w:p w14:paraId="71F575F0" w14:textId="77777777" w:rsidR="001A4DF9" w:rsidRPr="001A4DF9" w:rsidRDefault="001A4DF9" w:rsidP="001A4DF9">
            <w:pPr>
              <w:rPr>
                <w:rFonts w:ascii="Tahoma" w:hAnsi="Tahoma" w:cs="Tahoma"/>
                <w:sz w:val="20"/>
                <w:szCs w:val="20"/>
              </w:rPr>
            </w:pPr>
            <w:r w:rsidRPr="001A4DF9">
              <w:rPr>
                <w:rFonts w:ascii="Tahoma" w:hAnsi="Tahoma" w:cs="Tahoma"/>
                <w:sz w:val="20"/>
                <w:szCs w:val="20"/>
              </w:rPr>
              <w:lastRenderedPageBreak/>
              <w:t>51</w:t>
            </w:r>
          </w:p>
        </w:tc>
        <w:tc>
          <w:tcPr>
            <w:tcW w:w="840" w:type="pct"/>
            <w:shd w:val="clear" w:color="auto" w:fill="auto"/>
          </w:tcPr>
          <w:p w14:paraId="71F575F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F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F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5F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границах ул. Нагорная, территория СНТ, восточная граница краевого </w:t>
            </w:r>
            <w:proofErr w:type="spellStart"/>
            <w:r w:rsidRPr="001A4DF9">
              <w:rPr>
                <w:rFonts w:ascii="Tahoma" w:hAnsi="Tahoma" w:cs="Tahoma"/>
                <w:sz w:val="20"/>
                <w:szCs w:val="20"/>
              </w:rPr>
              <w:t>гос.уч</w:t>
            </w:r>
            <w:proofErr w:type="spellEnd"/>
            <w:r w:rsidRPr="001A4DF9">
              <w:rPr>
                <w:rFonts w:ascii="Tahoma" w:hAnsi="Tahoma" w:cs="Tahoma"/>
                <w:sz w:val="20"/>
                <w:szCs w:val="20"/>
              </w:rPr>
              <w:t>. соц. обслуживания «Уссурийский реабилитационный центр для лиц с умственной отсталостью»</w:t>
            </w:r>
          </w:p>
        </w:tc>
        <w:tc>
          <w:tcPr>
            <w:tcW w:w="840" w:type="pct"/>
            <w:shd w:val="clear" w:color="auto" w:fill="auto"/>
          </w:tcPr>
          <w:p w14:paraId="71F575F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3,3 км</w:t>
            </w:r>
          </w:p>
        </w:tc>
        <w:tc>
          <w:tcPr>
            <w:tcW w:w="1073" w:type="pct"/>
            <w:shd w:val="clear" w:color="auto" w:fill="auto"/>
          </w:tcPr>
          <w:p w14:paraId="71F575F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5F8" w14:textId="68E558E6" w:rsidR="001A4DF9" w:rsidRPr="001A4DF9" w:rsidRDefault="001A4DF9" w:rsidP="001A4DF9">
            <w:pPr>
              <w:suppressAutoHyphens/>
              <w:rPr>
                <w:rFonts w:ascii="Tahoma" w:hAnsi="Tahoma" w:cs="Tahoma"/>
                <w:sz w:val="20"/>
                <w:szCs w:val="20"/>
              </w:rPr>
            </w:pPr>
            <w:r w:rsidRPr="00AF6ED1">
              <w:rPr>
                <w:rFonts w:ascii="Tahoma" w:hAnsi="Tahoma" w:cs="Tahoma"/>
                <w:sz w:val="20"/>
                <w:szCs w:val="20"/>
              </w:rPr>
              <w:t>Не предусматривается</w:t>
            </w:r>
          </w:p>
        </w:tc>
      </w:tr>
      <w:tr w:rsidR="001A4DF9" w:rsidRPr="001A4DF9" w14:paraId="71F57605" w14:textId="77777777" w:rsidTr="001A4DF9">
        <w:trPr>
          <w:cantSplit/>
          <w:trHeight w:val="20"/>
          <w:jc w:val="center"/>
        </w:trPr>
        <w:tc>
          <w:tcPr>
            <w:tcW w:w="243" w:type="pct"/>
            <w:shd w:val="clear" w:color="auto" w:fill="auto"/>
            <w:noWrap/>
          </w:tcPr>
          <w:p w14:paraId="71F575FA" w14:textId="77777777" w:rsidR="001A4DF9" w:rsidRPr="001A4DF9" w:rsidRDefault="001A4DF9" w:rsidP="001A4DF9">
            <w:pPr>
              <w:rPr>
                <w:rFonts w:ascii="Tahoma" w:hAnsi="Tahoma" w:cs="Tahoma"/>
                <w:sz w:val="20"/>
                <w:szCs w:val="20"/>
              </w:rPr>
            </w:pPr>
            <w:r w:rsidRPr="001A4DF9">
              <w:rPr>
                <w:rFonts w:ascii="Tahoma" w:hAnsi="Tahoma" w:cs="Tahoma"/>
                <w:sz w:val="20"/>
                <w:szCs w:val="20"/>
              </w:rPr>
              <w:t>52</w:t>
            </w:r>
          </w:p>
        </w:tc>
        <w:tc>
          <w:tcPr>
            <w:tcW w:w="840" w:type="pct"/>
            <w:shd w:val="clear" w:color="auto" w:fill="auto"/>
          </w:tcPr>
          <w:p w14:paraId="71F575F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5F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5FD" w14:textId="77777777" w:rsidR="001A4DF9" w:rsidRPr="001A4DF9" w:rsidRDefault="001A4DF9" w:rsidP="001A4DF9">
            <w:pPr>
              <w:suppressAutoHyphens/>
              <w:rPr>
                <w:rFonts w:ascii="Tahoma" w:hAnsi="Tahoma" w:cs="Tahoma"/>
                <w:spacing w:val="-6"/>
                <w:sz w:val="20"/>
                <w:szCs w:val="20"/>
              </w:rPr>
            </w:pPr>
            <w:r w:rsidRPr="001A4DF9">
              <w:rPr>
                <w:rFonts w:ascii="Tahoma" w:hAnsi="Tahoma" w:cs="Tahoma"/>
                <w:sz w:val="20"/>
                <w:szCs w:val="20"/>
              </w:rPr>
              <w:t>г. Уссурийск</w:t>
            </w:r>
          </w:p>
        </w:tc>
        <w:tc>
          <w:tcPr>
            <w:tcW w:w="933" w:type="pct"/>
            <w:shd w:val="clear" w:color="auto" w:fill="auto"/>
          </w:tcPr>
          <w:p w14:paraId="71F575F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границах </w:t>
            </w:r>
          </w:p>
          <w:p w14:paraId="71F575FF"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мкр</w:t>
            </w:r>
            <w:proofErr w:type="spellEnd"/>
            <w:r w:rsidRPr="001A4DF9">
              <w:rPr>
                <w:rFonts w:ascii="Tahoma" w:hAnsi="Tahoma" w:cs="Tahoma"/>
                <w:sz w:val="20"/>
                <w:szCs w:val="20"/>
              </w:rPr>
              <w:t>. Радужный</w:t>
            </w:r>
          </w:p>
        </w:tc>
        <w:tc>
          <w:tcPr>
            <w:tcW w:w="840" w:type="pct"/>
            <w:shd w:val="clear" w:color="auto" w:fill="auto"/>
          </w:tcPr>
          <w:p w14:paraId="71F5760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1,2 км</w:t>
            </w:r>
          </w:p>
        </w:tc>
        <w:tc>
          <w:tcPr>
            <w:tcW w:w="1073" w:type="pct"/>
            <w:shd w:val="clear" w:color="auto" w:fill="auto"/>
          </w:tcPr>
          <w:p w14:paraId="71F5760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город Уссурийск, </w:t>
            </w:r>
          </w:p>
          <w:p w14:paraId="71F57602"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мкр</w:t>
            </w:r>
            <w:proofErr w:type="spellEnd"/>
            <w:r w:rsidRPr="001A4DF9">
              <w:rPr>
                <w:rFonts w:ascii="Tahoma" w:hAnsi="Tahoma" w:cs="Tahoma"/>
                <w:sz w:val="20"/>
                <w:szCs w:val="20"/>
              </w:rPr>
              <w:t>. Радужный</w:t>
            </w:r>
          </w:p>
        </w:tc>
        <w:tc>
          <w:tcPr>
            <w:tcW w:w="1071" w:type="pct"/>
          </w:tcPr>
          <w:p w14:paraId="71F57604" w14:textId="5BAF2792" w:rsidR="001A4DF9" w:rsidRPr="001A4DF9" w:rsidRDefault="001A4DF9" w:rsidP="001A4DF9">
            <w:pPr>
              <w:suppressAutoHyphens/>
              <w:rPr>
                <w:rFonts w:ascii="Tahoma" w:hAnsi="Tahoma" w:cs="Tahoma"/>
                <w:sz w:val="20"/>
                <w:szCs w:val="20"/>
              </w:rPr>
            </w:pPr>
            <w:r w:rsidRPr="00AF6ED1">
              <w:rPr>
                <w:rFonts w:ascii="Tahoma" w:hAnsi="Tahoma" w:cs="Tahoma"/>
                <w:sz w:val="20"/>
                <w:szCs w:val="20"/>
              </w:rPr>
              <w:t>Не предусматривается</w:t>
            </w:r>
          </w:p>
        </w:tc>
      </w:tr>
      <w:tr w:rsidR="001A4DF9" w:rsidRPr="001A4DF9" w14:paraId="71F57611" w14:textId="77777777" w:rsidTr="001A4DF9">
        <w:trPr>
          <w:cantSplit/>
          <w:trHeight w:val="20"/>
          <w:jc w:val="center"/>
        </w:trPr>
        <w:tc>
          <w:tcPr>
            <w:tcW w:w="243" w:type="pct"/>
            <w:shd w:val="clear" w:color="auto" w:fill="auto"/>
            <w:noWrap/>
          </w:tcPr>
          <w:p w14:paraId="71F57606" w14:textId="77777777" w:rsidR="001A4DF9" w:rsidRPr="001A4DF9" w:rsidRDefault="001A4DF9" w:rsidP="001A4DF9">
            <w:pPr>
              <w:rPr>
                <w:rFonts w:ascii="Tahoma" w:hAnsi="Tahoma" w:cs="Tahoma"/>
                <w:sz w:val="20"/>
                <w:szCs w:val="20"/>
              </w:rPr>
            </w:pPr>
            <w:r w:rsidRPr="001A4DF9">
              <w:rPr>
                <w:rFonts w:ascii="Tahoma" w:hAnsi="Tahoma" w:cs="Tahoma"/>
                <w:sz w:val="20"/>
                <w:szCs w:val="20"/>
              </w:rPr>
              <w:t>53</w:t>
            </w:r>
          </w:p>
        </w:tc>
        <w:tc>
          <w:tcPr>
            <w:tcW w:w="840" w:type="pct"/>
            <w:shd w:val="clear" w:color="auto" w:fill="auto"/>
          </w:tcPr>
          <w:p w14:paraId="71F5760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0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0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0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границах </w:t>
            </w:r>
          </w:p>
          <w:p w14:paraId="71F5760B"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мкр</w:t>
            </w:r>
            <w:proofErr w:type="spellEnd"/>
            <w:r w:rsidRPr="001A4DF9">
              <w:rPr>
                <w:rFonts w:ascii="Tahoma" w:hAnsi="Tahoma" w:cs="Tahoma"/>
                <w:sz w:val="20"/>
                <w:szCs w:val="20"/>
              </w:rPr>
              <w:t>. Хенина Сопка</w:t>
            </w:r>
          </w:p>
        </w:tc>
        <w:tc>
          <w:tcPr>
            <w:tcW w:w="840" w:type="pct"/>
            <w:shd w:val="clear" w:color="auto" w:fill="auto"/>
          </w:tcPr>
          <w:p w14:paraId="71F5760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3,7 км</w:t>
            </w:r>
          </w:p>
        </w:tc>
        <w:tc>
          <w:tcPr>
            <w:tcW w:w="1073" w:type="pct"/>
            <w:shd w:val="clear" w:color="auto" w:fill="auto"/>
          </w:tcPr>
          <w:p w14:paraId="71F5760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город Уссурийск, </w:t>
            </w:r>
          </w:p>
          <w:p w14:paraId="71F5760E"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мкр</w:t>
            </w:r>
            <w:proofErr w:type="spellEnd"/>
            <w:r w:rsidRPr="001A4DF9">
              <w:rPr>
                <w:rFonts w:ascii="Tahoma" w:hAnsi="Tahoma" w:cs="Tahoma"/>
                <w:sz w:val="20"/>
                <w:szCs w:val="20"/>
              </w:rPr>
              <w:t>. Хенина Сопка</w:t>
            </w:r>
          </w:p>
        </w:tc>
        <w:tc>
          <w:tcPr>
            <w:tcW w:w="1071" w:type="pct"/>
          </w:tcPr>
          <w:p w14:paraId="71F57610" w14:textId="075930A4" w:rsidR="001A4DF9" w:rsidRPr="001A4DF9" w:rsidRDefault="001A4DF9" w:rsidP="001A4DF9">
            <w:pPr>
              <w:suppressAutoHyphens/>
              <w:rPr>
                <w:rFonts w:ascii="Tahoma" w:hAnsi="Tahoma" w:cs="Tahoma"/>
                <w:sz w:val="20"/>
                <w:szCs w:val="20"/>
              </w:rPr>
            </w:pPr>
            <w:r w:rsidRPr="00AF6ED1">
              <w:rPr>
                <w:rFonts w:ascii="Tahoma" w:hAnsi="Tahoma" w:cs="Tahoma"/>
                <w:sz w:val="20"/>
                <w:szCs w:val="20"/>
              </w:rPr>
              <w:t>Не предусматривается</w:t>
            </w:r>
          </w:p>
        </w:tc>
      </w:tr>
      <w:tr w:rsidR="001A4DF9" w:rsidRPr="001A4DF9" w14:paraId="71F5761C" w14:textId="77777777" w:rsidTr="001A4DF9">
        <w:trPr>
          <w:cantSplit/>
          <w:trHeight w:val="20"/>
          <w:jc w:val="center"/>
        </w:trPr>
        <w:tc>
          <w:tcPr>
            <w:tcW w:w="243" w:type="pct"/>
            <w:shd w:val="clear" w:color="auto" w:fill="auto"/>
            <w:noWrap/>
          </w:tcPr>
          <w:p w14:paraId="71F57612" w14:textId="77777777" w:rsidR="001A4DF9" w:rsidRPr="001A4DF9" w:rsidRDefault="001A4DF9" w:rsidP="001A4DF9">
            <w:pPr>
              <w:rPr>
                <w:rFonts w:ascii="Tahoma" w:hAnsi="Tahoma" w:cs="Tahoma"/>
                <w:sz w:val="20"/>
                <w:szCs w:val="20"/>
              </w:rPr>
            </w:pPr>
            <w:r w:rsidRPr="001A4DF9">
              <w:rPr>
                <w:rFonts w:ascii="Tahoma" w:hAnsi="Tahoma" w:cs="Tahoma"/>
                <w:sz w:val="20"/>
                <w:szCs w:val="20"/>
              </w:rPr>
              <w:t>54</w:t>
            </w:r>
          </w:p>
        </w:tc>
        <w:tc>
          <w:tcPr>
            <w:tcW w:w="840" w:type="pct"/>
            <w:shd w:val="clear" w:color="auto" w:fill="auto"/>
          </w:tcPr>
          <w:p w14:paraId="71F5761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1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1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1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Строительство и реконструкция улиц в границах улицы Московская, ул. Раковская, ж/д «Москва – Владивосток»</w:t>
            </w:r>
          </w:p>
        </w:tc>
        <w:tc>
          <w:tcPr>
            <w:tcW w:w="840" w:type="pct"/>
            <w:shd w:val="clear" w:color="auto" w:fill="auto"/>
          </w:tcPr>
          <w:p w14:paraId="71F5761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Улицы и дороги местного значения, общая протяженность – </w:t>
            </w:r>
          </w:p>
          <w:p w14:paraId="71F5761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6,0 км и 0,2 км</w:t>
            </w:r>
          </w:p>
        </w:tc>
        <w:tc>
          <w:tcPr>
            <w:tcW w:w="1073" w:type="pct"/>
            <w:shd w:val="clear" w:color="auto" w:fill="auto"/>
          </w:tcPr>
          <w:p w14:paraId="71F5761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61B" w14:textId="6F46B27C" w:rsidR="001A4DF9" w:rsidRPr="001A4DF9" w:rsidRDefault="001A4DF9" w:rsidP="001A4DF9">
            <w:pPr>
              <w:suppressAutoHyphens/>
              <w:rPr>
                <w:rFonts w:ascii="Tahoma" w:hAnsi="Tahoma" w:cs="Tahoma"/>
                <w:sz w:val="20"/>
                <w:szCs w:val="20"/>
              </w:rPr>
            </w:pPr>
            <w:r w:rsidRPr="00AF6ED1">
              <w:rPr>
                <w:rFonts w:ascii="Tahoma" w:hAnsi="Tahoma" w:cs="Tahoma"/>
                <w:sz w:val="20"/>
                <w:szCs w:val="20"/>
              </w:rPr>
              <w:t>Не предусматривается</w:t>
            </w:r>
          </w:p>
        </w:tc>
      </w:tr>
      <w:tr w:rsidR="001A4DF9" w:rsidRPr="001A4DF9" w14:paraId="71F57627" w14:textId="77777777" w:rsidTr="001A4DF9">
        <w:trPr>
          <w:cantSplit/>
          <w:trHeight w:val="20"/>
          <w:jc w:val="center"/>
        </w:trPr>
        <w:tc>
          <w:tcPr>
            <w:tcW w:w="243" w:type="pct"/>
            <w:shd w:val="clear" w:color="auto" w:fill="auto"/>
            <w:noWrap/>
          </w:tcPr>
          <w:p w14:paraId="71F5761D" w14:textId="77777777" w:rsidR="001A4DF9" w:rsidRPr="001A4DF9" w:rsidRDefault="001A4DF9" w:rsidP="001A4DF9">
            <w:pPr>
              <w:rPr>
                <w:rFonts w:ascii="Tahoma" w:hAnsi="Tahoma" w:cs="Tahoma"/>
                <w:sz w:val="20"/>
                <w:szCs w:val="20"/>
              </w:rPr>
            </w:pPr>
            <w:r w:rsidRPr="001A4DF9">
              <w:rPr>
                <w:rFonts w:ascii="Tahoma" w:hAnsi="Tahoma" w:cs="Tahoma"/>
                <w:sz w:val="20"/>
                <w:szCs w:val="20"/>
              </w:rPr>
              <w:t>55</w:t>
            </w:r>
          </w:p>
        </w:tc>
        <w:tc>
          <w:tcPr>
            <w:tcW w:w="840" w:type="pct"/>
            <w:shd w:val="clear" w:color="auto" w:fill="auto"/>
          </w:tcPr>
          <w:p w14:paraId="71F5761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1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2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2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границах улицы Московская, </w:t>
            </w:r>
          </w:p>
          <w:p w14:paraId="71F57622" w14:textId="77777777" w:rsidR="001A4DF9" w:rsidRPr="001A4DF9" w:rsidRDefault="001A4DF9" w:rsidP="001A4DF9">
            <w:pPr>
              <w:suppressAutoHyphens/>
              <w:rPr>
                <w:rFonts w:ascii="Tahoma" w:hAnsi="Tahoma" w:cs="Tahoma"/>
                <w:spacing w:val="-8"/>
                <w:sz w:val="20"/>
                <w:szCs w:val="20"/>
              </w:rPr>
            </w:pPr>
            <w:r w:rsidRPr="001A4DF9">
              <w:rPr>
                <w:rFonts w:ascii="Tahoma" w:hAnsi="Tahoma" w:cs="Tahoma"/>
                <w:spacing w:val="-8"/>
                <w:sz w:val="20"/>
                <w:szCs w:val="20"/>
              </w:rPr>
              <w:t xml:space="preserve">ул. Раковская, ш. </w:t>
            </w:r>
            <w:proofErr w:type="spellStart"/>
            <w:r w:rsidRPr="001A4DF9">
              <w:rPr>
                <w:rFonts w:ascii="Tahoma" w:hAnsi="Tahoma" w:cs="Tahoma"/>
                <w:spacing w:val="-8"/>
                <w:sz w:val="20"/>
                <w:szCs w:val="20"/>
              </w:rPr>
              <w:t>Раковское</w:t>
            </w:r>
            <w:proofErr w:type="spellEnd"/>
          </w:p>
        </w:tc>
        <w:tc>
          <w:tcPr>
            <w:tcW w:w="840" w:type="pct"/>
            <w:shd w:val="clear" w:color="auto" w:fill="auto"/>
          </w:tcPr>
          <w:p w14:paraId="71F5762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3,1 км</w:t>
            </w:r>
          </w:p>
        </w:tc>
        <w:tc>
          <w:tcPr>
            <w:tcW w:w="1073" w:type="pct"/>
            <w:shd w:val="clear" w:color="auto" w:fill="auto"/>
          </w:tcPr>
          <w:p w14:paraId="71F5762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626" w14:textId="676CD4AE" w:rsidR="001A4DF9" w:rsidRPr="001A4DF9" w:rsidRDefault="001A4DF9" w:rsidP="001A4DF9">
            <w:pPr>
              <w:suppressAutoHyphens/>
              <w:rPr>
                <w:rFonts w:ascii="Tahoma" w:hAnsi="Tahoma" w:cs="Tahoma"/>
                <w:sz w:val="20"/>
                <w:szCs w:val="20"/>
              </w:rPr>
            </w:pPr>
            <w:r w:rsidRPr="008D5757">
              <w:rPr>
                <w:rFonts w:ascii="Tahoma" w:hAnsi="Tahoma" w:cs="Tahoma"/>
                <w:sz w:val="20"/>
                <w:szCs w:val="20"/>
              </w:rPr>
              <w:t>Не предусматривается</w:t>
            </w:r>
          </w:p>
        </w:tc>
      </w:tr>
      <w:tr w:rsidR="001A4DF9" w:rsidRPr="001A4DF9" w14:paraId="71F57632" w14:textId="77777777" w:rsidTr="001A4DF9">
        <w:trPr>
          <w:cantSplit/>
          <w:trHeight w:val="20"/>
          <w:jc w:val="center"/>
        </w:trPr>
        <w:tc>
          <w:tcPr>
            <w:tcW w:w="243" w:type="pct"/>
            <w:shd w:val="clear" w:color="auto" w:fill="auto"/>
            <w:noWrap/>
          </w:tcPr>
          <w:p w14:paraId="71F57628" w14:textId="77777777" w:rsidR="001A4DF9" w:rsidRPr="001A4DF9" w:rsidRDefault="001A4DF9" w:rsidP="001A4DF9">
            <w:pPr>
              <w:rPr>
                <w:rFonts w:ascii="Tahoma" w:hAnsi="Tahoma" w:cs="Tahoma"/>
                <w:sz w:val="20"/>
                <w:szCs w:val="20"/>
              </w:rPr>
            </w:pPr>
            <w:r w:rsidRPr="001A4DF9">
              <w:rPr>
                <w:rFonts w:ascii="Tahoma" w:hAnsi="Tahoma" w:cs="Tahoma"/>
                <w:sz w:val="20"/>
                <w:szCs w:val="20"/>
              </w:rPr>
              <w:t>56</w:t>
            </w:r>
          </w:p>
        </w:tc>
        <w:tc>
          <w:tcPr>
            <w:tcW w:w="840" w:type="pct"/>
            <w:shd w:val="clear" w:color="auto" w:fill="auto"/>
          </w:tcPr>
          <w:p w14:paraId="71F5762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2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2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2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границах </w:t>
            </w:r>
            <w:proofErr w:type="spellStart"/>
            <w:r w:rsidRPr="001A4DF9">
              <w:rPr>
                <w:rFonts w:ascii="Tahoma" w:hAnsi="Tahoma" w:cs="Tahoma"/>
                <w:sz w:val="20"/>
                <w:szCs w:val="20"/>
              </w:rPr>
              <w:t>мкр</w:t>
            </w:r>
            <w:proofErr w:type="spellEnd"/>
            <w:r w:rsidRPr="001A4DF9">
              <w:rPr>
                <w:rFonts w:ascii="Tahoma" w:hAnsi="Tahoma" w:cs="Tahoma"/>
                <w:sz w:val="20"/>
                <w:szCs w:val="20"/>
              </w:rPr>
              <w:t xml:space="preserve">. </w:t>
            </w:r>
            <w:proofErr w:type="spellStart"/>
            <w:r w:rsidRPr="001A4DF9">
              <w:rPr>
                <w:rFonts w:ascii="Tahoma" w:hAnsi="Tahoma" w:cs="Tahoma"/>
                <w:sz w:val="20"/>
                <w:szCs w:val="20"/>
              </w:rPr>
              <w:t>Кирзавода</w:t>
            </w:r>
            <w:proofErr w:type="spellEnd"/>
          </w:p>
        </w:tc>
        <w:tc>
          <w:tcPr>
            <w:tcW w:w="840" w:type="pct"/>
            <w:shd w:val="clear" w:color="auto" w:fill="auto"/>
          </w:tcPr>
          <w:p w14:paraId="71F5762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2,2 км</w:t>
            </w:r>
          </w:p>
        </w:tc>
        <w:tc>
          <w:tcPr>
            <w:tcW w:w="1073" w:type="pct"/>
            <w:shd w:val="clear" w:color="auto" w:fill="auto"/>
          </w:tcPr>
          <w:p w14:paraId="71F5762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город Уссурийск, </w:t>
            </w:r>
          </w:p>
          <w:p w14:paraId="71F5762F"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мкр</w:t>
            </w:r>
            <w:proofErr w:type="spellEnd"/>
            <w:r w:rsidRPr="001A4DF9">
              <w:rPr>
                <w:rFonts w:ascii="Tahoma" w:hAnsi="Tahoma" w:cs="Tahoma"/>
                <w:sz w:val="20"/>
                <w:szCs w:val="20"/>
              </w:rPr>
              <w:t xml:space="preserve">. </w:t>
            </w:r>
            <w:proofErr w:type="spellStart"/>
            <w:r w:rsidRPr="001A4DF9">
              <w:rPr>
                <w:rFonts w:ascii="Tahoma" w:hAnsi="Tahoma" w:cs="Tahoma"/>
                <w:sz w:val="20"/>
                <w:szCs w:val="20"/>
              </w:rPr>
              <w:t>Кирзавода</w:t>
            </w:r>
            <w:proofErr w:type="spellEnd"/>
          </w:p>
        </w:tc>
        <w:tc>
          <w:tcPr>
            <w:tcW w:w="1071" w:type="pct"/>
          </w:tcPr>
          <w:p w14:paraId="71F57631" w14:textId="7A067DFE" w:rsidR="001A4DF9" w:rsidRPr="001A4DF9" w:rsidRDefault="001A4DF9" w:rsidP="001A4DF9">
            <w:pPr>
              <w:suppressAutoHyphens/>
              <w:rPr>
                <w:rFonts w:ascii="Tahoma" w:hAnsi="Tahoma" w:cs="Tahoma"/>
                <w:sz w:val="20"/>
                <w:szCs w:val="20"/>
              </w:rPr>
            </w:pPr>
            <w:r w:rsidRPr="008D5757">
              <w:rPr>
                <w:rFonts w:ascii="Tahoma" w:hAnsi="Tahoma" w:cs="Tahoma"/>
                <w:sz w:val="20"/>
                <w:szCs w:val="20"/>
              </w:rPr>
              <w:t>Не предусматривается</w:t>
            </w:r>
          </w:p>
        </w:tc>
      </w:tr>
      <w:tr w:rsidR="001A4DF9" w:rsidRPr="001A4DF9" w14:paraId="71F5763C" w14:textId="77777777" w:rsidTr="001A4DF9">
        <w:trPr>
          <w:cantSplit/>
          <w:trHeight w:val="20"/>
          <w:jc w:val="center"/>
        </w:trPr>
        <w:tc>
          <w:tcPr>
            <w:tcW w:w="243" w:type="pct"/>
            <w:shd w:val="clear" w:color="auto" w:fill="auto"/>
            <w:noWrap/>
          </w:tcPr>
          <w:p w14:paraId="71F57633" w14:textId="77777777" w:rsidR="001A4DF9" w:rsidRPr="001A4DF9" w:rsidRDefault="001A4DF9" w:rsidP="001A4DF9">
            <w:pPr>
              <w:rPr>
                <w:rFonts w:ascii="Tahoma" w:hAnsi="Tahoma" w:cs="Tahoma"/>
                <w:sz w:val="20"/>
                <w:szCs w:val="20"/>
              </w:rPr>
            </w:pPr>
            <w:r w:rsidRPr="001A4DF9">
              <w:rPr>
                <w:rFonts w:ascii="Tahoma" w:hAnsi="Tahoma" w:cs="Tahoma"/>
                <w:sz w:val="20"/>
                <w:szCs w:val="20"/>
              </w:rPr>
              <w:t>57</w:t>
            </w:r>
          </w:p>
        </w:tc>
        <w:tc>
          <w:tcPr>
            <w:tcW w:w="840" w:type="pct"/>
            <w:shd w:val="clear" w:color="auto" w:fill="auto"/>
          </w:tcPr>
          <w:p w14:paraId="71F5763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3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3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3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границах </w:t>
            </w:r>
            <w:proofErr w:type="spellStart"/>
            <w:r w:rsidRPr="001A4DF9">
              <w:rPr>
                <w:rFonts w:ascii="Tahoma" w:hAnsi="Tahoma" w:cs="Tahoma"/>
                <w:sz w:val="20"/>
                <w:szCs w:val="20"/>
              </w:rPr>
              <w:t>мкр</w:t>
            </w:r>
            <w:proofErr w:type="spellEnd"/>
            <w:r w:rsidRPr="001A4DF9">
              <w:rPr>
                <w:rFonts w:ascii="Tahoma" w:hAnsi="Tahoma" w:cs="Tahoma"/>
                <w:sz w:val="20"/>
                <w:szCs w:val="20"/>
              </w:rPr>
              <w:t>. Доброполье юго-западнее Новоникольского шоссе</w:t>
            </w:r>
          </w:p>
        </w:tc>
        <w:tc>
          <w:tcPr>
            <w:tcW w:w="840" w:type="pct"/>
            <w:shd w:val="clear" w:color="auto" w:fill="auto"/>
          </w:tcPr>
          <w:p w14:paraId="71F5763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1,8 км</w:t>
            </w:r>
          </w:p>
        </w:tc>
        <w:tc>
          <w:tcPr>
            <w:tcW w:w="1073" w:type="pct"/>
            <w:shd w:val="clear" w:color="auto" w:fill="auto"/>
          </w:tcPr>
          <w:p w14:paraId="71F57639" w14:textId="687A10B1"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город Уссурийск, </w:t>
            </w:r>
            <w:r w:rsidR="00AD0972">
              <w:rPr>
                <w:rFonts w:ascii="Tahoma" w:hAnsi="Tahoma" w:cs="Tahoma"/>
                <w:sz w:val="20"/>
                <w:szCs w:val="20"/>
              </w:rPr>
              <w:br/>
            </w:r>
            <w:proofErr w:type="spellStart"/>
            <w:r w:rsidRPr="001A4DF9">
              <w:rPr>
                <w:rFonts w:ascii="Tahoma" w:hAnsi="Tahoma" w:cs="Tahoma"/>
                <w:sz w:val="20"/>
                <w:szCs w:val="20"/>
              </w:rPr>
              <w:t>мкр</w:t>
            </w:r>
            <w:proofErr w:type="spellEnd"/>
            <w:r w:rsidRPr="001A4DF9">
              <w:rPr>
                <w:rFonts w:ascii="Tahoma" w:hAnsi="Tahoma" w:cs="Tahoma"/>
                <w:sz w:val="20"/>
                <w:szCs w:val="20"/>
              </w:rPr>
              <w:t>. Доброполье</w:t>
            </w:r>
          </w:p>
        </w:tc>
        <w:tc>
          <w:tcPr>
            <w:tcW w:w="1071" w:type="pct"/>
          </w:tcPr>
          <w:p w14:paraId="71F5763B" w14:textId="6CB51757" w:rsidR="001A4DF9" w:rsidRPr="001A4DF9" w:rsidRDefault="001A4DF9" w:rsidP="001A4DF9">
            <w:pPr>
              <w:suppressAutoHyphens/>
              <w:rPr>
                <w:rFonts w:ascii="Tahoma" w:hAnsi="Tahoma" w:cs="Tahoma"/>
                <w:sz w:val="20"/>
                <w:szCs w:val="20"/>
              </w:rPr>
            </w:pPr>
            <w:r w:rsidRPr="008D5757">
              <w:rPr>
                <w:rFonts w:ascii="Tahoma" w:hAnsi="Tahoma" w:cs="Tahoma"/>
                <w:sz w:val="20"/>
                <w:szCs w:val="20"/>
              </w:rPr>
              <w:t>Не предусматривается</w:t>
            </w:r>
          </w:p>
        </w:tc>
      </w:tr>
      <w:tr w:rsidR="001A4DF9" w:rsidRPr="001A4DF9" w14:paraId="71F57646" w14:textId="77777777" w:rsidTr="001A4DF9">
        <w:trPr>
          <w:cantSplit/>
          <w:trHeight w:val="20"/>
          <w:jc w:val="center"/>
        </w:trPr>
        <w:tc>
          <w:tcPr>
            <w:tcW w:w="243" w:type="pct"/>
            <w:shd w:val="clear" w:color="auto" w:fill="auto"/>
            <w:noWrap/>
          </w:tcPr>
          <w:p w14:paraId="71F5763D" w14:textId="77777777" w:rsidR="001A4DF9" w:rsidRPr="001A4DF9" w:rsidRDefault="001A4DF9" w:rsidP="001A4DF9">
            <w:pPr>
              <w:rPr>
                <w:rFonts w:ascii="Tahoma" w:hAnsi="Tahoma" w:cs="Tahoma"/>
                <w:sz w:val="20"/>
                <w:szCs w:val="20"/>
              </w:rPr>
            </w:pPr>
            <w:r w:rsidRPr="001A4DF9">
              <w:rPr>
                <w:rFonts w:ascii="Tahoma" w:hAnsi="Tahoma" w:cs="Tahoma"/>
                <w:sz w:val="20"/>
                <w:szCs w:val="20"/>
              </w:rPr>
              <w:t>58</w:t>
            </w:r>
          </w:p>
        </w:tc>
        <w:tc>
          <w:tcPr>
            <w:tcW w:w="840" w:type="pct"/>
            <w:shd w:val="clear" w:color="auto" w:fill="auto"/>
          </w:tcPr>
          <w:p w14:paraId="71F5763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3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4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4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границах </w:t>
            </w:r>
            <w:proofErr w:type="spellStart"/>
            <w:r w:rsidRPr="001A4DF9">
              <w:rPr>
                <w:rFonts w:ascii="Tahoma" w:hAnsi="Tahoma" w:cs="Tahoma"/>
                <w:sz w:val="20"/>
                <w:szCs w:val="20"/>
              </w:rPr>
              <w:t>мкр</w:t>
            </w:r>
            <w:proofErr w:type="spellEnd"/>
            <w:r w:rsidRPr="001A4DF9">
              <w:rPr>
                <w:rFonts w:ascii="Tahoma" w:hAnsi="Tahoma" w:cs="Tahoma"/>
                <w:sz w:val="20"/>
                <w:szCs w:val="20"/>
              </w:rPr>
              <w:t>. Барановский южнее военной части</w:t>
            </w:r>
          </w:p>
        </w:tc>
        <w:tc>
          <w:tcPr>
            <w:tcW w:w="840" w:type="pct"/>
            <w:shd w:val="clear" w:color="auto" w:fill="auto"/>
          </w:tcPr>
          <w:p w14:paraId="71F5764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5,5 км</w:t>
            </w:r>
          </w:p>
        </w:tc>
        <w:tc>
          <w:tcPr>
            <w:tcW w:w="1073" w:type="pct"/>
            <w:shd w:val="clear" w:color="auto" w:fill="auto"/>
          </w:tcPr>
          <w:p w14:paraId="71F57643" w14:textId="2DDF4412"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город Уссурийск, </w:t>
            </w:r>
            <w:r w:rsidR="00AD0972">
              <w:rPr>
                <w:rFonts w:ascii="Tahoma" w:hAnsi="Tahoma" w:cs="Tahoma"/>
                <w:sz w:val="20"/>
                <w:szCs w:val="20"/>
              </w:rPr>
              <w:br/>
            </w:r>
            <w:proofErr w:type="spellStart"/>
            <w:r w:rsidRPr="001A4DF9">
              <w:rPr>
                <w:rFonts w:ascii="Tahoma" w:hAnsi="Tahoma" w:cs="Tahoma"/>
                <w:sz w:val="20"/>
                <w:szCs w:val="20"/>
              </w:rPr>
              <w:t>мкр</w:t>
            </w:r>
            <w:proofErr w:type="spellEnd"/>
            <w:r w:rsidRPr="001A4DF9">
              <w:rPr>
                <w:rFonts w:ascii="Tahoma" w:hAnsi="Tahoma" w:cs="Tahoma"/>
                <w:sz w:val="20"/>
                <w:szCs w:val="20"/>
              </w:rPr>
              <w:t>. Барановский</w:t>
            </w:r>
          </w:p>
        </w:tc>
        <w:tc>
          <w:tcPr>
            <w:tcW w:w="1071" w:type="pct"/>
          </w:tcPr>
          <w:p w14:paraId="71F57645" w14:textId="0663480D" w:rsidR="001A4DF9" w:rsidRPr="001A4DF9" w:rsidRDefault="001A4DF9" w:rsidP="001A4DF9">
            <w:pPr>
              <w:suppressAutoHyphens/>
              <w:rPr>
                <w:rFonts w:ascii="Tahoma" w:hAnsi="Tahoma" w:cs="Tahoma"/>
                <w:sz w:val="20"/>
                <w:szCs w:val="20"/>
              </w:rPr>
            </w:pPr>
            <w:r w:rsidRPr="008D5757">
              <w:rPr>
                <w:rFonts w:ascii="Tahoma" w:hAnsi="Tahoma" w:cs="Tahoma"/>
                <w:sz w:val="20"/>
                <w:szCs w:val="20"/>
              </w:rPr>
              <w:t>Не предусматривается</w:t>
            </w:r>
          </w:p>
        </w:tc>
      </w:tr>
      <w:tr w:rsidR="001A4DF9" w:rsidRPr="001A4DF9" w14:paraId="71F57650" w14:textId="77777777" w:rsidTr="001A4DF9">
        <w:trPr>
          <w:cantSplit/>
          <w:trHeight w:val="20"/>
          <w:jc w:val="center"/>
        </w:trPr>
        <w:tc>
          <w:tcPr>
            <w:tcW w:w="243" w:type="pct"/>
            <w:shd w:val="clear" w:color="auto" w:fill="auto"/>
            <w:noWrap/>
          </w:tcPr>
          <w:p w14:paraId="71F57647" w14:textId="77777777" w:rsidR="001A4DF9" w:rsidRPr="001A4DF9" w:rsidRDefault="001A4DF9" w:rsidP="001A4DF9">
            <w:pPr>
              <w:rPr>
                <w:rFonts w:ascii="Tahoma" w:hAnsi="Tahoma" w:cs="Tahoma"/>
                <w:sz w:val="20"/>
                <w:szCs w:val="20"/>
              </w:rPr>
            </w:pPr>
            <w:r w:rsidRPr="001A4DF9">
              <w:rPr>
                <w:rFonts w:ascii="Tahoma" w:hAnsi="Tahoma" w:cs="Tahoma"/>
                <w:sz w:val="20"/>
                <w:szCs w:val="20"/>
              </w:rPr>
              <w:lastRenderedPageBreak/>
              <w:t>59</w:t>
            </w:r>
          </w:p>
        </w:tc>
        <w:tc>
          <w:tcPr>
            <w:tcW w:w="840" w:type="pct"/>
            <w:shd w:val="clear" w:color="auto" w:fill="auto"/>
          </w:tcPr>
          <w:p w14:paraId="71F5764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4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4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4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границах </w:t>
            </w:r>
            <w:proofErr w:type="spellStart"/>
            <w:r w:rsidRPr="001A4DF9">
              <w:rPr>
                <w:rFonts w:ascii="Tahoma" w:hAnsi="Tahoma" w:cs="Tahoma"/>
                <w:sz w:val="20"/>
                <w:szCs w:val="20"/>
              </w:rPr>
              <w:t>мкр</w:t>
            </w:r>
            <w:proofErr w:type="spellEnd"/>
            <w:r w:rsidRPr="001A4DF9">
              <w:rPr>
                <w:rFonts w:ascii="Tahoma" w:hAnsi="Tahoma" w:cs="Tahoma"/>
                <w:sz w:val="20"/>
                <w:szCs w:val="20"/>
              </w:rPr>
              <w:t>.  Пригородный</w:t>
            </w:r>
          </w:p>
        </w:tc>
        <w:tc>
          <w:tcPr>
            <w:tcW w:w="840" w:type="pct"/>
            <w:shd w:val="clear" w:color="auto" w:fill="auto"/>
          </w:tcPr>
          <w:p w14:paraId="71F5764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0,6 км</w:t>
            </w:r>
          </w:p>
        </w:tc>
        <w:tc>
          <w:tcPr>
            <w:tcW w:w="1073" w:type="pct"/>
            <w:shd w:val="clear" w:color="auto" w:fill="auto"/>
          </w:tcPr>
          <w:p w14:paraId="71F5764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64F" w14:textId="2379D3F6" w:rsidR="001A4DF9" w:rsidRPr="001A4DF9" w:rsidRDefault="001A4DF9" w:rsidP="001A4DF9">
            <w:pPr>
              <w:suppressAutoHyphens/>
              <w:rPr>
                <w:rFonts w:ascii="Tahoma" w:hAnsi="Tahoma" w:cs="Tahoma"/>
                <w:sz w:val="20"/>
                <w:szCs w:val="20"/>
              </w:rPr>
            </w:pPr>
            <w:r w:rsidRPr="008D5757">
              <w:rPr>
                <w:rFonts w:ascii="Tahoma" w:hAnsi="Tahoma" w:cs="Tahoma"/>
                <w:sz w:val="20"/>
                <w:szCs w:val="20"/>
              </w:rPr>
              <w:t>Не предусматривается</w:t>
            </w:r>
          </w:p>
        </w:tc>
      </w:tr>
      <w:tr w:rsidR="001A4DF9" w:rsidRPr="001A4DF9" w14:paraId="71F5765C" w14:textId="77777777" w:rsidTr="001A4DF9">
        <w:trPr>
          <w:cantSplit/>
          <w:trHeight w:val="20"/>
          <w:jc w:val="center"/>
        </w:trPr>
        <w:tc>
          <w:tcPr>
            <w:tcW w:w="243" w:type="pct"/>
            <w:shd w:val="clear" w:color="auto" w:fill="auto"/>
            <w:noWrap/>
          </w:tcPr>
          <w:p w14:paraId="71F57651" w14:textId="77777777" w:rsidR="001A4DF9" w:rsidRPr="001A4DF9" w:rsidRDefault="001A4DF9" w:rsidP="001A4DF9">
            <w:pPr>
              <w:rPr>
                <w:rFonts w:ascii="Tahoma" w:hAnsi="Tahoma" w:cs="Tahoma"/>
                <w:sz w:val="20"/>
                <w:szCs w:val="20"/>
              </w:rPr>
            </w:pPr>
            <w:r w:rsidRPr="001A4DF9">
              <w:rPr>
                <w:rFonts w:ascii="Tahoma" w:hAnsi="Tahoma" w:cs="Tahoma"/>
                <w:sz w:val="20"/>
                <w:szCs w:val="20"/>
              </w:rPr>
              <w:t>60</w:t>
            </w:r>
          </w:p>
        </w:tc>
        <w:tc>
          <w:tcPr>
            <w:tcW w:w="840" w:type="pct"/>
            <w:shd w:val="clear" w:color="auto" w:fill="auto"/>
          </w:tcPr>
          <w:p w14:paraId="71F5765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5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5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5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на проектируемой территории в районе ул. Общественная, в границах </w:t>
            </w:r>
            <w:proofErr w:type="spellStart"/>
            <w:r w:rsidRPr="001A4DF9">
              <w:rPr>
                <w:rFonts w:ascii="Tahoma" w:hAnsi="Tahoma" w:cs="Tahoma"/>
                <w:sz w:val="20"/>
                <w:szCs w:val="20"/>
              </w:rPr>
              <w:t>объздной</w:t>
            </w:r>
            <w:proofErr w:type="spellEnd"/>
            <w:r w:rsidRPr="001A4DF9">
              <w:rPr>
                <w:rFonts w:ascii="Tahoma" w:hAnsi="Tahoma" w:cs="Tahoma"/>
                <w:sz w:val="20"/>
                <w:szCs w:val="20"/>
              </w:rPr>
              <w:t xml:space="preserve"> дороги, </w:t>
            </w:r>
          </w:p>
          <w:p w14:paraId="71F5765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 Чумакова, ул. Дружбы</w:t>
            </w:r>
          </w:p>
        </w:tc>
        <w:tc>
          <w:tcPr>
            <w:tcW w:w="840" w:type="pct"/>
            <w:shd w:val="clear" w:color="auto" w:fill="auto"/>
          </w:tcPr>
          <w:p w14:paraId="71F5765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8,0 км</w:t>
            </w:r>
          </w:p>
        </w:tc>
        <w:tc>
          <w:tcPr>
            <w:tcW w:w="1073" w:type="pct"/>
            <w:shd w:val="clear" w:color="auto" w:fill="auto"/>
          </w:tcPr>
          <w:p w14:paraId="71F57659" w14:textId="69434459" w:rsidR="001A4DF9" w:rsidRPr="001A4DF9" w:rsidRDefault="001A4DF9" w:rsidP="00AD0972">
            <w:pPr>
              <w:suppressAutoHyphens/>
              <w:rPr>
                <w:rFonts w:ascii="Tahoma" w:hAnsi="Tahoma" w:cs="Tahoma"/>
                <w:sz w:val="20"/>
                <w:szCs w:val="20"/>
              </w:rPr>
            </w:pPr>
            <w:r w:rsidRPr="001A4DF9">
              <w:rPr>
                <w:rFonts w:ascii="Tahoma" w:hAnsi="Tahoma" w:cs="Tahoma"/>
                <w:sz w:val="20"/>
                <w:szCs w:val="20"/>
              </w:rPr>
              <w:t xml:space="preserve">город Уссурийск, </w:t>
            </w:r>
            <w:proofErr w:type="spellStart"/>
            <w:r w:rsidRPr="001A4DF9">
              <w:rPr>
                <w:rFonts w:ascii="Tahoma" w:hAnsi="Tahoma" w:cs="Tahoma"/>
                <w:sz w:val="20"/>
                <w:szCs w:val="20"/>
              </w:rPr>
              <w:t>мкр</w:t>
            </w:r>
            <w:proofErr w:type="spellEnd"/>
            <w:r w:rsidRPr="001A4DF9">
              <w:rPr>
                <w:rFonts w:ascii="Tahoma" w:hAnsi="Tahoma" w:cs="Tahoma"/>
                <w:sz w:val="20"/>
                <w:szCs w:val="20"/>
              </w:rPr>
              <w:t>. Слобода</w:t>
            </w:r>
          </w:p>
        </w:tc>
        <w:tc>
          <w:tcPr>
            <w:tcW w:w="1071" w:type="pct"/>
          </w:tcPr>
          <w:p w14:paraId="71F5765B" w14:textId="127A4E6F" w:rsidR="001A4DF9" w:rsidRPr="001A4DF9" w:rsidRDefault="001A4DF9" w:rsidP="001A4DF9">
            <w:pPr>
              <w:suppressAutoHyphens/>
              <w:rPr>
                <w:rFonts w:ascii="Tahoma" w:hAnsi="Tahoma" w:cs="Tahoma"/>
                <w:sz w:val="20"/>
                <w:szCs w:val="20"/>
              </w:rPr>
            </w:pPr>
            <w:r w:rsidRPr="008D5757">
              <w:rPr>
                <w:rFonts w:ascii="Tahoma" w:hAnsi="Tahoma" w:cs="Tahoma"/>
                <w:sz w:val="20"/>
                <w:szCs w:val="20"/>
              </w:rPr>
              <w:t>Не предусматривается</w:t>
            </w:r>
          </w:p>
        </w:tc>
      </w:tr>
      <w:tr w:rsidR="001A4DF9" w:rsidRPr="001A4DF9" w14:paraId="71F57666" w14:textId="77777777" w:rsidTr="001A4DF9">
        <w:trPr>
          <w:cantSplit/>
          <w:trHeight w:val="20"/>
          <w:jc w:val="center"/>
        </w:trPr>
        <w:tc>
          <w:tcPr>
            <w:tcW w:w="243" w:type="pct"/>
            <w:shd w:val="clear" w:color="auto" w:fill="auto"/>
            <w:noWrap/>
          </w:tcPr>
          <w:p w14:paraId="71F5765D" w14:textId="77777777" w:rsidR="001A4DF9" w:rsidRPr="001A4DF9" w:rsidRDefault="001A4DF9" w:rsidP="001A4DF9">
            <w:pPr>
              <w:rPr>
                <w:rFonts w:ascii="Tahoma" w:hAnsi="Tahoma" w:cs="Tahoma"/>
                <w:sz w:val="20"/>
                <w:szCs w:val="20"/>
              </w:rPr>
            </w:pPr>
            <w:r w:rsidRPr="001A4DF9">
              <w:rPr>
                <w:rFonts w:ascii="Tahoma" w:hAnsi="Tahoma" w:cs="Tahoma"/>
                <w:sz w:val="20"/>
                <w:szCs w:val="20"/>
              </w:rPr>
              <w:t>61</w:t>
            </w:r>
          </w:p>
        </w:tc>
        <w:tc>
          <w:tcPr>
            <w:tcW w:w="840" w:type="pct"/>
            <w:shd w:val="clear" w:color="auto" w:fill="auto"/>
          </w:tcPr>
          <w:p w14:paraId="71F5765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5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6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6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Строительство улиц в границах объездной дороги, ж/д «Москва – Владивосток», граница города Уссурийск</w:t>
            </w:r>
          </w:p>
        </w:tc>
        <w:tc>
          <w:tcPr>
            <w:tcW w:w="840" w:type="pct"/>
            <w:shd w:val="clear" w:color="auto" w:fill="auto"/>
          </w:tcPr>
          <w:p w14:paraId="71F5766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1,1 км</w:t>
            </w:r>
          </w:p>
        </w:tc>
        <w:tc>
          <w:tcPr>
            <w:tcW w:w="1073" w:type="pct"/>
            <w:shd w:val="clear" w:color="auto" w:fill="auto"/>
          </w:tcPr>
          <w:p w14:paraId="71F5766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665" w14:textId="47E716E1" w:rsidR="001A4DF9" w:rsidRPr="001A4DF9" w:rsidRDefault="001A4DF9" w:rsidP="001A4DF9">
            <w:pPr>
              <w:suppressAutoHyphens/>
              <w:rPr>
                <w:rFonts w:ascii="Tahoma" w:hAnsi="Tahoma" w:cs="Tahoma"/>
                <w:sz w:val="20"/>
                <w:szCs w:val="20"/>
              </w:rPr>
            </w:pPr>
            <w:r w:rsidRPr="00491576">
              <w:rPr>
                <w:rFonts w:ascii="Tahoma" w:hAnsi="Tahoma" w:cs="Tahoma"/>
                <w:sz w:val="20"/>
                <w:szCs w:val="20"/>
              </w:rPr>
              <w:t>Не предусматривается</w:t>
            </w:r>
          </w:p>
        </w:tc>
      </w:tr>
      <w:tr w:rsidR="001A4DF9" w:rsidRPr="001A4DF9" w14:paraId="71F57670" w14:textId="77777777" w:rsidTr="001A4DF9">
        <w:trPr>
          <w:cantSplit/>
          <w:trHeight w:val="20"/>
          <w:jc w:val="center"/>
        </w:trPr>
        <w:tc>
          <w:tcPr>
            <w:tcW w:w="243" w:type="pct"/>
            <w:shd w:val="clear" w:color="auto" w:fill="auto"/>
            <w:noWrap/>
          </w:tcPr>
          <w:p w14:paraId="71F57667" w14:textId="77777777" w:rsidR="001A4DF9" w:rsidRPr="001A4DF9" w:rsidRDefault="001A4DF9" w:rsidP="001A4DF9">
            <w:pPr>
              <w:rPr>
                <w:rFonts w:ascii="Tahoma" w:hAnsi="Tahoma" w:cs="Tahoma"/>
                <w:sz w:val="20"/>
                <w:szCs w:val="20"/>
              </w:rPr>
            </w:pPr>
            <w:r w:rsidRPr="001A4DF9">
              <w:rPr>
                <w:rFonts w:ascii="Tahoma" w:hAnsi="Tahoma" w:cs="Tahoma"/>
                <w:sz w:val="20"/>
                <w:szCs w:val="20"/>
              </w:rPr>
              <w:t>62</w:t>
            </w:r>
          </w:p>
        </w:tc>
        <w:tc>
          <w:tcPr>
            <w:tcW w:w="840" w:type="pct"/>
            <w:shd w:val="clear" w:color="auto" w:fill="auto"/>
          </w:tcPr>
          <w:p w14:paraId="71F5766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6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6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6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Строительство улиц восточнее ул. Степана Разина</w:t>
            </w:r>
          </w:p>
        </w:tc>
        <w:tc>
          <w:tcPr>
            <w:tcW w:w="840" w:type="pct"/>
            <w:shd w:val="clear" w:color="auto" w:fill="auto"/>
          </w:tcPr>
          <w:p w14:paraId="71F5766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1,5 км</w:t>
            </w:r>
          </w:p>
        </w:tc>
        <w:tc>
          <w:tcPr>
            <w:tcW w:w="1073" w:type="pct"/>
            <w:shd w:val="clear" w:color="auto" w:fill="auto"/>
          </w:tcPr>
          <w:p w14:paraId="71F5766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66F" w14:textId="5D19DFC2" w:rsidR="001A4DF9" w:rsidRPr="001A4DF9" w:rsidRDefault="001A4DF9" w:rsidP="001A4DF9">
            <w:pPr>
              <w:suppressAutoHyphens/>
              <w:rPr>
                <w:rFonts w:ascii="Tahoma" w:hAnsi="Tahoma" w:cs="Tahoma"/>
                <w:sz w:val="20"/>
                <w:szCs w:val="20"/>
              </w:rPr>
            </w:pPr>
            <w:r w:rsidRPr="00491576">
              <w:rPr>
                <w:rFonts w:ascii="Tahoma" w:hAnsi="Tahoma" w:cs="Tahoma"/>
                <w:sz w:val="20"/>
                <w:szCs w:val="20"/>
              </w:rPr>
              <w:t>Не предусматривается</w:t>
            </w:r>
          </w:p>
        </w:tc>
      </w:tr>
      <w:tr w:rsidR="001A4DF9" w:rsidRPr="001A4DF9" w14:paraId="71F5767D" w14:textId="77777777" w:rsidTr="001A4DF9">
        <w:trPr>
          <w:cantSplit/>
          <w:trHeight w:val="20"/>
          <w:jc w:val="center"/>
        </w:trPr>
        <w:tc>
          <w:tcPr>
            <w:tcW w:w="243" w:type="pct"/>
            <w:shd w:val="clear" w:color="auto" w:fill="auto"/>
            <w:noWrap/>
          </w:tcPr>
          <w:p w14:paraId="71F57671" w14:textId="77777777" w:rsidR="001A4DF9" w:rsidRPr="001A4DF9" w:rsidRDefault="001A4DF9" w:rsidP="001A4DF9">
            <w:pPr>
              <w:rPr>
                <w:rFonts w:ascii="Tahoma" w:hAnsi="Tahoma" w:cs="Tahoma"/>
                <w:sz w:val="20"/>
                <w:szCs w:val="20"/>
              </w:rPr>
            </w:pPr>
            <w:r w:rsidRPr="001A4DF9">
              <w:rPr>
                <w:rFonts w:ascii="Tahoma" w:hAnsi="Tahoma" w:cs="Tahoma"/>
                <w:sz w:val="20"/>
                <w:szCs w:val="20"/>
              </w:rPr>
              <w:t>63</w:t>
            </w:r>
          </w:p>
        </w:tc>
        <w:tc>
          <w:tcPr>
            <w:tcW w:w="840" w:type="pct"/>
            <w:shd w:val="clear" w:color="auto" w:fill="auto"/>
          </w:tcPr>
          <w:p w14:paraId="71F5767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7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7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7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Реконструкция улицы </w:t>
            </w:r>
          </w:p>
          <w:p w14:paraId="71F5767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Ленинградская от </w:t>
            </w:r>
          </w:p>
          <w:p w14:paraId="71F5767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Комарова до </w:t>
            </w:r>
          </w:p>
          <w:p w14:paraId="71F5767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Маяковского </w:t>
            </w:r>
          </w:p>
        </w:tc>
        <w:tc>
          <w:tcPr>
            <w:tcW w:w="840" w:type="pct"/>
            <w:shd w:val="clear" w:color="auto" w:fill="auto"/>
          </w:tcPr>
          <w:p w14:paraId="71F5767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0,1 км</w:t>
            </w:r>
          </w:p>
        </w:tc>
        <w:tc>
          <w:tcPr>
            <w:tcW w:w="1073" w:type="pct"/>
            <w:shd w:val="clear" w:color="auto" w:fill="auto"/>
          </w:tcPr>
          <w:p w14:paraId="71F5767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67C" w14:textId="469C649B" w:rsidR="001A4DF9" w:rsidRPr="001A4DF9" w:rsidRDefault="001A4DF9" w:rsidP="001A4DF9">
            <w:pPr>
              <w:suppressAutoHyphens/>
              <w:rPr>
                <w:rFonts w:ascii="Tahoma" w:hAnsi="Tahoma" w:cs="Tahoma"/>
                <w:sz w:val="20"/>
                <w:szCs w:val="20"/>
              </w:rPr>
            </w:pPr>
            <w:r w:rsidRPr="00491576">
              <w:rPr>
                <w:rFonts w:ascii="Tahoma" w:hAnsi="Tahoma" w:cs="Tahoma"/>
                <w:sz w:val="20"/>
                <w:szCs w:val="20"/>
              </w:rPr>
              <w:t>Не предусматривается</w:t>
            </w:r>
          </w:p>
        </w:tc>
      </w:tr>
      <w:tr w:rsidR="001A4DF9" w:rsidRPr="001A4DF9" w14:paraId="71F5768A" w14:textId="77777777" w:rsidTr="001A4DF9">
        <w:trPr>
          <w:cantSplit/>
          <w:trHeight w:val="20"/>
          <w:jc w:val="center"/>
        </w:trPr>
        <w:tc>
          <w:tcPr>
            <w:tcW w:w="243" w:type="pct"/>
            <w:shd w:val="clear" w:color="auto" w:fill="auto"/>
            <w:noWrap/>
          </w:tcPr>
          <w:p w14:paraId="71F5767E" w14:textId="77777777" w:rsidR="001A4DF9" w:rsidRPr="001A4DF9" w:rsidRDefault="001A4DF9" w:rsidP="001A4DF9">
            <w:pPr>
              <w:rPr>
                <w:rFonts w:ascii="Tahoma" w:hAnsi="Tahoma" w:cs="Tahoma"/>
                <w:sz w:val="20"/>
                <w:szCs w:val="20"/>
              </w:rPr>
            </w:pPr>
            <w:r w:rsidRPr="001A4DF9">
              <w:rPr>
                <w:rFonts w:ascii="Tahoma" w:hAnsi="Tahoma" w:cs="Tahoma"/>
                <w:sz w:val="20"/>
                <w:szCs w:val="20"/>
              </w:rPr>
              <w:t>64</w:t>
            </w:r>
          </w:p>
        </w:tc>
        <w:tc>
          <w:tcPr>
            <w:tcW w:w="840" w:type="pct"/>
            <w:shd w:val="clear" w:color="auto" w:fill="auto"/>
          </w:tcPr>
          <w:p w14:paraId="71F5767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8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8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8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и реконструкция улиц в границах </w:t>
            </w:r>
          </w:p>
          <w:p w14:paraId="71F5768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Комсомольская, </w:t>
            </w:r>
          </w:p>
          <w:p w14:paraId="71F5768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 </w:t>
            </w:r>
            <w:proofErr w:type="spellStart"/>
            <w:r w:rsidRPr="001A4DF9">
              <w:rPr>
                <w:rFonts w:ascii="Tahoma" w:hAnsi="Tahoma" w:cs="Tahoma"/>
                <w:sz w:val="20"/>
                <w:szCs w:val="20"/>
              </w:rPr>
              <w:t>Раковка</w:t>
            </w:r>
            <w:proofErr w:type="spellEnd"/>
            <w:r w:rsidRPr="001A4DF9">
              <w:rPr>
                <w:rFonts w:ascii="Tahoma" w:hAnsi="Tahoma" w:cs="Tahoma"/>
                <w:sz w:val="20"/>
                <w:szCs w:val="20"/>
              </w:rPr>
              <w:t xml:space="preserve">, ул. </w:t>
            </w:r>
            <w:proofErr w:type="spellStart"/>
            <w:r w:rsidRPr="001A4DF9">
              <w:rPr>
                <w:rFonts w:ascii="Tahoma" w:hAnsi="Tahoma" w:cs="Tahoma"/>
                <w:sz w:val="20"/>
                <w:szCs w:val="20"/>
              </w:rPr>
              <w:t>Чичерена</w:t>
            </w:r>
            <w:proofErr w:type="spellEnd"/>
            <w:r w:rsidRPr="001A4DF9">
              <w:rPr>
                <w:rFonts w:ascii="Tahoma" w:hAnsi="Tahoma" w:cs="Tahoma"/>
                <w:sz w:val="20"/>
                <w:szCs w:val="20"/>
              </w:rPr>
              <w:t xml:space="preserve">, </w:t>
            </w:r>
          </w:p>
          <w:p w14:paraId="71F5768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 Краснознаменная</w:t>
            </w:r>
          </w:p>
        </w:tc>
        <w:tc>
          <w:tcPr>
            <w:tcW w:w="840" w:type="pct"/>
            <w:shd w:val="clear" w:color="auto" w:fill="auto"/>
          </w:tcPr>
          <w:p w14:paraId="71F5768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1,0 км и 0,5 км</w:t>
            </w:r>
          </w:p>
        </w:tc>
        <w:tc>
          <w:tcPr>
            <w:tcW w:w="1073" w:type="pct"/>
            <w:shd w:val="clear" w:color="auto" w:fill="auto"/>
          </w:tcPr>
          <w:p w14:paraId="71F5768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689" w14:textId="5545A5A8" w:rsidR="001A4DF9" w:rsidRPr="001A4DF9" w:rsidRDefault="001A4DF9" w:rsidP="001A4DF9">
            <w:pPr>
              <w:suppressAutoHyphens/>
              <w:rPr>
                <w:rFonts w:ascii="Tahoma" w:hAnsi="Tahoma" w:cs="Tahoma"/>
                <w:sz w:val="20"/>
                <w:szCs w:val="20"/>
              </w:rPr>
            </w:pPr>
            <w:r w:rsidRPr="00491576">
              <w:rPr>
                <w:rFonts w:ascii="Tahoma" w:hAnsi="Tahoma" w:cs="Tahoma"/>
                <w:sz w:val="20"/>
                <w:szCs w:val="20"/>
              </w:rPr>
              <w:t>Не предусматривается</w:t>
            </w:r>
          </w:p>
        </w:tc>
      </w:tr>
      <w:tr w:rsidR="001A4DF9" w:rsidRPr="001A4DF9" w14:paraId="71F57695" w14:textId="77777777" w:rsidTr="001A4DF9">
        <w:trPr>
          <w:cantSplit/>
          <w:trHeight w:val="20"/>
          <w:jc w:val="center"/>
        </w:trPr>
        <w:tc>
          <w:tcPr>
            <w:tcW w:w="243" w:type="pct"/>
            <w:shd w:val="clear" w:color="auto" w:fill="auto"/>
            <w:noWrap/>
          </w:tcPr>
          <w:p w14:paraId="71F5768B" w14:textId="77777777" w:rsidR="001A4DF9" w:rsidRPr="001A4DF9" w:rsidRDefault="001A4DF9" w:rsidP="001A4DF9">
            <w:pPr>
              <w:rPr>
                <w:rFonts w:ascii="Tahoma" w:hAnsi="Tahoma" w:cs="Tahoma"/>
                <w:sz w:val="20"/>
                <w:szCs w:val="20"/>
              </w:rPr>
            </w:pPr>
            <w:r w:rsidRPr="001A4DF9">
              <w:rPr>
                <w:rFonts w:ascii="Tahoma" w:hAnsi="Tahoma" w:cs="Tahoma"/>
                <w:sz w:val="20"/>
                <w:szCs w:val="20"/>
              </w:rPr>
              <w:t>65</w:t>
            </w:r>
          </w:p>
        </w:tc>
        <w:tc>
          <w:tcPr>
            <w:tcW w:w="840" w:type="pct"/>
            <w:shd w:val="clear" w:color="auto" w:fill="auto"/>
          </w:tcPr>
          <w:p w14:paraId="71F5768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8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8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8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границах ул. Топоркова, </w:t>
            </w:r>
          </w:p>
          <w:p w14:paraId="71F5769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Нестеренко, СНТ "Пищевик", кладбище </w:t>
            </w:r>
          </w:p>
        </w:tc>
        <w:tc>
          <w:tcPr>
            <w:tcW w:w="840" w:type="pct"/>
            <w:shd w:val="clear" w:color="auto" w:fill="auto"/>
          </w:tcPr>
          <w:p w14:paraId="71F5769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3,6 км</w:t>
            </w:r>
          </w:p>
        </w:tc>
        <w:tc>
          <w:tcPr>
            <w:tcW w:w="1073" w:type="pct"/>
            <w:shd w:val="clear" w:color="auto" w:fill="auto"/>
          </w:tcPr>
          <w:p w14:paraId="71F5769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694" w14:textId="1747ED57" w:rsidR="001A4DF9" w:rsidRPr="001A4DF9" w:rsidRDefault="001A4DF9" w:rsidP="001A4DF9">
            <w:pPr>
              <w:suppressAutoHyphens/>
              <w:rPr>
                <w:rFonts w:ascii="Tahoma" w:hAnsi="Tahoma" w:cs="Tahoma"/>
                <w:sz w:val="20"/>
                <w:szCs w:val="20"/>
              </w:rPr>
            </w:pPr>
            <w:r w:rsidRPr="00491576">
              <w:rPr>
                <w:rFonts w:ascii="Tahoma" w:hAnsi="Tahoma" w:cs="Tahoma"/>
                <w:sz w:val="20"/>
                <w:szCs w:val="20"/>
              </w:rPr>
              <w:t>Не предусматривается</w:t>
            </w:r>
          </w:p>
        </w:tc>
      </w:tr>
      <w:tr w:rsidR="001A4DF9" w:rsidRPr="001A4DF9" w14:paraId="71F576A1" w14:textId="77777777" w:rsidTr="001A4DF9">
        <w:trPr>
          <w:cantSplit/>
          <w:trHeight w:val="20"/>
          <w:jc w:val="center"/>
        </w:trPr>
        <w:tc>
          <w:tcPr>
            <w:tcW w:w="243" w:type="pct"/>
            <w:shd w:val="clear" w:color="auto" w:fill="auto"/>
            <w:noWrap/>
          </w:tcPr>
          <w:p w14:paraId="71F57696" w14:textId="77777777" w:rsidR="001A4DF9" w:rsidRPr="001A4DF9" w:rsidRDefault="001A4DF9" w:rsidP="001A4DF9">
            <w:pPr>
              <w:rPr>
                <w:rFonts w:ascii="Tahoma" w:hAnsi="Tahoma" w:cs="Tahoma"/>
                <w:sz w:val="20"/>
                <w:szCs w:val="20"/>
              </w:rPr>
            </w:pPr>
            <w:r w:rsidRPr="001A4DF9">
              <w:rPr>
                <w:rFonts w:ascii="Tahoma" w:hAnsi="Tahoma" w:cs="Tahoma"/>
                <w:sz w:val="20"/>
                <w:szCs w:val="20"/>
              </w:rPr>
              <w:lastRenderedPageBreak/>
              <w:t>66</w:t>
            </w:r>
          </w:p>
        </w:tc>
        <w:tc>
          <w:tcPr>
            <w:tcW w:w="840" w:type="pct"/>
            <w:shd w:val="clear" w:color="auto" w:fill="auto"/>
          </w:tcPr>
          <w:p w14:paraId="71F5769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9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9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9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и реконструкция улиц в границах ул. Красина, </w:t>
            </w:r>
          </w:p>
          <w:p w14:paraId="71F5769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2-я Шахтерская, </w:t>
            </w:r>
          </w:p>
          <w:p w14:paraId="71F5769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 Садовая, садоводства, кладбище ул. Русская</w:t>
            </w:r>
          </w:p>
        </w:tc>
        <w:tc>
          <w:tcPr>
            <w:tcW w:w="840" w:type="pct"/>
            <w:shd w:val="clear" w:color="auto" w:fill="auto"/>
          </w:tcPr>
          <w:p w14:paraId="71F5769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0,9 км и 2,0 км</w:t>
            </w:r>
          </w:p>
        </w:tc>
        <w:tc>
          <w:tcPr>
            <w:tcW w:w="1073" w:type="pct"/>
            <w:shd w:val="clear" w:color="auto" w:fill="auto"/>
          </w:tcPr>
          <w:p w14:paraId="71F5769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6A0" w14:textId="7C341AEA" w:rsidR="001A4DF9" w:rsidRPr="001A4DF9" w:rsidRDefault="001A4DF9" w:rsidP="001A4DF9">
            <w:pPr>
              <w:suppressAutoHyphens/>
              <w:rPr>
                <w:rFonts w:ascii="Tahoma" w:hAnsi="Tahoma" w:cs="Tahoma"/>
                <w:sz w:val="20"/>
                <w:szCs w:val="20"/>
              </w:rPr>
            </w:pPr>
            <w:r w:rsidRPr="00491576">
              <w:rPr>
                <w:rFonts w:ascii="Tahoma" w:hAnsi="Tahoma" w:cs="Tahoma"/>
                <w:sz w:val="20"/>
                <w:szCs w:val="20"/>
              </w:rPr>
              <w:t>Не предусматривается</w:t>
            </w:r>
          </w:p>
        </w:tc>
      </w:tr>
      <w:tr w:rsidR="001A4DF9" w:rsidRPr="001A4DF9" w14:paraId="71F576AE" w14:textId="77777777" w:rsidTr="001A4DF9">
        <w:trPr>
          <w:cantSplit/>
          <w:trHeight w:val="20"/>
          <w:jc w:val="center"/>
        </w:trPr>
        <w:tc>
          <w:tcPr>
            <w:tcW w:w="243" w:type="pct"/>
            <w:shd w:val="clear" w:color="auto" w:fill="auto"/>
            <w:noWrap/>
          </w:tcPr>
          <w:p w14:paraId="71F576A2" w14:textId="77777777" w:rsidR="001A4DF9" w:rsidRPr="001A4DF9" w:rsidRDefault="001A4DF9" w:rsidP="001A4DF9">
            <w:pPr>
              <w:rPr>
                <w:rFonts w:ascii="Tahoma" w:hAnsi="Tahoma" w:cs="Tahoma"/>
                <w:sz w:val="20"/>
                <w:szCs w:val="20"/>
              </w:rPr>
            </w:pPr>
            <w:r w:rsidRPr="001A4DF9">
              <w:rPr>
                <w:rFonts w:ascii="Tahoma" w:hAnsi="Tahoma" w:cs="Tahoma"/>
                <w:sz w:val="20"/>
                <w:szCs w:val="20"/>
              </w:rPr>
              <w:t>67</w:t>
            </w:r>
          </w:p>
        </w:tc>
        <w:tc>
          <w:tcPr>
            <w:tcW w:w="840" w:type="pct"/>
            <w:shd w:val="clear" w:color="auto" w:fill="auto"/>
          </w:tcPr>
          <w:p w14:paraId="71F576A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A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A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 Уссурийск</w:t>
            </w:r>
          </w:p>
        </w:tc>
        <w:tc>
          <w:tcPr>
            <w:tcW w:w="933" w:type="pct"/>
            <w:shd w:val="clear" w:color="auto" w:fill="auto"/>
          </w:tcPr>
          <w:p w14:paraId="71F576A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Реконструкция улиц в границах ул. Красина, </w:t>
            </w:r>
          </w:p>
          <w:p w14:paraId="71F576A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Садовая, </w:t>
            </w:r>
          </w:p>
          <w:p w14:paraId="71F576A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w:t>
            </w:r>
            <w:proofErr w:type="spellStart"/>
            <w:r w:rsidRPr="001A4DF9">
              <w:rPr>
                <w:rFonts w:ascii="Tahoma" w:hAnsi="Tahoma" w:cs="Tahoma"/>
                <w:sz w:val="20"/>
                <w:szCs w:val="20"/>
              </w:rPr>
              <w:t>Обшественная</w:t>
            </w:r>
            <w:proofErr w:type="spellEnd"/>
            <w:r w:rsidRPr="001A4DF9">
              <w:rPr>
                <w:rFonts w:ascii="Tahoma" w:hAnsi="Tahoma" w:cs="Tahoma"/>
                <w:sz w:val="20"/>
                <w:szCs w:val="20"/>
              </w:rPr>
              <w:t xml:space="preserve">, </w:t>
            </w:r>
          </w:p>
          <w:p w14:paraId="71F576A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 Казачья</w:t>
            </w:r>
          </w:p>
        </w:tc>
        <w:tc>
          <w:tcPr>
            <w:tcW w:w="840" w:type="pct"/>
            <w:shd w:val="clear" w:color="auto" w:fill="auto"/>
          </w:tcPr>
          <w:p w14:paraId="71F576A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1,3 км</w:t>
            </w:r>
          </w:p>
        </w:tc>
        <w:tc>
          <w:tcPr>
            <w:tcW w:w="1073" w:type="pct"/>
            <w:shd w:val="clear" w:color="auto" w:fill="auto"/>
          </w:tcPr>
          <w:p w14:paraId="71F576A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6AD" w14:textId="0098BB74" w:rsidR="001A4DF9" w:rsidRPr="001A4DF9" w:rsidRDefault="001A4DF9" w:rsidP="001A4DF9">
            <w:pPr>
              <w:suppressAutoHyphens/>
              <w:rPr>
                <w:rFonts w:ascii="Tahoma" w:hAnsi="Tahoma" w:cs="Tahoma"/>
                <w:sz w:val="20"/>
                <w:szCs w:val="20"/>
              </w:rPr>
            </w:pPr>
            <w:r w:rsidRPr="00491576">
              <w:rPr>
                <w:rFonts w:ascii="Tahoma" w:hAnsi="Tahoma" w:cs="Tahoma"/>
                <w:sz w:val="20"/>
                <w:szCs w:val="20"/>
              </w:rPr>
              <w:t>Не предусматривается</w:t>
            </w:r>
          </w:p>
        </w:tc>
      </w:tr>
      <w:tr w:rsidR="001A4DF9" w:rsidRPr="001A4DF9" w14:paraId="71F576B9" w14:textId="77777777" w:rsidTr="001A4DF9">
        <w:trPr>
          <w:cantSplit/>
          <w:trHeight w:val="20"/>
          <w:jc w:val="center"/>
        </w:trPr>
        <w:tc>
          <w:tcPr>
            <w:tcW w:w="243" w:type="pct"/>
            <w:shd w:val="clear" w:color="auto" w:fill="auto"/>
            <w:noWrap/>
          </w:tcPr>
          <w:p w14:paraId="71F576AF" w14:textId="77777777" w:rsidR="001A4DF9" w:rsidRPr="001A4DF9" w:rsidRDefault="001A4DF9" w:rsidP="001A4DF9">
            <w:pPr>
              <w:rPr>
                <w:rFonts w:ascii="Tahoma" w:hAnsi="Tahoma" w:cs="Tahoma"/>
                <w:sz w:val="20"/>
                <w:szCs w:val="20"/>
              </w:rPr>
            </w:pPr>
            <w:r w:rsidRPr="001A4DF9">
              <w:rPr>
                <w:rFonts w:ascii="Tahoma" w:hAnsi="Tahoma" w:cs="Tahoma"/>
                <w:sz w:val="20"/>
                <w:szCs w:val="20"/>
              </w:rPr>
              <w:t>68</w:t>
            </w:r>
          </w:p>
        </w:tc>
        <w:tc>
          <w:tcPr>
            <w:tcW w:w="840" w:type="pct"/>
            <w:shd w:val="clear" w:color="auto" w:fill="auto"/>
          </w:tcPr>
          <w:p w14:paraId="71F576B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B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B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Алексей-Никольское</w:t>
            </w:r>
          </w:p>
        </w:tc>
        <w:tc>
          <w:tcPr>
            <w:tcW w:w="933" w:type="pct"/>
            <w:shd w:val="clear" w:color="auto" w:fill="auto"/>
          </w:tcPr>
          <w:p w14:paraId="71F576B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6B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Алексей-Никольское</w:t>
            </w:r>
          </w:p>
        </w:tc>
        <w:tc>
          <w:tcPr>
            <w:tcW w:w="840" w:type="pct"/>
            <w:shd w:val="clear" w:color="auto" w:fill="auto"/>
          </w:tcPr>
          <w:p w14:paraId="71F576B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0,3 км</w:t>
            </w:r>
          </w:p>
        </w:tc>
        <w:tc>
          <w:tcPr>
            <w:tcW w:w="1073" w:type="pct"/>
            <w:shd w:val="clear" w:color="auto" w:fill="auto"/>
          </w:tcPr>
          <w:p w14:paraId="71F576B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село Алексей-Никольское</w:t>
            </w:r>
          </w:p>
        </w:tc>
        <w:tc>
          <w:tcPr>
            <w:tcW w:w="1071" w:type="pct"/>
          </w:tcPr>
          <w:p w14:paraId="71F576B8" w14:textId="73E5BA57" w:rsidR="001A4DF9" w:rsidRPr="001A4DF9" w:rsidRDefault="001A4DF9" w:rsidP="001A4DF9">
            <w:pPr>
              <w:suppressAutoHyphens/>
              <w:rPr>
                <w:rFonts w:ascii="Tahoma" w:hAnsi="Tahoma" w:cs="Tahoma"/>
                <w:sz w:val="20"/>
                <w:szCs w:val="20"/>
              </w:rPr>
            </w:pPr>
            <w:r w:rsidRPr="0005013F">
              <w:rPr>
                <w:rFonts w:ascii="Tahoma" w:hAnsi="Tahoma" w:cs="Tahoma"/>
                <w:sz w:val="20"/>
                <w:szCs w:val="20"/>
              </w:rPr>
              <w:t>Не предусматривается</w:t>
            </w:r>
          </w:p>
        </w:tc>
      </w:tr>
      <w:tr w:rsidR="001A4DF9" w:rsidRPr="001A4DF9" w14:paraId="71F576C4" w14:textId="77777777" w:rsidTr="001A4DF9">
        <w:trPr>
          <w:cantSplit/>
          <w:trHeight w:val="20"/>
          <w:jc w:val="center"/>
        </w:trPr>
        <w:tc>
          <w:tcPr>
            <w:tcW w:w="243" w:type="pct"/>
            <w:shd w:val="clear" w:color="auto" w:fill="auto"/>
            <w:noWrap/>
          </w:tcPr>
          <w:p w14:paraId="71F576BA" w14:textId="77777777" w:rsidR="001A4DF9" w:rsidRPr="001A4DF9" w:rsidRDefault="001A4DF9" w:rsidP="001A4DF9">
            <w:pPr>
              <w:rPr>
                <w:rFonts w:ascii="Tahoma" w:hAnsi="Tahoma" w:cs="Tahoma"/>
                <w:sz w:val="20"/>
                <w:szCs w:val="20"/>
              </w:rPr>
            </w:pPr>
            <w:r w:rsidRPr="001A4DF9">
              <w:rPr>
                <w:rFonts w:ascii="Tahoma" w:hAnsi="Tahoma" w:cs="Tahoma"/>
                <w:sz w:val="20"/>
                <w:szCs w:val="20"/>
              </w:rPr>
              <w:t>69</w:t>
            </w:r>
          </w:p>
        </w:tc>
        <w:tc>
          <w:tcPr>
            <w:tcW w:w="840" w:type="pct"/>
            <w:shd w:val="clear" w:color="auto" w:fill="auto"/>
          </w:tcPr>
          <w:p w14:paraId="71F576B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B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B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Баневурово</w:t>
            </w:r>
            <w:proofErr w:type="spellEnd"/>
          </w:p>
        </w:tc>
        <w:tc>
          <w:tcPr>
            <w:tcW w:w="933" w:type="pct"/>
            <w:shd w:val="clear" w:color="auto" w:fill="auto"/>
          </w:tcPr>
          <w:p w14:paraId="71F576B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6B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Баневурово</w:t>
            </w:r>
            <w:proofErr w:type="spellEnd"/>
          </w:p>
        </w:tc>
        <w:tc>
          <w:tcPr>
            <w:tcW w:w="840" w:type="pct"/>
            <w:shd w:val="clear" w:color="auto" w:fill="auto"/>
          </w:tcPr>
          <w:p w14:paraId="71F576C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3,1 км</w:t>
            </w:r>
          </w:p>
        </w:tc>
        <w:tc>
          <w:tcPr>
            <w:tcW w:w="1073" w:type="pct"/>
            <w:shd w:val="clear" w:color="auto" w:fill="auto"/>
          </w:tcPr>
          <w:p w14:paraId="71F576C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село </w:t>
            </w:r>
            <w:proofErr w:type="spellStart"/>
            <w:r w:rsidRPr="001A4DF9">
              <w:rPr>
                <w:rFonts w:ascii="Tahoma" w:hAnsi="Tahoma" w:cs="Tahoma"/>
                <w:sz w:val="20"/>
                <w:szCs w:val="20"/>
              </w:rPr>
              <w:t>Баневурово</w:t>
            </w:r>
            <w:proofErr w:type="spellEnd"/>
          </w:p>
        </w:tc>
        <w:tc>
          <w:tcPr>
            <w:tcW w:w="1071" w:type="pct"/>
          </w:tcPr>
          <w:p w14:paraId="71F576C3" w14:textId="31CA78CF" w:rsidR="001A4DF9" w:rsidRPr="001A4DF9" w:rsidRDefault="001A4DF9" w:rsidP="001A4DF9">
            <w:pPr>
              <w:suppressAutoHyphens/>
              <w:rPr>
                <w:rFonts w:ascii="Tahoma" w:hAnsi="Tahoma" w:cs="Tahoma"/>
                <w:sz w:val="20"/>
                <w:szCs w:val="20"/>
              </w:rPr>
            </w:pPr>
            <w:r w:rsidRPr="0005013F">
              <w:rPr>
                <w:rFonts w:ascii="Tahoma" w:hAnsi="Tahoma" w:cs="Tahoma"/>
                <w:sz w:val="20"/>
                <w:szCs w:val="20"/>
              </w:rPr>
              <w:t>Не предусматривается</w:t>
            </w:r>
          </w:p>
        </w:tc>
      </w:tr>
      <w:tr w:rsidR="001A4DF9" w:rsidRPr="001A4DF9" w14:paraId="71F576CF" w14:textId="77777777" w:rsidTr="001A4DF9">
        <w:trPr>
          <w:cantSplit/>
          <w:trHeight w:val="20"/>
          <w:jc w:val="center"/>
        </w:trPr>
        <w:tc>
          <w:tcPr>
            <w:tcW w:w="243" w:type="pct"/>
            <w:shd w:val="clear" w:color="auto" w:fill="auto"/>
            <w:noWrap/>
          </w:tcPr>
          <w:p w14:paraId="71F576C5" w14:textId="77777777" w:rsidR="001A4DF9" w:rsidRPr="001A4DF9" w:rsidRDefault="001A4DF9" w:rsidP="001A4DF9">
            <w:pPr>
              <w:rPr>
                <w:rFonts w:ascii="Tahoma" w:hAnsi="Tahoma" w:cs="Tahoma"/>
                <w:sz w:val="20"/>
                <w:szCs w:val="20"/>
              </w:rPr>
            </w:pPr>
            <w:r w:rsidRPr="001A4DF9">
              <w:rPr>
                <w:rFonts w:ascii="Tahoma" w:hAnsi="Tahoma" w:cs="Tahoma"/>
                <w:sz w:val="20"/>
                <w:szCs w:val="20"/>
              </w:rPr>
              <w:t>70</w:t>
            </w:r>
          </w:p>
        </w:tc>
        <w:tc>
          <w:tcPr>
            <w:tcW w:w="840" w:type="pct"/>
            <w:shd w:val="clear" w:color="auto" w:fill="auto"/>
          </w:tcPr>
          <w:p w14:paraId="71F576C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C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C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Богатырка</w:t>
            </w:r>
          </w:p>
        </w:tc>
        <w:tc>
          <w:tcPr>
            <w:tcW w:w="933" w:type="pct"/>
            <w:shd w:val="clear" w:color="auto" w:fill="auto"/>
          </w:tcPr>
          <w:p w14:paraId="71F576C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6C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Богатырка</w:t>
            </w:r>
          </w:p>
        </w:tc>
        <w:tc>
          <w:tcPr>
            <w:tcW w:w="840" w:type="pct"/>
            <w:shd w:val="clear" w:color="auto" w:fill="auto"/>
          </w:tcPr>
          <w:p w14:paraId="71F576C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3,0 км</w:t>
            </w:r>
          </w:p>
        </w:tc>
        <w:tc>
          <w:tcPr>
            <w:tcW w:w="1073" w:type="pct"/>
            <w:shd w:val="clear" w:color="auto" w:fill="auto"/>
          </w:tcPr>
          <w:p w14:paraId="71F576C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село Богатырка</w:t>
            </w:r>
          </w:p>
        </w:tc>
        <w:tc>
          <w:tcPr>
            <w:tcW w:w="1071" w:type="pct"/>
          </w:tcPr>
          <w:p w14:paraId="71F576CE" w14:textId="1874A320" w:rsidR="001A4DF9" w:rsidRPr="001A4DF9" w:rsidRDefault="001A4DF9" w:rsidP="001A4DF9">
            <w:pPr>
              <w:suppressAutoHyphens/>
              <w:rPr>
                <w:rFonts w:ascii="Tahoma" w:hAnsi="Tahoma" w:cs="Tahoma"/>
                <w:sz w:val="20"/>
                <w:szCs w:val="20"/>
              </w:rPr>
            </w:pPr>
            <w:r w:rsidRPr="0005013F">
              <w:rPr>
                <w:rFonts w:ascii="Tahoma" w:hAnsi="Tahoma" w:cs="Tahoma"/>
                <w:sz w:val="20"/>
                <w:szCs w:val="20"/>
              </w:rPr>
              <w:t>Не предусматривается</w:t>
            </w:r>
          </w:p>
        </w:tc>
      </w:tr>
      <w:tr w:rsidR="001A4DF9" w:rsidRPr="001A4DF9" w14:paraId="71F576DA" w14:textId="77777777" w:rsidTr="001A4DF9">
        <w:trPr>
          <w:cantSplit/>
          <w:trHeight w:val="20"/>
          <w:jc w:val="center"/>
        </w:trPr>
        <w:tc>
          <w:tcPr>
            <w:tcW w:w="243" w:type="pct"/>
            <w:shd w:val="clear" w:color="auto" w:fill="auto"/>
            <w:noWrap/>
          </w:tcPr>
          <w:p w14:paraId="71F576D0" w14:textId="77777777" w:rsidR="001A4DF9" w:rsidRPr="001A4DF9" w:rsidRDefault="001A4DF9" w:rsidP="001A4DF9">
            <w:pPr>
              <w:rPr>
                <w:rFonts w:ascii="Tahoma" w:hAnsi="Tahoma" w:cs="Tahoma"/>
                <w:sz w:val="20"/>
                <w:szCs w:val="20"/>
              </w:rPr>
            </w:pPr>
            <w:r w:rsidRPr="001A4DF9">
              <w:rPr>
                <w:rFonts w:ascii="Tahoma" w:hAnsi="Tahoma" w:cs="Tahoma"/>
                <w:sz w:val="20"/>
                <w:szCs w:val="20"/>
              </w:rPr>
              <w:t>71</w:t>
            </w:r>
          </w:p>
        </w:tc>
        <w:tc>
          <w:tcPr>
            <w:tcW w:w="840" w:type="pct"/>
            <w:shd w:val="clear" w:color="auto" w:fill="auto"/>
          </w:tcPr>
          <w:p w14:paraId="71F576D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D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D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Боголюбовка</w:t>
            </w:r>
            <w:proofErr w:type="spellEnd"/>
          </w:p>
        </w:tc>
        <w:tc>
          <w:tcPr>
            <w:tcW w:w="933" w:type="pct"/>
            <w:shd w:val="clear" w:color="auto" w:fill="auto"/>
          </w:tcPr>
          <w:p w14:paraId="71F576D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Строительство улиц в</w:t>
            </w:r>
          </w:p>
          <w:p w14:paraId="71F576D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Боголюбовка</w:t>
            </w:r>
            <w:proofErr w:type="spellEnd"/>
          </w:p>
        </w:tc>
        <w:tc>
          <w:tcPr>
            <w:tcW w:w="840" w:type="pct"/>
            <w:shd w:val="clear" w:color="auto" w:fill="auto"/>
          </w:tcPr>
          <w:p w14:paraId="71F576D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1,0 км</w:t>
            </w:r>
          </w:p>
        </w:tc>
        <w:tc>
          <w:tcPr>
            <w:tcW w:w="1073" w:type="pct"/>
            <w:shd w:val="clear" w:color="auto" w:fill="auto"/>
          </w:tcPr>
          <w:p w14:paraId="71F576D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село </w:t>
            </w:r>
            <w:proofErr w:type="spellStart"/>
            <w:r w:rsidRPr="001A4DF9">
              <w:rPr>
                <w:rFonts w:ascii="Tahoma" w:hAnsi="Tahoma" w:cs="Tahoma"/>
                <w:sz w:val="20"/>
                <w:szCs w:val="20"/>
              </w:rPr>
              <w:t>Боголюбовка</w:t>
            </w:r>
            <w:proofErr w:type="spellEnd"/>
          </w:p>
        </w:tc>
        <w:tc>
          <w:tcPr>
            <w:tcW w:w="1071" w:type="pct"/>
          </w:tcPr>
          <w:p w14:paraId="71F576D9" w14:textId="78449D30" w:rsidR="001A4DF9" w:rsidRPr="001A4DF9" w:rsidRDefault="001A4DF9" w:rsidP="001A4DF9">
            <w:pPr>
              <w:suppressAutoHyphens/>
              <w:rPr>
                <w:rFonts w:ascii="Tahoma" w:hAnsi="Tahoma" w:cs="Tahoma"/>
                <w:sz w:val="20"/>
                <w:szCs w:val="20"/>
              </w:rPr>
            </w:pPr>
            <w:r w:rsidRPr="0005013F">
              <w:rPr>
                <w:rFonts w:ascii="Tahoma" w:hAnsi="Tahoma" w:cs="Tahoma"/>
                <w:sz w:val="20"/>
                <w:szCs w:val="20"/>
              </w:rPr>
              <w:t>Не предусматривается</w:t>
            </w:r>
          </w:p>
        </w:tc>
      </w:tr>
      <w:tr w:rsidR="001A4DF9" w:rsidRPr="001A4DF9" w14:paraId="71F576E5" w14:textId="77777777" w:rsidTr="001A4DF9">
        <w:trPr>
          <w:cantSplit/>
          <w:trHeight w:val="20"/>
          <w:jc w:val="center"/>
        </w:trPr>
        <w:tc>
          <w:tcPr>
            <w:tcW w:w="243" w:type="pct"/>
            <w:shd w:val="clear" w:color="auto" w:fill="auto"/>
            <w:noWrap/>
          </w:tcPr>
          <w:p w14:paraId="71F576DB" w14:textId="77777777" w:rsidR="001A4DF9" w:rsidRPr="001A4DF9" w:rsidRDefault="001A4DF9" w:rsidP="001A4DF9">
            <w:pPr>
              <w:rPr>
                <w:rFonts w:ascii="Tahoma" w:hAnsi="Tahoma" w:cs="Tahoma"/>
                <w:sz w:val="20"/>
                <w:szCs w:val="20"/>
              </w:rPr>
            </w:pPr>
            <w:r w:rsidRPr="001A4DF9">
              <w:rPr>
                <w:rFonts w:ascii="Tahoma" w:hAnsi="Tahoma" w:cs="Tahoma"/>
                <w:sz w:val="20"/>
                <w:szCs w:val="20"/>
              </w:rPr>
              <w:t>72</w:t>
            </w:r>
          </w:p>
        </w:tc>
        <w:tc>
          <w:tcPr>
            <w:tcW w:w="840" w:type="pct"/>
            <w:shd w:val="clear" w:color="auto" w:fill="auto"/>
          </w:tcPr>
          <w:p w14:paraId="71F576D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D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D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Борисовка</w:t>
            </w:r>
          </w:p>
        </w:tc>
        <w:tc>
          <w:tcPr>
            <w:tcW w:w="933" w:type="pct"/>
            <w:shd w:val="clear" w:color="auto" w:fill="auto"/>
          </w:tcPr>
          <w:p w14:paraId="71F576D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6E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Борисовка</w:t>
            </w:r>
          </w:p>
        </w:tc>
        <w:tc>
          <w:tcPr>
            <w:tcW w:w="840" w:type="pct"/>
            <w:shd w:val="clear" w:color="auto" w:fill="auto"/>
          </w:tcPr>
          <w:p w14:paraId="71F576E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6,8 км</w:t>
            </w:r>
          </w:p>
        </w:tc>
        <w:tc>
          <w:tcPr>
            <w:tcW w:w="1073" w:type="pct"/>
            <w:shd w:val="clear" w:color="auto" w:fill="auto"/>
          </w:tcPr>
          <w:p w14:paraId="71F576E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село Борисовка</w:t>
            </w:r>
          </w:p>
        </w:tc>
        <w:tc>
          <w:tcPr>
            <w:tcW w:w="1071" w:type="pct"/>
          </w:tcPr>
          <w:p w14:paraId="71F576E4" w14:textId="2A330FC5" w:rsidR="001A4DF9" w:rsidRPr="001A4DF9" w:rsidRDefault="001A4DF9" w:rsidP="001A4DF9">
            <w:pPr>
              <w:suppressAutoHyphens/>
              <w:rPr>
                <w:rFonts w:ascii="Tahoma" w:hAnsi="Tahoma" w:cs="Tahoma"/>
                <w:sz w:val="20"/>
                <w:szCs w:val="20"/>
              </w:rPr>
            </w:pPr>
            <w:r w:rsidRPr="0005013F">
              <w:rPr>
                <w:rFonts w:ascii="Tahoma" w:hAnsi="Tahoma" w:cs="Tahoma"/>
                <w:sz w:val="20"/>
                <w:szCs w:val="20"/>
              </w:rPr>
              <w:t>Не предусматривается</w:t>
            </w:r>
          </w:p>
        </w:tc>
      </w:tr>
      <w:tr w:rsidR="001A4DF9" w:rsidRPr="001A4DF9" w14:paraId="71F576F0" w14:textId="77777777" w:rsidTr="001A4DF9">
        <w:trPr>
          <w:cantSplit/>
          <w:trHeight w:val="20"/>
          <w:jc w:val="center"/>
        </w:trPr>
        <w:tc>
          <w:tcPr>
            <w:tcW w:w="243" w:type="pct"/>
            <w:shd w:val="clear" w:color="auto" w:fill="auto"/>
            <w:noWrap/>
          </w:tcPr>
          <w:p w14:paraId="71F576E6" w14:textId="77777777" w:rsidR="001A4DF9" w:rsidRPr="001A4DF9" w:rsidRDefault="001A4DF9" w:rsidP="001A4DF9">
            <w:pPr>
              <w:rPr>
                <w:rFonts w:ascii="Tahoma" w:hAnsi="Tahoma" w:cs="Tahoma"/>
                <w:sz w:val="20"/>
                <w:szCs w:val="20"/>
              </w:rPr>
            </w:pPr>
            <w:r w:rsidRPr="001A4DF9">
              <w:rPr>
                <w:rFonts w:ascii="Tahoma" w:hAnsi="Tahoma" w:cs="Tahoma"/>
                <w:sz w:val="20"/>
                <w:szCs w:val="20"/>
              </w:rPr>
              <w:t>73</w:t>
            </w:r>
          </w:p>
        </w:tc>
        <w:tc>
          <w:tcPr>
            <w:tcW w:w="840" w:type="pct"/>
            <w:shd w:val="clear" w:color="auto" w:fill="auto"/>
          </w:tcPr>
          <w:p w14:paraId="71F576E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E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E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Воздвиженка</w:t>
            </w:r>
          </w:p>
        </w:tc>
        <w:tc>
          <w:tcPr>
            <w:tcW w:w="933" w:type="pct"/>
            <w:shd w:val="clear" w:color="auto" w:fill="auto"/>
          </w:tcPr>
          <w:p w14:paraId="71F576E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6E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Воздвиженка</w:t>
            </w:r>
          </w:p>
        </w:tc>
        <w:tc>
          <w:tcPr>
            <w:tcW w:w="840" w:type="pct"/>
            <w:shd w:val="clear" w:color="auto" w:fill="auto"/>
          </w:tcPr>
          <w:p w14:paraId="71F576E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34,6 км</w:t>
            </w:r>
          </w:p>
        </w:tc>
        <w:tc>
          <w:tcPr>
            <w:tcW w:w="1073" w:type="pct"/>
            <w:shd w:val="clear" w:color="auto" w:fill="auto"/>
          </w:tcPr>
          <w:p w14:paraId="71F576E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село Воздвиженка</w:t>
            </w:r>
          </w:p>
        </w:tc>
        <w:tc>
          <w:tcPr>
            <w:tcW w:w="1071" w:type="pct"/>
          </w:tcPr>
          <w:p w14:paraId="71F576EF" w14:textId="48DBB06B" w:rsidR="001A4DF9" w:rsidRPr="001A4DF9" w:rsidRDefault="001A4DF9" w:rsidP="001A4DF9">
            <w:pPr>
              <w:suppressAutoHyphens/>
              <w:rPr>
                <w:rFonts w:ascii="Tahoma" w:hAnsi="Tahoma" w:cs="Tahoma"/>
                <w:sz w:val="20"/>
                <w:szCs w:val="20"/>
              </w:rPr>
            </w:pPr>
            <w:r w:rsidRPr="0005013F">
              <w:rPr>
                <w:rFonts w:ascii="Tahoma" w:hAnsi="Tahoma" w:cs="Tahoma"/>
                <w:sz w:val="20"/>
                <w:szCs w:val="20"/>
              </w:rPr>
              <w:t>Не предусматривается</w:t>
            </w:r>
          </w:p>
        </w:tc>
      </w:tr>
      <w:tr w:rsidR="001A4DF9" w:rsidRPr="001A4DF9" w14:paraId="71F576FA" w14:textId="77777777" w:rsidTr="001A4DF9">
        <w:trPr>
          <w:cantSplit/>
          <w:trHeight w:val="20"/>
          <w:jc w:val="center"/>
        </w:trPr>
        <w:tc>
          <w:tcPr>
            <w:tcW w:w="243" w:type="pct"/>
            <w:shd w:val="clear" w:color="auto" w:fill="auto"/>
            <w:noWrap/>
          </w:tcPr>
          <w:p w14:paraId="71F576F1" w14:textId="77777777" w:rsidR="001A4DF9" w:rsidRPr="001A4DF9" w:rsidRDefault="001A4DF9" w:rsidP="001A4DF9">
            <w:pPr>
              <w:rPr>
                <w:rFonts w:ascii="Tahoma" w:hAnsi="Tahoma" w:cs="Tahoma"/>
                <w:sz w:val="20"/>
                <w:szCs w:val="20"/>
              </w:rPr>
            </w:pPr>
            <w:r w:rsidRPr="001A4DF9">
              <w:rPr>
                <w:rFonts w:ascii="Tahoma" w:hAnsi="Tahoma" w:cs="Tahoma"/>
                <w:sz w:val="20"/>
                <w:szCs w:val="20"/>
              </w:rPr>
              <w:t>74</w:t>
            </w:r>
          </w:p>
        </w:tc>
        <w:tc>
          <w:tcPr>
            <w:tcW w:w="840" w:type="pct"/>
            <w:shd w:val="clear" w:color="auto" w:fill="auto"/>
          </w:tcPr>
          <w:p w14:paraId="71F576F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F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ж.-д. </w:t>
            </w:r>
          </w:p>
          <w:p w14:paraId="71F576F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 Воздвиженский</w:t>
            </w:r>
          </w:p>
        </w:tc>
        <w:tc>
          <w:tcPr>
            <w:tcW w:w="933" w:type="pct"/>
            <w:shd w:val="clear" w:color="auto" w:fill="auto"/>
          </w:tcPr>
          <w:p w14:paraId="71F576F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Строительство улиц в ж.-д. ст. Воздвиженский</w:t>
            </w:r>
          </w:p>
        </w:tc>
        <w:tc>
          <w:tcPr>
            <w:tcW w:w="840" w:type="pct"/>
            <w:shd w:val="clear" w:color="auto" w:fill="auto"/>
          </w:tcPr>
          <w:p w14:paraId="71F576F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8,3 км</w:t>
            </w:r>
          </w:p>
        </w:tc>
        <w:tc>
          <w:tcPr>
            <w:tcW w:w="1073" w:type="pct"/>
            <w:shd w:val="clear" w:color="auto" w:fill="auto"/>
          </w:tcPr>
          <w:p w14:paraId="71F576F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железнодорожная станция Воздвиженский</w:t>
            </w:r>
          </w:p>
        </w:tc>
        <w:tc>
          <w:tcPr>
            <w:tcW w:w="1071" w:type="pct"/>
          </w:tcPr>
          <w:p w14:paraId="71F576F9" w14:textId="745D1940" w:rsidR="001A4DF9" w:rsidRPr="001A4DF9" w:rsidRDefault="001A4DF9" w:rsidP="001A4DF9">
            <w:pPr>
              <w:suppressAutoHyphens/>
              <w:rPr>
                <w:rFonts w:ascii="Tahoma" w:hAnsi="Tahoma" w:cs="Tahoma"/>
                <w:sz w:val="20"/>
                <w:szCs w:val="20"/>
              </w:rPr>
            </w:pPr>
            <w:r w:rsidRPr="0005013F">
              <w:rPr>
                <w:rFonts w:ascii="Tahoma" w:hAnsi="Tahoma" w:cs="Tahoma"/>
                <w:sz w:val="20"/>
                <w:szCs w:val="20"/>
              </w:rPr>
              <w:t>Не предусматривается</w:t>
            </w:r>
          </w:p>
        </w:tc>
      </w:tr>
      <w:tr w:rsidR="001A4DF9" w:rsidRPr="001A4DF9" w14:paraId="71F57705" w14:textId="77777777" w:rsidTr="001A4DF9">
        <w:trPr>
          <w:cantSplit/>
          <w:trHeight w:val="20"/>
          <w:jc w:val="center"/>
        </w:trPr>
        <w:tc>
          <w:tcPr>
            <w:tcW w:w="243" w:type="pct"/>
            <w:shd w:val="clear" w:color="auto" w:fill="auto"/>
            <w:noWrap/>
          </w:tcPr>
          <w:p w14:paraId="71F576FB" w14:textId="77777777" w:rsidR="001A4DF9" w:rsidRPr="001A4DF9" w:rsidRDefault="001A4DF9" w:rsidP="001A4DF9">
            <w:pPr>
              <w:rPr>
                <w:rFonts w:ascii="Tahoma" w:hAnsi="Tahoma" w:cs="Tahoma"/>
                <w:sz w:val="20"/>
                <w:szCs w:val="20"/>
              </w:rPr>
            </w:pPr>
            <w:r w:rsidRPr="001A4DF9">
              <w:rPr>
                <w:rFonts w:ascii="Tahoma" w:hAnsi="Tahoma" w:cs="Tahoma"/>
                <w:sz w:val="20"/>
                <w:szCs w:val="20"/>
              </w:rPr>
              <w:t>75</w:t>
            </w:r>
          </w:p>
        </w:tc>
        <w:tc>
          <w:tcPr>
            <w:tcW w:w="840" w:type="pct"/>
            <w:shd w:val="clear" w:color="auto" w:fill="auto"/>
          </w:tcPr>
          <w:p w14:paraId="71F576F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6F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6F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Глуховка</w:t>
            </w:r>
            <w:proofErr w:type="spellEnd"/>
          </w:p>
        </w:tc>
        <w:tc>
          <w:tcPr>
            <w:tcW w:w="933" w:type="pct"/>
            <w:shd w:val="clear" w:color="auto" w:fill="auto"/>
          </w:tcPr>
          <w:p w14:paraId="71F576F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0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Глуховка</w:t>
            </w:r>
            <w:proofErr w:type="spellEnd"/>
          </w:p>
        </w:tc>
        <w:tc>
          <w:tcPr>
            <w:tcW w:w="840" w:type="pct"/>
            <w:shd w:val="clear" w:color="auto" w:fill="auto"/>
          </w:tcPr>
          <w:p w14:paraId="71F5770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2,7 км</w:t>
            </w:r>
          </w:p>
        </w:tc>
        <w:tc>
          <w:tcPr>
            <w:tcW w:w="1073" w:type="pct"/>
            <w:shd w:val="clear" w:color="auto" w:fill="auto"/>
          </w:tcPr>
          <w:p w14:paraId="71F5770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село </w:t>
            </w:r>
            <w:proofErr w:type="spellStart"/>
            <w:r w:rsidRPr="001A4DF9">
              <w:rPr>
                <w:rFonts w:ascii="Tahoma" w:hAnsi="Tahoma" w:cs="Tahoma"/>
                <w:sz w:val="20"/>
                <w:szCs w:val="20"/>
              </w:rPr>
              <w:t>Глуховка</w:t>
            </w:r>
            <w:proofErr w:type="spellEnd"/>
          </w:p>
        </w:tc>
        <w:tc>
          <w:tcPr>
            <w:tcW w:w="1071" w:type="pct"/>
          </w:tcPr>
          <w:p w14:paraId="71F57704" w14:textId="0BB5369E" w:rsidR="001A4DF9" w:rsidRPr="001A4DF9" w:rsidRDefault="001A4DF9" w:rsidP="001A4DF9">
            <w:pPr>
              <w:suppressAutoHyphens/>
              <w:rPr>
                <w:rFonts w:ascii="Tahoma" w:hAnsi="Tahoma" w:cs="Tahoma"/>
                <w:sz w:val="20"/>
                <w:szCs w:val="20"/>
              </w:rPr>
            </w:pPr>
            <w:r w:rsidRPr="0005013F">
              <w:rPr>
                <w:rFonts w:ascii="Tahoma" w:hAnsi="Tahoma" w:cs="Tahoma"/>
                <w:sz w:val="20"/>
                <w:szCs w:val="20"/>
              </w:rPr>
              <w:t>Не предусматривается</w:t>
            </w:r>
          </w:p>
        </w:tc>
      </w:tr>
      <w:tr w:rsidR="001A4DF9" w:rsidRPr="001A4DF9" w14:paraId="71F57710" w14:textId="77777777" w:rsidTr="001A4DF9">
        <w:trPr>
          <w:cantSplit/>
          <w:trHeight w:val="20"/>
          <w:jc w:val="center"/>
        </w:trPr>
        <w:tc>
          <w:tcPr>
            <w:tcW w:w="243" w:type="pct"/>
            <w:shd w:val="clear" w:color="auto" w:fill="auto"/>
            <w:noWrap/>
          </w:tcPr>
          <w:p w14:paraId="71F57706" w14:textId="77777777" w:rsidR="001A4DF9" w:rsidRPr="001A4DF9" w:rsidRDefault="001A4DF9" w:rsidP="001A4DF9">
            <w:pPr>
              <w:rPr>
                <w:rFonts w:ascii="Tahoma" w:hAnsi="Tahoma" w:cs="Tahoma"/>
                <w:sz w:val="20"/>
                <w:szCs w:val="20"/>
              </w:rPr>
            </w:pPr>
            <w:r w:rsidRPr="001A4DF9">
              <w:rPr>
                <w:rFonts w:ascii="Tahoma" w:hAnsi="Tahoma" w:cs="Tahoma"/>
                <w:sz w:val="20"/>
                <w:szCs w:val="20"/>
              </w:rPr>
              <w:lastRenderedPageBreak/>
              <w:t>76</w:t>
            </w:r>
          </w:p>
        </w:tc>
        <w:tc>
          <w:tcPr>
            <w:tcW w:w="840" w:type="pct"/>
            <w:shd w:val="clear" w:color="auto" w:fill="auto"/>
          </w:tcPr>
          <w:p w14:paraId="71F5770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70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70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Долины</w:t>
            </w:r>
          </w:p>
        </w:tc>
        <w:tc>
          <w:tcPr>
            <w:tcW w:w="933" w:type="pct"/>
            <w:shd w:val="clear" w:color="auto" w:fill="auto"/>
          </w:tcPr>
          <w:p w14:paraId="71F5770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0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Долины</w:t>
            </w:r>
          </w:p>
        </w:tc>
        <w:tc>
          <w:tcPr>
            <w:tcW w:w="840" w:type="pct"/>
            <w:shd w:val="clear" w:color="auto" w:fill="auto"/>
          </w:tcPr>
          <w:p w14:paraId="71F5770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1,6 км</w:t>
            </w:r>
          </w:p>
        </w:tc>
        <w:tc>
          <w:tcPr>
            <w:tcW w:w="1073" w:type="pct"/>
            <w:shd w:val="clear" w:color="auto" w:fill="auto"/>
          </w:tcPr>
          <w:p w14:paraId="71F5770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село Долины</w:t>
            </w:r>
          </w:p>
        </w:tc>
        <w:tc>
          <w:tcPr>
            <w:tcW w:w="1071" w:type="pct"/>
          </w:tcPr>
          <w:p w14:paraId="71F5770F" w14:textId="20635937" w:rsidR="001A4DF9" w:rsidRPr="001A4DF9" w:rsidRDefault="001A4DF9" w:rsidP="001A4DF9">
            <w:pPr>
              <w:suppressAutoHyphens/>
              <w:rPr>
                <w:rFonts w:ascii="Tahoma" w:hAnsi="Tahoma" w:cs="Tahoma"/>
                <w:sz w:val="20"/>
                <w:szCs w:val="20"/>
              </w:rPr>
            </w:pPr>
            <w:r w:rsidRPr="0005013F">
              <w:rPr>
                <w:rFonts w:ascii="Tahoma" w:hAnsi="Tahoma" w:cs="Tahoma"/>
                <w:sz w:val="20"/>
                <w:szCs w:val="20"/>
              </w:rPr>
              <w:t>Не предусматривается</w:t>
            </w:r>
          </w:p>
        </w:tc>
      </w:tr>
      <w:tr w:rsidR="001A4DF9" w:rsidRPr="001A4DF9" w14:paraId="71F5771B" w14:textId="77777777" w:rsidTr="001A4DF9">
        <w:trPr>
          <w:cantSplit/>
          <w:trHeight w:val="20"/>
          <w:jc w:val="center"/>
        </w:trPr>
        <w:tc>
          <w:tcPr>
            <w:tcW w:w="243" w:type="pct"/>
            <w:shd w:val="clear" w:color="auto" w:fill="auto"/>
            <w:noWrap/>
          </w:tcPr>
          <w:p w14:paraId="71F57711" w14:textId="77777777" w:rsidR="001A4DF9" w:rsidRPr="001A4DF9" w:rsidRDefault="001A4DF9" w:rsidP="001A4DF9">
            <w:pPr>
              <w:rPr>
                <w:rFonts w:ascii="Tahoma" w:hAnsi="Tahoma" w:cs="Tahoma"/>
                <w:sz w:val="20"/>
                <w:szCs w:val="20"/>
              </w:rPr>
            </w:pPr>
            <w:r w:rsidRPr="001A4DF9">
              <w:rPr>
                <w:rFonts w:ascii="Tahoma" w:hAnsi="Tahoma" w:cs="Tahoma"/>
                <w:sz w:val="20"/>
                <w:szCs w:val="20"/>
              </w:rPr>
              <w:t>77</w:t>
            </w:r>
          </w:p>
        </w:tc>
        <w:tc>
          <w:tcPr>
            <w:tcW w:w="840" w:type="pct"/>
            <w:shd w:val="clear" w:color="auto" w:fill="auto"/>
          </w:tcPr>
          <w:p w14:paraId="71F5771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71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71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Дубовый Ключ</w:t>
            </w:r>
          </w:p>
        </w:tc>
        <w:tc>
          <w:tcPr>
            <w:tcW w:w="933" w:type="pct"/>
            <w:shd w:val="clear" w:color="auto" w:fill="auto"/>
          </w:tcPr>
          <w:p w14:paraId="71F5771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1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Дубовый Ключ</w:t>
            </w:r>
          </w:p>
        </w:tc>
        <w:tc>
          <w:tcPr>
            <w:tcW w:w="840" w:type="pct"/>
            <w:shd w:val="clear" w:color="auto" w:fill="auto"/>
          </w:tcPr>
          <w:p w14:paraId="71F5771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3,0 км</w:t>
            </w:r>
          </w:p>
        </w:tc>
        <w:tc>
          <w:tcPr>
            <w:tcW w:w="1073" w:type="pct"/>
            <w:shd w:val="clear" w:color="auto" w:fill="auto"/>
          </w:tcPr>
          <w:p w14:paraId="71F5771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село Дубовый Ключ</w:t>
            </w:r>
          </w:p>
        </w:tc>
        <w:tc>
          <w:tcPr>
            <w:tcW w:w="1071" w:type="pct"/>
          </w:tcPr>
          <w:p w14:paraId="71F5771A" w14:textId="23E0D00E" w:rsidR="001A4DF9" w:rsidRPr="001A4DF9" w:rsidRDefault="001A4DF9" w:rsidP="001A4DF9">
            <w:pPr>
              <w:suppressAutoHyphens/>
              <w:rPr>
                <w:rFonts w:ascii="Tahoma" w:hAnsi="Tahoma" w:cs="Tahoma"/>
                <w:sz w:val="20"/>
                <w:szCs w:val="20"/>
              </w:rPr>
            </w:pPr>
            <w:r w:rsidRPr="00E20211">
              <w:rPr>
                <w:rFonts w:ascii="Tahoma" w:hAnsi="Tahoma" w:cs="Tahoma"/>
                <w:sz w:val="20"/>
                <w:szCs w:val="20"/>
              </w:rPr>
              <w:t>Не предусматривается</w:t>
            </w:r>
          </w:p>
        </w:tc>
      </w:tr>
      <w:tr w:rsidR="001A4DF9" w:rsidRPr="001A4DF9" w14:paraId="71F57726" w14:textId="77777777" w:rsidTr="001A4DF9">
        <w:trPr>
          <w:cantSplit/>
          <w:trHeight w:val="20"/>
          <w:jc w:val="center"/>
        </w:trPr>
        <w:tc>
          <w:tcPr>
            <w:tcW w:w="243" w:type="pct"/>
            <w:shd w:val="clear" w:color="auto" w:fill="auto"/>
            <w:noWrap/>
          </w:tcPr>
          <w:p w14:paraId="71F5771C" w14:textId="77777777" w:rsidR="001A4DF9" w:rsidRPr="001A4DF9" w:rsidRDefault="001A4DF9" w:rsidP="001A4DF9">
            <w:pPr>
              <w:rPr>
                <w:rFonts w:ascii="Tahoma" w:hAnsi="Tahoma" w:cs="Tahoma"/>
                <w:sz w:val="20"/>
                <w:szCs w:val="20"/>
              </w:rPr>
            </w:pPr>
            <w:r w:rsidRPr="001A4DF9">
              <w:rPr>
                <w:rFonts w:ascii="Tahoma" w:hAnsi="Tahoma" w:cs="Tahoma"/>
                <w:sz w:val="20"/>
                <w:szCs w:val="20"/>
              </w:rPr>
              <w:t>78</w:t>
            </w:r>
          </w:p>
        </w:tc>
        <w:tc>
          <w:tcPr>
            <w:tcW w:w="840" w:type="pct"/>
            <w:shd w:val="clear" w:color="auto" w:fill="auto"/>
          </w:tcPr>
          <w:p w14:paraId="71F5771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71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71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ДЭУ-196</w:t>
            </w:r>
          </w:p>
        </w:tc>
        <w:tc>
          <w:tcPr>
            <w:tcW w:w="933" w:type="pct"/>
            <w:shd w:val="clear" w:color="auto" w:fill="auto"/>
          </w:tcPr>
          <w:p w14:paraId="71F5772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2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ДЭУ-196</w:t>
            </w:r>
          </w:p>
        </w:tc>
        <w:tc>
          <w:tcPr>
            <w:tcW w:w="840" w:type="pct"/>
            <w:shd w:val="clear" w:color="auto" w:fill="auto"/>
          </w:tcPr>
          <w:p w14:paraId="71F5772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0,8 км</w:t>
            </w:r>
          </w:p>
        </w:tc>
        <w:tc>
          <w:tcPr>
            <w:tcW w:w="1073" w:type="pct"/>
            <w:shd w:val="clear" w:color="auto" w:fill="auto"/>
          </w:tcPr>
          <w:p w14:paraId="71F5772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село ДЭУ-196</w:t>
            </w:r>
          </w:p>
        </w:tc>
        <w:tc>
          <w:tcPr>
            <w:tcW w:w="1071" w:type="pct"/>
          </w:tcPr>
          <w:p w14:paraId="71F57725" w14:textId="776D8B84" w:rsidR="001A4DF9" w:rsidRPr="001A4DF9" w:rsidRDefault="001A4DF9" w:rsidP="001A4DF9">
            <w:pPr>
              <w:suppressAutoHyphens/>
              <w:rPr>
                <w:rFonts w:ascii="Tahoma" w:hAnsi="Tahoma" w:cs="Tahoma"/>
                <w:sz w:val="20"/>
                <w:szCs w:val="20"/>
              </w:rPr>
            </w:pPr>
            <w:r w:rsidRPr="00E20211">
              <w:rPr>
                <w:rFonts w:ascii="Tahoma" w:hAnsi="Tahoma" w:cs="Tahoma"/>
                <w:sz w:val="20"/>
                <w:szCs w:val="20"/>
              </w:rPr>
              <w:t>Не предусматривается</w:t>
            </w:r>
          </w:p>
        </w:tc>
      </w:tr>
      <w:tr w:rsidR="001A4DF9" w:rsidRPr="001A4DF9" w14:paraId="71F57731" w14:textId="77777777" w:rsidTr="001A4DF9">
        <w:trPr>
          <w:cantSplit/>
          <w:trHeight w:val="20"/>
          <w:jc w:val="center"/>
        </w:trPr>
        <w:tc>
          <w:tcPr>
            <w:tcW w:w="243" w:type="pct"/>
            <w:shd w:val="clear" w:color="auto" w:fill="auto"/>
            <w:noWrap/>
          </w:tcPr>
          <w:p w14:paraId="71F57727" w14:textId="77777777" w:rsidR="001A4DF9" w:rsidRPr="001A4DF9" w:rsidRDefault="001A4DF9" w:rsidP="001A4DF9">
            <w:pPr>
              <w:rPr>
                <w:rFonts w:ascii="Tahoma" w:hAnsi="Tahoma" w:cs="Tahoma"/>
                <w:sz w:val="20"/>
                <w:szCs w:val="20"/>
              </w:rPr>
            </w:pPr>
            <w:r w:rsidRPr="001A4DF9">
              <w:rPr>
                <w:rFonts w:ascii="Tahoma" w:hAnsi="Tahoma" w:cs="Tahoma"/>
                <w:sz w:val="20"/>
                <w:szCs w:val="20"/>
              </w:rPr>
              <w:t>79</w:t>
            </w:r>
          </w:p>
        </w:tc>
        <w:tc>
          <w:tcPr>
            <w:tcW w:w="840" w:type="pct"/>
            <w:shd w:val="clear" w:color="auto" w:fill="auto"/>
          </w:tcPr>
          <w:p w14:paraId="71F5772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Развитие улично-</w:t>
            </w:r>
          </w:p>
          <w:p w14:paraId="71F5772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дорожной сети </w:t>
            </w:r>
          </w:p>
          <w:p w14:paraId="71F5772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Заречное</w:t>
            </w:r>
          </w:p>
        </w:tc>
        <w:tc>
          <w:tcPr>
            <w:tcW w:w="933" w:type="pct"/>
            <w:shd w:val="clear" w:color="auto" w:fill="auto"/>
          </w:tcPr>
          <w:p w14:paraId="71F5772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2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Заречное</w:t>
            </w:r>
          </w:p>
        </w:tc>
        <w:tc>
          <w:tcPr>
            <w:tcW w:w="840" w:type="pct"/>
            <w:shd w:val="clear" w:color="auto" w:fill="auto"/>
          </w:tcPr>
          <w:p w14:paraId="71F5772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1,6 км</w:t>
            </w:r>
          </w:p>
        </w:tc>
        <w:tc>
          <w:tcPr>
            <w:tcW w:w="1073" w:type="pct"/>
            <w:shd w:val="clear" w:color="auto" w:fill="auto"/>
          </w:tcPr>
          <w:p w14:paraId="71F5772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село Заречное</w:t>
            </w:r>
          </w:p>
        </w:tc>
        <w:tc>
          <w:tcPr>
            <w:tcW w:w="1071" w:type="pct"/>
          </w:tcPr>
          <w:p w14:paraId="71F57730" w14:textId="2B194B8E" w:rsidR="001A4DF9" w:rsidRPr="001A4DF9" w:rsidRDefault="001A4DF9" w:rsidP="001A4DF9">
            <w:pPr>
              <w:suppressAutoHyphens/>
              <w:rPr>
                <w:rFonts w:ascii="Tahoma" w:hAnsi="Tahoma" w:cs="Tahoma"/>
                <w:sz w:val="20"/>
                <w:szCs w:val="20"/>
              </w:rPr>
            </w:pPr>
            <w:r w:rsidRPr="00E20211">
              <w:rPr>
                <w:rFonts w:ascii="Tahoma" w:hAnsi="Tahoma" w:cs="Tahoma"/>
                <w:sz w:val="20"/>
                <w:szCs w:val="20"/>
              </w:rPr>
              <w:t>Не предусматривается</w:t>
            </w:r>
          </w:p>
        </w:tc>
      </w:tr>
      <w:tr w:rsidR="001A4DF9" w:rsidRPr="001A4DF9" w14:paraId="71F5773B" w14:textId="77777777" w:rsidTr="001A4DF9">
        <w:trPr>
          <w:cantSplit/>
          <w:trHeight w:val="20"/>
          <w:jc w:val="center"/>
        </w:trPr>
        <w:tc>
          <w:tcPr>
            <w:tcW w:w="243" w:type="pct"/>
            <w:shd w:val="clear" w:color="auto" w:fill="auto"/>
            <w:noWrap/>
          </w:tcPr>
          <w:p w14:paraId="71F57732" w14:textId="77777777" w:rsidR="001A4DF9" w:rsidRPr="001A4DF9" w:rsidRDefault="001A4DF9" w:rsidP="001A4DF9">
            <w:pPr>
              <w:rPr>
                <w:rFonts w:ascii="Tahoma" w:hAnsi="Tahoma" w:cs="Tahoma"/>
                <w:sz w:val="20"/>
                <w:szCs w:val="20"/>
              </w:rPr>
            </w:pPr>
            <w:r w:rsidRPr="001A4DF9">
              <w:rPr>
                <w:rFonts w:ascii="Tahoma" w:hAnsi="Tahoma" w:cs="Tahoma"/>
                <w:sz w:val="20"/>
                <w:szCs w:val="20"/>
              </w:rPr>
              <w:t>80</w:t>
            </w:r>
          </w:p>
        </w:tc>
        <w:tc>
          <w:tcPr>
            <w:tcW w:w="840" w:type="pct"/>
            <w:shd w:val="clear" w:color="auto" w:fill="auto"/>
          </w:tcPr>
          <w:p w14:paraId="71F5773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3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Каймановка</w:t>
            </w:r>
            <w:proofErr w:type="spellEnd"/>
          </w:p>
        </w:tc>
        <w:tc>
          <w:tcPr>
            <w:tcW w:w="933" w:type="pct"/>
            <w:shd w:val="clear" w:color="auto" w:fill="auto"/>
          </w:tcPr>
          <w:p w14:paraId="71F5773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Строительство улиц в</w:t>
            </w:r>
          </w:p>
          <w:p w14:paraId="71F5773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Каймановка</w:t>
            </w:r>
            <w:proofErr w:type="spellEnd"/>
          </w:p>
        </w:tc>
        <w:tc>
          <w:tcPr>
            <w:tcW w:w="840" w:type="pct"/>
            <w:shd w:val="clear" w:color="auto" w:fill="auto"/>
          </w:tcPr>
          <w:p w14:paraId="71F5773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3,1 км</w:t>
            </w:r>
          </w:p>
        </w:tc>
        <w:tc>
          <w:tcPr>
            <w:tcW w:w="1073" w:type="pct"/>
            <w:shd w:val="clear" w:color="auto" w:fill="auto"/>
          </w:tcPr>
          <w:p w14:paraId="71F5773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село </w:t>
            </w:r>
            <w:proofErr w:type="spellStart"/>
            <w:r w:rsidRPr="001A4DF9">
              <w:rPr>
                <w:rFonts w:ascii="Tahoma" w:hAnsi="Tahoma" w:cs="Tahoma"/>
                <w:sz w:val="20"/>
                <w:szCs w:val="20"/>
              </w:rPr>
              <w:t>Каймановка</w:t>
            </w:r>
            <w:proofErr w:type="spellEnd"/>
          </w:p>
        </w:tc>
        <w:tc>
          <w:tcPr>
            <w:tcW w:w="1071" w:type="pct"/>
          </w:tcPr>
          <w:p w14:paraId="71F5773A" w14:textId="7E877412" w:rsidR="001A4DF9" w:rsidRPr="001A4DF9" w:rsidRDefault="001A4DF9" w:rsidP="001A4DF9">
            <w:pPr>
              <w:suppressAutoHyphens/>
              <w:rPr>
                <w:rFonts w:ascii="Tahoma" w:hAnsi="Tahoma" w:cs="Tahoma"/>
                <w:sz w:val="20"/>
                <w:szCs w:val="20"/>
              </w:rPr>
            </w:pPr>
            <w:r w:rsidRPr="00E20211">
              <w:rPr>
                <w:rFonts w:ascii="Tahoma" w:hAnsi="Tahoma" w:cs="Tahoma"/>
                <w:sz w:val="20"/>
                <w:szCs w:val="20"/>
              </w:rPr>
              <w:t>Не предусматривается</w:t>
            </w:r>
          </w:p>
        </w:tc>
      </w:tr>
      <w:tr w:rsidR="001A4DF9" w:rsidRPr="001A4DF9" w14:paraId="71F57745" w14:textId="77777777" w:rsidTr="001A4DF9">
        <w:trPr>
          <w:cantSplit/>
          <w:trHeight w:val="20"/>
          <w:jc w:val="center"/>
        </w:trPr>
        <w:tc>
          <w:tcPr>
            <w:tcW w:w="243" w:type="pct"/>
            <w:shd w:val="clear" w:color="auto" w:fill="auto"/>
            <w:noWrap/>
          </w:tcPr>
          <w:p w14:paraId="71F5773C" w14:textId="77777777" w:rsidR="001A4DF9" w:rsidRPr="001A4DF9" w:rsidRDefault="001A4DF9" w:rsidP="001A4DF9">
            <w:pPr>
              <w:rPr>
                <w:rFonts w:ascii="Tahoma" w:hAnsi="Tahoma" w:cs="Tahoma"/>
                <w:sz w:val="20"/>
                <w:szCs w:val="20"/>
              </w:rPr>
            </w:pPr>
            <w:r w:rsidRPr="001A4DF9">
              <w:rPr>
                <w:rFonts w:ascii="Tahoma" w:hAnsi="Tahoma" w:cs="Tahoma"/>
                <w:sz w:val="20"/>
                <w:szCs w:val="20"/>
              </w:rPr>
              <w:t>81</w:t>
            </w:r>
          </w:p>
        </w:tc>
        <w:tc>
          <w:tcPr>
            <w:tcW w:w="840" w:type="pct"/>
            <w:shd w:val="clear" w:color="auto" w:fill="auto"/>
          </w:tcPr>
          <w:p w14:paraId="71F5773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3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Каменушка</w:t>
            </w:r>
          </w:p>
        </w:tc>
        <w:tc>
          <w:tcPr>
            <w:tcW w:w="933" w:type="pct"/>
            <w:shd w:val="clear" w:color="auto" w:fill="auto"/>
          </w:tcPr>
          <w:p w14:paraId="71F5773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w:t>
            </w:r>
          </w:p>
          <w:p w14:paraId="71F5774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Каменушка</w:t>
            </w:r>
          </w:p>
        </w:tc>
        <w:tc>
          <w:tcPr>
            <w:tcW w:w="840" w:type="pct"/>
            <w:shd w:val="clear" w:color="auto" w:fill="auto"/>
          </w:tcPr>
          <w:p w14:paraId="71F5774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0,1 км</w:t>
            </w:r>
          </w:p>
        </w:tc>
        <w:tc>
          <w:tcPr>
            <w:tcW w:w="1073" w:type="pct"/>
            <w:shd w:val="clear" w:color="auto" w:fill="auto"/>
          </w:tcPr>
          <w:p w14:paraId="71F5774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село Каменушка</w:t>
            </w:r>
          </w:p>
        </w:tc>
        <w:tc>
          <w:tcPr>
            <w:tcW w:w="1071" w:type="pct"/>
          </w:tcPr>
          <w:p w14:paraId="71F57744" w14:textId="271C41CF" w:rsidR="001A4DF9" w:rsidRPr="001A4DF9" w:rsidRDefault="001A4DF9" w:rsidP="001A4DF9">
            <w:pPr>
              <w:suppressAutoHyphens/>
              <w:rPr>
                <w:rFonts w:ascii="Tahoma" w:hAnsi="Tahoma" w:cs="Tahoma"/>
                <w:sz w:val="20"/>
                <w:szCs w:val="20"/>
              </w:rPr>
            </w:pPr>
            <w:r w:rsidRPr="00E20211">
              <w:rPr>
                <w:rFonts w:ascii="Tahoma" w:hAnsi="Tahoma" w:cs="Tahoma"/>
                <w:sz w:val="20"/>
                <w:szCs w:val="20"/>
              </w:rPr>
              <w:t>Не предусматривается</w:t>
            </w:r>
          </w:p>
        </w:tc>
      </w:tr>
      <w:tr w:rsidR="001A4DF9" w:rsidRPr="001A4DF9" w14:paraId="71F5774F" w14:textId="77777777" w:rsidTr="001A4DF9">
        <w:trPr>
          <w:cantSplit/>
          <w:trHeight w:val="20"/>
          <w:jc w:val="center"/>
        </w:trPr>
        <w:tc>
          <w:tcPr>
            <w:tcW w:w="243" w:type="pct"/>
            <w:shd w:val="clear" w:color="auto" w:fill="auto"/>
            <w:noWrap/>
          </w:tcPr>
          <w:p w14:paraId="71F57746" w14:textId="77777777" w:rsidR="001A4DF9" w:rsidRPr="001A4DF9" w:rsidRDefault="001A4DF9" w:rsidP="001A4DF9">
            <w:pPr>
              <w:rPr>
                <w:rFonts w:ascii="Tahoma" w:hAnsi="Tahoma" w:cs="Tahoma"/>
                <w:sz w:val="20"/>
                <w:szCs w:val="20"/>
              </w:rPr>
            </w:pPr>
            <w:r w:rsidRPr="001A4DF9">
              <w:rPr>
                <w:rFonts w:ascii="Tahoma" w:hAnsi="Tahoma" w:cs="Tahoma"/>
                <w:sz w:val="20"/>
                <w:szCs w:val="20"/>
              </w:rPr>
              <w:t>82</w:t>
            </w:r>
          </w:p>
        </w:tc>
        <w:tc>
          <w:tcPr>
            <w:tcW w:w="840" w:type="pct"/>
            <w:shd w:val="clear" w:color="auto" w:fill="auto"/>
          </w:tcPr>
          <w:p w14:paraId="71F5774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4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Корсаковка</w:t>
            </w:r>
            <w:proofErr w:type="spellEnd"/>
          </w:p>
        </w:tc>
        <w:tc>
          <w:tcPr>
            <w:tcW w:w="933" w:type="pct"/>
            <w:shd w:val="clear" w:color="auto" w:fill="auto"/>
          </w:tcPr>
          <w:p w14:paraId="71F5774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4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Корсаковка</w:t>
            </w:r>
            <w:proofErr w:type="spellEnd"/>
          </w:p>
        </w:tc>
        <w:tc>
          <w:tcPr>
            <w:tcW w:w="840" w:type="pct"/>
            <w:shd w:val="clear" w:color="auto" w:fill="auto"/>
          </w:tcPr>
          <w:p w14:paraId="71F5774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15,6 км</w:t>
            </w:r>
          </w:p>
        </w:tc>
        <w:tc>
          <w:tcPr>
            <w:tcW w:w="1073" w:type="pct"/>
            <w:shd w:val="clear" w:color="auto" w:fill="auto"/>
          </w:tcPr>
          <w:p w14:paraId="71F5774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село </w:t>
            </w:r>
            <w:proofErr w:type="spellStart"/>
            <w:r w:rsidRPr="001A4DF9">
              <w:rPr>
                <w:rFonts w:ascii="Tahoma" w:hAnsi="Tahoma" w:cs="Tahoma"/>
                <w:sz w:val="20"/>
                <w:szCs w:val="20"/>
              </w:rPr>
              <w:t>Корсаковка</w:t>
            </w:r>
            <w:proofErr w:type="spellEnd"/>
          </w:p>
        </w:tc>
        <w:tc>
          <w:tcPr>
            <w:tcW w:w="1071" w:type="pct"/>
          </w:tcPr>
          <w:p w14:paraId="71F5774E" w14:textId="080039F6" w:rsidR="001A4DF9" w:rsidRPr="001A4DF9" w:rsidRDefault="001A4DF9" w:rsidP="001A4DF9">
            <w:pPr>
              <w:suppressAutoHyphens/>
              <w:rPr>
                <w:rFonts w:ascii="Tahoma" w:hAnsi="Tahoma" w:cs="Tahoma"/>
                <w:sz w:val="20"/>
                <w:szCs w:val="20"/>
              </w:rPr>
            </w:pPr>
            <w:r w:rsidRPr="00E20211">
              <w:rPr>
                <w:rFonts w:ascii="Tahoma" w:hAnsi="Tahoma" w:cs="Tahoma"/>
                <w:sz w:val="20"/>
                <w:szCs w:val="20"/>
              </w:rPr>
              <w:t>Не предусматривается</w:t>
            </w:r>
          </w:p>
        </w:tc>
      </w:tr>
      <w:tr w:rsidR="001A4DF9" w:rsidRPr="001A4DF9" w14:paraId="71F57759" w14:textId="77777777" w:rsidTr="001A4DF9">
        <w:trPr>
          <w:cantSplit/>
          <w:trHeight w:val="20"/>
          <w:jc w:val="center"/>
        </w:trPr>
        <w:tc>
          <w:tcPr>
            <w:tcW w:w="243" w:type="pct"/>
            <w:shd w:val="clear" w:color="auto" w:fill="auto"/>
            <w:noWrap/>
          </w:tcPr>
          <w:p w14:paraId="71F57750" w14:textId="77777777" w:rsidR="001A4DF9" w:rsidRPr="001A4DF9" w:rsidRDefault="001A4DF9" w:rsidP="001A4DF9">
            <w:pPr>
              <w:rPr>
                <w:rFonts w:ascii="Tahoma" w:hAnsi="Tahoma" w:cs="Tahoma"/>
                <w:sz w:val="20"/>
                <w:szCs w:val="20"/>
              </w:rPr>
            </w:pPr>
            <w:r w:rsidRPr="001A4DF9">
              <w:rPr>
                <w:rFonts w:ascii="Tahoma" w:hAnsi="Tahoma" w:cs="Tahoma"/>
                <w:sz w:val="20"/>
                <w:szCs w:val="20"/>
              </w:rPr>
              <w:t>83</w:t>
            </w:r>
          </w:p>
        </w:tc>
        <w:tc>
          <w:tcPr>
            <w:tcW w:w="840" w:type="pct"/>
            <w:shd w:val="clear" w:color="auto" w:fill="auto"/>
          </w:tcPr>
          <w:p w14:paraId="71F5775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5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Красный Яр</w:t>
            </w:r>
          </w:p>
        </w:tc>
        <w:tc>
          <w:tcPr>
            <w:tcW w:w="933" w:type="pct"/>
            <w:shd w:val="clear" w:color="auto" w:fill="auto"/>
          </w:tcPr>
          <w:p w14:paraId="71F5775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5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Красный Яр</w:t>
            </w:r>
          </w:p>
        </w:tc>
        <w:tc>
          <w:tcPr>
            <w:tcW w:w="840" w:type="pct"/>
            <w:shd w:val="clear" w:color="auto" w:fill="auto"/>
          </w:tcPr>
          <w:p w14:paraId="71F5775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4,8 км</w:t>
            </w:r>
          </w:p>
        </w:tc>
        <w:tc>
          <w:tcPr>
            <w:tcW w:w="1073" w:type="pct"/>
            <w:shd w:val="clear" w:color="auto" w:fill="auto"/>
          </w:tcPr>
          <w:p w14:paraId="71F5775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село Красный Яр</w:t>
            </w:r>
          </w:p>
        </w:tc>
        <w:tc>
          <w:tcPr>
            <w:tcW w:w="1071" w:type="pct"/>
          </w:tcPr>
          <w:p w14:paraId="71F57758" w14:textId="52EF9FB1" w:rsidR="001A4DF9" w:rsidRPr="001A4DF9" w:rsidRDefault="001A4DF9" w:rsidP="001A4DF9">
            <w:pPr>
              <w:suppressAutoHyphens/>
              <w:rPr>
                <w:rFonts w:ascii="Tahoma" w:hAnsi="Tahoma" w:cs="Tahoma"/>
                <w:sz w:val="20"/>
                <w:szCs w:val="20"/>
              </w:rPr>
            </w:pPr>
            <w:r w:rsidRPr="00E20211">
              <w:rPr>
                <w:rFonts w:ascii="Tahoma" w:hAnsi="Tahoma" w:cs="Tahoma"/>
                <w:sz w:val="20"/>
                <w:szCs w:val="20"/>
              </w:rPr>
              <w:t>Не предусматривается</w:t>
            </w:r>
          </w:p>
        </w:tc>
      </w:tr>
      <w:tr w:rsidR="001A4DF9" w:rsidRPr="001A4DF9" w14:paraId="71F57763" w14:textId="77777777" w:rsidTr="001A4DF9">
        <w:trPr>
          <w:cantSplit/>
          <w:trHeight w:val="20"/>
          <w:jc w:val="center"/>
        </w:trPr>
        <w:tc>
          <w:tcPr>
            <w:tcW w:w="243" w:type="pct"/>
            <w:shd w:val="clear" w:color="auto" w:fill="auto"/>
            <w:noWrap/>
          </w:tcPr>
          <w:p w14:paraId="71F5775A" w14:textId="77777777" w:rsidR="001A4DF9" w:rsidRPr="001A4DF9" w:rsidRDefault="001A4DF9" w:rsidP="001A4DF9">
            <w:pPr>
              <w:rPr>
                <w:rFonts w:ascii="Tahoma" w:hAnsi="Tahoma" w:cs="Tahoma"/>
                <w:sz w:val="20"/>
                <w:szCs w:val="20"/>
              </w:rPr>
            </w:pPr>
            <w:r w:rsidRPr="001A4DF9">
              <w:rPr>
                <w:rFonts w:ascii="Tahoma" w:hAnsi="Tahoma" w:cs="Tahoma"/>
                <w:sz w:val="20"/>
                <w:szCs w:val="20"/>
              </w:rPr>
              <w:t>84</w:t>
            </w:r>
          </w:p>
        </w:tc>
        <w:tc>
          <w:tcPr>
            <w:tcW w:w="840" w:type="pct"/>
            <w:shd w:val="clear" w:color="auto" w:fill="auto"/>
          </w:tcPr>
          <w:p w14:paraId="71F5775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5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Кроуновка</w:t>
            </w:r>
            <w:proofErr w:type="spellEnd"/>
          </w:p>
        </w:tc>
        <w:tc>
          <w:tcPr>
            <w:tcW w:w="933" w:type="pct"/>
            <w:shd w:val="clear" w:color="auto" w:fill="auto"/>
          </w:tcPr>
          <w:p w14:paraId="71F5775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5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Кроуновка</w:t>
            </w:r>
            <w:proofErr w:type="spellEnd"/>
          </w:p>
        </w:tc>
        <w:tc>
          <w:tcPr>
            <w:tcW w:w="840" w:type="pct"/>
            <w:shd w:val="clear" w:color="auto" w:fill="auto"/>
          </w:tcPr>
          <w:p w14:paraId="71F5775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8,3 км</w:t>
            </w:r>
          </w:p>
        </w:tc>
        <w:tc>
          <w:tcPr>
            <w:tcW w:w="1073" w:type="pct"/>
            <w:shd w:val="clear" w:color="auto" w:fill="auto"/>
          </w:tcPr>
          <w:p w14:paraId="71F5776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село </w:t>
            </w:r>
            <w:proofErr w:type="spellStart"/>
            <w:r w:rsidRPr="001A4DF9">
              <w:rPr>
                <w:rFonts w:ascii="Tahoma" w:hAnsi="Tahoma" w:cs="Tahoma"/>
                <w:sz w:val="20"/>
                <w:szCs w:val="20"/>
              </w:rPr>
              <w:t>Кроуновка</w:t>
            </w:r>
            <w:proofErr w:type="spellEnd"/>
          </w:p>
        </w:tc>
        <w:tc>
          <w:tcPr>
            <w:tcW w:w="1071" w:type="pct"/>
          </w:tcPr>
          <w:p w14:paraId="71F57762" w14:textId="7872BE58" w:rsidR="001A4DF9" w:rsidRPr="001A4DF9" w:rsidRDefault="001A4DF9" w:rsidP="001A4DF9">
            <w:pPr>
              <w:suppressAutoHyphens/>
              <w:rPr>
                <w:rFonts w:ascii="Tahoma" w:hAnsi="Tahoma" w:cs="Tahoma"/>
                <w:sz w:val="20"/>
                <w:szCs w:val="20"/>
              </w:rPr>
            </w:pPr>
            <w:r w:rsidRPr="00E20211">
              <w:rPr>
                <w:rFonts w:ascii="Tahoma" w:hAnsi="Tahoma" w:cs="Tahoma"/>
                <w:sz w:val="20"/>
                <w:szCs w:val="20"/>
              </w:rPr>
              <w:t>Не предусматривается</w:t>
            </w:r>
          </w:p>
        </w:tc>
      </w:tr>
      <w:tr w:rsidR="001A4DF9" w:rsidRPr="001A4DF9" w14:paraId="71F5776C" w14:textId="77777777" w:rsidTr="001A4DF9">
        <w:trPr>
          <w:cantSplit/>
          <w:trHeight w:val="20"/>
          <w:jc w:val="center"/>
        </w:trPr>
        <w:tc>
          <w:tcPr>
            <w:tcW w:w="243" w:type="pct"/>
            <w:shd w:val="clear" w:color="auto" w:fill="auto"/>
            <w:noWrap/>
          </w:tcPr>
          <w:p w14:paraId="71F57764" w14:textId="77777777" w:rsidR="001A4DF9" w:rsidRPr="001A4DF9" w:rsidRDefault="001A4DF9" w:rsidP="001A4DF9">
            <w:pPr>
              <w:rPr>
                <w:rFonts w:ascii="Tahoma" w:hAnsi="Tahoma" w:cs="Tahoma"/>
                <w:sz w:val="20"/>
                <w:szCs w:val="20"/>
              </w:rPr>
            </w:pPr>
            <w:r w:rsidRPr="001A4DF9">
              <w:rPr>
                <w:rFonts w:ascii="Tahoma" w:hAnsi="Tahoma" w:cs="Tahoma"/>
                <w:sz w:val="20"/>
                <w:szCs w:val="20"/>
              </w:rPr>
              <w:t>85</w:t>
            </w:r>
          </w:p>
        </w:tc>
        <w:tc>
          <w:tcPr>
            <w:tcW w:w="840" w:type="pct"/>
            <w:shd w:val="clear" w:color="auto" w:fill="auto"/>
          </w:tcPr>
          <w:p w14:paraId="71F5776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с. </w:t>
            </w:r>
            <w:proofErr w:type="spellStart"/>
            <w:r w:rsidRPr="001A4DF9">
              <w:rPr>
                <w:rFonts w:ascii="Tahoma" w:hAnsi="Tahoma" w:cs="Tahoma"/>
                <w:sz w:val="20"/>
                <w:szCs w:val="20"/>
              </w:rPr>
              <w:t>Кукуги</w:t>
            </w:r>
            <w:proofErr w:type="spellEnd"/>
          </w:p>
        </w:tc>
        <w:tc>
          <w:tcPr>
            <w:tcW w:w="933" w:type="pct"/>
            <w:shd w:val="clear" w:color="auto" w:fill="auto"/>
          </w:tcPr>
          <w:p w14:paraId="71F5776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6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Кукуги</w:t>
            </w:r>
            <w:proofErr w:type="spellEnd"/>
          </w:p>
        </w:tc>
        <w:tc>
          <w:tcPr>
            <w:tcW w:w="840" w:type="pct"/>
            <w:shd w:val="clear" w:color="auto" w:fill="auto"/>
          </w:tcPr>
          <w:p w14:paraId="71F5776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1,3 км</w:t>
            </w:r>
          </w:p>
        </w:tc>
        <w:tc>
          <w:tcPr>
            <w:tcW w:w="1073" w:type="pct"/>
            <w:shd w:val="clear" w:color="auto" w:fill="auto"/>
          </w:tcPr>
          <w:p w14:paraId="71F5776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село </w:t>
            </w:r>
            <w:proofErr w:type="spellStart"/>
            <w:r w:rsidRPr="001A4DF9">
              <w:rPr>
                <w:rFonts w:ascii="Tahoma" w:hAnsi="Tahoma" w:cs="Tahoma"/>
                <w:sz w:val="20"/>
                <w:szCs w:val="20"/>
              </w:rPr>
              <w:t>Кукуги</w:t>
            </w:r>
            <w:proofErr w:type="spellEnd"/>
          </w:p>
        </w:tc>
        <w:tc>
          <w:tcPr>
            <w:tcW w:w="1071" w:type="pct"/>
          </w:tcPr>
          <w:p w14:paraId="71F5776B" w14:textId="62199C09" w:rsidR="001A4DF9" w:rsidRPr="001A4DF9" w:rsidRDefault="001A4DF9" w:rsidP="001A4DF9">
            <w:pPr>
              <w:suppressAutoHyphens/>
              <w:rPr>
                <w:rFonts w:ascii="Tahoma" w:hAnsi="Tahoma" w:cs="Tahoma"/>
                <w:sz w:val="20"/>
                <w:szCs w:val="20"/>
              </w:rPr>
            </w:pPr>
            <w:r w:rsidRPr="00E20211">
              <w:rPr>
                <w:rFonts w:ascii="Tahoma" w:hAnsi="Tahoma" w:cs="Tahoma"/>
                <w:sz w:val="20"/>
                <w:szCs w:val="20"/>
              </w:rPr>
              <w:t>Не предусматривается</w:t>
            </w:r>
          </w:p>
        </w:tc>
      </w:tr>
      <w:tr w:rsidR="001A4DF9" w:rsidRPr="001A4DF9" w14:paraId="71F57774" w14:textId="77777777" w:rsidTr="001A4DF9">
        <w:trPr>
          <w:cantSplit/>
          <w:trHeight w:val="20"/>
          <w:jc w:val="center"/>
        </w:trPr>
        <w:tc>
          <w:tcPr>
            <w:tcW w:w="243" w:type="pct"/>
            <w:shd w:val="clear" w:color="auto" w:fill="auto"/>
            <w:noWrap/>
          </w:tcPr>
          <w:p w14:paraId="71F5776D" w14:textId="77777777" w:rsidR="001A4DF9" w:rsidRPr="001A4DF9" w:rsidRDefault="001A4DF9" w:rsidP="001A4DF9">
            <w:pPr>
              <w:rPr>
                <w:rFonts w:ascii="Tahoma" w:hAnsi="Tahoma" w:cs="Tahoma"/>
                <w:sz w:val="20"/>
                <w:szCs w:val="20"/>
              </w:rPr>
            </w:pPr>
            <w:r w:rsidRPr="001A4DF9">
              <w:rPr>
                <w:rFonts w:ascii="Tahoma" w:hAnsi="Tahoma" w:cs="Tahoma"/>
                <w:sz w:val="20"/>
                <w:szCs w:val="20"/>
              </w:rPr>
              <w:t>86</w:t>
            </w:r>
          </w:p>
        </w:tc>
        <w:tc>
          <w:tcPr>
            <w:tcW w:w="840" w:type="pct"/>
            <w:shd w:val="clear" w:color="auto" w:fill="auto"/>
          </w:tcPr>
          <w:p w14:paraId="71F5776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ж.-д. ст. </w:t>
            </w:r>
            <w:proofErr w:type="spellStart"/>
            <w:r w:rsidRPr="001A4DF9">
              <w:rPr>
                <w:rFonts w:ascii="Tahoma" w:hAnsi="Tahoma" w:cs="Tahoma"/>
                <w:sz w:val="20"/>
                <w:szCs w:val="20"/>
              </w:rPr>
              <w:t>Лимичевка</w:t>
            </w:r>
            <w:proofErr w:type="spellEnd"/>
          </w:p>
        </w:tc>
        <w:tc>
          <w:tcPr>
            <w:tcW w:w="933" w:type="pct"/>
            <w:shd w:val="clear" w:color="auto" w:fill="auto"/>
          </w:tcPr>
          <w:p w14:paraId="71F5776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ж.-д. ст. </w:t>
            </w:r>
            <w:proofErr w:type="spellStart"/>
            <w:r w:rsidRPr="001A4DF9">
              <w:rPr>
                <w:rFonts w:ascii="Tahoma" w:hAnsi="Tahoma" w:cs="Tahoma"/>
                <w:sz w:val="20"/>
                <w:szCs w:val="20"/>
              </w:rPr>
              <w:t>Лимичевка</w:t>
            </w:r>
            <w:proofErr w:type="spellEnd"/>
          </w:p>
        </w:tc>
        <w:tc>
          <w:tcPr>
            <w:tcW w:w="840" w:type="pct"/>
            <w:shd w:val="clear" w:color="auto" w:fill="auto"/>
          </w:tcPr>
          <w:p w14:paraId="71F5777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1,3 км</w:t>
            </w:r>
          </w:p>
        </w:tc>
        <w:tc>
          <w:tcPr>
            <w:tcW w:w="1073" w:type="pct"/>
            <w:shd w:val="clear" w:color="auto" w:fill="auto"/>
          </w:tcPr>
          <w:p w14:paraId="71F5777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железнодорожная станция </w:t>
            </w:r>
            <w:proofErr w:type="spellStart"/>
            <w:r w:rsidRPr="001A4DF9">
              <w:rPr>
                <w:rFonts w:ascii="Tahoma" w:hAnsi="Tahoma" w:cs="Tahoma"/>
                <w:sz w:val="20"/>
                <w:szCs w:val="20"/>
              </w:rPr>
              <w:t>Лимичевка</w:t>
            </w:r>
            <w:proofErr w:type="spellEnd"/>
          </w:p>
        </w:tc>
        <w:tc>
          <w:tcPr>
            <w:tcW w:w="1071" w:type="pct"/>
          </w:tcPr>
          <w:p w14:paraId="71F57773" w14:textId="71706EAD" w:rsidR="001A4DF9" w:rsidRPr="001A4DF9" w:rsidRDefault="001A4DF9" w:rsidP="001A4DF9">
            <w:pPr>
              <w:suppressAutoHyphens/>
              <w:rPr>
                <w:rFonts w:ascii="Tahoma" w:hAnsi="Tahoma" w:cs="Tahoma"/>
                <w:sz w:val="20"/>
                <w:szCs w:val="20"/>
              </w:rPr>
            </w:pPr>
            <w:r w:rsidRPr="001D1712">
              <w:rPr>
                <w:rFonts w:ascii="Tahoma" w:hAnsi="Tahoma" w:cs="Tahoma"/>
                <w:sz w:val="20"/>
                <w:szCs w:val="20"/>
              </w:rPr>
              <w:t>Не предусматривается</w:t>
            </w:r>
          </w:p>
        </w:tc>
      </w:tr>
      <w:tr w:rsidR="001A4DF9" w:rsidRPr="001A4DF9" w14:paraId="71F5777E" w14:textId="77777777" w:rsidTr="001A4DF9">
        <w:trPr>
          <w:cantSplit/>
          <w:trHeight w:val="20"/>
          <w:jc w:val="center"/>
        </w:trPr>
        <w:tc>
          <w:tcPr>
            <w:tcW w:w="243" w:type="pct"/>
            <w:shd w:val="clear" w:color="auto" w:fill="auto"/>
            <w:noWrap/>
          </w:tcPr>
          <w:p w14:paraId="71F57775" w14:textId="77777777" w:rsidR="001A4DF9" w:rsidRPr="001A4DF9" w:rsidRDefault="001A4DF9" w:rsidP="001A4DF9">
            <w:pPr>
              <w:rPr>
                <w:rFonts w:ascii="Tahoma" w:hAnsi="Tahoma" w:cs="Tahoma"/>
                <w:sz w:val="20"/>
                <w:szCs w:val="20"/>
              </w:rPr>
            </w:pPr>
            <w:r w:rsidRPr="001A4DF9">
              <w:rPr>
                <w:rFonts w:ascii="Tahoma" w:hAnsi="Tahoma" w:cs="Tahoma"/>
                <w:sz w:val="20"/>
                <w:szCs w:val="20"/>
              </w:rPr>
              <w:t>87</w:t>
            </w:r>
          </w:p>
        </w:tc>
        <w:tc>
          <w:tcPr>
            <w:tcW w:w="840" w:type="pct"/>
            <w:shd w:val="clear" w:color="auto" w:fill="auto"/>
          </w:tcPr>
          <w:p w14:paraId="71F5777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7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Линевичи</w:t>
            </w:r>
            <w:proofErr w:type="spellEnd"/>
          </w:p>
        </w:tc>
        <w:tc>
          <w:tcPr>
            <w:tcW w:w="933" w:type="pct"/>
            <w:shd w:val="clear" w:color="auto" w:fill="auto"/>
          </w:tcPr>
          <w:p w14:paraId="71F5777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7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Линевичи</w:t>
            </w:r>
            <w:proofErr w:type="spellEnd"/>
          </w:p>
        </w:tc>
        <w:tc>
          <w:tcPr>
            <w:tcW w:w="840" w:type="pct"/>
            <w:shd w:val="clear" w:color="auto" w:fill="auto"/>
          </w:tcPr>
          <w:p w14:paraId="71F5777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0,2 км</w:t>
            </w:r>
          </w:p>
        </w:tc>
        <w:tc>
          <w:tcPr>
            <w:tcW w:w="1073" w:type="pct"/>
            <w:shd w:val="clear" w:color="auto" w:fill="auto"/>
          </w:tcPr>
          <w:p w14:paraId="71F5777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село </w:t>
            </w:r>
            <w:proofErr w:type="spellStart"/>
            <w:r w:rsidRPr="001A4DF9">
              <w:rPr>
                <w:rFonts w:ascii="Tahoma" w:hAnsi="Tahoma" w:cs="Tahoma"/>
                <w:sz w:val="20"/>
                <w:szCs w:val="20"/>
              </w:rPr>
              <w:t>Линевичи</w:t>
            </w:r>
            <w:proofErr w:type="spellEnd"/>
          </w:p>
        </w:tc>
        <w:tc>
          <w:tcPr>
            <w:tcW w:w="1071" w:type="pct"/>
          </w:tcPr>
          <w:p w14:paraId="71F5777D" w14:textId="635341AD" w:rsidR="001A4DF9" w:rsidRPr="001A4DF9" w:rsidRDefault="001A4DF9" w:rsidP="001A4DF9">
            <w:pPr>
              <w:suppressAutoHyphens/>
              <w:rPr>
                <w:rFonts w:ascii="Tahoma" w:hAnsi="Tahoma" w:cs="Tahoma"/>
                <w:sz w:val="20"/>
                <w:szCs w:val="20"/>
              </w:rPr>
            </w:pPr>
            <w:r w:rsidRPr="001D1712">
              <w:rPr>
                <w:rFonts w:ascii="Tahoma" w:hAnsi="Tahoma" w:cs="Tahoma"/>
                <w:sz w:val="20"/>
                <w:szCs w:val="20"/>
              </w:rPr>
              <w:t>Не предусматривается</w:t>
            </w:r>
          </w:p>
        </w:tc>
      </w:tr>
      <w:tr w:rsidR="001A4DF9" w:rsidRPr="001A4DF9" w14:paraId="71F57788" w14:textId="77777777" w:rsidTr="001A4DF9">
        <w:trPr>
          <w:cantSplit/>
          <w:trHeight w:val="20"/>
          <w:jc w:val="center"/>
        </w:trPr>
        <w:tc>
          <w:tcPr>
            <w:tcW w:w="243" w:type="pct"/>
            <w:shd w:val="clear" w:color="auto" w:fill="auto"/>
            <w:noWrap/>
          </w:tcPr>
          <w:p w14:paraId="71F5777F" w14:textId="77777777" w:rsidR="001A4DF9" w:rsidRPr="001A4DF9" w:rsidRDefault="001A4DF9" w:rsidP="001A4DF9">
            <w:pPr>
              <w:rPr>
                <w:rFonts w:ascii="Tahoma" w:hAnsi="Tahoma" w:cs="Tahoma"/>
                <w:sz w:val="20"/>
                <w:szCs w:val="20"/>
              </w:rPr>
            </w:pPr>
            <w:r w:rsidRPr="001A4DF9">
              <w:rPr>
                <w:rFonts w:ascii="Tahoma" w:hAnsi="Tahoma" w:cs="Tahoma"/>
                <w:sz w:val="20"/>
                <w:szCs w:val="20"/>
              </w:rPr>
              <w:lastRenderedPageBreak/>
              <w:t>88</w:t>
            </w:r>
          </w:p>
        </w:tc>
        <w:tc>
          <w:tcPr>
            <w:tcW w:w="840" w:type="pct"/>
            <w:shd w:val="clear" w:color="auto" w:fill="auto"/>
          </w:tcPr>
          <w:p w14:paraId="71F5778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8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Новоникольск</w:t>
            </w:r>
            <w:proofErr w:type="spellEnd"/>
          </w:p>
        </w:tc>
        <w:tc>
          <w:tcPr>
            <w:tcW w:w="933" w:type="pct"/>
            <w:shd w:val="clear" w:color="auto" w:fill="auto"/>
          </w:tcPr>
          <w:p w14:paraId="71F5778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8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Новоникольск</w:t>
            </w:r>
            <w:proofErr w:type="spellEnd"/>
          </w:p>
        </w:tc>
        <w:tc>
          <w:tcPr>
            <w:tcW w:w="840" w:type="pct"/>
            <w:shd w:val="clear" w:color="auto" w:fill="auto"/>
          </w:tcPr>
          <w:p w14:paraId="71F5778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10,5 км</w:t>
            </w:r>
          </w:p>
        </w:tc>
        <w:tc>
          <w:tcPr>
            <w:tcW w:w="1073" w:type="pct"/>
            <w:shd w:val="clear" w:color="auto" w:fill="auto"/>
          </w:tcPr>
          <w:p w14:paraId="71F5778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село </w:t>
            </w:r>
            <w:proofErr w:type="spellStart"/>
            <w:r w:rsidRPr="001A4DF9">
              <w:rPr>
                <w:rFonts w:ascii="Tahoma" w:hAnsi="Tahoma" w:cs="Tahoma"/>
                <w:sz w:val="20"/>
                <w:szCs w:val="20"/>
              </w:rPr>
              <w:t>Новоникольск</w:t>
            </w:r>
            <w:proofErr w:type="spellEnd"/>
          </w:p>
        </w:tc>
        <w:tc>
          <w:tcPr>
            <w:tcW w:w="1071" w:type="pct"/>
          </w:tcPr>
          <w:p w14:paraId="71F57787" w14:textId="2DDC3E7A" w:rsidR="001A4DF9" w:rsidRPr="001A4DF9" w:rsidRDefault="001A4DF9" w:rsidP="001A4DF9">
            <w:pPr>
              <w:suppressAutoHyphens/>
              <w:rPr>
                <w:rFonts w:ascii="Tahoma" w:hAnsi="Tahoma" w:cs="Tahoma"/>
                <w:sz w:val="20"/>
                <w:szCs w:val="20"/>
              </w:rPr>
            </w:pPr>
            <w:r w:rsidRPr="001D1712">
              <w:rPr>
                <w:rFonts w:ascii="Tahoma" w:hAnsi="Tahoma" w:cs="Tahoma"/>
                <w:sz w:val="20"/>
                <w:szCs w:val="20"/>
              </w:rPr>
              <w:t>Не предусматривается</w:t>
            </w:r>
          </w:p>
        </w:tc>
      </w:tr>
      <w:tr w:rsidR="001A4DF9" w:rsidRPr="001A4DF9" w14:paraId="71F57792" w14:textId="77777777" w:rsidTr="001A4DF9">
        <w:trPr>
          <w:cantSplit/>
          <w:trHeight w:val="20"/>
          <w:jc w:val="center"/>
        </w:trPr>
        <w:tc>
          <w:tcPr>
            <w:tcW w:w="243" w:type="pct"/>
            <w:shd w:val="clear" w:color="auto" w:fill="auto"/>
            <w:noWrap/>
          </w:tcPr>
          <w:p w14:paraId="71F57789" w14:textId="77777777" w:rsidR="001A4DF9" w:rsidRPr="001A4DF9" w:rsidRDefault="001A4DF9" w:rsidP="001A4DF9">
            <w:pPr>
              <w:rPr>
                <w:rFonts w:ascii="Tahoma" w:hAnsi="Tahoma" w:cs="Tahoma"/>
                <w:sz w:val="20"/>
                <w:szCs w:val="20"/>
              </w:rPr>
            </w:pPr>
            <w:r w:rsidRPr="001A4DF9">
              <w:rPr>
                <w:rFonts w:ascii="Tahoma" w:hAnsi="Tahoma" w:cs="Tahoma"/>
                <w:sz w:val="20"/>
                <w:szCs w:val="20"/>
              </w:rPr>
              <w:t>89</w:t>
            </w:r>
          </w:p>
        </w:tc>
        <w:tc>
          <w:tcPr>
            <w:tcW w:w="840" w:type="pct"/>
            <w:shd w:val="clear" w:color="auto" w:fill="auto"/>
          </w:tcPr>
          <w:p w14:paraId="71F5778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8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п. Партизан</w:t>
            </w:r>
          </w:p>
        </w:tc>
        <w:tc>
          <w:tcPr>
            <w:tcW w:w="933" w:type="pct"/>
            <w:shd w:val="clear" w:color="auto" w:fill="auto"/>
          </w:tcPr>
          <w:p w14:paraId="71F5778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8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п. Партизан</w:t>
            </w:r>
          </w:p>
        </w:tc>
        <w:tc>
          <w:tcPr>
            <w:tcW w:w="840" w:type="pct"/>
            <w:shd w:val="clear" w:color="auto" w:fill="auto"/>
          </w:tcPr>
          <w:p w14:paraId="71F5778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1,1 км</w:t>
            </w:r>
          </w:p>
        </w:tc>
        <w:tc>
          <w:tcPr>
            <w:tcW w:w="1073" w:type="pct"/>
            <w:shd w:val="clear" w:color="auto" w:fill="auto"/>
          </w:tcPr>
          <w:p w14:paraId="71F5778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поселок Партизан</w:t>
            </w:r>
          </w:p>
        </w:tc>
        <w:tc>
          <w:tcPr>
            <w:tcW w:w="1071" w:type="pct"/>
          </w:tcPr>
          <w:p w14:paraId="71F57791" w14:textId="7135492B" w:rsidR="001A4DF9" w:rsidRPr="001A4DF9" w:rsidRDefault="001A4DF9" w:rsidP="001A4DF9">
            <w:pPr>
              <w:suppressAutoHyphens/>
              <w:rPr>
                <w:rFonts w:ascii="Tahoma" w:hAnsi="Tahoma" w:cs="Tahoma"/>
                <w:sz w:val="20"/>
                <w:szCs w:val="20"/>
              </w:rPr>
            </w:pPr>
            <w:r w:rsidRPr="001D1712">
              <w:rPr>
                <w:rFonts w:ascii="Tahoma" w:hAnsi="Tahoma" w:cs="Tahoma"/>
                <w:sz w:val="20"/>
                <w:szCs w:val="20"/>
              </w:rPr>
              <w:t>Не предусматривается</w:t>
            </w:r>
          </w:p>
        </w:tc>
      </w:tr>
      <w:tr w:rsidR="001A4DF9" w:rsidRPr="001A4DF9" w14:paraId="71F5779C" w14:textId="77777777" w:rsidTr="001A4DF9">
        <w:trPr>
          <w:cantSplit/>
          <w:trHeight w:val="20"/>
          <w:jc w:val="center"/>
        </w:trPr>
        <w:tc>
          <w:tcPr>
            <w:tcW w:w="243" w:type="pct"/>
            <w:shd w:val="clear" w:color="auto" w:fill="auto"/>
            <w:noWrap/>
          </w:tcPr>
          <w:p w14:paraId="71F57793" w14:textId="77777777" w:rsidR="001A4DF9" w:rsidRPr="001A4DF9" w:rsidRDefault="001A4DF9" w:rsidP="001A4DF9">
            <w:pPr>
              <w:rPr>
                <w:rFonts w:ascii="Tahoma" w:hAnsi="Tahoma" w:cs="Tahoma"/>
                <w:sz w:val="20"/>
                <w:szCs w:val="20"/>
              </w:rPr>
            </w:pPr>
            <w:r w:rsidRPr="001A4DF9">
              <w:rPr>
                <w:rFonts w:ascii="Tahoma" w:hAnsi="Tahoma" w:cs="Tahoma"/>
                <w:sz w:val="20"/>
                <w:szCs w:val="20"/>
              </w:rPr>
              <w:t>90</w:t>
            </w:r>
          </w:p>
        </w:tc>
        <w:tc>
          <w:tcPr>
            <w:tcW w:w="840" w:type="pct"/>
            <w:shd w:val="clear" w:color="auto" w:fill="auto"/>
          </w:tcPr>
          <w:p w14:paraId="71F5779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9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Раковка</w:t>
            </w:r>
            <w:proofErr w:type="spellEnd"/>
          </w:p>
        </w:tc>
        <w:tc>
          <w:tcPr>
            <w:tcW w:w="933" w:type="pct"/>
            <w:shd w:val="clear" w:color="auto" w:fill="auto"/>
          </w:tcPr>
          <w:p w14:paraId="71F5779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9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Раковка</w:t>
            </w:r>
            <w:proofErr w:type="spellEnd"/>
          </w:p>
        </w:tc>
        <w:tc>
          <w:tcPr>
            <w:tcW w:w="840" w:type="pct"/>
            <w:shd w:val="clear" w:color="auto" w:fill="auto"/>
          </w:tcPr>
          <w:p w14:paraId="71F5779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0,5 км</w:t>
            </w:r>
          </w:p>
        </w:tc>
        <w:tc>
          <w:tcPr>
            <w:tcW w:w="1073" w:type="pct"/>
            <w:shd w:val="clear" w:color="auto" w:fill="auto"/>
          </w:tcPr>
          <w:p w14:paraId="71F5779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село </w:t>
            </w:r>
            <w:proofErr w:type="spellStart"/>
            <w:r w:rsidRPr="001A4DF9">
              <w:rPr>
                <w:rFonts w:ascii="Tahoma" w:hAnsi="Tahoma" w:cs="Tahoma"/>
                <w:sz w:val="20"/>
                <w:szCs w:val="20"/>
              </w:rPr>
              <w:t>Раковка</w:t>
            </w:r>
            <w:proofErr w:type="spellEnd"/>
          </w:p>
        </w:tc>
        <w:tc>
          <w:tcPr>
            <w:tcW w:w="1071" w:type="pct"/>
          </w:tcPr>
          <w:p w14:paraId="71F5779B" w14:textId="0392DBDA" w:rsidR="001A4DF9" w:rsidRPr="001A4DF9" w:rsidRDefault="001A4DF9" w:rsidP="001A4DF9">
            <w:pPr>
              <w:suppressAutoHyphens/>
              <w:rPr>
                <w:rFonts w:ascii="Tahoma" w:hAnsi="Tahoma" w:cs="Tahoma"/>
                <w:sz w:val="20"/>
                <w:szCs w:val="20"/>
              </w:rPr>
            </w:pPr>
            <w:r w:rsidRPr="001D1712">
              <w:rPr>
                <w:rFonts w:ascii="Tahoma" w:hAnsi="Tahoma" w:cs="Tahoma"/>
                <w:sz w:val="20"/>
                <w:szCs w:val="20"/>
              </w:rPr>
              <w:t>Не предусматривается</w:t>
            </w:r>
          </w:p>
        </w:tc>
      </w:tr>
      <w:tr w:rsidR="001A4DF9" w:rsidRPr="001A4DF9" w14:paraId="71F577A6" w14:textId="77777777" w:rsidTr="001A4DF9">
        <w:trPr>
          <w:cantSplit/>
          <w:trHeight w:val="20"/>
          <w:jc w:val="center"/>
        </w:trPr>
        <w:tc>
          <w:tcPr>
            <w:tcW w:w="243" w:type="pct"/>
            <w:shd w:val="clear" w:color="auto" w:fill="auto"/>
            <w:noWrap/>
          </w:tcPr>
          <w:p w14:paraId="71F5779D" w14:textId="77777777" w:rsidR="001A4DF9" w:rsidRPr="001A4DF9" w:rsidRDefault="001A4DF9" w:rsidP="001A4DF9">
            <w:pPr>
              <w:rPr>
                <w:rFonts w:ascii="Tahoma" w:hAnsi="Tahoma" w:cs="Tahoma"/>
                <w:sz w:val="20"/>
                <w:szCs w:val="20"/>
              </w:rPr>
            </w:pPr>
            <w:r w:rsidRPr="001A4DF9">
              <w:rPr>
                <w:rFonts w:ascii="Tahoma" w:hAnsi="Tahoma" w:cs="Tahoma"/>
                <w:sz w:val="20"/>
                <w:szCs w:val="20"/>
              </w:rPr>
              <w:t>91</w:t>
            </w:r>
          </w:p>
        </w:tc>
        <w:tc>
          <w:tcPr>
            <w:tcW w:w="840" w:type="pct"/>
            <w:shd w:val="clear" w:color="auto" w:fill="auto"/>
          </w:tcPr>
          <w:p w14:paraId="71F5779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9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Степное</w:t>
            </w:r>
          </w:p>
        </w:tc>
        <w:tc>
          <w:tcPr>
            <w:tcW w:w="933" w:type="pct"/>
            <w:shd w:val="clear" w:color="auto" w:fill="auto"/>
          </w:tcPr>
          <w:p w14:paraId="71F577A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A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Степное</w:t>
            </w:r>
          </w:p>
        </w:tc>
        <w:tc>
          <w:tcPr>
            <w:tcW w:w="840" w:type="pct"/>
            <w:shd w:val="clear" w:color="auto" w:fill="auto"/>
          </w:tcPr>
          <w:p w14:paraId="71F577A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1,6 км</w:t>
            </w:r>
          </w:p>
        </w:tc>
        <w:tc>
          <w:tcPr>
            <w:tcW w:w="1073" w:type="pct"/>
            <w:shd w:val="clear" w:color="auto" w:fill="auto"/>
          </w:tcPr>
          <w:p w14:paraId="71F577A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село Степное</w:t>
            </w:r>
          </w:p>
        </w:tc>
        <w:tc>
          <w:tcPr>
            <w:tcW w:w="1071" w:type="pct"/>
          </w:tcPr>
          <w:p w14:paraId="71F577A5" w14:textId="5789BA86" w:rsidR="001A4DF9" w:rsidRPr="001A4DF9" w:rsidRDefault="001A4DF9" w:rsidP="001A4DF9">
            <w:pPr>
              <w:suppressAutoHyphens/>
              <w:rPr>
                <w:rFonts w:ascii="Tahoma" w:hAnsi="Tahoma" w:cs="Tahoma"/>
                <w:sz w:val="20"/>
                <w:szCs w:val="20"/>
              </w:rPr>
            </w:pPr>
            <w:r w:rsidRPr="001D1712">
              <w:rPr>
                <w:rFonts w:ascii="Tahoma" w:hAnsi="Tahoma" w:cs="Tahoma"/>
                <w:sz w:val="20"/>
                <w:szCs w:val="20"/>
              </w:rPr>
              <w:t>Не предусматривается</w:t>
            </w:r>
          </w:p>
        </w:tc>
      </w:tr>
      <w:tr w:rsidR="001A4DF9" w:rsidRPr="001A4DF9" w14:paraId="71F577B0" w14:textId="77777777" w:rsidTr="001A4DF9">
        <w:trPr>
          <w:cantSplit/>
          <w:trHeight w:val="20"/>
          <w:jc w:val="center"/>
        </w:trPr>
        <w:tc>
          <w:tcPr>
            <w:tcW w:w="243" w:type="pct"/>
            <w:shd w:val="clear" w:color="auto" w:fill="auto"/>
            <w:noWrap/>
          </w:tcPr>
          <w:p w14:paraId="71F577A7" w14:textId="77777777" w:rsidR="001A4DF9" w:rsidRPr="001A4DF9" w:rsidRDefault="001A4DF9" w:rsidP="001A4DF9">
            <w:pPr>
              <w:rPr>
                <w:rFonts w:ascii="Tahoma" w:hAnsi="Tahoma" w:cs="Tahoma"/>
                <w:sz w:val="20"/>
                <w:szCs w:val="20"/>
              </w:rPr>
            </w:pPr>
            <w:r w:rsidRPr="001A4DF9">
              <w:rPr>
                <w:rFonts w:ascii="Tahoma" w:hAnsi="Tahoma" w:cs="Tahoma"/>
                <w:sz w:val="20"/>
                <w:szCs w:val="20"/>
              </w:rPr>
              <w:t>92</w:t>
            </w:r>
          </w:p>
        </w:tc>
        <w:tc>
          <w:tcPr>
            <w:tcW w:w="840" w:type="pct"/>
            <w:shd w:val="clear" w:color="auto" w:fill="auto"/>
          </w:tcPr>
          <w:p w14:paraId="71F577A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A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п. Тимирязевский</w:t>
            </w:r>
          </w:p>
        </w:tc>
        <w:tc>
          <w:tcPr>
            <w:tcW w:w="933" w:type="pct"/>
            <w:shd w:val="clear" w:color="auto" w:fill="auto"/>
          </w:tcPr>
          <w:p w14:paraId="71F577A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A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п. Тимирязевский</w:t>
            </w:r>
          </w:p>
        </w:tc>
        <w:tc>
          <w:tcPr>
            <w:tcW w:w="840" w:type="pct"/>
            <w:shd w:val="clear" w:color="auto" w:fill="auto"/>
          </w:tcPr>
          <w:p w14:paraId="71F577A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1,1 км</w:t>
            </w:r>
          </w:p>
        </w:tc>
        <w:tc>
          <w:tcPr>
            <w:tcW w:w="1073" w:type="pct"/>
            <w:shd w:val="clear" w:color="auto" w:fill="auto"/>
          </w:tcPr>
          <w:p w14:paraId="71F577A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поселок Тимирязевский</w:t>
            </w:r>
          </w:p>
        </w:tc>
        <w:tc>
          <w:tcPr>
            <w:tcW w:w="1071" w:type="pct"/>
          </w:tcPr>
          <w:p w14:paraId="71F577AF" w14:textId="09F71372" w:rsidR="001A4DF9" w:rsidRPr="001A4DF9" w:rsidRDefault="001A4DF9" w:rsidP="001A4DF9">
            <w:pPr>
              <w:suppressAutoHyphens/>
              <w:rPr>
                <w:rFonts w:ascii="Tahoma" w:hAnsi="Tahoma" w:cs="Tahoma"/>
                <w:sz w:val="20"/>
                <w:szCs w:val="20"/>
              </w:rPr>
            </w:pPr>
            <w:r w:rsidRPr="001D1712">
              <w:rPr>
                <w:rFonts w:ascii="Tahoma" w:hAnsi="Tahoma" w:cs="Tahoma"/>
                <w:sz w:val="20"/>
                <w:szCs w:val="20"/>
              </w:rPr>
              <w:t>Не предусматривается</w:t>
            </w:r>
          </w:p>
        </w:tc>
      </w:tr>
      <w:tr w:rsidR="001A4DF9" w:rsidRPr="001A4DF9" w14:paraId="71F577BA" w14:textId="77777777" w:rsidTr="001A4DF9">
        <w:trPr>
          <w:cantSplit/>
          <w:trHeight w:val="20"/>
          <w:jc w:val="center"/>
        </w:trPr>
        <w:tc>
          <w:tcPr>
            <w:tcW w:w="243" w:type="pct"/>
            <w:shd w:val="clear" w:color="auto" w:fill="auto"/>
            <w:noWrap/>
          </w:tcPr>
          <w:p w14:paraId="71F577B1" w14:textId="77777777" w:rsidR="001A4DF9" w:rsidRPr="001A4DF9" w:rsidRDefault="001A4DF9" w:rsidP="001A4DF9">
            <w:pPr>
              <w:rPr>
                <w:rFonts w:ascii="Tahoma" w:hAnsi="Tahoma" w:cs="Tahoma"/>
                <w:sz w:val="20"/>
                <w:szCs w:val="20"/>
              </w:rPr>
            </w:pPr>
            <w:r w:rsidRPr="001A4DF9">
              <w:rPr>
                <w:rFonts w:ascii="Tahoma" w:hAnsi="Tahoma" w:cs="Tahoma"/>
                <w:sz w:val="20"/>
                <w:szCs w:val="20"/>
              </w:rPr>
              <w:t>93</w:t>
            </w:r>
          </w:p>
        </w:tc>
        <w:tc>
          <w:tcPr>
            <w:tcW w:w="840" w:type="pct"/>
            <w:shd w:val="clear" w:color="auto" w:fill="auto"/>
          </w:tcPr>
          <w:p w14:paraId="71F577B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B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Улитовка</w:t>
            </w:r>
            <w:proofErr w:type="spellEnd"/>
          </w:p>
        </w:tc>
        <w:tc>
          <w:tcPr>
            <w:tcW w:w="933" w:type="pct"/>
            <w:shd w:val="clear" w:color="auto" w:fill="auto"/>
          </w:tcPr>
          <w:p w14:paraId="71F577B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B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Улитовка</w:t>
            </w:r>
            <w:proofErr w:type="spellEnd"/>
          </w:p>
        </w:tc>
        <w:tc>
          <w:tcPr>
            <w:tcW w:w="840" w:type="pct"/>
            <w:shd w:val="clear" w:color="auto" w:fill="auto"/>
          </w:tcPr>
          <w:p w14:paraId="71F577B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0,4 км</w:t>
            </w:r>
          </w:p>
        </w:tc>
        <w:tc>
          <w:tcPr>
            <w:tcW w:w="1073" w:type="pct"/>
            <w:shd w:val="clear" w:color="auto" w:fill="auto"/>
          </w:tcPr>
          <w:p w14:paraId="71F577B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село </w:t>
            </w:r>
            <w:proofErr w:type="spellStart"/>
            <w:r w:rsidRPr="001A4DF9">
              <w:rPr>
                <w:rFonts w:ascii="Tahoma" w:hAnsi="Tahoma" w:cs="Tahoma"/>
                <w:sz w:val="20"/>
                <w:szCs w:val="20"/>
              </w:rPr>
              <w:t>Улитовка</w:t>
            </w:r>
            <w:proofErr w:type="spellEnd"/>
          </w:p>
        </w:tc>
        <w:tc>
          <w:tcPr>
            <w:tcW w:w="1071" w:type="pct"/>
          </w:tcPr>
          <w:p w14:paraId="71F577B9" w14:textId="4CFA09DE" w:rsidR="001A4DF9" w:rsidRPr="001A4DF9" w:rsidRDefault="001A4DF9" w:rsidP="001A4DF9">
            <w:pPr>
              <w:suppressAutoHyphens/>
              <w:rPr>
                <w:rFonts w:ascii="Tahoma" w:hAnsi="Tahoma" w:cs="Tahoma"/>
                <w:sz w:val="20"/>
                <w:szCs w:val="20"/>
              </w:rPr>
            </w:pPr>
            <w:r w:rsidRPr="001D1712">
              <w:rPr>
                <w:rFonts w:ascii="Tahoma" w:hAnsi="Tahoma" w:cs="Tahoma"/>
                <w:sz w:val="20"/>
                <w:szCs w:val="20"/>
              </w:rPr>
              <w:t>Не предусматривается</w:t>
            </w:r>
          </w:p>
        </w:tc>
      </w:tr>
      <w:tr w:rsidR="001A4DF9" w:rsidRPr="001A4DF9" w14:paraId="71F577C4" w14:textId="77777777" w:rsidTr="001A4DF9">
        <w:trPr>
          <w:cantSplit/>
          <w:trHeight w:val="20"/>
          <w:jc w:val="center"/>
        </w:trPr>
        <w:tc>
          <w:tcPr>
            <w:tcW w:w="243" w:type="pct"/>
            <w:shd w:val="clear" w:color="auto" w:fill="auto"/>
            <w:noWrap/>
          </w:tcPr>
          <w:p w14:paraId="71F577BB" w14:textId="77777777" w:rsidR="001A4DF9" w:rsidRPr="001A4DF9" w:rsidRDefault="001A4DF9" w:rsidP="001A4DF9">
            <w:pPr>
              <w:rPr>
                <w:rFonts w:ascii="Tahoma" w:hAnsi="Tahoma" w:cs="Tahoma"/>
                <w:sz w:val="20"/>
                <w:szCs w:val="20"/>
              </w:rPr>
            </w:pPr>
            <w:r w:rsidRPr="001A4DF9">
              <w:rPr>
                <w:rFonts w:ascii="Tahoma" w:hAnsi="Tahoma" w:cs="Tahoma"/>
                <w:sz w:val="20"/>
                <w:szCs w:val="20"/>
              </w:rPr>
              <w:t>94</w:t>
            </w:r>
          </w:p>
        </w:tc>
        <w:tc>
          <w:tcPr>
            <w:tcW w:w="840" w:type="pct"/>
            <w:shd w:val="clear" w:color="auto" w:fill="auto"/>
          </w:tcPr>
          <w:p w14:paraId="71F577B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B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Элитное</w:t>
            </w:r>
          </w:p>
        </w:tc>
        <w:tc>
          <w:tcPr>
            <w:tcW w:w="933" w:type="pct"/>
            <w:shd w:val="clear" w:color="auto" w:fill="auto"/>
          </w:tcPr>
          <w:p w14:paraId="71F577B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B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 Элитное</w:t>
            </w:r>
          </w:p>
        </w:tc>
        <w:tc>
          <w:tcPr>
            <w:tcW w:w="840" w:type="pct"/>
            <w:shd w:val="clear" w:color="auto" w:fill="auto"/>
          </w:tcPr>
          <w:p w14:paraId="71F577C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0,5 км</w:t>
            </w:r>
          </w:p>
        </w:tc>
        <w:tc>
          <w:tcPr>
            <w:tcW w:w="1073" w:type="pct"/>
            <w:shd w:val="clear" w:color="auto" w:fill="auto"/>
          </w:tcPr>
          <w:p w14:paraId="71F577C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село Элитное</w:t>
            </w:r>
          </w:p>
        </w:tc>
        <w:tc>
          <w:tcPr>
            <w:tcW w:w="1071" w:type="pct"/>
          </w:tcPr>
          <w:p w14:paraId="71F577C3" w14:textId="11BAF610" w:rsidR="001A4DF9" w:rsidRPr="001A4DF9" w:rsidRDefault="001A4DF9" w:rsidP="001A4DF9">
            <w:pPr>
              <w:suppressAutoHyphens/>
              <w:rPr>
                <w:rFonts w:ascii="Tahoma" w:hAnsi="Tahoma" w:cs="Tahoma"/>
                <w:sz w:val="20"/>
                <w:szCs w:val="20"/>
              </w:rPr>
            </w:pPr>
            <w:r w:rsidRPr="001D1712">
              <w:rPr>
                <w:rFonts w:ascii="Tahoma" w:hAnsi="Tahoma" w:cs="Tahoma"/>
                <w:sz w:val="20"/>
                <w:szCs w:val="20"/>
              </w:rPr>
              <w:t>Не предусматривается</w:t>
            </w:r>
          </w:p>
        </w:tc>
      </w:tr>
      <w:tr w:rsidR="001A4DF9" w:rsidRPr="001A4DF9" w14:paraId="71F577CE" w14:textId="77777777" w:rsidTr="001A4DF9">
        <w:trPr>
          <w:cantSplit/>
          <w:trHeight w:val="20"/>
          <w:jc w:val="center"/>
        </w:trPr>
        <w:tc>
          <w:tcPr>
            <w:tcW w:w="243" w:type="pct"/>
            <w:shd w:val="clear" w:color="auto" w:fill="auto"/>
            <w:noWrap/>
          </w:tcPr>
          <w:p w14:paraId="71F577C5" w14:textId="77777777" w:rsidR="00E34651" w:rsidRPr="001A4DF9" w:rsidRDefault="00E34651" w:rsidP="001A4DF9">
            <w:pPr>
              <w:rPr>
                <w:rFonts w:ascii="Tahoma" w:hAnsi="Tahoma" w:cs="Tahoma"/>
                <w:sz w:val="20"/>
                <w:szCs w:val="20"/>
              </w:rPr>
            </w:pPr>
            <w:r w:rsidRPr="001A4DF9">
              <w:rPr>
                <w:rFonts w:ascii="Tahoma" w:hAnsi="Tahoma" w:cs="Tahoma"/>
                <w:sz w:val="20"/>
                <w:szCs w:val="20"/>
              </w:rPr>
              <w:t>95</w:t>
            </w:r>
          </w:p>
        </w:tc>
        <w:tc>
          <w:tcPr>
            <w:tcW w:w="840" w:type="pct"/>
            <w:shd w:val="clear" w:color="auto" w:fill="auto"/>
          </w:tcPr>
          <w:p w14:paraId="71F577C6" w14:textId="77777777" w:rsidR="00A66E2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Развитие улично-дорожной сети </w:t>
            </w:r>
          </w:p>
          <w:p w14:paraId="71F577C7"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Яконовка</w:t>
            </w:r>
            <w:proofErr w:type="spellEnd"/>
          </w:p>
        </w:tc>
        <w:tc>
          <w:tcPr>
            <w:tcW w:w="933" w:type="pct"/>
            <w:shd w:val="clear" w:color="auto" w:fill="auto"/>
          </w:tcPr>
          <w:p w14:paraId="71F577C8" w14:textId="77777777" w:rsidR="00EE1593"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Строительство улиц в </w:t>
            </w:r>
          </w:p>
          <w:p w14:paraId="71F577C9"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Яконовка</w:t>
            </w:r>
            <w:proofErr w:type="spellEnd"/>
          </w:p>
        </w:tc>
        <w:tc>
          <w:tcPr>
            <w:tcW w:w="840" w:type="pct"/>
            <w:shd w:val="clear" w:color="auto" w:fill="auto"/>
          </w:tcPr>
          <w:p w14:paraId="71F577CA"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Улицы и дороги местного значения, общая протяженность – 1,2 км</w:t>
            </w:r>
          </w:p>
        </w:tc>
        <w:tc>
          <w:tcPr>
            <w:tcW w:w="1073" w:type="pct"/>
            <w:shd w:val="clear" w:color="auto" w:fill="auto"/>
          </w:tcPr>
          <w:p w14:paraId="71F577CB"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село </w:t>
            </w:r>
            <w:proofErr w:type="spellStart"/>
            <w:r w:rsidRPr="001A4DF9">
              <w:rPr>
                <w:rFonts w:ascii="Tahoma" w:hAnsi="Tahoma" w:cs="Tahoma"/>
                <w:sz w:val="20"/>
                <w:szCs w:val="20"/>
              </w:rPr>
              <w:t>Яконовка</w:t>
            </w:r>
            <w:proofErr w:type="spellEnd"/>
          </w:p>
        </w:tc>
        <w:tc>
          <w:tcPr>
            <w:tcW w:w="1071" w:type="pct"/>
          </w:tcPr>
          <w:p w14:paraId="71F577CD" w14:textId="2A3D48DC" w:rsidR="00E34651" w:rsidRPr="001A4DF9" w:rsidRDefault="001A4DF9" w:rsidP="001A4DF9">
            <w:pPr>
              <w:suppressAutoHyphens/>
              <w:rPr>
                <w:rFonts w:ascii="Tahoma" w:hAnsi="Tahoma" w:cs="Tahoma"/>
                <w:sz w:val="20"/>
                <w:szCs w:val="20"/>
              </w:rPr>
            </w:pPr>
            <w:r w:rsidRPr="001A4DF9">
              <w:rPr>
                <w:rFonts w:ascii="Tahoma" w:hAnsi="Tahoma" w:cs="Tahoma"/>
                <w:sz w:val="20"/>
                <w:szCs w:val="20"/>
              </w:rPr>
              <w:t>Не предусматривается</w:t>
            </w:r>
          </w:p>
        </w:tc>
      </w:tr>
      <w:tr w:rsidR="00EE66C2" w:rsidRPr="001A4DF9" w14:paraId="71F577D1" w14:textId="77777777" w:rsidTr="001A4DF9">
        <w:trPr>
          <w:cantSplit/>
          <w:trHeight w:val="20"/>
          <w:jc w:val="center"/>
        </w:trPr>
        <w:tc>
          <w:tcPr>
            <w:tcW w:w="243" w:type="pct"/>
            <w:shd w:val="clear" w:color="auto" w:fill="auto"/>
            <w:noWrap/>
          </w:tcPr>
          <w:p w14:paraId="71F577CF" w14:textId="77777777" w:rsidR="00EE66C2" w:rsidRPr="001A4DF9" w:rsidRDefault="00EE66C2" w:rsidP="001A4DF9">
            <w:pPr>
              <w:rPr>
                <w:rFonts w:ascii="Tahoma" w:hAnsi="Tahoma" w:cs="Tahoma"/>
                <w:sz w:val="20"/>
                <w:szCs w:val="20"/>
              </w:rPr>
            </w:pPr>
          </w:p>
        </w:tc>
        <w:tc>
          <w:tcPr>
            <w:tcW w:w="4757" w:type="pct"/>
            <w:gridSpan w:val="5"/>
            <w:shd w:val="clear" w:color="auto" w:fill="auto"/>
          </w:tcPr>
          <w:p w14:paraId="71F577D0" w14:textId="77777777" w:rsidR="00EE66C2" w:rsidRPr="001A4DF9" w:rsidRDefault="00EE66C2" w:rsidP="001A4DF9">
            <w:pPr>
              <w:suppressAutoHyphens/>
              <w:rPr>
                <w:rFonts w:ascii="Tahoma" w:hAnsi="Tahoma" w:cs="Tahoma"/>
                <w:sz w:val="20"/>
                <w:szCs w:val="20"/>
              </w:rPr>
            </w:pPr>
            <w:r w:rsidRPr="001A4DF9">
              <w:rPr>
                <w:rFonts w:ascii="Tahoma" w:hAnsi="Tahoma" w:cs="Tahoma"/>
                <w:b/>
                <w:i/>
                <w:sz w:val="20"/>
                <w:szCs w:val="20"/>
              </w:rPr>
              <w:t>Дорожные сооружения</w:t>
            </w:r>
          </w:p>
        </w:tc>
      </w:tr>
      <w:tr w:rsidR="001A4DF9" w:rsidRPr="001A4DF9" w14:paraId="71F577DA" w14:textId="77777777" w:rsidTr="001A4DF9">
        <w:trPr>
          <w:cantSplit/>
          <w:trHeight w:val="20"/>
          <w:jc w:val="center"/>
        </w:trPr>
        <w:tc>
          <w:tcPr>
            <w:tcW w:w="243" w:type="pct"/>
            <w:shd w:val="clear" w:color="auto" w:fill="auto"/>
            <w:noWrap/>
          </w:tcPr>
          <w:p w14:paraId="71F577D2" w14:textId="77777777" w:rsidR="001A4DF9" w:rsidRPr="001A4DF9" w:rsidRDefault="001A4DF9" w:rsidP="001A4DF9">
            <w:pPr>
              <w:rPr>
                <w:rFonts w:ascii="Tahoma" w:hAnsi="Tahoma" w:cs="Tahoma"/>
                <w:sz w:val="20"/>
                <w:szCs w:val="20"/>
              </w:rPr>
            </w:pPr>
            <w:r w:rsidRPr="001A4DF9">
              <w:rPr>
                <w:rFonts w:ascii="Tahoma" w:hAnsi="Tahoma" w:cs="Tahoma"/>
                <w:sz w:val="20"/>
                <w:szCs w:val="20"/>
              </w:rPr>
              <w:t>96</w:t>
            </w:r>
          </w:p>
        </w:tc>
        <w:tc>
          <w:tcPr>
            <w:tcW w:w="840" w:type="pct"/>
            <w:shd w:val="clear" w:color="auto" w:fill="auto"/>
          </w:tcPr>
          <w:p w14:paraId="71F577D3"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Транспортное </w:t>
            </w:r>
          </w:p>
          <w:p w14:paraId="71F577D4"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сооружение</w:t>
            </w:r>
          </w:p>
        </w:tc>
        <w:tc>
          <w:tcPr>
            <w:tcW w:w="933" w:type="pct"/>
            <w:shd w:val="clear" w:color="auto" w:fill="auto"/>
          </w:tcPr>
          <w:p w14:paraId="71F577D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Строительство двухуровневой транспортной развязки на пересечении объездной дороги с Михайловским шоссе</w:t>
            </w:r>
          </w:p>
        </w:tc>
        <w:tc>
          <w:tcPr>
            <w:tcW w:w="840" w:type="pct"/>
            <w:shd w:val="clear" w:color="auto" w:fill="auto"/>
          </w:tcPr>
          <w:p w14:paraId="71F577D6"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Транспортнаяразвзяка</w:t>
            </w:r>
            <w:proofErr w:type="spellEnd"/>
            <w:r w:rsidRPr="001A4DF9">
              <w:rPr>
                <w:rFonts w:ascii="Tahoma" w:hAnsi="Tahoma" w:cs="Tahoma"/>
                <w:sz w:val="20"/>
                <w:szCs w:val="20"/>
              </w:rPr>
              <w:t xml:space="preserve"> в разных уровнях – 1 ед.</w:t>
            </w:r>
          </w:p>
        </w:tc>
        <w:tc>
          <w:tcPr>
            <w:tcW w:w="1073" w:type="pct"/>
            <w:shd w:val="clear" w:color="auto" w:fill="auto"/>
          </w:tcPr>
          <w:p w14:paraId="71F577D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7D9" w14:textId="496AA4A2" w:rsidR="001A4DF9" w:rsidRPr="001A4DF9" w:rsidRDefault="001A4DF9" w:rsidP="001A4DF9">
            <w:pPr>
              <w:suppressAutoHyphens/>
              <w:rPr>
                <w:rFonts w:ascii="Tahoma" w:hAnsi="Tahoma" w:cs="Tahoma"/>
                <w:sz w:val="20"/>
                <w:szCs w:val="20"/>
              </w:rPr>
            </w:pPr>
            <w:r w:rsidRPr="000F53F5">
              <w:rPr>
                <w:rFonts w:ascii="Tahoma" w:hAnsi="Tahoma" w:cs="Tahoma"/>
                <w:sz w:val="20"/>
                <w:szCs w:val="20"/>
              </w:rPr>
              <w:t>Не предусматривается</w:t>
            </w:r>
          </w:p>
        </w:tc>
      </w:tr>
      <w:tr w:rsidR="001A4DF9" w:rsidRPr="001A4DF9" w14:paraId="71F577E3" w14:textId="77777777" w:rsidTr="001A4DF9">
        <w:trPr>
          <w:cantSplit/>
          <w:trHeight w:val="20"/>
          <w:jc w:val="center"/>
        </w:trPr>
        <w:tc>
          <w:tcPr>
            <w:tcW w:w="243" w:type="pct"/>
            <w:shd w:val="clear" w:color="auto" w:fill="auto"/>
            <w:noWrap/>
          </w:tcPr>
          <w:p w14:paraId="71F577DB" w14:textId="77777777" w:rsidR="001A4DF9" w:rsidRPr="001A4DF9" w:rsidRDefault="001A4DF9" w:rsidP="001A4DF9">
            <w:pPr>
              <w:rPr>
                <w:rFonts w:ascii="Tahoma" w:hAnsi="Tahoma" w:cs="Tahoma"/>
                <w:sz w:val="20"/>
                <w:szCs w:val="20"/>
              </w:rPr>
            </w:pPr>
            <w:r w:rsidRPr="001A4DF9">
              <w:rPr>
                <w:rFonts w:ascii="Tahoma" w:hAnsi="Tahoma" w:cs="Tahoma"/>
                <w:sz w:val="20"/>
                <w:szCs w:val="20"/>
              </w:rPr>
              <w:t>97</w:t>
            </w:r>
          </w:p>
        </w:tc>
        <w:tc>
          <w:tcPr>
            <w:tcW w:w="840" w:type="pct"/>
            <w:shd w:val="clear" w:color="auto" w:fill="auto"/>
          </w:tcPr>
          <w:p w14:paraId="71F577D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Транспортное </w:t>
            </w:r>
          </w:p>
          <w:p w14:paraId="71F577D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сооружение</w:t>
            </w:r>
          </w:p>
        </w:tc>
        <w:tc>
          <w:tcPr>
            <w:tcW w:w="933" w:type="pct"/>
            <w:shd w:val="clear" w:color="auto" w:fill="auto"/>
          </w:tcPr>
          <w:p w14:paraId="71F577DE"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Строительство автомобильного путепровода на пересечении объездной дороги с железной дорогой</w:t>
            </w:r>
          </w:p>
        </w:tc>
        <w:tc>
          <w:tcPr>
            <w:tcW w:w="840" w:type="pct"/>
            <w:shd w:val="clear" w:color="auto" w:fill="auto"/>
          </w:tcPr>
          <w:p w14:paraId="71F577DF"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Путепровод – 1 ед.</w:t>
            </w:r>
          </w:p>
        </w:tc>
        <w:tc>
          <w:tcPr>
            <w:tcW w:w="1073" w:type="pct"/>
            <w:shd w:val="clear" w:color="auto" w:fill="auto"/>
          </w:tcPr>
          <w:p w14:paraId="71F577E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7E2" w14:textId="381E45DC" w:rsidR="001A4DF9" w:rsidRPr="001A4DF9" w:rsidRDefault="001A4DF9" w:rsidP="001A4DF9">
            <w:pPr>
              <w:suppressAutoHyphens/>
              <w:rPr>
                <w:rFonts w:ascii="Tahoma" w:hAnsi="Tahoma" w:cs="Tahoma"/>
                <w:sz w:val="20"/>
                <w:szCs w:val="20"/>
              </w:rPr>
            </w:pPr>
            <w:r w:rsidRPr="000F53F5">
              <w:rPr>
                <w:rFonts w:ascii="Tahoma" w:hAnsi="Tahoma" w:cs="Tahoma"/>
                <w:sz w:val="20"/>
                <w:szCs w:val="20"/>
              </w:rPr>
              <w:t>Не предусматривается</w:t>
            </w:r>
          </w:p>
        </w:tc>
      </w:tr>
      <w:tr w:rsidR="001A4DF9" w:rsidRPr="001A4DF9" w14:paraId="71F577EE" w14:textId="77777777" w:rsidTr="001A4DF9">
        <w:trPr>
          <w:cantSplit/>
          <w:trHeight w:val="20"/>
          <w:jc w:val="center"/>
        </w:trPr>
        <w:tc>
          <w:tcPr>
            <w:tcW w:w="243" w:type="pct"/>
            <w:shd w:val="clear" w:color="auto" w:fill="auto"/>
            <w:noWrap/>
          </w:tcPr>
          <w:p w14:paraId="71F577E4" w14:textId="77777777" w:rsidR="001A4DF9" w:rsidRPr="001A4DF9" w:rsidRDefault="001A4DF9" w:rsidP="001A4DF9">
            <w:pPr>
              <w:rPr>
                <w:rFonts w:ascii="Tahoma" w:hAnsi="Tahoma" w:cs="Tahoma"/>
                <w:sz w:val="20"/>
                <w:szCs w:val="20"/>
              </w:rPr>
            </w:pPr>
            <w:r w:rsidRPr="001A4DF9">
              <w:rPr>
                <w:rFonts w:ascii="Tahoma" w:hAnsi="Tahoma" w:cs="Tahoma"/>
                <w:sz w:val="20"/>
                <w:szCs w:val="20"/>
              </w:rPr>
              <w:lastRenderedPageBreak/>
              <w:t>98</w:t>
            </w:r>
          </w:p>
        </w:tc>
        <w:tc>
          <w:tcPr>
            <w:tcW w:w="840" w:type="pct"/>
            <w:shd w:val="clear" w:color="auto" w:fill="auto"/>
          </w:tcPr>
          <w:p w14:paraId="71F577E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Транспортное </w:t>
            </w:r>
          </w:p>
          <w:p w14:paraId="71F577E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сооружение</w:t>
            </w:r>
          </w:p>
        </w:tc>
        <w:tc>
          <w:tcPr>
            <w:tcW w:w="933" w:type="pct"/>
            <w:shd w:val="clear" w:color="auto" w:fill="auto"/>
          </w:tcPr>
          <w:p w14:paraId="71F577E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Строительство автомобильного путепровода на пересечении в продолжении </w:t>
            </w:r>
          </w:p>
          <w:p w14:paraId="71F577E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ул. Декабристов до </w:t>
            </w:r>
          </w:p>
          <w:p w14:paraId="71F577E9"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ул. Общественная с железной дорогой</w:t>
            </w:r>
          </w:p>
        </w:tc>
        <w:tc>
          <w:tcPr>
            <w:tcW w:w="840" w:type="pct"/>
            <w:shd w:val="clear" w:color="auto" w:fill="auto"/>
          </w:tcPr>
          <w:p w14:paraId="71F577E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Путепровод – 1 ед.</w:t>
            </w:r>
          </w:p>
        </w:tc>
        <w:tc>
          <w:tcPr>
            <w:tcW w:w="1073" w:type="pct"/>
            <w:shd w:val="clear" w:color="auto" w:fill="auto"/>
          </w:tcPr>
          <w:p w14:paraId="71F577E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7ED" w14:textId="29599DBB" w:rsidR="001A4DF9" w:rsidRPr="001A4DF9" w:rsidRDefault="001A4DF9" w:rsidP="001A4DF9">
            <w:pPr>
              <w:suppressAutoHyphens/>
              <w:rPr>
                <w:rFonts w:ascii="Tahoma" w:hAnsi="Tahoma" w:cs="Tahoma"/>
                <w:sz w:val="20"/>
                <w:szCs w:val="20"/>
              </w:rPr>
            </w:pPr>
            <w:r w:rsidRPr="000F53F5">
              <w:rPr>
                <w:rFonts w:ascii="Tahoma" w:hAnsi="Tahoma" w:cs="Tahoma"/>
                <w:sz w:val="20"/>
                <w:szCs w:val="20"/>
              </w:rPr>
              <w:t>Не предусматривается</w:t>
            </w:r>
          </w:p>
        </w:tc>
      </w:tr>
      <w:tr w:rsidR="001A4DF9" w:rsidRPr="001A4DF9" w14:paraId="71F577FA" w14:textId="77777777" w:rsidTr="001A4DF9">
        <w:trPr>
          <w:cantSplit/>
          <w:trHeight w:val="20"/>
          <w:jc w:val="center"/>
        </w:trPr>
        <w:tc>
          <w:tcPr>
            <w:tcW w:w="243" w:type="pct"/>
            <w:shd w:val="clear" w:color="auto" w:fill="auto"/>
            <w:noWrap/>
          </w:tcPr>
          <w:p w14:paraId="71F577EF" w14:textId="77777777" w:rsidR="001A4DF9" w:rsidRPr="001A4DF9" w:rsidRDefault="001A4DF9" w:rsidP="001A4DF9">
            <w:pPr>
              <w:rPr>
                <w:rFonts w:ascii="Tahoma" w:hAnsi="Tahoma" w:cs="Tahoma"/>
                <w:sz w:val="20"/>
                <w:szCs w:val="20"/>
              </w:rPr>
            </w:pPr>
            <w:r w:rsidRPr="001A4DF9">
              <w:rPr>
                <w:rFonts w:ascii="Tahoma" w:hAnsi="Tahoma" w:cs="Tahoma"/>
                <w:sz w:val="20"/>
                <w:szCs w:val="20"/>
              </w:rPr>
              <w:t>99</w:t>
            </w:r>
          </w:p>
        </w:tc>
        <w:tc>
          <w:tcPr>
            <w:tcW w:w="840" w:type="pct"/>
            <w:shd w:val="clear" w:color="auto" w:fill="auto"/>
          </w:tcPr>
          <w:p w14:paraId="71F577F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Транспортное </w:t>
            </w:r>
          </w:p>
          <w:p w14:paraId="71F577F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сооружение</w:t>
            </w:r>
          </w:p>
        </w:tc>
        <w:tc>
          <w:tcPr>
            <w:tcW w:w="933" w:type="pct"/>
            <w:shd w:val="clear" w:color="auto" w:fill="auto"/>
          </w:tcPr>
          <w:p w14:paraId="71F577F2" w14:textId="77777777" w:rsidR="001A4DF9" w:rsidRPr="001A4DF9" w:rsidRDefault="001A4DF9" w:rsidP="001A4DF9">
            <w:pPr>
              <w:suppressAutoHyphens/>
              <w:rPr>
                <w:rFonts w:ascii="Tahoma" w:hAnsi="Tahoma" w:cs="Tahoma"/>
                <w:spacing w:val="-8"/>
                <w:sz w:val="20"/>
                <w:szCs w:val="20"/>
              </w:rPr>
            </w:pPr>
            <w:r w:rsidRPr="001A4DF9">
              <w:rPr>
                <w:rFonts w:ascii="Tahoma" w:hAnsi="Tahoma" w:cs="Tahoma"/>
                <w:spacing w:val="-8"/>
                <w:sz w:val="20"/>
                <w:szCs w:val="20"/>
              </w:rPr>
              <w:t xml:space="preserve">Строительство </w:t>
            </w:r>
            <w:proofErr w:type="spellStart"/>
            <w:r w:rsidRPr="001A4DF9">
              <w:rPr>
                <w:rFonts w:ascii="Tahoma" w:hAnsi="Tahoma" w:cs="Tahoma"/>
                <w:spacing w:val="-8"/>
                <w:sz w:val="20"/>
                <w:szCs w:val="20"/>
              </w:rPr>
              <w:t>автомобильногомоста</w:t>
            </w:r>
            <w:proofErr w:type="spellEnd"/>
            <w:r w:rsidRPr="001A4DF9">
              <w:rPr>
                <w:rFonts w:ascii="Tahoma" w:hAnsi="Tahoma" w:cs="Tahoma"/>
                <w:spacing w:val="-8"/>
                <w:sz w:val="20"/>
                <w:szCs w:val="20"/>
              </w:rPr>
              <w:t xml:space="preserve"> через </w:t>
            </w:r>
          </w:p>
          <w:p w14:paraId="71F577F3" w14:textId="77777777" w:rsidR="001A4DF9" w:rsidRPr="001A4DF9" w:rsidRDefault="001A4DF9" w:rsidP="001A4DF9">
            <w:pPr>
              <w:suppressAutoHyphens/>
              <w:rPr>
                <w:rFonts w:ascii="Tahoma" w:hAnsi="Tahoma" w:cs="Tahoma"/>
                <w:spacing w:val="-8"/>
                <w:sz w:val="20"/>
                <w:szCs w:val="20"/>
              </w:rPr>
            </w:pPr>
            <w:r w:rsidRPr="001A4DF9">
              <w:rPr>
                <w:rFonts w:ascii="Tahoma" w:hAnsi="Tahoma" w:cs="Tahoma"/>
                <w:spacing w:val="-8"/>
                <w:sz w:val="20"/>
                <w:szCs w:val="20"/>
              </w:rPr>
              <w:t xml:space="preserve">р. </w:t>
            </w:r>
            <w:proofErr w:type="spellStart"/>
            <w:r w:rsidRPr="001A4DF9">
              <w:rPr>
                <w:rFonts w:ascii="Tahoma" w:hAnsi="Tahoma" w:cs="Tahoma"/>
                <w:spacing w:val="-8"/>
                <w:sz w:val="20"/>
                <w:szCs w:val="20"/>
              </w:rPr>
              <w:t>Раковка</w:t>
            </w:r>
            <w:proofErr w:type="spellEnd"/>
            <w:r w:rsidRPr="001A4DF9">
              <w:rPr>
                <w:rFonts w:ascii="Tahoma" w:hAnsi="Tahoma" w:cs="Tahoma"/>
                <w:spacing w:val="-8"/>
                <w:sz w:val="20"/>
                <w:szCs w:val="20"/>
              </w:rPr>
              <w:t xml:space="preserve"> в продолжении </w:t>
            </w:r>
          </w:p>
          <w:p w14:paraId="71F577F4" w14:textId="77777777" w:rsidR="001A4DF9" w:rsidRPr="001A4DF9" w:rsidRDefault="001A4DF9" w:rsidP="001A4DF9">
            <w:pPr>
              <w:suppressAutoHyphens/>
              <w:rPr>
                <w:rFonts w:ascii="Tahoma" w:hAnsi="Tahoma" w:cs="Tahoma"/>
                <w:spacing w:val="-8"/>
                <w:sz w:val="20"/>
                <w:szCs w:val="20"/>
              </w:rPr>
            </w:pPr>
            <w:r w:rsidRPr="001A4DF9">
              <w:rPr>
                <w:rFonts w:ascii="Tahoma" w:hAnsi="Tahoma" w:cs="Tahoma"/>
                <w:spacing w:val="-8"/>
                <w:sz w:val="20"/>
                <w:szCs w:val="20"/>
              </w:rPr>
              <w:t xml:space="preserve">ул. Декабристов до </w:t>
            </w:r>
          </w:p>
          <w:p w14:paraId="71F577F5" w14:textId="77777777" w:rsidR="001A4DF9" w:rsidRPr="001A4DF9" w:rsidRDefault="001A4DF9" w:rsidP="001A4DF9">
            <w:pPr>
              <w:suppressAutoHyphens/>
              <w:rPr>
                <w:rFonts w:ascii="Tahoma" w:hAnsi="Tahoma" w:cs="Tahoma"/>
                <w:spacing w:val="-8"/>
                <w:sz w:val="20"/>
                <w:szCs w:val="20"/>
              </w:rPr>
            </w:pPr>
            <w:r w:rsidRPr="001A4DF9">
              <w:rPr>
                <w:rFonts w:ascii="Tahoma" w:hAnsi="Tahoma" w:cs="Tahoma"/>
                <w:spacing w:val="-8"/>
                <w:sz w:val="20"/>
                <w:szCs w:val="20"/>
              </w:rPr>
              <w:t>ул. Общественная</w:t>
            </w:r>
          </w:p>
        </w:tc>
        <w:tc>
          <w:tcPr>
            <w:tcW w:w="840" w:type="pct"/>
            <w:shd w:val="clear" w:color="auto" w:fill="auto"/>
          </w:tcPr>
          <w:p w14:paraId="71F577F6"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Мостовой переход – 1 ед.</w:t>
            </w:r>
          </w:p>
        </w:tc>
        <w:tc>
          <w:tcPr>
            <w:tcW w:w="1073" w:type="pct"/>
            <w:shd w:val="clear" w:color="auto" w:fill="auto"/>
          </w:tcPr>
          <w:p w14:paraId="71F577F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7F9" w14:textId="4D06C9BD" w:rsidR="001A4DF9" w:rsidRPr="001A4DF9" w:rsidRDefault="001A4DF9" w:rsidP="001A4DF9">
            <w:pPr>
              <w:suppressAutoHyphens/>
              <w:rPr>
                <w:rFonts w:ascii="Tahoma" w:hAnsi="Tahoma" w:cs="Tahoma"/>
                <w:sz w:val="20"/>
                <w:szCs w:val="20"/>
              </w:rPr>
            </w:pPr>
            <w:r w:rsidRPr="000F53F5">
              <w:rPr>
                <w:rFonts w:ascii="Tahoma" w:hAnsi="Tahoma" w:cs="Tahoma"/>
                <w:sz w:val="20"/>
                <w:szCs w:val="20"/>
              </w:rPr>
              <w:t>Не предусматривается</w:t>
            </w:r>
          </w:p>
        </w:tc>
      </w:tr>
      <w:tr w:rsidR="001A4DF9" w:rsidRPr="001A4DF9" w14:paraId="71F57805" w14:textId="77777777" w:rsidTr="001A4DF9">
        <w:trPr>
          <w:cantSplit/>
          <w:trHeight w:val="20"/>
          <w:jc w:val="center"/>
        </w:trPr>
        <w:tc>
          <w:tcPr>
            <w:tcW w:w="243" w:type="pct"/>
            <w:shd w:val="clear" w:color="auto" w:fill="auto"/>
            <w:noWrap/>
          </w:tcPr>
          <w:p w14:paraId="71F577FB" w14:textId="77777777" w:rsidR="001A4DF9" w:rsidRPr="001A4DF9" w:rsidRDefault="001A4DF9" w:rsidP="001A4DF9">
            <w:pPr>
              <w:rPr>
                <w:rFonts w:ascii="Tahoma" w:hAnsi="Tahoma" w:cs="Tahoma"/>
                <w:sz w:val="20"/>
                <w:szCs w:val="20"/>
              </w:rPr>
            </w:pPr>
            <w:r w:rsidRPr="001A4DF9">
              <w:rPr>
                <w:rFonts w:ascii="Tahoma" w:hAnsi="Tahoma" w:cs="Tahoma"/>
                <w:sz w:val="20"/>
                <w:szCs w:val="20"/>
              </w:rPr>
              <w:t>100</w:t>
            </w:r>
          </w:p>
        </w:tc>
        <w:tc>
          <w:tcPr>
            <w:tcW w:w="840" w:type="pct"/>
            <w:shd w:val="clear" w:color="auto" w:fill="auto"/>
          </w:tcPr>
          <w:p w14:paraId="71F577FC"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Транспортное </w:t>
            </w:r>
          </w:p>
          <w:p w14:paraId="71F577FD"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сооружение</w:t>
            </w:r>
          </w:p>
        </w:tc>
        <w:tc>
          <w:tcPr>
            <w:tcW w:w="933" w:type="pct"/>
            <w:shd w:val="clear" w:color="auto" w:fill="auto"/>
          </w:tcPr>
          <w:p w14:paraId="71F577FE" w14:textId="77777777" w:rsidR="001A4DF9" w:rsidRPr="001A4DF9" w:rsidRDefault="001A4DF9" w:rsidP="001A4DF9">
            <w:pPr>
              <w:suppressAutoHyphens/>
              <w:rPr>
                <w:rFonts w:ascii="Tahoma" w:hAnsi="Tahoma" w:cs="Tahoma"/>
                <w:spacing w:val="-8"/>
                <w:sz w:val="20"/>
                <w:szCs w:val="20"/>
              </w:rPr>
            </w:pPr>
            <w:r w:rsidRPr="001A4DF9">
              <w:rPr>
                <w:rFonts w:ascii="Tahoma" w:hAnsi="Tahoma" w:cs="Tahoma"/>
                <w:spacing w:val="-8"/>
                <w:sz w:val="20"/>
                <w:szCs w:val="20"/>
              </w:rPr>
              <w:t xml:space="preserve">Строительство двухуровневой транспортной развязки на пересечении продолжения </w:t>
            </w:r>
          </w:p>
          <w:p w14:paraId="71F577FF" w14:textId="77777777" w:rsidR="001A4DF9" w:rsidRPr="001A4DF9" w:rsidRDefault="001A4DF9" w:rsidP="001A4DF9">
            <w:pPr>
              <w:suppressAutoHyphens/>
              <w:rPr>
                <w:rFonts w:ascii="Tahoma" w:hAnsi="Tahoma" w:cs="Tahoma"/>
                <w:spacing w:val="-8"/>
                <w:sz w:val="20"/>
                <w:szCs w:val="20"/>
              </w:rPr>
            </w:pPr>
            <w:r w:rsidRPr="001A4DF9">
              <w:rPr>
                <w:rFonts w:ascii="Tahoma" w:hAnsi="Tahoma" w:cs="Tahoma"/>
                <w:spacing w:val="-8"/>
                <w:sz w:val="20"/>
                <w:szCs w:val="20"/>
              </w:rPr>
              <w:t xml:space="preserve">ул. Декабристов до </w:t>
            </w:r>
          </w:p>
          <w:p w14:paraId="71F57800" w14:textId="77777777" w:rsidR="001A4DF9" w:rsidRPr="001A4DF9" w:rsidRDefault="001A4DF9" w:rsidP="001A4DF9">
            <w:pPr>
              <w:suppressAutoHyphens/>
              <w:rPr>
                <w:rFonts w:ascii="Tahoma" w:hAnsi="Tahoma" w:cs="Tahoma"/>
                <w:spacing w:val="-8"/>
                <w:sz w:val="20"/>
                <w:szCs w:val="20"/>
              </w:rPr>
            </w:pPr>
            <w:r w:rsidRPr="001A4DF9">
              <w:rPr>
                <w:rFonts w:ascii="Tahoma" w:hAnsi="Tahoma" w:cs="Tahoma"/>
                <w:spacing w:val="-8"/>
                <w:sz w:val="20"/>
                <w:szCs w:val="20"/>
              </w:rPr>
              <w:t>ул. Общественная и продолжения ул. Тургенева</w:t>
            </w:r>
          </w:p>
        </w:tc>
        <w:tc>
          <w:tcPr>
            <w:tcW w:w="840" w:type="pct"/>
            <w:shd w:val="clear" w:color="auto" w:fill="auto"/>
          </w:tcPr>
          <w:p w14:paraId="71F57801"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Транспортнаяразвзяка</w:t>
            </w:r>
            <w:proofErr w:type="spellEnd"/>
            <w:r w:rsidRPr="001A4DF9">
              <w:rPr>
                <w:rFonts w:ascii="Tahoma" w:hAnsi="Tahoma" w:cs="Tahoma"/>
                <w:sz w:val="20"/>
                <w:szCs w:val="20"/>
              </w:rPr>
              <w:t xml:space="preserve"> в разных уровнях – 1 ед.</w:t>
            </w:r>
          </w:p>
        </w:tc>
        <w:tc>
          <w:tcPr>
            <w:tcW w:w="1073" w:type="pct"/>
            <w:shd w:val="clear" w:color="auto" w:fill="auto"/>
          </w:tcPr>
          <w:p w14:paraId="71F57802"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804" w14:textId="0BCE30B9" w:rsidR="001A4DF9" w:rsidRPr="001A4DF9" w:rsidRDefault="001A4DF9" w:rsidP="001A4DF9">
            <w:pPr>
              <w:suppressAutoHyphens/>
              <w:rPr>
                <w:rFonts w:ascii="Tahoma" w:hAnsi="Tahoma" w:cs="Tahoma"/>
                <w:sz w:val="20"/>
                <w:szCs w:val="20"/>
              </w:rPr>
            </w:pPr>
            <w:r w:rsidRPr="000F53F5">
              <w:rPr>
                <w:rFonts w:ascii="Tahoma" w:hAnsi="Tahoma" w:cs="Tahoma"/>
                <w:sz w:val="20"/>
                <w:szCs w:val="20"/>
              </w:rPr>
              <w:t>Не предусматривается</w:t>
            </w:r>
          </w:p>
        </w:tc>
      </w:tr>
      <w:tr w:rsidR="001A4DF9" w:rsidRPr="001A4DF9" w14:paraId="71F5780E" w14:textId="77777777" w:rsidTr="001A4DF9">
        <w:trPr>
          <w:cantSplit/>
          <w:trHeight w:val="20"/>
          <w:jc w:val="center"/>
        </w:trPr>
        <w:tc>
          <w:tcPr>
            <w:tcW w:w="243" w:type="pct"/>
            <w:shd w:val="clear" w:color="auto" w:fill="auto"/>
            <w:noWrap/>
          </w:tcPr>
          <w:p w14:paraId="71F57806" w14:textId="77777777" w:rsidR="001A4DF9" w:rsidRPr="001A4DF9" w:rsidRDefault="001A4DF9" w:rsidP="001A4DF9">
            <w:pPr>
              <w:rPr>
                <w:rFonts w:ascii="Tahoma" w:hAnsi="Tahoma" w:cs="Tahoma"/>
                <w:sz w:val="20"/>
                <w:szCs w:val="20"/>
              </w:rPr>
            </w:pPr>
            <w:r w:rsidRPr="001A4DF9">
              <w:rPr>
                <w:rFonts w:ascii="Tahoma" w:hAnsi="Tahoma" w:cs="Tahoma"/>
                <w:sz w:val="20"/>
                <w:szCs w:val="20"/>
              </w:rPr>
              <w:t>101</w:t>
            </w:r>
          </w:p>
        </w:tc>
        <w:tc>
          <w:tcPr>
            <w:tcW w:w="840" w:type="pct"/>
            <w:shd w:val="clear" w:color="auto" w:fill="auto"/>
          </w:tcPr>
          <w:p w14:paraId="71F57807"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Транспортное </w:t>
            </w:r>
          </w:p>
          <w:p w14:paraId="71F57808"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сооружение</w:t>
            </w:r>
          </w:p>
        </w:tc>
        <w:tc>
          <w:tcPr>
            <w:tcW w:w="933" w:type="pct"/>
            <w:shd w:val="clear" w:color="auto" w:fill="auto"/>
          </w:tcPr>
          <w:p w14:paraId="71F57809" w14:textId="77777777" w:rsidR="001A4DF9" w:rsidRPr="001A4DF9" w:rsidRDefault="001A4DF9" w:rsidP="001A4DF9">
            <w:pPr>
              <w:suppressAutoHyphens/>
              <w:rPr>
                <w:rFonts w:ascii="Tahoma" w:hAnsi="Tahoma" w:cs="Tahoma"/>
                <w:spacing w:val="-8"/>
                <w:sz w:val="20"/>
                <w:szCs w:val="20"/>
              </w:rPr>
            </w:pPr>
            <w:r w:rsidRPr="001A4DF9">
              <w:rPr>
                <w:rFonts w:ascii="Tahoma" w:hAnsi="Tahoma" w:cs="Tahoma"/>
                <w:spacing w:val="-8"/>
                <w:sz w:val="20"/>
                <w:szCs w:val="20"/>
              </w:rPr>
              <w:t>Строительство автомобильного путепровода на пересечении планируемой связки улиц Ушакова и Московской с железной дорогой</w:t>
            </w:r>
          </w:p>
        </w:tc>
        <w:tc>
          <w:tcPr>
            <w:tcW w:w="840" w:type="pct"/>
            <w:shd w:val="clear" w:color="auto" w:fill="auto"/>
          </w:tcPr>
          <w:p w14:paraId="71F5780A"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Путепровод – 1 ед.</w:t>
            </w:r>
          </w:p>
        </w:tc>
        <w:tc>
          <w:tcPr>
            <w:tcW w:w="1073" w:type="pct"/>
            <w:shd w:val="clear" w:color="auto" w:fill="auto"/>
          </w:tcPr>
          <w:p w14:paraId="71F5780B"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80D" w14:textId="6A49A01A" w:rsidR="001A4DF9" w:rsidRPr="001A4DF9" w:rsidRDefault="001A4DF9" w:rsidP="001A4DF9">
            <w:pPr>
              <w:suppressAutoHyphens/>
              <w:rPr>
                <w:rFonts w:ascii="Tahoma" w:hAnsi="Tahoma" w:cs="Tahoma"/>
                <w:sz w:val="20"/>
                <w:szCs w:val="20"/>
              </w:rPr>
            </w:pPr>
            <w:r w:rsidRPr="00F52C02">
              <w:rPr>
                <w:rFonts w:ascii="Tahoma" w:hAnsi="Tahoma" w:cs="Tahoma"/>
                <w:sz w:val="20"/>
                <w:szCs w:val="20"/>
              </w:rPr>
              <w:t>Не предусматривается</w:t>
            </w:r>
          </w:p>
        </w:tc>
      </w:tr>
      <w:tr w:rsidR="001A4DF9" w:rsidRPr="001A4DF9" w14:paraId="71F57818" w14:textId="77777777" w:rsidTr="001A4DF9">
        <w:trPr>
          <w:cantSplit/>
          <w:trHeight w:val="20"/>
          <w:jc w:val="center"/>
        </w:trPr>
        <w:tc>
          <w:tcPr>
            <w:tcW w:w="243" w:type="pct"/>
            <w:shd w:val="clear" w:color="auto" w:fill="auto"/>
            <w:noWrap/>
          </w:tcPr>
          <w:p w14:paraId="71F5780F" w14:textId="77777777" w:rsidR="001A4DF9" w:rsidRPr="001A4DF9" w:rsidRDefault="001A4DF9" w:rsidP="001A4DF9">
            <w:pPr>
              <w:rPr>
                <w:rFonts w:ascii="Tahoma" w:hAnsi="Tahoma" w:cs="Tahoma"/>
                <w:sz w:val="20"/>
                <w:szCs w:val="20"/>
              </w:rPr>
            </w:pPr>
            <w:r w:rsidRPr="001A4DF9">
              <w:rPr>
                <w:rFonts w:ascii="Tahoma" w:hAnsi="Tahoma" w:cs="Tahoma"/>
                <w:sz w:val="20"/>
                <w:szCs w:val="20"/>
              </w:rPr>
              <w:t>102</w:t>
            </w:r>
          </w:p>
        </w:tc>
        <w:tc>
          <w:tcPr>
            <w:tcW w:w="840" w:type="pct"/>
            <w:shd w:val="clear" w:color="auto" w:fill="auto"/>
          </w:tcPr>
          <w:p w14:paraId="71F57810"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 xml:space="preserve">Транспортное </w:t>
            </w:r>
          </w:p>
          <w:p w14:paraId="71F57811"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сооружение</w:t>
            </w:r>
          </w:p>
        </w:tc>
        <w:tc>
          <w:tcPr>
            <w:tcW w:w="933" w:type="pct"/>
            <w:shd w:val="clear" w:color="auto" w:fill="auto"/>
          </w:tcPr>
          <w:p w14:paraId="71F57812" w14:textId="77777777" w:rsidR="001A4DF9" w:rsidRPr="001A4DF9" w:rsidRDefault="001A4DF9" w:rsidP="001A4DF9">
            <w:pPr>
              <w:suppressAutoHyphens/>
              <w:rPr>
                <w:rFonts w:ascii="Tahoma" w:hAnsi="Tahoma" w:cs="Tahoma"/>
                <w:spacing w:val="-10"/>
                <w:sz w:val="20"/>
                <w:szCs w:val="20"/>
              </w:rPr>
            </w:pPr>
            <w:r w:rsidRPr="001A4DF9">
              <w:rPr>
                <w:rFonts w:ascii="Tahoma" w:hAnsi="Tahoma" w:cs="Tahoma"/>
                <w:spacing w:val="-10"/>
                <w:sz w:val="20"/>
                <w:szCs w:val="20"/>
              </w:rPr>
              <w:t xml:space="preserve">Строительство двухуровневой транспортной развязкой на месте пресечения планируемой связки улиц Ушакова и Московской с </w:t>
            </w:r>
          </w:p>
          <w:p w14:paraId="71F57813" w14:textId="77777777" w:rsidR="001A4DF9" w:rsidRPr="001A4DF9" w:rsidRDefault="001A4DF9" w:rsidP="001A4DF9">
            <w:pPr>
              <w:suppressAutoHyphens/>
              <w:rPr>
                <w:rFonts w:ascii="Tahoma" w:hAnsi="Tahoma" w:cs="Tahoma"/>
                <w:sz w:val="20"/>
                <w:szCs w:val="20"/>
              </w:rPr>
            </w:pPr>
            <w:r w:rsidRPr="001A4DF9">
              <w:rPr>
                <w:rFonts w:ascii="Tahoma" w:hAnsi="Tahoma" w:cs="Tahoma"/>
                <w:spacing w:val="-10"/>
                <w:sz w:val="20"/>
                <w:szCs w:val="20"/>
              </w:rPr>
              <w:t>ул. М</w:t>
            </w:r>
            <w:r w:rsidRPr="001A4DF9">
              <w:rPr>
                <w:rFonts w:ascii="Tahoma" w:hAnsi="Tahoma" w:cs="Tahoma"/>
                <w:spacing w:val="-14"/>
                <w:sz w:val="20"/>
                <w:szCs w:val="20"/>
              </w:rPr>
              <w:t>осковской)</w:t>
            </w:r>
          </w:p>
        </w:tc>
        <w:tc>
          <w:tcPr>
            <w:tcW w:w="840" w:type="pct"/>
            <w:shd w:val="clear" w:color="auto" w:fill="auto"/>
          </w:tcPr>
          <w:p w14:paraId="71F57814" w14:textId="77777777" w:rsidR="001A4DF9" w:rsidRPr="001A4DF9" w:rsidRDefault="001A4DF9" w:rsidP="001A4DF9">
            <w:pPr>
              <w:suppressAutoHyphens/>
              <w:rPr>
                <w:rFonts w:ascii="Tahoma" w:hAnsi="Tahoma" w:cs="Tahoma"/>
                <w:sz w:val="20"/>
                <w:szCs w:val="20"/>
              </w:rPr>
            </w:pPr>
            <w:proofErr w:type="spellStart"/>
            <w:r w:rsidRPr="001A4DF9">
              <w:rPr>
                <w:rFonts w:ascii="Tahoma" w:hAnsi="Tahoma" w:cs="Tahoma"/>
                <w:sz w:val="20"/>
                <w:szCs w:val="20"/>
              </w:rPr>
              <w:t>Транспортнаяразвзяка</w:t>
            </w:r>
            <w:proofErr w:type="spellEnd"/>
            <w:r w:rsidRPr="001A4DF9">
              <w:rPr>
                <w:rFonts w:ascii="Tahoma" w:hAnsi="Tahoma" w:cs="Tahoma"/>
                <w:sz w:val="20"/>
                <w:szCs w:val="20"/>
              </w:rPr>
              <w:t xml:space="preserve"> в разных уровнях – 1 ед.</w:t>
            </w:r>
          </w:p>
        </w:tc>
        <w:tc>
          <w:tcPr>
            <w:tcW w:w="1073" w:type="pct"/>
            <w:shd w:val="clear" w:color="auto" w:fill="auto"/>
          </w:tcPr>
          <w:p w14:paraId="71F57815" w14:textId="77777777" w:rsidR="001A4DF9" w:rsidRPr="001A4DF9" w:rsidRDefault="001A4DF9" w:rsidP="001A4DF9">
            <w:pPr>
              <w:suppressAutoHyphens/>
              <w:rPr>
                <w:rFonts w:ascii="Tahoma" w:hAnsi="Tahoma" w:cs="Tahoma"/>
                <w:sz w:val="20"/>
                <w:szCs w:val="20"/>
              </w:rPr>
            </w:pPr>
            <w:r w:rsidRPr="001A4DF9">
              <w:rPr>
                <w:rFonts w:ascii="Tahoma" w:hAnsi="Tahoma" w:cs="Tahoma"/>
                <w:sz w:val="20"/>
                <w:szCs w:val="20"/>
              </w:rPr>
              <w:t>город Уссурийск</w:t>
            </w:r>
          </w:p>
        </w:tc>
        <w:tc>
          <w:tcPr>
            <w:tcW w:w="1071" w:type="pct"/>
          </w:tcPr>
          <w:p w14:paraId="71F57817" w14:textId="1C0B3E78" w:rsidR="001A4DF9" w:rsidRPr="001A4DF9" w:rsidRDefault="001A4DF9" w:rsidP="001A4DF9">
            <w:pPr>
              <w:suppressAutoHyphens/>
              <w:rPr>
                <w:rFonts w:ascii="Tahoma" w:hAnsi="Tahoma" w:cs="Tahoma"/>
                <w:sz w:val="20"/>
                <w:szCs w:val="20"/>
              </w:rPr>
            </w:pPr>
            <w:r w:rsidRPr="00F52C02">
              <w:rPr>
                <w:rFonts w:ascii="Tahoma" w:hAnsi="Tahoma" w:cs="Tahoma"/>
                <w:sz w:val="20"/>
                <w:szCs w:val="20"/>
              </w:rPr>
              <w:t>Не предусматривается</w:t>
            </w:r>
          </w:p>
        </w:tc>
      </w:tr>
      <w:tr w:rsidR="003A67CA" w:rsidRPr="001A4DF9" w14:paraId="71F5781B" w14:textId="77777777" w:rsidTr="001A4DF9">
        <w:trPr>
          <w:cantSplit/>
          <w:trHeight w:val="20"/>
          <w:jc w:val="center"/>
        </w:trPr>
        <w:tc>
          <w:tcPr>
            <w:tcW w:w="243" w:type="pct"/>
            <w:shd w:val="clear" w:color="auto" w:fill="auto"/>
            <w:noWrap/>
          </w:tcPr>
          <w:p w14:paraId="71F57819" w14:textId="77777777" w:rsidR="003A67CA" w:rsidRPr="001A4DF9" w:rsidRDefault="003A67CA" w:rsidP="001A4DF9">
            <w:pPr>
              <w:rPr>
                <w:rFonts w:ascii="Tahoma" w:hAnsi="Tahoma" w:cs="Tahoma"/>
                <w:sz w:val="20"/>
                <w:szCs w:val="20"/>
              </w:rPr>
            </w:pPr>
          </w:p>
        </w:tc>
        <w:tc>
          <w:tcPr>
            <w:tcW w:w="4757" w:type="pct"/>
            <w:gridSpan w:val="5"/>
            <w:shd w:val="clear" w:color="auto" w:fill="auto"/>
          </w:tcPr>
          <w:p w14:paraId="71F5781A" w14:textId="77777777" w:rsidR="003A67CA" w:rsidRPr="001A4DF9" w:rsidRDefault="003A67CA" w:rsidP="001A4DF9">
            <w:pPr>
              <w:suppressAutoHyphens/>
              <w:rPr>
                <w:rFonts w:ascii="Tahoma" w:hAnsi="Tahoma" w:cs="Tahoma"/>
                <w:b/>
                <w:sz w:val="20"/>
                <w:szCs w:val="20"/>
              </w:rPr>
            </w:pPr>
            <w:r w:rsidRPr="001A4DF9">
              <w:rPr>
                <w:rFonts w:ascii="Tahoma" w:hAnsi="Tahoma" w:cs="Tahoma"/>
                <w:b/>
                <w:i/>
                <w:sz w:val="20"/>
                <w:szCs w:val="20"/>
              </w:rPr>
              <w:t>Объекты обслуживания автотранспорта</w:t>
            </w:r>
          </w:p>
        </w:tc>
      </w:tr>
      <w:tr w:rsidR="001A4DF9" w:rsidRPr="001A4DF9" w14:paraId="71F57824" w14:textId="77777777" w:rsidTr="001A4DF9">
        <w:trPr>
          <w:cantSplit/>
          <w:trHeight w:val="20"/>
          <w:jc w:val="center"/>
        </w:trPr>
        <w:tc>
          <w:tcPr>
            <w:tcW w:w="243" w:type="pct"/>
            <w:vMerge w:val="restart"/>
            <w:shd w:val="clear" w:color="auto" w:fill="auto"/>
            <w:noWrap/>
          </w:tcPr>
          <w:p w14:paraId="71F5781C" w14:textId="77777777" w:rsidR="00E34651" w:rsidRPr="001A4DF9" w:rsidRDefault="00E34651" w:rsidP="001A4DF9">
            <w:pPr>
              <w:rPr>
                <w:rFonts w:ascii="Tahoma" w:hAnsi="Tahoma" w:cs="Tahoma"/>
                <w:sz w:val="20"/>
                <w:szCs w:val="20"/>
              </w:rPr>
            </w:pPr>
            <w:r w:rsidRPr="001A4DF9">
              <w:rPr>
                <w:rFonts w:ascii="Tahoma" w:hAnsi="Tahoma" w:cs="Tahoma"/>
                <w:sz w:val="20"/>
                <w:szCs w:val="20"/>
              </w:rPr>
              <w:t>103</w:t>
            </w:r>
          </w:p>
        </w:tc>
        <w:tc>
          <w:tcPr>
            <w:tcW w:w="840" w:type="pct"/>
            <w:vMerge w:val="restart"/>
            <w:shd w:val="clear" w:color="auto" w:fill="auto"/>
          </w:tcPr>
          <w:p w14:paraId="71F5781D"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Заправка </w:t>
            </w:r>
          </w:p>
          <w:p w14:paraId="71F5781E"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автомобильного </w:t>
            </w:r>
          </w:p>
          <w:p w14:paraId="71F5781F"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lastRenderedPageBreak/>
              <w:t>транспорта</w:t>
            </w:r>
          </w:p>
        </w:tc>
        <w:tc>
          <w:tcPr>
            <w:tcW w:w="933" w:type="pct"/>
            <w:vMerge w:val="restart"/>
            <w:shd w:val="clear" w:color="auto" w:fill="auto"/>
          </w:tcPr>
          <w:p w14:paraId="71F57820"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lastRenderedPageBreak/>
              <w:t>Строительство АЗС</w:t>
            </w:r>
          </w:p>
        </w:tc>
        <w:tc>
          <w:tcPr>
            <w:tcW w:w="840" w:type="pct"/>
            <w:shd w:val="clear" w:color="auto" w:fill="auto"/>
          </w:tcPr>
          <w:p w14:paraId="71F57821"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2 ед.</w:t>
            </w:r>
          </w:p>
        </w:tc>
        <w:tc>
          <w:tcPr>
            <w:tcW w:w="1073" w:type="pct"/>
            <w:shd w:val="clear" w:color="auto" w:fill="auto"/>
          </w:tcPr>
          <w:p w14:paraId="71F57822"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Производственная зона; </w:t>
            </w:r>
            <w:r w:rsidRPr="001A4DF9">
              <w:rPr>
                <w:rFonts w:ascii="Tahoma" w:hAnsi="Tahoma" w:cs="Tahoma"/>
                <w:spacing w:val="-8"/>
                <w:sz w:val="20"/>
                <w:szCs w:val="20"/>
              </w:rPr>
              <w:t>город Уссурийск</w:t>
            </w:r>
          </w:p>
        </w:tc>
        <w:tc>
          <w:tcPr>
            <w:tcW w:w="1071" w:type="pct"/>
            <w:vMerge w:val="restart"/>
          </w:tcPr>
          <w:p w14:paraId="71F57823"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Санитарный разрыв 50 м в соответствии с требованиями </w:t>
            </w:r>
            <w:r w:rsidRPr="001A4DF9">
              <w:rPr>
                <w:rFonts w:ascii="Tahoma" w:hAnsi="Tahoma" w:cs="Tahoma"/>
                <w:sz w:val="20"/>
                <w:szCs w:val="20"/>
              </w:rPr>
              <w:lastRenderedPageBreak/>
              <w:t>СанПиН 2.2.1/2.1.1.1200-03</w:t>
            </w:r>
          </w:p>
        </w:tc>
      </w:tr>
      <w:tr w:rsidR="001A4DF9" w:rsidRPr="001A4DF9" w14:paraId="71F5782B" w14:textId="77777777" w:rsidTr="001A4DF9">
        <w:trPr>
          <w:cantSplit/>
          <w:trHeight w:val="20"/>
          <w:jc w:val="center"/>
        </w:trPr>
        <w:tc>
          <w:tcPr>
            <w:tcW w:w="243" w:type="pct"/>
            <w:vMerge/>
            <w:shd w:val="clear" w:color="auto" w:fill="auto"/>
            <w:noWrap/>
          </w:tcPr>
          <w:p w14:paraId="71F57825" w14:textId="77777777" w:rsidR="00E34651" w:rsidRPr="001A4DF9" w:rsidRDefault="00E34651" w:rsidP="001A4DF9">
            <w:pPr>
              <w:rPr>
                <w:rFonts w:ascii="Tahoma" w:hAnsi="Tahoma" w:cs="Tahoma"/>
                <w:sz w:val="20"/>
                <w:szCs w:val="20"/>
              </w:rPr>
            </w:pPr>
          </w:p>
        </w:tc>
        <w:tc>
          <w:tcPr>
            <w:tcW w:w="840" w:type="pct"/>
            <w:vMerge/>
            <w:shd w:val="clear" w:color="auto" w:fill="auto"/>
          </w:tcPr>
          <w:p w14:paraId="71F57826" w14:textId="77777777" w:rsidR="00E34651" w:rsidRPr="001A4DF9" w:rsidRDefault="00E34651" w:rsidP="001A4DF9">
            <w:pPr>
              <w:suppressAutoHyphens/>
              <w:rPr>
                <w:rFonts w:ascii="Tahoma" w:hAnsi="Tahoma" w:cs="Tahoma"/>
                <w:sz w:val="20"/>
                <w:szCs w:val="20"/>
              </w:rPr>
            </w:pPr>
          </w:p>
        </w:tc>
        <w:tc>
          <w:tcPr>
            <w:tcW w:w="933" w:type="pct"/>
            <w:vMerge/>
            <w:shd w:val="clear" w:color="auto" w:fill="auto"/>
          </w:tcPr>
          <w:p w14:paraId="71F57827" w14:textId="77777777" w:rsidR="00E34651" w:rsidRPr="001A4DF9" w:rsidRDefault="00E34651" w:rsidP="001A4DF9">
            <w:pPr>
              <w:suppressAutoHyphens/>
              <w:rPr>
                <w:rFonts w:ascii="Tahoma" w:hAnsi="Tahoma" w:cs="Tahoma"/>
                <w:sz w:val="20"/>
                <w:szCs w:val="20"/>
              </w:rPr>
            </w:pPr>
          </w:p>
        </w:tc>
        <w:tc>
          <w:tcPr>
            <w:tcW w:w="840" w:type="pct"/>
            <w:shd w:val="clear" w:color="auto" w:fill="auto"/>
          </w:tcPr>
          <w:p w14:paraId="71F57828"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2 ед.</w:t>
            </w:r>
          </w:p>
        </w:tc>
        <w:tc>
          <w:tcPr>
            <w:tcW w:w="1073" w:type="pct"/>
            <w:shd w:val="clear" w:color="auto" w:fill="auto"/>
          </w:tcPr>
          <w:p w14:paraId="71F57829" w14:textId="77777777" w:rsidR="00E34651" w:rsidRPr="001A4DF9" w:rsidRDefault="00E34651" w:rsidP="001A4DF9">
            <w:pPr>
              <w:suppressAutoHyphens/>
              <w:rPr>
                <w:rFonts w:ascii="Tahoma" w:hAnsi="Tahoma" w:cs="Tahoma"/>
                <w:color w:val="000000"/>
                <w:sz w:val="20"/>
                <w:szCs w:val="20"/>
              </w:rPr>
            </w:pPr>
            <w:r w:rsidRPr="001A4DF9">
              <w:rPr>
                <w:rFonts w:ascii="Tahoma" w:hAnsi="Tahoma" w:cs="Tahoma"/>
                <w:sz w:val="20"/>
                <w:szCs w:val="20"/>
              </w:rPr>
              <w:t>Зона транспортной инфраструктуры</w:t>
            </w:r>
            <w:r w:rsidRPr="001A4DF9">
              <w:rPr>
                <w:rFonts w:ascii="Tahoma" w:hAnsi="Tahoma" w:cs="Tahoma"/>
                <w:color w:val="000000"/>
                <w:sz w:val="20"/>
                <w:szCs w:val="20"/>
              </w:rPr>
              <w:t xml:space="preserve">; </w:t>
            </w:r>
            <w:r w:rsidRPr="001A4DF9">
              <w:rPr>
                <w:rFonts w:ascii="Tahoma" w:hAnsi="Tahoma" w:cs="Tahoma"/>
                <w:sz w:val="20"/>
                <w:szCs w:val="20"/>
              </w:rPr>
              <w:t>город Уссурийск</w:t>
            </w:r>
          </w:p>
        </w:tc>
        <w:tc>
          <w:tcPr>
            <w:tcW w:w="1071" w:type="pct"/>
            <w:vMerge/>
          </w:tcPr>
          <w:p w14:paraId="71F5782A" w14:textId="77777777" w:rsidR="00E34651" w:rsidRPr="001A4DF9" w:rsidRDefault="00E34651" w:rsidP="001A4DF9">
            <w:pPr>
              <w:suppressAutoHyphens/>
              <w:rPr>
                <w:rFonts w:ascii="Tahoma" w:hAnsi="Tahoma" w:cs="Tahoma"/>
                <w:sz w:val="20"/>
                <w:szCs w:val="20"/>
              </w:rPr>
            </w:pPr>
          </w:p>
        </w:tc>
      </w:tr>
      <w:tr w:rsidR="001A4DF9" w:rsidRPr="001A4DF9" w14:paraId="71F57837" w14:textId="77777777" w:rsidTr="001A4DF9">
        <w:trPr>
          <w:cantSplit/>
          <w:trHeight w:val="20"/>
          <w:jc w:val="center"/>
        </w:trPr>
        <w:tc>
          <w:tcPr>
            <w:tcW w:w="243" w:type="pct"/>
            <w:vMerge w:val="restart"/>
            <w:shd w:val="clear" w:color="auto" w:fill="auto"/>
            <w:noWrap/>
          </w:tcPr>
          <w:p w14:paraId="71F5782C" w14:textId="77777777" w:rsidR="00E34651" w:rsidRPr="001A4DF9" w:rsidRDefault="00E34651" w:rsidP="001A4DF9">
            <w:pPr>
              <w:rPr>
                <w:rFonts w:ascii="Tahoma" w:hAnsi="Tahoma" w:cs="Tahoma"/>
                <w:sz w:val="20"/>
                <w:szCs w:val="20"/>
              </w:rPr>
            </w:pPr>
            <w:r w:rsidRPr="001A4DF9">
              <w:rPr>
                <w:rFonts w:ascii="Tahoma" w:hAnsi="Tahoma" w:cs="Tahoma"/>
                <w:sz w:val="20"/>
                <w:szCs w:val="20"/>
              </w:rPr>
              <w:lastRenderedPageBreak/>
              <w:t>104</w:t>
            </w:r>
          </w:p>
        </w:tc>
        <w:tc>
          <w:tcPr>
            <w:tcW w:w="840" w:type="pct"/>
            <w:vMerge w:val="restart"/>
            <w:shd w:val="clear" w:color="auto" w:fill="auto"/>
          </w:tcPr>
          <w:p w14:paraId="71F5782D"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Техническое </w:t>
            </w:r>
          </w:p>
          <w:p w14:paraId="71F5782E"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обслуживание </w:t>
            </w:r>
          </w:p>
          <w:p w14:paraId="71F5782F"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автомобильного </w:t>
            </w:r>
          </w:p>
          <w:p w14:paraId="71F57830"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транспорта</w:t>
            </w:r>
          </w:p>
        </w:tc>
        <w:tc>
          <w:tcPr>
            <w:tcW w:w="933" w:type="pct"/>
            <w:vMerge w:val="restart"/>
            <w:shd w:val="clear" w:color="auto" w:fill="auto"/>
          </w:tcPr>
          <w:p w14:paraId="71F57831" w14:textId="77777777" w:rsidR="00E34651" w:rsidRPr="001A4DF9" w:rsidRDefault="00E34651" w:rsidP="001A4DF9">
            <w:pPr>
              <w:suppressAutoHyphens/>
              <w:rPr>
                <w:rFonts w:ascii="Tahoma" w:hAnsi="Tahoma" w:cs="Tahoma"/>
                <w:sz w:val="20"/>
                <w:szCs w:val="20"/>
              </w:rPr>
            </w:pPr>
            <w:proofErr w:type="spellStart"/>
            <w:r w:rsidRPr="001A4DF9">
              <w:rPr>
                <w:rFonts w:ascii="Tahoma" w:hAnsi="Tahoma" w:cs="Tahoma"/>
                <w:sz w:val="20"/>
                <w:szCs w:val="20"/>
              </w:rPr>
              <w:t>Строиетльство</w:t>
            </w:r>
            <w:proofErr w:type="spellEnd"/>
            <w:r w:rsidRPr="001A4DF9">
              <w:rPr>
                <w:rFonts w:ascii="Tahoma" w:hAnsi="Tahoma" w:cs="Tahoma"/>
                <w:sz w:val="20"/>
                <w:szCs w:val="20"/>
              </w:rPr>
              <w:t xml:space="preserve"> СТО</w:t>
            </w:r>
          </w:p>
        </w:tc>
        <w:tc>
          <w:tcPr>
            <w:tcW w:w="840" w:type="pct"/>
            <w:shd w:val="clear" w:color="auto" w:fill="auto"/>
          </w:tcPr>
          <w:p w14:paraId="71F57832"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1 ед.</w:t>
            </w:r>
          </w:p>
        </w:tc>
        <w:tc>
          <w:tcPr>
            <w:tcW w:w="1073" w:type="pct"/>
            <w:shd w:val="clear" w:color="auto" w:fill="auto"/>
          </w:tcPr>
          <w:p w14:paraId="71F57833" w14:textId="77777777" w:rsidR="00E34651" w:rsidRPr="001A4DF9" w:rsidRDefault="00A66E21" w:rsidP="001A4DF9">
            <w:pPr>
              <w:suppressAutoHyphens/>
              <w:rPr>
                <w:rFonts w:ascii="Tahoma" w:hAnsi="Tahoma" w:cs="Tahoma"/>
                <w:spacing w:val="-10"/>
                <w:sz w:val="20"/>
                <w:szCs w:val="20"/>
              </w:rPr>
            </w:pPr>
            <w:r w:rsidRPr="001A4DF9">
              <w:rPr>
                <w:rFonts w:ascii="Tahoma" w:hAnsi="Tahoma" w:cs="Tahoma"/>
                <w:spacing w:val="-10"/>
                <w:sz w:val="20"/>
                <w:szCs w:val="20"/>
              </w:rPr>
              <w:t>Многофункциональная</w:t>
            </w:r>
            <w:r w:rsidR="00E34651" w:rsidRPr="001A4DF9">
              <w:rPr>
                <w:rFonts w:ascii="Tahoma" w:hAnsi="Tahoma" w:cs="Tahoma"/>
                <w:spacing w:val="-10"/>
                <w:sz w:val="20"/>
                <w:szCs w:val="20"/>
              </w:rPr>
              <w:t xml:space="preserve"> </w:t>
            </w:r>
          </w:p>
          <w:p w14:paraId="71F57834"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общественно-деловая зона; </w:t>
            </w:r>
            <w:r w:rsidRPr="001A4DF9">
              <w:rPr>
                <w:rFonts w:ascii="Tahoma" w:hAnsi="Tahoma" w:cs="Tahoma"/>
                <w:spacing w:val="-10"/>
                <w:sz w:val="20"/>
                <w:szCs w:val="20"/>
              </w:rPr>
              <w:t>город Уссурийск</w:t>
            </w:r>
          </w:p>
        </w:tc>
        <w:tc>
          <w:tcPr>
            <w:tcW w:w="1071" w:type="pct"/>
            <w:vMerge w:val="restart"/>
          </w:tcPr>
          <w:p w14:paraId="71F57835"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Санитарный разрыв 50 м в соответствии с требованиями </w:t>
            </w:r>
          </w:p>
          <w:p w14:paraId="71F57836"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СанПиН 2.2.1/2.1.1.1200-03</w:t>
            </w:r>
          </w:p>
        </w:tc>
      </w:tr>
      <w:tr w:rsidR="001A4DF9" w:rsidRPr="001A4DF9" w14:paraId="71F5783E" w14:textId="77777777" w:rsidTr="001A4DF9">
        <w:trPr>
          <w:cantSplit/>
          <w:trHeight w:val="20"/>
          <w:jc w:val="center"/>
        </w:trPr>
        <w:tc>
          <w:tcPr>
            <w:tcW w:w="243" w:type="pct"/>
            <w:vMerge/>
            <w:shd w:val="clear" w:color="auto" w:fill="auto"/>
            <w:noWrap/>
          </w:tcPr>
          <w:p w14:paraId="71F57838" w14:textId="77777777" w:rsidR="00E34651" w:rsidRPr="001A4DF9" w:rsidRDefault="00E34651" w:rsidP="001A4DF9">
            <w:pPr>
              <w:rPr>
                <w:rFonts w:ascii="Tahoma" w:hAnsi="Tahoma" w:cs="Tahoma"/>
                <w:sz w:val="20"/>
                <w:szCs w:val="20"/>
              </w:rPr>
            </w:pPr>
          </w:p>
        </w:tc>
        <w:tc>
          <w:tcPr>
            <w:tcW w:w="840" w:type="pct"/>
            <w:vMerge/>
            <w:shd w:val="clear" w:color="auto" w:fill="auto"/>
          </w:tcPr>
          <w:p w14:paraId="71F57839" w14:textId="77777777" w:rsidR="00E34651" w:rsidRPr="001A4DF9" w:rsidRDefault="00E34651" w:rsidP="001A4DF9">
            <w:pPr>
              <w:suppressAutoHyphens/>
              <w:rPr>
                <w:rFonts w:ascii="Tahoma" w:hAnsi="Tahoma" w:cs="Tahoma"/>
                <w:sz w:val="20"/>
                <w:szCs w:val="20"/>
              </w:rPr>
            </w:pPr>
          </w:p>
        </w:tc>
        <w:tc>
          <w:tcPr>
            <w:tcW w:w="933" w:type="pct"/>
            <w:vMerge/>
            <w:shd w:val="clear" w:color="auto" w:fill="auto"/>
          </w:tcPr>
          <w:p w14:paraId="71F5783A" w14:textId="77777777" w:rsidR="00E34651" w:rsidRPr="001A4DF9" w:rsidRDefault="00E34651" w:rsidP="001A4DF9">
            <w:pPr>
              <w:suppressAutoHyphens/>
              <w:rPr>
                <w:rFonts w:ascii="Tahoma" w:hAnsi="Tahoma" w:cs="Tahoma"/>
                <w:sz w:val="20"/>
                <w:szCs w:val="20"/>
              </w:rPr>
            </w:pPr>
          </w:p>
        </w:tc>
        <w:tc>
          <w:tcPr>
            <w:tcW w:w="840" w:type="pct"/>
            <w:shd w:val="clear" w:color="auto" w:fill="auto"/>
          </w:tcPr>
          <w:p w14:paraId="71F5783B"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3 ед.</w:t>
            </w:r>
          </w:p>
        </w:tc>
        <w:tc>
          <w:tcPr>
            <w:tcW w:w="1073" w:type="pct"/>
            <w:shd w:val="clear" w:color="auto" w:fill="auto"/>
          </w:tcPr>
          <w:p w14:paraId="71F5783C"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Зона транспортной инфраструктуры</w:t>
            </w:r>
            <w:r w:rsidRPr="001A4DF9">
              <w:rPr>
                <w:rFonts w:ascii="Tahoma" w:hAnsi="Tahoma" w:cs="Tahoma"/>
                <w:color w:val="000000"/>
                <w:sz w:val="20"/>
                <w:szCs w:val="20"/>
              </w:rPr>
              <w:t>;</w:t>
            </w:r>
            <w:r w:rsidRPr="001A4DF9">
              <w:rPr>
                <w:rFonts w:ascii="Tahoma" w:hAnsi="Tahoma" w:cs="Tahoma"/>
                <w:sz w:val="20"/>
                <w:szCs w:val="20"/>
              </w:rPr>
              <w:t xml:space="preserve"> город Уссурийск</w:t>
            </w:r>
          </w:p>
        </w:tc>
        <w:tc>
          <w:tcPr>
            <w:tcW w:w="1071" w:type="pct"/>
            <w:vMerge/>
          </w:tcPr>
          <w:p w14:paraId="71F5783D" w14:textId="77777777" w:rsidR="00E34651" w:rsidRPr="001A4DF9" w:rsidRDefault="00E34651" w:rsidP="001A4DF9">
            <w:pPr>
              <w:suppressAutoHyphens/>
              <w:rPr>
                <w:rFonts w:ascii="Tahoma" w:hAnsi="Tahoma" w:cs="Tahoma"/>
                <w:sz w:val="20"/>
                <w:szCs w:val="20"/>
              </w:rPr>
            </w:pPr>
          </w:p>
        </w:tc>
      </w:tr>
      <w:tr w:rsidR="001A4DF9" w:rsidRPr="001A4DF9" w14:paraId="71F57845" w14:textId="77777777" w:rsidTr="001A4DF9">
        <w:trPr>
          <w:cantSplit/>
          <w:trHeight w:val="20"/>
          <w:jc w:val="center"/>
        </w:trPr>
        <w:tc>
          <w:tcPr>
            <w:tcW w:w="243" w:type="pct"/>
            <w:vMerge/>
            <w:shd w:val="clear" w:color="auto" w:fill="auto"/>
            <w:noWrap/>
          </w:tcPr>
          <w:p w14:paraId="71F5783F" w14:textId="77777777" w:rsidR="00E34651" w:rsidRPr="001A4DF9" w:rsidRDefault="00E34651" w:rsidP="001A4DF9">
            <w:pPr>
              <w:rPr>
                <w:rFonts w:ascii="Tahoma" w:hAnsi="Tahoma" w:cs="Tahoma"/>
                <w:sz w:val="20"/>
                <w:szCs w:val="20"/>
              </w:rPr>
            </w:pPr>
          </w:p>
        </w:tc>
        <w:tc>
          <w:tcPr>
            <w:tcW w:w="840" w:type="pct"/>
            <w:vMerge/>
            <w:shd w:val="clear" w:color="auto" w:fill="auto"/>
          </w:tcPr>
          <w:p w14:paraId="71F57840" w14:textId="77777777" w:rsidR="00E34651" w:rsidRPr="001A4DF9" w:rsidRDefault="00E34651" w:rsidP="001A4DF9">
            <w:pPr>
              <w:suppressAutoHyphens/>
              <w:rPr>
                <w:rFonts w:ascii="Tahoma" w:hAnsi="Tahoma" w:cs="Tahoma"/>
                <w:sz w:val="20"/>
                <w:szCs w:val="20"/>
              </w:rPr>
            </w:pPr>
          </w:p>
        </w:tc>
        <w:tc>
          <w:tcPr>
            <w:tcW w:w="933" w:type="pct"/>
            <w:vMerge/>
            <w:shd w:val="clear" w:color="auto" w:fill="auto"/>
          </w:tcPr>
          <w:p w14:paraId="71F57841" w14:textId="77777777" w:rsidR="00E34651" w:rsidRPr="001A4DF9" w:rsidRDefault="00E34651" w:rsidP="001A4DF9">
            <w:pPr>
              <w:suppressAutoHyphens/>
              <w:rPr>
                <w:rFonts w:ascii="Tahoma" w:hAnsi="Tahoma" w:cs="Tahoma"/>
                <w:sz w:val="20"/>
                <w:szCs w:val="20"/>
              </w:rPr>
            </w:pPr>
          </w:p>
        </w:tc>
        <w:tc>
          <w:tcPr>
            <w:tcW w:w="840" w:type="pct"/>
            <w:shd w:val="clear" w:color="auto" w:fill="auto"/>
          </w:tcPr>
          <w:p w14:paraId="71F57842" w14:textId="77777777" w:rsidR="00E34651" w:rsidRPr="001A4DF9" w:rsidRDefault="00E34651" w:rsidP="001A4DF9">
            <w:pPr>
              <w:suppressAutoHyphens/>
              <w:rPr>
                <w:rFonts w:ascii="Tahoma" w:hAnsi="Tahoma" w:cs="Tahoma"/>
                <w:sz w:val="20"/>
                <w:szCs w:val="20"/>
                <w:lang w:val="en-US"/>
              </w:rPr>
            </w:pPr>
            <w:r w:rsidRPr="001A4DF9">
              <w:rPr>
                <w:rFonts w:ascii="Tahoma" w:hAnsi="Tahoma" w:cs="Tahoma"/>
                <w:sz w:val="20"/>
                <w:szCs w:val="20"/>
              </w:rPr>
              <w:t>4 ед.</w:t>
            </w:r>
          </w:p>
        </w:tc>
        <w:tc>
          <w:tcPr>
            <w:tcW w:w="1073" w:type="pct"/>
            <w:shd w:val="clear" w:color="auto" w:fill="auto"/>
          </w:tcPr>
          <w:p w14:paraId="71F57843"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Производственная зона</w:t>
            </w:r>
            <w:r w:rsidRPr="001A4DF9">
              <w:rPr>
                <w:rFonts w:ascii="Tahoma" w:hAnsi="Tahoma" w:cs="Tahoma"/>
                <w:color w:val="000000"/>
                <w:sz w:val="20"/>
                <w:szCs w:val="20"/>
              </w:rPr>
              <w:t>;</w:t>
            </w:r>
            <w:r w:rsidRPr="001A4DF9">
              <w:rPr>
                <w:rFonts w:ascii="Tahoma" w:hAnsi="Tahoma" w:cs="Tahoma"/>
                <w:sz w:val="20"/>
                <w:szCs w:val="20"/>
              </w:rPr>
              <w:t xml:space="preserve"> город Уссурийск</w:t>
            </w:r>
          </w:p>
        </w:tc>
        <w:tc>
          <w:tcPr>
            <w:tcW w:w="1071" w:type="pct"/>
            <w:vMerge/>
          </w:tcPr>
          <w:p w14:paraId="71F57844" w14:textId="77777777" w:rsidR="00E34651" w:rsidRPr="001A4DF9" w:rsidRDefault="00E34651" w:rsidP="001A4DF9">
            <w:pPr>
              <w:suppressAutoHyphens/>
              <w:rPr>
                <w:rFonts w:ascii="Tahoma" w:hAnsi="Tahoma" w:cs="Tahoma"/>
                <w:sz w:val="20"/>
                <w:szCs w:val="20"/>
              </w:rPr>
            </w:pPr>
          </w:p>
        </w:tc>
      </w:tr>
      <w:tr w:rsidR="00E34651" w:rsidRPr="001A4DF9" w14:paraId="71F57848" w14:textId="77777777" w:rsidTr="001A4DF9">
        <w:trPr>
          <w:cantSplit/>
          <w:trHeight w:val="20"/>
          <w:jc w:val="center"/>
        </w:trPr>
        <w:tc>
          <w:tcPr>
            <w:tcW w:w="243" w:type="pct"/>
            <w:shd w:val="clear" w:color="auto" w:fill="auto"/>
            <w:noWrap/>
          </w:tcPr>
          <w:p w14:paraId="71F57846" w14:textId="77777777" w:rsidR="00E34651" w:rsidRPr="001A4DF9" w:rsidRDefault="00E34651" w:rsidP="001A4DF9">
            <w:pPr>
              <w:rPr>
                <w:rFonts w:ascii="Tahoma" w:hAnsi="Tahoma" w:cs="Tahoma"/>
                <w:sz w:val="20"/>
                <w:szCs w:val="20"/>
              </w:rPr>
            </w:pPr>
          </w:p>
        </w:tc>
        <w:tc>
          <w:tcPr>
            <w:tcW w:w="4757" w:type="pct"/>
            <w:gridSpan w:val="5"/>
            <w:shd w:val="clear" w:color="auto" w:fill="auto"/>
            <w:vAlign w:val="center"/>
          </w:tcPr>
          <w:p w14:paraId="71F57847" w14:textId="77777777" w:rsidR="00E34651" w:rsidRPr="001A4DF9" w:rsidRDefault="00E34651" w:rsidP="001A4DF9">
            <w:pPr>
              <w:suppressAutoHyphens/>
              <w:rPr>
                <w:rFonts w:ascii="Tahoma" w:hAnsi="Tahoma" w:cs="Tahoma"/>
                <w:b/>
                <w:i/>
                <w:sz w:val="20"/>
                <w:szCs w:val="20"/>
              </w:rPr>
            </w:pPr>
            <w:r w:rsidRPr="001A4DF9">
              <w:rPr>
                <w:rFonts w:ascii="Tahoma" w:hAnsi="Tahoma" w:cs="Tahoma"/>
                <w:b/>
                <w:i/>
                <w:sz w:val="20"/>
                <w:szCs w:val="20"/>
              </w:rPr>
              <w:t>Строительство автомобильных дорог местного значения (вне границ населенных пунктов)</w:t>
            </w:r>
          </w:p>
        </w:tc>
      </w:tr>
      <w:tr w:rsidR="001A4DF9" w:rsidRPr="001A4DF9" w14:paraId="71F57856" w14:textId="77777777" w:rsidTr="001A4DF9">
        <w:trPr>
          <w:cantSplit/>
          <w:trHeight w:val="20"/>
          <w:jc w:val="center"/>
        </w:trPr>
        <w:tc>
          <w:tcPr>
            <w:tcW w:w="243" w:type="pct"/>
            <w:shd w:val="clear" w:color="auto" w:fill="auto"/>
            <w:noWrap/>
          </w:tcPr>
          <w:p w14:paraId="71F57849" w14:textId="77777777" w:rsidR="00E34651" w:rsidRPr="001A4DF9" w:rsidRDefault="00E34651" w:rsidP="001A4DF9">
            <w:pPr>
              <w:rPr>
                <w:rFonts w:ascii="Tahoma" w:hAnsi="Tahoma" w:cs="Tahoma"/>
                <w:sz w:val="20"/>
                <w:szCs w:val="20"/>
              </w:rPr>
            </w:pPr>
            <w:r w:rsidRPr="001A4DF9">
              <w:rPr>
                <w:rFonts w:ascii="Tahoma" w:hAnsi="Tahoma" w:cs="Tahoma"/>
                <w:sz w:val="20"/>
                <w:szCs w:val="20"/>
              </w:rPr>
              <w:t>105</w:t>
            </w:r>
          </w:p>
        </w:tc>
        <w:tc>
          <w:tcPr>
            <w:tcW w:w="840" w:type="pct"/>
            <w:shd w:val="clear" w:color="auto" w:fill="auto"/>
          </w:tcPr>
          <w:p w14:paraId="71F5784A"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Улучшение </w:t>
            </w:r>
          </w:p>
          <w:p w14:paraId="71F5784B"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транспортных связей</w:t>
            </w:r>
          </w:p>
        </w:tc>
        <w:tc>
          <w:tcPr>
            <w:tcW w:w="933" w:type="pct"/>
            <w:shd w:val="clear" w:color="auto" w:fill="auto"/>
          </w:tcPr>
          <w:p w14:paraId="71F5784C" w14:textId="77777777" w:rsidR="00987CDE"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Строительство автомобильной дороги местного значения (объездной дороги) от </w:t>
            </w:r>
          </w:p>
          <w:p w14:paraId="71F5784D" w14:textId="77777777" w:rsidR="00987CDE"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Новоникольск</w:t>
            </w:r>
            <w:proofErr w:type="spellEnd"/>
            <w:r w:rsidRPr="001A4DF9">
              <w:rPr>
                <w:rFonts w:ascii="Tahoma" w:hAnsi="Tahoma" w:cs="Tahoma"/>
                <w:sz w:val="20"/>
                <w:szCs w:val="20"/>
              </w:rPr>
              <w:t xml:space="preserve"> через </w:t>
            </w:r>
          </w:p>
          <w:p w14:paraId="71F5784E"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с </w:t>
            </w:r>
            <w:proofErr w:type="spellStart"/>
            <w:r w:rsidRPr="001A4DF9">
              <w:rPr>
                <w:rFonts w:ascii="Tahoma" w:hAnsi="Tahoma" w:cs="Tahoma"/>
                <w:sz w:val="20"/>
                <w:szCs w:val="20"/>
              </w:rPr>
              <w:t>Лимичевка</w:t>
            </w:r>
            <w:proofErr w:type="spellEnd"/>
            <w:r w:rsidRPr="001A4DF9">
              <w:rPr>
                <w:rFonts w:ascii="Tahoma" w:hAnsi="Tahoma" w:cs="Tahoma"/>
                <w:sz w:val="20"/>
                <w:szCs w:val="20"/>
              </w:rPr>
              <w:t xml:space="preserve"> до </w:t>
            </w:r>
          </w:p>
          <w:p w14:paraId="76684480" w14:textId="77777777" w:rsidR="00E34651" w:rsidRDefault="00E34651" w:rsidP="001A4DF9">
            <w:pPr>
              <w:suppressAutoHyphens/>
              <w:rPr>
                <w:rFonts w:ascii="Tahoma" w:hAnsi="Tahoma" w:cs="Tahoma"/>
                <w:sz w:val="20"/>
                <w:szCs w:val="20"/>
              </w:rPr>
            </w:pPr>
            <w:r w:rsidRPr="001A4DF9">
              <w:rPr>
                <w:rFonts w:ascii="Tahoma" w:hAnsi="Tahoma" w:cs="Tahoma"/>
                <w:sz w:val="20"/>
                <w:szCs w:val="20"/>
              </w:rPr>
              <w:t>ул. 2-я Шахтерская</w:t>
            </w:r>
          </w:p>
          <w:p w14:paraId="1918EA93" w14:textId="77777777" w:rsidR="001A4DF9" w:rsidRDefault="001A4DF9" w:rsidP="001A4DF9">
            <w:pPr>
              <w:suppressAutoHyphens/>
              <w:rPr>
                <w:rFonts w:ascii="Tahoma" w:hAnsi="Tahoma" w:cs="Tahoma"/>
                <w:sz w:val="20"/>
                <w:szCs w:val="20"/>
              </w:rPr>
            </w:pPr>
          </w:p>
          <w:p w14:paraId="71F5784F" w14:textId="77777777" w:rsidR="001A4DF9" w:rsidRPr="001A4DF9" w:rsidRDefault="001A4DF9" w:rsidP="001A4DF9">
            <w:pPr>
              <w:suppressAutoHyphens/>
              <w:rPr>
                <w:rFonts w:ascii="Tahoma" w:hAnsi="Tahoma" w:cs="Tahoma"/>
                <w:sz w:val="20"/>
                <w:szCs w:val="20"/>
              </w:rPr>
            </w:pPr>
          </w:p>
        </w:tc>
        <w:tc>
          <w:tcPr>
            <w:tcW w:w="840" w:type="pct"/>
            <w:shd w:val="clear" w:color="auto" w:fill="auto"/>
          </w:tcPr>
          <w:p w14:paraId="71F57850"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Дорога местного </w:t>
            </w:r>
          </w:p>
          <w:p w14:paraId="71F57851"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значения – 12,2 км</w:t>
            </w:r>
          </w:p>
        </w:tc>
        <w:tc>
          <w:tcPr>
            <w:tcW w:w="1073" w:type="pct"/>
            <w:shd w:val="clear" w:color="auto" w:fill="auto"/>
          </w:tcPr>
          <w:p w14:paraId="71F57852"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Уссурийский городской округ, вне границ </w:t>
            </w:r>
          </w:p>
          <w:p w14:paraId="71F57853" w14:textId="77777777" w:rsidR="00E34651" w:rsidRPr="001A4DF9" w:rsidRDefault="00E34651" w:rsidP="001A4DF9">
            <w:pPr>
              <w:suppressAutoHyphens/>
              <w:rPr>
                <w:rFonts w:ascii="Tahoma" w:hAnsi="Tahoma" w:cs="Tahoma"/>
                <w:sz w:val="20"/>
                <w:szCs w:val="20"/>
              </w:rPr>
            </w:pPr>
            <w:r w:rsidRPr="001A4DF9">
              <w:rPr>
                <w:rFonts w:ascii="Tahoma" w:hAnsi="Tahoma" w:cs="Tahoma"/>
                <w:color w:val="000000"/>
                <w:sz w:val="20"/>
                <w:szCs w:val="20"/>
              </w:rPr>
              <w:t>населенных пунктов</w:t>
            </w:r>
          </w:p>
        </w:tc>
        <w:tc>
          <w:tcPr>
            <w:tcW w:w="1071" w:type="pct"/>
          </w:tcPr>
          <w:p w14:paraId="71F57854"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Санитарный разрыв 100 м в соответствии с требованиями </w:t>
            </w:r>
          </w:p>
          <w:p w14:paraId="71F57855"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СанПиН 2.2.1/2.1.1.1200-03</w:t>
            </w:r>
          </w:p>
        </w:tc>
      </w:tr>
      <w:tr w:rsidR="00E34651" w:rsidRPr="001A4DF9" w14:paraId="71F57858" w14:textId="77777777" w:rsidTr="001A4DF9">
        <w:trPr>
          <w:cantSplit/>
          <w:trHeight w:val="20"/>
          <w:jc w:val="center"/>
        </w:trPr>
        <w:tc>
          <w:tcPr>
            <w:tcW w:w="5000" w:type="pct"/>
            <w:gridSpan w:val="6"/>
            <w:shd w:val="clear" w:color="auto" w:fill="auto"/>
            <w:noWrap/>
          </w:tcPr>
          <w:p w14:paraId="71F57857" w14:textId="77777777" w:rsidR="00E34651" w:rsidRPr="001A4DF9" w:rsidRDefault="00E34651" w:rsidP="001A4DF9">
            <w:pPr>
              <w:suppressAutoHyphens/>
              <w:rPr>
                <w:rFonts w:ascii="Tahoma" w:hAnsi="Tahoma" w:cs="Tahoma"/>
                <w:b/>
                <w:sz w:val="20"/>
                <w:szCs w:val="20"/>
              </w:rPr>
            </w:pPr>
            <w:r w:rsidRPr="001A4DF9">
              <w:rPr>
                <w:rFonts w:ascii="Tahoma" w:hAnsi="Tahoma" w:cs="Tahoma"/>
                <w:b/>
                <w:sz w:val="20"/>
                <w:szCs w:val="20"/>
              </w:rPr>
              <w:t>Общественный пассажирский транспорт</w:t>
            </w:r>
          </w:p>
        </w:tc>
      </w:tr>
      <w:tr w:rsidR="001A4DF9" w:rsidRPr="001A4DF9" w14:paraId="71F57863" w14:textId="77777777" w:rsidTr="001A4DF9">
        <w:trPr>
          <w:cantSplit/>
          <w:trHeight w:val="20"/>
          <w:jc w:val="center"/>
        </w:trPr>
        <w:tc>
          <w:tcPr>
            <w:tcW w:w="243" w:type="pct"/>
            <w:shd w:val="clear" w:color="auto" w:fill="auto"/>
            <w:noWrap/>
          </w:tcPr>
          <w:p w14:paraId="71F57859" w14:textId="77777777" w:rsidR="00E34651" w:rsidRPr="001A4DF9" w:rsidRDefault="00E34651" w:rsidP="001A4DF9">
            <w:pPr>
              <w:rPr>
                <w:rFonts w:ascii="Tahoma" w:hAnsi="Tahoma" w:cs="Tahoma"/>
                <w:sz w:val="20"/>
                <w:szCs w:val="20"/>
              </w:rPr>
            </w:pPr>
            <w:r w:rsidRPr="001A4DF9">
              <w:rPr>
                <w:rFonts w:ascii="Tahoma" w:hAnsi="Tahoma" w:cs="Tahoma"/>
                <w:sz w:val="20"/>
                <w:szCs w:val="20"/>
              </w:rPr>
              <w:t>106</w:t>
            </w:r>
          </w:p>
        </w:tc>
        <w:tc>
          <w:tcPr>
            <w:tcW w:w="840" w:type="pct"/>
            <w:shd w:val="clear" w:color="auto" w:fill="auto"/>
          </w:tcPr>
          <w:p w14:paraId="71F5785A"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Создание условий для предоставления </w:t>
            </w:r>
          </w:p>
          <w:p w14:paraId="71F5785B"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транспортных услуг населению и </w:t>
            </w:r>
          </w:p>
          <w:p w14:paraId="71F5785C"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организация транспортного обслуживания населения в границах </w:t>
            </w:r>
          </w:p>
          <w:p w14:paraId="71F5785D"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городского округа</w:t>
            </w:r>
          </w:p>
        </w:tc>
        <w:tc>
          <w:tcPr>
            <w:tcW w:w="933" w:type="pct"/>
            <w:shd w:val="clear" w:color="auto" w:fill="auto"/>
          </w:tcPr>
          <w:p w14:paraId="71F5785E" w14:textId="77777777" w:rsidR="00E34651" w:rsidRPr="001A4DF9" w:rsidRDefault="00E34651" w:rsidP="001A4DF9">
            <w:pPr>
              <w:shd w:val="clear" w:color="auto" w:fill="FFFFFF"/>
              <w:suppressAutoHyphens/>
              <w:rPr>
                <w:rFonts w:ascii="Tahoma" w:hAnsi="Tahoma" w:cs="Tahoma"/>
                <w:sz w:val="20"/>
                <w:szCs w:val="20"/>
              </w:rPr>
            </w:pPr>
            <w:r w:rsidRPr="001A4DF9">
              <w:rPr>
                <w:rFonts w:ascii="Tahoma" w:hAnsi="Tahoma" w:cs="Tahoma"/>
                <w:sz w:val="20"/>
                <w:szCs w:val="20"/>
              </w:rPr>
              <w:t>Строительство остановочных пунктов общественного пассажирского транспорта</w:t>
            </w:r>
          </w:p>
        </w:tc>
        <w:tc>
          <w:tcPr>
            <w:tcW w:w="840" w:type="pct"/>
            <w:shd w:val="clear" w:color="auto" w:fill="auto"/>
          </w:tcPr>
          <w:p w14:paraId="71F5785F"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 xml:space="preserve">Остановочный пункт должен быть </w:t>
            </w:r>
            <w:proofErr w:type="spellStart"/>
            <w:r w:rsidRPr="001A4DF9">
              <w:rPr>
                <w:rFonts w:ascii="Tahoma" w:hAnsi="Tahoma" w:cs="Tahoma"/>
                <w:sz w:val="20"/>
                <w:szCs w:val="20"/>
              </w:rPr>
              <w:t>оборудованн</w:t>
            </w:r>
            <w:proofErr w:type="spellEnd"/>
            <w:r w:rsidRPr="001A4DF9">
              <w:rPr>
                <w:rFonts w:ascii="Tahoma" w:hAnsi="Tahoma" w:cs="Tahoma"/>
                <w:sz w:val="20"/>
                <w:szCs w:val="20"/>
              </w:rPr>
              <w:t xml:space="preserve"> в соответствии с нормативными документами (ГОСТ Р 52766-2007 «Дороги автомобильные общего пользования. Элементы обустройства. </w:t>
            </w:r>
          </w:p>
          <w:p w14:paraId="71F57860"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Общие требования»)</w:t>
            </w:r>
          </w:p>
        </w:tc>
        <w:tc>
          <w:tcPr>
            <w:tcW w:w="1073" w:type="pct"/>
            <w:shd w:val="clear" w:color="auto" w:fill="auto"/>
          </w:tcPr>
          <w:p w14:paraId="71F57861" w14:textId="77777777" w:rsidR="00E34651" w:rsidRPr="001A4DF9" w:rsidRDefault="00E34651" w:rsidP="001A4DF9">
            <w:pPr>
              <w:suppressAutoHyphens/>
              <w:rPr>
                <w:rFonts w:ascii="Tahoma" w:hAnsi="Tahoma" w:cs="Tahoma"/>
                <w:sz w:val="20"/>
                <w:szCs w:val="20"/>
              </w:rPr>
            </w:pPr>
            <w:r w:rsidRPr="001A4DF9">
              <w:rPr>
                <w:rFonts w:ascii="Tahoma" w:hAnsi="Tahoma" w:cs="Tahoma"/>
                <w:color w:val="000000"/>
                <w:sz w:val="20"/>
                <w:szCs w:val="20"/>
              </w:rPr>
              <w:t>город Уссурийск</w:t>
            </w:r>
          </w:p>
        </w:tc>
        <w:tc>
          <w:tcPr>
            <w:tcW w:w="1071" w:type="pct"/>
          </w:tcPr>
          <w:p w14:paraId="71F57862" w14:textId="77777777" w:rsidR="00E34651" w:rsidRPr="001A4DF9" w:rsidRDefault="00E34651" w:rsidP="001A4DF9">
            <w:pPr>
              <w:suppressAutoHyphens/>
              <w:rPr>
                <w:rFonts w:ascii="Tahoma" w:hAnsi="Tahoma" w:cs="Tahoma"/>
                <w:sz w:val="20"/>
                <w:szCs w:val="20"/>
              </w:rPr>
            </w:pPr>
            <w:r w:rsidRPr="001A4DF9">
              <w:rPr>
                <w:rFonts w:ascii="Tahoma" w:hAnsi="Tahoma" w:cs="Tahoma"/>
                <w:sz w:val="20"/>
                <w:szCs w:val="20"/>
              </w:rPr>
              <w:t>не требуется</w:t>
            </w:r>
          </w:p>
        </w:tc>
      </w:tr>
    </w:tbl>
    <w:p w14:paraId="71F57865" w14:textId="7930FE85" w:rsidR="003C16DE" w:rsidRPr="00744302" w:rsidRDefault="001A4DF9" w:rsidP="001A4DF9">
      <w:pPr>
        <w:pStyle w:val="22"/>
        <w:spacing w:before="120"/>
        <w:ind w:left="578" w:hanging="578"/>
        <w:jc w:val="both"/>
        <w:rPr>
          <w:rFonts w:ascii="Tahoma" w:hAnsi="Tahoma" w:cs="Tahoma"/>
          <w:iCs w:val="0"/>
          <w:caps/>
          <w:color w:val="000000"/>
          <w:kern w:val="36"/>
          <w:sz w:val="24"/>
          <w:szCs w:val="24"/>
        </w:rPr>
      </w:pPr>
      <w:bookmarkStart w:id="13" w:name="_Toc80820324"/>
      <w:r w:rsidRPr="00744302">
        <w:rPr>
          <w:rFonts w:ascii="Tahoma" w:hAnsi="Tahoma" w:cs="Tahoma"/>
          <w:iCs w:val="0"/>
          <w:color w:val="000000"/>
          <w:kern w:val="36"/>
          <w:sz w:val="24"/>
          <w:szCs w:val="24"/>
        </w:rPr>
        <w:lastRenderedPageBreak/>
        <w:t>Объекты в области инженерной инфраструктуры</w:t>
      </w:r>
      <w:bookmarkEnd w:id="13"/>
    </w:p>
    <w:p w14:paraId="71F57866" w14:textId="4E29DFE3" w:rsidR="00FC0F11" w:rsidRPr="00744302" w:rsidRDefault="00FC0F11" w:rsidP="00744302">
      <w:pPr>
        <w:pStyle w:val="3"/>
        <w:spacing w:before="0"/>
        <w:ind w:left="851" w:hanging="851"/>
        <w:jc w:val="both"/>
        <w:rPr>
          <w:rFonts w:ascii="Tahoma" w:hAnsi="Tahoma" w:cs="Tahoma"/>
          <w:sz w:val="22"/>
          <w:szCs w:val="22"/>
        </w:rPr>
      </w:pPr>
      <w:bookmarkStart w:id="14" w:name="_Toc435034974"/>
      <w:r w:rsidRPr="00744302">
        <w:rPr>
          <w:rFonts w:ascii="Tahoma" w:hAnsi="Tahoma" w:cs="Tahoma"/>
          <w:sz w:val="22"/>
          <w:szCs w:val="22"/>
        </w:rPr>
        <w:t>Электроснабжение</w:t>
      </w:r>
      <w:bookmarkEnd w:id="14"/>
    </w:p>
    <w:tbl>
      <w:tblPr>
        <w:tblW w:w="15163" w:type="dxa"/>
        <w:jc w:val="center"/>
        <w:tblLayout w:type="fixed"/>
        <w:tblLook w:val="04A0" w:firstRow="1" w:lastRow="0" w:firstColumn="1" w:lastColumn="0" w:noHBand="0" w:noVBand="1"/>
      </w:tblPr>
      <w:tblGrid>
        <w:gridCol w:w="845"/>
        <w:gridCol w:w="2553"/>
        <w:gridCol w:w="2834"/>
        <w:gridCol w:w="2553"/>
        <w:gridCol w:w="3260"/>
        <w:gridCol w:w="3118"/>
      </w:tblGrid>
      <w:tr w:rsidR="001A4DF9" w:rsidRPr="001A4DF9" w14:paraId="71F5786E" w14:textId="77777777" w:rsidTr="00F346AA">
        <w:trPr>
          <w:cantSplit/>
          <w:trHeight w:val="20"/>
          <w:tblHeader/>
          <w:jc w:val="center"/>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7867" w14:textId="77777777" w:rsidR="003C16DE" w:rsidRPr="001A4DF9" w:rsidRDefault="003C16DE" w:rsidP="001A4DF9">
            <w:pPr>
              <w:jc w:val="center"/>
              <w:rPr>
                <w:rFonts w:ascii="Tahoma" w:hAnsi="Tahoma" w:cs="Tahoma"/>
                <w:b/>
                <w:color w:val="000000"/>
                <w:sz w:val="20"/>
                <w:szCs w:val="20"/>
              </w:rPr>
            </w:pPr>
            <w:r w:rsidRPr="001A4DF9">
              <w:rPr>
                <w:rFonts w:ascii="Tahoma" w:hAnsi="Tahoma" w:cs="Tahoma"/>
                <w:b/>
                <w:color w:val="000000"/>
                <w:sz w:val="20"/>
                <w:szCs w:val="20"/>
              </w:rPr>
              <w:t>№ п/п</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14:paraId="71F57868" w14:textId="77777777" w:rsidR="003C16DE" w:rsidRPr="001A4DF9" w:rsidRDefault="003C16DE" w:rsidP="001A4DF9">
            <w:pPr>
              <w:jc w:val="center"/>
              <w:rPr>
                <w:rFonts w:ascii="Tahoma" w:hAnsi="Tahoma" w:cs="Tahoma"/>
                <w:b/>
                <w:color w:val="000000"/>
                <w:sz w:val="20"/>
                <w:szCs w:val="20"/>
              </w:rPr>
            </w:pPr>
            <w:r w:rsidRPr="001A4DF9">
              <w:rPr>
                <w:rFonts w:ascii="Tahoma" w:hAnsi="Tahoma" w:cs="Tahoma"/>
                <w:b/>
                <w:color w:val="000000"/>
                <w:sz w:val="20"/>
                <w:szCs w:val="20"/>
              </w:rPr>
              <w:t>Назначение</w:t>
            </w:r>
          </w:p>
          <w:p w14:paraId="71F57869" w14:textId="77777777" w:rsidR="003C16DE" w:rsidRPr="001A4DF9" w:rsidRDefault="003C16DE" w:rsidP="001A4DF9">
            <w:pPr>
              <w:jc w:val="center"/>
              <w:rPr>
                <w:rFonts w:ascii="Tahoma" w:hAnsi="Tahoma" w:cs="Tahoma"/>
                <w:b/>
                <w:color w:val="000000"/>
                <w:sz w:val="20"/>
                <w:szCs w:val="20"/>
              </w:rPr>
            </w:pPr>
            <w:r w:rsidRPr="001A4DF9">
              <w:rPr>
                <w:rFonts w:ascii="Tahoma" w:hAnsi="Tahoma" w:cs="Tahoma"/>
                <w:b/>
                <w:color w:val="000000"/>
                <w:sz w:val="20"/>
                <w:szCs w:val="20"/>
              </w:rPr>
              <w:t>объекта</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14:paraId="71F5786A" w14:textId="77777777" w:rsidR="003C16DE" w:rsidRPr="001A4DF9" w:rsidRDefault="003C16DE" w:rsidP="001A4DF9">
            <w:pPr>
              <w:jc w:val="center"/>
              <w:rPr>
                <w:rFonts w:ascii="Tahoma" w:hAnsi="Tahoma" w:cs="Tahoma"/>
                <w:b/>
                <w:color w:val="000000"/>
                <w:sz w:val="20"/>
                <w:szCs w:val="20"/>
              </w:rPr>
            </w:pPr>
            <w:r w:rsidRPr="001A4DF9">
              <w:rPr>
                <w:rFonts w:ascii="Tahoma" w:hAnsi="Tahoma" w:cs="Tahoma"/>
                <w:b/>
                <w:color w:val="000000"/>
                <w:sz w:val="20"/>
                <w:szCs w:val="20"/>
              </w:rPr>
              <w:t>Наименование объекта</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14:paraId="71F5786B" w14:textId="77777777" w:rsidR="003C16DE" w:rsidRPr="001A4DF9" w:rsidRDefault="003C16DE" w:rsidP="001A4DF9">
            <w:pPr>
              <w:jc w:val="center"/>
              <w:rPr>
                <w:rFonts w:ascii="Tahoma" w:hAnsi="Tahoma" w:cs="Tahoma"/>
                <w:b/>
                <w:color w:val="000000"/>
                <w:sz w:val="20"/>
                <w:szCs w:val="20"/>
              </w:rPr>
            </w:pPr>
            <w:r w:rsidRPr="001A4DF9">
              <w:rPr>
                <w:rFonts w:ascii="Tahoma" w:hAnsi="Tahoma" w:cs="Tahoma"/>
                <w:b/>
                <w:color w:val="000000"/>
                <w:sz w:val="20"/>
                <w:szCs w:val="20"/>
              </w:rPr>
              <w:t>Характеристика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1F5786C" w14:textId="77777777" w:rsidR="003C16DE" w:rsidRPr="001A4DF9" w:rsidRDefault="003C16DE" w:rsidP="001A4DF9">
            <w:pPr>
              <w:jc w:val="center"/>
              <w:rPr>
                <w:rFonts w:ascii="Tahoma" w:hAnsi="Tahoma" w:cs="Tahoma"/>
                <w:b/>
                <w:color w:val="000000"/>
                <w:sz w:val="20"/>
                <w:szCs w:val="20"/>
              </w:rPr>
            </w:pPr>
            <w:r w:rsidRPr="001A4DF9">
              <w:rPr>
                <w:rFonts w:ascii="Tahoma" w:hAnsi="Tahoma" w:cs="Tahoma"/>
                <w:b/>
                <w:color w:val="000000"/>
                <w:sz w:val="20"/>
                <w:szCs w:val="20"/>
              </w:rPr>
              <w:t>Местоположение</w:t>
            </w:r>
          </w:p>
        </w:tc>
        <w:tc>
          <w:tcPr>
            <w:tcW w:w="3118" w:type="dxa"/>
            <w:tcBorders>
              <w:top w:val="single" w:sz="4" w:space="0" w:color="auto"/>
              <w:left w:val="nil"/>
              <w:bottom w:val="single" w:sz="4" w:space="0" w:color="auto"/>
              <w:right w:val="single" w:sz="4" w:space="0" w:color="auto"/>
            </w:tcBorders>
          </w:tcPr>
          <w:p w14:paraId="71F5786D" w14:textId="77777777" w:rsidR="003C16DE" w:rsidRPr="001A4DF9" w:rsidRDefault="003C16DE" w:rsidP="001A4DF9">
            <w:pPr>
              <w:jc w:val="center"/>
              <w:rPr>
                <w:rFonts w:ascii="Tahoma" w:hAnsi="Tahoma" w:cs="Tahoma"/>
                <w:b/>
                <w:color w:val="000000"/>
                <w:sz w:val="20"/>
                <w:szCs w:val="20"/>
              </w:rPr>
            </w:pPr>
            <w:r w:rsidRPr="001A4DF9">
              <w:rPr>
                <w:rFonts w:ascii="Tahoma" w:hAnsi="Tahoma" w:cs="Tahoma"/>
                <w:b/>
                <w:color w:val="000000"/>
                <w:sz w:val="20"/>
                <w:szCs w:val="20"/>
              </w:rPr>
              <w:t>Характеристика зон с ос</w:t>
            </w:r>
            <w:r w:rsidRPr="001A4DF9">
              <w:rPr>
                <w:rFonts w:ascii="Tahoma" w:hAnsi="Tahoma" w:cs="Tahoma"/>
                <w:b/>
                <w:color w:val="000000"/>
                <w:sz w:val="20"/>
                <w:szCs w:val="20"/>
              </w:rPr>
              <w:t>о</w:t>
            </w:r>
            <w:r w:rsidRPr="001A4DF9">
              <w:rPr>
                <w:rFonts w:ascii="Tahoma" w:hAnsi="Tahoma" w:cs="Tahoma"/>
                <w:b/>
                <w:color w:val="000000"/>
                <w:sz w:val="20"/>
                <w:szCs w:val="20"/>
              </w:rPr>
              <w:t>быми условиями испол</w:t>
            </w:r>
            <w:r w:rsidRPr="001A4DF9">
              <w:rPr>
                <w:rFonts w:ascii="Tahoma" w:hAnsi="Tahoma" w:cs="Tahoma"/>
                <w:b/>
                <w:color w:val="000000"/>
                <w:sz w:val="20"/>
                <w:szCs w:val="20"/>
              </w:rPr>
              <w:t>ь</w:t>
            </w:r>
            <w:r w:rsidRPr="001A4DF9">
              <w:rPr>
                <w:rFonts w:ascii="Tahoma" w:hAnsi="Tahoma" w:cs="Tahoma"/>
                <w:b/>
                <w:color w:val="000000"/>
                <w:sz w:val="20"/>
                <w:szCs w:val="20"/>
              </w:rPr>
              <w:t>зования</w:t>
            </w:r>
            <w:r w:rsidR="00D04E3D" w:rsidRPr="001A4DF9">
              <w:rPr>
                <w:rFonts w:ascii="Tahoma" w:hAnsi="Tahoma" w:cs="Tahoma"/>
                <w:b/>
                <w:color w:val="000000"/>
                <w:sz w:val="20"/>
                <w:szCs w:val="20"/>
              </w:rPr>
              <w:t xml:space="preserve"> территорий</w:t>
            </w:r>
          </w:p>
        </w:tc>
      </w:tr>
      <w:tr w:rsidR="001A4DF9" w:rsidRPr="001A4DF9" w14:paraId="71F57876"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71F5786F" w14:textId="77777777" w:rsidR="003C16DE" w:rsidRPr="001A4DF9" w:rsidRDefault="003C16DE"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hideMark/>
          </w:tcPr>
          <w:p w14:paraId="71F57870" w14:textId="77777777" w:rsidR="003C16DE" w:rsidRPr="001A4DF9" w:rsidRDefault="00125649" w:rsidP="001A4DF9">
            <w:pPr>
              <w:rPr>
                <w:rFonts w:ascii="Tahoma" w:hAnsi="Tahoma" w:cs="Tahoma"/>
                <w:color w:val="000000"/>
                <w:sz w:val="20"/>
                <w:szCs w:val="20"/>
              </w:rPr>
            </w:pPr>
            <w:r w:rsidRPr="001A4DF9">
              <w:rPr>
                <w:rFonts w:ascii="Tahoma" w:hAnsi="Tahoma" w:cs="Tahoma"/>
                <w:color w:val="000000"/>
                <w:sz w:val="20"/>
                <w:szCs w:val="20"/>
              </w:rPr>
              <w:t>Обеспечение электр</w:t>
            </w:r>
            <w:r w:rsidRPr="001A4DF9">
              <w:rPr>
                <w:rFonts w:ascii="Tahoma" w:hAnsi="Tahoma" w:cs="Tahoma"/>
                <w:color w:val="000000"/>
                <w:sz w:val="20"/>
                <w:szCs w:val="20"/>
              </w:rPr>
              <w:t>о</w:t>
            </w:r>
            <w:r w:rsidRPr="001A4DF9">
              <w:rPr>
                <w:rFonts w:ascii="Tahoma" w:hAnsi="Tahoma" w:cs="Tahoma"/>
                <w:color w:val="000000"/>
                <w:sz w:val="20"/>
                <w:szCs w:val="20"/>
              </w:rPr>
              <w:t xml:space="preserve">снабжением </w:t>
            </w:r>
            <w:r w:rsidR="004357D7" w:rsidRPr="001A4DF9">
              <w:rPr>
                <w:rFonts w:ascii="Tahoma" w:hAnsi="Tahoma" w:cs="Tahoma"/>
                <w:color w:val="000000"/>
                <w:sz w:val="20"/>
                <w:szCs w:val="20"/>
              </w:rPr>
              <w:t>планиру</w:t>
            </w:r>
            <w:r w:rsidR="004357D7" w:rsidRPr="001A4DF9">
              <w:rPr>
                <w:rFonts w:ascii="Tahoma" w:hAnsi="Tahoma" w:cs="Tahoma"/>
                <w:color w:val="000000"/>
                <w:sz w:val="20"/>
                <w:szCs w:val="20"/>
              </w:rPr>
              <w:t>е</w:t>
            </w:r>
            <w:r w:rsidR="004357D7" w:rsidRPr="001A4DF9">
              <w:rPr>
                <w:rFonts w:ascii="Tahoma" w:hAnsi="Tahoma" w:cs="Tahoma"/>
                <w:color w:val="000000"/>
                <w:sz w:val="20"/>
                <w:szCs w:val="20"/>
              </w:rPr>
              <w:t xml:space="preserve">мой </w:t>
            </w:r>
            <w:r w:rsidRPr="001A4DF9">
              <w:rPr>
                <w:rFonts w:ascii="Tahoma" w:hAnsi="Tahoma" w:cs="Tahoma"/>
                <w:color w:val="000000"/>
                <w:sz w:val="20"/>
                <w:szCs w:val="20"/>
              </w:rPr>
              <w:t>промышленной те</w:t>
            </w:r>
            <w:r w:rsidRPr="001A4DF9">
              <w:rPr>
                <w:rFonts w:ascii="Tahoma" w:hAnsi="Tahoma" w:cs="Tahoma"/>
                <w:color w:val="000000"/>
                <w:sz w:val="20"/>
                <w:szCs w:val="20"/>
              </w:rPr>
              <w:t>р</w:t>
            </w:r>
            <w:r w:rsidRPr="001A4DF9">
              <w:rPr>
                <w:rFonts w:ascii="Tahoma" w:hAnsi="Tahoma" w:cs="Tahoma"/>
                <w:color w:val="000000"/>
                <w:sz w:val="20"/>
                <w:szCs w:val="20"/>
              </w:rPr>
              <w:t>ритории</w:t>
            </w:r>
          </w:p>
        </w:tc>
        <w:tc>
          <w:tcPr>
            <w:tcW w:w="2834" w:type="dxa"/>
            <w:tcBorders>
              <w:top w:val="single" w:sz="4" w:space="0" w:color="auto"/>
              <w:left w:val="nil"/>
              <w:bottom w:val="single" w:sz="4" w:space="0" w:color="auto"/>
              <w:right w:val="single" w:sz="4" w:space="0" w:color="auto"/>
            </w:tcBorders>
            <w:shd w:val="clear" w:color="auto" w:fill="auto"/>
            <w:hideMark/>
          </w:tcPr>
          <w:p w14:paraId="71F57871" w14:textId="77777777" w:rsidR="003C16DE" w:rsidRPr="001A4DF9" w:rsidRDefault="00125649" w:rsidP="001A4DF9">
            <w:pPr>
              <w:rPr>
                <w:rFonts w:ascii="Tahoma" w:hAnsi="Tahoma" w:cs="Tahoma"/>
                <w:color w:val="000000"/>
                <w:sz w:val="20"/>
                <w:szCs w:val="20"/>
              </w:rPr>
            </w:pPr>
            <w:r w:rsidRPr="001A4DF9">
              <w:rPr>
                <w:rFonts w:ascii="Tahoma" w:hAnsi="Tahoma" w:cs="Tahoma"/>
                <w:color w:val="000000"/>
                <w:sz w:val="20"/>
                <w:szCs w:val="20"/>
              </w:rPr>
              <w:t xml:space="preserve">Строительство ПС 35 </w:t>
            </w:r>
            <w:proofErr w:type="spellStart"/>
            <w:r w:rsidRPr="001A4DF9">
              <w:rPr>
                <w:rFonts w:ascii="Tahoma" w:hAnsi="Tahoma" w:cs="Tahoma"/>
                <w:color w:val="000000"/>
                <w:sz w:val="20"/>
                <w:szCs w:val="20"/>
              </w:rPr>
              <w:t>кВ</w:t>
            </w:r>
            <w:proofErr w:type="spellEnd"/>
          </w:p>
        </w:tc>
        <w:tc>
          <w:tcPr>
            <w:tcW w:w="2553" w:type="dxa"/>
            <w:tcBorders>
              <w:top w:val="single" w:sz="4" w:space="0" w:color="auto"/>
              <w:left w:val="nil"/>
              <w:bottom w:val="single" w:sz="4" w:space="0" w:color="auto"/>
              <w:right w:val="single" w:sz="4" w:space="0" w:color="auto"/>
            </w:tcBorders>
            <w:shd w:val="clear" w:color="auto" w:fill="auto"/>
            <w:hideMark/>
          </w:tcPr>
          <w:p w14:paraId="71F57872" w14:textId="77777777" w:rsidR="003C16DE" w:rsidRPr="001A4DF9" w:rsidRDefault="00125649" w:rsidP="001A4DF9">
            <w:pPr>
              <w:rPr>
                <w:rFonts w:ascii="Tahoma" w:hAnsi="Tahoma" w:cs="Tahoma"/>
                <w:color w:val="000000"/>
                <w:sz w:val="20"/>
                <w:szCs w:val="20"/>
              </w:rPr>
            </w:pPr>
            <w:r w:rsidRPr="001A4DF9">
              <w:rPr>
                <w:rFonts w:ascii="Tahoma" w:hAnsi="Tahoma" w:cs="Tahoma"/>
                <w:color w:val="000000"/>
                <w:sz w:val="20"/>
                <w:szCs w:val="20"/>
              </w:rPr>
              <w:t xml:space="preserve">Мощность </w:t>
            </w:r>
            <w:r w:rsidR="00E34651" w:rsidRPr="001A4DF9">
              <w:rPr>
                <w:rFonts w:ascii="Tahoma" w:hAnsi="Tahoma" w:cs="Tahoma"/>
                <w:sz w:val="20"/>
                <w:szCs w:val="20"/>
              </w:rPr>
              <w:t>–</w:t>
            </w:r>
            <w:r w:rsidRPr="001A4DF9">
              <w:rPr>
                <w:rFonts w:ascii="Tahoma" w:hAnsi="Tahoma" w:cs="Tahoma"/>
                <w:color w:val="000000"/>
                <w:sz w:val="20"/>
                <w:szCs w:val="20"/>
              </w:rPr>
              <w:t xml:space="preserve"> по заданию на проектирование</w:t>
            </w:r>
          </w:p>
        </w:tc>
        <w:tc>
          <w:tcPr>
            <w:tcW w:w="3260" w:type="dxa"/>
            <w:tcBorders>
              <w:top w:val="single" w:sz="4" w:space="0" w:color="auto"/>
              <w:left w:val="nil"/>
              <w:bottom w:val="single" w:sz="4" w:space="0" w:color="auto"/>
              <w:right w:val="single" w:sz="4" w:space="0" w:color="auto"/>
            </w:tcBorders>
            <w:shd w:val="clear" w:color="auto" w:fill="auto"/>
            <w:hideMark/>
          </w:tcPr>
          <w:p w14:paraId="71F57873" w14:textId="77777777" w:rsidR="00E34651" w:rsidRPr="001A4DF9" w:rsidRDefault="002A05C3" w:rsidP="001A4DF9">
            <w:pPr>
              <w:rPr>
                <w:rFonts w:ascii="Tahoma" w:hAnsi="Tahoma" w:cs="Tahoma"/>
                <w:sz w:val="20"/>
                <w:szCs w:val="20"/>
              </w:rPr>
            </w:pPr>
            <w:r w:rsidRPr="001A4DF9">
              <w:rPr>
                <w:rFonts w:ascii="Tahoma" w:hAnsi="Tahoma" w:cs="Tahoma"/>
                <w:sz w:val="20"/>
                <w:szCs w:val="20"/>
              </w:rPr>
              <w:t xml:space="preserve">Производственная зона; </w:t>
            </w:r>
          </w:p>
          <w:p w14:paraId="71F57874" w14:textId="77777777" w:rsidR="003C16DE" w:rsidRPr="001A4DF9" w:rsidRDefault="00C73AC8" w:rsidP="001A4DF9">
            <w:pPr>
              <w:rPr>
                <w:rFonts w:ascii="Tahoma" w:hAnsi="Tahoma" w:cs="Tahoma"/>
                <w:color w:val="000000"/>
                <w:sz w:val="20"/>
                <w:szCs w:val="20"/>
              </w:rPr>
            </w:pPr>
            <w:r w:rsidRPr="001A4DF9">
              <w:rPr>
                <w:rFonts w:ascii="Tahoma" w:hAnsi="Tahoma" w:cs="Tahoma"/>
                <w:color w:val="000000"/>
                <w:sz w:val="20"/>
                <w:szCs w:val="20"/>
              </w:rPr>
              <w:t>Уссурийский городской округ</w:t>
            </w:r>
          </w:p>
        </w:tc>
        <w:tc>
          <w:tcPr>
            <w:tcW w:w="3118" w:type="dxa"/>
            <w:tcBorders>
              <w:top w:val="single" w:sz="4" w:space="0" w:color="auto"/>
              <w:left w:val="nil"/>
              <w:bottom w:val="single" w:sz="4" w:space="0" w:color="auto"/>
              <w:right w:val="single" w:sz="4" w:space="0" w:color="auto"/>
            </w:tcBorders>
          </w:tcPr>
          <w:p w14:paraId="71F57875" w14:textId="77777777" w:rsidR="003C16DE" w:rsidRPr="001A4DF9" w:rsidRDefault="00125649" w:rsidP="001A4DF9">
            <w:pPr>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15 м, сан</w:t>
            </w:r>
            <w:r w:rsidRPr="001A4DF9">
              <w:rPr>
                <w:rFonts w:ascii="Tahoma" w:hAnsi="Tahoma" w:cs="Tahoma"/>
                <w:color w:val="000000"/>
                <w:sz w:val="20"/>
                <w:szCs w:val="20"/>
              </w:rPr>
              <w:t>и</w:t>
            </w:r>
            <w:r w:rsidRPr="001A4DF9">
              <w:rPr>
                <w:rFonts w:ascii="Tahoma" w:hAnsi="Tahoma" w:cs="Tahoma"/>
                <w:color w:val="000000"/>
                <w:sz w:val="20"/>
                <w:szCs w:val="20"/>
              </w:rPr>
              <w:t>тарно-защитная зона</w:t>
            </w:r>
          </w:p>
        </w:tc>
      </w:tr>
      <w:tr w:rsidR="001A4DF9" w:rsidRPr="001A4DF9" w14:paraId="71F5787F"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71F57877" w14:textId="77777777" w:rsidR="003C16DE" w:rsidRPr="001A4DF9" w:rsidRDefault="003C16DE"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tcPr>
          <w:p w14:paraId="71F57878" w14:textId="77777777" w:rsidR="003C16DE" w:rsidRPr="001A4DF9" w:rsidRDefault="00F060F9" w:rsidP="001A4DF9">
            <w:pPr>
              <w:rPr>
                <w:rFonts w:ascii="Tahoma" w:hAnsi="Tahoma" w:cs="Tahoma"/>
                <w:color w:val="000000"/>
                <w:sz w:val="20"/>
                <w:szCs w:val="20"/>
              </w:rPr>
            </w:pPr>
            <w:r w:rsidRPr="001A4DF9">
              <w:rPr>
                <w:rFonts w:ascii="Tahoma" w:hAnsi="Tahoma" w:cs="Tahoma"/>
                <w:color w:val="000000"/>
                <w:sz w:val="20"/>
                <w:szCs w:val="20"/>
              </w:rPr>
              <w:t>Обеспечение электр</w:t>
            </w:r>
            <w:r w:rsidRPr="001A4DF9">
              <w:rPr>
                <w:rFonts w:ascii="Tahoma" w:hAnsi="Tahoma" w:cs="Tahoma"/>
                <w:color w:val="000000"/>
                <w:sz w:val="20"/>
                <w:szCs w:val="20"/>
              </w:rPr>
              <w:t>о</w:t>
            </w:r>
            <w:r w:rsidRPr="001A4DF9">
              <w:rPr>
                <w:rFonts w:ascii="Tahoma" w:hAnsi="Tahoma" w:cs="Tahoma"/>
                <w:color w:val="000000"/>
                <w:sz w:val="20"/>
                <w:szCs w:val="20"/>
              </w:rPr>
              <w:t>снабжением промы</w:t>
            </w:r>
            <w:r w:rsidRPr="001A4DF9">
              <w:rPr>
                <w:rFonts w:ascii="Tahoma" w:hAnsi="Tahoma" w:cs="Tahoma"/>
                <w:color w:val="000000"/>
                <w:sz w:val="20"/>
                <w:szCs w:val="20"/>
              </w:rPr>
              <w:t>ш</w:t>
            </w:r>
            <w:r w:rsidRPr="001A4DF9">
              <w:rPr>
                <w:rFonts w:ascii="Tahoma" w:hAnsi="Tahoma" w:cs="Tahoma"/>
                <w:color w:val="000000"/>
                <w:sz w:val="20"/>
                <w:szCs w:val="20"/>
              </w:rPr>
              <w:t>ленной территории</w:t>
            </w:r>
          </w:p>
        </w:tc>
        <w:tc>
          <w:tcPr>
            <w:tcW w:w="2834" w:type="dxa"/>
            <w:tcBorders>
              <w:top w:val="single" w:sz="4" w:space="0" w:color="auto"/>
              <w:left w:val="nil"/>
              <w:bottom w:val="single" w:sz="4" w:space="0" w:color="auto"/>
              <w:right w:val="single" w:sz="4" w:space="0" w:color="auto"/>
            </w:tcBorders>
            <w:shd w:val="clear" w:color="auto" w:fill="auto"/>
          </w:tcPr>
          <w:p w14:paraId="71F57879" w14:textId="77777777" w:rsidR="003C16DE" w:rsidRPr="001A4DF9" w:rsidRDefault="00803589" w:rsidP="001A4DF9">
            <w:pPr>
              <w:rPr>
                <w:rFonts w:ascii="Tahoma" w:hAnsi="Tahoma" w:cs="Tahoma"/>
                <w:color w:val="000000"/>
                <w:sz w:val="20"/>
                <w:szCs w:val="20"/>
              </w:rPr>
            </w:pPr>
            <w:r w:rsidRPr="001A4DF9">
              <w:rPr>
                <w:rFonts w:ascii="Tahoma" w:hAnsi="Tahoma" w:cs="Tahoma"/>
                <w:color w:val="000000"/>
                <w:sz w:val="20"/>
                <w:szCs w:val="20"/>
              </w:rPr>
              <w:t xml:space="preserve">Строительство ВЛ 35 </w:t>
            </w:r>
            <w:proofErr w:type="spellStart"/>
            <w:r w:rsidRPr="001A4DF9">
              <w:rPr>
                <w:rFonts w:ascii="Tahoma" w:hAnsi="Tahoma" w:cs="Tahoma"/>
                <w:color w:val="000000"/>
                <w:sz w:val="20"/>
                <w:szCs w:val="20"/>
              </w:rPr>
              <w:t>кВ</w:t>
            </w:r>
            <w:proofErr w:type="spellEnd"/>
            <w:r w:rsidRPr="001A4DF9">
              <w:rPr>
                <w:rFonts w:ascii="Tahoma" w:hAnsi="Tahoma" w:cs="Tahoma"/>
                <w:color w:val="000000"/>
                <w:sz w:val="20"/>
                <w:szCs w:val="20"/>
              </w:rPr>
              <w:t xml:space="preserve"> от ПС 220 </w:t>
            </w:r>
            <w:proofErr w:type="spellStart"/>
            <w:r w:rsidRPr="001A4DF9">
              <w:rPr>
                <w:rFonts w:ascii="Tahoma" w:hAnsi="Tahoma" w:cs="Tahoma"/>
                <w:color w:val="000000"/>
                <w:sz w:val="20"/>
                <w:szCs w:val="20"/>
              </w:rPr>
              <w:t>кВ</w:t>
            </w:r>
            <w:proofErr w:type="spellEnd"/>
          </w:p>
        </w:tc>
        <w:tc>
          <w:tcPr>
            <w:tcW w:w="2553" w:type="dxa"/>
            <w:tcBorders>
              <w:top w:val="single" w:sz="4" w:space="0" w:color="auto"/>
              <w:left w:val="nil"/>
              <w:bottom w:val="single" w:sz="4" w:space="0" w:color="auto"/>
              <w:right w:val="single" w:sz="4" w:space="0" w:color="auto"/>
            </w:tcBorders>
            <w:shd w:val="clear" w:color="auto" w:fill="auto"/>
          </w:tcPr>
          <w:p w14:paraId="71F5787B" w14:textId="54A1F40E" w:rsidR="003C16DE" w:rsidRPr="001A4DF9" w:rsidRDefault="00803589" w:rsidP="00AD0972">
            <w:pPr>
              <w:rPr>
                <w:rFonts w:ascii="Tahoma" w:hAnsi="Tahoma" w:cs="Tahoma"/>
                <w:color w:val="000000"/>
                <w:sz w:val="20"/>
                <w:szCs w:val="20"/>
              </w:rPr>
            </w:pPr>
            <w:r w:rsidRPr="001A4DF9">
              <w:rPr>
                <w:rFonts w:ascii="Tahoma" w:hAnsi="Tahoma" w:cs="Tahoma"/>
                <w:color w:val="000000"/>
                <w:sz w:val="20"/>
                <w:szCs w:val="20"/>
              </w:rPr>
              <w:t xml:space="preserve">Протяженность </w:t>
            </w:r>
            <w:r w:rsidR="00E34651" w:rsidRPr="001A4DF9">
              <w:rPr>
                <w:rFonts w:ascii="Tahoma" w:hAnsi="Tahoma" w:cs="Tahoma"/>
                <w:sz w:val="20"/>
                <w:szCs w:val="20"/>
              </w:rPr>
              <w:t>–</w:t>
            </w:r>
            <w:r w:rsidRPr="001A4DF9">
              <w:rPr>
                <w:rFonts w:ascii="Tahoma" w:hAnsi="Tahoma" w:cs="Tahoma"/>
                <w:color w:val="000000"/>
                <w:sz w:val="20"/>
                <w:szCs w:val="20"/>
              </w:rPr>
              <w:t xml:space="preserve"> </w:t>
            </w:r>
            <w:r w:rsidR="00F060F9" w:rsidRPr="001A4DF9">
              <w:rPr>
                <w:rFonts w:ascii="Tahoma" w:hAnsi="Tahoma" w:cs="Tahoma"/>
                <w:color w:val="000000"/>
                <w:sz w:val="20"/>
                <w:szCs w:val="20"/>
              </w:rPr>
              <w:t>12,7 км</w:t>
            </w:r>
          </w:p>
        </w:tc>
        <w:tc>
          <w:tcPr>
            <w:tcW w:w="3260" w:type="dxa"/>
            <w:tcBorders>
              <w:top w:val="single" w:sz="4" w:space="0" w:color="auto"/>
              <w:left w:val="nil"/>
              <w:bottom w:val="single" w:sz="4" w:space="0" w:color="auto"/>
              <w:right w:val="single" w:sz="4" w:space="0" w:color="auto"/>
            </w:tcBorders>
            <w:shd w:val="clear" w:color="auto" w:fill="auto"/>
          </w:tcPr>
          <w:p w14:paraId="71F5787C" w14:textId="77777777" w:rsidR="00E34651" w:rsidRPr="001A4DF9" w:rsidRDefault="00F060F9" w:rsidP="001A4DF9">
            <w:pPr>
              <w:rPr>
                <w:rFonts w:ascii="Tahoma" w:hAnsi="Tahoma" w:cs="Tahoma"/>
                <w:color w:val="000000"/>
                <w:sz w:val="20"/>
                <w:szCs w:val="20"/>
              </w:rPr>
            </w:pPr>
            <w:r w:rsidRPr="001A4DF9">
              <w:rPr>
                <w:rFonts w:ascii="Tahoma" w:hAnsi="Tahoma" w:cs="Tahoma"/>
                <w:color w:val="000000"/>
                <w:sz w:val="20"/>
                <w:szCs w:val="20"/>
              </w:rPr>
              <w:t>Уссурийский городской округ</w:t>
            </w:r>
            <w:r w:rsidR="00707299" w:rsidRPr="001A4DF9">
              <w:rPr>
                <w:rFonts w:ascii="Tahoma" w:hAnsi="Tahoma" w:cs="Tahoma"/>
                <w:color w:val="000000"/>
                <w:sz w:val="20"/>
                <w:szCs w:val="20"/>
              </w:rPr>
              <w:t xml:space="preserve">, северо-восточнее </w:t>
            </w:r>
          </w:p>
          <w:p w14:paraId="71F5787D" w14:textId="77777777" w:rsidR="003C16DE" w:rsidRPr="001A4DF9" w:rsidRDefault="00707299" w:rsidP="001A4DF9">
            <w:pPr>
              <w:rPr>
                <w:rFonts w:ascii="Tahoma" w:hAnsi="Tahoma" w:cs="Tahoma"/>
                <w:color w:val="000000"/>
                <w:sz w:val="20"/>
                <w:szCs w:val="20"/>
              </w:rPr>
            </w:pPr>
            <w:r w:rsidRPr="001A4DF9">
              <w:rPr>
                <w:rFonts w:ascii="Tahoma" w:hAnsi="Tahoma" w:cs="Tahoma"/>
                <w:color w:val="000000"/>
                <w:sz w:val="20"/>
                <w:szCs w:val="20"/>
              </w:rPr>
              <w:t>границ города Уссурийска</w:t>
            </w:r>
          </w:p>
        </w:tc>
        <w:tc>
          <w:tcPr>
            <w:tcW w:w="3118" w:type="dxa"/>
            <w:tcBorders>
              <w:top w:val="single" w:sz="4" w:space="0" w:color="auto"/>
              <w:left w:val="nil"/>
              <w:bottom w:val="single" w:sz="4" w:space="0" w:color="auto"/>
              <w:right w:val="single" w:sz="4" w:space="0" w:color="auto"/>
            </w:tcBorders>
          </w:tcPr>
          <w:p w14:paraId="71F5787E" w14:textId="77777777" w:rsidR="00C73AC8" w:rsidRPr="001A4DF9" w:rsidRDefault="00F060F9" w:rsidP="001A4DF9">
            <w:pPr>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15 м</w:t>
            </w:r>
            <w:r w:rsidR="00C73AC8" w:rsidRPr="001A4DF9">
              <w:rPr>
                <w:rFonts w:ascii="Tahoma" w:hAnsi="Tahoma" w:cs="Tahoma"/>
                <w:color w:val="000000"/>
                <w:sz w:val="20"/>
                <w:szCs w:val="20"/>
              </w:rPr>
              <w:t>,</w:t>
            </w:r>
          </w:p>
        </w:tc>
      </w:tr>
      <w:tr w:rsidR="001A4DF9" w:rsidRPr="001A4DF9" w14:paraId="71F57887"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tcPr>
          <w:p w14:paraId="71F57880" w14:textId="77777777" w:rsidR="003C16DE" w:rsidRPr="001A4DF9" w:rsidRDefault="003C16DE"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tcPr>
          <w:p w14:paraId="71F57881" w14:textId="77777777" w:rsidR="003C16DE" w:rsidRPr="001A4DF9" w:rsidRDefault="00D31E1B" w:rsidP="001A4DF9">
            <w:pPr>
              <w:rPr>
                <w:rFonts w:ascii="Tahoma" w:hAnsi="Tahoma" w:cs="Tahoma"/>
                <w:color w:val="000000"/>
                <w:sz w:val="20"/>
                <w:szCs w:val="20"/>
              </w:rPr>
            </w:pPr>
            <w:r w:rsidRPr="001A4DF9">
              <w:rPr>
                <w:rFonts w:ascii="Tahoma" w:hAnsi="Tahoma" w:cs="Tahoma"/>
                <w:bCs/>
                <w:sz w:val="20"/>
                <w:szCs w:val="20"/>
              </w:rPr>
              <w:t>Повышение надежности электроснабжения</w:t>
            </w:r>
          </w:p>
        </w:tc>
        <w:tc>
          <w:tcPr>
            <w:tcW w:w="2834" w:type="dxa"/>
            <w:tcBorders>
              <w:top w:val="single" w:sz="4" w:space="0" w:color="auto"/>
              <w:left w:val="nil"/>
              <w:bottom w:val="single" w:sz="4" w:space="0" w:color="auto"/>
              <w:right w:val="single" w:sz="4" w:space="0" w:color="auto"/>
            </w:tcBorders>
            <w:shd w:val="clear" w:color="auto" w:fill="auto"/>
          </w:tcPr>
          <w:p w14:paraId="71F57882" w14:textId="77777777" w:rsidR="003C16DE" w:rsidRPr="001A4DF9" w:rsidRDefault="006544DB" w:rsidP="001A4DF9">
            <w:pPr>
              <w:rPr>
                <w:rFonts w:ascii="Tahoma" w:hAnsi="Tahoma" w:cs="Tahoma"/>
                <w:color w:val="000000"/>
                <w:sz w:val="20"/>
                <w:szCs w:val="20"/>
              </w:rPr>
            </w:pPr>
            <w:r w:rsidRPr="001A4DF9">
              <w:rPr>
                <w:rFonts w:ascii="Tahoma" w:hAnsi="Tahoma" w:cs="Tahoma"/>
                <w:color w:val="000000"/>
                <w:sz w:val="20"/>
                <w:szCs w:val="20"/>
              </w:rPr>
              <w:t xml:space="preserve">Реконструкция ПС 35 </w:t>
            </w:r>
            <w:proofErr w:type="spellStart"/>
            <w:r w:rsidRPr="001A4DF9">
              <w:rPr>
                <w:rFonts w:ascii="Tahoma" w:hAnsi="Tahoma" w:cs="Tahoma"/>
                <w:color w:val="000000"/>
                <w:sz w:val="20"/>
                <w:szCs w:val="20"/>
              </w:rPr>
              <w:t>кВ</w:t>
            </w:r>
            <w:proofErr w:type="spellEnd"/>
            <w:r w:rsidRPr="001A4DF9">
              <w:rPr>
                <w:rFonts w:ascii="Tahoma" w:hAnsi="Tahoma" w:cs="Tahoma"/>
                <w:color w:val="000000"/>
                <w:sz w:val="20"/>
                <w:szCs w:val="20"/>
              </w:rPr>
              <w:t xml:space="preserve"> </w:t>
            </w:r>
            <w:r w:rsidRPr="001A4DF9">
              <w:rPr>
                <w:rFonts w:ascii="Tahoma" w:hAnsi="Tahoma" w:cs="Tahoma"/>
                <w:bCs/>
                <w:sz w:val="20"/>
                <w:szCs w:val="20"/>
              </w:rPr>
              <w:t>МЖК</w:t>
            </w:r>
          </w:p>
        </w:tc>
        <w:tc>
          <w:tcPr>
            <w:tcW w:w="2553" w:type="dxa"/>
            <w:tcBorders>
              <w:top w:val="single" w:sz="4" w:space="0" w:color="auto"/>
              <w:left w:val="nil"/>
              <w:bottom w:val="single" w:sz="4" w:space="0" w:color="auto"/>
              <w:right w:val="single" w:sz="4" w:space="0" w:color="auto"/>
            </w:tcBorders>
            <w:shd w:val="clear" w:color="auto" w:fill="auto"/>
          </w:tcPr>
          <w:p w14:paraId="71F57883" w14:textId="77777777" w:rsidR="003C16DE" w:rsidRPr="001A4DF9" w:rsidRDefault="006544DB" w:rsidP="001A4DF9">
            <w:pPr>
              <w:rPr>
                <w:rFonts w:ascii="Tahoma" w:hAnsi="Tahoma" w:cs="Tahoma"/>
                <w:color w:val="000000"/>
                <w:sz w:val="20"/>
                <w:szCs w:val="20"/>
              </w:rPr>
            </w:pPr>
            <w:r w:rsidRPr="001A4DF9">
              <w:rPr>
                <w:rFonts w:ascii="Tahoma" w:hAnsi="Tahoma" w:cs="Tahoma"/>
                <w:color w:val="000000"/>
                <w:sz w:val="20"/>
                <w:szCs w:val="20"/>
              </w:rPr>
              <w:t xml:space="preserve">Перевод на напряжение 110 </w:t>
            </w:r>
            <w:proofErr w:type="spellStart"/>
            <w:r w:rsidRPr="001A4DF9">
              <w:rPr>
                <w:rFonts w:ascii="Tahoma" w:hAnsi="Tahoma" w:cs="Tahoma"/>
                <w:color w:val="000000"/>
                <w:sz w:val="20"/>
                <w:szCs w:val="20"/>
              </w:rPr>
              <w:t>кВ</w:t>
            </w:r>
            <w:proofErr w:type="spellEnd"/>
          </w:p>
        </w:tc>
        <w:tc>
          <w:tcPr>
            <w:tcW w:w="3260" w:type="dxa"/>
            <w:tcBorders>
              <w:top w:val="single" w:sz="4" w:space="0" w:color="auto"/>
              <w:left w:val="nil"/>
              <w:bottom w:val="single" w:sz="4" w:space="0" w:color="auto"/>
              <w:right w:val="single" w:sz="4" w:space="0" w:color="auto"/>
            </w:tcBorders>
            <w:shd w:val="clear" w:color="auto" w:fill="auto"/>
          </w:tcPr>
          <w:p w14:paraId="71F57884" w14:textId="77777777" w:rsidR="00E34651" w:rsidRPr="001A4DF9" w:rsidRDefault="002A05C3" w:rsidP="001A4DF9">
            <w:pPr>
              <w:rPr>
                <w:rFonts w:ascii="Tahoma" w:hAnsi="Tahoma" w:cs="Tahoma"/>
                <w:sz w:val="20"/>
                <w:szCs w:val="20"/>
              </w:rPr>
            </w:pPr>
            <w:r w:rsidRPr="001A4DF9">
              <w:rPr>
                <w:rFonts w:ascii="Tahoma" w:hAnsi="Tahoma" w:cs="Tahoma"/>
                <w:sz w:val="20"/>
                <w:szCs w:val="20"/>
              </w:rPr>
              <w:t xml:space="preserve">Производственная зона; </w:t>
            </w:r>
          </w:p>
          <w:p w14:paraId="71F57885" w14:textId="77777777" w:rsidR="003C16DE" w:rsidRPr="001A4DF9" w:rsidRDefault="00707299" w:rsidP="001A4DF9">
            <w:pPr>
              <w:rPr>
                <w:rFonts w:ascii="Tahoma" w:hAnsi="Tahoma" w:cs="Tahoma"/>
                <w:color w:val="000000"/>
                <w:sz w:val="20"/>
                <w:szCs w:val="20"/>
              </w:rPr>
            </w:pPr>
            <w:r w:rsidRPr="001A4DF9">
              <w:rPr>
                <w:rFonts w:ascii="Tahoma" w:hAnsi="Tahoma" w:cs="Tahoma"/>
                <w:color w:val="000000"/>
                <w:sz w:val="20"/>
                <w:szCs w:val="20"/>
              </w:rPr>
              <w:t>город Уссурийск</w:t>
            </w:r>
          </w:p>
        </w:tc>
        <w:tc>
          <w:tcPr>
            <w:tcW w:w="3118" w:type="dxa"/>
            <w:tcBorders>
              <w:top w:val="single" w:sz="4" w:space="0" w:color="auto"/>
              <w:left w:val="nil"/>
              <w:bottom w:val="single" w:sz="4" w:space="0" w:color="auto"/>
              <w:right w:val="single" w:sz="4" w:space="0" w:color="auto"/>
            </w:tcBorders>
          </w:tcPr>
          <w:p w14:paraId="71F57886" w14:textId="77777777" w:rsidR="003C16DE" w:rsidRPr="001A4DF9" w:rsidRDefault="006544DB" w:rsidP="001A4DF9">
            <w:pPr>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15 м, сан</w:t>
            </w:r>
            <w:r w:rsidRPr="001A4DF9">
              <w:rPr>
                <w:rFonts w:ascii="Tahoma" w:hAnsi="Tahoma" w:cs="Tahoma"/>
                <w:color w:val="000000"/>
                <w:sz w:val="20"/>
                <w:szCs w:val="20"/>
              </w:rPr>
              <w:t>и</w:t>
            </w:r>
            <w:r w:rsidRPr="001A4DF9">
              <w:rPr>
                <w:rFonts w:ascii="Tahoma" w:hAnsi="Tahoma" w:cs="Tahoma"/>
                <w:color w:val="000000"/>
                <w:sz w:val="20"/>
                <w:szCs w:val="20"/>
              </w:rPr>
              <w:t>тарно-защитная зона</w:t>
            </w:r>
          </w:p>
        </w:tc>
      </w:tr>
      <w:tr w:rsidR="001A4DF9" w:rsidRPr="001A4DF9" w14:paraId="71F57890"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88" w14:textId="77777777" w:rsidR="003C16DE" w:rsidRPr="001A4DF9" w:rsidRDefault="003C16DE"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tcPr>
          <w:p w14:paraId="71F57889" w14:textId="77777777" w:rsidR="003C16DE" w:rsidRPr="001A4DF9" w:rsidRDefault="00D31E1B" w:rsidP="001A4DF9">
            <w:pPr>
              <w:rPr>
                <w:rFonts w:ascii="Tahoma" w:hAnsi="Tahoma" w:cs="Tahoma"/>
                <w:color w:val="000000"/>
                <w:sz w:val="20"/>
                <w:szCs w:val="20"/>
              </w:rPr>
            </w:pPr>
            <w:r w:rsidRPr="001A4DF9">
              <w:rPr>
                <w:rFonts w:ascii="Tahoma" w:hAnsi="Tahoma" w:cs="Tahoma"/>
                <w:bCs/>
                <w:sz w:val="20"/>
                <w:szCs w:val="20"/>
              </w:rPr>
              <w:t>Повышение надежности электроснабжения</w:t>
            </w:r>
          </w:p>
        </w:tc>
        <w:tc>
          <w:tcPr>
            <w:tcW w:w="2834" w:type="dxa"/>
            <w:tcBorders>
              <w:top w:val="single" w:sz="4" w:space="0" w:color="auto"/>
              <w:left w:val="nil"/>
              <w:bottom w:val="single" w:sz="4" w:space="0" w:color="auto"/>
              <w:right w:val="single" w:sz="4" w:space="0" w:color="auto"/>
            </w:tcBorders>
            <w:shd w:val="clear" w:color="auto" w:fill="auto"/>
          </w:tcPr>
          <w:p w14:paraId="71F5788B" w14:textId="3988E03E" w:rsidR="003C16DE" w:rsidRPr="001A4DF9" w:rsidRDefault="00D31E1B" w:rsidP="00AD0972">
            <w:pPr>
              <w:contextualSpacing/>
              <w:rPr>
                <w:rFonts w:ascii="Tahoma" w:hAnsi="Tahoma" w:cs="Tahoma"/>
                <w:bCs/>
                <w:sz w:val="20"/>
                <w:szCs w:val="20"/>
              </w:rPr>
            </w:pPr>
            <w:r w:rsidRPr="001A4DF9">
              <w:rPr>
                <w:rFonts w:ascii="Tahoma" w:hAnsi="Tahoma" w:cs="Tahoma"/>
                <w:color w:val="000000"/>
                <w:sz w:val="20"/>
                <w:szCs w:val="20"/>
              </w:rPr>
              <w:t>Реконструкция</w:t>
            </w:r>
            <w:r w:rsidRPr="001A4DF9">
              <w:rPr>
                <w:rFonts w:ascii="Tahoma" w:hAnsi="Tahoma" w:cs="Tahoma"/>
                <w:bCs/>
                <w:sz w:val="20"/>
                <w:szCs w:val="20"/>
              </w:rPr>
              <w:t xml:space="preserve"> </w:t>
            </w:r>
            <w:r w:rsidR="00AD0972">
              <w:rPr>
                <w:rFonts w:ascii="Tahoma" w:hAnsi="Tahoma" w:cs="Tahoma"/>
                <w:bCs/>
                <w:sz w:val="20"/>
                <w:szCs w:val="20"/>
              </w:rPr>
              <w:br/>
            </w:r>
            <w:r w:rsidRPr="001A4DF9">
              <w:rPr>
                <w:rFonts w:ascii="Tahoma" w:hAnsi="Tahoma" w:cs="Tahoma"/>
                <w:bCs/>
                <w:sz w:val="20"/>
                <w:szCs w:val="20"/>
              </w:rPr>
              <w:t xml:space="preserve">ПС 35 </w:t>
            </w:r>
            <w:proofErr w:type="spellStart"/>
            <w:r w:rsidRPr="001A4DF9">
              <w:rPr>
                <w:rFonts w:ascii="Tahoma" w:hAnsi="Tahoma" w:cs="Tahoma"/>
                <w:bCs/>
                <w:sz w:val="20"/>
                <w:szCs w:val="20"/>
              </w:rPr>
              <w:t>кВ</w:t>
            </w:r>
            <w:proofErr w:type="spellEnd"/>
            <w:r w:rsidRPr="001A4DF9">
              <w:rPr>
                <w:rFonts w:ascii="Tahoma" w:hAnsi="Tahoma" w:cs="Tahoma"/>
                <w:bCs/>
                <w:sz w:val="20"/>
                <w:szCs w:val="20"/>
              </w:rPr>
              <w:t xml:space="preserve"> УМЗ</w:t>
            </w:r>
          </w:p>
        </w:tc>
        <w:tc>
          <w:tcPr>
            <w:tcW w:w="2553" w:type="dxa"/>
            <w:tcBorders>
              <w:top w:val="single" w:sz="4" w:space="0" w:color="auto"/>
              <w:left w:val="nil"/>
              <w:bottom w:val="single" w:sz="4" w:space="0" w:color="auto"/>
              <w:right w:val="single" w:sz="4" w:space="0" w:color="auto"/>
            </w:tcBorders>
            <w:shd w:val="clear" w:color="auto" w:fill="auto"/>
          </w:tcPr>
          <w:p w14:paraId="71F5788C" w14:textId="77777777" w:rsidR="003C16DE" w:rsidRPr="001A4DF9" w:rsidRDefault="004357D7" w:rsidP="001A4DF9">
            <w:pPr>
              <w:rPr>
                <w:rFonts w:ascii="Tahoma" w:hAnsi="Tahoma" w:cs="Tahoma"/>
                <w:color w:val="000000"/>
                <w:sz w:val="20"/>
                <w:szCs w:val="20"/>
              </w:rPr>
            </w:pPr>
            <w:r w:rsidRPr="001A4DF9">
              <w:rPr>
                <w:rFonts w:ascii="Tahoma" w:hAnsi="Tahoma" w:cs="Tahoma"/>
                <w:color w:val="000000"/>
                <w:sz w:val="20"/>
                <w:szCs w:val="20"/>
              </w:rPr>
              <w:t xml:space="preserve">Мощность </w:t>
            </w:r>
            <w:r w:rsidR="00E34651" w:rsidRPr="001A4DF9">
              <w:rPr>
                <w:rFonts w:ascii="Tahoma" w:hAnsi="Tahoma" w:cs="Tahoma"/>
                <w:sz w:val="20"/>
                <w:szCs w:val="20"/>
              </w:rPr>
              <w:t>–</w:t>
            </w:r>
            <w:r w:rsidRPr="001A4DF9">
              <w:rPr>
                <w:rFonts w:ascii="Tahoma" w:hAnsi="Tahoma" w:cs="Tahoma"/>
                <w:color w:val="000000"/>
                <w:sz w:val="20"/>
                <w:szCs w:val="20"/>
              </w:rPr>
              <w:t xml:space="preserve"> по заданию на проектирование</w:t>
            </w:r>
          </w:p>
        </w:tc>
        <w:tc>
          <w:tcPr>
            <w:tcW w:w="3260" w:type="dxa"/>
            <w:tcBorders>
              <w:top w:val="single" w:sz="4" w:space="0" w:color="auto"/>
              <w:left w:val="nil"/>
              <w:bottom w:val="single" w:sz="4" w:space="0" w:color="auto"/>
              <w:right w:val="single" w:sz="4" w:space="0" w:color="auto"/>
            </w:tcBorders>
            <w:shd w:val="clear" w:color="auto" w:fill="auto"/>
          </w:tcPr>
          <w:p w14:paraId="71F5788D" w14:textId="77777777" w:rsidR="00E34651" w:rsidRPr="001A4DF9" w:rsidRDefault="002A05C3" w:rsidP="001A4DF9">
            <w:pPr>
              <w:rPr>
                <w:rFonts w:ascii="Tahoma" w:hAnsi="Tahoma" w:cs="Tahoma"/>
                <w:sz w:val="20"/>
                <w:szCs w:val="20"/>
              </w:rPr>
            </w:pPr>
            <w:r w:rsidRPr="001A4DF9">
              <w:rPr>
                <w:rFonts w:ascii="Tahoma" w:hAnsi="Tahoma" w:cs="Tahoma"/>
                <w:sz w:val="20"/>
                <w:szCs w:val="20"/>
              </w:rPr>
              <w:t xml:space="preserve">Производственная зона; </w:t>
            </w:r>
          </w:p>
          <w:p w14:paraId="71F5788E" w14:textId="77777777" w:rsidR="003C16DE" w:rsidRPr="001A4DF9" w:rsidRDefault="00707299" w:rsidP="001A4DF9">
            <w:pPr>
              <w:rPr>
                <w:rFonts w:ascii="Tahoma" w:hAnsi="Tahoma" w:cs="Tahoma"/>
                <w:color w:val="000000"/>
                <w:sz w:val="20"/>
                <w:szCs w:val="20"/>
              </w:rPr>
            </w:pPr>
            <w:r w:rsidRPr="001A4DF9">
              <w:rPr>
                <w:rFonts w:ascii="Tahoma" w:hAnsi="Tahoma" w:cs="Tahoma"/>
                <w:color w:val="000000"/>
                <w:sz w:val="20"/>
                <w:szCs w:val="20"/>
              </w:rPr>
              <w:t>город Уссурийск</w:t>
            </w:r>
          </w:p>
        </w:tc>
        <w:tc>
          <w:tcPr>
            <w:tcW w:w="3118" w:type="dxa"/>
            <w:tcBorders>
              <w:top w:val="single" w:sz="4" w:space="0" w:color="auto"/>
              <w:left w:val="nil"/>
              <w:bottom w:val="single" w:sz="4" w:space="0" w:color="auto"/>
              <w:right w:val="single" w:sz="4" w:space="0" w:color="auto"/>
            </w:tcBorders>
          </w:tcPr>
          <w:p w14:paraId="71F5788F" w14:textId="77777777" w:rsidR="003C16DE" w:rsidRPr="001A4DF9" w:rsidRDefault="00D31E1B" w:rsidP="001A4DF9">
            <w:pPr>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15 м, сан</w:t>
            </w:r>
            <w:r w:rsidRPr="001A4DF9">
              <w:rPr>
                <w:rFonts w:ascii="Tahoma" w:hAnsi="Tahoma" w:cs="Tahoma"/>
                <w:color w:val="000000"/>
                <w:sz w:val="20"/>
                <w:szCs w:val="20"/>
              </w:rPr>
              <w:t>и</w:t>
            </w:r>
            <w:r w:rsidRPr="001A4DF9">
              <w:rPr>
                <w:rFonts w:ascii="Tahoma" w:hAnsi="Tahoma" w:cs="Tahoma"/>
                <w:color w:val="000000"/>
                <w:sz w:val="20"/>
                <w:szCs w:val="20"/>
              </w:rPr>
              <w:t>тарно-защитная зона</w:t>
            </w:r>
          </w:p>
        </w:tc>
      </w:tr>
      <w:tr w:rsidR="001A4DF9" w:rsidRPr="001A4DF9" w14:paraId="71F57899"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91" w14:textId="77777777" w:rsidR="003C16DE" w:rsidRPr="001A4DF9" w:rsidRDefault="003C16DE"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tcPr>
          <w:p w14:paraId="71F57892" w14:textId="77777777" w:rsidR="003C16DE" w:rsidRPr="001A4DF9" w:rsidRDefault="00D31E1B" w:rsidP="001A4DF9">
            <w:pPr>
              <w:rPr>
                <w:rFonts w:ascii="Tahoma" w:hAnsi="Tahoma" w:cs="Tahoma"/>
                <w:color w:val="000000"/>
                <w:sz w:val="20"/>
                <w:szCs w:val="20"/>
              </w:rPr>
            </w:pPr>
            <w:r w:rsidRPr="001A4DF9">
              <w:rPr>
                <w:rFonts w:ascii="Tahoma" w:hAnsi="Tahoma" w:cs="Tahoma"/>
                <w:bCs/>
                <w:sz w:val="20"/>
                <w:szCs w:val="20"/>
              </w:rPr>
              <w:t>Повышение надежности электроснабжения</w:t>
            </w:r>
          </w:p>
        </w:tc>
        <w:tc>
          <w:tcPr>
            <w:tcW w:w="2834" w:type="dxa"/>
            <w:tcBorders>
              <w:top w:val="single" w:sz="4" w:space="0" w:color="auto"/>
              <w:left w:val="nil"/>
              <w:bottom w:val="single" w:sz="4" w:space="0" w:color="auto"/>
              <w:right w:val="single" w:sz="4" w:space="0" w:color="auto"/>
            </w:tcBorders>
            <w:shd w:val="clear" w:color="auto" w:fill="auto"/>
          </w:tcPr>
          <w:p w14:paraId="71F57893" w14:textId="77777777" w:rsidR="003C16DE" w:rsidRPr="001A4DF9" w:rsidRDefault="00D31E1B" w:rsidP="001A4DF9">
            <w:pPr>
              <w:contextualSpacing/>
              <w:rPr>
                <w:rFonts w:ascii="Tahoma" w:hAnsi="Tahoma" w:cs="Tahoma"/>
                <w:bCs/>
                <w:sz w:val="20"/>
                <w:szCs w:val="20"/>
              </w:rPr>
            </w:pPr>
            <w:r w:rsidRPr="001A4DF9">
              <w:rPr>
                <w:rFonts w:ascii="Tahoma" w:hAnsi="Tahoma" w:cs="Tahoma"/>
                <w:color w:val="000000"/>
                <w:sz w:val="20"/>
                <w:szCs w:val="20"/>
              </w:rPr>
              <w:t>Реконструкция</w:t>
            </w:r>
            <w:r w:rsidRPr="001A4DF9">
              <w:rPr>
                <w:rFonts w:ascii="Tahoma" w:hAnsi="Tahoma" w:cs="Tahoma"/>
                <w:bCs/>
                <w:sz w:val="20"/>
                <w:szCs w:val="20"/>
              </w:rPr>
              <w:t xml:space="preserve"> ПС 35 </w:t>
            </w:r>
            <w:proofErr w:type="spellStart"/>
            <w:r w:rsidRPr="001A4DF9">
              <w:rPr>
                <w:rFonts w:ascii="Tahoma" w:hAnsi="Tahoma" w:cs="Tahoma"/>
                <w:bCs/>
                <w:sz w:val="20"/>
                <w:szCs w:val="20"/>
              </w:rPr>
              <w:t>кВ</w:t>
            </w:r>
            <w:proofErr w:type="spellEnd"/>
            <w:r w:rsidRPr="001A4DF9">
              <w:rPr>
                <w:rFonts w:ascii="Tahoma" w:hAnsi="Tahoma" w:cs="Tahoma"/>
                <w:bCs/>
                <w:sz w:val="20"/>
                <w:szCs w:val="20"/>
              </w:rPr>
              <w:t xml:space="preserve"> Молокозавод</w:t>
            </w:r>
          </w:p>
        </w:tc>
        <w:tc>
          <w:tcPr>
            <w:tcW w:w="2553" w:type="dxa"/>
            <w:tcBorders>
              <w:top w:val="single" w:sz="4" w:space="0" w:color="auto"/>
              <w:left w:val="nil"/>
              <w:bottom w:val="single" w:sz="4" w:space="0" w:color="auto"/>
              <w:right w:val="single" w:sz="4" w:space="0" w:color="auto"/>
            </w:tcBorders>
            <w:shd w:val="clear" w:color="auto" w:fill="auto"/>
          </w:tcPr>
          <w:p w14:paraId="71F57894" w14:textId="77777777" w:rsidR="003C16DE" w:rsidRPr="001A4DF9" w:rsidRDefault="004357D7" w:rsidP="001A4DF9">
            <w:pPr>
              <w:rPr>
                <w:rFonts w:ascii="Tahoma" w:hAnsi="Tahoma" w:cs="Tahoma"/>
                <w:color w:val="000000"/>
                <w:sz w:val="20"/>
                <w:szCs w:val="20"/>
              </w:rPr>
            </w:pPr>
            <w:r w:rsidRPr="001A4DF9">
              <w:rPr>
                <w:rFonts w:ascii="Tahoma" w:hAnsi="Tahoma" w:cs="Tahoma"/>
                <w:color w:val="000000"/>
                <w:sz w:val="20"/>
                <w:szCs w:val="20"/>
              </w:rPr>
              <w:t xml:space="preserve">Мощность </w:t>
            </w:r>
            <w:r w:rsidR="00E34651" w:rsidRPr="001A4DF9">
              <w:rPr>
                <w:rFonts w:ascii="Tahoma" w:hAnsi="Tahoma" w:cs="Tahoma"/>
                <w:sz w:val="20"/>
                <w:szCs w:val="20"/>
              </w:rPr>
              <w:t>–</w:t>
            </w:r>
            <w:r w:rsidRPr="001A4DF9">
              <w:rPr>
                <w:rFonts w:ascii="Tahoma" w:hAnsi="Tahoma" w:cs="Tahoma"/>
                <w:color w:val="000000"/>
                <w:sz w:val="20"/>
                <w:szCs w:val="20"/>
              </w:rPr>
              <w:t xml:space="preserve"> по заданию на проектирование</w:t>
            </w:r>
          </w:p>
        </w:tc>
        <w:tc>
          <w:tcPr>
            <w:tcW w:w="3260" w:type="dxa"/>
            <w:tcBorders>
              <w:top w:val="single" w:sz="4" w:space="0" w:color="auto"/>
              <w:left w:val="nil"/>
              <w:bottom w:val="single" w:sz="4" w:space="0" w:color="auto"/>
              <w:right w:val="single" w:sz="4" w:space="0" w:color="auto"/>
            </w:tcBorders>
            <w:shd w:val="clear" w:color="auto" w:fill="auto"/>
          </w:tcPr>
          <w:p w14:paraId="71F57895" w14:textId="77777777" w:rsidR="00E34651" w:rsidRPr="001A4DF9" w:rsidRDefault="002A05C3" w:rsidP="001A4DF9">
            <w:pPr>
              <w:rPr>
                <w:rFonts w:ascii="Tahoma" w:hAnsi="Tahoma" w:cs="Tahoma"/>
                <w:sz w:val="20"/>
                <w:szCs w:val="20"/>
              </w:rPr>
            </w:pPr>
            <w:r w:rsidRPr="001A4DF9">
              <w:rPr>
                <w:rFonts w:ascii="Tahoma" w:hAnsi="Tahoma" w:cs="Tahoma"/>
                <w:sz w:val="20"/>
                <w:szCs w:val="20"/>
              </w:rPr>
              <w:t xml:space="preserve">Зона инженерно </w:t>
            </w:r>
          </w:p>
          <w:p w14:paraId="71F57896" w14:textId="77777777" w:rsidR="00E34651" w:rsidRPr="001A4DF9" w:rsidRDefault="002A05C3" w:rsidP="001A4DF9">
            <w:pPr>
              <w:rPr>
                <w:rFonts w:ascii="Tahoma" w:hAnsi="Tahoma" w:cs="Tahoma"/>
                <w:color w:val="000000"/>
                <w:sz w:val="20"/>
                <w:szCs w:val="20"/>
              </w:rPr>
            </w:pPr>
            <w:r w:rsidRPr="001A4DF9">
              <w:rPr>
                <w:rFonts w:ascii="Tahoma" w:hAnsi="Tahoma" w:cs="Tahoma"/>
                <w:sz w:val="20"/>
                <w:szCs w:val="20"/>
              </w:rPr>
              <w:t>инфраструктуры</w:t>
            </w:r>
            <w:r w:rsidR="00D50023" w:rsidRPr="001A4DF9">
              <w:rPr>
                <w:rFonts w:ascii="Tahoma" w:hAnsi="Tahoma" w:cs="Tahoma"/>
                <w:color w:val="000000"/>
                <w:sz w:val="20"/>
                <w:szCs w:val="20"/>
              </w:rPr>
              <w:t xml:space="preserve">; </w:t>
            </w:r>
          </w:p>
          <w:p w14:paraId="71F57897" w14:textId="77777777" w:rsidR="003C16DE" w:rsidRPr="001A4DF9" w:rsidRDefault="00707299" w:rsidP="001A4DF9">
            <w:pPr>
              <w:rPr>
                <w:rFonts w:ascii="Tahoma" w:hAnsi="Tahoma" w:cs="Tahoma"/>
                <w:color w:val="000000"/>
                <w:sz w:val="20"/>
                <w:szCs w:val="20"/>
              </w:rPr>
            </w:pPr>
            <w:r w:rsidRPr="001A4DF9">
              <w:rPr>
                <w:rFonts w:ascii="Tahoma" w:hAnsi="Tahoma" w:cs="Tahoma"/>
                <w:color w:val="000000"/>
                <w:sz w:val="20"/>
                <w:szCs w:val="20"/>
              </w:rPr>
              <w:t>город Уссурийск</w:t>
            </w:r>
          </w:p>
        </w:tc>
        <w:tc>
          <w:tcPr>
            <w:tcW w:w="3118" w:type="dxa"/>
            <w:tcBorders>
              <w:top w:val="single" w:sz="4" w:space="0" w:color="auto"/>
              <w:left w:val="nil"/>
              <w:bottom w:val="single" w:sz="4" w:space="0" w:color="auto"/>
              <w:right w:val="single" w:sz="4" w:space="0" w:color="auto"/>
            </w:tcBorders>
          </w:tcPr>
          <w:p w14:paraId="71F57898" w14:textId="77777777" w:rsidR="003C16DE" w:rsidRPr="001A4DF9" w:rsidRDefault="00D31E1B" w:rsidP="001A4DF9">
            <w:pPr>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15 м, сан</w:t>
            </w:r>
            <w:r w:rsidRPr="001A4DF9">
              <w:rPr>
                <w:rFonts w:ascii="Tahoma" w:hAnsi="Tahoma" w:cs="Tahoma"/>
                <w:color w:val="000000"/>
                <w:sz w:val="20"/>
                <w:szCs w:val="20"/>
              </w:rPr>
              <w:t>и</w:t>
            </w:r>
            <w:r w:rsidRPr="001A4DF9">
              <w:rPr>
                <w:rFonts w:ascii="Tahoma" w:hAnsi="Tahoma" w:cs="Tahoma"/>
                <w:color w:val="000000"/>
                <w:sz w:val="20"/>
                <w:szCs w:val="20"/>
              </w:rPr>
              <w:t>тарно-защитная зона</w:t>
            </w:r>
          </w:p>
        </w:tc>
      </w:tr>
      <w:tr w:rsidR="001A4DF9" w:rsidRPr="001A4DF9" w14:paraId="71F578A0"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9A" w14:textId="77777777" w:rsidR="003C16DE" w:rsidRPr="001A4DF9" w:rsidRDefault="003C16DE"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tcPr>
          <w:p w14:paraId="71F5789B" w14:textId="77777777" w:rsidR="003C16DE" w:rsidRPr="001A4DF9" w:rsidRDefault="00D31E1B" w:rsidP="001A4DF9">
            <w:pPr>
              <w:rPr>
                <w:rFonts w:ascii="Tahoma" w:hAnsi="Tahoma" w:cs="Tahoma"/>
                <w:color w:val="000000"/>
                <w:sz w:val="20"/>
                <w:szCs w:val="20"/>
              </w:rPr>
            </w:pPr>
            <w:r w:rsidRPr="001A4DF9">
              <w:rPr>
                <w:rFonts w:ascii="Tahoma" w:hAnsi="Tahoma" w:cs="Tahoma"/>
                <w:bCs/>
                <w:sz w:val="20"/>
                <w:szCs w:val="20"/>
              </w:rPr>
              <w:t>Повышение надежности электроснабжения</w:t>
            </w:r>
          </w:p>
        </w:tc>
        <w:tc>
          <w:tcPr>
            <w:tcW w:w="2834" w:type="dxa"/>
            <w:tcBorders>
              <w:top w:val="single" w:sz="4" w:space="0" w:color="auto"/>
              <w:left w:val="nil"/>
              <w:bottom w:val="single" w:sz="4" w:space="0" w:color="auto"/>
              <w:right w:val="single" w:sz="4" w:space="0" w:color="auto"/>
            </w:tcBorders>
            <w:shd w:val="clear" w:color="auto" w:fill="auto"/>
          </w:tcPr>
          <w:p w14:paraId="71F5789C" w14:textId="77777777" w:rsidR="003C16DE" w:rsidRPr="001A4DF9" w:rsidRDefault="00D31E1B" w:rsidP="001A4DF9">
            <w:pPr>
              <w:contextualSpacing/>
              <w:rPr>
                <w:rFonts w:ascii="Tahoma" w:hAnsi="Tahoma" w:cs="Tahoma"/>
                <w:bCs/>
                <w:sz w:val="20"/>
                <w:szCs w:val="20"/>
              </w:rPr>
            </w:pPr>
            <w:r w:rsidRPr="001A4DF9">
              <w:rPr>
                <w:rFonts w:ascii="Tahoma" w:hAnsi="Tahoma" w:cs="Tahoma"/>
                <w:color w:val="000000"/>
                <w:sz w:val="20"/>
                <w:szCs w:val="20"/>
              </w:rPr>
              <w:t>Реконструкция</w:t>
            </w:r>
            <w:r w:rsidR="00BD76A6" w:rsidRPr="001A4DF9">
              <w:rPr>
                <w:rFonts w:ascii="Tahoma" w:hAnsi="Tahoma" w:cs="Tahoma"/>
                <w:bCs/>
                <w:sz w:val="20"/>
                <w:szCs w:val="20"/>
              </w:rPr>
              <w:t xml:space="preserve"> ПС 35 </w:t>
            </w:r>
            <w:proofErr w:type="spellStart"/>
            <w:r w:rsidR="00BD76A6" w:rsidRPr="001A4DF9">
              <w:rPr>
                <w:rFonts w:ascii="Tahoma" w:hAnsi="Tahoma" w:cs="Tahoma"/>
                <w:bCs/>
                <w:sz w:val="20"/>
                <w:szCs w:val="20"/>
              </w:rPr>
              <w:t>кВ</w:t>
            </w:r>
            <w:proofErr w:type="spellEnd"/>
            <w:r w:rsidR="00BD76A6" w:rsidRPr="001A4DF9">
              <w:rPr>
                <w:rFonts w:ascii="Tahoma" w:hAnsi="Tahoma" w:cs="Tahoma"/>
                <w:bCs/>
                <w:sz w:val="20"/>
                <w:szCs w:val="20"/>
              </w:rPr>
              <w:t xml:space="preserve"> Известковая</w:t>
            </w:r>
          </w:p>
        </w:tc>
        <w:tc>
          <w:tcPr>
            <w:tcW w:w="2553" w:type="dxa"/>
            <w:tcBorders>
              <w:top w:val="single" w:sz="4" w:space="0" w:color="auto"/>
              <w:left w:val="nil"/>
              <w:bottom w:val="single" w:sz="4" w:space="0" w:color="auto"/>
              <w:right w:val="single" w:sz="4" w:space="0" w:color="auto"/>
            </w:tcBorders>
            <w:shd w:val="clear" w:color="auto" w:fill="auto"/>
          </w:tcPr>
          <w:p w14:paraId="71F5789D" w14:textId="77777777" w:rsidR="003C16DE" w:rsidRPr="001A4DF9" w:rsidRDefault="00BD76A6" w:rsidP="001A4DF9">
            <w:pPr>
              <w:rPr>
                <w:rFonts w:ascii="Tahoma" w:hAnsi="Tahoma" w:cs="Tahoma"/>
                <w:color w:val="000000"/>
                <w:sz w:val="20"/>
                <w:szCs w:val="20"/>
              </w:rPr>
            </w:pPr>
            <w:r w:rsidRPr="001A4DF9">
              <w:rPr>
                <w:rFonts w:ascii="Tahoma" w:hAnsi="Tahoma" w:cs="Tahoma"/>
                <w:color w:val="000000"/>
                <w:sz w:val="20"/>
                <w:szCs w:val="20"/>
              </w:rPr>
              <w:t xml:space="preserve">Мощность </w:t>
            </w:r>
            <w:r w:rsidR="00E34651" w:rsidRPr="001A4DF9">
              <w:rPr>
                <w:rFonts w:ascii="Tahoma" w:hAnsi="Tahoma" w:cs="Tahoma"/>
                <w:sz w:val="20"/>
                <w:szCs w:val="20"/>
              </w:rPr>
              <w:t>–</w:t>
            </w:r>
            <w:r w:rsidRPr="001A4DF9">
              <w:rPr>
                <w:rFonts w:ascii="Tahoma" w:hAnsi="Tahoma" w:cs="Tahoma"/>
                <w:color w:val="000000"/>
                <w:sz w:val="20"/>
                <w:szCs w:val="20"/>
              </w:rPr>
              <w:t xml:space="preserve"> 1х6,3 МВА</w:t>
            </w:r>
          </w:p>
        </w:tc>
        <w:tc>
          <w:tcPr>
            <w:tcW w:w="3260" w:type="dxa"/>
            <w:tcBorders>
              <w:top w:val="single" w:sz="4" w:space="0" w:color="auto"/>
              <w:left w:val="nil"/>
              <w:bottom w:val="single" w:sz="4" w:space="0" w:color="auto"/>
              <w:right w:val="single" w:sz="4" w:space="0" w:color="auto"/>
            </w:tcBorders>
            <w:shd w:val="clear" w:color="auto" w:fill="auto"/>
          </w:tcPr>
          <w:p w14:paraId="71F5789E" w14:textId="77777777" w:rsidR="003C16DE" w:rsidRPr="001A4DF9" w:rsidRDefault="002A05C3" w:rsidP="001A4DF9">
            <w:pPr>
              <w:rPr>
                <w:rFonts w:ascii="Tahoma" w:hAnsi="Tahoma" w:cs="Tahoma"/>
                <w:color w:val="000000"/>
                <w:sz w:val="20"/>
                <w:szCs w:val="20"/>
              </w:rPr>
            </w:pPr>
            <w:r w:rsidRPr="001A4DF9">
              <w:rPr>
                <w:rFonts w:ascii="Tahoma" w:hAnsi="Tahoma" w:cs="Tahoma"/>
                <w:sz w:val="20"/>
                <w:szCs w:val="20"/>
              </w:rPr>
              <w:t xml:space="preserve">Зона </w:t>
            </w:r>
            <w:r w:rsidR="00C37855" w:rsidRPr="001A4DF9">
              <w:rPr>
                <w:rFonts w:ascii="Tahoma" w:hAnsi="Tahoma" w:cs="Tahoma"/>
                <w:sz w:val="20"/>
                <w:szCs w:val="20"/>
              </w:rPr>
              <w:t>инженерной</w:t>
            </w:r>
            <w:r w:rsidRPr="001A4DF9">
              <w:rPr>
                <w:rFonts w:ascii="Tahoma" w:hAnsi="Tahoma" w:cs="Tahoma"/>
                <w:sz w:val="20"/>
                <w:szCs w:val="20"/>
              </w:rPr>
              <w:t xml:space="preserve"> инфрастру</w:t>
            </w:r>
            <w:r w:rsidRPr="001A4DF9">
              <w:rPr>
                <w:rFonts w:ascii="Tahoma" w:hAnsi="Tahoma" w:cs="Tahoma"/>
                <w:sz w:val="20"/>
                <w:szCs w:val="20"/>
              </w:rPr>
              <w:t>к</w:t>
            </w:r>
            <w:r w:rsidRPr="001A4DF9">
              <w:rPr>
                <w:rFonts w:ascii="Tahoma" w:hAnsi="Tahoma" w:cs="Tahoma"/>
                <w:sz w:val="20"/>
                <w:szCs w:val="20"/>
              </w:rPr>
              <w:t>туры</w:t>
            </w:r>
            <w:r w:rsidR="00DC0BB4" w:rsidRPr="001A4DF9">
              <w:rPr>
                <w:rFonts w:ascii="Tahoma" w:hAnsi="Tahoma" w:cs="Tahoma"/>
                <w:color w:val="000000"/>
                <w:sz w:val="20"/>
                <w:szCs w:val="20"/>
              </w:rPr>
              <w:t>;</w:t>
            </w:r>
            <w:r w:rsidR="00707299" w:rsidRPr="001A4DF9">
              <w:rPr>
                <w:rFonts w:ascii="Tahoma" w:hAnsi="Tahoma" w:cs="Tahoma"/>
                <w:color w:val="000000"/>
                <w:sz w:val="20"/>
                <w:szCs w:val="20"/>
              </w:rPr>
              <w:t xml:space="preserve"> город Уссурийск</w:t>
            </w:r>
          </w:p>
        </w:tc>
        <w:tc>
          <w:tcPr>
            <w:tcW w:w="3118" w:type="dxa"/>
            <w:tcBorders>
              <w:top w:val="single" w:sz="4" w:space="0" w:color="auto"/>
              <w:left w:val="nil"/>
              <w:bottom w:val="single" w:sz="4" w:space="0" w:color="auto"/>
              <w:right w:val="single" w:sz="4" w:space="0" w:color="auto"/>
            </w:tcBorders>
          </w:tcPr>
          <w:p w14:paraId="71F5789F" w14:textId="77777777" w:rsidR="003C16DE" w:rsidRPr="001A4DF9" w:rsidRDefault="00D31E1B" w:rsidP="001A4DF9">
            <w:pPr>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15 м, сан</w:t>
            </w:r>
            <w:r w:rsidRPr="001A4DF9">
              <w:rPr>
                <w:rFonts w:ascii="Tahoma" w:hAnsi="Tahoma" w:cs="Tahoma"/>
                <w:color w:val="000000"/>
                <w:sz w:val="20"/>
                <w:szCs w:val="20"/>
              </w:rPr>
              <w:t>и</w:t>
            </w:r>
            <w:r w:rsidRPr="001A4DF9">
              <w:rPr>
                <w:rFonts w:ascii="Tahoma" w:hAnsi="Tahoma" w:cs="Tahoma"/>
                <w:color w:val="000000"/>
                <w:sz w:val="20"/>
                <w:szCs w:val="20"/>
              </w:rPr>
              <w:t>тарно-защитная зона</w:t>
            </w:r>
          </w:p>
        </w:tc>
      </w:tr>
      <w:tr w:rsidR="001A4DF9" w:rsidRPr="001A4DF9" w14:paraId="71F578A8"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A1" w14:textId="77777777" w:rsidR="00BD76A6" w:rsidRPr="001A4DF9" w:rsidRDefault="00BD76A6"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tcPr>
          <w:p w14:paraId="71F578A2" w14:textId="77777777" w:rsidR="00BD76A6" w:rsidRPr="001A4DF9" w:rsidRDefault="00BD76A6" w:rsidP="001A4DF9">
            <w:pPr>
              <w:rPr>
                <w:rFonts w:ascii="Tahoma" w:hAnsi="Tahoma" w:cs="Tahoma"/>
                <w:color w:val="000000"/>
                <w:sz w:val="20"/>
                <w:szCs w:val="20"/>
              </w:rPr>
            </w:pPr>
            <w:r w:rsidRPr="001A4DF9">
              <w:rPr>
                <w:rFonts w:ascii="Tahoma" w:hAnsi="Tahoma" w:cs="Tahoma"/>
                <w:bCs/>
                <w:sz w:val="20"/>
                <w:szCs w:val="20"/>
              </w:rPr>
              <w:t>Повышение надежности электроснабжения</w:t>
            </w:r>
          </w:p>
        </w:tc>
        <w:tc>
          <w:tcPr>
            <w:tcW w:w="2834" w:type="dxa"/>
            <w:tcBorders>
              <w:top w:val="single" w:sz="4" w:space="0" w:color="auto"/>
              <w:left w:val="nil"/>
              <w:bottom w:val="single" w:sz="4" w:space="0" w:color="auto"/>
              <w:right w:val="single" w:sz="4" w:space="0" w:color="auto"/>
            </w:tcBorders>
            <w:shd w:val="clear" w:color="auto" w:fill="auto"/>
          </w:tcPr>
          <w:p w14:paraId="71F578A3" w14:textId="77777777" w:rsidR="00BD76A6" w:rsidRPr="001A4DF9" w:rsidRDefault="00BD76A6" w:rsidP="001A4DF9">
            <w:pPr>
              <w:contextualSpacing/>
              <w:rPr>
                <w:rFonts w:ascii="Tahoma" w:hAnsi="Tahoma" w:cs="Tahoma"/>
                <w:bCs/>
                <w:sz w:val="20"/>
                <w:szCs w:val="20"/>
              </w:rPr>
            </w:pPr>
            <w:r w:rsidRPr="001A4DF9">
              <w:rPr>
                <w:rFonts w:ascii="Tahoma" w:hAnsi="Tahoma" w:cs="Tahoma"/>
                <w:color w:val="000000"/>
                <w:sz w:val="20"/>
                <w:szCs w:val="20"/>
              </w:rPr>
              <w:t xml:space="preserve">Реконструкция </w:t>
            </w:r>
            <w:r w:rsidRPr="001A4DF9">
              <w:rPr>
                <w:rFonts w:ascii="Tahoma" w:hAnsi="Tahoma" w:cs="Tahoma"/>
                <w:bCs/>
                <w:sz w:val="20"/>
                <w:szCs w:val="20"/>
              </w:rPr>
              <w:t xml:space="preserve">ПС 35 </w:t>
            </w:r>
            <w:proofErr w:type="spellStart"/>
            <w:r w:rsidRPr="001A4DF9">
              <w:rPr>
                <w:rFonts w:ascii="Tahoma" w:hAnsi="Tahoma" w:cs="Tahoma"/>
                <w:bCs/>
                <w:sz w:val="20"/>
                <w:szCs w:val="20"/>
              </w:rPr>
              <w:t>кВ</w:t>
            </w:r>
            <w:proofErr w:type="spellEnd"/>
            <w:r w:rsidRPr="001A4DF9">
              <w:rPr>
                <w:rFonts w:ascii="Tahoma" w:hAnsi="Tahoma" w:cs="Tahoma"/>
                <w:bCs/>
                <w:sz w:val="20"/>
                <w:szCs w:val="20"/>
              </w:rPr>
              <w:t xml:space="preserve"> </w:t>
            </w:r>
            <w:proofErr w:type="spellStart"/>
            <w:r w:rsidRPr="001A4DF9">
              <w:rPr>
                <w:rFonts w:ascii="Tahoma" w:hAnsi="Tahoma" w:cs="Tahoma"/>
                <w:bCs/>
                <w:sz w:val="20"/>
                <w:szCs w:val="20"/>
              </w:rPr>
              <w:t>Баневур</w:t>
            </w:r>
            <w:proofErr w:type="spellEnd"/>
          </w:p>
        </w:tc>
        <w:tc>
          <w:tcPr>
            <w:tcW w:w="2553" w:type="dxa"/>
            <w:tcBorders>
              <w:top w:val="single" w:sz="4" w:space="0" w:color="auto"/>
              <w:left w:val="nil"/>
              <w:bottom w:val="single" w:sz="4" w:space="0" w:color="auto"/>
              <w:right w:val="single" w:sz="4" w:space="0" w:color="auto"/>
            </w:tcBorders>
            <w:shd w:val="clear" w:color="auto" w:fill="auto"/>
          </w:tcPr>
          <w:p w14:paraId="71F578A4" w14:textId="77777777" w:rsidR="00BD76A6" w:rsidRPr="001A4DF9" w:rsidRDefault="00BD76A6" w:rsidP="001A4DF9">
            <w:pPr>
              <w:rPr>
                <w:rFonts w:ascii="Tahoma" w:hAnsi="Tahoma" w:cs="Tahoma"/>
                <w:color w:val="000000"/>
                <w:sz w:val="20"/>
                <w:szCs w:val="20"/>
              </w:rPr>
            </w:pPr>
            <w:r w:rsidRPr="001A4DF9">
              <w:rPr>
                <w:rFonts w:ascii="Tahoma" w:hAnsi="Tahoma" w:cs="Tahoma"/>
                <w:color w:val="000000"/>
                <w:sz w:val="20"/>
                <w:szCs w:val="20"/>
              </w:rPr>
              <w:t xml:space="preserve">Мощность </w:t>
            </w:r>
            <w:r w:rsidR="00E34651" w:rsidRPr="001A4DF9">
              <w:rPr>
                <w:rFonts w:ascii="Tahoma" w:hAnsi="Tahoma" w:cs="Tahoma"/>
                <w:sz w:val="20"/>
                <w:szCs w:val="20"/>
              </w:rPr>
              <w:t>–</w:t>
            </w:r>
            <w:r w:rsidRPr="001A4DF9">
              <w:rPr>
                <w:rFonts w:ascii="Tahoma" w:hAnsi="Tahoma" w:cs="Tahoma"/>
                <w:color w:val="000000"/>
                <w:sz w:val="20"/>
                <w:szCs w:val="20"/>
              </w:rPr>
              <w:t xml:space="preserve"> 1х4 МВА</w:t>
            </w:r>
          </w:p>
        </w:tc>
        <w:tc>
          <w:tcPr>
            <w:tcW w:w="3260" w:type="dxa"/>
            <w:tcBorders>
              <w:top w:val="single" w:sz="4" w:space="0" w:color="auto"/>
              <w:left w:val="nil"/>
              <w:bottom w:val="single" w:sz="4" w:space="0" w:color="auto"/>
              <w:right w:val="single" w:sz="4" w:space="0" w:color="auto"/>
            </w:tcBorders>
            <w:shd w:val="clear" w:color="auto" w:fill="auto"/>
          </w:tcPr>
          <w:p w14:paraId="71F578A5" w14:textId="77777777" w:rsidR="002106BC" w:rsidRPr="001A4DF9" w:rsidRDefault="002A05C3" w:rsidP="001A4DF9">
            <w:pPr>
              <w:rPr>
                <w:rFonts w:ascii="Tahoma" w:hAnsi="Tahoma" w:cs="Tahoma"/>
                <w:color w:val="000000"/>
                <w:sz w:val="20"/>
                <w:szCs w:val="20"/>
              </w:rPr>
            </w:pPr>
            <w:r w:rsidRPr="001A4DF9">
              <w:rPr>
                <w:rFonts w:ascii="Tahoma" w:hAnsi="Tahoma" w:cs="Tahoma"/>
                <w:sz w:val="20"/>
                <w:szCs w:val="20"/>
              </w:rPr>
              <w:t xml:space="preserve">Зона </w:t>
            </w:r>
            <w:r w:rsidR="00C37855" w:rsidRPr="001A4DF9">
              <w:rPr>
                <w:rFonts w:ascii="Tahoma" w:hAnsi="Tahoma" w:cs="Tahoma"/>
                <w:sz w:val="20"/>
                <w:szCs w:val="20"/>
              </w:rPr>
              <w:t>инженерной</w:t>
            </w:r>
            <w:r w:rsidRPr="001A4DF9">
              <w:rPr>
                <w:rFonts w:ascii="Tahoma" w:hAnsi="Tahoma" w:cs="Tahoma"/>
                <w:sz w:val="20"/>
                <w:szCs w:val="20"/>
              </w:rPr>
              <w:t xml:space="preserve"> инфрастру</w:t>
            </w:r>
            <w:r w:rsidRPr="001A4DF9">
              <w:rPr>
                <w:rFonts w:ascii="Tahoma" w:hAnsi="Tahoma" w:cs="Tahoma"/>
                <w:sz w:val="20"/>
                <w:szCs w:val="20"/>
              </w:rPr>
              <w:t>к</w:t>
            </w:r>
            <w:r w:rsidRPr="001A4DF9">
              <w:rPr>
                <w:rFonts w:ascii="Tahoma" w:hAnsi="Tahoma" w:cs="Tahoma"/>
                <w:sz w:val="20"/>
                <w:szCs w:val="20"/>
              </w:rPr>
              <w:t>туры</w:t>
            </w:r>
            <w:r w:rsidR="00D50023" w:rsidRPr="001A4DF9">
              <w:rPr>
                <w:rFonts w:ascii="Tahoma" w:hAnsi="Tahoma" w:cs="Tahoma"/>
                <w:color w:val="000000"/>
                <w:sz w:val="20"/>
                <w:szCs w:val="20"/>
              </w:rPr>
              <w:t>;</w:t>
            </w:r>
            <w:r w:rsidR="00707299" w:rsidRPr="001A4DF9">
              <w:rPr>
                <w:rFonts w:ascii="Tahoma" w:hAnsi="Tahoma" w:cs="Tahoma"/>
                <w:color w:val="000000"/>
                <w:sz w:val="20"/>
                <w:szCs w:val="20"/>
              </w:rPr>
              <w:t xml:space="preserve"> Уссурийский </w:t>
            </w:r>
          </w:p>
          <w:p w14:paraId="71F578A6" w14:textId="77777777" w:rsidR="00BD76A6" w:rsidRPr="001A4DF9" w:rsidRDefault="00707299" w:rsidP="001A4DF9">
            <w:pPr>
              <w:rPr>
                <w:rFonts w:ascii="Tahoma" w:hAnsi="Tahoma" w:cs="Tahoma"/>
                <w:color w:val="000000"/>
                <w:sz w:val="20"/>
                <w:szCs w:val="20"/>
              </w:rPr>
            </w:pPr>
            <w:r w:rsidRPr="001A4DF9">
              <w:rPr>
                <w:rFonts w:ascii="Tahoma" w:hAnsi="Tahoma" w:cs="Tahoma"/>
                <w:color w:val="000000"/>
                <w:sz w:val="20"/>
                <w:szCs w:val="20"/>
              </w:rPr>
              <w:t>городской округ,</w:t>
            </w:r>
            <w:r w:rsidR="0037394E" w:rsidRPr="001A4DF9">
              <w:rPr>
                <w:rFonts w:ascii="Tahoma" w:hAnsi="Tahoma" w:cs="Tahoma"/>
                <w:color w:val="000000"/>
                <w:sz w:val="20"/>
                <w:szCs w:val="20"/>
              </w:rPr>
              <w:t xml:space="preserve"> юго-восточнее села Заречное</w:t>
            </w:r>
          </w:p>
        </w:tc>
        <w:tc>
          <w:tcPr>
            <w:tcW w:w="3118" w:type="dxa"/>
            <w:tcBorders>
              <w:top w:val="single" w:sz="4" w:space="0" w:color="auto"/>
              <w:left w:val="nil"/>
              <w:bottom w:val="single" w:sz="4" w:space="0" w:color="auto"/>
              <w:right w:val="single" w:sz="4" w:space="0" w:color="auto"/>
            </w:tcBorders>
          </w:tcPr>
          <w:p w14:paraId="71F578A7" w14:textId="77777777" w:rsidR="00BD76A6" w:rsidRPr="001A4DF9" w:rsidRDefault="00BD76A6" w:rsidP="001A4DF9">
            <w:pPr>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15 м, сан</w:t>
            </w:r>
            <w:r w:rsidRPr="001A4DF9">
              <w:rPr>
                <w:rFonts w:ascii="Tahoma" w:hAnsi="Tahoma" w:cs="Tahoma"/>
                <w:color w:val="000000"/>
                <w:sz w:val="20"/>
                <w:szCs w:val="20"/>
              </w:rPr>
              <w:t>и</w:t>
            </w:r>
            <w:r w:rsidRPr="001A4DF9">
              <w:rPr>
                <w:rFonts w:ascii="Tahoma" w:hAnsi="Tahoma" w:cs="Tahoma"/>
                <w:color w:val="000000"/>
                <w:sz w:val="20"/>
                <w:szCs w:val="20"/>
              </w:rPr>
              <w:t>тарно-защитная зона</w:t>
            </w:r>
          </w:p>
        </w:tc>
      </w:tr>
      <w:tr w:rsidR="001A4DF9" w:rsidRPr="001A4DF9" w14:paraId="71F578AF"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A9" w14:textId="77777777" w:rsidR="00BD76A6" w:rsidRPr="001A4DF9" w:rsidRDefault="00BD76A6"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tcPr>
          <w:p w14:paraId="71F578AA" w14:textId="77777777" w:rsidR="00BD76A6" w:rsidRPr="001A4DF9" w:rsidRDefault="00BD76A6" w:rsidP="001A4DF9">
            <w:pPr>
              <w:rPr>
                <w:rFonts w:ascii="Tahoma" w:hAnsi="Tahoma" w:cs="Tahoma"/>
                <w:color w:val="000000"/>
                <w:sz w:val="20"/>
                <w:szCs w:val="20"/>
              </w:rPr>
            </w:pPr>
            <w:r w:rsidRPr="001A4DF9">
              <w:rPr>
                <w:rFonts w:ascii="Tahoma" w:hAnsi="Tahoma" w:cs="Tahoma"/>
                <w:bCs/>
                <w:sz w:val="20"/>
                <w:szCs w:val="20"/>
              </w:rPr>
              <w:t>Повышение надежности электроснабжения</w:t>
            </w:r>
          </w:p>
        </w:tc>
        <w:tc>
          <w:tcPr>
            <w:tcW w:w="2834" w:type="dxa"/>
            <w:tcBorders>
              <w:top w:val="single" w:sz="4" w:space="0" w:color="auto"/>
              <w:left w:val="nil"/>
              <w:bottom w:val="single" w:sz="4" w:space="0" w:color="auto"/>
              <w:right w:val="single" w:sz="4" w:space="0" w:color="auto"/>
            </w:tcBorders>
            <w:shd w:val="clear" w:color="auto" w:fill="auto"/>
          </w:tcPr>
          <w:p w14:paraId="71F578AB" w14:textId="77777777" w:rsidR="00BD76A6" w:rsidRPr="001A4DF9" w:rsidRDefault="00BD76A6" w:rsidP="001A4DF9">
            <w:pPr>
              <w:rPr>
                <w:rFonts w:ascii="Tahoma" w:hAnsi="Tahoma" w:cs="Tahoma"/>
                <w:color w:val="000000"/>
                <w:sz w:val="20"/>
                <w:szCs w:val="20"/>
              </w:rPr>
            </w:pPr>
            <w:r w:rsidRPr="001A4DF9">
              <w:rPr>
                <w:rFonts w:ascii="Tahoma" w:hAnsi="Tahoma" w:cs="Tahoma"/>
                <w:color w:val="000000"/>
                <w:sz w:val="20"/>
                <w:szCs w:val="20"/>
              </w:rPr>
              <w:t>Реконструкция</w:t>
            </w:r>
            <w:r w:rsidRPr="001A4DF9">
              <w:rPr>
                <w:rFonts w:ascii="Tahoma" w:hAnsi="Tahoma" w:cs="Tahoma"/>
                <w:bCs/>
                <w:sz w:val="20"/>
                <w:szCs w:val="20"/>
              </w:rPr>
              <w:t xml:space="preserve"> ПС 35 </w:t>
            </w:r>
            <w:proofErr w:type="spellStart"/>
            <w:r w:rsidRPr="001A4DF9">
              <w:rPr>
                <w:rFonts w:ascii="Tahoma" w:hAnsi="Tahoma" w:cs="Tahoma"/>
                <w:bCs/>
                <w:sz w:val="20"/>
                <w:szCs w:val="20"/>
              </w:rPr>
              <w:t>кВ</w:t>
            </w:r>
            <w:proofErr w:type="spellEnd"/>
            <w:r w:rsidRPr="001A4DF9">
              <w:rPr>
                <w:rFonts w:ascii="Tahoma" w:hAnsi="Tahoma" w:cs="Tahoma"/>
                <w:bCs/>
                <w:sz w:val="20"/>
                <w:szCs w:val="20"/>
              </w:rPr>
              <w:t xml:space="preserve"> </w:t>
            </w:r>
            <w:proofErr w:type="spellStart"/>
            <w:r w:rsidRPr="001A4DF9">
              <w:rPr>
                <w:rFonts w:ascii="Tahoma" w:hAnsi="Tahoma" w:cs="Tahoma"/>
                <w:bCs/>
                <w:sz w:val="20"/>
                <w:szCs w:val="20"/>
              </w:rPr>
              <w:t>Тимирязевка</w:t>
            </w:r>
            <w:proofErr w:type="spellEnd"/>
          </w:p>
        </w:tc>
        <w:tc>
          <w:tcPr>
            <w:tcW w:w="2553" w:type="dxa"/>
            <w:tcBorders>
              <w:top w:val="single" w:sz="4" w:space="0" w:color="auto"/>
              <w:left w:val="nil"/>
              <w:bottom w:val="single" w:sz="4" w:space="0" w:color="auto"/>
              <w:right w:val="single" w:sz="4" w:space="0" w:color="auto"/>
            </w:tcBorders>
            <w:shd w:val="clear" w:color="auto" w:fill="auto"/>
          </w:tcPr>
          <w:p w14:paraId="71F578AC" w14:textId="77777777" w:rsidR="00BD76A6" w:rsidRPr="001A4DF9" w:rsidRDefault="00BD76A6" w:rsidP="001A4DF9">
            <w:pPr>
              <w:rPr>
                <w:rFonts w:ascii="Tahoma" w:hAnsi="Tahoma" w:cs="Tahoma"/>
                <w:color w:val="000000"/>
                <w:sz w:val="20"/>
                <w:szCs w:val="20"/>
              </w:rPr>
            </w:pPr>
            <w:r w:rsidRPr="001A4DF9">
              <w:rPr>
                <w:rFonts w:ascii="Tahoma" w:hAnsi="Tahoma" w:cs="Tahoma"/>
                <w:color w:val="000000"/>
                <w:sz w:val="20"/>
                <w:szCs w:val="20"/>
              </w:rPr>
              <w:t xml:space="preserve">Мощность </w:t>
            </w:r>
            <w:r w:rsidR="00E34651" w:rsidRPr="001A4DF9">
              <w:rPr>
                <w:rFonts w:ascii="Tahoma" w:hAnsi="Tahoma" w:cs="Tahoma"/>
                <w:sz w:val="20"/>
                <w:szCs w:val="20"/>
              </w:rPr>
              <w:t>–</w:t>
            </w:r>
            <w:r w:rsidRPr="001A4DF9">
              <w:rPr>
                <w:rFonts w:ascii="Tahoma" w:hAnsi="Tahoma" w:cs="Tahoma"/>
                <w:color w:val="000000"/>
                <w:sz w:val="20"/>
                <w:szCs w:val="20"/>
              </w:rPr>
              <w:t xml:space="preserve"> 2х20 МВА</w:t>
            </w:r>
          </w:p>
        </w:tc>
        <w:tc>
          <w:tcPr>
            <w:tcW w:w="3260" w:type="dxa"/>
            <w:tcBorders>
              <w:top w:val="single" w:sz="4" w:space="0" w:color="auto"/>
              <w:left w:val="nil"/>
              <w:bottom w:val="single" w:sz="4" w:space="0" w:color="auto"/>
              <w:right w:val="single" w:sz="4" w:space="0" w:color="auto"/>
            </w:tcBorders>
            <w:shd w:val="clear" w:color="auto" w:fill="auto"/>
          </w:tcPr>
          <w:p w14:paraId="71F578AD" w14:textId="77777777" w:rsidR="00BD76A6" w:rsidRPr="001A4DF9" w:rsidRDefault="002A05C3" w:rsidP="001A4DF9">
            <w:pPr>
              <w:rPr>
                <w:rFonts w:ascii="Tahoma" w:hAnsi="Tahoma" w:cs="Tahoma"/>
                <w:color w:val="000000"/>
                <w:sz w:val="20"/>
                <w:szCs w:val="20"/>
              </w:rPr>
            </w:pPr>
            <w:r w:rsidRPr="001A4DF9">
              <w:rPr>
                <w:rFonts w:ascii="Tahoma" w:hAnsi="Tahoma" w:cs="Tahoma"/>
                <w:sz w:val="20"/>
                <w:szCs w:val="20"/>
              </w:rPr>
              <w:t xml:space="preserve">Производственная зона; </w:t>
            </w:r>
            <w:r w:rsidR="00A00897" w:rsidRPr="001A4DF9">
              <w:rPr>
                <w:rFonts w:ascii="Tahoma" w:hAnsi="Tahoma" w:cs="Tahoma"/>
                <w:color w:val="000000"/>
                <w:sz w:val="20"/>
                <w:szCs w:val="20"/>
              </w:rPr>
              <w:t>село Воздвиженка</w:t>
            </w:r>
          </w:p>
        </w:tc>
        <w:tc>
          <w:tcPr>
            <w:tcW w:w="3118" w:type="dxa"/>
            <w:tcBorders>
              <w:top w:val="single" w:sz="4" w:space="0" w:color="auto"/>
              <w:left w:val="nil"/>
              <w:bottom w:val="single" w:sz="4" w:space="0" w:color="auto"/>
              <w:right w:val="single" w:sz="4" w:space="0" w:color="auto"/>
            </w:tcBorders>
          </w:tcPr>
          <w:p w14:paraId="71F578AE" w14:textId="77777777" w:rsidR="00BD76A6" w:rsidRPr="001A4DF9" w:rsidRDefault="00BD76A6" w:rsidP="001A4DF9">
            <w:pPr>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15 м, сан</w:t>
            </w:r>
            <w:r w:rsidRPr="001A4DF9">
              <w:rPr>
                <w:rFonts w:ascii="Tahoma" w:hAnsi="Tahoma" w:cs="Tahoma"/>
                <w:color w:val="000000"/>
                <w:sz w:val="20"/>
                <w:szCs w:val="20"/>
              </w:rPr>
              <w:t>и</w:t>
            </w:r>
            <w:r w:rsidRPr="001A4DF9">
              <w:rPr>
                <w:rFonts w:ascii="Tahoma" w:hAnsi="Tahoma" w:cs="Tahoma"/>
                <w:color w:val="000000"/>
                <w:sz w:val="20"/>
                <w:szCs w:val="20"/>
              </w:rPr>
              <w:t>тарно-защитная зона</w:t>
            </w:r>
          </w:p>
        </w:tc>
      </w:tr>
      <w:tr w:rsidR="001A4DF9" w:rsidRPr="001A4DF9" w14:paraId="71F578B6"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B0" w14:textId="77777777" w:rsidR="00D31E1B" w:rsidRPr="001A4DF9" w:rsidRDefault="00D31E1B"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tcPr>
          <w:p w14:paraId="71F578B1" w14:textId="77777777" w:rsidR="00D31E1B" w:rsidRPr="001A4DF9" w:rsidRDefault="00D31E1B" w:rsidP="001A4DF9">
            <w:pPr>
              <w:rPr>
                <w:rFonts w:ascii="Tahoma" w:hAnsi="Tahoma" w:cs="Tahoma"/>
                <w:bCs/>
                <w:sz w:val="20"/>
                <w:szCs w:val="20"/>
              </w:rPr>
            </w:pPr>
            <w:r w:rsidRPr="001A4DF9">
              <w:rPr>
                <w:rFonts w:ascii="Tahoma" w:hAnsi="Tahoma" w:cs="Tahoma"/>
                <w:bCs/>
                <w:sz w:val="20"/>
                <w:szCs w:val="20"/>
              </w:rPr>
              <w:t>Повышение надежности электроснабжения</w:t>
            </w:r>
          </w:p>
        </w:tc>
        <w:tc>
          <w:tcPr>
            <w:tcW w:w="2834" w:type="dxa"/>
            <w:tcBorders>
              <w:top w:val="single" w:sz="4" w:space="0" w:color="auto"/>
              <w:left w:val="nil"/>
              <w:bottom w:val="single" w:sz="4" w:space="0" w:color="auto"/>
              <w:right w:val="single" w:sz="4" w:space="0" w:color="auto"/>
            </w:tcBorders>
            <w:shd w:val="clear" w:color="auto" w:fill="auto"/>
          </w:tcPr>
          <w:p w14:paraId="71F578B2" w14:textId="77777777" w:rsidR="00D31E1B" w:rsidRPr="001A4DF9" w:rsidRDefault="00D31E1B" w:rsidP="001A4DF9">
            <w:pPr>
              <w:rPr>
                <w:rFonts w:ascii="Tahoma" w:hAnsi="Tahoma" w:cs="Tahoma"/>
                <w:color w:val="000000"/>
                <w:sz w:val="20"/>
                <w:szCs w:val="20"/>
              </w:rPr>
            </w:pPr>
            <w:proofErr w:type="spellStart"/>
            <w:r w:rsidRPr="001A4DF9">
              <w:rPr>
                <w:rFonts w:ascii="Tahoma" w:hAnsi="Tahoma" w:cs="Tahoma"/>
                <w:color w:val="000000"/>
                <w:sz w:val="20"/>
                <w:szCs w:val="20"/>
              </w:rPr>
              <w:t>Реконструкция</w:t>
            </w:r>
            <w:r w:rsidR="00BD76A6" w:rsidRPr="001A4DF9">
              <w:rPr>
                <w:rFonts w:ascii="Tahoma" w:hAnsi="Tahoma" w:cs="Tahoma"/>
                <w:bCs/>
                <w:sz w:val="20"/>
                <w:szCs w:val="20"/>
              </w:rPr>
              <w:t>ВЛ</w:t>
            </w:r>
            <w:proofErr w:type="spellEnd"/>
            <w:r w:rsidR="00BD76A6" w:rsidRPr="001A4DF9">
              <w:rPr>
                <w:rFonts w:ascii="Tahoma" w:hAnsi="Tahoma" w:cs="Tahoma"/>
                <w:bCs/>
                <w:sz w:val="20"/>
                <w:szCs w:val="20"/>
              </w:rPr>
              <w:t xml:space="preserve"> 35 </w:t>
            </w:r>
            <w:proofErr w:type="spellStart"/>
            <w:r w:rsidR="00BD76A6" w:rsidRPr="001A4DF9">
              <w:rPr>
                <w:rFonts w:ascii="Tahoma" w:hAnsi="Tahoma" w:cs="Tahoma"/>
                <w:bCs/>
                <w:sz w:val="20"/>
                <w:szCs w:val="20"/>
              </w:rPr>
              <w:t>кВ</w:t>
            </w:r>
            <w:proofErr w:type="spellEnd"/>
            <w:r w:rsidR="00BD76A6" w:rsidRPr="001A4DF9">
              <w:rPr>
                <w:rFonts w:ascii="Tahoma" w:hAnsi="Tahoma" w:cs="Tahoma"/>
                <w:bCs/>
                <w:sz w:val="20"/>
                <w:szCs w:val="20"/>
              </w:rPr>
              <w:t xml:space="preserve"> </w:t>
            </w:r>
            <w:proofErr w:type="spellStart"/>
            <w:r w:rsidR="00BD76A6" w:rsidRPr="001A4DF9">
              <w:rPr>
                <w:rFonts w:ascii="Tahoma" w:hAnsi="Tahoma" w:cs="Tahoma"/>
                <w:bCs/>
                <w:sz w:val="20"/>
                <w:szCs w:val="20"/>
              </w:rPr>
              <w:t>Кожзавод</w:t>
            </w:r>
            <w:proofErr w:type="spellEnd"/>
            <w:r w:rsidR="00BD76A6" w:rsidRPr="001A4DF9">
              <w:rPr>
                <w:rFonts w:ascii="Tahoma" w:hAnsi="Tahoma" w:cs="Tahoma"/>
                <w:bCs/>
                <w:sz w:val="20"/>
                <w:szCs w:val="20"/>
              </w:rPr>
              <w:t xml:space="preserve"> – Известковая</w:t>
            </w:r>
          </w:p>
        </w:tc>
        <w:tc>
          <w:tcPr>
            <w:tcW w:w="2553" w:type="dxa"/>
            <w:tcBorders>
              <w:top w:val="single" w:sz="4" w:space="0" w:color="auto"/>
              <w:left w:val="nil"/>
              <w:bottom w:val="single" w:sz="4" w:space="0" w:color="auto"/>
              <w:right w:val="single" w:sz="4" w:space="0" w:color="auto"/>
            </w:tcBorders>
            <w:shd w:val="clear" w:color="auto" w:fill="auto"/>
          </w:tcPr>
          <w:p w14:paraId="71F578B3" w14:textId="77777777" w:rsidR="00D31E1B" w:rsidRPr="001A4DF9" w:rsidRDefault="00BD76A6" w:rsidP="001A4DF9">
            <w:pPr>
              <w:rPr>
                <w:rFonts w:ascii="Tahoma" w:hAnsi="Tahoma" w:cs="Tahoma"/>
                <w:color w:val="000000"/>
                <w:spacing w:val="-8"/>
                <w:sz w:val="20"/>
                <w:szCs w:val="20"/>
              </w:rPr>
            </w:pPr>
            <w:r w:rsidRPr="001A4DF9">
              <w:rPr>
                <w:rFonts w:ascii="Tahoma" w:hAnsi="Tahoma" w:cs="Tahoma"/>
                <w:color w:val="000000"/>
                <w:spacing w:val="-8"/>
                <w:sz w:val="20"/>
                <w:szCs w:val="20"/>
              </w:rPr>
              <w:t xml:space="preserve">Протяженность </w:t>
            </w:r>
            <w:r w:rsidR="00E34651" w:rsidRPr="001A4DF9">
              <w:rPr>
                <w:rFonts w:ascii="Tahoma" w:hAnsi="Tahoma" w:cs="Tahoma"/>
                <w:spacing w:val="-8"/>
                <w:sz w:val="20"/>
                <w:szCs w:val="20"/>
              </w:rPr>
              <w:t>–</w:t>
            </w:r>
            <w:r w:rsidRPr="001A4DF9">
              <w:rPr>
                <w:rFonts w:ascii="Tahoma" w:hAnsi="Tahoma" w:cs="Tahoma"/>
                <w:color w:val="000000"/>
                <w:spacing w:val="-8"/>
                <w:sz w:val="20"/>
                <w:szCs w:val="20"/>
              </w:rPr>
              <w:t xml:space="preserve"> 13,7 км</w:t>
            </w:r>
          </w:p>
        </w:tc>
        <w:tc>
          <w:tcPr>
            <w:tcW w:w="3260" w:type="dxa"/>
            <w:tcBorders>
              <w:top w:val="single" w:sz="4" w:space="0" w:color="auto"/>
              <w:left w:val="nil"/>
              <w:bottom w:val="single" w:sz="4" w:space="0" w:color="auto"/>
              <w:right w:val="single" w:sz="4" w:space="0" w:color="auto"/>
            </w:tcBorders>
            <w:shd w:val="clear" w:color="auto" w:fill="auto"/>
          </w:tcPr>
          <w:p w14:paraId="71F578B4" w14:textId="77777777" w:rsidR="00D31E1B" w:rsidRPr="001A4DF9" w:rsidRDefault="00DE6745" w:rsidP="001A4DF9">
            <w:pPr>
              <w:rPr>
                <w:rFonts w:ascii="Tahoma" w:hAnsi="Tahoma" w:cs="Tahoma"/>
                <w:color w:val="000000"/>
                <w:sz w:val="20"/>
                <w:szCs w:val="20"/>
              </w:rPr>
            </w:pPr>
            <w:r w:rsidRPr="001A4DF9">
              <w:rPr>
                <w:rFonts w:ascii="Tahoma" w:hAnsi="Tahoma" w:cs="Tahoma"/>
                <w:color w:val="000000"/>
                <w:sz w:val="20"/>
                <w:szCs w:val="20"/>
              </w:rPr>
              <w:t>г</w:t>
            </w:r>
            <w:r w:rsidR="00A00897" w:rsidRPr="001A4DF9">
              <w:rPr>
                <w:rFonts w:ascii="Tahoma" w:hAnsi="Tahoma" w:cs="Tahoma"/>
                <w:color w:val="000000"/>
                <w:sz w:val="20"/>
                <w:szCs w:val="20"/>
              </w:rPr>
              <w:t xml:space="preserve">ород </w:t>
            </w:r>
            <w:r w:rsidR="00BD76A6" w:rsidRPr="001A4DF9">
              <w:rPr>
                <w:rFonts w:ascii="Tahoma" w:hAnsi="Tahoma" w:cs="Tahoma"/>
                <w:color w:val="000000"/>
                <w:sz w:val="20"/>
                <w:szCs w:val="20"/>
              </w:rPr>
              <w:t>Уссурийск</w:t>
            </w:r>
          </w:p>
        </w:tc>
        <w:tc>
          <w:tcPr>
            <w:tcW w:w="3118" w:type="dxa"/>
            <w:tcBorders>
              <w:top w:val="single" w:sz="4" w:space="0" w:color="auto"/>
              <w:left w:val="nil"/>
              <w:bottom w:val="single" w:sz="4" w:space="0" w:color="auto"/>
              <w:right w:val="single" w:sz="4" w:space="0" w:color="auto"/>
            </w:tcBorders>
          </w:tcPr>
          <w:p w14:paraId="71F578B5" w14:textId="77777777" w:rsidR="00D31E1B" w:rsidRPr="001A4DF9" w:rsidRDefault="00BD76A6" w:rsidP="001A4DF9">
            <w:pPr>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15 м</w:t>
            </w:r>
          </w:p>
        </w:tc>
      </w:tr>
      <w:tr w:rsidR="001A4DF9" w:rsidRPr="001A4DF9" w14:paraId="71F578BE"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B7" w14:textId="77777777" w:rsidR="00BD76A6" w:rsidRPr="001A4DF9" w:rsidRDefault="00BD76A6"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vAlign w:val="center"/>
          </w:tcPr>
          <w:p w14:paraId="71F578B8" w14:textId="77777777" w:rsidR="00BD76A6" w:rsidRPr="001A4DF9" w:rsidRDefault="00BD76A6" w:rsidP="001A4DF9">
            <w:pPr>
              <w:jc w:val="both"/>
              <w:rPr>
                <w:rFonts w:ascii="Tahoma" w:hAnsi="Tahoma" w:cs="Tahoma"/>
                <w:bCs/>
                <w:sz w:val="20"/>
                <w:szCs w:val="20"/>
              </w:rPr>
            </w:pPr>
            <w:r w:rsidRPr="001A4DF9">
              <w:rPr>
                <w:rFonts w:ascii="Tahoma" w:hAnsi="Tahoma" w:cs="Tahoma"/>
                <w:bCs/>
                <w:sz w:val="20"/>
                <w:szCs w:val="20"/>
              </w:rPr>
              <w:t>Повышение надежности электроснабжения</w:t>
            </w:r>
          </w:p>
        </w:tc>
        <w:tc>
          <w:tcPr>
            <w:tcW w:w="2834" w:type="dxa"/>
            <w:tcBorders>
              <w:top w:val="single" w:sz="4" w:space="0" w:color="auto"/>
              <w:left w:val="nil"/>
              <w:bottom w:val="single" w:sz="4" w:space="0" w:color="auto"/>
              <w:right w:val="single" w:sz="4" w:space="0" w:color="auto"/>
            </w:tcBorders>
            <w:shd w:val="clear" w:color="auto" w:fill="auto"/>
            <w:vAlign w:val="center"/>
          </w:tcPr>
          <w:p w14:paraId="71F578BA" w14:textId="530F7B72" w:rsidR="00BD76A6" w:rsidRPr="001A4DF9" w:rsidRDefault="00BD76A6" w:rsidP="00AD0972">
            <w:pPr>
              <w:contextualSpacing/>
              <w:jc w:val="both"/>
              <w:rPr>
                <w:rFonts w:ascii="Tahoma" w:hAnsi="Tahoma" w:cs="Tahoma"/>
                <w:color w:val="000000"/>
                <w:sz w:val="20"/>
                <w:szCs w:val="20"/>
              </w:rPr>
            </w:pPr>
            <w:r w:rsidRPr="001A4DF9">
              <w:rPr>
                <w:rFonts w:ascii="Tahoma" w:hAnsi="Tahoma" w:cs="Tahoma"/>
                <w:color w:val="000000"/>
                <w:sz w:val="20"/>
                <w:szCs w:val="20"/>
              </w:rPr>
              <w:t xml:space="preserve">Реконструкция </w:t>
            </w:r>
            <w:r w:rsidRPr="001A4DF9">
              <w:rPr>
                <w:rFonts w:ascii="Tahoma" w:hAnsi="Tahoma" w:cs="Tahoma"/>
                <w:bCs/>
                <w:sz w:val="20"/>
                <w:szCs w:val="20"/>
              </w:rPr>
              <w:t xml:space="preserve">ВЛ 35 </w:t>
            </w:r>
            <w:proofErr w:type="spellStart"/>
            <w:r w:rsidRPr="001A4DF9">
              <w:rPr>
                <w:rFonts w:ascii="Tahoma" w:hAnsi="Tahoma" w:cs="Tahoma"/>
                <w:bCs/>
                <w:sz w:val="20"/>
                <w:szCs w:val="20"/>
              </w:rPr>
              <w:t>кВ</w:t>
            </w:r>
            <w:proofErr w:type="spellEnd"/>
            <w:r w:rsidRPr="001A4DF9">
              <w:rPr>
                <w:rFonts w:ascii="Tahoma" w:hAnsi="Tahoma" w:cs="Tahoma"/>
                <w:bCs/>
                <w:sz w:val="20"/>
                <w:szCs w:val="20"/>
              </w:rPr>
              <w:t xml:space="preserve"> </w:t>
            </w:r>
            <w:proofErr w:type="spellStart"/>
            <w:r w:rsidRPr="001A4DF9">
              <w:rPr>
                <w:rFonts w:ascii="Tahoma" w:hAnsi="Tahoma" w:cs="Tahoma"/>
                <w:bCs/>
                <w:sz w:val="20"/>
                <w:szCs w:val="20"/>
              </w:rPr>
              <w:t>Кожзавод</w:t>
            </w:r>
            <w:proofErr w:type="spellEnd"/>
            <w:r w:rsidRPr="001A4DF9">
              <w:rPr>
                <w:rFonts w:ascii="Tahoma" w:hAnsi="Tahoma" w:cs="Tahoma"/>
                <w:bCs/>
                <w:sz w:val="20"/>
                <w:szCs w:val="20"/>
              </w:rPr>
              <w:t xml:space="preserve"> –Водозабор – </w:t>
            </w:r>
            <w:proofErr w:type="spellStart"/>
            <w:r w:rsidRPr="001A4DF9">
              <w:rPr>
                <w:rFonts w:ascii="Tahoma" w:hAnsi="Tahoma" w:cs="Tahoma"/>
                <w:bCs/>
                <w:sz w:val="20"/>
                <w:szCs w:val="20"/>
              </w:rPr>
              <w:t>Боневур</w:t>
            </w:r>
            <w:proofErr w:type="spellEnd"/>
          </w:p>
        </w:tc>
        <w:tc>
          <w:tcPr>
            <w:tcW w:w="2553" w:type="dxa"/>
            <w:tcBorders>
              <w:top w:val="single" w:sz="4" w:space="0" w:color="auto"/>
              <w:left w:val="nil"/>
              <w:bottom w:val="single" w:sz="4" w:space="0" w:color="auto"/>
              <w:right w:val="single" w:sz="4" w:space="0" w:color="auto"/>
            </w:tcBorders>
            <w:shd w:val="clear" w:color="auto" w:fill="auto"/>
            <w:vAlign w:val="center"/>
          </w:tcPr>
          <w:p w14:paraId="71F578BB" w14:textId="77777777" w:rsidR="00BD76A6" w:rsidRPr="001A4DF9" w:rsidRDefault="00BD76A6" w:rsidP="001A4DF9">
            <w:pPr>
              <w:jc w:val="both"/>
              <w:rPr>
                <w:rFonts w:ascii="Tahoma" w:hAnsi="Tahoma" w:cs="Tahoma"/>
                <w:color w:val="000000"/>
                <w:sz w:val="20"/>
                <w:szCs w:val="20"/>
              </w:rPr>
            </w:pPr>
            <w:r w:rsidRPr="001A4DF9">
              <w:rPr>
                <w:rFonts w:ascii="Tahoma" w:hAnsi="Tahoma" w:cs="Tahoma"/>
                <w:color w:val="000000"/>
                <w:sz w:val="20"/>
                <w:szCs w:val="20"/>
              </w:rPr>
              <w:t xml:space="preserve">Протяженность </w:t>
            </w:r>
            <w:r w:rsidR="00E34651" w:rsidRPr="001A4DF9">
              <w:rPr>
                <w:rFonts w:ascii="Tahoma" w:hAnsi="Tahoma" w:cs="Tahoma"/>
                <w:sz w:val="20"/>
                <w:szCs w:val="20"/>
              </w:rPr>
              <w:t>–</w:t>
            </w:r>
            <w:r w:rsidRPr="001A4DF9">
              <w:rPr>
                <w:rFonts w:ascii="Tahoma" w:hAnsi="Tahoma" w:cs="Tahoma"/>
                <w:color w:val="000000"/>
                <w:sz w:val="20"/>
                <w:szCs w:val="20"/>
              </w:rPr>
              <w:t xml:space="preserve"> 12,8 км</w:t>
            </w:r>
          </w:p>
        </w:tc>
        <w:tc>
          <w:tcPr>
            <w:tcW w:w="3260" w:type="dxa"/>
            <w:tcBorders>
              <w:top w:val="single" w:sz="4" w:space="0" w:color="auto"/>
              <w:left w:val="nil"/>
              <w:bottom w:val="single" w:sz="4" w:space="0" w:color="auto"/>
              <w:right w:val="single" w:sz="4" w:space="0" w:color="auto"/>
            </w:tcBorders>
            <w:shd w:val="clear" w:color="auto" w:fill="auto"/>
          </w:tcPr>
          <w:p w14:paraId="71F578BC" w14:textId="77777777" w:rsidR="00BD76A6" w:rsidRPr="001A4DF9" w:rsidRDefault="00BD76A6" w:rsidP="001A4DF9">
            <w:pPr>
              <w:rPr>
                <w:rFonts w:ascii="Tahoma" w:hAnsi="Tahoma" w:cs="Tahoma"/>
                <w:color w:val="000000"/>
                <w:sz w:val="20"/>
                <w:szCs w:val="20"/>
              </w:rPr>
            </w:pPr>
            <w:r w:rsidRPr="001A4DF9">
              <w:rPr>
                <w:rFonts w:ascii="Tahoma" w:hAnsi="Tahoma" w:cs="Tahoma"/>
                <w:color w:val="000000"/>
                <w:sz w:val="20"/>
                <w:szCs w:val="20"/>
              </w:rPr>
              <w:t>Уссурийский городской округ</w:t>
            </w:r>
          </w:p>
        </w:tc>
        <w:tc>
          <w:tcPr>
            <w:tcW w:w="3118" w:type="dxa"/>
            <w:tcBorders>
              <w:top w:val="single" w:sz="4" w:space="0" w:color="auto"/>
              <w:left w:val="nil"/>
              <w:bottom w:val="single" w:sz="4" w:space="0" w:color="auto"/>
              <w:right w:val="single" w:sz="4" w:space="0" w:color="auto"/>
            </w:tcBorders>
            <w:vAlign w:val="center"/>
          </w:tcPr>
          <w:p w14:paraId="71F578BD" w14:textId="77777777" w:rsidR="00BD76A6" w:rsidRPr="001A4DF9" w:rsidRDefault="00BD76A6" w:rsidP="001A4DF9">
            <w:pPr>
              <w:jc w:val="both"/>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15 м</w:t>
            </w:r>
          </w:p>
        </w:tc>
      </w:tr>
      <w:tr w:rsidR="001A4DF9" w:rsidRPr="001A4DF9" w14:paraId="71F578C5"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BF" w14:textId="77777777" w:rsidR="00BD76A6" w:rsidRPr="001A4DF9" w:rsidRDefault="00BD76A6"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vAlign w:val="center"/>
          </w:tcPr>
          <w:p w14:paraId="71F578C0" w14:textId="77777777" w:rsidR="00BD76A6" w:rsidRPr="001A4DF9" w:rsidRDefault="00BD76A6" w:rsidP="001A4DF9">
            <w:pPr>
              <w:jc w:val="both"/>
              <w:rPr>
                <w:rFonts w:ascii="Tahoma" w:hAnsi="Tahoma" w:cs="Tahoma"/>
                <w:bCs/>
                <w:sz w:val="20"/>
                <w:szCs w:val="20"/>
              </w:rPr>
            </w:pPr>
            <w:r w:rsidRPr="001A4DF9">
              <w:rPr>
                <w:rFonts w:ascii="Tahoma" w:hAnsi="Tahoma" w:cs="Tahoma"/>
                <w:bCs/>
                <w:sz w:val="20"/>
                <w:szCs w:val="20"/>
              </w:rPr>
              <w:t>Повышение надежности электроснабжения</w:t>
            </w:r>
          </w:p>
        </w:tc>
        <w:tc>
          <w:tcPr>
            <w:tcW w:w="2834" w:type="dxa"/>
            <w:tcBorders>
              <w:top w:val="single" w:sz="4" w:space="0" w:color="auto"/>
              <w:left w:val="nil"/>
              <w:bottom w:val="single" w:sz="4" w:space="0" w:color="auto"/>
              <w:right w:val="single" w:sz="4" w:space="0" w:color="auto"/>
            </w:tcBorders>
            <w:shd w:val="clear" w:color="auto" w:fill="auto"/>
            <w:vAlign w:val="center"/>
          </w:tcPr>
          <w:p w14:paraId="71F578C1" w14:textId="5163E9E7" w:rsidR="00BD76A6" w:rsidRPr="001A4DF9" w:rsidRDefault="00BD76A6" w:rsidP="00AD0972">
            <w:pPr>
              <w:jc w:val="both"/>
              <w:rPr>
                <w:rFonts w:ascii="Tahoma" w:hAnsi="Tahoma" w:cs="Tahoma"/>
                <w:color w:val="000000"/>
                <w:sz w:val="20"/>
                <w:szCs w:val="20"/>
              </w:rPr>
            </w:pPr>
            <w:r w:rsidRPr="001A4DF9">
              <w:rPr>
                <w:rFonts w:ascii="Tahoma" w:hAnsi="Tahoma" w:cs="Tahoma"/>
                <w:color w:val="000000"/>
                <w:sz w:val="20"/>
                <w:szCs w:val="20"/>
              </w:rPr>
              <w:t>Реконструкция</w:t>
            </w:r>
            <w:r w:rsidRPr="001A4DF9">
              <w:rPr>
                <w:rFonts w:ascii="Tahoma" w:hAnsi="Tahoma" w:cs="Tahoma"/>
                <w:bCs/>
                <w:sz w:val="20"/>
                <w:szCs w:val="20"/>
              </w:rPr>
              <w:t xml:space="preserve"> ВЛ 35 </w:t>
            </w:r>
            <w:proofErr w:type="spellStart"/>
            <w:r w:rsidRPr="001A4DF9">
              <w:rPr>
                <w:rFonts w:ascii="Tahoma" w:hAnsi="Tahoma" w:cs="Tahoma"/>
                <w:bCs/>
                <w:sz w:val="20"/>
                <w:szCs w:val="20"/>
              </w:rPr>
              <w:t>кВ</w:t>
            </w:r>
            <w:proofErr w:type="spellEnd"/>
            <w:r w:rsidRPr="001A4DF9">
              <w:rPr>
                <w:rFonts w:ascii="Tahoma" w:hAnsi="Tahoma" w:cs="Tahoma"/>
                <w:bCs/>
                <w:sz w:val="20"/>
                <w:szCs w:val="20"/>
              </w:rPr>
              <w:t xml:space="preserve"> УМЗ</w:t>
            </w:r>
            <w:r w:rsidR="00AD0972">
              <w:rPr>
                <w:rFonts w:ascii="Tahoma" w:hAnsi="Tahoma" w:cs="Tahoma"/>
                <w:bCs/>
                <w:sz w:val="20"/>
                <w:szCs w:val="20"/>
              </w:rPr>
              <w:t> </w:t>
            </w:r>
            <w:r w:rsidRPr="001A4DF9">
              <w:rPr>
                <w:rFonts w:ascii="Tahoma" w:hAnsi="Tahoma" w:cs="Tahoma"/>
                <w:bCs/>
                <w:sz w:val="20"/>
                <w:szCs w:val="20"/>
              </w:rPr>
              <w:t>– Молокозавод</w:t>
            </w:r>
          </w:p>
        </w:tc>
        <w:tc>
          <w:tcPr>
            <w:tcW w:w="2553" w:type="dxa"/>
            <w:tcBorders>
              <w:top w:val="single" w:sz="4" w:space="0" w:color="auto"/>
              <w:left w:val="nil"/>
              <w:bottom w:val="single" w:sz="4" w:space="0" w:color="auto"/>
              <w:right w:val="single" w:sz="4" w:space="0" w:color="auto"/>
            </w:tcBorders>
            <w:shd w:val="clear" w:color="auto" w:fill="auto"/>
            <w:vAlign w:val="center"/>
          </w:tcPr>
          <w:p w14:paraId="71F578C2" w14:textId="77777777" w:rsidR="00BD76A6" w:rsidRPr="001A4DF9" w:rsidRDefault="00BD76A6" w:rsidP="001A4DF9">
            <w:pPr>
              <w:jc w:val="both"/>
              <w:rPr>
                <w:rFonts w:ascii="Tahoma" w:hAnsi="Tahoma" w:cs="Tahoma"/>
                <w:color w:val="000000"/>
                <w:sz w:val="20"/>
                <w:szCs w:val="20"/>
              </w:rPr>
            </w:pPr>
            <w:r w:rsidRPr="001A4DF9">
              <w:rPr>
                <w:rFonts w:ascii="Tahoma" w:hAnsi="Tahoma" w:cs="Tahoma"/>
                <w:color w:val="000000"/>
                <w:sz w:val="20"/>
                <w:szCs w:val="20"/>
              </w:rPr>
              <w:t xml:space="preserve">Протяженность </w:t>
            </w:r>
            <w:r w:rsidR="00E34651" w:rsidRPr="001A4DF9">
              <w:rPr>
                <w:rFonts w:ascii="Tahoma" w:hAnsi="Tahoma" w:cs="Tahoma"/>
                <w:sz w:val="20"/>
                <w:szCs w:val="20"/>
              </w:rPr>
              <w:t>–</w:t>
            </w:r>
            <w:r w:rsidRPr="001A4DF9">
              <w:rPr>
                <w:rFonts w:ascii="Tahoma" w:hAnsi="Tahoma" w:cs="Tahoma"/>
                <w:color w:val="000000"/>
                <w:sz w:val="20"/>
                <w:szCs w:val="20"/>
              </w:rPr>
              <w:t xml:space="preserve"> 1,9 км</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F578C3" w14:textId="77777777" w:rsidR="00BD76A6" w:rsidRPr="001A4DF9" w:rsidRDefault="00DE6745" w:rsidP="001A4DF9">
            <w:pPr>
              <w:jc w:val="both"/>
              <w:rPr>
                <w:rFonts w:ascii="Tahoma" w:hAnsi="Tahoma" w:cs="Tahoma"/>
                <w:color w:val="000000"/>
                <w:sz w:val="20"/>
                <w:szCs w:val="20"/>
              </w:rPr>
            </w:pPr>
            <w:r w:rsidRPr="001A4DF9">
              <w:rPr>
                <w:rFonts w:ascii="Tahoma" w:hAnsi="Tahoma" w:cs="Tahoma"/>
                <w:color w:val="000000"/>
                <w:sz w:val="20"/>
                <w:szCs w:val="20"/>
              </w:rPr>
              <w:t>город</w:t>
            </w:r>
            <w:r w:rsidR="00BD76A6" w:rsidRPr="001A4DF9">
              <w:rPr>
                <w:rFonts w:ascii="Tahoma" w:hAnsi="Tahoma" w:cs="Tahoma"/>
                <w:color w:val="000000"/>
                <w:sz w:val="20"/>
                <w:szCs w:val="20"/>
              </w:rPr>
              <w:t xml:space="preserve"> Уссурийск</w:t>
            </w:r>
          </w:p>
        </w:tc>
        <w:tc>
          <w:tcPr>
            <w:tcW w:w="3118" w:type="dxa"/>
            <w:tcBorders>
              <w:top w:val="single" w:sz="4" w:space="0" w:color="auto"/>
              <w:left w:val="nil"/>
              <w:bottom w:val="single" w:sz="4" w:space="0" w:color="auto"/>
              <w:right w:val="single" w:sz="4" w:space="0" w:color="auto"/>
            </w:tcBorders>
            <w:vAlign w:val="center"/>
          </w:tcPr>
          <w:p w14:paraId="71F578C4" w14:textId="77777777" w:rsidR="00BD76A6" w:rsidRPr="001A4DF9" w:rsidRDefault="00BD76A6" w:rsidP="001A4DF9">
            <w:pPr>
              <w:jc w:val="both"/>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15 м</w:t>
            </w:r>
          </w:p>
        </w:tc>
      </w:tr>
      <w:tr w:rsidR="001A4DF9" w:rsidRPr="001A4DF9" w14:paraId="71F578CE"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C6" w14:textId="77777777" w:rsidR="00BD76A6" w:rsidRPr="001A4DF9" w:rsidRDefault="00BD76A6"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tcPr>
          <w:p w14:paraId="71F578C7" w14:textId="77777777" w:rsidR="00BD76A6" w:rsidRPr="001A4DF9" w:rsidRDefault="004357D7" w:rsidP="001A4DF9">
            <w:pPr>
              <w:suppressAutoHyphens/>
              <w:rPr>
                <w:rFonts w:ascii="Tahoma" w:hAnsi="Tahoma" w:cs="Tahoma"/>
                <w:bCs/>
                <w:sz w:val="20"/>
                <w:szCs w:val="20"/>
              </w:rPr>
            </w:pPr>
            <w:r w:rsidRPr="001A4DF9">
              <w:rPr>
                <w:rFonts w:ascii="Tahoma" w:hAnsi="Tahoma" w:cs="Tahoma"/>
                <w:bCs/>
                <w:sz w:val="20"/>
                <w:szCs w:val="20"/>
              </w:rPr>
              <w:t>Обеспечение электроснабжением планируемы</w:t>
            </w:r>
            <w:r w:rsidR="00DE6745" w:rsidRPr="001A4DF9">
              <w:rPr>
                <w:rFonts w:ascii="Tahoma" w:hAnsi="Tahoma" w:cs="Tahoma"/>
                <w:bCs/>
                <w:sz w:val="20"/>
                <w:szCs w:val="20"/>
              </w:rPr>
              <w:t>е</w:t>
            </w:r>
            <w:r w:rsidRPr="001A4DF9">
              <w:rPr>
                <w:rFonts w:ascii="Tahoma" w:hAnsi="Tahoma" w:cs="Tahoma"/>
                <w:bCs/>
                <w:sz w:val="20"/>
                <w:szCs w:val="20"/>
              </w:rPr>
              <w:t xml:space="preserve"> </w:t>
            </w:r>
            <w:r w:rsidR="00DE6745" w:rsidRPr="001A4DF9">
              <w:rPr>
                <w:rFonts w:ascii="Tahoma" w:hAnsi="Tahoma" w:cs="Tahoma"/>
                <w:bCs/>
                <w:sz w:val="20"/>
                <w:szCs w:val="20"/>
              </w:rPr>
              <w:t>к развитию территории</w:t>
            </w:r>
          </w:p>
        </w:tc>
        <w:tc>
          <w:tcPr>
            <w:tcW w:w="2834" w:type="dxa"/>
            <w:tcBorders>
              <w:top w:val="single" w:sz="4" w:space="0" w:color="auto"/>
              <w:left w:val="nil"/>
              <w:bottom w:val="single" w:sz="4" w:space="0" w:color="auto"/>
              <w:right w:val="single" w:sz="4" w:space="0" w:color="auto"/>
            </w:tcBorders>
            <w:shd w:val="clear" w:color="auto" w:fill="auto"/>
          </w:tcPr>
          <w:p w14:paraId="71F578C9" w14:textId="0111314B" w:rsidR="00BD76A6" w:rsidRPr="001A4DF9" w:rsidRDefault="004357D7" w:rsidP="00AD0972">
            <w:pPr>
              <w:rPr>
                <w:rFonts w:ascii="Tahoma" w:hAnsi="Tahoma" w:cs="Tahoma"/>
                <w:color w:val="000000"/>
                <w:sz w:val="20"/>
                <w:szCs w:val="20"/>
              </w:rPr>
            </w:pPr>
            <w:r w:rsidRPr="001A4DF9">
              <w:rPr>
                <w:rFonts w:ascii="Tahoma" w:hAnsi="Tahoma" w:cs="Tahoma"/>
                <w:color w:val="000000"/>
                <w:sz w:val="20"/>
                <w:szCs w:val="20"/>
              </w:rPr>
              <w:t xml:space="preserve">Строительство ТП 10 (6) </w:t>
            </w:r>
            <w:proofErr w:type="spellStart"/>
            <w:r w:rsidRPr="001A4DF9">
              <w:rPr>
                <w:rFonts w:ascii="Tahoma" w:hAnsi="Tahoma" w:cs="Tahoma"/>
                <w:color w:val="000000"/>
                <w:sz w:val="20"/>
                <w:szCs w:val="20"/>
              </w:rPr>
              <w:t>кВ</w:t>
            </w:r>
            <w:proofErr w:type="spellEnd"/>
          </w:p>
        </w:tc>
        <w:tc>
          <w:tcPr>
            <w:tcW w:w="2553" w:type="dxa"/>
            <w:tcBorders>
              <w:top w:val="single" w:sz="4" w:space="0" w:color="auto"/>
              <w:left w:val="nil"/>
              <w:bottom w:val="single" w:sz="4" w:space="0" w:color="auto"/>
              <w:right w:val="single" w:sz="4" w:space="0" w:color="auto"/>
            </w:tcBorders>
            <w:shd w:val="clear" w:color="auto" w:fill="auto"/>
          </w:tcPr>
          <w:p w14:paraId="71F578CA" w14:textId="77777777" w:rsidR="00BD76A6" w:rsidRPr="001A4DF9" w:rsidRDefault="002332B4" w:rsidP="001A4DF9">
            <w:pPr>
              <w:rPr>
                <w:rFonts w:ascii="Tahoma" w:hAnsi="Tahoma" w:cs="Tahoma"/>
                <w:color w:val="000000"/>
                <w:sz w:val="20"/>
                <w:szCs w:val="20"/>
              </w:rPr>
            </w:pPr>
            <w:r w:rsidRPr="001A4DF9">
              <w:rPr>
                <w:rFonts w:ascii="Tahoma" w:hAnsi="Tahoma" w:cs="Tahoma"/>
                <w:color w:val="000000"/>
                <w:sz w:val="20"/>
                <w:szCs w:val="20"/>
              </w:rPr>
              <w:t>Количество и м</w:t>
            </w:r>
            <w:r w:rsidR="004357D7" w:rsidRPr="001A4DF9">
              <w:rPr>
                <w:rFonts w:ascii="Tahoma" w:hAnsi="Tahoma" w:cs="Tahoma"/>
                <w:color w:val="000000"/>
                <w:sz w:val="20"/>
                <w:szCs w:val="20"/>
              </w:rPr>
              <w:t>ощность опреде</w:t>
            </w:r>
            <w:r w:rsidRPr="001A4DF9">
              <w:rPr>
                <w:rFonts w:ascii="Tahoma" w:hAnsi="Tahoma" w:cs="Tahoma"/>
                <w:color w:val="000000"/>
                <w:sz w:val="20"/>
                <w:szCs w:val="20"/>
              </w:rPr>
              <w:t>ляю</w:t>
            </w:r>
            <w:r w:rsidR="004357D7" w:rsidRPr="001A4DF9">
              <w:rPr>
                <w:rFonts w:ascii="Tahoma" w:hAnsi="Tahoma" w:cs="Tahoma"/>
                <w:color w:val="000000"/>
                <w:sz w:val="20"/>
                <w:szCs w:val="20"/>
              </w:rPr>
              <w:t>тся на посл</w:t>
            </w:r>
            <w:r w:rsidR="004357D7" w:rsidRPr="001A4DF9">
              <w:rPr>
                <w:rFonts w:ascii="Tahoma" w:hAnsi="Tahoma" w:cs="Tahoma"/>
                <w:color w:val="000000"/>
                <w:sz w:val="20"/>
                <w:szCs w:val="20"/>
              </w:rPr>
              <w:t>е</w:t>
            </w:r>
            <w:r w:rsidR="004357D7" w:rsidRPr="001A4DF9">
              <w:rPr>
                <w:rFonts w:ascii="Tahoma" w:hAnsi="Tahoma" w:cs="Tahoma"/>
                <w:color w:val="000000"/>
                <w:sz w:val="20"/>
                <w:szCs w:val="20"/>
              </w:rPr>
              <w:t>дующих стадиях прое</w:t>
            </w:r>
            <w:r w:rsidR="004357D7" w:rsidRPr="001A4DF9">
              <w:rPr>
                <w:rFonts w:ascii="Tahoma" w:hAnsi="Tahoma" w:cs="Tahoma"/>
                <w:color w:val="000000"/>
                <w:sz w:val="20"/>
                <w:szCs w:val="20"/>
              </w:rPr>
              <w:t>к</w:t>
            </w:r>
            <w:r w:rsidR="004357D7" w:rsidRPr="001A4DF9">
              <w:rPr>
                <w:rFonts w:ascii="Tahoma" w:hAnsi="Tahoma" w:cs="Tahoma"/>
                <w:color w:val="000000"/>
                <w:sz w:val="20"/>
                <w:szCs w:val="20"/>
              </w:rPr>
              <w:t>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8CB" w14:textId="77777777" w:rsidR="00192ABE" w:rsidRPr="001A4DF9" w:rsidRDefault="00F77D3D" w:rsidP="001A4DF9">
            <w:pPr>
              <w:rPr>
                <w:rFonts w:ascii="Tahoma" w:hAnsi="Tahoma" w:cs="Tahoma"/>
                <w:color w:val="000000"/>
                <w:sz w:val="20"/>
                <w:szCs w:val="20"/>
              </w:rPr>
            </w:pPr>
            <w:r w:rsidRPr="001A4DF9">
              <w:rPr>
                <w:rFonts w:ascii="Tahoma" w:hAnsi="Tahoma" w:cs="Tahoma"/>
                <w:color w:val="000000"/>
                <w:sz w:val="20"/>
                <w:szCs w:val="20"/>
              </w:rPr>
              <w:t>Точное м</w:t>
            </w:r>
            <w:r w:rsidR="002A05C3" w:rsidRPr="001A4DF9">
              <w:rPr>
                <w:rFonts w:ascii="Tahoma" w:hAnsi="Tahoma" w:cs="Tahoma"/>
                <w:color w:val="000000"/>
                <w:sz w:val="20"/>
                <w:szCs w:val="20"/>
              </w:rPr>
              <w:t>естоположение и функциональная зона опред</w:t>
            </w:r>
            <w:r w:rsidR="002A05C3" w:rsidRPr="001A4DF9">
              <w:rPr>
                <w:rFonts w:ascii="Tahoma" w:hAnsi="Tahoma" w:cs="Tahoma"/>
                <w:color w:val="000000"/>
                <w:sz w:val="20"/>
                <w:szCs w:val="20"/>
              </w:rPr>
              <w:t>е</w:t>
            </w:r>
            <w:r w:rsidR="002A05C3" w:rsidRPr="001A4DF9">
              <w:rPr>
                <w:rFonts w:ascii="Tahoma" w:hAnsi="Tahoma" w:cs="Tahoma"/>
                <w:color w:val="000000"/>
                <w:sz w:val="20"/>
                <w:szCs w:val="20"/>
              </w:rPr>
              <w:t>ляются на последующих стад</w:t>
            </w:r>
            <w:r w:rsidR="002A05C3" w:rsidRPr="001A4DF9">
              <w:rPr>
                <w:rFonts w:ascii="Tahoma" w:hAnsi="Tahoma" w:cs="Tahoma"/>
                <w:color w:val="000000"/>
                <w:sz w:val="20"/>
                <w:szCs w:val="20"/>
              </w:rPr>
              <w:t>и</w:t>
            </w:r>
            <w:r w:rsidR="002A05C3" w:rsidRPr="001A4DF9">
              <w:rPr>
                <w:rFonts w:ascii="Tahoma" w:hAnsi="Tahoma" w:cs="Tahoma"/>
                <w:color w:val="000000"/>
                <w:sz w:val="20"/>
                <w:szCs w:val="20"/>
              </w:rPr>
              <w:t>ях проектирования</w:t>
            </w:r>
            <w:r w:rsidR="004331BC" w:rsidRPr="001A4DF9">
              <w:rPr>
                <w:rFonts w:ascii="Tahoma" w:hAnsi="Tahoma" w:cs="Tahoma"/>
                <w:color w:val="000000"/>
                <w:sz w:val="20"/>
                <w:szCs w:val="20"/>
              </w:rPr>
              <w:t xml:space="preserve">; </w:t>
            </w:r>
          </w:p>
          <w:p w14:paraId="71F578CC" w14:textId="77777777" w:rsidR="00941D3E" w:rsidRPr="001A4DF9" w:rsidRDefault="00192ABE" w:rsidP="001A4DF9">
            <w:pPr>
              <w:rPr>
                <w:rFonts w:ascii="Tahoma" w:hAnsi="Tahoma" w:cs="Tahoma"/>
                <w:color w:val="000000"/>
                <w:sz w:val="20"/>
                <w:szCs w:val="20"/>
              </w:rPr>
            </w:pPr>
            <w:r w:rsidRPr="001A4DF9">
              <w:rPr>
                <w:rFonts w:ascii="Tahoma" w:hAnsi="Tahoma" w:cs="Tahoma"/>
                <w:color w:val="000000"/>
                <w:spacing w:val="-10"/>
                <w:sz w:val="20"/>
                <w:szCs w:val="20"/>
              </w:rPr>
              <w:t>Уссурийский городской округ</w:t>
            </w:r>
          </w:p>
        </w:tc>
        <w:tc>
          <w:tcPr>
            <w:tcW w:w="3118" w:type="dxa"/>
            <w:tcBorders>
              <w:top w:val="single" w:sz="4" w:space="0" w:color="auto"/>
              <w:left w:val="nil"/>
              <w:bottom w:val="single" w:sz="4" w:space="0" w:color="auto"/>
              <w:right w:val="single" w:sz="4" w:space="0" w:color="auto"/>
            </w:tcBorders>
          </w:tcPr>
          <w:p w14:paraId="71F578CD" w14:textId="77777777" w:rsidR="00BD76A6" w:rsidRPr="001A4DF9" w:rsidRDefault="004357D7" w:rsidP="001A4DF9">
            <w:pPr>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10 м</w:t>
            </w:r>
          </w:p>
        </w:tc>
      </w:tr>
      <w:tr w:rsidR="001A4DF9" w:rsidRPr="001A4DF9" w14:paraId="71F578D7"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CF" w14:textId="77777777" w:rsidR="00DD768A" w:rsidRPr="001A4DF9" w:rsidRDefault="00DD768A"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tcPr>
          <w:p w14:paraId="71F578D0" w14:textId="77777777" w:rsidR="00DD768A" w:rsidRPr="001A4DF9" w:rsidRDefault="00DE6745" w:rsidP="001A4DF9">
            <w:pPr>
              <w:suppressAutoHyphens/>
              <w:rPr>
                <w:rFonts w:ascii="Tahoma" w:hAnsi="Tahoma" w:cs="Tahoma"/>
                <w:bCs/>
                <w:sz w:val="20"/>
                <w:szCs w:val="20"/>
              </w:rPr>
            </w:pPr>
            <w:r w:rsidRPr="001A4DF9">
              <w:rPr>
                <w:rFonts w:ascii="Tahoma" w:hAnsi="Tahoma" w:cs="Tahoma"/>
                <w:bCs/>
                <w:sz w:val="20"/>
                <w:szCs w:val="20"/>
              </w:rPr>
              <w:t xml:space="preserve">Обеспечение электроснабжением </w:t>
            </w:r>
            <w:r w:rsidR="00C57912" w:rsidRPr="001A4DF9">
              <w:rPr>
                <w:rFonts w:ascii="Tahoma" w:hAnsi="Tahoma" w:cs="Tahoma"/>
                <w:bCs/>
                <w:sz w:val="20"/>
                <w:szCs w:val="20"/>
              </w:rPr>
              <w:t>планируемые</w:t>
            </w:r>
            <w:r w:rsidRPr="001A4DF9">
              <w:rPr>
                <w:rFonts w:ascii="Tahoma" w:hAnsi="Tahoma" w:cs="Tahoma"/>
                <w:bCs/>
                <w:sz w:val="20"/>
                <w:szCs w:val="20"/>
              </w:rPr>
              <w:t xml:space="preserve"> к развитию территории</w:t>
            </w:r>
          </w:p>
        </w:tc>
        <w:tc>
          <w:tcPr>
            <w:tcW w:w="2834" w:type="dxa"/>
            <w:tcBorders>
              <w:top w:val="single" w:sz="4" w:space="0" w:color="auto"/>
              <w:left w:val="nil"/>
              <w:bottom w:val="single" w:sz="4" w:space="0" w:color="auto"/>
              <w:right w:val="single" w:sz="4" w:space="0" w:color="auto"/>
            </w:tcBorders>
            <w:shd w:val="clear" w:color="auto" w:fill="auto"/>
          </w:tcPr>
          <w:p w14:paraId="71F578D2" w14:textId="0B9CACB7" w:rsidR="00DD768A" w:rsidRPr="001A4DF9" w:rsidRDefault="00DD768A" w:rsidP="00AD0972">
            <w:pPr>
              <w:rPr>
                <w:rFonts w:ascii="Tahoma" w:hAnsi="Tahoma" w:cs="Tahoma"/>
                <w:color w:val="000000"/>
                <w:sz w:val="20"/>
                <w:szCs w:val="20"/>
              </w:rPr>
            </w:pPr>
            <w:r w:rsidRPr="001A4DF9">
              <w:rPr>
                <w:rFonts w:ascii="Tahoma" w:hAnsi="Tahoma" w:cs="Tahoma"/>
                <w:color w:val="000000"/>
                <w:sz w:val="20"/>
                <w:szCs w:val="20"/>
              </w:rPr>
              <w:t xml:space="preserve">Реконструкция ТП 10 (6) </w:t>
            </w:r>
            <w:proofErr w:type="spellStart"/>
            <w:r w:rsidRPr="001A4DF9">
              <w:rPr>
                <w:rFonts w:ascii="Tahoma" w:hAnsi="Tahoma" w:cs="Tahoma"/>
                <w:color w:val="000000"/>
                <w:sz w:val="20"/>
                <w:szCs w:val="20"/>
              </w:rPr>
              <w:t>кВ</w:t>
            </w:r>
            <w:proofErr w:type="spellEnd"/>
          </w:p>
        </w:tc>
        <w:tc>
          <w:tcPr>
            <w:tcW w:w="2553" w:type="dxa"/>
            <w:tcBorders>
              <w:top w:val="single" w:sz="4" w:space="0" w:color="auto"/>
              <w:left w:val="nil"/>
              <w:bottom w:val="single" w:sz="4" w:space="0" w:color="auto"/>
              <w:right w:val="single" w:sz="4" w:space="0" w:color="auto"/>
            </w:tcBorders>
            <w:shd w:val="clear" w:color="auto" w:fill="auto"/>
          </w:tcPr>
          <w:p w14:paraId="71F578D3" w14:textId="77777777" w:rsidR="00DD768A" w:rsidRPr="001A4DF9" w:rsidRDefault="002332B4" w:rsidP="001A4DF9">
            <w:pPr>
              <w:rPr>
                <w:rFonts w:ascii="Tahoma" w:hAnsi="Tahoma" w:cs="Tahoma"/>
                <w:color w:val="000000"/>
                <w:sz w:val="20"/>
                <w:szCs w:val="20"/>
              </w:rPr>
            </w:pPr>
            <w:r w:rsidRPr="001A4DF9">
              <w:rPr>
                <w:rFonts w:ascii="Tahoma" w:hAnsi="Tahoma" w:cs="Tahoma"/>
                <w:color w:val="000000"/>
                <w:sz w:val="20"/>
                <w:szCs w:val="20"/>
              </w:rPr>
              <w:t>Количество и мощность определяются на посл</w:t>
            </w:r>
            <w:r w:rsidRPr="001A4DF9">
              <w:rPr>
                <w:rFonts w:ascii="Tahoma" w:hAnsi="Tahoma" w:cs="Tahoma"/>
                <w:color w:val="000000"/>
                <w:sz w:val="20"/>
                <w:szCs w:val="20"/>
              </w:rPr>
              <w:t>е</w:t>
            </w:r>
            <w:r w:rsidRPr="001A4DF9">
              <w:rPr>
                <w:rFonts w:ascii="Tahoma" w:hAnsi="Tahoma" w:cs="Tahoma"/>
                <w:color w:val="000000"/>
                <w:sz w:val="20"/>
                <w:szCs w:val="20"/>
              </w:rPr>
              <w:t>дующих стадиях прое</w:t>
            </w:r>
            <w:r w:rsidRPr="001A4DF9">
              <w:rPr>
                <w:rFonts w:ascii="Tahoma" w:hAnsi="Tahoma" w:cs="Tahoma"/>
                <w:color w:val="000000"/>
                <w:sz w:val="20"/>
                <w:szCs w:val="20"/>
              </w:rPr>
              <w:t>к</w:t>
            </w:r>
            <w:r w:rsidRPr="001A4DF9">
              <w:rPr>
                <w:rFonts w:ascii="Tahoma" w:hAnsi="Tahoma" w:cs="Tahoma"/>
                <w:color w:val="000000"/>
                <w:sz w:val="20"/>
                <w:szCs w:val="20"/>
              </w:rPr>
              <w:t>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8D4" w14:textId="77777777" w:rsidR="00192ABE" w:rsidRPr="001A4DF9" w:rsidRDefault="002A05C3" w:rsidP="001A4DF9">
            <w:pPr>
              <w:rPr>
                <w:rFonts w:ascii="Tahoma" w:hAnsi="Tahoma" w:cs="Tahoma"/>
                <w:color w:val="000000"/>
                <w:sz w:val="20"/>
                <w:szCs w:val="20"/>
              </w:rPr>
            </w:pPr>
            <w:r w:rsidRPr="001A4DF9">
              <w:rPr>
                <w:rFonts w:ascii="Tahoma" w:hAnsi="Tahoma" w:cs="Tahoma"/>
                <w:color w:val="000000"/>
                <w:sz w:val="20"/>
                <w:szCs w:val="20"/>
              </w:rPr>
              <w:t>Точное местоположение и функциональная зона опред</w:t>
            </w:r>
            <w:r w:rsidRPr="001A4DF9">
              <w:rPr>
                <w:rFonts w:ascii="Tahoma" w:hAnsi="Tahoma" w:cs="Tahoma"/>
                <w:color w:val="000000"/>
                <w:sz w:val="20"/>
                <w:szCs w:val="20"/>
              </w:rPr>
              <w:t>е</w:t>
            </w:r>
            <w:r w:rsidRPr="001A4DF9">
              <w:rPr>
                <w:rFonts w:ascii="Tahoma" w:hAnsi="Tahoma" w:cs="Tahoma"/>
                <w:color w:val="000000"/>
                <w:sz w:val="20"/>
                <w:szCs w:val="20"/>
              </w:rPr>
              <w:t>ляются на последующих стад</w:t>
            </w:r>
            <w:r w:rsidRPr="001A4DF9">
              <w:rPr>
                <w:rFonts w:ascii="Tahoma" w:hAnsi="Tahoma" w:cs="Tahoma"/>
                <w:color w:val="000000"/>
                <w:sz w:val="20"/>
                <w:szCs w:val="20"/>
              </w:rPr>
              <w:t>и</w:t>
            </w:r>
            <w:r w:rsidRPr="001A4DF9">
              <w:rPr>
                <w:rFonts w:ascii="Tahoma" w:hAnsi="Tahoma" w:cs="Tahoma"/>
                <w:color w:val="000000"/>
                <w:sz w:val="20"/>
                <w:szCs w:val="20"/>
              </w:rPr>
              <w:t xml:space="preserve">ях проектирования; </w:t>
            </w:r>
          </w:p>
          <w:p w14:paraId="71F578D5" w14:textId="77777777" w:rsidR="00941D3E" w:rsidRPr="001A4DF9" w:rsidRDefault="004331BC" w:rsidP="001A4DF9">
            <w:pPr>
              <w:rPr>
                <w:rFonts w:ascii="Tahoma" w:hAnsi="Tahoma" w:cs="Tahoma"/>
                <w:color w:val="000000"/>
                <w:spacing w:val="-10"/>
                <w:sz w:val="20"/>
                <w:szCs w:val="20"/>
              </w:rPr>
            </w:pPr>
            <w:r w:rsidRPr="001A4DF9">
              <w:rPr>
                <w:rFonts w:ascii="Tahoma" w:hAnsi="Tahoma" w:cs="Tahoma"/>
                <w:color w:val="000000"/>
                <w:spacing w:val="-10"/>
                <w:sz w:val="20"/>
                <w:szCs w:val="20"/>
              </w:rPr>
              <w:t>Уссурийский городской округ</w:t>
            </w:r>
          </w:p>
        </w:tc>
        <w:tc>
          <w:tcPr>
            <w:tcW w:w="3118" w:type="dxa"/>
            <w:tcBorders>
              <w:top w:val="single" w:sz="4" w:space="0" w:color="auto"/>
              <w:left w:val="nil"/>
              <w:bottom w:val="single" w:sz="4" w:space="0" w:color="auto"/>
              <w:right w:val="single" w:sz="4" w:space="0" w:color="auto"/>
            </w:tcBorders>
          </w:tcPr>
          <w:p w14:paraId="71F578D6" w14:textId="77777777" w:rsidR="00DD768A" w:rsidRPr="001A4DF9" w:rsidRDefault="00DD768A" w:rsidP="001A4DF9">
            <w:pPr>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10 м</w:t>
            </w:r>
          </w:p>
        </w:tc>
      </w:tr>
      <w:tr w:rsidR="001A4DF9" w:rsidRPr="001A4DF9" w14:paraId="71F578DF"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D8" w14:textId="77777777" w:rsidR="00DD768A" w:rsidRPr="001A4DF9" w:rsidRDefault="00DD768A"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tcPr>
          <w:p w14:paraId="71F578D9" w14:textId="77777777" w:rsidR="00DD768A" w:rsidRPr="001A4DF9" w:rsidRDefault="00DE6745" w:rsidP="001A4DF9">
            <w:pPr>
              <w:suppressAutoHyphens/>
              <w:rPr>
                <w:rFonts w:ascii="Tahoma" w:hAnsi="Tahoma" w:cs="Tahoma"/>
                <w:bCs/>
                <w:sz w:val="20"/>
                <w:szCs w:val="20"/>
              </w:rPr>
            </w:pPr>
            <w:r w:rsidRPr="001A4DF9">
              <w:rPr>
                <w:rFonts w:ascii="Tahoma" w:hAnsi="Tahoma" w:cs="Tahoma"/>
                <w:bCs/>
                <w:sz w:val="20"/>
                <w:szCs w:val="20"/>
              </w:rPr>
              <w:t>Обеспечение электроснабжением планируемые к развитию территории</w:t>
            </w:r>
          </w:p>
        </w:tc>
        <w:tc>
          <w:tcPr>
            <w:tcW w:w="2834" w:type="dxa"/>
            <w:tcBorders>
              <w:top w:val="single" w:sz="4" w:space="0" w:color="auto"/>
              <w:left w:val="nil"/>
              <w:bottom w:val="single" w:sz="4" w:space="0" w:color="auto"/>
              <w:right w:val="single" w:sz="4" w:space="0" w:color="auto"/>
            </w:tcBorders>
            <w:shd w:val="clear" w:color="auto" w:fill="auto"/>
          </w:tcPr>
          <w:p w14:paraId="71F578DB" w14:textId="149AB13D" w:rsidR="00DD768A" w:rsidRPr="001A4DF9" w:rsidRDefault="00DD768A" w:rsidP="00AD0972">
            <w:pPr>
              <w:rPr>
                <w:rFonts w:ascii="Tahoma" w:hAnsi="Tahoma" w:cs="Tahoma"/>
                <w:color w:val="000000"/>
                <w:sz w:val="20"/>
                <w:szCs w:val="20"/>
              </w:rPr>
            </w:pPr>
            <w:r w:rsidRPr="001A4DF9">
              <w:rPr>
                <w:rFonts w:ascii="Tahoma" w:hAnsi="Tahoma" w:cs="Tahoma"/>
                <w:color w:val="000000"/>
                <w:sz w:val="20"/>
                <w:szCs w:val="20"/>
              </w:rPr>
              <w:t xml:space="preserve">Строительство ВЛ </w:t>
            </w:r>
            <w:r w:rsidR="00352679" w:rsidRPr="001A4DF9">
              <w:rPr>
                <w:rFonts w:ascii="Tahoma" w:hAnsi="Tahoma" w:cs="Tahoma"/>
                <w:color w:val="000000"/>
                <w:sz w:val="20"/>
                <w:szCs w:val="20"/>
              </w:rPr>
              <w:t>10-0,4</w:t>
            </w:r>
            <w:r w:rsidRPr="001A4DF9">
              <w:rPr>
                <w:rFonts w:ascii="Tahoma" w:hAnsi="Tahoma" w:cs="Tahoma"/>
                <w:color w:val="000000"/>
                <w:sz w:val="20"/>
                <w:szCs w:val="20"/>
              </w:rPr>
              <w:t xml:space="preserve"> </w:t>
            </w:r>
            <w:proofErr w:type="spellStart"/>
            <w:r w:rsidRPr="001A4DF9">
              <w:rPr>
                <w:rFonts w:ascii="Tahoma" w:hAnsi="Tahoma" w:cs="Tahoma"/>
                <w:color w:val="000000"/>
                <w:sz w:val="20"/>
                <w:szCs w:val="20"/>
              </w:rPr>
              <w:t>кВ</w:t>
            </w:r>
            <w:proofErr w:type="spellEnd"/>
          </w:p>
        </w:tc>
        <w:tc>
          <w:tcPr>
            <w:tcW w:w="2553" w:type="dxa"/>
            <w:tcBorders>
              <w:top w:val="single" w:sz="4" w:space="0" w:color="auto"/>
              <w:left w:val="nil"/>
              <w:bottom w:val="single" w:sz="4" w:space="0" w:color="auto"/>
              <w:right w:val="single" w:sz="4" w:space="0" w:color="auto"/>
            </w:tcBorders>
            <w:shd w:val="clear" w:color="auto" w:fill="auto"/>
          </w:tcPr>
          <w:p w14:paraId="71F578DC" w14:textId="77777777" w:rsidR="00DD768A" w:rsidRPr="001A4DF9" w:rsidRDefault="00DD768A" w:rsidP="001A4DF9">
            <w:pPr>
              <w:rPr>
                <w:rFonts w:ascii="Tahoma" w:hAnsi="Tahoma" w:cs="Tahoma"/>
                <w:color w:val="000000"/>
                <w:sz w:val="20"/>
                <w:szCs w:val="20"/>
              </w:rPr>
            </w:pPr>
            <w:r w:rsidRPr="001A4DF9">
              <w:rPr>
                <w:rFonts w:ascii="Tahoma" w:hAnsi="Tahoma" w:cs="Tahoma"/>
                <w:color w:val="000000"/>
                <w:sz w:val="20"/>
                <w:szCs w:val="20"/>
              </w:rPr>
              <w:t>Мощность определяется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8DD" w14:textId="77777777" w:rsidR="00DD768A" w:rsidRPr="001A4DF9" w:rsidRDefault="00DD768A" w:rsidP="001A4DF9">
            <w:pPr>
              <w:rPr>
                <w:rFonts w:ascii="Tahoma" w:hAnsi="Tahoma" w:cs="Tahoma"/>
                <w:color w:val="000000"/>
                <w:sz w:val="20"/>
                <w:szCs w:val="20"/>
              </w:rPr>
            </w:pPr>
            <w:r w:rsidRPr="001A4DF9">
              <w:rPr>
                <w:rFonts w:ascii="Tahoma" w:hAnsi="Tahoma" w:cs="Tahoma"/>
                <w:color w:val="000000"/>
                <w:sz w:val="20"/>
                <w:szCs w:val="20"/>
              </w:rPr>
              <w:t>Уссурийский городской округ</w:t>
            </w:r>
          </w:p>
        </w:tc>
        <w:tc>
          <w:tcPr>
            <w:tcW w:w="3118" w:type="dxa"/>
            <w:tcBorders>
              <w:top w:val="single" w:sz="4" w:space="0" w:color="auto"/>
              <w:left w:val="nil"/>
              <w:bottom w:val="single" w:sz="4" w:space="0" w:color="auto"/>
              <w:right w:val="single" w:sz="4" w:space="0" w:color="auto"/>
            </w:tcBorders>
          </w:tcPr>
          <w:p w14:paraId="71F578DE" w14:textId="77777777" w:rsidR="00DD768A" w:rsidRPr="001A4DF9" w:rsidRDefault="00DD768A" w:rsidP="001A4DF9">
            <w:pPr>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10 м</w:t>
            </w:r>
          </w:p>
        </w:tc>
      </w:tr>
      <w:tr w:rsidR="001A4DF9" w:rsidRPr="001A4DF9" w14:paraId="71F578E7" w14:textId="77777777" w:rsidTr="00F346AA">
        <w:trPr>
          <w:cantSplit/>
          <w:trHeight w:val="20"/>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E0" w14:textId="77777777" w:rsidR="00DD768A" w:rsidRPr="001A4DF9" w:rsidRDefault="00DD768A" w:rsidP="001A4DF9">
            <w:pPr>
              <w:pStyle w:val="afc"/>
              <w:numPr>
                <w:ilvl w:val="0"/>
                <w:numId w:val="41"/>
              </w:numPr>
              <w:spacing w:after="0" w:line="240" w:lineRule="auto"/>
              <w:ind w:left="0" w:firstLine="0"/>
              <w:rPr>
                <w:rFonts w:ascii="Tahoma" w:hAnsi="Tahoma" w:cs="Tahoma"/>
                <w:sz w:val="20"/>
                <w:szCs w:val="20"/>
              </w:rPr>
            </w:pPr>
          </w:p>
        </w:tc>
        <w:tc>
          <w:tcPr>
            <w:tcW w:w="2553" w:type="dxa"/>
            <w:tcBorders>
              <w:top w:val="single" w:sz="4" w:space="0" w:color="auto"/>
              <w:left w:val="nil"/>
              <w:bottom w:val="single" w:sz="4" w:space="0" w:color="auto"/>
              <w:right w:val="single" w:sz="4" w:space="0" w:color="auto"/>
            </w:tcBorders>
            <w:shd w:val="clear" w:color="auto" w:fill="auto"/>
          </w:tcPr>
          <w:p w14:paraId="71F578E1" w14:textId="77777777" w:rsidR="00DD768A" w:rsidRPr="001A4DF9" w:rsidRDefault="00DE6745" w:rsidP="001A4DF9">
            <w:pPr>
              <w:suppressAutoHyphens/>
              <w:rPr>
                <w:rFonts w:ascii="Tahoma" w:hAnsi="Tahoma" w:cs="Tahoma"/>
                <w:bCs/>
                <w:sz w:val="20"/>
                <w:szCs w:val="20"/>
              </w:rPr>
            </w:pPr>
            <w:r w:rsidRPr="001A4DF9">
              <w:rPr>
                <w:rFonts w:ascii="Tahoma" w:hAnsi="Tahoma" w:cs="Tahoma"/>
                <w:bCs/>
                <w:sz w:val="20"/>
                <w:szCs w:val="20"/>
              </w:rPr>
              <w:t>Обеспечение электроснабжением планируемые к развитию территории</w:t>
            </w:r>
          </w:p>
        </w:tc>
        <w:tc>
          <w:tcPr>
            <w:tcW w:w="2834" w:type="dxa"/>
            <w:tcBorders>
              <w:top w:val="single" w:sz="4" w:space="0" w:color="auto"/>
              <w:left w:val="nil"/>
              <w:bottom w:val="single" w:sz="4" w:space="0" w:color="auto"/>
              <w:right w:val="single" w:sz="4" w:space="0" w:color="auto"/>
            </w:tcBorders>
            <w:shd w:val="clear" w:color="auto" w:fill="auto"/>
          </w:tcPr>
          <w:p w14:paraId="71F578E3" w14:textId="0D8E3E74" w:rsidR="00DD768A" w:rsidRPr="001A4DF9" w:rsidRDefault="00DD768A" w:rsidP="00AD0972">
            <w:pPr>
              <w:rPr>
                <w:rFonts w:ascii="Tahoma" w:hAnsi="Tahoma" w:cs="Tahoma"/>
                <w:color w:val="000000"/>
                <w:sz w:val="20"/>
                <w:szCs w:val="20"/>
              </w:rPr>
            </w:pPr>
            <w:r w:rsidRPr="001A4DF9">
              <w:rPr>
                <w:rFonts w:ascii="Tahoma" w:hAnsi="Tahoma" w:cs="Tahoma"/>
                <w:color w:val="000000"/>
                <w:sz w:val="20"/>
                <w:szCs w:val="20"/>
              </w:rPr>
              <w:t xml:space="preserve">Реконструкция ВЛ </w:t>
            </w:r>
            <w:r w:rsidR="00352679" w:rsidRPr="001A4DF9">
              <w:rPr>
                <w:rFonts w:ascii="Tahoma" w:hAnsi="Tahoma" w:cs="Tahoma"/>
                <w:color w:val="000000"/>
                <w:sz w:val="20"/>
                <w:szCs w:val="20"/>
              </w:rPr>
              <w:t>10-0,4</w:t>
            </w:r>
            <w:r w:rsidRPr="001A4DF9">
              <w:rPr>
                <w:rFonts w:ascii="Tahoma" w:hAnsi="Tahoma" w:cs="Tahoma"/>
                <w:color w:val="000000"/>
                <w:sz w:val="20"/>
                <w:szCs w:val="20"/>
              </w:rPr>
              <w:t xml:space="preserve"> </w:t>
            </w:r>
            <w:proofErr w:type="spellStart"/>
            <w:r w:rsidRPr="001A4DF9">
              <w:rPr>
                <w:rFonts w:ascii="Tahoma" w:hAnsi="Tahoma" w:cs="Tahoma"/>
                <w:color w:val="000000"/>
                <w:sz w:val="20"/>
                <w:szCs w:val="20"/>
              </w:rPr>
              <w:t>кВ</w:t>
            </w:r>
            <w:proofErr w:type="spellEnd"/>
          </w:p>
        </w:tc>
        <w:tc>
          <w:tcPr>
            <w:tcW w:w="2553" w:type="dxa"/>
            <w:tcBorders>
              <w:top w:val="single" w:sz="4" w:space="0" w:color="auto"/>
              <w:left w:val="nil"/>
              <w:bottom w:val="single" w:sz="4" w:space="0" w:color="auto"/>
              <w:right w:val="single" w:sz="4" w:space="0" w:color="auto"/>
            </w:tcBorders>
            <w:shd w:val="clear" w:color="auto" w:fill="auto"/>
          </w:tcPr>
          <w:p w14:paraId="71F578E4" w14:textId="77777777" w:rsidR="00DD768A" w:rsidRPr="001A4DF9" w:rsidRDefault="00DD768A" w:rsidP="001A4DF9">
            <w:pPr>
              <w:rPr>
                <w:rFonts w:ascii="Tahoma" w:hAnsi="Tahoma" w:cs="Tahoma"/>
                <w:color w:val="000000"/>
                <w:sz w:val="20"/>
                <w:szCs w:val="20"/>
              </w:rPr>
            </w:pPr>
            <w:r w:rsidRPr="001A4DF9">
              <w:rPr>
                <w:rFonts w:ascii="Tahoma" w:hAnsi="Tahoma" w:cs="Tahoma"/>
                <w:color w:val="000000"/>
                <w:sz w:val="20"/>
                <w:szCs w:val="20"/>
              </w:rPr>
              <w:t>Мощность определяется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8E5" w14:textId="77777777" w:rsidR="00DD768A" w:rsidRPr="001A4DF9" w:rsidRDefault="00DD768A" w:rsidP="001A4DF9">
            <w:pPr>
              <w:rPr>
                <w:rFonts w:ascii="Tahoma" w:hAnsi="Tahoma" w:cs="Tahoma"/>
                <w:color w:val="000000"/>
                <w:sz w:val="20"/>
                <w:szCs w:val="20"/>
              </w:rPr>
            </w:pPr>
            <w:r w:rsidRPr="001A4DF9">
              <w:rPr>
                <w:rFonts w:ascii="Tahoma" w:hAnsi="Tahoma" w:cs="Tahoma"/>
                <w:color w:val="000000"/>
                <w:sz w:val="20"/>
                <w:szCs w:val="20"/>
              </w:rPr>
              <w:t>Уссурийский городской округ</w:t>
            </w:r>
          </w:p>
        </w:tc>
        <w:tc>
          <w:tcPr>
            <w:tcW w:w="3118" w:type="dxa"/>
            <w:tcBorders>
              <w:top w:val="single" w:sz="4" w:space="0" w:color="auto"/>
              <w:left w:val="nil"/>
              <w:bottom w:val="single" w:sz="4" w:space="0" w:color="auto"/>
              <w:right w:val="single" w:sz="4" w:space="0" w:color="auto"/>
            </w:tcBorders>
          </w:tcPr>
          <w:p w14:paraId="71F578E6" w14:textId="77777777" w:rsidR="00DD768A" w:rsidRPr="001A4DF9" w:rsidRDefault="00DD768A" w:rsidP="001A4DF9">
            <w:pPr>
              <w:rPr>
                <w:rFonts w:ascii="Tahoma" w:hAnsi="Tahoma" w:cs="Tahoma"/>
                <w:color w:val="000000"/>
                <w:sz w:val="20"/>
                <w:szCs w:val="20"/>
              </w:rPr>
            </w:pPr>
            <w:r w:rsidRPr="001A4DF9">
              <w:rPr>
                <w:rFonts w:ascii="Tahoma" w:hAnsi="Tahoma" w:cs="Tahoma"/>
                <w:color w:val="000000"/>
                <w:sz w:val="20"/>
                <w:szCs w:val="20"/>
              </w:rPr>
              <w:t xml:space="preserve">Охранная зона </w:t>
            </w:r>
            <w:r w:rsidR="00E34651" w:rsidRPr="001A4DF9">
              <w:rPr>
                <w:rFonts w:ascii="Tahoma" w:hAnsi="Tahoma" w:cs="Tahoma"/>
                <w:sz w:val="20"/>
                <w:szCs w:val="20"/>
              </w:rPr>
              <w:t>–</w:t>
            </w:r>
            <w:r w:rsidRPr="001A4DF9">
              <w:rPr>
                <w:rFonts w:ascii="Tahoma" w:hAnsi="Tahoma" w:cs="Tahoma"/>
                <w:color w:val="000000"/>
                <w:sz w:val="20"/>
                <w:szCs w:val="20"/>
              </w:rPr>
              <w:t xml:space="preserve"> 10 м</w:t>
            </w:r>
          </w:p>
        </w:tc>
      </w:tr>
    </w:tbl>
    <w:p w14:paraId="71F578E9" w14:textId="24FE9656" w:rsidR="00987CDE" w:rsidRPr="00AD0972" w:rsidRDefault="00987CDE">
      <w:pPr>
        <w:rPr>
          <w:b/>
          <w:bCs/>
          <w:sz w:val="18"/>
          <w:szCs w:val="18"/>
        </w:rPr>
      </w:pPr>
      <w:bookmarkStart w:id="15" w:name="_Toc435034983"/>
    </w:p>
    <w:p w14:paraId="71F578EA" w14:textId="5841876A" w:rsidR="00FC0F11" w:rsidRPr="00744302" w:rsidRDefault="00FC0F11" w:rsidP="00744302">
      <w:pPr>
        <w:pStyle w:val="3"/>
        <w:spacing w:before="0"/>
        <w:ind w:left="851" w:hanging="851"/>
        <w:jc w:val="both"/>
        <w:rPr>
          <w:rFonts w:ascii="Tahoma" w:hAnsi="Tahoma" w:cs="Tahoma"/>
          <w:sz w:val="22"/>
          <w:szCs w:val="22"/>
        </w:rPr>
      </w:pPr>
      <w:r w:rsidRPr="00744302">
        <w:rPr>
          <w:rFonts w:ascii="Tahoma" w:hAnsi="Tahoma" w:cs="Tahoma"/>
          <w:sz w:val="22"/>
          <w:szCs w:val="22"/>
        </w:rPr>
        <w:t>Теплоснабжение</w:t>
      </w:r>
    </w:p>
    <w:tbl>
      <w:tblPr>
        <w:tblW w:w="15339" w:type="dxa"/>
        <w:jc w:val="center"/>
        <w:tblLayout w:type="fixed"/>
        <w:tblLook w:val="04A0" w:firstRow="1" w:lastRow="0" w:firstColumn="1" w:lastColumn="0" w:noHBand="0" w:noVBand="1"/>
      </w:tblPr>
      <w:tblGrid>
        <w:gridCol w:w="846"/>
        <w:gridCol w:w="2607"/>
        <w:gridCol w:w="2779"/>
        <w:gridCol w:w="2552"/>
        <w:gridCol w:w="3260"/>
        <w:gridCol w:w="3295"/>
      </w:tblGrid>
      <w:tr w:rsidR="00FC0F11" w:rsidRPr="00F346AA" w14:paraId="71F578F2" w14:textId="77777777" w:rsidTr="00F346AA">
        <w:trPr>
          <w:cantSplit/>
          <w:trHeight w:val="2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78EB" w14:textId="77777777" w:rsidR="00FC0F11" w:rsidRPr="00F346AA" w:rsidRDefault="00FC0F11" w:rsidP="00F346AA">
            <w:pPr>
              <w:jc w:val="center"/>
              <w:rPr>
                <w:rFonts w:ascii="Tahoma" w:hAnsi="Tahoma" w:cs="Tahoma"/>
                <w:b/>
                <w:color w:val="000000"/>
                <w:sz w:val="20"/>
                <w:szCs w:val="20"/>
              </w:rPr>
            </w:pPr>
            <w:r w:rsidRPr="00F346AA">
              <w:rPr>
                <w:rFonts w:ascii="Tahoma" w:hAnsi="Tahoma" w:cs="Tahoma"/>
                <w:b/>
                <w:color w:val="000000"/>
                <w:sz w:val="20"/>
                <w:szCs w:val="20"/>
              </w:rPr>
              <w:t>№ п/п</w:t>
            </w:r>
          </w:p>
        </w:tc>
        <w:tc>
          <w:tcPr>
            <w:tcW w:w="2607" w:type="dxa"/>
            <w:tcBorders>
              <w:top w:val="single" w:sz="4" w:space="0" w:color="auto"/>
              <w:left w:val="nil"/>
              <w:bottom w:val="single" w:sz="4" w:space="0" w:color="auto"/>
              <w:right w:val="single" w:sz="4" w:space="0" w:color="auto"/>
            </w:tcBorders>
            <w:shd w:val="clear" w:color="auto" w:fill="auto"/>
            <w:vAlign w:val="center"/>
            <w:hideMark/>
          </w:tcPr>
          <w:p w14:paraId="71F578EC" w14:textId="77777777" w:rsidR="00FC0F11" w:rsidRPr="00F346AA" w:rsidRDefault="00FC0F11" w:rsidP="00F346AA">
            <w:pPr>
              <w:jc w:val="center"/>
              <w:rPr>
                <w:rFonts w:ascii="Tahoma" w:hAnsi="Tahoma" w:cs="Tahoma"/>
                <w:b/>
                <w:color w:val="000000"/>
                <w:sz w:val="20"/>
                <w:szCs w:val="20"/>
              </w:rPr>
            </w:pPr>
            <w:r w:rsidRPr="00F346AA">
              <w:rPr>
                <w:rFonts w:ascii="Tahoma" w:hAnsi="Tahoma" w:cs="Tahoma"/>
                <w:b/>
                <w:color w:val="000000"/>
                <w:sz w:val="20"/>
                <w:szCs w:val="20"/>
              </w:rPr>
              <w:t>Назначение</w:t>
            </w:r>
          </w:p>
          <w:p w14:paraId="71F578ED" w14:textId="77777777" w:rsidR="00FC0F11" w:rsidRPr="00F346AA" w:rsidRDefault="00FC0F11" w:rsidP="00F346AA">
            <w:pPr>
              <w:jc w:val="center"/>
              <w:rPr>
                <w:rFonts w:ascii="Tahoma" w:hAnsi="Tahoma" w:cs="Tahoma"/>
                <w:b/>
                <w:color w:val="000000"/>
                <w:sz w:val="20"/>
                <w:szCs w:val="20"/>
              </w:rPr>
            </w:pPr>
            <w:r w:rsidRPr="00F346AA">
              <w:rPr>
                <w:rFonts w:ascii="Tahoma" w:hAnsi="Tahoma" w:cs="Tahoma"/>
                <w:b/>
                <w:color w:val="000000"/>
                <w:sz w:val="20"/>
                <w:szCs w:val="20"/>
              </w:rPr>
              <w:t>объекта</w:t>
            </w:r>
          </w:p>
        </w:tc>
        <w:tc>
          <w:tcPr>
            <w:tcW w:w="2779" w:type="dxa"/>
            <w:tcBorders>
              <w:top w:val="single" w:sz="4" w:space="0" w:color="auto"/>
              <w:left w:val="nil"/>
              <w:bottom w:val="single" w:sz="4" w:space="0" w:color="auto"/>
              <w:right w:val="single" w:sz="4" w:space="0" w:color="auto"/>
            </w:tcBorders>
            <w:shd w:val="clear" w:color="auto" w:fill="auto"/>
            <w:vAlign w:val="center"/>
            <w:hideMark/>
          </w:tcPr>
          <w:p w14:paraId="71F578EE" w14:textId="77777777" w:rsidR="00FC0F11" w:rsidRPr="00F346AA" w:rsidRDefault="00FC0F11" w:rsidP="00F346AA">
            <w:pPr>
              <w:jc w:val="center"/>
              <w:rPr>
                <w:rFonts w:ascii="Tahoma" w:hAnsi="Tahoma" w:cs="Tahoma"/>
                <w:b/>
                <w:color w:val="000000"/>
                <w:sz w:val="20"/>
                <w:szCs w:val="20"/>
              </w:rPr>
            </w:pPr>
            <w:r w:rsidRPr="00F346AA">
              <w:rPr>
                <w:rFonts w:ascii="Tahoma" w:hAnsi="Tahoma" w:cs="Tahoma"/>
                <w:b/>
                <w:color w:val="000000"/>
                <w:sz w:val="20"/>
                <w:szCs w:val="20"/>
              </w:rPr>
              <w:t>Наименование объекта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1F578EF" w14:textId="77777777" w:rsidR="00FC0F11" w:rsidRPr="00F346AA" w:rsidRDefault="00FC0F11" w:rsidP="00F346AA">
            <w:pPr>
              <w:jc w:val="center"/>
              <w:rPr>
                <w:rFonts w:ascii="Tahoma" w:hAnsi="Tahoma" w:cs="Tahoma"/>
                <w:b/>
                <w:color w:val="000000"/>
                <w:sz w:val="20"/>
                <w:szCs w:val="20"/>
              </w:rPr>
            </w:pPr>
            <w:r w:rsidRPr="00F346AA">
              <w:rPr>
                <w:rFonts w:ascii="Tahoma" w:hAnsi="Tahoma" w:cs="Tahoma"/>
                <w:b/>
                <w:color w:val="000000"/>
                <w:sz w:val="20"/>
                <w:szCs w:val="20"/>
              </w:rPr>
              <w:t>Характеристика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1F578F0" w14:textId="77777777" w:rsidR="00FC0F11" w:rsidRPr="00F346AA" w:rsidRDefault="00FC0F11" w:rsidP="00F346AA">
            <w:pPr>
              <w:jc w:val="center"/>
              <w:rPr>
                <w:rFonts w:ascii="Tahoma" w:hAnsi="Tahoma" w:cs="Tahoma"/>
                <w:b/>
                <w:color w:val="000000"/>
                <w:sz w:val="20"/>
                <w:szCs w:val="20"/>
              </w:rPr>
            </w:pPr>
            <w:r w:rsidRPr="00F346AA">
              <w:rPr>
                <w:rFonts w:ascii="Tahoma" w:hAnsi="Tahoma" w:cs="Tahoma"/>
                <w:b/>
                <w:color w:val="000000"/>
                <w:sz w:val="20"/>
                <w:szCs w:val="20"/>
              </w:rPr>
              <w:t>Местоположение</w:t>
            </w:r>
          </w:p>
        </w:tc>
        <w:tc>
          <w:tcPr>
            <w:tcW w:w="3295" w:type="dxa"/>
            <w:tcBorders>
              <w:top w:val="single" w:sz="4" w:space="0" w:color="auto"/>
              <w:left w:val="nil"/>
              <w:bottom w:val="single" w:sz="4" w:space="0" w:color="auto"/>
              <w:right w:val="single" w:sz="4" w:space="0" w:color="auto"/>
            </w:tcBorders>
            <w:vAlign w:val="center"/>
          </w:tcPr>
          <w:p w14:paraId="71F578F1" w14:textId="77777777" w:rsidR="00FC0F11" w:rsidRPr="00F346AA" w:rsidRDefault="00FC0F11" w:rsidP="00F346AA">
            <w:pPr>
              <w:jc w:val="center"/>
              <w:rPr>
                <w:rFonts w:ascii="Tahoma" w:hAnsi="Tahoma" w:cs="Tahoma"/>
                <w:b/>
                <w:color w:val="000000"/>
                <w:sz w:val="20"/>
                <w:szCs w:val="20"/>
              </w:rPr>
            </w:pPr>
            <w:r w:rsidRPr="00F346AA">
              <w:rPr>
                <w:rFonts w:ascii="Tahoma" w:hAnsi="Tahoma" w:cs="Tahoma"/>
                <w:b/>
                <w:color w:val="000000"/>
                <w:sz w:val="20"/>
                <w:szCs w:val="20"/>
              </w:rPr>
              <w:t>Характеристика зон с ос</w:t>
            </w:r>
            <w:r w:rsidRPr="00F346AA">
              <w:rPr>
                <w:rFonts w:ascii="Tahoma" w:hAnsi="Tahoma" w:cs="Tahoma"/>
                <w:b/>
                <w:color w:val="000000"/>
                <w:sz w:val="20"/>
                <w:szCs w:val="20"/>
              </w:rPr>
              <w:t>о</w:t>
            </w:r>
            <w:r w:rsidRPr="00F346AA">
              <w:rPr>
                <w:rFonts w:ascii="Tahoma" w:hAnsi="Tahoma" w:cs="Tahoma"/>
                <w:b/>
                <w:color w:val="000000"/>
                <w:sz w:val="20"/>
                <w:szCs w:val="20"/>
              </w:rPr>
              <w:t>быми условиями использ</w:t>
            </w:r>
            <w:r w:rsidRPr="00F346AA">
              <w:rPr>
                <w:rFonts w:ascii="Tahoma" w:hAnsi="Tahoma" w:cs="Tahoma"/>
                <w:b/>
                <w:color w:val="000000"/>
                <w:sz w:val="20"/>
                <w:szCs w:val="20"/>
              </w:rPr>
              <w:t>о</w:t>
            </w:r>
            <w:r w:rsidRPr="00F346AA">
              <w:rPr>
                <w:rFonts w:ascii="Tahoma" w:hAnsi="Tahoma" w:cs="Tahoma"/>
                <w:b/>
                <w:color w:val="000000"/>
                <w:sz w:val="20"/>
                <w:szCs w:val="20"/>
              </w:rPr>
              <w:t>вания территорий</w:t>
            </w:r>
          </w:p>
        </w:tc>
      </w:tr>
      <w:tr w:rsidR="00FC0F11" w:rsidRPr="00F346AA" w14:paraId="71F578F9"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F3" w14:textId="77777777" w:rsidR="00FC0F11" w:rsidRPr="00F346AA" w:rsidRDefault="00FC0F11"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8F4" w14:textId="77777777" w:rsidR="00FC0F11" w:rsidRPr="00F346AA" w:rsidRDefault="00E57E86" w:rsidP="00F346AA">
            <w:pPr>
              <w:suppressAutoHyphens/>
              <w:rPr>
                <w:rFonts w:ascii="Tahoma" w:hAnsi="Tahoma" w:cs="Tahoma"/>
                <w:color w:val="000000"/>
                <w:sz w:val="20"/>
                <w:szCs w:val="20"/>
              </w:rPr>
            </w:pPr>
            <w:r w:rsidRPr="00F346AA">
              <w:rPr>
                <w:rFonts w:ascii="Tahoma" w:hAnsi="Tahoma" w:cs="Tahoma"/>
                <w:color w:val="000000"/>
                <w:sz w:val="20"/>
                <w:szCs w:val="20"/>
              </w:rPr>
              <w:t>Обеспечение тепловой энергией новых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8F5" w14:textId="77777777" w:rsidR="00FC0F11" w:rsidRPr="00F346AA" w:rsidRDefault="00E57E86" w:rsidP="00F346AA">
            <w:pPr>
              <w:rPr>
                <w:rFonts w:ascii="Tahoma" w:hAnsi="Tahoma" w:cs="Tahoma"/>
                <w:color w:val="000000"/>
                <w:sz w:val="20"/>
                <w:szCs w:val="20"/>
              </w:rPr>
            </w:pPr>
            <w:r w:rsidRPr="00F346AA">
              <w:rPr>
                <w:rFonts w:ascii="Tahoma" w:hAnsi="Tahoma" w:cs="Tahoma"/>
                <w:color w:val="000000"/>
                <w:sz w:val="20"/>
                <w:szCs w:val="20"/>
              </w:rPr>
              <w:t>Строительство котельной</w:t>
            </w:r>
          </w:p>
        </w:tc>
        <w:tc>
          <w:tcPr>
            <w:tcW w:w="2552" w:type="dxa"/>
            <w:tcBorders>
              <w:top w:val="single" w:sz="4" w:space="0" w:color="auto"/>
              <w:left w:val="nil"/>
              <w:bottom w:val="single" w:sz="4" w:space="0" w:color="auto"/>
              <w:right w:val="single" w:sz="4" w:space="0" w:color="auto"/>
            </w:tcBorders>
            <w:shd w:val="clear" w:color="auto" w:fill="auto"/>
          </w:tcPr>
          <w:p w14:paraId="71F578F6" w14:textId="77777777" w:rsidR="00FC0F11" w:rsidRPr="00F346AA" w:rsidRDefault="00E57E86" w:rsidP="00F346AA">
            <w:pPr>
              <w:rPr>
                <w:rFonts w:ascii="Tahoma" w:hAnsi="Tahoma" w:cs="Tahoma"/>
                <w:color w:val="000000"/>
                <w:sz w:val="20"/>
                <w:szCs w:val="20"/>
              </w:rPr>
            </w:pPr>
            <w:r w:rsidRPr="00F346AA">
              <w:rPr>
                <w:rFonts w:ascii="Tahoma" w:hAnsi="Tahoma" w:cs="Tahoma"/>
                <w:color w:val="000000"/>
                <w:sz w:val="20"/>
                <w:szCs w:val="20"/>
              </w:rPr>
              <w:t xml:space="preserve">Мощность </w:t>
            </w:r>
            <w:r w:rsidR="00192ABE" w:rsidRPr="00F346AA">
              <w:rPr>
                <w:rFonts w:ascii="Tahoma" w:hAnsi="Tahoma" w:cs="Tahoma"/>
                <w:sz w:val="20"/>
                <w:szCs w:val="20"/>
              </w:rPr>
              <w:t>–</w:t>
            </w:r>
            <w:r w:rsidRPr="00F346AA">
              <w:rPr>
                <w:rFonts w:ascii="Tahoma" w:hAnsi="Tahoma" w:cs="Tahoma"/>
                <w:color w:val="000000"/>
                <w:sz w:val="20"/>
                <w:szCs w:val="20"/>
              </w:rPr>
              <w:t xml:space="preserve"> 1</w:t>
            </w:r>
            <w:r w:rsidR="00F47035" w:rsidRPr="00F346AA">
              <w:rPr>
                <w:rFonts w:ascii="Tahoma" w:hAnsi="Tahoma" w:cs="Tahoma"/>
                <w:color w:val="000000"/>
                <w:sz w:val="20"/>
                <w:szCs w:val="20"/>
              </w:rPr>
              <w:t>,0</w:t>
            </w:r>
            <w:r w:rsidRPr="00F346AA">
              <w:rPr>
                <w:rFonts w:ascii="Tahoma" w:hAnsi="Tahoma" w:cs="Tahoma"/>
                <w:color w:val="000000"/>
                <w:sz w:val="20"/>
                <w:szCs w:val="20"/>
              </w:rPr>
              <w:t xml:space="preserve"> Гкал/час</w:t>
            </w:r>
          </w:p>
        </w:tc>
        <w:tc>
          <w:tcPr>
            <w:tcW w:w="3260" w:type="dxa"/>
            <w:tcBorders>
              <w:top w:val="single" w:sz="4" w:space="0" w:color="auto"/>
              <w:left w:val="nil"/>
              <w:bottom w:val="single" w:sz="4" w:space="0" w:color="auto"/>
              <w:right w:val="single" w:sz="4" w:space="0" w:color="auto"/>
            </w:tcBorders>
            <w:shd w:val="clear" w:color="auto" w:fill="auto"/>
          </w:tcPr>
          <w:p w14:paraId="71F578F7" w14:textId="77777777" w:rsidR="00E57E86" w:rsidRPr="00F346AA" w:rsidRDefault="00473BEF" w:rsidP="00F346AA">
            <w:pPr>
              <w:rPr>
                <w:rFonts w:ascii="Tahoma" w:hAnsi="Tahoma" w:cs="Tahoma"/>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ными жилыми домами</w:t>
            </w:r>
            <w:r w:rsidR="00D50023" w:rsidRPr="00F346AA">
              <w:rPr>
                <w:rFonts w:ascii="Tahoma" w:hAnsi="Tahoma" w:cs="Tahoma"/>
                <w:sz w:val="20"/>
                <w:szCs w:val="20"/>
              </w:rPr>
              <w:t xml:space="preserve">; </w:t>
            </w:r>
            <w:r w:rsidR="00CB48E8" w:rsidRPr="00F346AA">
              <w:rPr>
                <w:rFonts w:ascii="Tahoma" w:hAnsi="Tahoma" w:cs="Tahoma"/>
                <w:sz w:val="20"/>
                <w:szCs w:val="20"/>
              </w:rPr>
              <w:t>село Воздвиженка</w:t>
            </w:r>
          </w:p>
        </w:tc>
        <w:tc>
          <w:tcPr>
            <w:tcW w:w="3295" w:type="dxa"/>
            <w:tcBorders>
              <w:top w:val="single" w:sz="4" w:space="0" w:color="auto"/>
              <w:left w:val="nil"/>
              <w:bottom w:val="single" w:sz="4" w:space="0" w:color="auto"/>
              <w:right w:val="single" w:sz="4" w:space="0" w:color="auto"/>
            </w:tcBorders>
          </w:tcPr>
          <w:p w14:paraId="71F578F8" w14:textId="77777777" w:rsidR="00FC0F11" w:rsidRPr="00F346AA" w:rsidRDefault="00E57E86" w:rsidP="00F346AA">
            <w:pPr>
              <w:rPr>
                <w:rFonts w:ascii="Tahoma" w:hAnsi="Tahoma" w:cs="Tahoma"/>
                <w:color w:val="000000"/>
                <w:sz w:val="20"/>
                <w:szCs w:val="20"/>
              </w:rPr>
            </w:pPr>
            <w:r w:rsidRPr="00F346AA">
              <w:rPr>
                <w:rFonts w:ascii="Tahoma" w:hAnsi="Tahoma" w:cs="Tahoma"/>
                <w:color w:val="000000"/>
                <w:sz w:val="20"/>
                <w:szCs w:val="20"/>
              </w:rPr>
              <w:t>Санитарно-защитная зона</w:t>
            </w:r>
          </w:p>
        </w:tc>
      </w:tr>
      <w:tr w:rsidR="00A826CD" w:rsidRPr="00F346AA" w14:paraId="71F57901"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8FA" w14:textId="77777777" w:rsidR="00A826CD" w:rsidRPr="00F346AA" w:rsidRDefault="00A826CD"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8FB" w14:textId="77777777" w:rsidR="00A826CD" w:rsidRPr="00F346AA" w:rsidRDefault="00A826CD" w:rsidP="00F346AA">
            <w:pPr>
              <w:suppressAutoHyphens/>
              <w:rPr>
                <w:rFonts w:ascii="Tahoma" w:hAnsi="Tahoma" w:cs="Tahoma"/>
                <w:color w:val="000000"/>
                <w:sz w:val="20"/>
                <w:szCs w:val="20"/>
              </w:rPr>
            </w:pPr>
            <w:r w:rsidRPr="00F346AA">
              <w:rPr>
                <w:rFonts w:ascii="Tahoma" w:hAnsi="Tahoma" w:cs="Tahoma"/>
                <w:color w:val="000000"/>
                <w:sz w:val="20"/>
                <w:szCs w:val="20"/>
              </w:rPr>
              <w:t>Обеспечение тепловой энергией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8FC" w14:textId="77777777" w:rsidR="00A826CD" w:rsidRPr="00F346AA" w:rsidRDefault="00A826CD" w:rsidP="00F346AA">
            <w:pPr>
              <w:rPr>
                <w:rFonts w:ascii="Tahoma" w:hAnsi="Tahoma" w:cs="Tahoma"/>
                <w:color w:val="000000"/>
                <w:sz w:val="20"/>
                <w:szCs w:val="20"/>
              </w:rPr>
            </w:pPr>
            <w:r w:rsidRPr="00F346AA">
              <w:rPr>
                <w:rFonts w:ascii="Tahoma" w:hAnsi="Tahoma" w:cs="Tahoma"/>
                <w:color w:val="000000"/>
                <w:sz w:val="20"/>
                <w:szCs w:val="20"/>
              </w:rPr>
              <w:t xml:space="preserve">Реконструкция котельной </w:t>
            </w:r>
          </w:p>
        </w:tc>
        <w:tc>
          <w:tcPr>
            <w:tcW w:w="2552" w:type="dxa"/>
            <w:tcBorders>
              <w:top w:val="single" w:sz="4" w:space="0" w:color="auto"/>
              <w:left w:val="nil"/>
              <w:bottom w:val="single" w:sz="4" w:space="0" w:color="auto"/>
              <w:right w:val="single" w:sz="4" w:space="0" w:color="auto"/>
            </w:tcBorders>
            <w:shd w:val="clear" w:color="auto" w:fill="auto"/>
          </w:tcPr>
          <w:p w14:paraId="71F578FD" w14:textId="6374B412" w:rsidR="00A826CD" w:rsidRPr="00F346AA" w:rsidRDefault="00A826CD" w:rsidP="00F346AA">
            <w:pPr>
              <w:rPr>
                <w:rFonts w:ascii="Tahoma" w:hAnsi="Tahoma" w:cs="Tahoma"/>
                <w:color w:val="000000"/>
                <w:sz w:val="20"/>
                <w:szCs w:val="20"/>
              </w:rPr>
            </w:pPr>
            <w:r w:rsidRPr="00F346AA">
              <w:rPr>
                <w:rFonts w:ascii="Tahoma" w:hAnsi="Tahoma" w:cs="Tahoma"/>
                <w:color w:val="000000"/>
                <w:sz w:val="20"/>
                <w:szCs w:val="20"/>
              </w:rPr>
              <w:t xml:space="preserve">Мощность </w:t>
            </w:r>
            <w:r w:rsidR="00192ABE" w:rsidRPr="00F346AA">
              <w:rPr>
                <w:rFonts w:ascii="Tahoma" w:hAnsi="Tahoma" w:cs="Tahoma"/>
                <w:sz w:val="20"/>
                <w:szCs w:val="20"/>
              </w:rPr>
              <w:t>–</w:t>
            </w:r>
            <w:r w:rsidR="00F346AA">
              <w:rPr>
                <w:rFonts w:ascii="Tahoma" w:hAnsi="Tahoma" w:cs="Tahoma"/>
                <w:color w:val="000000"/>
                <w:sz w:val="20"/>
                <w:szCs w:val="20"/>
              </w:rPr>
              <w:t xml:space="preserve"> 19,5 </w:t>
            </w:r>
            <w:r w:rsidRPr="00F346AA">
              <w:rPr>
                <w:rFonts w:ascii="Tahoma" w:hAnsi="Tahoma" w:cs="Tahoma"/>
                <w:color w:val="000000"/>
                <w:sz w:val="20"/>
                <w:szCs w:val="20"/>
              </w:rPr>
              <w:t>Гкал/час</w:t>
            </w:r>
          </w:p>
        </w:tc>
        <w:tc>
          <w:tcPr>
            <w:tcW w:w="3260" w:type="dxa"/>
            <w:tcBorders>
              <w:top w:val="single" w:sz="4" w:space="0" w:color="auto"/>
              <w:left w:val="nil"/>
              <w:bottom w:val="single" w:sz="4" w:space="0" w:color="auto"/>
              <w:right w:val="single" w:sz="4" w:space="0" w:color="auto"/>
            </w:tcBorders>
            <w:shd w:val="clear" w:color="auto" w:fill="auto"/>
          </w:tcPr>
          <w:p w14:paraId="71F578FF" w14:textId="6E8009E9" w:rsidR="00A826CD" w:rsidRPr="00F346AA" w:rsidRDefault="0033510B" w:rsidP="00F346AA">
            <w:pPr>
              <w:rPr>
                <w:rFonts w:ascii="Tahoma" w:hAnsi="Tahoma" w:cs="Tahoma"/>
                <w:color w:val="000000"/>
                <w:sz w:val="20"/>
                <w:szCs w:val="20"/>
              </w:rPr>
            </w:pPr>
            <w:r w:rsidRPr="00F346AA">
              <w:rPr>
                <w:rFonts w:ascii="Tahoma" w:hAnsi="Tahoma" w:cs="Tahoma"/>
                <w:sz w:val="20"/>
                <w:szCs w:val="20"/>
              </w:rPr>
              <w:t xml:space="preserve">Зона </w:t>
            </w:r>
            <w:r w:rsidR="00C37855" w:rsidRPr="00F346AA">
              <w:rPr>
                <w:rFonts w:ascii="Tahoma" w:hAnsi="Tahoma" w:cs="Tahoma"/>
                <w:sz w:val="20"/>
                <w:szCs w:val="20"/>
              </w:rPr>
              <w:t>инженерной</w:t>
            </w:r>
            <w:r w:rsidRPr="00F346AA">
              <w:rPr>
                <w:rFonts w:ascii="Tahoma" w:hAnsi="Tahoma" w:cs="Tahoma"/>
                <w:sz w:val="20"/>
                <w:szCs w:val="20"/>
              </w:rPr>
              <w:t xml:space="preserve"> инфрастру</w:t>
            </w:r>
            <w:r w:rsidRPr="00F346AA">
              <w:rPr>
                <w:rFonts w:ascii="Tahoma" w:hAnsi="Tahoma" w:cs="Tahoma"/>
                <w:sz w:val="20"/>
                <w:szCs w:val="20"/>
              </w:rPr>
              <w:t>к</w:t>
            </w:r>
            <w:r w:rsidRPr="00F346AA">
              <w:rPr>
                <w:rFonts w:ascii="Tahoma" w:hAnsi="Tahoma" w:cs="Tahoma"/>
                <w:sz w:val="20"/>
                <w:szCs w:val="20"/>
              </w:rPr>
              <w:t>туры</w:t>
            </w:r>
            <w:r w:rsidR="00D50023" w:rsidRPr="00F346AA">
              <w:rPr>
                <w:rFonts w:ascii="Tahoma" w:hAnsi="Tahoma" w:cs="Tahoma"/>
                <w:color w:val="000000"/>
                <w:sz w:val="20"/>
                <w:szCs w:val="20"/>
              </w:rPr>
              <w:t xml:space="preserve">; </w:t>
            </w:r>
            <w:r w:rsidR="00192ABE" w:rsidRPr="00F346AA">
              <w:rPr>
                <w:rFonts w:ascii="Tahoma" w:hAnsi="Tahoma" w:cs="Tahoma"/>
                <w:color w:val="000000"/>
                <w:sz w:val="20"/>
                <w:szCs w:val="20"/>
              </w:rPr>
              <w:t>с</w:t>
            </w:r>
            <w:r w:rsidR="00CB48E8" w:rsidRPr="00F346AA">
              <w:rPr>
                <w:rFonts w:ascii="Tahoma" w:hAnsi="Tahoma" w:cs="Tahoma"/>
                <w:color w:val="000000"/>
                <w:sz w:val="20"/>
                <w:szCs w:val="20"/>
              </w:rPr>
              <w:t>ело Воздвиженка</w:t>
            </w:r>
          </w:p>
        </w:tc>
        <w:tc>
          <w:tcPr>
            <w:tcW w:w="3295" w:type="dxa"/>
            <w:tcBorders>
              <w:top w:val="single" w:sz="4" w:space="0" w:color="auto"/>
              <w:left w:val="nil"/>
              <w:bottom w:val="single" w:sz="4" w:space="0" w:color="auto"/>
              <w:right w:val="single" w:sz="4" w:space="0" w:color="auto"/>
            </w:tcBorders>
          </w:tcPr>
          <w:p w14:paraId="71F57900" w14:textId="77777777" w:rsidR="00A826CD" w:rsidRPr="00F346AA" w:rsidRDefault="00A826CD" w:rsidP="00F346AA">
            <w:pPr>
              <w:rPr>
                <w:rFonts w:ascii="Tahoma" w:hAnsi="Tahoma" w:cs="Tahoma"/>
                <w:color w:val="000000"/>
                <w:sz w:val="20"/>
                <w:szCs w:val="20"/>
              </w:rPr>
            </w:pPr>
            <w:r w:rsidRPr="00F346AA">
              <w:rPr>
                <w:rFonts w:ascii="Tahoma" w:hAnsi="Tahoma" w:cs="Tahoma"/>
                <w:color w:val="000000"/>
                <w:sz w:val="20"/>
                <w:szCs w:val="20"/>
              </w:rPr>
              <w:t>Санитарно-защитная зона</w:t>
            </w:r>
          </w:p>
        </w:tc>
      </w:tr>
      <w:tr w:rsidR="00A826CD" w:rsidRPr="00F346AA" w14:paraId="71F57909"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02" w14:textId="77777777" w:rsidR="00A826CD" w:rsidRPr="00F346AA" w:rsidRDefault="00A826CD"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03" w14:textId="77777777" w:rsidR="00A826CD" w:rsidRPr="00F346AA" w:rsidRDefault="00A826CD" w:rsidP="00F346AA">
            <w:pPr>
              <w:suppressAutoHyphens/>
              <w:rPr>
                <w:rFonts w:ascii="Tahoma" w:hAnsi="Tahoma" w:cs="Tahoma"/>
                <w:color w:val="000000"/>
                <w:sz w:val="20"/>
                <w:szCs w:val="20"/>
              </w:rPr>
            </w:pPr>
            <w:r w:rsidRPr="00F346AA">
              <w:rPr>
                <w:rFonts w:ascii="Tahoma" w:hAnsi="Tahoma" w:cs="Tahoma"/>
                <w:color w:val="000000"/>
                <w:sz w:val="20"/>
                <w:szCs w:val="20"/>
              </w:rPr>
              <w:t>Обеспечение тепловой энергией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04" w14:textId="77777777" w:rsidR="00A826CD" w:rsidRPr="00F346AA" w:rsidRDefault="00A826CD" w:rsidP="00F346AA">
            <w:pPr>
              <w:rPr>
                <w:rFonts w:ascii="Tahoma" w:hAnsi="Tahoma" w:cs="Tahoma"/>
                <w:color w:val="000000"/>
                <w:sz w:val="20"/>
                <w:szCs w:val="20"/>
              </w:rPr>
            </w:pPr>
            <w:r w:rsidRPr="00F346AA">
              <w:rPr>
                <w:rFonts w:ascii="Tahoma" w:hAnsi="Tahoma" w:cs="Tahoma"/>
                <w:color w:val="000000"/>
                <w:sz w:val="20"/>
                <w:szCs w:val="20"/>
              </w:rPr>
              <w:t>Реконструкция котельной № 50</w:t>
            </w:r>
          </w:p>
        </w:tc>
        <w:tc>
          <w:tcPr>
            <w:tcW w:w="2552" w:type="dxa"/>
            <w:tcBorders>
              <w:top w:val="single" w:sz="4" w:space="0" w:color="auto"/>
              <w:left w:val="nil"/>
              <w:bottom w:val="single" w:sz="4" w:space="0" w:color="auto"/>
              <w:right w:val="single" w:sz="4" w:space="0" w:color="auto"/>
            </w:tcBorders>
            <w:shd w:val="clear" w:color="auto" w:fill="auto"/>
          </w:tcPr>
          <w:p w14:paraId="71F57905" w14:textId="77777777" w:rsidR="00A826CD" w:rsidRPr="00F346AA" w:rsidRDefault="00A826CD" w:rsidP="00F346AA">
            <w:pPr>
              <w:rPr>
                <w:rFonts w:ascii="Tahoma" w:hAnsi="Tahoma" w:cs="Tahoma"/>
                <w:color w:val="000000"/>
                <w:sz w:val="20"/>
                <w:szCs w:val="20"/>
              </w:rPr>
            </w:pPr>
            <w:r w:rsidRPr="00F346AA">
              <w:rPr>
                <w:rFonts w:ascii="Tahoma" w:hAnsi="Tahoma" w:cs="Tahoma"/>
                <w:color w:val="000000"/>
                <w:sz w:val="20"/>
                <w:szCs w:val="20"/>
              </w:rPr>
              <w:t xml:space="preserve">Мощность </w:t>
            </w:r>
            <w:r w:rsidR="00192ABE" w:rsidRPr="00F346AA">
              <w:rPr>
                <w:rFonts w:ascii="Tahoma" w:hAnsi="Tahoma" w:cs="Tahoma"/>
                <w:sz w:val="20"/>
                <w:szCs w:val="20"/>
              </w:rPr>
              <w:t>–</w:t>
            </w:r>
            <w:r w:rsidRPr="00F346AA">
              <w:rPr>
                <w:rFonts w:ascii="Tahoma" w:hAnsi="Tahoma" w:cs="Tahoma"/>
                <w:color w:val="000000"/>
                <w:sz w:val="20"/>
                <w:szCs w:val="20"/>
              </w:rPr>
              <w:t xml:space="preserve"> 4,0 Гкал/час</w:t>
            </w:r>
          </w:p>
        </w:tc>
        <w:tc>
          <w:tcPr>
            <w:tcW w:w="3260" w:type="dxa"/>
            <w:tcBorders>
              <w:top w:val="single" w:sz="4" w:space="0" w:color="auto"/>
              <w:left w:val="nil"/>
              <w:bottom w:val="single" w:sz="4" w:space="0" w:color="auto"/>
              <w:right w:val="single" w:sz="4" w:space="0" w:color="auto"/>
            </w:tcBorders>
            <w:shd w:val="clear" w:color="auto" w:fill="auto"/>
          </w:tcPr>
          <w:p w14:paraId="71F57906" w14:textId="77777777" w:rsidR="00192ABE" w:rsidRPr="00F346AA" w:rsidRDefault="002D0178" w:rsidP="00F346AA">
            <w:pPr>
              <w:rPr>
                <w:rFonts w:ascii="Tahoma" w:hAnsi="Tahoma" w:cs="Tahoma"/>
                <w:color w:val="000000"/>
                <w:sz w:val="20"/>
                <w:szCs w:val="20"/>
              </w:rPr>
            </w:pPr>
            <w:r w:rsidRPr="00F346AA">
              <w:rPr>
                <w:rFonts w:ascii="Tahoma" w:hAnsi="Tahoma" w:cs="Tahoma"/>
                <w:color w:val="000000"/>
                <w:sz w:val="20"/>
                <w:szCs w:val="20"/>
              </w:rPr>
              <w:t xml:space="preserve">Многофункциональная </w:t>
            </w:r>
          </w:p>
          <w:p w14:paraId="71F57907" w14:textId="77777777" w:rsidR="00A826CD" w:rsidRPr="00F346AA" w:rsidRDefault="002D0178" w:rsidP="00F346AA">
            <w:pPr>
              <w:rPr>
                <w:rFonts w:ascii="Tahoma" w:hAnsi="Tahoma" w:cs="Tahoma"/>
                <w:color w:val="000000"/>
                <w:sz w:val="20"/>
                <w:szCs w:val="20"/>
              </w:rPr>
            </w:pPr>
            <w:r w:rsidRPr="00F346AA">
              <w:rPr>
                <w:rFonts w:ascii="Tahoma" w:hAnsi="Tahoma" w:cs="Tahoma"/>
                <w:color w:val="000000"/>
                <w:sz w:val="20"/>
                <w:szCs w:val="20"/>
              </w:rPr>
              <w:t>общественно-деловая зона</w:t>
            </w:r>
            <w:r w:rsidR="008472DA" w:rsidRPr="00F346AA">
              <w:rPr>
                <w:rFonts w:ascii="Tahoma" w:hAnsi="Tahoma" w:cs="Tahoma"/>
                <w:color w:val="000000"/>
                <w:sz w:val="20"/>
                <w:szCs w:val="20"/>
              </w:rPr>
              <w:t xml:space="preserve">; </w:t>
            </w:r>
            <w:r w:rsidR="00CB48E8" w:rsidRPr="00F346AA">
              <w:rPr>
                <w:rFonts w:ascii="Tahoma" w:hAnsi="Tahoma" w:cs="Tahoma"/>
                <w:color w:val="000000"/>
                <w:sz w:val="20"/>
                <w:szCs w:val="20"/>
              </w:rPr>
              <w:t>с</w:t>
            </w:r>
            <w:r w:rsidR="00CB48E8" w:rsidRPr="00F346AA">
              <w:rPr>
                <w:rFonts w:ascii="Tahoma" w:hAnsi="Tahoma" w:cs="Tahoma"/>
                <w:color w:val="000000"/>
                <w:sz w:val="20"/>
                <w:szCs w:val="20"/>
              </w:rPr>
              <w:t>е</w:t>
            </w:r>
            <w:r w:rsidR="00CB48E8" w:rsidRPr="00F346AA">
              <w:rPr>
                <w:rFonts w:ascii="Tahoma" w:hAnsi="Tahoma" w:cs="Tahoma"/>
                <w:color w:val="000000"/>
                <w:sz w:val="20"/>
                <w:szCs w:val="20"/>
              </w:rPr>
              <w:t>ло Заречное</w:t>
            </w:r>
          </w:p>
        </w:tc>
        <w:tc>
          <w:tcPr>
            <w:tcW w:w="3295" w:type="dxa"/>
            <w:tcBorders>
              <w:top w:val="single" w:sz="4" w:space="0" w:color="auto"/>
              <w:left w:val="nil"/>
              <w:bottom w:val="single" w:sz="4" w:space="0" w:color="auto"/>
              <w:right w:val="single" w:sz="4" w:space="0" w:color="auto"/>
            </w:tcBorders>
          </w:tcPr>
          <w:p w14:paraId="71F57908" w14:textId="77777777" w:rsidR="00A826CD" w:rsidRPr="00F346AA" w:rsidRDefault="00A826CD" w:rsidP="00F346AA">
            <w:pPr>
              <w:rPr>
                <w:rFonts w:ascii="Tahoma" w:hAnsi="Tahoma" w:cs="Tahoma"/>
                <w:color w:val="000000"/>
                <w:sz w:val="20"/>
                <w:szCs w:val="20"/>
              </w:rPr>
            </w:pPr>
            <w:r w:rsidRPr="00F346AA">
              <w:rPr>
                <w:rFonts w:ascii="Tahoma" w:hAnsi="Tahoma" w:cs="Tahoma"/>
                <w:color w:val="000000"/>
                <w:sz w:val="20"/>
                <w:szCs w:val="20"/>
              </w:rPr>
              <w:t>Санитарно-защитная зона</w:t>
            </w:r>
          </w:p>
        </w:tc>
      </w:tr>
      <w:tr w:rsidR="00360829" w:rsidRPr="00F346AA" w14:paraId="71F57912"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0A" w14:textId="77777777" w:rsidR="00360829" w:rsidRPr="00F346AA" w:rsidRDefault="00360829"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0B" w14:textId="77777777" w:rsidR="00360829" w:rsidRPr="00F346AA" w:rsidRDefault="00360829" w:rsidP="00F346AA">
            <w:pPr>
              <w:suppressAutoHyphens/>
              <w:rPr>
                <w:rFonts w:ascii="Tahoma" w:hAnsi="Tahoma" w:cs="Tahoma"/>
                <w:color w:val="000000"/>
                <w:sz w:val="20"/>
                <w:szCs w:val="20"/>
              </w:rPr>
            </w:pPr>
            <w:r w:rsidRPr="00F346AA">
              <w:rPr>
                <w:rFonts w:ascii="Tahoma" w:hAnsi="Tahoma" w:cs="Tahoma"/>
                <w:color w:val="000000"/>
                <w:sz w:val="20"/>
                <w:szCs w:val="20"/>
              </w:rPr>
              <w:t>Обеспечение тепловой энергией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0C"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Реконструкция котельной № 49</w:t>
            </w:r>
          </w:p>
        </w:tc>
        <w:tc>
          <w:tcPr>
            <w:tcW w:w="2552" w:type="dxa"/>
            <w:tcBorders>
              <w:top w:val="single" w:sz="4" w:space="0" w:color="auto"/>
              <w:left w:val="nil"/>
              <w:bottom w:val="single" w:sz="4" w:space="0" w:color="auto"/>
              <w:right w:val="single" w:sz="4" w:space="0" w:color="auto"/>
            </w:tcBorders>
            <w:shd w:val="clear" w:color="auto" w:fill="auto"/>
          </w:tcPr>
          <w:p w14:paraId="71F5790D"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 xml:space="preserve">Мощность </w:t>
            </w:r>
            <w:r w:rsidR="00192ABE" w:rsidRPr="00F346AA">
              <w:rPr>
                <w:rFonts w:ascii="Tahoma" w:hAnsi="Tahoma" w:cs="Tahoma"/>
                <w:sz w:val="20"/>
                <w:szCs w:val="20"/>
              </w:rPr>
              <w:t>–</w:t>
            </w:r>
            <w:r w:rsidRPr="00F346AA">
              <w:rPr>
                <w:rFonts w:ascii="Tahoma" w:hAnsi="Tahoma" w:cs="Tahoma"/>
                <w:color w:val="000000"/>
                <w:sz w:val="20"/>
                <w:szCs w:val="20"/>
              </w:rPr>
              <w:t xml:space="preserve"> 1,4 Гкал/час</w:t>
            </w:r>
          </w:p>
        </w:tc>
        <w:tc>
          <w:tcPr>
            <w:tcW w:w="3260" w:type="dxa"/>
            <w:tcBorders>
              <w:top w:val="single" w:sz="4" w:space="0" w:color="auto"/>
              <w:left w:val="nil"/>
              <w:bottom w:val="single" w:sz="4" w:space="0" w:color="auto"/>
              <w:right w:val="single" w:sz="4" w:space="0" w:color="auto"/>
            </w:tcBorders>
            <w:shd w:val="clear" w:color="auto" w:fill="auto"/>
          </w:tcPr>
          <w:p w14:paraId="71F5790E" w14:textId="77777777" w:rsidR="00192ABE" w:rsidRPr="00F346AA" w:rsidRDefault="002D0178" w:rsidP="00F346AA">
            <w:pPr>
              <w:rPr>
                <w:rFonts w:ascii="Tahoma" w:hAnsi="Tahoma" w:cs="Tahoma"/>
                <w:color w:val="000000"/>
                <w:sz w:val="20"/>
                <w:szCs w:val="20"/>
              </w:rPr>
            </w:pPr>
            <w:r w:rsidRPr="00F346AA">
              <w:rPr>
                <w:rFonts w:ascii="Tahoma" w:hAnsi="Tahoma" w:cs="Tahoma"/>
                <w:color w:val="000000"/>
                <w:sz w:val="20"/>
                <w:szCs w:val="20"/>
              </w:rPr>
              <w:t xml:space="preserve">Многофункциональная </w:t>
            </w:r>
          </w:p>
          <w:p w14:paraId="71F57910" w14:textId="0EABC3B7" w:rsidR="00360829" w:rsidRPr="00F346AA" w:rsidRDefault="002D0178" w:rsidP="00F346AA">
            <w:pPr>
              <w:rPr>
                <w:rFonts w:ascii="Tahoma" w:hAnsi="Tahoma" w:cs="Tahoma"/>
                <w:color w:val="000000"/>
                <w:sz w:val="20"/>
                <w:szCs w:val="20"/>
              </w:rPr>
            </w:pPr>
            <w:r w:rsidRPr="00F346AA">
              <w:rPr>
                <w:rFonts w:ascii="Tahoma" w:hAnsi="Tahoma" w:cs="Tahoma"/>
                <w:color w:val="000000"/>
                <w:sz w:val="20"/>
                <w:szCs w:val="20"/>
              </w:rPr>
              <w:t>общественно-деловая зона</w:t>
            </w:r>
            <w:r w:rsidR="008472DA" w:rsidRPr="00F346AA">
              <w:rPr>
                <w:rFonts w:ascii="Tahoma" w:hAnsi="Tahoma" w:cs="Tahoma"/>
                <w:color w:val="000000"/>
                <w:sz w:val="20"/>
                <w:szCs w:val="20"/>
              </w:rPr>
              <w:t xml:space="preserve">; </w:t>
            </w:r>
            <w:r w:rsidR="00CB48E8" w:rsidRPr="00F346AA">
              <w:rPr>
                <w:rFonts w:ascii="Tahoma" w:hAnsi="Tahoma" w:cs="Tahoma"/>
                <w:color w:val="000000"/>
                <w:sz w:val="20"/>
                <w:szCs w:val="20"/>
              </w:rPr>
              <w:t>с</w:t>
            </w:r>
            <w:r w:rsidR="00CB48E8" w:rsidRPr="00F346AA">
              <w:rPr>
                <w:rFonts w:ascii="Tahoma" w:hAnsi="Tahoma" w:cs="Tahoma"/>
                <w:color w:val="000000"/>
                <w:sz w:val="20"/>
                <w:szCs w:val="20"/>
              </w:rPr>
              <w:t>е</w:t>
            </w:r>
            <w:r w:rsidR="00CB48E8" w:rsidRPr="00F346AA">
              <w:rPr>
                <w:rFonts w:ascii="Tahoma" w:hAnsi="Tahoma" w:cs="Tahoma"/>
                <w:color w:val="000000"/>
                <w:sz w:val="20"/>
                <w:szCs w:val="20"/>
              </w:rPr>
              <w:t xml:space="preserve">ло </w:t>
            </w:r>
            <w:proofErr w:type="spellStart"/>
            <w:r w:rsidR="00CB48E8" w:rsidRPr="00F346AA">
              <w:rPr>
                <w:rFonts w:ascii="Tahoma" w:hAnsi="Tahoma" w:cs="Tahoma"/>
                <w:color w:val="000000"/>
                <w:sz w:val="20"/>
                <w:szCs w:val="20"/>
              </w:rPr>
              <w:t>Каймановка</w:t>
            </w:r>
            <w:proofErr w:type="spellEnd"/>
          </w:p>
        </w:tc>
        <w:tc>
          <w:tcPr>
            <w:tcW w:w="3295" w:type="dxa"/>
            <w:tcBorders>
              <w:top w:val="single" w:sz="4" w:space="0" w:color="auto"/>
              <w:left w:val="nil"/>
              <w:bottom w:val="single" w:sz="4" w:space="0" w:color="auto"/>
              <w:right w:val="single" w:sz="4" w:space="0" w:color="auto"/>
            </w:tcBorders>
          </w:tcPr>
          <w:p w14:paraId="71F57911"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Санитарно-защитная зона</w:t>
            </w:r>
          </w:p>
        </w:tc>
      </w:tr>
      <w:tr w:rsidR="00360829" w:rsidRPr="00F346AA" w14:paraId="71F57919"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13" w14:textId="77777777" w:rsidR="00360829" w:rsidRPr="00F346AA" w:rsidRDefault="00360829"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14" w14:textId="77777777" w:rsidR="00360829" w:rsidRPr="00F346AA" w:rsidRDefault="00360829" w:rsidP="00F346AA">
            <w:pPr>
              <w:suppressAutoHyphens/>
              <w:rPr>
                <w:rFonts w:ascii="Tahoma" w:hAnsi="Tahoma" w:cs="Tahoma"/>
                <w:color w:val="000000"/>
                <w:sz w:val="20"/>
                <w:szCs w:val="20"/>
              </w:rPr>
            </w:pPr>
            <w:r w:rsidRPr="00F346AA">
              <w:rPr>
                <w:rFonts w:ascii="Tahoma" w:hAnsi="Tahoma" w:cs="Tahoma"/>
                <w:color w:val="000000"/>
                <w:sz w:val="20"/>
                <w:szCs w:val="20"/>
              </w:rPr>
              <w:t>Обеспечение тепловой энергией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15"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 xml:space="preserve">Реконструкция котельной </w:t>
            </w:r>
          </w:p>
        </w:tc>
        <w:tc>
          <w:tcPr>
            <w:tcW w:w="2552" w:type="dxa"/>
            <w:tcBorders>
              <w:top w:val="single" w:sz="4" w:space="0" w:color="auto"/>
              <w:left w:val="nil"/>
              <w:bottom w:val="single" w:sz="4" w:space="0" w:color="auto"/>
              <w:right w:val="single" w:sz="4" w:space="0" w:color="auto"/>
            </w:tcBorders>
            <w:shd w:val="clear" w:color="auto" w:fill="auto"/>
          </w:tcPr>
          <w:p w14:paraId="71F57916"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 xml:space="preserve">Мощность </w:t>
            </w:r>
            <w:r w:rsidR="00192ABE" w:rsidRPr="00F346AA">
              <w:rPr>
                <w:rFonts w:ascii="Tahoma" w:hAnsi="Tahoma" w:cs="Tahoma"/>
                <w:sz w:val="20"/>
                <w:szCs w:val="20"/>
              </w:rPr>
              <w:t>–</w:t>
            </w:r>
            <w:r w:rsidRPr="00F346AA">
              <w:rPr>
                <w:rFonts w:ascii="Tahoma" w:hAnsi="Tahoma" w:cs="Tahoma"/>
                <w:color w:val="000000"/>
                <w:sz w:val="20"/>
                <w:szCs w:val="20"/>
              </w:rPr>
              <w:t xml:space="preserve"> 5,2 Гкал/час</w:t>
            </w:r>
          </w:p>
        </w:tc>
        <w:tc>
          <w:tcPr>
            <w:tcW w:w="3260" w:type="dxa"/>
            <w:tcBorders>
              <w:top w:val="single" w:sz="4" w:space="0" w:color="auto"/>
              <w:left w:val="nil"/>
              <w:bottom w:val="single" w:sz="4" w:space="0" w:color="auto"/>
              <w:right w:val="single" w:sz="4" w:space="0" w:color="auto"/>
            </w:tcBorders>
            <w:shd w:val="clear" w:color="auto" w:fill="auto"/>
          </w:tcPr>
          <w:p w14:paraId="71F57917" w14:textId="77777777" w:rsidR="00360829" w:rsidRPr="00F346AA" w:rsidRDefault="0033510B" w:rsidP="00F346AA">
            <w:pPr>
              <w:rPr>
                <w:rFonts w:ascii="Tahoma" w:hAnsi="Tahoma" w:cs="Tahoma"/>
                <w:color w:val="000000"/>
                <w:sz w:val="20"/>
                <w:szCs w:val="20"/>
              </w:rPr>
            </w:pPr>
            <w:r w:rsidRPr="00F346AA">
              <w:rPr>
                <w:rFonts w:ascii="Tahoma" w:hAnsi="Tahoma" w:cs="Tahoma"/>
                <w:sz w:val="20"/>
                <w:szCs w:val="20"/>
              </w:rPr>
              <w:t xml:space="preserve">Зона </w:t>
            </w:r>
            <w:r w:rsidR="00C37855" w:rsidRPr="00F346AA">
              <w:rPr>
                <w:rFonts w:ascii="Tahoma" w:hAnsi="Tahoma" w:cs="Tahoma"/>
                <w:sz w:val="20"/>
                <w:szCs w:val="20"/>
              </w:rPr>
              <w:t>инженерной</w:t>
            </w:r>
            <w:r w:rsidR="00473BEF" w:rsidRPr="00F346AA">
              <w:rPr>
                <w:rFonts w:ascii="Tahoma" w:hAnsi="Tahoma" w:cs="Tahoma"/>
                <w:sz w:val="20"/>
                <w:szCs w:val="20"/>
              </w:rPr>
              <w:t xml:space="preserve"> инфрастру</w:t>
            </w:r>
            <w:r w:rsidR="00473BEF" w:rsidRPr="00F346AA">
              <w:rPr>
                <w:rFonts w:ascii="Tahoma" w:hAnsi="Tahoma" w:cs="Tahoma"/>
                <w:sz w:val="20"/>
                <w:szCs w:val="20"/>
              </w:rPr>
              <w:t>к</w:t>
            </w:r>
            <w:r w:rsidR="00473BEF" w:rsidRPr="00F346AA">
              <w:rPr>
                <w:rFonts w:ascii="Tahoma" w:hAnsi="Tahoma" w:cs="Tahoma"/>
                <w:sz w:val="20"/>
                <w:szCs w:val="20"/>
              </w:rPr>
              <w:t>туры</w:t>
            </w:r>
            <w:r w:rsidRPr="00F346AA">
              <w:rPr>
                <w:rFonts w:ascii="Tahoma" w:hAnsi="Tahoma" w:cs="Tahoma"/>
                <w:color w:val="000000"/>
                <w:sz w:val="20"/>
                <w:szCs w:val="20"/>
              </w:rPr>
              <w:t xml:space="preserve">; </w:t>
            </w:r>
            <w:r w:rsidR="00CB48E8" w:rsidRPr="00F346AA">
              <w:rPr>
                <w:rFonts w:ascii="Tahoma" w:hAnsi="Tahoma" w:cs="Tahoma"/>
                <w:color w:val="000000"/>
                <w:sz w:val="20"/>
                <w:szCs w:val="20"/>
              </w:rPr>
              <w:t xml:space="preserve">село </w:t>
            </w:r>
            <w:proofErr w:type="spellStart"/>
            <w:r w:rsidR="00CB48E8" w:rsidRPr="00F346AA">
              <w:rPr>
                <w:rFonts w:ascii="Tahoma" w:hAnsi="Tahoma" w:cs="Tahoma"/>
                <w:color w:val="000000"/>
                <w:sz w:val="20"/>
                <w:szCs w:val="20"/>
              </w:rPr>
              <w:t>Корсаковка</w:t>
            </w:r>
            <w:proofErr w:type="spellEnd"/>
          </w:p>
        </w:tc>
        <w:tc>
          <w:tcPr>
            <w:tcW w:w="3295" w:type="dxa"/>
            <w:tcBorders>
              <w:top w:val="single" w:sz="4" w:space="0" w:color="auto"/>
              <w:left w:val="nil"/>
              <w:bottom w:val="single" w:sz="4" w:space="0" w:color="auto"/>
              <w:right w:val="single" w:sz="4" w:space="0" w:color="auto"/>
            </w:tcBorders>
          </w:tcPr>
          <w:p w14:paraId="71F57918"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Санитарно-защитная зона</w:t>
            </w:r>
          </w:p>
        </w:tc>
      </w:tr>
      <w:tr w:rsidR="00360829" w:rsidRPr="00F346AA" w14:paraId="71F57920"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1A" w14:textId="77777777" w:rsidR="00360829" w:rsidRPr="00F346AA" w:rsidRDefault="00360829"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1B" w14:textId="77777777" w:rsidR="00360829" w:rsidRPr="00F346AA" w:rsidRDefault="00360829" w:rsidP="00F346AA">
            <w:pPr>
              <w:suppressAutoHyphens/>
              <w:rPr>
                <w:rFonts w:ascii="Tahoma" w:hAnsi="Tahoma" w:cs="Tahoma"/>
                <w:color w:val="000000"/>
                <w:sz w:val="20"/>
                <w:szCs w:val="20"/>
              </w:rPr>
            </w:pPr>
            <w:r w:rsidRPr="00F346AA">
              <w:rPr>
                <w:rFonts w:ascii="Tahoma" w:hAnsi="Tahoma" w:cs="Tahoma"/>
                <w:color w:val="000000"/>
                <w:sz w:val="20"/>
                <w:szCs w:val="20"/>
              </w:rPr>
              <w:t>Обеспечение тепловой энергией новых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1C"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Строительство котельной</w:t>
            </w:r>
          </w:p>
        </w:tc>
        <w:tc>
          <w:tcPr>
            <w:tcW w:w="2552" w:type="dxa"/>
            <w:tcBorders>
              <w:top w:val="single" w:sz="4" w:space="0" w:color="auto"/>
              <w:left w:val="nil"/>
              <w:bottom w:val="single" w:sz="4" w:space="0" w:color="auto"/>
              <w:right w:val="single" w:sz="4" w:space="0" w:color="auto"/>
            </w:tcBorders>
            <w:shd w:val="clear" w:color="auto" w:fill="auto"/>
          </w:tcPr>
          <w:p w14:paraId="71F5791D"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 xml:space="preserve">Мощность </w:t>
            </w:r>
            <w:r w:rsidR="00192ABE" w:rsidRPr="00F346AA">
              <w:rPr>
                <w:rFonts w:ascii="Tahoma" w:hAnsi="Tahoma" w:cs="Tahoma"/>
                <w:sz w:val="20"/>
                <w:szCs w:val="20"/>
              </w:rPr>
              <w:t>–</w:t>
            </w:r>
            <w:r w:rsidRPr="00F346AA">
              <w:rPr>
                <w:rFonts w:ascii="Tahoma" w:hAnsi="Tahoma" w:cs="Tahoma"/>
                <w:color w:val="000000"/>
                <w:sz w:val="20"/>
                <w:szCs w:val="20"/>
              </w:rPr>
              <w:t xml:space="preserve"> 2,0 Гкал/час</w:t>
            </w:r>
          </w:p>
        </w:tc>
        <w:tc>
          <w:tcPr>
            <w:tcW w:w="3260" w:type="dxa"/>
            <w:tcBorders>
              <w:top w:val="single" w:sz="4" w:space="0" w:color="auto"/>
              <w:left w:val="nil"/>
              <w:bottom w:val="single" w:sz="4" w:space="0" w:color="auto"/>
              <w:right w:val="single" w:sz="4" w:space="0" w:color="auto"/>
            </w:tcBorders>
            <w:shd w:val="clear" w:color="auto" w:fill="auto"/>
          </w:tcPr>
          <w:p w14:paraId="71F5791E" w14:textId="77777777" w:rsidR="00360829" w:rsidRPr="00F346AA" w:rsidRDefault="00473BEF"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ными жилыми домами;</w:t>
            </w:r>
            <w:r w:rsidR="008B2BE4" w:rsidRPr="00F346AA">
              <w:rPr>
                <w:rFonts w:ascii="Tahoma" w:hAnsi="Tahoma" w:cs="Tahoma"/>
                <w:color w:val="000000"/>
                <w:sz w:val="20"/>
                <w:szCs w:val="20"/>
              </w:rPr>
              <w:t xml:space="preserve"> </w:t>
            </w:r>
            <w:r w:rsidR="00CB48E8" w:rsidRPr="00F346AA">
              <w:rPr>
                <w:rFonts w:ascii="Tahoma" w:hAnsi="Tahoma" w:cs="Tahoma"/>
                <w:color w:val="000000"/>
                <w:sz w:val="20"/>
                <w:szCs w:val="20"/>
              </w:rPr>
              <w:t xml:space="preserve">село </w:t>
            </w:r>
            <w:proofErr w:type="spellStart"/>
            <w:r w:rsidR="00CB48E8" w:rsidRPr="00F346AA">
              <w:rPr>
                <w:rFonts w:ascii="Tahoma" w:hAnsi="Tahoma" w:cs="Tahoma"/>
                <w:color w:val="000000"/>
                <w:sz w:val="20"/>
                <w:szCs w:val="20"/>
              </w:rPr>
              <w:t>Кроуновка</w:t>
            </w:r>
            <w:proofErr w:type="spellEnd"/>
          </w:p>
        </w:tc>
        <w:tc>
          <w:tcPr>
            <w:tcW w:w="3295" w:type="dxa"/>
            <w:tcBorders>
              <w:top w:val="single" w:sz="4" w:space="0" w:color="auto"/>
              <w:left w:val="nil"/>
              <w:bottom w:val="single" w:sz="4" w:space="0" w:color="auto"/>
              <w:right w:val="single" w:sz="4" w:space="0" w:color="auto"/>
            </w:tcBorders>
          </w:tcPr>
          <w:p w14:paraId="71F5791F"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Санитарно-защитная зона</w:t>
            </w:r>
          </w:p>
        </w:tc>
      </w:tr>
      <w:tr w:rsidR="00360829" w:rsidRPr="00F346AA" w14:paraId="71F57928"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21" w14:textId="77777777" w:rsidR="00360829" w:rsidRPr="00F346AA" w:rsidRDefault="00360829"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22" w14:textId="77777777" w:rsidR="00360829" w:rsidRPr="00F346AA" w:rsidRDefault="00360829" w:rsidP="00F346AA">
            <w:pPr>
              <w:suppressAutoHyphens/>
              <w:rPr>
                <w:rFonts w:ascii="Tahoma" w:hAnsi="Tahoma" w:cs="Tahoma"/>
                <w:color w:val="000000"/>
                <w:sz w:val="20"/>
                <w:szCs w:val="20"/>
              </w:rPr>
            </w:pPr>
            <w:r w:rsidRPr="00F346AA">
              <w:rPr>
                <w:rFonts w:ascii="Tahoma" w:hAnsi="Tahoma" w:cs="Tahoma"/>
                <w:color w:val="000000"/>
                <w:sz w:val="20"/>
                <w:szCs w:val="20"/>
              </w:rPr>
              <w:t>Обеспечение тепловой энергией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23"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Реконструкция котельной № 57</w:t>
            </w:r>
          </w:p>
        </w:tc>
        <w:tc>
          <w:tcPr>
            <w:tcW w:w="2552" w:type="dxa"/>
            <w:tcBorders>
              <w:top w:val="single" w:sz="4" w:space="0" w:color="auto"/>
              <w:left w:val="nil"/>
              <w:bottom w:val="single" w:sz="4" w:space="0" w:color="auto"/>
              <w:right w:val="single" w:sz="4" w:space="0" w:color="auto"/>
            </w:tcBorders>
            <w:shd w:val="clear" w:color="auto" w:fill="auto"/>
          </w:tcPr>
          <w:p w14:paraId="71F57924"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 xml:space="preserve">Мощность </w:t>
            </w:r>
            <w:r w:rsidR="00BB1157" w:rsidRPr="00F346AA">
              <w:rPr>
                <w:rFonts w:ascii="Tahoma" w:hAnsi="Tahoma" w:cs="Tahoma"/>
                <w:sz w:val="20"/>
                <w:szCs w:val="20"/>
              </w:rPr>
              <w:t>–</w:t>
            </w:r>
            <w:r w:rsidRPr="00F346AA">
              <w:rPr>
                <w:rFonts w:ascii="Tahoma" w:hAnsi="Tahoma" w:cs="Tahoma"/>
                <w:color w:val="000000"/>
                <w:sz w:val="20"/>
                <w:szCs w:val="20"/>
              </w:rPr>
              <w:t xml:space="preserve"> 2,3 Гкал/час</w:t>
            </w:r>
          </w:p>
        </w:tc>
        <w:tc>
          <w:tcPr>
            <w:tcW w:w="3260" w:type="dxa"/>
            <w:tcBorders>
              <w:top w:val="single" w:sz="4" w:space="0" w:color="auto"/>
              <w:left w:val="nil"/>
              <w:bottom w:val="single" w:sz="4" w:space="0" w:color="auto"/>
              <w:right w:val="single" w:sz="4" w:space="0" w:color="auto"/>
            </w:tcBorders>
            <w:shd w:val="clear" w:color="auto" w:fill="auto"/>
          </w:tcPr>
          <w:p w14:paraId="71F57925" w14:textId="77777777" w:rsidR="00192ABE" w:rsidRPr="00F346AA" w:rsidRDefault="002D0178" w:rsidP="00F346AA">
            <w:pPr>
              <w:rPr>
                <w:rFonts w:ascii="Tahoma" w:hAnsi="Tahoma" w:cs="Tahoma"/>
                <w:color w:val="000000"/>
                <w:sz w:val="20"/>
                <w:szCs w:val="20"/>
              </w:rPr>
            </w:pPr>
            <w:r w:rsidRPr="00F346AA">
              <w:rPr>
                <w:rFonts w:ascii="Tahoma" w:hAnsi="Tahoma" w:cs="Tahoma"/>
                <w:color w:val="000000"/>
                <w:sz w:val="20"/>
                <w:szCs w:val="20"/>
              </w:rPr>
              <w:t xml:space="preserve">Многофункциональная </w:t>
            </w:r>
          </w:p>
          <w:p w14:paraId="71F57926" w14:textId="77777777" w:rsidR="00360829" w:rsidRPr="00F346AA" w:rsidRDefault="002D0178" w:rsidP="00F346AA">
            <w:pPr>
              <w:rPr>
                <w:rFonts w:ascii="Tahoma" w:hAnsi="Tahoma" w:cs="Tahoma"/>
                <w:color w:val="000000"/>
                <w:sz w:val="20"/>
                <w:szCs w:val="20"/>
              </w:rPr>
            </w:pPr>
            <w:r w:rsidRPr="00F346AA">
              <w:rPr>
                <w:rFonts w:ascii="Tahoma" w:hAnsi="Tahoma" w:cs="Tahoma"/>
                <w:color w:val="000000"/>
                <w:sz w:val="20"/>
                <w:szCs w:val="20"/>
              </w:rPr>
              <w:t>общественно-деловая зона</w:t>
            </w:r>
            <w:r w:rsidR="008472DA" w:rsidRPr="00F346AA">
              <w:rPr>
                <w:rFonts w:ascii="Tahoma" w:hAnsi="Tahoma" w:cs="Tahoma"/>
                <w:color w:val="000000"/>
                <w:sz w:val="20"/>
                <w:szCs w:val="20"/>
              </w:rPr>
              <w:t xml:space="preserve">; </w:t>
            </w:r>
            <w:r w:rsidR="00CB48E8" w:rsidRPr="00F346AA">
              <w:rPr>
                <w:rFonts w:ascii="Tahoma" w:hAnsi="Tahoma" w:cs="Tahoma"/>
                <w:color w:val="000000"/>
                <w:sz w:val="20"/>
                <w:szCs w:val="20"/>
              </w:rPr>
              <w:t>с</w:t>
            </w:r>
            <w:r w:rsidR="00CB48E8" w:rsidRPr="00F346AA">
              <w:rPr>
                <w:rFonts w:ascii="Tahoma" w:hAnsi="Tahoma" w:cs="Tahoma"/>
                <w:color w:val="000000"/>
                <w:sz w:val="20"/>
                <w:szCs w:val="20"/>
              </w:rPr>
              <w:t>е</w:t>
            </w:r>
            <w:r w:rsidR="00CB48E8" w:rsidRPr="00F346AA">
              <w:rPr>
                <w:rFonts w:ascii="Tahoma" w:hAnsi="Tahoma" w:cs="Tahoma"/>
                <w:color w:val="000000"/>
                <w:sz w:val="20"/>
                <w:szCs w:val="20"/>
              </w:rPr>
              <w:t>ло Степное</w:t>
            </w:r>
          </w:p>
        </w:tc>
        <w:tc>
          <w:tcPr>
            <w:tcW w:w="3295" w:type="dxa"/>
            <w:tcBorders>
              <w:top w:val="single" w:sz="4" w:space="0" w:color="auto"/>
              <w:left w:val="nil"/>
              <w:bottom w:val="single" w:sz="4" w:space="0" w:color="auto"/>
              <w:right w:val="single" w:sz="4" w:space="0" w:color="auto"/>
            </w:tcBorders>
          </w:tcPr>
          <w:p w14:paraId="71F57927"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Санитарно-защитная зона</w:t>
            </w:r>
          </w:p>
        </w:tc>
      </w:tr>
      <w:tr w:rsidR="00360829" w:rsidRPr="00F346AA" w14:paraId="71F57932"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29" w14:textId="77777777" w:rsidR="00360829" w:rsidRPr="00F346AA" w:rsidRDefault="00360829"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2B" w14:textId="41F9998E"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Обеспечение тепловой энергией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2C"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Реконструкция котельной № 44</w:t>
            </w:r>
          </w:p>
        </w:tc>
        <w:tc>
          <w:tcPr>
            <w:tcW w:w="2552" w:type="dxa"/>
            <w:tcBorders>
              <w:top w:val="single" w:sz="4" w:space="0" w:color="auto"/>
              <w:left w:val="nil"/>
              <w:bottom w:val="single" w:sz="4" w:space="0" w:color="auto"/>
              <w:right w:val="single" w:sz="4" w:space="0" w:color="auto"/>
            </w:tcBorders>
            <w:shd w:val="clear" w:color="auto" w:fill="auto"/>
          </w:tcPr>
          <w:p w14:paraId="71F5792D" w14:textId="4A014BEE"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 xml:space="preserve">Мощность </w:t>
            </w:r>
            <w:r w:rsidR="00BB1157" w:rsidRPr="00F346AA">
              <w:rPr>
                <w:rFonts w:ascii="Tahoma" w:hAnsi="Tahoma" w:cs="Tahoma"/>
                <w:sz w:val="20"/>
                <w:szCs w:val="20"/>
              </w:rPr>
              <w:t>–</w:t>
            </w:r>
            <w:r w:rsidR="00F346AA">
              <w:rPr>
                <w:rFonts w:ascii="Tahoma" w:hAnsi="Tahoma" w:cs="Tahoma"/>
                <w:color w:val="000000"/>
                <w:sz w:val="20"/>
                <w:szCs w:val="20"/>
              </w:rPr>
              <w:t xml:space="preserve"> 12,0 </w:t>
            </w:r>
            <w:r w:rsidRPr="00F346AA">
              <w:rPr>
                <w:rFonts w:ascii="Tahoma" w:hAnsi="Tahoma" w:cs="Tahoma"/>
                <w:color w:val="000000"/>
                <w:sz w:val="20"/>
                <w:szCs w:val="20"/>
              </w:rPr>
              <w:t>Гкал/час</w:t>
            </w:r>
          </w:p>
        </w:tc>
        <w:tc>
          <w:tcPr>
            <w:tcW w:w="3260" w:type="dxa"/>
            <w:tcBorders>
              <w:top w:val="single" w:sz="4" w:space="0" w:color="auto"/>
              <w:left w:val="nil"/>
              <w:bottom w:val="single" w:sz="4" w:space="0" w:color="auto"/>
              <w:right w:val="single" w:sz="4" w:space="0" w:color="auto"/>
            </w:tcBorders>
            <w:shd w:val="clear" w:color="auto" w:fill="auto"/>
          </w:tcPr>
          <w:p w14:paraId="71F57930" w14:textId="1701FAA7" w:rsidR="00360829" w:rsidRPr="00F346AA" w:rsidRDefault="00473BEF" w:rsidP="00F346AA">
            <w:pPr>
              <w:rPr>
                <w:rFonts w:ascii="Tahoma" w:hAnsi="Tahoma" w:cs="Tahoma"/>
                <w:color w:val="000000"/>
                <w:sz w:val="20"/>
                <w:szCs w:val="20"/>
              </w:rPr>
            </w:pPr>
            <w:r w:rsidRPr="00F346AA">
              <w:rPr>
                <w:rFonts w:ascii="Tahoma" w:hAnsi="Tahoma" w:cs="Tahoma"/>
                <w:sz w:val="20"/>
                <w:szCs w:val="20"/>
              </w:rPr>
              <w:t xml:space="preserve">Зона </w:t>
            </w:r>
            <w:r w:rsidR="00C37855" w:rsidRPr="00F346AA">
              <w:rPr>
                <w:rFonts w:ascii="Tahoma" w:hAnsi="Tahoma" w:cs="Tahoma"/>
                <w:sz w:val="20"/>
                <w:szCs w:val="20"/>
              </w:rPr>
              <w:t>инженерной</w:t>
            </w:r>
            <w:r w:rsidRPr="00F346AA">
              <w:rPr>
                <w:rFonts w:ascii="Tahoma" w:hAnsi="Tahoma" w:cs="Tahoma"/>
                <w:sz w:val="20"/>
                <w:szCs w:val="20"/>
              </w:rPr>
              <w:t xml:space="preserve"> инфрастру</w:t>
            </w:r>
            <w:r w:rsidRPr="00F346AA">
              <w:rPr>
                <w:rFonts w:ascii="Tahoma" w:hAnsi="Tahoma" w:cs="Tahoma"/>
                <w:sz w:val="20"/>
                <w:szCs w:val="20"/>
              </w:rPr>
              <w:t>к</w:t>
            </w:r>
            <w:r w:rsidRPr="00F346AA">
              <w:rPr>
                <w:rFonts w:ascii="Tahoma" w:hAnsi="Tahoma" w:cs="Tahoma"/>
                <w:sz w:val="20"/>
                <w:szCs w:val="20"/>
              </w:rPr>
              <w:t>туры</w:t>
            </w:r>
            <w:r w:rsidR="008B2BE4" w:rsidRPr="00F346AA">
              <w:rPr>
                <w:rFonts w:ascii="Tahoma" w:hAnsi="Tahoma" w:cs="Tahoma"/>
                <w:color w:val="000000"/>
                <w:sz w:val="20"/>
                <w:szCs w:val="20"/>
              </w:rPr>
              <w:t xml:space="preserve">; </w:t>
            </w:r>
            <w:r w:rsidR="00CB48E8" w:rsidRPr="00F346AA">
              <w:rPr>
                <w:rFonts w:ascii="Tahoma" w:hAnsi="Tahoma" w:cs="Tahoma"/>
                <w:color w:val="000000"/>
                <w:sz w:val="20"/>
                <w:szCs w:val="20"/>
              </w:rPr>
              <w:t>поселок Тимирязевский</w:t>
            </w:r>
          </w:p>
        </w:tc>
        <w:tc>
          <w:tcPr>
            <w:tcW w:w="3295" w:type="dxa"/>
            <w:tcBorders>
              <w:top w:val="single" w:sz="4" w:space="0" w:color="auto"/>
              <w:left w:val="nil"/>
              <w:bottom w:val="single" w:sz="4" w:space="0" w:color="auto"/>
              <w:right w:val="single" w:sz="4" w:space="0" w:color="auto"/>
            </w:tcBorders>
          </w:tcPr>
          <w:p w14:paraId="71F57931" w14:textId="77777777" w:rsidR="00360829" w:rsidRPr="00F346AA" w:rsidRDefault="00360829" w:rsidP="00F346AA">
            <w:pPr>
              <w:rPr>
                <w:rFonts w:ascii="Tahoma" w:hAnsi="Tahoma" w:cs="Tahoma"/>
                <w:color w:val="000000"/>
                <w:sz w:val="20"/>
                <w:szCs w:val="20"/>
              </w:rPr>
            </w:pPr>
            <w:r w:rsidRPr="00F346AA">
              <w:rPr>
                <w:rFonts w:ascii="Tahoma" w:hAnsi="Tahoma" w:cs="Tahoma"/>
                <w:color w:val="000000"/>
                <w:sz w:val="20"/>
                <w:szCs w:val="20"/>
              </w:rPr>
              <w:t>Санитарно-защитная зона</w:t>
            </w:r>
          </w:p>
        </w:tc>
      </w:tr>
      <w:tr w:rsidR="00EB6907" w:rsidRPr="00F346AA" w14:paraId="71F5793A"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33"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35" w14:textId="370CCD82" w:rsidR="00EB6907" w:rsidRPr="00F346AA" w:rsidRDefault="00EB6907" w:rsidP="00F346AA">
            <w:pPr>
              <w:suppressAutoHyphens/>
              <w:rPr>
                <w:rFonts w:ascii="Tahoma" w:hAnsi="Tahoma" w:cs="Tahoma"/>
                <w:color w:val="000000"/>
                <w:spacing w:val="-8"/>
                <w:sz w:val="20"/>
                <w:szCs w:val="20"/>
              </w:rPr>
            </w:pPr>
            <w:r w:rsidRPr="00F346AA">
              <w:rPr>
                <w:rFonts w:ascii="Tahoma" w:hAnsi="Tahoma" w:cs="Tahoma"/>
                <w:color w:val="000000"/>
                <w:spacing w:val="-8"/>
                <w:sz w:val="20"/>
                <w:szCs w:val="20"/>
              </w:rPr>
              <w:t>Повышение надежности и качества теплоснабжения потребителей г. Уссурийска</w:t>
            </w:r>
          </w:p>
        </w:tc>
        <w:tc>
          <w:tcPr>
            <w:tcW w:w="2779" w:type="dxa"/>
            <w:tcBorders>
              <w:top w:val="single" w:sz="4" w:space="0" w:color="auto"/>
              <w:left w:val="nil"/>
              <w:bottom w:val="single" w:sz="4" w:space="0" w:color="auto"/>
              <w:right w:val="single" w:sz="4" w:space="0" w:color="auto"/>
            </w:tcBorders>
            <w:shd w:val="clear" w:color="auto" w:fill="auto"/>
          </w:tcPr>
          <w:p w14:paraId="71F57936"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Строительство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37" w14:textId="2264F49F"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 xml:space="preserve">Протяженность </w:t>
            </w:r>
            <w:r w:rsidR="00BB1157" w:rsidRPr="00F346AA">
              <w:rPr>
                <w:rFonts w:ascii="Tahoma" w:hAnsi="Tahoma" w:cs="Tahoma"/>
                <w:sz w:val="20"/>
                <w:szCs w:val="20"/>
              </w:rPr>
              <w:t>–</w:t>
            </w:r>
            <w:r w:rsidR="00F346AA">
              <w:rPr>
                <w:rFonts w:ascii="Tahoma" w:hAnsi="Tahoma" w:cs="Tahoma"/>
                <w:color w:val="000000"/>
                <w:sz w:val="20"/>
                <w:szCs w:val="20"/>
              </w:rPr>
              <w:t xml:space="preserve"> 36,8 </w:t>
            </w:r>
            <w:r w:rsidRPr="00F346AA">
              <w:rPr>
                <w:rFonts w:ascii="Tahoma" w:hAnsi="Tahoma" w:cs="Tahoma"/>
                <w:color w:val="000000"/>
                <w:sz w:val="20"/>
                <w:szCs w:val="20"/>
              </w:rPr>
              <w:t>км</w:t>
            </w:r>
          </w:p>
        </w:tc>
        <w:tc>
          <w:tcPr>
            <w:tcW w:w="3260" w:type="dxa"/>
            <w:tcBorders>
              <w:top w:val="single" w:sz="4" w:space="0" w:color="auto"/>
              <w:left w:val="nil"/>
              <w:bottom w:val="single" w:sz="4" w:space="0" w:color="auto"/>
              <w:right w:val="single" w:sz="4" w:space="0" w:color="auto"/>
            </w:tcBorders>
            <w:shd w:val="clear" w:color="auto" w:fill="auto"/>
          </w:tcPr>
          <w:p w14:paraId="71F57938" w14:textId="77777777" w:rsidR="00EB6907" w:rsidRPr="00F346AA" w:rsidRDefault="00CB48E8" w:rsidP="00F346AA">
            <w:pPr>
              <w:rPr>
                <w:rFonts w:ascii="Tahoma" w:hAnsi="Tahoma" w:cs="Tahoma"/>
                <w:color w:val="000000"/>
                <w:sz w:val="20"/>
                <w:szCs w:val="20"/>
              </w:rPr>
            </w:pPr>
            <w:r w:rsidRPr="00F346AA">
              <w:rPr>
                <w:rFonts w:ascii="Tahoma" w:hAnsi="Tahoma" w:cs="Tahoma"/>
                <w:color w:val="000000"/>
                <w:sz w:val="20"/>
                <w:szCs w:val="20"/>
              </w:rPr>
              <w:t>город</w:t>
            </w:r>
            <w:r w:rsidR="00EB6907" w:rsidRPr="00F346AA">
              <w:rPr>
                <w:rFonts w:ascii="Tahoma" w:hAnsi="Tahoma" w:cs="Tahoma"/>
                <w:color w:val="000000"/>
                <w:sz w:val="20"/>
                <w:szCs w:val="20"/>
              </w:rPr>
              <w:t xml:space="preserve"> Уссурийск</w:t>
            </w:r>
          </w:p>
        </w:tc>
        <w:tc>
          <w:tcPr>
            <w:tcW w:w="3295" w:type="dxa"/>
            <w:tcBorders>
              <w:top w:val="single" w:sz="4" w:space="0" w:color="auto"/>
              <w:left w:val="nil"/>
              <w:bottom w:val="single" w:sz="4" w:space="0" w:color="auto"/>
              <w:right w:val="single" w:sz="4" w:space="0" w:color="auto"/>
            </w:tcBorders>
          </w:tcPr>
          <w:p w14:paraId="71F57939"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43"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3B"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3E" w14:textId="411E00AD"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3F"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40"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41"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г</w:t>
            </w:r>
            <w:r w:rsidR="00CB48E8" w:rsidRPr="00F346AA">
              <w:rPr>
                <w:rFonts w:ascii="Tahoma" w:hAnsi="Tahoma" w:cs="Tahoma"/>
                <w:color w:val="000000"/>
                <w:sz w:val="20"/>
                <w:szCs w:val="20"/>
              </w:rPr>
              <w:t>ород</w:t>
            </w:r>
            <w:r w:rsidRPr="00F346AA">
              <w:rPr>
                <w:rFonts w:ascii="Tahoma" w:hAnsi="Tahoma" w:cs="Tahoma"/>
                <w:color w:val="000000"/>
                <w:sz w:val="20"/>
                <w:szCs w:val="20"/>
              </w:rPr>
              <w:t xml:space="preserve"> Уссурийск</w:t>
            </w:r>
          </w:p>
        </w:tc>
        <w:tc>
          <w:tcPr>
            <w:tcW w:w="3295" w:type="dxa"/>
            <w:tcBorders>
              <w:top w:val="single" w:sz="4" w:space="0" w:color="auto"/>
              <w:left w:val="nil"/>
              <w:bottom w:val="single" w:sz="4" w:space="0" w:color="auto"/>
              <w:right w:val="single" w:sz="4" w:space="0" w:color="auto"/>
            </w:tcBorders>
          </w:tcPr>
          <w:p w14:paraId="71F57942"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4C"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44"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47" w14:textId="79F4A782" w:rsidR="00EB6907" w:rsidRPr="00F346AA" w:rsidRDefault="00192ABE"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48"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49"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4A" w14:textId="77777777" w:rsidR="00EB6907" w:rsidRPr="00F346AA" w:rsidRDefault="00CB48E8" w:rsidP="00F346AA">
            <w:pPr>
              <w:rPr>
                <w:rFonts w:ascii="Tahoma" w:hAnsi="Tahoma" w:cs="Tahoma"/>
                <w:color w:val="000000"/>
                <w:sz w:val="20"/>
                <w:szCs w:val="20"/>
              </w:rPr>
            </w:pPr>
            <w:r w:rsidRPr="00F346AA">
              <w:rPr>
                <w:rFonts w:ascii="Tahoma" w:hAnsi="Tahoma" w:cs="Tahoma"/>
                <w:color w:val="000000"/>
                <w:sz w:val="20"/>
                <w:szCs w:val="20"/>
              </w:rPr>
              <w:t xml:space="preserve">село </w:t>
            </w:r>
            <w:r w:rsidR="00EB6907" w:rsidRPr="00F346AA">
              <w:rPr>
                <w:rFonts w:ascii="Tahoma" w:hAnsi="Tahoma" w:cs="Tahoma"/>
                <w:color w:val="000000"/>
                <w:sz w:val="20"/>
                <w:szCs w:val="20"/>
              </w:rPr>
              <w:t>Алексей-Никольское</w:t>
            </w:r>
          </w:p>
        </w:tc>
        <w:tc>
          <w:tcPr>
            <w:tcW w:w="3295" w:type="dxa"/>
            <w:tcBorders>
              <w:top w:val="single" w:sz="4" w:space="0" w:color="auto"/>
              <w:left w:val="nil"/>
              <w:bottom w:val="single" w:sz="4" w:space="0" w:color="auto"/>
              <w:right w:val="single" w:sz="4" w:space="0" w:color="auto"/>
            </w:tcBorders>
          </w:tcPr>
          <w:p w14:paraId="71F5794B"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55"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4D"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50" w14:textId="5DE4211C" w:rsidR="00EB6907" w:rsidRPr="00F346AA" w:rsidRDefault="00192ABE"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51"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52"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53" w14:textId="77777777" w:rsidR="00EB6907" w:rsidRPr="00F346AA" w:rsidRDefault="00CB48E8" w:rsidP="00F346AA">
            <w:pPr>
              <w:rPr>
                <w:rFonts w:ascii="Tahoma" w:hAnsi="Tahoma" w:cs="Tahoma"/>
                <w:color w:val="000000"/>
                <w:sz w:val="20"/>
                <w:szCs w:val="20"/>
              </w:rPr>
            </w:pPr>
            <w:r w:rsidRPr="00F346AA">
              <w:rPr>
                <w:rFonts w:ascii="Tahoma" w:hAnsi="Tahoma" w:cs="Tahoma"/>
                <w:color w:val="000000"/>
                <w:sz w:val="20"/>
                <w:szCs w:val="20"/>
              </w:rPr>
              <w:t xml:space="preserve">село </w:t>
            </w:r>
            <w:r w:rsidR="00EB6907" w:rsidRPr="00F346AA">
              <w:rPr>
                <w:rFonts w:ascii="Tahoma" w:hAnsi="Tahoma" w:cs="Tahoma"/>
                <w:color w:val="000000"/>
                <w:sz w:val="20"/>
                <w:szCs w:val="20"/>
              </w:rPr>
              <w:t>Борисовка</w:t>
            </w:r>
          </w:p>
        </w:tc>
        <w:tc>
          <w:tcPr>
            <w:tcW w:w="3295" w:type="dxa"/>
            <w:tcBorders>
              <w:top w:val="single" w:sz="4" w:space="0" w:color="auto"/>
              <w:left w:val="nil"/>
              <w:bottom w:val="single" w:sz="4" w:space="0" w:color="auto"/>
              <w:right w:val="single" w:sz="4" w:space="0" w:color="auto"/>
            </w:tcBorders>
          </w:tcPr>
          <w:p w14:paraId="71F57954"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5E"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56"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59" w14:textId="3EDFEE6E" w:rsidR="00EB6907" w:rsidRPr="00F346AA" w:rsidRDefault="00192ABE"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5A"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5B"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5C" w14:textId="77777777" w:rsidR="00EB6907" w:rsidRPr="00F346AA" w:rsidRDefault="00CB48E8" w:rsidP="00F346AA">
            <w:pPr>
              <w:rPr>
                <w:rFonts w:ascii="Tahoma" w:hAnsi="Tahoma" w:cs="Tahoma"/>
                <w:color w:val="000000"/>
                <w:sz w:val="20"/>
                <w:szCs w:val="20"/>
              </w:rPr>
            </w:pPr>
            <w:r w:rsidRPr="00F346AA">
              <w:rPr>
                <w:rFonts w:ascii="Tahoma" w:hAnsi="Tahoma" w:cs="Tahoma"/>
                <w:color w:val="000000"/>
                <w:sz w:val="20"/>
                <w:szCs w:val="20"/>
              </w:rPr>
              <w:t xml:space="preserve">село </w:t>
            </w:r>
            <w:r w:rsidR="00EB6907" w:rsidRPr="00F346AA">
              <w:rPr>
                <w:rFonts w:ascii="Tahoma" w:hAnsi="Tahoma" w:cs="Tahoma"/>
                <w:color w:val="000000"/>
                <w:sz w:val="20"/>
                <w:szCs w:val="20"/>
              </w:rPr>
              <w:t>Воздвиженка</w:t>
            </w:r>
          </w:p>
        </w:tc>
        <w:tc>
          <w:tcPr>
            <w:tcW w:w="3295" w:type="dxa"/>
            <w:tcBorders>
              <w:top w:val="single" w:sz="4" w:space="0" w:color="auto"/>
              <w:left w:val="nil"/>
              <w:bottom w:val="single" w:sz="4" w:space="0" w:color="auto"/>
              <w:right w:val="single" w:sz="4" w:space="0" w:color="auto"/>
            </w:tcBorders>
          </w:tcPr>
          <w:p w14:paraId="71F5795D"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67"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5F"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62" w14:textId="0F6706C3" w:rsidR="00EB6907" w:rsidRPr="00F346AA" w:rsidRDefault="00192ABE"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63"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64"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65" w14:textId="77777777" w:rsidR="00EB6907" w:rsidRPr="00F346AA" w:rsidRDefault="00CB48E8" w:rsidP="00F346AA">
            <w:pPr>
              <w:rPr>
                <w:rFonts w:ascii="Tahoma" w:hAnsi="Tahoma" w:cs="Tahoma"/>
                <w:color w:val="000000"/>
                <w:sz w:val="20"/>
                <w:szCs w:val="20"/>
              </w:rPr>
            </w:pPr>
            <w:r w:rsidRPr="00F346AA">
              <w:rPr>
                <w:rFonts w:ascii="Tahoma" w:hAnsi="Tahoma" w:cs="Tahoma"/>
                <w:color w:val="000000"/>
                <w:sz w:val="20"/>
                <w:szCs w:val="20"/>
              </w:rPr>
              <w:t xml:space="preserve">село </w:t>
            </w:r>
            <w:r w:rsidR="00EB6907" w:rsidRPr="00F346AA">
              <w:rPr>
                <w:rFonts w:ascii="Tahoma" w:hAnsi="Tahoma" w:cs="Tahoma"/>
                <w:color w:val="000000"/>
                <w:sz w:val="20"/>
                <w:szCs w:val="20"/>
              </w:rPr>
              <w:t>Дубовый Ключ</w:t>
            </w:r>
          </w:p>
        </w:tc>
        <w:tc>
          <w:tcPr>
            <w:tcW w:w="3295" w:type="dxa"/>
            <w:tcBorders>
              <w:top w:val="single" w:sz="4" w:space="0" w:color="auto"/>
              <w:left w:val="nil"/>
              <w:bottom w:val="single" w:sz="4" w:space="0" w:color="auto"/>
              <w:right w:val="single" w:sz="4" w:space="0" w:color="auto"/>
            </w:tcBorders>
          </w:tcPr>
          <w:p w14:paraId="71F57966"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70"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68"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6B" w14:textId="570EA02B" w:rsidR="00EB6907" w:rsidRPr="00F346AA" w:rsidRDefault="00192ABE"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6C"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6D"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6E" w14:textId="77777777" w:rsidR="00EB6907" w:rsidRPr="00F346AA" w:rsidRDefault="00CB48E8" w:rsidP="00F346AA">
            <w:pPr>
              <w:rPr>
                <w:rFonts w:ascii="Tahoma" w:hAnsi="Tahoma" w:cs="Tahoma"/>
                <w:color w:val="000000"/>
                <w:sz w:val="20"/>
                <w:szCs w:val="20"/>
              </w:rPr>
            </w:pPr>
            <w:r w:rsidRPr="00F346AA">
              <w:rPr>
                <w:rFonts w:ascii="Tahoma" w:hAnsi="Tahoma" w:cs="Tahoma"/>
                <w:color w:val="000000"/>
                <w:sz w:val="20"/>
                <w:szCs w:val="20"/>
              </w:rPr>
              <w:t xml:space="preserve">село </w:t>
            </w:r>
            <w:r w:rsidR="00EB6907" w:rsidRPr="00F346AA">
              <w:rPr>
                <w:rFonts w:ascii="Tahoma" w:hAnsi="Tahoma" w:cs="Tahoma"/>
                <w:color w:val="000000"/>
                <w:sz w:val="20"/>
                <w:szCs w:val="20"/>
              </w:rPr>
              <w:t>Заречное</w:t>
            </w:r>
          </w:p>
        </w:tc>
        <w:tc>
          <w:tcPr>
            <w:tcW w:w="3295" w:type="dxa"/>
            <w:tcBorders>
              <w:top w:val="single" w:sz="4" w:space="0" w:color="auto"/>
              <w:left w:val="nil"/>
              <w:bottom w:val="single" w:sz="4" w:space="0" w:color="auto"/>
              <w:right w:val="single" w:sz="4" w:space="0" w:color="auto"/>
            </w:tcBorders>
          </w:tcPr>
          <w:p w14:paraId="71F5796F"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79"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71"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74" w14:textId="58A43416" w:rsidR="00EB6907" w:rsidRPr="00F346AA" w:rsidRDefault="00BB1157"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75"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76"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77" w14:textId="77777777" w:rsidR="00EB6907" w:rsidRPr="00F346AA" w:rsidRDefault="00CB48E8" w:rsidP="00F346AA">
            <w:pPr>
              <w:rPr>
                <w:rFonts w:ascii="Tahoma" w:hAnsi="Tahoma" w:cs="Tahoma"/>
                <w:color w:val="000000"/>
                <w:sz w:val="20"/>
                <w:szCs w:val="20"/>
              </w:rPr>
            </w:pPr>
            <w:r w:rsidRPr="00F346AA">
              <w:rPr>
                <w:rFonts w:ascii="Tahoma" w:hAnsi="Tahoma" w:cs="Tahoma"/>
                <w:color w:val="000000"/>
                <w:sz w:val="20"/>
                <w:szCs w:val="20"/>
              </w:rPr>
              <w:t xml:space="preserve">село </w:t>
            </w:r>
            <w:proofErr w:type="spellStart"/>
            <w:r w:rsidR="00EB6907" w:rsidRPr="00F346AA">
              <w:rPr>
                <w:rFonts w:ascii="Tahoma" w:hAnsi="Tahoma" w:cs="Tahoma"/>
                <w:color w:val="000000"/>
                <w:sz w:val="20"/>
                <w:szCs w:val="20"/>
              </w:rPr>
              <w:t>Каймановка</w:t>
            </w:r>
            <w:proofErr w:type="spellEnd"/>
          </w:p>
        </w:tc>
        <w:tc>
          <w:tcPr>
            <w:tcW w:w="3295" w:type="dxa"/>
            <w:tcBorders>
              <w:top w:val="single" w:sz="4" w:space="0" w:color="auto"/>
              <w:left w:val="nil"/>
              <w:bottom w:val="single" w:sz="4" w:space="0" w:color="auto"/>
              <w:right w:val="single" w:sz="4" w:space="0" w:color="auto"/>
            </w:tcBorders>
          </w:tcPr>
          <w:p w14:paraId="71F57978"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82"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7A"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7D" w14:textId="743DC908" w:rsidR="00EB6907" w:rsidRPr="00F346AA" w:rsidRDefault="00BB1157"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7E"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7F"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80" w14:textId="77777777" w:rsidR="00EB6907" w:rsidRPr="00F346AA" w:rsidRDefault="00CB48E8" w:rsidP="00F346AA">
            <w:pPr>
              <w:rPr>
                <w:rFonts w:ascii="Tahoma" w:hAnsi="Tahoma" w:cs="Tahoma"/>
                <w:color w:val="000000"/>
                <w:sz w:val="20"/>
                <w:szCs w:val="20"/>
              </w:rPr>
            </w:pPr>
            <w:r w:rsidRPr="00F346AA">
              <w:rPr>
                <w:rFonts w:ascii="Tahoma" w:hAnsi="Tahoma" w:cs="Tahoma"/>
                <w:color w:val="000000"/>
                <w:sz w:val="20"/>
                <w:szCs w:val="20"/>
              </w:rPr>
              <w:t xml:space="preserve">село </w:t>
            </w:r>
            <w:proofErr w:type="spellStart"/>
            <w:r w:rsidR="00EB6907" w:rsidRPr="00F346AA">
              <w:rPr>
                <w:rFonts w:ascii="Tahoma" w:hAnsi="Tahoma" w:cs="Tahoma"/>
                <w:color w:val="000000"/>
                <w:sz w:val="20"/>
                <w:szCs w:val="20"/>
              </w:rPr>
              <w:t>Корсаковка</w:t>
            </w:r>
            <w:proofErr w:type="spellEnd"/>
          </w:p>
        </w:tc>
        <w:tc>
          <w:tcPr>
            <w:tcW w:w="3295" w:type="dxa"/>
            <w:tcBorders>
              <w:top w:val="single" w:sz="4" w:space="0" w:color="auto"/>
              <w:left w:val="nil"/>
              <w:bottom w:val="single" w:sz="4" w:space="0" w:color="auto"/>
              <w:right w:val="single" w:sz="4" w:space="0" w:color="auto"/>
            </w:tcBorders>
          </w:tcPr>
          <w:p w14:paraId="71F57981"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8B"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83"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86" w14:textId="627CE9E2" w:rsidR="00EB6907" w:rsidRPr="00F346AA" w:rsidRDefault="00BB1157"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87"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88"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89" w14:textId="77777777" w:rsidR="00EB6907" w:rsidRPr="00F346AA" w:rsidRDefault="00CB48E8" w:rsidP="00F346AA">
            <w:pPr>
              <w:rPr>
                <w:rFonts w:ascii="Tahoma" w:hAnsi="Tahoma" w:cs="Tahoma"/>
                <w:color w:val="000000"/>
                <w:sz w:val="20"/>
                <w:szCs w:val="20"/>
              </w:rPr>
            </w:pPr>
            <w:r w:rsidRPr="00F346AA">
              <w:rPr>
                <w:rFonts w:ascii="Tahoma" w:hAnsi="Tahoma" w:cs="Tahoma"/>
                <w:color w:val="000000"/>
                <w:sz w:val="20"/>
                <w:szCs w:val="20"/>
              </w:rPr>
              <w:t xml:space="preserve">село </w:t>
            </w:r>
            <w:proofErr w:type="spellStart"/>
            <w:r w:rsidR="00EB6907" w:rsidRPr="00F346AA">
              <w:rPr>
                <w:rFonts w:ascii="Tahoma" w:hAnsi="Tahoma" w:cs="Tahoma"/>
                <w:color w:val="000000"/>
                <w:sz w:val="20"/>
                <w:szCs w:val="20"/>
              </w:rPr>
              <w:t>Корфовка</w:t>
            </w:r>
            <w:proofErr w:type="spellEnd"/>
          </w:p>
        </w:tc>
        <w:tc>
          <w:tcPr>
            <w:tcW w:w="3295" w:type="dxa"/>
            <w:tcBorders>
              <w:top w:val="single" w:sz="4" w:space="0" w:color="auto"/>
              <w:left w:val="nil"/>
              <w:bottom w:val="single" w:sz="4" w:space="0" w:color="auto"/>
              <w:right w:val="single" w:sz="4" w:space="0" w:color="auto"/>
            </w:tcBorders>
          </w:tcPr>
          <w:p w14:paraId="71F5798A"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94"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8C"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8F" w14:textId="51DAD39A" w:rsidR="00EB6907" w:rsidRPr="00F346AA" w:rsidRDefault="00BB1157"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90"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91"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92" w14:textId="77777777" w:rsidR="00EB6907" w:rsidRPr="00F346AA" w:rsidRDefault="00CB48E8" w:rsidP="00F346AA">
            <w:pPr>
              <w:rPr>
                <w:rFonts w:ascii="Tahoma" w:hAnsi="Tahoma" w:cs="Tahoma"/>
                <w:color w:val="000000"/>
                <w:sz w:val="20"/>
                <w:szCs w:val="20"/>
              </w:rPr>
            </w:pPr>
            <w:r w:rsidRPr="00F346AA">
              <w:rPr>
                <w:rFonts w:ascii="Tahoma" w:hAnsi="Tahoma" w:cs="Tahoma"/>
                <w:color w:val="000000"/>
                <w:sz w:val="20"/>
                <w:szCs w:val="20"/>
              </w:rPr>
              <w:t xml:space="preserve">село </w:t>
            </w:r>
            <w:r w:rsidR="00EB6907" w:rsidRPr="00F346AA">
              <w:rPr>
                <w:rFonts w:ascii="Tahoma" w:hAnsi="Tahoma" w:cs="Tahoma"/>
                <w:color w:val="000000"/>
                <w:sz w:val="20"/>
                <w:szCs w:val="20"/>
              </w:rPr>
              <w:t>Красный Яр</w:t>
            </w:r>
          </w:p>
        </w:tc>
        <w:tc>
          <w:tcPr>
            <w:tcW w:w="3295" w:type="dxa"/>
            <w:tcBorders>
              <w:top w:val="single" w:sz="4" w:space="0" w:color="auto"/>
              <w:left w:val="nil"/>
              <w:bottom w:val="single" w:sz="4" w:space="0" w:color="auto"/>
              <w:right w:val="single" w:sz="4" w:space="0" w:color="auto"/>
            </w:tcBorders>
          </w:tcPr>
          <w:p w14:paraId="71F57993"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9D"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95"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98" w14:textId="0E021D6B" w:rsidR="00EB6907" w:rsidRPr="00F346AA" w:rsidRDefault="00E249C2"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99"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9A"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9B" w14:textId="77777777" w:rsidR="00EB6907" w:rsidRPr="00F346AA" w:rsidRDefault="00CB48E8" w:rsidP="00F346AA">
            <w:pPr>
              <w:rPr>
                <w:rFonts w:ascii="Tahoma" w:hAnsi="Tahoma" w:cs="Tahoma"/>
                <w:color w:val="000000"/>
                <w:sz w:val="20"/>
                <w:szCs w:val="20"/>
              </w:rPr>
            </w:pPr>
            <w:r w:rsidRPr="00F346AA">
              <w:rPr>
                <w:rFonts w:ascii="Tahoma" w:hAnsi="Tahoma" w:cs="Tahoma"/>
                <w:color w:val="000000"/>
                <w:sz w:val="20"/>
                <w:szCs w:val="20"/>
              </w:rPr>
              <w:t xml:space="preserve">село </w:t>
            </w:r>
            <w:proofErr w:type="spellStart"/>
            <w:r w:rsidR="00EB6907" w:rsidRPr="00F346AA">
              <w:rPr>
                <w:rFonts w:ascii="Tahoma" w:hAnsi="Tahoma" w:cs="Tahoma"/>
                <w:color w:val="000000"/>
                <w:sz w:val="20"/>
                <w:szCs w:val="20"/>
              </w:rPr>
              <w:t>Новоникольск</w:t>
            </w:r>
            <w:proofErr w:type="spellEnd"/>
          </w:p>
        </w:tc>
        <w:tc>
          <w:tcPr>
            <w:tcW w:w="3295" w:type="dxa"/>
            <w:tcBorders>
              <w:top w:val="single" w:sz="4" w:space="0" w:color="auto"/>
              <w:left w:val="nil"/>
              <w:bottom w:val="single" w:sz="4" w:space="0" w:color="auto"/>
              <w:right w:val="single" w:sz="4" w:space="0" w:color="auto"/>
            </w:tcBorders>
          </w:tcPr>
          <w:p w14:paraId="71F5799C"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A6"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9E"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A1" w14:textId="68849006" w:rsidR="00EB6907" w:rsidRPr="00F346AA" w:rsidRDefault="00E249C2"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A2"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A3"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A4" w14:textId="77777777" w:rsidR="00EB6907" w:rsidRPr="00F346AA" w:rsidRDefault="00CB48E8" w:rsidP="00F346AA">
            <w:pPr>
              <w:rPr>
                <w:rFonts w:ascii="Tahoma" w:hAnsi="Tahoma" w:cs="Tahoma"/>
                <w:color w:val="000000"/>
                <w:sz w:val="20"/>
                <w:szCs w:val="20"/>
              </w:rPr>
            </w:pPr>
            <w:r w:rsidRPr="00F346AA">
              <w:rPr>
                <w:rFonts w:ascii="Tahoma" w:hAnsi="Tahoma" w:cs="Tahoma"/>
                <w:color w:val="000000"/>
                <w:sz w:val="20"/>
                <w:szCs w:val="20"/>
              </w:rPr>
              <w:t xml:space="preserve">село </w:t>
            </w:r>
            <w:proofErr w:type="spellStart"/>
            <w:r w:rsidR="00EB6907" w:rsidRPr="00F346AA">
              <w:rPr>
                <w:rFonts w:ascii="Tahoma" w:hAnsi="Tahoma" w:cs="Tahoma"/>
                <w:color w:val="000000"/>
                <w:sz w:val="20"/>
                <w:szCs w:val="20"/>
              </w:rPr>
              <w:t>Пуциловка</w:t>
            </w:r>
            <w:proofErr w:type="spellEnd"/>
          </w:p>
        </w:tc>
        <w:tc>
          <w:tcPr>
            <w:tcW w:w="3295" w:type="dxa"/>
            <w:tcBorders>
              <w:top w:val="single" w:sz="4" w:space="0" w:color="auto"/>
              <w:left w:val="nil"/>
              <w:bottom w:val="single" w:sz="4" w:space="0" w:color="auto"/>
              <w:right w:val="single" w:sz="4" w:space="0" w:color="auto"/>
            </w:tcBorders>
          </w:tcPr>
          <w:p w14:paraId="71F579A5"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AE"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A7"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A9" w14:textId="40961438"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AA"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AB"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AC" w14:textId="77777777" w:rsidR="00EB6907" w:rsidRPr="00F346AA" w:rsidRDefault="00CB48E8" w:rsidP="00F346AA">
            <w:pPr>
              <w:rPr>
                <w:rFonts w:ascii="Tahoma" w:hAnsi="Tahoma" w:cs="Tahoma"/>
                <w:color w:val="000000"/>
                <w:sz w:val="20"/>
                <w:szCs w:val="20"/>
              </w:rPr>
            </w:pPr>
            <w:r w:rsidRPr="00F346AA">
              <w:rPr>
                <w:rFonts w:ascii="Tahoma" w:hAnsi="Tahoma" w:cs="Tahoma"/>
                <w:color w:val="000000"/>
                <w:sz w:val="20"/>
                <w:szCs w:val="20"/>
              </w:rPr>
              <w:t xml:space="preserve">село </w:t>
            </w:r>
            <w:proofErr w:type="spellStart"/>
            <w:r w:rsidR="00EB6907" w:rsidRPr="00F346AA">
              <w:rPr>
                <w:rFonts w:ascii="Tahoma" w:hAnsi="Tahoma" w:cs="Tahoma"/>
                <w:color w:val="000000"/>
                <w:sz w:val="20"/>
                <w:szCs w:val="20"/>
              </w:rPr>
              <w:t>Раковка</w:t>
            </w:r>
            <w:proofErr w:type="spellEnd"/>
          </w:p>
        </w:tc>
        <w:tc>
          <w:tcPr>
            <w:tcW w:w="3295" w:type="dxa"/>
            <w:tcBorders>
              <w:top w:val="single" w:sz="4" w:space="0" w:color="auto"/>
              <w:left w:val="nil"/>
              <w:bottom w:val="single" w:sz="4" w:space="0" w:color="auto"/>
              <w:right w:val="single" w:sz="4" w:space="0" w:color="auto"/>
            </w:tcBorders>
          </w:tcPr>
          <w:p w14:paraId="71F579AD"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B7"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AF"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B2" w14:textId="050F73FA" w:rsidR="00EB6907" w:rsidRPr="00F346AA" w:rsidRDefault="00E249C2"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B3"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B4"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B5"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с</w:t>
            </w:r>
            <w:r w:rsidR="00CB48E8" w:rsidRPr="00F346AA">
              <w:rPr>
                <w:rFonts w:ascii="Tahoma" w:hAnsi="Tahoma" w:cs="Tahoma"/>
                <w:color w:val="000000"/>
                <w:sz w:val="20"/>
                <w:szCs w:val="20"/>
              </w:rPr>
              <w:t>ело</w:t>
            </w:r>
            <w:r w:rsidRPr="00F346AA">
              <w:rPr>
                <w:rFonts w:ascii="Tahoma" w:hAnsi="Tahoma" w:cs="Tahoma"/>
                <w:color w:val="000000"/>
                <w:sz w:val="20"/>
                <w:szCs w:val="20"/>
              </w:rPr>
              <w:t xml:space="preserve"> Степное</w:t>
            </w:r>
          </w:p>
        </w:tc>
        <w:tc>
          <w:tcPr>
            <w:tcW w:w="3295" w:type="dxa"/>
            <w:tcBorders>
              <w:top w:val="single" w:sz="4" w:space="0" w:color="auto"/>
              <w:left w:val="nil"/>
              <w:bottom w:val="single" w:sz="4" w:space="0" w:color="auto"/>
              <w:right w:val="single" w:sz="4" w:space="0" w:color="auto"/>
            </w:tcBorders>
          </w:tcPr>
          <w:p w14:paraId="71F579B6"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r w:rsidR="00EB6907" w:rsidRPr="00F346AA" w14:paraId="71F579C0" w14:textId="77777777" w:rsidTr="00F346AA">
        <w:trPr>
          <w:cantSplit/>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B8" w14:textId="77777777" w:rsidR="00EB6907" w:rsidRPr="00F346AA" w:rsidRDefault="00EB6907" w:rsidP="00F346AA">
            <w:pPr>
              <w:pStyle w:val="afc"/>
              <w:numPr>
                <w:ilvl w:val="0"/>
                <w:numId w:val="42"/>
              </w:numPr>
              <w:spacing w:after="0" w:line="240" w:lineRule="auto"/>
              <w:ind w:left="0" w:firstLine="0"/>
              <w:rPr>
                <w:rFonts w:ascii="Tahoma" w:hAnsi="Tahoma" w:cs="Tahoma"/>
                <w:sz w:val="20"/>
                <w:szCs w:val="20"/>
              </w:rPr>
            </w:pPr>
          </w:p>
        </w:tc>
        <w:tc>
          <w:tcPr>
            <w:tcW w:w="2607" w:type="dxa"/>
            <w:tcBorders>
              <w:top w:val="single" w:sz="4" w:space="0" w:color="auto"/>
              <w:left w:val="nil"/>
              <w:bottom w:val="single" w:sz="4" w:space="0" w:color="auto"/>
              <w:right w:val="single" w:sz="4" w:space="0" w:color="auto"/>
            </w:tcBorders>
            <w:shd w:val="clear" w:color="auto" w:fill="auto"/>
          </w:tcPr>
          <w:p w14:paraId="71F579BB" w14:textId="1E1CB0B2" w:rsidR="00EB6907" w:rsidRPr="00F346AA" w:rsidRDefault="00E249C2" w:rsidP="00F346AA">
            <w:pPr>
              <w:rPr>
                <w:rFonts w:ascii="Tahoma" w:hAnsi="Tahoma" w:cs="Tahoma"/>
                <w:color w:val="000000"/>
                <w:sz w:val="20"/>
                <w:szCs w:val="20"/>
              </w:rPr>
            </w:pPr>
            <w:r w:rsidRPr="00F346AA">
              <w:rPr>
                <w:rFonts w:ascii="Tahoma" w:hAnsi="Tahoma" w:cs="Tahoma"/>
                <w:color w:val="000000"/>
                <w:sz w:val="20"/>
                <w:szCs w:val="20"/>
              </w:rPr>
              <w:t>Повышение надежности и качества теплоснабж</w:t>
            </w:r>
            <w:r w:rsidRPr="00F346AA">
              <w:rPr>
                <w:rFonts w:ascii="Tahoma" w:hAnsi="Tahoma" w:cs="Tahoma"/>
                <w:color w:val="000000"/>
                <w:sz w:val="20"/>
                <w:szCs w:val="20"/>
              </w:rPr>
              <w:t>е</w:t>
            </w:r>
            <w:r w:rsidRPr="00F346AA">
              <w:rPr>
                <w:rFonts w:ascii="Tahoma" w:hAnsi="Tahoma" w:cs="Tahoma"/>
                <w:color w:val="000000"/>
                <w:sz w:val="20"/>
                <w:szCs w:val="20"/>
              </w:rPr>
              <w:t>ния потребителей</w:t>
            </w:r>
          </w:p>
        </w:tc>
        <w:tc>
          <w:tcPr>
            <w:tcW w:w="2779" w:type="dxa"/>
            <w:tcBorders>
              <w:top w:val="single" w:sz="4" w:space="0" w:color="auto"/>
              <w:left w:val="nil"/>
              <w:bottom w:val="single" w:sz="4" w:space="0" w:color="auto"/>
              <w:right w:val="single" w:sz="4" w:space="0" w:color="auto"/>
            </w:tcBorders>
            <w:shd w:val="clear" w:color="auto" w:fill="auto"/>
          </w:tcPr>
          <w:p w14:paraId="71F579BC"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Реконструкция тепловых сетей</w:t>
            </w:r>
          </w:p>
        </w:tc>
        <w:tc>
          <w:tcPr>
            <w:tcW w:w="2552" w:type="dxa"/>
            <w:tcBorders>
              <w:top w:val="single" w:sz="4" w:space="0" w:color="auto"/>
              <w:left w:val="nil"/>
              <w:bottom w:val="single" w:sz="4" w:space="0" w:color="auto"/>
              <w:right w:val="single" w:sz="4" w:space="0" w:color="auto"/>
            </w:tcBorders>
            <w:shd w:val="clear" w:color="auto" w:fill="auto"/>
          </w:tcPr>
          <w:p w14:paraId="71F579BD"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Протяженность опред</w:t>
            </w:r>
            <w:r w:rsidRPr="00F346AA">
              <w:rPr>
                <w:rFonts w:ascii="Tahoma" w:hAnsi="Tahoma" w:cs="Tahoma"/>
                <w:color w:val="000000"/>
                <w:sz w:val="20"/>
                <w:szCs w:val="20"/>
              </w:rPr>
              <w:t>е</w:t>
            </w:r>
            <w:r w:rsidRPr="00F346AA">
              <w:rPr>
                <w:rFonts w:ascii="Tahoma" w:hAnsi="Tahoma" w:cs="Tahoma"/>
                <w:color w:val="000000"/>
                <w:sz w:val="20"/>
                <w:szCs w:val="20"/>
              </w:rPr>
              <w:t>ляется на последующих стадиях проектирования</w:t>
            </w:r>
          </w:p>
        </w:tc>
        <w:tc>
          <w:tcPr>
            <w:tcW w:w="3260" w:type="dxa"/>
            <w:tcBorders>
              <w:top w:val="single" w:sz="4" w:space="0" w:color="auto"/>
              <w:left w:val="nil"/>
              <w:bottom w:val="single" w:sz="4" w:space="0" w:color="auto"/>
              <w:right w:val="single" w:sz="4" w:space="0" w:color="auto"/>
            </w:tcBorders>
            <w:shd w:val="clear" w:color="auto" w:fill="auto"/>
          </w:tcPr>
          <w:p w14:paraId="71F579BE" w14:textId="77777777" w:rsidR="00EB6907" w:rsidRPr="00F346AA" w:rsidRDefault="001E7073" w:rsidP="00F346AA">
            <w:pPr>
              <w:rPr>
                <w:rFonts w:ascii="Tahoma" w:hAnsi="Tahoma" w:cs="Tahoma"/>
                <w:color w:val="000000"/>
                <w:sz w:val="20"/>
                <w:szCs w:val="20"/>
              </w:rPr>
            </w:pPr>
            <w:r w:rsidRPr="00F346AA">
              <w:rPr>
                <w:rFonts w:ascii="Tahoma" w:hAnsi="Tahoma" w:cs="Tahoma"/>
                <w:color w:val="000000"/>
                <w:sz w:val="20"/>
                <w:szCs w:val="20"/>
              </w:rPr>
              <w:t>поселок Тимирязевский</w:t>
            </w:r>
          </w:p>
        </w:tc>
        <w:tc>
          <w:tcPr>
            <w:tcW w:w="3295" w:type="dxa"/>
            <w:tcBorders>
              <w:top w:val="single" w:sz="4" w:space="0" w:color="auto"/>
              <w:left w:val="nil"/>
              <w:bottom w:val="single" w:sz="4" w:space="0" w:color="auto"/>
              <w:right w:val="single" w:sz="4" w:space="0" w:color="auto"/>
            </w:tcBorders>
          </w:tcPr>
          <w:p w14:paraId="71F579BF" w14:textId="77777777" w:rsidR="00EB6907" w:rsidRPr="00F346AA" w:rsidRDefault="00EB6907" w:rsidP="00F346AA">
            <w:pPr>
              <w:rPr>
                <w:rFonts w:ascii="Tahoma" w:hAnsi="Tahoma" w:cs="Tahoma"/>
                <w:color w:val="000000"/>
                <w:sz w:val="20"/>
                <w:szCs w:val="20"/>
              </w:rPr>
            </w:pPr>
            <w:r w:rsidRPr="00F346AA">
              <w:rPr>
                <w:rFonts w:ascii="Tahoma" w:hAnsi="Tahoma" w:cs="Tahoma"/>
                <w:color w:val="000000"/>
                <w:sz w:val="20"/>
                <w:szCs w:val="20"/>
              </w:rPr>
              <w:t>Охранная зона</w:t>
            </w:r>
          </w:p>
        </w:tc>
      </w:tr>
    </w:tbl>
    <w:p w14:paraId="71F579C1" w14:textId="56FD382B" w:rsidR="00FC0F11" w:rsidRPr="00744302" w:rsidRDefault="00FC0F11" w:rsidP="00744302">
      <w:pPr>
        <w:pStyle w:val="3"/>
        <w:spacing w:before="0"/>
        <w:ind w:left="851" w:hanging="851"/>
        <w:jc w:val="both"/>
        <w:rPr>
          <w:rFonts w:ascii="Tahoma" w:hAnsi="Tahoma" w:cs="Tahoma"/>
          <w:sz w:val="22"/>
          <w:szCs w:val="22"/>
        </w:rPr>
      </w:pPr>
      <w:r w:rsidRPr="00744302">
        <w:rPr>
          <w:rFonts w:ascii="Tahoma" w:hAnsi="Tahoma" w:cs="Tahoma"/>
          <w:sz w:val="22"/>
          <w:szCs w:val="22"/>
        </w:rPr>
        <w:t>Газоснабжение</w:t>
      </w:r>
    </w:p>
    <w:tbl>
      <w:tblPr>
        <w:tblW w:w="15163" w:type="dxa"/>
        <w:jc w:val="center"/>
        <w:tblLayout w:type="fixed"/>
        <w:tblLook w:val="04A0" w:firstRow="1" w:lastRow="0" w:firstColumn="1" w:lastColumn="0" w:noHBand="0" w:noVBand="1"/>
      </w:tblPr>
      <w:tblGrid>
        <w:gridCol w:w="870"/>
        <w:gridCol w:w="2613"/>
        <w:gridCol w:w="2749"/>
        <w:gridCol w:w="2552"/>
        <w:gridCol w:w="3260"/>
        <w:gridCol w:w="3119"/>
      </w:tblGrid>
      <w:tr w:rsidR="009336C0" w:rsidRPr="00F346AA" w14:paraId="71F579C9" w14:textId="77777777" w:rsidTr="00F346AA">
        <w:trPr>
          <w:cantSplit/>
          <w:trHeight w:val="20"/>
          <w:tblHeader/>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79C2" w14:textId="77777777" w:rsidR="009336C0" w:rsidRPr="00F346AA" w:rsidRDefault="009336C0" w:rsidP="00F346AA">
            <w:pPr>
              <w:jc w:val="center"/>
              <w:rPr>
                <w:rFonts w:ascii="Tahoma" w:hAnsi="Tahoma" w:cs="Tahoma"/>
                <w:b/>
                <w:color w:val="000000"/>
                <w:sz w:val="20"/>
                <w:szCs w:val="20"/>
              </w:rPr>
            </w:pPr>
            <w:r w:rsidRPr="00F346AA">
              <w:rPr>
                <w:rFonts w:ascii="Tahoma" w:hAnsi="Tahoma" w:cs="Tahoma"/>
                <w:b/>
                <w:color w:val="000000"/>
                <w:sz w:val="20"/>
                <w:szCs w:val="20"/>
              </w:rPr>
              <w:t>№ п/п</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14:paraId="71F579C3" w14:textId="77777777" w:rsidR="009336C0" w:rsidRPr="00F346AA" w:rsidRDefault="009336C0" w:rsidP="00F346AA">
            <w:pPr>
              <w:jc w:val="center"/>
              <w:rPr>
                <w:rFonts w:ascii="Tahoma" w:hAnsi="Tahoma" w:cs="Tahoma"/>
                <w:b/>
                <w:color w:val="000000"/>
                <w:sz w:val="20"/>
                <w:szCs w:val="20"/>
              </w:rPr>
            </w:pPr>
            <w:r w:rsidRPr="00F346AA">
              <w:rPr>
                <w:rFonts w:ascii="Tahoma" w:hAnsi="Tahoma" w:cs="Tahoma"/>
                <w:b/>
                <w:color w:val="000000"/>
                <w:sz w:val="20"/>
                <w:szCs w:val="20"/>
              </w:rPr>
              <w:t>Назначение</w:t>
            </w:r>
          </w:p>
          <w:p w14:paraId="71F579C4" w14:textId="77777777" w:rsidR="009336C0" w:rsidRPr="00F346AA" w:rsidRDefault="009336C0" w:rsidP="00F346AA">
            <w:pPr>
              <w:jc w:val="center"/>
              <w:rPr>
                <w:rFonts w:ascii="Tahoma" w:hAnsi="Tahoma" w:cs="Tahoma"/>
                <w:b/>
                <w:color w:val="000000"/>
                <w:sz w:val="20"/>
                <w:szCs w:val="20"/>
              </w:rPr>
            </w:pPr>
            <w:r w:rsidRPr="00F346AA">
              <w:rPr>
                <w:rFonts w:ascii="Tahoma" w:hAnsi="Tahoma" w:cs="Tahoma"/>
                <w:b/>
                <w:color w:val="000000"/>
                <w:sz w:val="20"/>
                <w:szCs w:val="20"/>
              </w:rPr>
              <w:t>объекта</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14:paraId="71F579C5" w14:textId="77777777" w:rsidR="009336C0" w:rsidRPr="00F346AA" w:rsidRDefault="009336C0" w:rsidP="00F346AA">
            <w:pPr>
              <w:jc w:val="center"/>
              <w:rPr>
                <w:rFonts w:ascii="Tahoma" w:hAnsi="Tahoma" w:cs="Tahoma"/>
                <w:b/>
                <w:color w:val="000000"/>
                <w:sz w:val="20"/>
                <w:szCs w:val="20"/>
              </w:rPr>
            </w:pPr>
            <w:r w:rsidRPr="00F346AA">
              <w:rPr>
                <w:rFonts w:ascii="Tahoma" w:hAnsi="Tahoma" w:cs="Tahoma"/>
                <w:b/>
                <w:color w:val="000000"/>
                <w:sz w:val="20"/>
                <w:szCs w:val="20"/>
              </w:rPr>
              <w:t>Наименование объекта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1F579C6" w14:textId="77777777" w:rsidR="009336C0" w:rsidRPr="00F346AA" w:rsidRDefault="009336C0" w:rsidP="00F346AA">
            <w:pPr>
              <w:jc w:val="center"/>
              <w:rPr>
                <w:rFonts w:ascii="Tahoma" w:hAnsi="Tahoma" w:cs="Tahoma"/>
                <w:b/>
                <w:color w:val="000000"/>
                <w:sz w:val="20"/>
                <w:szCs w:val="20"/>
              </w:rPr>
            </w:pPr>
            <w:r w:rsidRPr="00F346AA">
              <w:rPr>
                <w:rFonts w:ascii="Tahoma" w:hAnsi="Tahoma" w:cs="Tahoma"/>
                <w:b/>
                <w:color w:val="000000"/>
                <w:sz w:val="20"/>
                <w:szCs w:val="20"/>
              </w:rPr>
              <w:t>Характеристика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1F579C7" w14:textId="77777777" w:rsidR="009336C0" w:rsidRPr="00F346AA" w:rsidRDefault="009336C0" w:rsidP="00F346AA">
            <w:pPr>
              <w:jc w:val="center"/>
              <w:rPr>
                <w:rFonts w:ascii="Tahoma" w:hAnsi="Tahoma" w:cs="Tahoma"/>
                <w:b/>
                <w:color w:val="000000"/>
                <w:sz w:val="20"/>
                <w:szCs w:val="20"/>
              </w:rPr>
            </w:pPr>
            <w:r w:rsidRPr="00F346AA">
              <w:rPr>
                <w:rFonts w:ascii="Tahoma" w:hAnsi="Tahoma" w:cs="Tahoma"/>
                <w:b/>
                <w:color w:val="000000"/>
                <w:sz w:val="20"/>
                <w:szCs w:val="20"/>
              </w:rPr>
              <w:t>Местоположение</w:t>
            </w:r>
          </w:p>
        </w:tc>
        <w:tc>
          <w:tcPr>
            <w:tcW w:w="3119" w:type="dxa"/>
            <w:tcBorders>
              <w:top w:val="single" w:sz="4" w:space="0" w:color="auto"/>
              <w:left w:val="nil"/>
              <w:bottom w:val="single" w:sz="4" w:space="0" w:color="auto"/>
              <w:right w:val="single" w:sz="4" w:space="0" w:color="auto"/>
            </w:tcBorders>
            <w:vAlign w:val="center"/>
          </w:tcPr>
          <w:p w14:paraId="71F579C8" w14:textId="77777777" w:rsidR="009336C0" w:rsidRPr="00F346AA" w:rsidRDefault="009336C0" w:rsidP="00F346AA">
            <w:pPr>
              <w:jc w:val="center"/>
              <w:rPr>
                <w:rFonts w:ascii="Tahoma" w:hAnsi="Tahoma" w:cs="Tahoma"/>
                <w:b/>
                <w:color w:val="000000"/>
                <w:sz w:val="20"/>
                <w:szCs w:val="20"/>
              </w:rPr>
            </w:pPr>
            <w:r w:rsidRPr="00F346AA">
              <w:rPr>
                <w:rFonts w:ascii="Tahoma" w:hAnsi="Tahoma" w:cs="Tahoma"/>
                <w:b/>
                <w:color w:val="000000"/>
                <w:sz w:val="20"/>
                <w:szCs w:val="20"/>
              </w:rPr>
              <w:t>Характеристика зон с ос</w:t>
            </w:r>
            <w:r w:rsidRPr="00F346AA">
              <w:rPr>
                <w:rFonts w:ascii="Tahoma" w:hAnsi="Tahoma" w:cs="Tahoma"/>
                <w:b/>
                <w:color w:val="000000"/>
                <w:sz w:val="20"/>
                <w:szCs w:val="20"/>
              </w:rPr>
              <w:t>о</w:t>
            </w:r>
            <w:r w:rsidRPr="00F346AA">
              <w:rPr>
                <w:rFonts w:ascii="Tahoma" w:hAnsi="Tahoma" w:cs="Tahoma"/>
                <w:b/>
                <w:color w:val="000000"/>
                <w:sz w:val="20"/>
                <w:szCs w:val="20"/>
              </w:rPr>
              <w:t>быми условиями испол</w:t>
            </w:r>
            <w:r w:rsidRPr="00F346AA">
              <w:rPr>
                <w:rFonts w:ascii="Tahoma" w:hAnsi="Tahoma" w:cs="Tahoma"/>
                <w:b/>
                <w:color w:val="000000"/>
                <w:sz w:val="20"/>
                <w:szCs w:val="20"/>
              </w:rPr>
              <w:t>ь</w:t>
            </w:r>
            <w:r w:rsidRPr="00F346AA">
              <w:rPr>
                <w:rFonts w:ascii="Tahoma" w:hAnsi="Tahoma" w:cs="Tahoma"/>
                <w:b/>
                <w:color w:val="000000"/>
                <w:sz w:val="20"/>
                <w:szCs w:val="20"/>
              </w:rPr>
              <w:t>зования территорий</w:t>
            </w:r>
          </w:p>
        </w:tc>
      </w:tr>
      <w:tr w:rsidR="00734313" w:rsidRPr="00F346AA" w14:paraId="71F579D1"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CA" w14:textId="77777777" w:rsidR="00734313" w:rsidRPr="00F346AA" w:rsidRDefault="00734313"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9CB" w14:textId="77777777" w:rsidR="001E707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Газоснабжение</w:t>
            </w:r>
          </w:p>
          <w:p w14:paraId="71F579CC" w14:textId="77777777" w:rsidR="0073431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9CD" w14:textId="77777777" w:rsidR="00734313" w:rsidRPr="00F346AA" w:rsidRDefault="00734313" w:rsidP="00F346AA">
            <w:pPr>
              <w:rPr>
                <w:rFonts w:ascii="Tahoma" w:hAnsi="Tahoma" w:cs="Tahoma"/>
                <w:color w:val="000000"/>
                <w:sz w:val="20"/>
                <w:szCs w:val="20"/>
              </w:rPr>
            </w:pPr>
            <w:r w:rsidRPr="00F346AA">
              <w:rPr>
                <w:rFonts w:ascii="Tahoma" w:hAnsi="Tahoma" w:cs="Tahoma"/>
                <w:color w:val="000000"/>
                <w:sz w:val="20"/>
                <w:szCs w:val="20"/>
              </w:rPr>
              <w:t xml:space="preserve">Строительство </w:t>
            </w:r>
            <w:r w:rsidR="00511D6A" w:rsidRPr="00F346AA">
              <w:rPr>
                <w:rFonts w:ascii="Tahoma" w:hAnsi="Tahoma" w:cs="Tahoma"/>
                <w:color w:val="000000"/>
                <w:sz w:val="20"/>
                <w:szCs w:val="20"/>
              </w:rPr>
              <w:t>Г</w:t>
            </w:r>
            <w:r w:rsidRPr="00F346AA">
              <w:rPr>
                <w:rFonts w:ascii="Tahoma" w:hAnsi="Tahoma" w:cs="Tahoma"/>
                <w:color w:val="000000"/>
                <w:sz w:val="20"/>
                <w:szCs w:val="20"/>
              </w:rPr>
              <w:t>ГРП</w:t>
            </w:r>
            <w:r w:rsidR="00511D6A" w:rsidRPr="00F346AA">
              <w:rPr>
                <w:rFonts w:ascii="Tahoma" w:hAnsi="Tahoma" w:cs="Tahoma"/>
                <w:color w:val="000000"/>
                <w:sz w:val="20"/>
                <w:szCs w:val="20"/>
              </w:rPr>
              <w:t>-</w:t>
            </w:r>
            <w:r w:rsidRPr="00F346AA">
              <w:rPr>
                <w:rFonts w:ascii="Tahoma" w:hAnsi="Tahoma" w:cs="Tahoma"/>
                <w:color w:val="000000"/>
                <w:sz w:val="20"/>
                <w:szCs w:val="20"/>
              </w:rPr>
              <w:t>1</w:t>
            </w:r>
          </w:p>
        </w:tc>
        <w:tc>
          <w:tcPr>
            <w:tcW w:w="2552" w:type="dxa"/>
            <w:tcBorders>
              <w:top w:val="single" w:sz="4" w:space="0" w:color="auto"/>
              <w:left w:val="nil"/>
              <w:bottom w:val="single" w:sz="4" w:space="0" w:color="auto"/>
              <w:right w:val="single" w:sz="4" w:space="0" w:color="auto"/>
            </w:tcBorders>
            <w:shd w:val="clear" w:color="auto" w:fill="auto"/>
          </w:tcPr>
          <w:p w14:paraId="71F579CE" w14:textId="77777777" w:rsidR="00734313" w:rsidRPr="00F346AA" w:rsidRDefault="00B03DA9" w:rsidP="00F346AA">
            <w:pPr>
              <w:rPr>
                <w:rFonts w:ascii="Tahoma" w:hAnsi="Tahoma" w:cs="Tahoma"/>
                <w:color w:val="000000"/>
                <w:sz w:val="20"/>
                <w:szCs w:val="20"/>
              </w:rPr>
            </w:pPr>
            <w:r w:rsidRPr="00F346AA">
              <w:rPr>
                <w:rFonts w:ascii="Tahoma" w:hAnsi="Tahoma" w:cs="Tahoma"/>
                <w:color w:val="000000"/>
                <w:sz w:val="20"/>
                <w:szCs w:val="20"/>
              </w:rPr>
              <w:t xml:space="preserve">Производительность </w:t>
            </w:r>
            <w:r w:rsidR="001E7073" w:rsidRPr="00F346AA">
              <w:rPr>
                <w:rFonts w:ascii="Tahoma" w:hAnsi="Tahoma" w:cs="Tahoma"/>
                <w:sz w:val="20"/>
                <w:szCs w:val="20"/>
              </w:rPr>
              <w:t>–</w:t>
            </w:r>
            <w:r w:rsidRPr="00F346AA">
              <w:rPr>
                <w:rFonts w:ascii="Tahoma" w:hAnsi="Tahoma" w:cs="Tahoma"/>
                <w:color w:val="000000"/>
                <w:sz w:val="20"/>
                <w:szCs w:val="20"/>
              </w:rPr>
              <w:t xml:space="preserve"> 109720 м</w:t>
            </w:r>
            <w:r w:rsidRPr="00F346AA">
              <w:rPr>
                <w:rFonts w:ascii="Tahoma" w:hAnsi="Tahoma" w:cs="Tahoma"/>
                <w:color w:val="000000"/>
                <w:sz w:val="20"/>
                <w:szCs w:val="20"/>
                <w:vertAlign w:val="superscript"/>
              </w:rPr>
              <w:t>3</w:t>
            </w:r>
            <w:r w:rsidR="00151EAD"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9CF" w14:textId="77777777" w:rsidR="00A51A67" w:rsidRPr="00F346AA" w:rsidRDefault="006D4C34" w:rsidP="00F346AA">
            <w:pPr>
              <w:rPr>
                <w:rFonts w:ascii="Tahoma" w:hAnsi="Tahoma" w:cs="Tahoma"/>
                <w:color w:val="000000"/>
                <w:sz w:val="20"/>
                <w:szCs w:val="20"/>
              </w:rPr>
            </w:pPr>
            <w:r w:rsidRPr="00F346AA">
              <w:rPr>
                <w:rFonts w:ascii="Tahoma" w:hAnsi="Tahoma" w:cs="Tahoma"/>
                <w:sz w:val="20"/>
                <w:szCs w:val="20"/>
              </w:rPr>
              <w:t>З</w:t>
            </w:r>
            <w:r w:rsidR="00473BEF" w:rsidRPr="00F346AA">
              <w:rPr>
                <w:rFonts w:ascii="Tahoma" w:hAnsi="Tahoma" w:cs="Tahoma"/>
                <w:sz w:val="20"/>
                <w:szCs w:val="20"/>
              </w:rPr>
              <w:t>она транспортной инфрастру</w:t>
            </w:r>
            <w:r w:rsidR="00473BEF" w:rsidRPr="00F346AA">
              <w:rPr>
                <w:rFonts w:ascii="Tahoma" w:hAnsi="Tahoma" w:cs="Tahoma"/>
                <w:sz w:val="20"/>
                <w:szCs w:val="20"/>
              </w:rPr>
              <w:t>к</w:t>
            </w:r>
            <w:r w:rsidR="00473BEF" w:rsidRPr="00F346AA">
              <w:rPr>
                <w:rFonts w:ascii="Tahoma" w:hAnsi="Tahoma" w:cs="Tahoma"/>
                <w:sz w:val="20"/>
                <w:szCs w:val="20"/>
              </w:rPr>
              <w:t>туры</w:t>
            </w:r>
            <w:r w:rsidRPr="00F346AA">
              <w:rPr>
                <w:rFonts w:ascii="Tahoma" w:hAnsi="Tahoma" w:cs="Tahoma"/>
                <w:color w:val="000000"/>
                <w:sz w:val="20"/>
                <w:szCs w:val="20"/>
              </w:rPr>
              <w:t>;</w:t>
            </w:r>
            <w:r w:rsidR="00B268D7" w:rsidRPr="00F346AA">
              <w:rPr>
                <w:rFonts w:ascii="Tahoma" w:hAnsi="Tahoma" w:cs="Tahoma"/>
                <w:color w:val="000000"/>
                <w:sz w:val="20"/>
                <w:szCs w:val="20"/>
              </w:rPr>
              <w:t xml:space="preserve"> </w:t>
            </w:r>
            <w:r w:rsidR="002E26FA" w:rsidRPr="00F346AA">
              <w:rPr>
                <w:rFonts w:ascii="Tahoma" w:hAnsi="Tahoma" w:cs="Tahoma"/>
                <w:color w:val="000000"/>
                <w:sz w:val="20"/>
                <w:szCs w:val="20"/>
              </w:rPr>
              <w:t>город Уссурийск</w:t>
            </w:r>
          </w:p>
        </w:tc>
        <w:tc>
          <w:tcPr>
            <w:tcW w:w="3119" w:type="dxa"/>
            <w:tcBorders>
              <w:top w:val="single" w:sz="4" w:space="0" w:color="auto"/>
              <w:left w:val="nil"/>
              <w:bottom w:val="single" w:sz="4" w:space="0" w:color="auto"/>
              <w:right w:val="single" w:sz="4" w:space="0" w:color="auto"/>
            </w:tcBorders>
          </w:tcPr>
          <w:p w14:paraId="71F579D0" w14:textId="77777777" w:rsidR="00734313" w:rsidRPr="00F346AA" w:rsidRDefault="00734313"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511D6A" w:rsidRPr="00F346AA" w14:paraId="71F579D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D2" w14:textId="77777777" w:rsidR="00511D6A" w:rsidRPr="00F346AA" w:rsidRDefault="00511D6A"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9D3" w14:textId="77777777" w:rsidR="001E7073" w:rsidRPr="00F346AA" w:rsidRDefault="0036240B"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9D4" w14:textId="77777777" w:rsidR="00511D6A"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9D5" w14:textId="77777777" w:rsidR="00511D6A" w:rsidRPr="00F346AA" w:rsidRDefault="00511D6A" w:rsidP="00F346AA">
            <w:pPr>
              <w:rPr>
                <w:rFonts w:ascii="Tahoma" w:hAnsi="Tahoma" w:cs="Tahoma"/>
                <w:color w:val="000000"/>
                <w:sz w:val="20"/>
                <w:szCs w:val="20"/>
              </w:rPr>
            </w:pPr>
            <w:r w:rsidRPr="00F346AA">
              <w:rPr>
                <w:rFonts w:ascii="Tahoma" w:hAnsi="Tahoma" w:cs="Tahoma"/>
                <w:color w:val="000000"/>
                <w:sz w:val="20"/>
                <w:szCs w:val="20"/>
              </w:rPr>
              <w:t>Строительство ГГРП-2</w:t>
            </w:r>
          </w:p>
        </w:tc>
        <w:tc>
          <w:tcPr>
            <w:tcW w:w="2552" w:type="dxa"/>
            <w:tcBorders>
              <w:top w:val="single" w:sz="4" w:space="0" w:color="auto"/>
              <w:left w:val="nil"/>
              <w:bottom w:val="single" w:sz="4" w:space="0" w:color="auto"/>
              <w:right w:val="single" w:sz="4" w:space="0" w:color="auto"/>
            </w:tcBorders>
            <w:shd w:val="clear" w:color="auto" w:fill="auto"/>
          </w:tcPr>
          <w:p w14:paraId="71F579D6" w14:textId="77777777" w:rsidR="00511D6A" w:rsidRPr="00F346AA" w:rsidRDefault="00151EAD" w:rsidP="00F346AA">
            <w:pPr>
              <w:rPr>
                <w:rFonts w:ascii="Tahoma" w:hAnsi="Tahoma" w:cs="Tahoma"/>
                <w:color w:val="000000"/>
                <w:sz w:val="20"/>
                <w:szCs w:val="20"/>
              </w:rPr>
            </w:pPr>
            <w:r w:rsidRPr="00F346AA">
              <w:rPr>
                <w:rFonts w:ascii="Tahoma" w:hAnsi="Tahoma" w:cs="Tahoma"/>
                <w:color w:val="000000"/>
                <w:sz w:val="20"/>
                <w:szCs w:val="20"/>
              </w:rPr>
              <w:t>Производитель</w:t>
            </w:r>
            <w:r w:rsidR="0036240B" w:rsidRPr="00F346AA">
              <w:rPr>
                <w:rFonts w:ascii="Tahoma" w:hAnsi="Tahoma" w:cs="Tahoma"/>
                <w:color w:val="000000"/>
                <w:sz w:val="20"/>
                <w:szCs w:val="20"/>
              </w:rPr>
              <w:t xml:space="preserve">ность </w:t>
            </w:r>
            <w:r w:rsidR="001E7073" w:rsidRPr="00F346AA">
              <w:rPr>
                <w:rFonts w:ascii="Tahoma" w:hAnsi="Tahoma" w:cs="Tahoma"/>
                <w:sz w:val="20"/>
                <w:szCs w:val="20"/>
              </w:rPr>
              <w:t>–</w:t>
            </w:r>
            <w:r w:rsidR="0036240B" w:rsidRPr="00F346AA">
              <w:rPr>
                <w:rFonts w:ascii="Tahoma" w:hAnsi="Tahoma" w:cs="Tahoma"/>
                <w:color w:val="000000"/>
                <w:sz w:val="20"/>
                <w:szCs w:val="20"/>
              </w:rPr>
              <w:t xml:space="preserve"> 64030</w:t>
            </w:r>
            <w:r w:rsidRPr="00F346AA">
              <w:rPr>
                <w:rFonts w:ascii="Tahoma" w:hAnsi="Tahoma" w:cs="Tahoma"/>
                <w:color w:val="000000"/>
                <w:sz w:val="20"/>
                <w:szCs w:val="20"/>
              </w:rPr>
              <w:t xml:space="preserve">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9D7" w14:textId="77777777" w:rsidR="00511D6A" w:rsidRPr="00F346AA" w:rsidRDefault="00E517C6" w:rsidP="00F346AA">
            <w:pPr>
              <w:rPr>
                <w:rFonts w:ascii="Tahoma" w:hAnsi="Tahoma" w:cs="Tahoma"/>
                <w:sz w:val="20"/>
                <w:szCs w:val="20"/>
              </w:rPr>
            </w:pPr>
            <w:r w:rsidRPr="00F346AA">
              <w:rPr>
                <w:rFonts w:ascii="Tahoma" w:hAnsi="Tahoma" w:cs="Tahoma"/>
                <w:sz w:val="20"/>
                <w:szCs w:val="20"/>
              </w:rPr>
              <w:t>Зона озелененных территорий общего пользования</w:t>
            </w:r>
            <w:r w:rsidR="00D50023" w:rsidRPr="00F346AA">
              <w:rPr>
                <w:rFonts w:ascii="Tahoma" w:hAnsi="Tahoma" w:cs="Tahoma"/>
                <w:sz w:val="20"/>
                <w:szCs w:val="20"/>
              </w:rPr>
              <w:t>;</w:t>
            </w:r>
            <w:r w:rsidR="002E26FA" w:rsidRPr="00F346AA">
              <w:rPr>
                <w:rFonts w:ascii="Tahoma" w:hAnsi="Tahoma" w:cs="Tahoma"/>
                <w:sz w:val="20"/>
                <w:szCs w:val="20"/>
              </w:rPr>
              <w:t xml:space="preserve"> село </w:t>
            </w:r>
            <w:proofErr w:type="spellStart"/>
            <w:r w:rsidR="002E26FA" w:rsidRPr="00F346AA">
              <w:rPr>
                <w:rFonts w:ascii="Tahoma" w:hAnsi="Tahoma" w:cs="Tahoma"/>
                <w:sz w:val="20"/>
                <w:szCs w:val="20"/>
              </w:rPr>
              <w:t>Н</w:t>
            </w:r>
            <w:r w:rsidR="002E26FA" w:rsidRPr="00F346AA">
              <w:rPr>
                <w:rFonts w:ascii="Tahoma" w:hAnsi="Tahoma" w:cs="Tahoma"/>
                <w:sz w:val="20"/>
                <w:szCs w:val="20"/>
              </w:rPr>
              <w:t>о</w:t>
            </w:r>
            <w:r w:rsidR="002E26FA" w:rsidRPr="00F346AA">
              <w:rPr>
                <w:rFonts w:ascii="Tahoma" w:hAnsi="Tahoma" w:cs="Tahoma"/>
                <w:sz w:val="20"/>
                <w:szCs w:val="20"/>
              </w:rPr>
              <w:t>воникольск</w:t>
            </w:r>
            <w:proofErr w:type="spellEnd"/>
          </w:p>
        </w:tc>
        <w:tc>
          <w:tcPr>
            <w:tcW w:w="3119" w:type="dxa"/>
            <w:tcBorders>
              <w:top w:val="single" w:sz="4" w:space="0" w:color="auto"/>
              <w:left w:val="nil"/>
              <w:bottom w:val="single" w:sz="4" w:space="0" w:color="auto"/>
              <w:right w:val="single" w:sz="4" w:space="0" w:color="auto"/>
            </w:tcBorders>
          </w:tcPr>
          <w:p w14:paraId="71F579D8" w14:textId="77777777" w:rsidR="00511D6A" w:rsidRPr="00F346AA" w:rsidRDefault="00511D6A"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9E4"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D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9DB" w14:textId="77777777" w:rsidR="001E707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9DC" w14:textId="34D90C8A" w:rsidR="001E7073" w:rsidRPr="00F346AA" w:rsidRDefault="009F0E84" w:rsidP="00F346AA">
            <w:pPr>
              <w:rPr>
                <w:rFonts w:ascii="Tahoma" w:hAnsi="Tahoma" w:cs="Tahoma"/>
                <w:color w:val="000000"/>
                <w:sz w:val="20"/>
                <w:szCs w:val="20"/>
              </w:rPr>
            </w:pPr>
            <w:r w:rsidRPr="00F346AA">
              <w:rPr>
                <w:rFonts w:ascii="Tahoma" w:hAnsi="Tahoma" w:cs="Tahoma"/>
                <w:color w:val="000000"/>
                <w:sz w:val="20"/>
                <w:szCs w:val="20"/>
              </w:rPr>
              <w:t xml:space="preserve">с. </w:t>
            </w:r>
            <w:proofErr w:type="spellStart"/>
            <w:r w:rsidRPr="00F346AA">
              <w:rPr>
                <w:rFonts w:ascii="Tahoma" w:hAnsi="Tahoma" w:cs="Tahoma"/>
                <w:color w:val="000000"/>
                <w:sz w:val="20"/>
                <w:szCs w:val="20"/>
              </w:rPr>
              <w:t>Баневурово</w:t>
            </w:r>
            <w:proofErr w:type="spellEnd"/>
            <w:r w:rsidRPr="00F346AA">
              <w:rPr>
                <w:rFonts w:ascii="Tahoma" w:hAnsi="Tahoma" w:cs="Tahoma"/>
                <w:color w:val="000000"/>
                <w:sz w:val="20"/>
                <w:szCs w:val="20"/>
              </w:rPr>
              <w:t>, п. Парт</w:t>
            </w:r>
            <w:r w:rsidRPr="00F346AA">
              <w:rPr>
                <w:rFonts w:ascii="Tahoma" w:hAnsi="Tahoma" w:cs="Tahoma"/>
                <w:color w:val="000000"/>
                <w:sz w:val="20"/>
                <w:szCs w:val="20"/>
              </w:rPr>
              <w:t>и</w:t>
            </w:r>
            <w:r w:rsidRPr="00F346AA">
              <w:rPr>
                <w:rFonts w:ascii="Tahoma" w:hAnsi="Tahoma" w:cs="Tahoma"/>
                <w:color w:val="000000"/>
                <w:sz w:val="20"/>
                <w:szCs w:val="20"/>
              </w:rPr>
              <w:t>зан, с. Долины, с. Дуб</w:t>
            </w:r>
            <w:r w:rsidRPr="00F346AA">
              <w:rPr>
                <w:rFonts w:ascii="Tahoma" w:hAnsi="Tahoma" w:cs="Tahoma"/>
                <w:color w:val="000000"/>
                <w:sz w:val="20"/>
                <w:szCs w:val="20"/>
              </w:rPr>
              <w:t>о</w:t>
            </w:r>
            <w:r w:rsidRPr="00F346AA">
              <w:rPr>
                <w:rFonts w:ascii="Tahoma" w:hAnsi="Tahoma" w:cs="Tahoma"/>
                <w:color w:val="000000"/>
                <w:sz w:val="20"/>
                <w:szCs w:val="20"/>
              </w:rPr>
              <w:t>вый Ключ, с. Заречное, с.</w:t>
            </w:r>
            <w:r w:rsidR="00F346AA">
              <w:rPr>
                <w:rFonts w:ascii="Tahoma" w:hAnsi="Tahoma" w:cs="Tahoma"/>
                <w:color w:val="000000"/>
                <w:sz w:val="20"/>
                <w:szCs w:val="20"/>
              </w:rPr>
              <w:t> </w:t>
            </w:r>
            <w:r w:rsidRPr="00F346AA">
              <w:rPr>
                <w:rFonts w:ascii="Tahoma" w:hAnsi="Tahoma" w:cs="Tahoma"/>
                <w:color w:val="000000"/>
                <w:sz w:val="20"/>
                <w:szCs w:val="20"/>
              </w:rPr>
              <w:t>Горно</w:t>
            </w:r>
            <w:r w:rsidR="00B25553" w:rsidRPr="00F346AA">
              <w:rPr>
                <w:rFonts w:ascii="Tahoma" w:hAnsi="Tahoma" w:cs="Tahoma"/>
                <w:color w:val="000000"/>
                <w:sz w:val="20"/>
                <w:szCs w:val="20"/>
              </w:rPr>
              <w:t>-Т</w:t>
            </w:r>
            <w:r w:rsidRPr="00F346AA">
              <w:rPr>
                <w:rFonts w:ascii="Tahoma" w:hAnsi="Tahoma" w:cs="Tahoma"/>
                <w:color w:val="000000"/>
                <w:sz w:val="20"/>
                <w:szCs w:val="20"/>
              </w:rPr>
              <w:t xml:space="preserve">аежное, с. </w:t>
            </w:r>
            <w:proofErr w:type="spellStart"/>
            <w:r w:rsidRPr="00F346AA">
              <w:rPr>
                <w:rFonts w:ascii="Tahoma" w:hAnsi="Tahoma" w:cs="Tahoma"/>
                <w:color w:val="000000"/>
                <w:sz w:val="20"/>
                <w:szCs w:val="20"/>
              </w:rPr>
              <w:t>Кондратеновка</w:t>
            </w:r>
            <w:proofErr w:type="spellEnd"/>
            <w:r w:rsidRPr="00F346AA">
              <w:rPr>
                <w:rFonts w:ascii="Tahoma" w:hAnsi="Tahoma" w:cs="Tahoma"/>
                <w:color w:val="000000"/>
                <w:sz w:val="20"/>
                <w:szCs w:val="20"/>
              </w:rPr>
              <w:t xml:space="preserve">, </w:t>
            </w:r>
            <w:r w:rsidR="00F346AA">
              <w:rPr>
                <w:rFonts w:ascii="Tahoma" w:hAnsi="Tahoma" w:cs="Tahoma"/>
                <w:color w:val="000000"/>
                <w:sz w:val="20"/>
                <w:szCs w:val="20"/>
              </w:rPr>
              <w:t xml:space="preserve">с. </w:t>
            </w:r>
            <w:proofErr w:type="spellStart"/>
            <w:r w:rsidR="00F346AA">
              <w:rPr>
                <w:rFonts w:ascii="Tahoma" w:hAnsi="Tahoma" w:cs="Tahoma"/>
                <w:color w:val="000000"/>
                <w:sz w:val="20"/>
                <w:szCs w:val="20"/>
              </w:rPr>
              <w:t>Ка</w:t>
            </w:r>
            <w:r w:rsidR="00F346AA">
              <w:rPr>
                <w:rFonts w:ascii="Tahoma" w:hAnsi="Tahoma" w:cs="Tahoma"/>
                <w:color w:val="000000"/>
                <w:sz w:val="20"/>
                <w:szCs w:val="20"/>
              </w:rPr>
              <w:t>й</w:t>
            </w:r>
            <w:r w:rsidR="00F346AA">
              <w:rPr>
                <w:rFonts w:ascii="Tahoma" w:hAnsi="Tahoma" w:cs="Tahoma"/>
                <w:color w:val="000000"/>
                <w:sz w:val="20"/>
                <w:szCs w:val="20"/>
              </w:rPr>
              <w:t>мановка</w:t>
            </w:r>
            <w:proofErr w:type="spellEnd"/>
            <w:r w:rsidR="00F346AA">
              <w:rPr>
                <w:rFonts w:ascii="Tahoma" w:hAnsi="Tahoma" w:cs="Tahoma"/>
                <w:color w:val="000000"/>
                <w:sz w:val="20"/>
                <w:szCs w:val="20"/>
              </w:rPr>
              <w:t>, с. Каменушка, с. </w:t>
            </w:r>
            <w:proofErr w:type="spellStart"/>
            <w:r w:rsidRPr="00F346AA">
              <w:rPr>
                <w:rFonts w:ascii="Tahoma" w:hAnsi="Tahoma" w:cs="Tahoma"/>
                <w:color w:val="000000"/>
                <w:sz w:val="20"/>
                <w:szCs w:val="20"/>
              </w:rPr>
              <w:t>Глуховка</w:t>
            </w:r>
            <w:proofErr w:type="spellEnd"/>
            <w:r w:rsidRPr="00F346AA">
              <w:rPr>
                <w:rFonts w:ascii="Tahoma" w:hAnsi="Tahoma" w:cs="Tahoma"/>
                <w:color w:val="000000"/>
                <w:sz w:val="20"/>
                <w:szCs w:val="20"/>
              </w:rPr>
              <w:t xml:space="preserve">, с. </w:t>
            </w:r>
            <w:proofErr w:type="spellStart"/>
            <w:r w:rsidRPr="00F346AA">
              <w:rPr>
                <w:rFonts w:ascii="Tahoma" w:hAnsi="Tahoma" w:cs="Tahoma"/>
                <w:color w:val="000000"/>
                <w:sz w:val="20"/>
                <w:szCs w:val="20"/>
              </w:rPr>
              <w:t>Раковка</w:t>
            </w:r>
            <w:proofErr w:type="spellEnd"/>
            <w:r w:rsidRPr="00F346AA">
              <w:rPr>
                <w:rFonts w:ascii="Tahoma" w:hAnsi="Tahoma" w:cs="Tahoma"/>
                <w:color w:val="000000"/>
                <w:sz w:val="20"/>
                <w:szCs w:val="20"/>
              </w:rPr>
              <w:t xml:space="preserve">, </w:t>
            </w:r>
          </w:p>
          <w:p w14:paraId="71F579DD" w14:textId="77777777" w:rsidR="00A51A67" w:rsidRPr="00F346AA" w:rsidRDefault="009F0E84" w:rsidP="00F346AA">
            <w:pPr>
              <w:rPr>
                <w:rFonts w:ascii="Tahoma" w:hAnsi="Tahoma" w:cs="Tahoma"/>
                <w:color w:val="000000"/>
                <w:sz w:val="20"/>
                <w:szCs w:val="20"/>
              </w:rPr>
            </w:pPr>
            <w:r w:rsidRPr="00F346AA">
              <w:rPr>
                <w:rFonts w:ascii="Tahoma" w:hAnsi="Tahoma" w:cs="Tahoma"/>
                <w:color w:val="000000"/>
                <w:sz w:val="20"/>
                <w:szCs w:val="20"/>
              </w:rPr>
              <w:t xml:space="preserve">с. </w:t>
            </w:r>
            <w:proofErr w:type="spellStart"/>
            <w:r w:rsidRPr="00F346AA">
              <w:rPr>
                <w:rFonts w:ascii="Tahoma" w:hAnsi="Tahoma" w:cs="Tahoma"/>
                <w:color w:val="000000"/>
                <w:sz w:val="20"/>
                <w:szCs w:val="20"/>
              </w:rPr>
              <w:t>Боголюбовка</w:t>
            </w:r>
            <w:proofErr w:type="spellEnd"/>
          </w:p>
        </w:tc>
        <w:tc>
          <w:tcPr>
            <w:tcW w:w="2749" w:type="dxa"/>
            <w:tcBorders>
              <w:top w:val="single" w:sz="4" w:space="0" w:color="auto"/>
              <w:left w:val="nil"/>
              <w:bottom w:val="single" w:sz="4" w:space="0" w:color="auto"/>
              <w:right w:val="single" w:sz="4" w:space="0" w:color="auto"/>
            </w:tcBorders>
            <w:shd w:val="clear" w:color="auto" w:fill="auto"/>
          </w:tcPr>
          <w:p w14:paraId="71F579DE" w14:textId="77777777" w:rsidR="00A51A67" w:rsidRPr="00F346AA" w:rsidRDefault="009F0E84" w:rsidP="00F346AA">
            <w:pPr>
              <w:rPr>
                <w:rFonts w:ascii="Tahoma" w:hAnsi="Tahoma" w:cs="Tahoma"/>
                <w:color w:val="000000"/>
                <w:sz w:val="20"/>
                <w:szCs w:val="20"/>
              </w:rPr>
            </w:pPr>
            <w:r w:rsidRPr="00F346AA">
              <w:rPr>
                <w:rFonts w:ascii="Tahoma" w:hAnsi="Tahoma" w:cs="Tahoma"/>
                <w:color w:val="000000"/>
                <w:sz w:val="20"/>
                <w:szCs w:val="20"/>
              </w:rPr>
              <w:t>Строительство ГГРП-3</w:t>
            </w:r>
          </w:p>
        </w:tc>
        <w:tc>
          <w:tcPr>
            <w:tcW w:w="2552" w:type="dxa"/>
            <w:tcBorders>
              <w:top w:val="single" w:sz="4" w:space="0" w:color="auto"/>
              <w:left w:val="nil"/>
              <w:bottom w:val="single" w:sz="4" w:space="0" w:color="auto"/>
              <w:right w:val="single" w:sz="4" w:space="0" w:color="auto"/>
            </w:tcBorders>
            <w:shd w:val="clear" w:color="auto" w:fill="auto"/>
          </w:tcPr>
          <w:p w14:paraId="71F579DF" w14:textId="77777777" w:rsidR="00A51A67" w:rsidRPr="00F346AA" w:rsidRDefault="00E77E6E" w:rsidP="00F346AA">
            <w:pPr>
              <w:rPr>
                <w:rFonts w:ascii="Tahoma" w:hAnsi="Tahoma" w:cs="Tahoma"/>
                <w:color w:val="000000"/>
                <w:sz w:val="20"/>
                <w:szCs w:val="20"/>
              </w:rPr>
            </w:pPr>
            <w:r w:rsidRPr="00F346AA">
              <w:rPr>
                <w:rFonts w:ascii="Tahoma" w:hAnsi="Tahoma" w:cs="Tahoma"/>
                <w:color w:val="000000"/>
                <w:sz w:val="20"/>
                <w:szCs w:val="20"/>
              </w:rPr>
              <w:t xml:space="preserve">Производительность </w:t>
            </w:r>
            <w:r w:rsidR="001E7073" w:rsidRPr="00F346AA">
              <w:rPr>
                <w:rFonts w:ascii="Tahoma" w:hAnsi="Tahoma" w:cs="Tahoma"/>
                <w:sz w:val="20"/>
                <w:szCs w:val="20"/>
              </w:rPr>
              <w:t>–</w:t>
            </w:r>
            <w:r w:rsidRPr="00F346AA">
              <w:rPr>
                <w:rFonts w:ascii="Tahoma" w:hAnsi="Tahoma" w:cs="Tahoma"/>
                <w:color w:val="000000"/>
                <w:sz w:val="20"/>
                <w:szCs w:val="20"/>
              </w:rPr>
              <w:t xml:space="preserve"> 5996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9E1" w14:textId="21284541" w:rsidR="002E26FA" w:rsidRPr="00F346AA" w:rsidRDefault="00B268D7" w:rsidP="00F346AA">
            <w:pPr>
              <w:rPr>
                <w:rFonts w:ascii="Tahoma" w:hAnsi="Tahoma" w:cs="Tahoma"/>
                <w:color w:val="000000"/>
                <w:sz w:val="20"/>
                <w:szCs w:val="20"/>
              </w:rPr>
            </w:pPr>
            <w:r w:rsidRPr="00F346AA">
              <w:rPr>
                <w:rFonts w:ascii="Tahoma" w:hAnsi="Tahoma" w:cs="Tahoma"/>
                <w:sz w:val="20"/>
                <w:szCs w:val="20"/>
              </w:rPr>
              <w:t>Зона сельскохозяйственных угодий</w:t>
            </w:r>
            <w:r w:rsidR="00D50023" w:rsidRPr="00F346AA">
              <w:rPr>
                <w:rFonts w:ascii="Tahoma" w:hAnsi="Tahoma" w:cs="Tahoma"/>
                <w:color w:val="000000"/>
                <w:sz w:val="20"/>
                <w:szCs w:val="20"/>
              </w:rPr>
              <w:t xml:space="preserve">; </w:t>
            </w:r>
            <w:r w:rsidR="002E26FA" w:rsidRPr="00F346AA">
              <w:rPr>
                <w:rFonts w:ascii="Tahoma" w:hAnsi="Tahoma" w:cs="Tahoma"/>
                <w:color w:val="000000"/>
                <w:sz w:val="20"/>
                <w:szCs w:val="20"/>
              </w:rPr>
              <w:t xml:space="preserve">вблизи села </w:t>
            </w:r>
            <w:proofErr w:type="spellStart"/>
            <w:r w:rsidR="002E26FA" w:rsidRPr="00F346AA">
              <w:rPr>
                <w:rFonts w:ascii="Tahoma" w:hAnsi="Tahoma" w:cs="Tahoma"/>
                <w:color w:val="000000"/>
                <w:sz w:val="20"/>
                <w:szCs w:val="20"/>
              </w:rPr>
              <w:t>Баневурово</w:t>
            </w:r>
            <w:proofErr w:type="spellEnd"/>
          </w:p>
          <w:p w14:paraId="71F579E2" w14:textId="77777777" w:rsidR="00A51A67" w:rsidRPr="00F346AA" w:rsidRDefault="00A51A67" w:rsidP="00F346AA">
            <w:pPr>
              <w:rPr>
                <w:rFonts w:ascii="Tahoma" w:hAnsi="Tahoma" w:cs="Tahoma"/>
                <w:color w:val="000000"/>
                <w:sz w:val="20"/>
                <w:szCs w:val="20"/>
              </w:rPr>
            </w:pPr>
          </w:p>
        </w:tc>
        <w:tc>
          <w:tcPr>
            <w:tcW w:w="3119" w:type="dxa"/>
            <w:tcBorders>
              <w:top w:val="single" w:sz="4" w:space="0" w:color="auto"/>
              <w:left w:val="nil"/>
              <w:bottom w:val="single" w:sz="4" w:space="0" w:color="auto"/>
              <w:right w:val="single" w:sz="4" w:space="0" w:color="auto"/>
            </w:tcBorders>
          </w:tcPr>
          <w:p w14:paraId="71F579E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9F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E5"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9E6" w14:textId="77777777" w:rsidR="00E249C2"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9E7" w14:textId="77777777" w:rsidR="00E249C2"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п. Тимирязевский, </w:t>
            </w:r>
          </w:p>
          <w:p w14:paraId="71F579E8" w14:textId="77777777" w:rsidR="001E49C8"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ж.-д. ст. </w:t>
            </w:r>
            <w:proofErr w:type="spellStart"/>
            <w:r w:rsidRPr="00F346AA">
              <w:rPr>
                <w:rFonts w:ascii="Tahoma" w:hAnsi="Tahoma" w:cs="Tahoma"/>
                <w:color w:val="000000"/>
                <w:sz w:val="20"/>
                <w:szCs w:val="20"/>
              </w:rPr>
              <w:t>Лимичевка</w:t>
            </w:r>
            <w:proofErr w:type="spellEnd"/>
            <w:r w:rsidRPr="00F346AA">
              <w:rPr>
                <w:rFonts w:ascii="Tahoma" w:hAnsi="Tahoma" w:cs="Tahoma"/>
                <w:color w:val="000000"/>
                <w:sz w:val="20"/>
                <w:szCs w:val="20"/>
              </w:rPr>
              <w:t xml:space="preserve">, </w:t>
            </w:r>
          </w:p>
          <w:p w14:paraId="71F579E9" w14:textId="4B82C0F5" w:rsidR="00A51A67" w:rsidRPr="00F346AA" w:rsidRDefault="00F346AA" w:rsidP="00F346AA">
            <w:pPr>
              <w:rPr>
                <w:rFonts w:ascii="Tahoma" w:hAnsi="Tahoma" w:cs="Tahoma"/>
                <w:color w:val="000000"/>
                <w:sz w:val="20"/>
                <w:szCs w:val="20"/>
              </w:rPr>
            </w:pPr>
            <w:r>
              <w:rPr>
                <w:rFonts w:ascii="Tahoma" w:hAnsi="Tahoma" w:cs="Tahoma"/>
                <w:color w:val="000000"/>
                <w:sz w:val="20"/>
                <w:szCs w:val="20"/>
              </w:rPr>
              <w:t>с. Воздвиженка, ж.-д. ст.</w:t>
            </w:r>
            <w:r>
              <w:rPr>
                <w:rFonts w:ascii="Tahoma" w:hAnsi="Tahoma" w:cs="Tahoma"/>
                <w:color w:val="000000"/>
                <w:sz w:val="20"/>
                <w:szCs w:val="20"/>
                <w:lang w:val="en-US"/>
              </w:rPr>
              <w:t> </w:t>
            </w:r>
            <w:r w:rsidR="00A51A67" w:rsidRPr="00F346AA">
              <w:rPr>
                <w:rFonts w:ascii="Tahoma" w:hAnsi="Tahoma" w:cs="Tahoma"/>
                <w:color w:val="000000"/>
                <w:sz w:val="20"/>
                <w:szCs w:val="20"/>
              </w:rPr>
              <w:t>Воздвиженский</w:t>
            </w:r>
          </w:p>
        </w:tc>
        <w:tc>
          <w:tcPr>
            <w:tcW w:w="2749" w:type="dxa"/>
            <w:tcBorders>
              <w:top w:val="single" w:sz="4" w:space="0" w:color="auto"/>
              <w:left w:val="nil"/>
              <w:bottom w:val="single" w:sz="4" w:space="0" w:color="auto"/>
              <w:right w:val="single" w:sz="4" w:space="0" w:color="auto"/>
            </w:tcBorders>
            <w:shd w:val="clear" w:color="auto" w:fill="auto"/>
          </w:tcPr>
          <w:p w14:paraId="71F579E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ГГРП-4</w:t>
            </w:r>
          </w:p>
        </w:tc>
        <w:tc>
          <w:tcPr>
            <w:tcW w:w="2552" w:type="dxa"/>
            <w:tcBorders>
              <w:top w:val="single" w:sz="4" w:space="0" w:color="auto"/>
              <w:left w:val="nil"/>
              <w:bottom w:val="single" w:sz="4" w:space="0" w:color="auto"/>
              <w:right w:val="single" w:sz="4" w:space="0" w:color="auto"/>
            </w:tcBorders>
            <w:shd w:val="clear" w:color="auto" w:fill="auto"/>
          </w:tcPr>
          <w:p w14:paraId="71F579E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Производительность </w:t>
            </w:r>
            <w:r w:rsidR="001E7073" w:rsidRPr="00F346AA">
              <w:rPr>
                <w:rFonts w:ascii="Tahoma" w:hAnsi="Tahoma" w:cs="Tahoma"/>
                <w:sz w:val="20"/>
                <w:szCs w:val="20"/>
              </w:rPr>
              <w:t>–</w:t>
            </w:r>
            <w:r w:rsidRPr="00F346AA">
              <w:rPr>
                <w:rFonts w:ascii="Tahoma" w:hAnsi="Tahoma" w:cs="Tahoma"/>
                <w:color w:val="000000"/>
                <w:sz w:val="20"/>
                <w:szCs w:val="20"/>
              </w:rPr>
              <w:t xml:space="preserve"> 8899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9EC" w14:textId="77777777" w:rsidR="00E249C2" w:rsidRPr="00F346AA" w:rsidRDefault="00E517C6" w:rsidP="00F346AA">
            <w:pPr>
              <w:rPr>
                <w:rFonts w:ascii="Tahoma" w:hAnsi="Tahoma" w:cs="Tahoma"/>
                <w:color w:val="000000"/>
                <w:sz w:val="20"/>
                <w:szCs w:val="20"/>
              </w:rPr>
            </w:pPr>
            <w:r w:rsidRPr="00F346AA">
              <w:rPr>
                <w:rFonts w:ascii="Tahoma" w:hAnsi="Tahoma" w:cs="Tahoma"/>
                <w:sz w:val="20"/>
                <w:szCs w:val="20"/>
              </w:rPr>
              <w:t>Зона сельскохозяйственных угодий</w:t>
            </w:r>
            <w:r w:rsidRPr="00F346AA">
              <w:rPr>
                <w:rFonts w:ascii="Tahoma" w:hAnsi="Tahoma" w:cs="Tahoma"/>
                <w:color w:val="000000"/>
                <w:sz w:val="20"/>
                <w:szCs w:val="20"/>
              </w:rPr>
              <w:t xml:space="preserve">; </w:t>
            </w:r>
            <w:r w:rsidR="002E26FA" w:rsidRPr="00F346AA">
              <w:rPr>
                <w:rFonts w:ascii="Tahoma" w:hAnsi="Tahoma" w:cs="Tahoma"/>
                <w:color w:val="000000"/>
                <w:sz w:val="20"/>
                <w:szCs w:val="20"/>
              </w:rPr>
              <w:t xml:space="preserve">вблизи поселка </w:t>
            </w:r>
          </w:p>
          <w:p w14:paraId="71F579EE" w14:textId="50352B5B" w:rsidR="00A51A67" w:rsidRPr="00F346AA" w:rsidRDefault="002E26FA" w:rsidP="00F346AA">
            <w:pPr>
              <w:rPr>
                <w:rFonts w:ascii="Tahoma" w:hAnsi="Tahoma" w:cs="Tahoma"/>
                <w:color w:val="000000"/>
                <w:sz w:val="20"/>
                <w:szCs w:val="20"/>
              </w:rPr>
            </w:pPr>
            <w:r w:rsidRPr="00F346AA">
              <w:rPr>
                <w:rFonts w:ascii="Tahoma" w:hAnsi="Tahoma" w:cs="Tahoma"/>
                <w:color w:val="000000"/>
                <w:sz w:val="20"/>
                <w:szCs w:val="20"/>
              </w:rPr>
              <w:t>Тимирязевский</w:t>
            </w:r>
          </w:p>
        </w:tc>
        <w:tc>
          <w:tcPr>
            <w:tcW w:w="3119" w:type="dxa"/>
            <w:tcBorders>
              <w:top w:val="single" w:sz="4" w:space="0" w:color="auto"/>
              <w:left w:val="nil"/>
              <w:bottom w:val="single" w:sz="4" w:space="0" w:color="auto"/>
              <w:right w:val="single" w:sz="4" w:space="0" w:color="auto"/>
            </w:tcBorders>
          </w:tcPr>
          <w:p w14:paraId="71F579E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9F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F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9F2" w14:textId="77777777" w:rsidR="001E707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9F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 Степное, с. Элитное</w:t>
            </w:r>
          </w:p>
        </w:tc>
        <w:tc>
          <w:tcPr>
            <w:tcW w:w="2749" w:type="dxa"/>
            <w:tcBorders>
              <w:top w:val="single" w:sz="4" w:space="0" w:color="auto"/>
              <w:left w:val="nil"/>
              <w:bottom w:val="single" w:sz="4" w:space="0" w:color="auto"/>
              <w:right w:val="single" w:sz="4" w:space="0" w:color="auto"/>
            </w:tcBorders>
            <w:shd w:val="clear" w:color="auto" w:fill="auto"/>
          </w:tcPr>
          <w:p w14:paraId="71F579F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ГГРП-5</w:t>
            </w:r>
          </w:p>
        </w:tc>
        <w:tc>
          <w:tcPr>
            <w:tcW w:w="2552" w:type="dxa"/>
            <w:tcBorders>
              <w:top w:val="single" w:sz="4" w:space="0" w:color="auto"/>
              <w:left w:val="nil"/>
              <w:bottom w:val="single" w:sz="4" w:space="0" w:color="auto"/>
              <w:right w:val="single" w:sz="4" w:space="0" w:color="auto"/>
            </w:tcBorders>
            <w:shd w:val="clear" w:color="auto" w:fill="auto"/>
          </w:tcPr>
          <w:p w14:paraId="71F579F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Производительность </w:t>
            </w:r>
            <w:r w:rsidR="001E7073" w:rsidRPr="00F346AA">
              <w:rPr>
                <w:rFonts w:ascii="Tahoma" w:hAnsi="Tahoma" w:cs="Tahoma"/>
                <w:sz w:val="20"/>
                <w:szCs w:val="20"/>
              </w:rPr>
              <w:t>–</w:t>
            </w:r>
            <w:r w:rsidRPr="00F346AA">
              <w:rPr>
                <w:rFonts w:ascii="Tahoma" w:hAnsi="Tahoma" w:cs="Tahoma"/>
                <w:color w:val="000000"/>
                <w:sz w:val="20"/>
                <w:szCs w:val="20"/>
              </w:rPr>
              <w:t xml:space="preserve"> 689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9F7" w14:textId="22CD30E1" w:rsidR="00A51A67" w:rsidRPr="00F346AA" w:rsidRDefault="00E517C6" w:rsidP="00F346AA">
            <w:pPr>
              <w:rPr>
                <w:rFonts w:ascii="Tahoma" w:hAnsi="Tahoma" w:cs="Tahoma"/>
                <w:color w:val="000000"/>
                <w:sz w:val="20"/>
                <w:szCs w:val="20"/>
              </w:rPr>
            </w:pPr>
            <w:r w:rsidRPr="00F346AA">
              <w:rPr>
                <w:rFonts w:ascii="Tahoma" w:hAnsi="Tahoma" w:cs="Tahoma"/>
                <w:sz w:val="20"/>
                <w:szCs w:val="20"/>
              </w:rPr>
              <w:t>Зона сельскохозяйственных угодий</w:t>
            </w:r>
            <w:r w:rsidRPr="00F346AA">
              <w:rPr>
                <w:rFonts w:ascii="Tahoma" w:hAnsi="Tahoma" w:cs="Tahoma"/>
                <w:color w:val="000000"/>
                <w:sz w:val="20"/>
                <w:szCs w:val="20"/>
              </w:rPr>
              <w:t xml:space="preserve">; </w:t>
            </w:r>
            <w:r w:rsidR="002E26FA" w:rsidRPr="00F346AA">
              <w:rPr>
                <w:rFonts w:ascii="Tahoma" w:hAnsi="Tahoma" w:cs="Tahoma"/>
                <w:color w:val="000000"/>
                <w:sz w:val="20"/>
                <w:szCs w:val="20"/>
              </w:rPr>
              <w:t>вблизи села Элитное</w:t>
            </w:r>
          </w:p>
        </w:tc>
        <w:tc>
          <w:tcPr>
            <w:tcW w:w="3119" w:type="dxa"/>
            <w:tcBorders>
              <w:top w:val="single" w:sz="4" w:space="0" w:color="auto"/>
              <w:left w:val="nil"/>
              <w:bottom w:val="single" w:sz="4" w:space="0" w:color="auto"/>
              <w:right w:val="single" w:sz="4" w:space="0" w:color="auto"/>
            </w:tcBorders>
          </w:tcPr>
          <w:p w14:paraId="71F579F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03"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9F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9FB" w14:textId="2BA3444F" w:rsidR="001E49C8"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r w:rsidR="00F346AA">
              <w:rPr>
                <w:rFonts w:ascii="Tahoma" w:hAnsi="Tahoma" w:cs="Tahoma"/>
                <w:color w:val="000000"/>
                <w:sz w:val="20"/>
                <w:szCs w:val="20"/>
              </w:rPr>
              <w:t>с. Бор</w:t>
            </w:r>
            <w:r w:rsidR="00F346AA">
              <w:rPr>
                <w:rFonts w:ascii="Tahoma" w:hAnsi="Tahoma" w:cs="Tahoma"/>
                <w:color w:val="000000"/>
                <w:sz w:val="20"/>
                <w:szCs w:val="20"/>
              </w:rPr>
              <w:t>и</w:t>
            </w:r>
            <w:r w:rsidR="00F346AA">
              <w:rPr>
                <w:rFonts w:ascii="Tahoma" w:hAnsi="Tahoma" w:cs="Tahoma"/>
                <w:color w:val="000000"/>
                <w:sz w:val="20"/>
                <w:szCs w:val="20"/>
              </w:rPr>
              <w:t xml:space="preserve">совка, с. </w:t>
            </w:r>
            <w:proofErr w:type="spellStart"/>
            <w:r w:rsidR="00F346AA">
              <w:rPr>
                <w:rFonts w:ascii="Tahoma" w:hAnsi="Tahoma" w:cs="Tahoma"/>
                <w:color w:val="000000"/>
                <w:sz w:val="20"/>
                <w:szCs w:val="20"/>
              </w:rPr>
              <w:t>Корсаковка</w:t>
            </w:r>
            <w:proofErr w:type="spellEnd"/>
            <w:r w:rsidR="00F346AA">
              <w:rPr>
                <w:rFonts w:ascii="Tahoma" w:hAnsi="Tahoma" w:cs="Tahoma"/>
                <w:color w:val="000000"/>
                <w:sz w:val="20"/>
                <w:szCs w:val="20"/>
              </w:rPr>
              <w:t>, с.</w:t>
            </w:r>
            <w:r w:rsidR="00F346AA">
              <w:rPr>
                <w:rFonts w:ascii="Tahoma" w:hAnsi="Tahoma" w:cs="Tahoma"/>
                <w:color w:val="000000"/>
                <w:sz w:val="20"/>
                <w:szCs w:val="20"/>
                <w:lang w:val="en-US"/>
              </w:rPr>
              <w:t> </w:t>
            </w:r>
            <w:proofErr w:type="spellStart"/>
            <w:r w:rsidRPr="00F346AA">
              <w:rPr>
                <w:rFonts w:ascii="Tahoma" w:hAnsi="Tahoma" w:cs="Tahoma"/>
                <w:color w:val="000000"/>
                <w:sz w:val="20"/>
                <w:szCs w:val="20"/>
              </w:rPr>
              <w:t>Кроуновка</w:t>
            </w:r>
            <w:proofErr w:type="spellEnd"/>
            <w:r w:rsidRPr="00F346AA">
              <w:rPr>
                <w:rFonts w:ascii="Tahoma" w:hAnsi="Tahoma" w:cs="Tahoma"/>
                <w:color w:val="000000"/>
                <w:sz w:val="20"/>
                <w:szCs w:val="20"/>
              </w:rPr>
              <w:t xml:space="preserve">, </w:t>
            </w:r>
          </w:p>
          <w:p w14:paraId="71F579FD" w14:textId="07A8E5B8"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с. </w:t>
            </w:r>
            <w:proofErr w:type="spellStart"/>
            <w:r w:rsidRPr="00F346AA">
              <w:rPr>
                <w:rFonts w:ascii="Tahoma" w:hAnsi="Tahoma" w:cs="Tahoma"/>
                <w:color w:val="000000"/>
                <w:sz w:val="20"/>
                <w:szCs w:val="20"/>
              </w:rPr>
              <w:t>Яконовка</w:t>
            </w:r>
            <w:proofErr w:type="spellEnd"/>
            <w:r w:rsidRPr="00F346AA">
              <w:rPr>
                <w:rFonts w:ascii="Tahoma" w:hAnsi="Tahoma" w:cs="Tahoma"/>
                <w:color w:val="000000"/>
                <w:sz w:val="20"/>
                <w:szCs w:val="20"/>
              </w:rPr>
              <w:t xml:space="preserve">, с. Пушкино, с. </w:t>
            </w:r>
            <w:proofErr w:type="spellStart"/>
            <w:r w:rsidRPr="00F346AA">
              <w:rPr>
                <w:rFonts w:ascii="Tahoma" w:hAnsi="Tahoma" w:cs="Tahoma"/>
                <w:color w:val="000000"/>
                <w:sz w:val="20"/>
                <w:szCs w:val="20"/>
              </w:rPr>
              <w:t>Кугуки</w:t>
            </w:r>
            <w:proofErr w:type="spellEnd"/>
            <w:r w:rsidRPr="00F346AA">
              <w:rPr>
                <w:rFonts w:ascii="Tahoma" w:hAnsi="Tahoma" w:cs="Tahoma"/>
                <w:color w:val="000000"/>
                <w:sz w:val="20"/>
                <w:szCs w:val="20"/>
              </w:rPr>
              <w:t xml:space="preserve">, с. </w:t>
            </w:r>
            <w:proofErr w:type="spellStart"/>
            <w:r w:rsidRPr="00F346AA">
              <w:rPr>
                <w:rFonts w:ascii="Tahoma" w:hAnsi="Tahoma" w:cs="Tahoma"/>
                <w:color w:val="000000"/>
                <w:sz w:val="20"/>
                <w:szCs w:val="20"/>
              </w:rPr>
              <w:t>Линевичи</w:t>
            </w:r>
            <w:proofErr w:type="spellEnd"/>
            <w:r w:rsidRPr="00F346AA">
              <w:rPr>
                <w:rFonts w:ascii="Tahoma" w:hAnsi="Tahoma" w:cs="Tahoma"/>
                <w:color w:val="000000"/>
                <w:sz w:val="20"/>
                <w:szCs w:val="20"/>
              </w:rPr>
              <w:t>, с.</w:t>
            </w:r>
            <w:r w:rsidR="00F346AA">
              <w:rPr>
                <w:rFonts w:ascii="Tahoma" w:hAnsi="Tahoma" w:cs="Tahoma"/>
                <w:color w:val="000000"/>
                <w:sz w:val="20"/>
                <w:szCs w:val="20"/>
                <w:lang w:val="en-US"/>
              </w:rPr>
              <w:t> </w:t>
            </w:r>
            <w:proofErr w:type="spellStart"/>
            <w:r w:rsidRPr="00F346AA">
              <w:rPr>
                <w:rFonts w:ascii="Tahoma" w:hAnsi="Tahoma" w:cs="Tahoma"/>
                <w:color w:val="000000"/>
                <w:sz w:val="20"/>
                <w:szCs w:val="20"/>
              </w:rPr>
              <w:t>Утесное</w:t>
            </w:r>
            <w:proofErr w:type="spellEnd"/>
            <w:r w:rsidRPr="00F346AA">
              <w:rPr>
                <w:rFonts w:ascii="Tahoma" w:hAnsi="Tahoma" w:cs="Tahoma"/>
                <w:color w:val="000000"/>
                <w:sz w:val="20"/>
                <w:szCs w:val="20"/>
              </w:rPr>
              <w:t>, с. Красный Яр</w:t>
            </w:r>
          </w:p>
        </w:tc>
        <w:tc>
          <w:tcPr>
            <w:tcW w:w="2749" w:type="dxa"/>
            <w:tcBorders>
              <w:top w:val="single" w:sz="4" w:space="0" w:color="auto"/>
              <w:left w:val="nil"/>
              <w:bottom w:val="single" w:sz="4" w:space="0" w:color="auto"/>
              <w:right w:val="single" w:sz="4" w:space="0" w:color="auto"/>
            </w:tcBorders>
            <w:shd w:val="clear" w:color="auto" w:fill="auto"/>
          </w:tcPr>
          <w:p w14:paraId="71F579F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ГГРП-6</w:t>
            </w:r>
          </w:p>
        </w:tc>
        <w:tc>
          <w:tcPr>
            <w:tcW w:w="2552" w:type="dxa"/>
            <w:tcBorders>
              <w:top w:val="single" w:sz="4" w:space="0" w:color="auto"/>
              <w:left w:val="nil"/>
              <w:bottom w:val="single" w:sz="4" w:space="0" w:color="auto"/>
              <w:right w:val="single" w:sz="4" w:space="0" w:color="auto"/>
            </w:tcBorders>
            <w:shd w:val="clear" w:color="auto" w:fill="auto"/>
          </w:tcPr>
          <w:p w14:paraId="71F579F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Производительность </w:t>
            </w:r>
            <w:r w:rsidR="001E7073" w:rsidRPr="00F346AA">
              <w:rPr>
                <w:rFonts w:ascii="Tahoma" w:hAnsi="Tahoma" w:cs="Tahoma"/>
                <w:sz w:val="20"/>
                <w:szCs w:val="20"/>
              </w:rPr>
              <w:t>–</w:t>
            </w:r>
            <w:r w:rsidRPr="00F346AA">
              <w:rPr>
                <w:rFonts w:ascii="Tahoma" w:hAnsi="Tahoma" w:cs="Tahoma"/>
                <w:color w:val="000000"/>
                <w:sz w:val="20"/>
                <w:szCs w:val="20"/>
              </w:rPr>
              <w:t xml:space="preserve"> 4692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01" w14:textId="34D8F404" w:rsidR="00A51A67" w:rsidRPr="00F346AA" w:rsidRDefault="00E517C6" w:rsidP="00F346AA">
            <w:pPr>
              <w:rPr>
                <w:rFonts w:ascii="Tahoma" w:hAnsi="Tahoma" w:cs="Tahoma"/>
                <w:color w:val="000000"/>
                <w:sz w:val="20"/>
                <w:szCs w:val="20"/>
              </w:rPr>
            </w:pPr>
            <w:r w:rsidRPr="00F346AA">
              <w:rPr>
                <w:rFonts w:ascii="Tahoma" w:hAnsi="Tahoma" w:cs="Tahoma"/>
                <w:sz w:val="20"/>
                <w:szCs w:val="20"/>
              </w:rPr>
              <w:t>Зона сельскохозяйственных угодий</w:t>
            </w:r>
            <w:r w:rsidRPr="00F346AA">
              <w:rPr>
                <w:rFonts w:ascii="Tahoma" w:hAnsi="Tahoma" w:cs="Tahoma"/>
                <w:color w:val="000000"/>
                <w:sz w:val="20"/>
                <w:szCs w:val="20"/>
              </w:rPr>
              <w:t xml:space="preserve">; </w:t>
            </w:r>
            <w:r w:rsidR="002E26FA" w:rsidRPr="00F346AA">
              <w:rPr>
                <w:rFonts w:ascii="Tahoma" w:hAnsi="Tahoma" w:cs="Tahoma"/>
                <w:color w:val="000000"/>
                <w:sz w:val="20"/>
                <w:szCs w:val="20"/>
              </w:rPr>
              <w:t>село Борисовка</w:t>
            </w:r>
          </w:p>
        </w:tc>
        <w:tc>
          <w:tcPr>
            <w:tcW w:w="3119" w:type="dxa"/>
            <w:tcBorders>
              <w:top w:val="single" w:sz="4" w:space="0" w:color="auto"/>
              <w:left w:val="nil"/>
              <w:bottom w:val="single" w:sz="4" w:space="0" w:color="auto"/>
              <w:right w:val="single" w:sz="4" w:space="0" w:color="auto"/>
            </w:tcBorders>
          </w:tcPr>
          <w:p w14:paraId="71F57A0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0E"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04"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07" w14:textId="0DB41278"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r w:rsidR="00F346AA">
              <w:rPr>
                <w:rFonts w:ascii="Tahoma" w:hAnsi="Tahoma" w:cs="Tahoma"/>
                <w:color w:val="000000"/>
                <w:sz w:val="20"/>
                <w:szCs w:val="20"/>
              </w:rPr>
              <w:t xml:space="preserve">с. </w:t>
            </w:r>
            <w:proofErr w:type="spellStart"/>
            <w:r w:rsidR="00F346AA">
              <w:rPr>
                <w:rFonts w:ascii="Tahoma" w:hAnsi="Tahoma" w:cs="Tahoma"/>
                <w:color w:val="000000"/>
                <w:sz w:val="20"/>
                <w:szCs w:val="20"/>
              </w:rPr>
              <w:t>Ул</w:t>
            </w:r>
            <w:r w:rsidR="00F346AA">
              <w:rPr>
                <w:rFonts w:ascii="Tahoma" w:hAnsi="Tahoma" w:cs="Tahoma"/>
                <w:color w:val="000000"/>
                <w:sz w:val="20"/>
                <w:szCs w:val="20"/>
              </w:rPr>
              <w:t>и</w:t>
            </w:r>
            <w:r w:rsidR="00F346AA">
              <w:rPr>
                <w:rFonts w:ascii="Tahoma" w:hAnsi="Tahoma" w:cs="Tahoma"/>
                <w:color w:val="000000"/>
                <w:sz w:val="20"/>
                <w:szCs w:val="20"/>
              </w:rPr>
              <w:t>товка</w:t>
            </w:r>
            <w:proofErr w:type="spellEnd"/>
            <w:r w:rsidR="00F346AA">
              <w:rPr>
                <w:rFonts w:ascii="Tahoma" w:hAnsi="Tahoma" w:cs="Tahoma"/>
                <w:color w:val="000000"/>
                <w:sz w:val="20"/>
                <w:szCs w:val="20"/>
              </w:rPr>
              <w:t xml:space="preserve">, с. </w:t>
            </w:r>
            <w:proofErr w:type="spellStart"/>
            <w:r w:rsidR="00F346AA">
              <w:rPr>
                <w:rFonts w:ascii="Tahoma" w:hAnsi="Tahoma" w:cs="Tahoma"/>
                <w:color w:val="000000"/>
                <w:sz w:val="20"/>
                <w:szCs w:val="20"/>
              </w:rPr>
              <w:t>Пуциловка</w:t>
            </w:r>
            <w:proofErr w:type="spellEnd"/>
            <w:r w:rsidR="00F346AA">
              <w:rPr>
                <w:rFonts w:ascii="Tahoma" w:hAnsi="Tahoma" w:cs="Tahoma"/>
                <w:color w:val="000000"/>
                <w:sz w:val="20"/>
                <w:szCs w:val="20"/>
              </w:rPr>
              <w:t>, с.</w:t>
            </w:r>
            <w:r w:rsidR="00F346AA">
              <w:rPr>
                <w:rFonts w:ascii="Tahoma" w:hAnsi="Tahoma" w:cs="Tahoma"/>
                <w:color w:val="000000"/>
                <w:sz w:val="20"/>
                <w:szCs w:val="20"/>
                <w:lang w:val="en-US"/>
              </w:rPr>
              <w:t> </w:t>
            </w:r>
            <w:r w:rsidRPr="00F346AA">
              <w:rPr>
                <w:rFonts w:ascii="Tahoma" w:hAnsi="Tahoma" w:cs="Tahoma"/>
                <w:color w:val="000000"/>
                <w:sz w:val="20"/>
                <w:szCs w:val="20"/>
              </w:rPr>
              <w:t xml:space="preserve">Богатырка, с. </w:t>
            </w:r>
            <w:proofErr w:type="spellStart"/>
            <w:r w:rsidRPr="00F346AA">
              <w:rPr>
                <w:rFonts w:ascii="Tahoma" w:hAnsi="Tahoma" w:cs="Tahoma"/>
                <w:color w:val="000000"/>
                <w:sz w:val="20"/>
                <w:szCs w:val="20"/>
              </w:rPr>
              <w:t>Монак</w:t>
            </w:r>
            <w:r w:rsidRPr="00F346AA">
              <w:rPr>
                <w:rFonts w:ascii="Tahoma" w:hAnsi="Tahoma" w:cs="Tahoma"/>
                <w:color w:val="000000"/>
                <w:sz w:val="20"/>
                <w:szCs w:val="20"/>
              </w:rPr>
              <w:t>и</w:t>
            </w:r>
            <w:r w:rsidRPr="00F346AA">
              <w:rPr>
                <w:rFonts w:ascii="Tahoma" w:hAnsi="Tahoma" w:cs="Tahoma"/>
                <w:color w:val="000000"/>
                <w:sz w:val="20"/>
                <w:szCs w:val="20"/>
              </w:rPr>
              <w:t>но</w:t>
            </w:r>
            <w:proofErr w:type="spellEnd"/>
          </w:p>
        </w:tc>
        <w:tc>
          <w:tcPr>
            <w:tcW w:w="2749" w:type="dxa"/>
            <w:tcBorders>
              <w:top w:val="single" w:sz="4" w:space="0" w:color="auto"/>
              <w:left w:val="nil"/>
              <w:bottom w:val="single" w:sz="4" w:space="0" w:color="auto"/>
              <w:right w:val="single" w:sz="4" w:space="0" w:color="auto"/>
            </w:tcBorders>
            <w:shd w:val="clear" w:color="auto" w:fill="auto"/>
          </w:tcPr>
          <w:p w14:paraId="71F57A0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ГГРП-7</w:t>
            </w:r>
          </w:p>
        </w:tc>
        <w:tc>
          <w:tcPr>
            <w:tcW w:w="2552" w:type="dxa"/>
            <w:tcBorders>
              <w:top w:val="single" w:sz="4" w:space="0" w:color="auto"/>
              <w:left w:val="nil"/>
              <w:bottom w:val="single" w:sz="4" w:space="0" w:color="auto"/>
              <w:right w:val="single" w:sz="4" w:space="0" w:color="auto"/>
            </w:tcBorders>
            <w:shd w:val="clear" w:color="auto" w:fill="auto"/>
          </w:tcPr>
          <w:p w14:paraId="71F57A0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Производительность </w:t>
            </w:r>
            <w:r w:rsidR="001E7073" w:rsidRPr="00F346AA">
              <w:rPr>
                <w:rFonts w:ascii="Tahoma" w:hAnsi="Tahoma" w:cs="Tahoma"/>
                <w:sz w:val="20"/>
                <w:szCs w:val="20"/>
              </w:rPr>
              <w:t>–</w:t>
            </w:r>
            <w:r w:rsidRPr="00F346AA">
              <w:rPr>
                <w:rFonts w:ascii="Tahoma" w:hAnsi="Tahoma" w:cs="Tahoma"/>
                <w:color w:val="000000"/>
                <w:sz w:val="20"/>
                <w:szCs w:val="20"/>
              </w:rPr>
              <w:t xml:space="preserve"> 1377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0C" w14:textId="24042FDE" w:rsidR="00A51A67" w:rsidRPr="00F346AA" w:rsidRDefault="00E517C6" w:rsidP="00F346AA">
            <w:pPr>
              <w:rPr>
                <w:rFonts w:ascii="Tahoma" w:hAnsi="Tahoma" w:cs="Tahoma"/>
                <w:color w:val="000000"/>
                <w:sz w:val="20"/>
                <w:szCs w:val="20"/>
              </w:rPr>
            </w:pPr>
            <w:r w:rsidRPr="00F346AA">
              <w:rPr>
                <w:rFonts w:ascii="Tahoma" w:hAnsi="Tahoma" w:cs="Tahoma"/>
                <w:sz w:val="20"/>
                <w:szCs w:val="20"/>
              </w:rPr>
              <w:t>Зона сельскохозяйственных угодий</w:t>
            </w:r>
            <w:r w:rsidRPr="00F346AA">
              <w:rPr>
                <w:rFonts w:ascii="Tahoma" w:hAnsi="Tahoma" w:cs="Tahoma"/>
                <w:color w:val="000000"/>
                <w:sz w:val="20"/>
                <w:szCs w:val="20"/>
              </w:rPr>
              <w:t xml:space="preserve">; </w:t>
            </w:r>
            <w:r w:rsidR="002E26FA" w:rsidRPr="00F346AA">
              <w:rPr>
                <w:rFonts w:ascii="Tahoma" w:hAnsi="Tahoma" w:cs="Tahoma"/>
                <w:color w:val="000000"/>
                <w:sz w:val="20"/>
                <w:szCs w:val="20"/>
              </w:rPr>
              <w:t xml:space="preserve">вблизи села </w:t>
            </w:r>
            <w:proofErr w:type="spellStart"/>
            <w:r w:rsidR="002E26FA" w:rsidRPr="00F346AA">
              <w:rPr>
                <w:rFonts w:ascii="Tahoma" w:hAnsi="Tahoma" w:cs="Tahoma"/>
                <w:color w:val="000000"/>
                <w:sz w:val="20"/>
                <w:szCs w:val="20"/>
              </w:rPr>
              <w:t>Пуциловка</w:t>
            </w:r>
            <w:proofErr w:type="spellEnd"/>
          </w:p>
        </w:tc>
        <w:tc>
          <w:tcPr>
            <w:tcW w:w="3119" w:type="dxa"/>
            <w:tcBorders>
              <w:top w:val="single" w:sz="4" w:space="0" w:color="auto"/>
              <w:left w:val="nil"/>
              <w:bottom w:val="single" w:sz="4" w:space="0" w:color="auto"/>
              <w:right w:val="single" w:sz="4" w:space="0" w:color="auto"/>
            </w:tcBorders>
          </w:tcPr>
          <w:p w14:paraId="71F57A0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1A"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0F"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10" w14:textId="77777777" w:rsidR="001E707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11" w14:textId="77777777" w:rsidR="00987CDE"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с. Алексей-Никольское, </w:t>
            </w:r>
          </w:p>
          <w:p w14:paraId="71F57A12" w14:textId="77777777" w:rsidR="001E707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с. </w:t>
            </w:r>
            <w:proofErr w:type="spellStart"/>
            <w:r w:rsidRPr="00F346AA">
              <w:rPr>
                <w:rFonts w:ascii="Tahoma" w:hAnsi="Tahoma" w:cs="Tahoma"/>
                <w:color w:val="000000"/>
                <w:sz w:val="20"/>
                <w:szCs w:val="20"/>
              </w:rPr>
              <w:t>Николо</w:t>
            </w:r>
            <w:proofErr w:type="spellEnd"/>
            <w:r w:rsidRPr="00F346AA">
              <w:rPr>
                <w:rFonts w:ascii="Tahoma" w:hAnsi="Tahoma" w:cs="Tahoma"/>
                <w:color w:val="000000"/>
                <w:sz w:val="20"/>
                <w:szCs w:val="20"/>
              </w:rPr>
              <w:t xml:space="preserve">-Львовское, </w:t>
            </w:r>
          </w:p>
          <w:p w14:paraId="71F57A1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с. </w:t>
            </w:r>
            <w:proofErr w:type="spellStart"/>
            <w:r w:rsidRPr="00F346AA">
              <w:rPr>
                <w:rFonts w:ascii="Tahoma" w:hAnsi="Tahoma" w:cs="Tahoma"/>
                <w:color w:val="000000"/>
                <w:sz w:val="20"/>
                <w:szCs w:val="20"/>
              </w:rPr>
              <w:t>Корфовка</w:t>
            </w:r>
            <w:proofErr w:type="spellEnd"/>
          </w:p>
        </w:tc>
        <w:tc>
          <w:tcPr>
            <w:tcW w:w="2749" w:type="dxa"/>
            <w:tcBorders>
              <w:top w:val="single" w:sz="4" w:space="0" w:color="auto"/>
              <w:left w:val="nil"/>
              <w:bottom w:val="single" w:sz="4" w:space="0" w:color="auto"/>
              <w:right w:val="single" w:sz="4" w:space="0" w:color="auto"/>
            </w:tcBorders>
            <w:shd w:val="clear" w:color="auto" w:fill="auto"/>
          </w:tcPr>
          <w:p w14:paraId="71F57A1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ГГРП-8</w:t>
            </w:r>
          </w:p>
        </w:tc>
        <w:tc>
          <w:tcPr>
            <w:tcW w:w="2552" w:type="dxa"/>
            <w:tcBorders>
              <w:top w:val="single" w:sz="4" w:space="0" w:color="auto"/>
              <w:left w:val="nil"/>
              <w:bottom w:val="single" w:sz="4" w:space="0" w:color="auto"/>
              <w:right w:val="single" w:sz="4" w:space="0" w:color="auto"/>
            </w:tcBorders>
            <w:shd w:val="clear" w:color="auto" w:fill="auto"/>
          </w:tcPr>
          <w:p w14:paraId="71F57A1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Производительность </w:t>
            </w:r>
            <w:r w:rsidR="001E7073" w:rsidRPr="00F346AA">
              <w:rPr>
                <w:rFonts w:ascii="Tahoma" w:hAnsi="Tahoma" w:cs="Tahoma"/>
                <w:sz w:val="20"/>
                <w:szCs w:val="20"/>
              </w:rPr>
              <w:t>–</w:t>
            </w:r>
            <w:r w:rsidRPr="00F346AA">
              <w:rPr>
                <w:rFonts w:ascii="Tahoma" w:hAnsi="Tahoma" w:cs="Tahoma"/>
                <w:color w:val="000000"/>
                <w:sz w:val="20"/>
                <w:szCs w:val="20"/>
              </w:rPr>
              <w:t xml:space="preserve"> 1086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18" w14:textId="41E8F5BE" w:rsidR="00A51A67" w:rsidRPr="00F346AA" w:rsidRDefault="00E517C6" w:rsidP="00F346AA">
            <w:pPr>
              <w:rPr>
                <w:rFonts w:ascii="Tahoma" w:hAnsi="Tahoma" w:cs="Tahoma"/>
                <w:color w:val="000000"/>
                <w:sz w:val="20"/>
                <w:szCs w:val="20"/>
              </w:rPr>
            </w:pPr>
            <w:r w:rsidRPr="00F346AA">
              <w:rPr>
                <w:rFonts w:ascii="Tahoma" w:hAnsi="Tahoma" w:cs="Tahoma"/>
                <w:sz w:val="20"/>
                <w:szCs w:val="20"/>
              </w:rPr>
              <w:t>Зона сельскохозяйственных угодий</w:t>
            </w:r>
            <w:r w:rsidRPr="00F346AA">
              <w:rPr>
                <w:rFonts w:ascii="Tahoma" w:hAnsi="Tahoma" w:cs="Tahoma"/>
                <w:color w:val="000000"/>
                <w:sz w:val="20"/>
                <w:szCs w:val="20"/>
              </w:rPr>
              <w:t xml:space="preserve">; </w:t>
            </w:r>
            <w:r w:rsidR="002E26FA" w:rsidRPr="00F346AA">
              <w:rPr>
                <w:rFonts w:ascii="Tahoma" w:hAnsi="Tahoma" w:cs="Tahoma"/>
                <w:color w:val="000000"/>
                <w:sz w:val="20"/>
                <w:szCs w:val="20"/>
              </w:rPr>
              <w:t>вблизи села Алексей-Никольское</w:t>
            </w:r>
          </w:p>
        </w:tc>
        <w:tc>
          <w:tcPr>
            <w:tcW w:w="3119" w:type="dxa"/>
            <w:tcBorders>
              <w:top w:val="single" w:sz="4" w:space="0" w:color="auto"/>
              <w:left w:val="nil"/>
              <w:bottom w:val="single" w:sz="4" w:space="0" w:color="auto"/>
              <w:right w:val="single" w:sz="4" w:space="0" w:color="auto"/>
            </w:tcBorders>
          </w:tcPr>
          <w:p w14:paraId="71F57A1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22"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1B"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vAlign w:val="center"/>
          </w:tcPr>
          <w:p w14:paraId="71F57A1C" w14:textId="77777777" w:rsidR="001E707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1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с. </w:t>
            </w:r>
            <w:proofErr w:type="spellStart"/>
            <w:r w:rsidRPr="00F346AA">
              <w:rPr>
                <w:rFonts w:ascii="Tahoma" w:hAnsi="Tahoma" w:cs="Tahoma"/>
                <w:color w:val="000000"/>
                <w:sz w:val="20"/>
                <w:szCs w:val="20"/>
              </w:rPr>
              <w:t>Новоникольск</w:t>
            </w:r>
            <w:proofErr w:type="spellEnd"/>
          </w:p>
        </w:tc>
        <w:tc>
          <w:tcPr>
            <w:tcW w:w="2749" w:type="dxa"/>
            <w:tcBorders>
              <w:top w:val="single" w:sz="4" w:space="0" w:color="auto"/>
              <w:left w:val="nil"/>
              <w:bottom w:val="single" w:sz="4" w:space="0" w:color="auto"/>
              <w:right w:val="single" w:sz="4" w:space="0" w:color="auto"/>
            </w:tcBorders>
            <w:shd w:val="clear" w:color="auto" w:fill="auto"/>
            <w:vAlign w:val="center"/>
          </w:tcPr>
          <w:p w14:paraId="71F57A1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ГГРП-9</w:t>
            </w:r>
          </w:p>
        </w:tc>
        <w:tc>
          <w:tcPr>
            <w:tcW w:w="2552" w:type="dxa"/>
            <w:tcBorders>
              <w:top w:val="single" w:sz="4" w:space="0" w:color="auto"/>
              <w:left w:val="nil"/>
              <w:bottom w:val="single" w:sz="4" w:space="0" w:color="auto"/>
              <w:right w:val="single" w:sz="4" w:space="0" w:color="auto"/>
            </w:tcBorders>
            <w:shd w:val="clear" w:color="auto" w:fill="auto"/>
            <w:vAlign w:val="center"/>
          </w:tcPr>
          <w:p w14:paraId="71F57A1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Производительность </w:t>
            </w:r>
            <w:r w:rsidR="001E7073" w:rsidRPr="00F346AA">
              <w:rPr>
                <w:rFonts w:ascii="Tahoma" w:hAnsi="Tahoma" w:cs="Tahoma"/>
                <w:sz w:val="20"/>
                <w:szCs w:val="20"/>
              </w:rPr>
              <w:t>–</w:t>
            </w:r>
            <w:r w:rsidRPr="00F346AA">
              <w:rPr>
                <w:rFonts w:ascii="Tahoma" w:hAnsi="Tahoma" w:cs="Tahoma"/>
                <w:color w:val="000000"/>
                <w:sz w:val="20"/>
                <w:szCs w:val="20"/>
              </w:rPr>
              <w:t xml:space="preserve"> 6059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F57A20" w14:textId="77777777" w:rsidR="00A51A67" w:rsidRPr="00F346AA" w:rsidRDefault="00E517C6" w:rsidP="00F346AA">
            <w:pPr>
              <w:jc w:val="both"/>
              <w:rPr>
                <w:rFonts w:ascii="Tahoma" w:hAnsi="Tahoma" w:cs="Tahoma"/>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ными жилыми домами</w:t>
            </w:r>
            <w:r w:rsidR="00D50023" w:rsidRPr="00F346AA">
              <w:rPr>
                <w:rFonts w:ascii="Tahoma" w:hAnsi="Tahoma" w:cs="Tahoma"/>
                <w:sz w:val="20"/>
                <w:szCs w:val="20"/>
              </w:rPr>
              <w:t xml:space="preserve">; </w:t>
            </w:r>
            <w:r w:rsidR="002E26FA" w:rsidRPr="00F346AA">
              <w:rPr>
                <w:rFonts w:ascii="Tahoma" w:hAnsi="Tahoma" w:cs="Tahoma"/>
                <w:sz w:val="20"/>
                <w:szCs w:val="20"/>
              </w:rPr>
              <w:t xml:space="preserve">село </w:t>
            </w:r>
            <w:proofErr w:type="spellStart"/>
            <w:r w:rsidR="002E26FA" w:rsidRPr="00F346AA">
              <w:rPr>
                <w:rFonts w:ascii="Tahoma" w:hAnsi="Tahoma" w:cs="Tahoma"/>
                <w:sz w:val="20"/>
                <w:szCs w:val="20"/>
              </w:rPr>
              <w:t>Н</w:t>
            </w:r>
            <w:r w:rsidR="002E26FA" w:rsidRPr="00F346AA">
              <w:rPr>
                <w:rFonts w:ascii="Tahoma" w:hAnsi="Tahoma" w:cs="Tahoma"/>
                <w:sz w:val="20"/>
                <w:szCs w:val="20"/>
              </w:rPr>
              <w:t>о</w:t>
            </w:r>
            <w:r w:rsidR="002E26FA" w:rsidRPr="00F346AA">
              <w:rPr>
                <w:rFonts w:ascii="Tahoma" w:hAnsi="Tahoma" w:cs="Tahoma"/>
                <w:sz w:val="20"/>
                <w:szCs w:val="20"/>
              </w:rPr>
              <w:t>воникольск</w:t>
            </w:r>
            <w:proofErr w:type="spellEnd"/>
          </w:p>
        </w:tc>
        <w:tc>
          <w:tcPr>
            <w:tcW w:w="3119" w:type="dxa"/>
            <w:tcBorders>
              <w:top w:val="single" w:sz="4" w:space="0" w:color="auto"/>
              <w:left w:val="nil"/>
              <w:bottom w:val="single" w:sz="4" w:space="0" w:color="auto"/>
              <w:right w:val="single" w:sz="4" w:space="0" w:color="auto"/>
            </w:tcBorders>
            <w:vAlign w:val="center"/>
          </w:tcPr>
          <w:p w14:paraId="71F57A2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2C"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23"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vAlign w:val="center"/>
          </w:tcPr>
          <w:p w14:paraId="71F57A24" w14:textId="77777777" w:rsidR="001E707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25" w14:textId="77777777" w:rsidR="00E249C2"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Уссурийского </w:t>
            </w:r>
          </w:p>
          <w:p w14:paraId="71F57A2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городского округа</w:t>
            </w:r>
          </w:p>
        </w:tc>
        <w:tc>
          <w:tcPr>
            <w:tcW w:w="2749" w:type="dxa"/>
            <w:tcBorders>
              <w:top w:val="single" w:sz="4" w:space="0" w:color="auto"/>
              <w:left w:val="nil"/>
              <w:bottom w:val="single" w:sz="4" w:space="0" w:color="auto"/>
              <w:right w:val="single" w:sz="4" w:space="0" w:color="auto"/>
            </w:tcBorders>
            <w:shd w:val="clear" w:color="auto" w:fill="auto"/>
            <w:vAlign w:val="center"/>
          </w:tcPr>
          <w:p w14:paraId="71F57A2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ГГРП-10</w:t>
            </w:r>
          </w:p>
        </w:tc>
        <w:tc>
          <w:tcPr>
            <w:tcW w:w="2552" w:type="dxa"/>
            <w:tcBorders>
              <w:top w:val="single" w:sz="4" w:space="0" w:color="auto"/>
              <w:left w:val="nil"/>
              <w:bottom w:val="single" w:sz="4" w:space="0" w:color="auto"/>
              <w:right w:val="single" w:sz="4" w:space="0" w:color="auto"/>
            </w:tcBorders>
            <w:shd w:val="clear" w:color="auto" w:fill="auto"/>
            <w:vAlign w:val="center"/>
          </w:tcPr>
          <w:p w14:paraId="71F57A2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Производительность </w:t>
            </w:r>
            <w:r w:rsidR="001E7073" w:rsidRPr="00F346AA">
              <w:rPr>
                <w:rFonts w:ascii="Tahoma" w:hAnsi="Tahoma" w:cs="Tahoma"/>
                <w:sz w:val="20"/>
                <w:szCs w:val="20"/>
              </w:rPr>
              <w:t>–</w:t>
            </w:r>
            <w:r w:rsidRPr="00F346AA">
              <w:rPr>
                <w:rFonts w:ascii="Tahoma" w:hAnsi="Tahoma" w:cs="Tahoma"/>
                <w:color w:val="000000"/>
                <w:sz w:val="20"/>
                <w:szCs w:val="20"/>
              </w:rPr>
              <w:t xml:space="preserve"> 1798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F57A29" w14:textId="77777777" w:rsidR="001E7073" w:rsidRPr="00F346AA" w:rsidRDefault="00E517C6" w:rsidP="00F346AA">
            <w:pPr>
              <w:rPr>
                <w:rFonts w:ascii="Tahoma" w:hAnsi="Tahoma" w:cs="Tahoma"/>
                <w:color w:val="000000"/>
                <w:sz w:val="20"/>
                <w:szCs w:val="20"/>
              </w:rPr>
            </w:pPr>
            <w:r w:rsidRPr="00F346AA">
              <w:rPr>
                <w:rFonts w:ascii="Tahoma" w:hAnsi="Tahoma" w:cs="Tahoma"/>
                <w:sz w:val="20"/>
                <w:szCs w:val="20"/>
              </w:rPr>
              <w:t>Зона инженерной инфрастру</w:t>
            </w:r>
            <w:r w:rsidRPr="00F346AA">
              <w:rPr>
                <w:rFonts w:ascii="Tahoma" w:hAnsi="Tahoma" w:cs="Tahoma"/>
                <w:sz w:val="20"/>
                <w:szCs w:val="20"/>
              </w:rPr>
              <w:t>к</w:t>
            </w:r>
            <w:r w:rsidRPr="00F346AA">
              <w:rPr>
                <w:rFonts w:ascii="Tahoma" w:hAnsi="Tahoma" w:cs="Tahoma"/>
                <w:sz w:val="20"/>
                <w:szCs w:val="20"/>
              </w:rPr>
              <w:t>туры</w:t>
            </w:r>
            <w:r w:rsidR="00B268D7" w:rsidRPr="00F346AA">
              <w:rPr>
                <w:rFonts w:ascii="Tahoma" w:hAnsi="Tahoma" w:cs="Tahoma"/>
                <w:color w:val="000000"/>
                <w:sz w:val="20"/>
                <w:szCs w:val="20"/>
              </w:rPr>
              <w:t xml:space="preserve">; </w:t>
            </w:r>
            <w:r w:rsidR="009229D1" w:rsidRPr="00F346AA">
              <w:rPr>
                <w:rFonts w:ascii="Tahoma" w:hAnsi="Tahoma" w:cs="Tahoma"/>
                <w:color w:val="000000"/>
                <w:sz w:val="20"/>
                <w:szCs w:val="20"/>
              </w:rPr>
              <w:t xml:space="preserve">Уссурийский </w:t>
            </w:r>
          </w:p>
          <w:p w14:paraId="71F57A2A" w14:textId="77777777" w:rsidR="00A51A67" w:rsidRPr="00F346AA" w:rsidRDefault="009229D1" w:rsidP="00F346AA">
            <w:pPr>
              <w:rPr>
                <w:rFonts w:ascii="Tahoma" w:hAnsi="Tahoma" w:cs="Tahoma"/>
                <w:color w:val="000000"/>
                <w:sz w:val="20"/>
                <w:szCs w:val="20"/>
              </w:rPr>
            </w:pPr>
            <w:r w:rsidRPr="00F346AA">
              <w:rPr>
                <w:rFonts w:ascii="Tahoma" w:hAnsi="Tahoma" w:cs="Tahoma"/>
                <w:color w:val="000000"/>
                <w:sz w:val="20"/>
                <w:szCs w:val="20"/>
              </w:rPr>
              <w:t>городской округ</w:t>
            </w:r>
          </w:p>
        </w:tc>
        <w:tc>
          <w:tcPr>
            <w:tcW w:w="3119" w:type="dxa"/>
            <w:tcBorders>
              <w:top w:val="single" w:sz="4" w:space="0" w:color="auto"/>
              <w:left w:val="nil"/>
              <w:bottom w:val="single" w:sz="4" w:space="0" w:color="auto"/>
              <w:right w:val="single" w:sz="4" w:space="0" w:color="auto"/>
            </w:tcBorders>
            <w:vAlign w:val="center"/>
          </w:tcPr>
          <w:p w14:paraId="71F57A2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36"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2D"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2E" w14:textId="77777777" w:rsidR="001E707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2F" w14:textId="77777777" w:rsidR="00E249C2"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Уссурийского </w:t>
            </w:r>
          </w:p>
          <w:p w14:paraId="71F57A3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городского округа</w:t>
            </w:r>
          </w:p>
        </w:tc>
        <w:tc>
          <w:tcPr>
            <w:tcW w:w="2749" w:type="dxa"/>
            <w:tcBorders>
              <w:top w:val="single" w:sz="4" w:space="0" w:color="auto"/>
              <w:left w:val="nil"/>
              <w:bottom w:val="single" w:sz="4" w:space="0" w:color="auto"/>
              <w:right w:val="single" w:sz="4" w:space="0" w:color="auto"/>
            </w:tcBorders>
            <w:shd w:val="clear" w:color="auto" w:fill="auto"/>
          </w:tcPr>
          <w:p w14:paraId="71F57A3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ГГРП-11</w:t>
            </w:r>
          </w:p>
        </w:tc>
        <w:tc>
          <w:tcPr>
            <w:tcW w:w="2552" w:type="dxa"/>
            <w:tcBorders>
              <w:top w:val="single" w:sz="4" w:space="0" w:color="auto"/>
              <w:left w:val="nil"/>
              <w:bottom w:val="single" w:sz="4" w:space="0" w:color="auto"/>
              <w:right w:val="single" w:sz="4" w:space="0" w:color="auto"/>
            </w:tcBorders>
            <w:shd w:val="clear" w:color="auto" w:fill="auto"/>
          </w:tcPr>
          <w:p w14:paraId="71F57A3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Производительность </w:t>
            </w:r>
            <w:r w:rsidR="00987CDE" w:rsidRPr="00F346AA">
              <w:rPr>
                <w:rFonts w:ascii="Tahoma" w:hAnsi="Tahoma" w:cs="Tahoma"/>
                <w:sz w:val="20"/>
                <w:szCs w:val="20"/>
              </w:rPr>
              <w:t>–</w:t>
            </w:r>
            <w:r w:rsidRPr="00F346AA">
              <w:rPr>
                <w:rFonts w:ascii="Tahoma" w:hAnsi="Tahoma" w:cs="Tahoma"/>
                <w:color w:val="000000"/>
                <w:sz w:val="20"/>
                <w:szCs w:val="20"/>
              </w:rPr>
              <w:t xml:space="preserve"> 2605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33" w14:textId="77777777" w:rsidR="001E7073" w:rsidRPr="00F346AA" w:rsidRDefault="00B268D7" w:rsidP="00F346AA">
            <w:pPr>
              <w:rPr>
                <w:rFonts w:ascii="Tahoma" w:hAnsi="Tahoma" w:cs="Tahoma"/>
                <w:color w:val="000000"/>
                <w:sz w:val="20"/>
                <w:szCs w:val="20"/>
              </w:rPr>
            </w:pPr>
            <w:r w:rsidRPr="00F346AA">
              <w:rPr>
                <w:rFonts w:ascii="Tahoma" w:hAnsi="Tahoma" w:cs="Tahoma"/>
                <w:sz w:val="20"/>
                <w:szCs w:val="20"/>
              </w:rPr>
              <w:t>Зона инженерной инфрастру</w:t>
            </w:r>
            <w:r w:rsidRPr="00F346AA">
              <w:rPr>
                <w:rFonts w:ascii="Tahoma" w:hAnsi="Tahoma" w:cs="Tahoma"/>
                <w:sz w:val="20"/>
                <w:szCs w:val="20"/>
              </w:rPr>
              <w:t>к</w:t>
            </w:r>
            <w:r w:rsidRPr="00F346AA">
              <w:rPr>
                <w:rFonts w:ascii="Tahoma" w:hAnsi="Tahoma" w:cs="Tahoma"/>
                <w:sz w:val="20"/>
                <w:szCs w:val="20"/>
              </w:rPr>
              <w:t>туры</w:t>
            </w:r>
            <w:r w:rsidRPr="00F346AA">
              <w:rPr>
                <w:rFonts w:ascii="Tahoma" w:hAnsi="Tahoma" w:cs="Tahoma"/>
                <w:color w:val="000000"/>
                <w:sz w:val="20"/>
                <w:szCs w:val="20"/>
              </w:rPr>
              <w:t xml:space="preserve">; </w:t>
            </w:r>
            <w:r w:rsidR="009229D1" w:rsidRPr="00F346AA">
              <w:rPr>
                <w:rFonts w:ascii="Tahoma" w:hAnsi="Tahoma" w:cs="Tahoma"/>
                <w:color w:val="000000"/>
                <w:sz w:val="20"/>
                <w:szCs w:val="20"/>
              </w:rPr>
              <w:t xml:space="preserve">Уссурийский </w:t>
            </w:r>
          </w:p>
          <w:p w14:paraId="71F57A34" w14:textId="77777777" w:rsidR="00A51A67" w:rsidRPr="00F346AA" w:rsidRDefault="009229D1" w:rsidP="00F346AA">
            <w:pPr>
              <w:rPr>
                <w:rFonts w:ascii="Tahoma" w:hAnsi="Tahoma" w:cs="Tahoma"/>
                <w:color w:val="000000"/>
                <w:sz w:val="20"/>
                <w:szCs w:val="20"/>
              </w:rPr>
            </w:pPr>
            <w:r w:rsidRPr="00F346AA">
              <w:rPr>
                <w:rFonts w:ascii="Tahoma" w:hAnsi="Tahoma" w:cs="Tahoma"/>
                <w:color w:val="000000"/>
                <w:sz w:val="20"/>
                <w:szCs w:val="20"/>
              </w:rPr>
              <w:t>городской округ</w:t>
            </w:r>
          </w:p>
        </w:tc>
        <w:tc>
          <w:tcPr>
            <w:tcW w:w="3119" w:type="dxa"/>
            <w:tcBorders>
              <w:top w:val="single" w:sz="4" w:space="0" w:color="auto"/>
              <w:left w:val="nil"/>
              <w:bottom w:val="single" w:sz="4" w:space="0" w:color="auto"/>
              <w:right w:val="single" w:sz="4" w:space="0" w:color="auto"/>
            </w:tcBorders>
          </w:tcPr>
          <w:p w14:paraId="71F57A3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3F"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37"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38" w14:textId="77777777" w:rsidR="001E707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3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3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1</w:t>
            </w:r>
          </w:p>
        </w:tc>
        <w:tc>
          <w:tcPr>
            <w:tcW w:w="2552" w:type="dxa"/>
            <w:tcBorders>
              <w:top w:val="single" w:sz="4" w:space="0" w:color="auto"/>
              <w:left w:val="nil"/>
              <w:bottom w:val="single" w:sz="4" w:space="0" w:color="auto"/>
              <w:right w:val="single" w:sz="4" w:space="0" w:color="auto"/>
            </w:tcBorders>
            <w:shd w:val="clear" w:color="auto" w:fill="auto"/>
          </w:tcPr>
          <w:p w14:paraId="71F57A3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987CDE" w:rsidRPr="00F346AA">
              <w:rPr>
                <w:rFonts w:ascii="Tahoma" w:hAnsi="Tahoma" w:cs="Tahoma"/>
                <w:sz w:val="20"/>
                <w:szCs w:val="20"/>
              </w:rPr>
              <w:t>–</w:t>
            </w:r>
            <w:r w:rsidRPr="00F346AA">
              <w:rPr>
                <w:rFonts w:ascii="Tahoma" w:hAnsi="Tahoma" w:cs="Tahoma"/>
                <w:color w:val="000000"/>
                <w:sz w:val="20"/>
                <w:szCs w:val="20"/>
              </w:rPr>
              <w:t xml:space="preserve"> 629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3C" w14:textId="77777777" w:rsidR="001E7073" w:rsidRPr="00F346AA" w:rsidRDefault="00E517C6"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Уссурийск </w:t>
            </w:r>
          </w:p>
          <w:p w14:paraId="71F57A3D" w14:textId="77777777" w:rsidR="00A51A67" w:rsidRPr="00F346AA" w:rsidRDefault="002E26FA" w:rsidP="00F346AA">
            <w:pPr>
              <w:rPr>
                <w:rFonts w:ascii="Tahoma" w:hAnsi="Tahoma" w:cs="Tahoma"/>
                <w:color w:val="000000"/>
                <w:sz w:val="20"/>
                <w:szCs w:val="20"/>
              </w:rPr>
            </w:pPr>
            <w:r w:rsidRPr="00F346AA">
              <w:rPr>
                <w:rFonts w:ascii="Tahoma" w:hAnsi="Tahoma" w:cs="Tahoma"/>
                <w:color w:val="000000"/>
                <w:sz w:val="20"/>
                <w:szCs w:val="20"/>
              </w:rPr>
              <w:t>(ул. Саперная)</w:t>
            </w:r>
          </w:p>
        </w:tc>
        <w:tc>
          <w:tcPr>
            <w:tcW w:w="3119" w:type="dxa"/>
            <w:tcBorders>
              <w:top w:val="single" w:sz="4" w:space="0" w:color="auto"/>
              <w:left w:val="nil"/>
              <w:bottom w:val="single" w:sz="4" w:space="0" w:color="auto"/>
              <w:right w:val="single" w:sz="4" w:space="0" w:color="auto"/>
            </w:tcBorders>
          </w:tcPr>
          <w:p w14:paraId="71F57A3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48"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40"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41" w14:textId="77777777" w:rsidR="001E707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4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4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2</w:t>
            </w:r>
          </w:p>
        </w:tc>
        <w:tc>
          <w:tcPr>
            <w:tcW w:w="2552" w:type="dxa"/>
            <w:tcBorders>
              <w:top w:val="single" w:sz="4" w:space="0" w:color="auto"/>
              <w:left w:val="nil"/>
              <w:bottom w:val="single" w:sz="4" w:space="0" w:color="auto"/>
              <w:right w:val="single" w:sz="4" w:space="0" w:color="auto"/>
            </w:tcBorders>
            <w:shd w:val="clear" w:color="auto" w:fill="auto"/>
          </w:tcPr>
          <w:p w14:paraId="71F57A4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629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45" w14:textId="77777777" w:rsidR="001E7073" w:rsidRPr="00F346AA" w:rsidRDefault="00E517C6"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Уссурийск </w:t>
            </w:r>
          </w:p>
          <w:p w14:paraId="71F57A46" w14:textId="77777777" w:rsidR="00A51A67" w:rsidRPr="00F346AA" w:rsidRDefault="002E26FA" w:rsidP="00F346AA">
            <w:pPr>
              <w:rPr>
                <w:rFonts w:ascii="Tahoma" w:hAnsi="Tahoma" w:cs="Tahoma"/>
                <w:color w:val="000000"/>
                <w:sz w:val="20"/>
                <w:szCs w:val="20"/>
              </w:rPr>
            </w:pPr>
            <w:r w:rsidRPr="00F346AA">
              <w:rPr>
                <w:rFonts w:ascii="Tahoma" w:hAnsi="Tahoma" w:cs="Tahoma"/>
                <w:color w:val="000000"/>
                <w:sz w:val="20"/>
                <w:szCs w:val="20"/>
              </w:rPr>
              <w:t>(ул. Та</w:t>
            </w:r>
            <w:r w:rsidR="00987CDE" w:rsidRPr="00F346AA">
              <w:rPr>
                <w:rFonts w:ascii="Tahoma" w:hAnsi="Tahoma" w:cs="Tahoma"/>
                <w:color w:val="000000"/>
                <w:sz w:val="20"/>
                <w:szCs w:val="20"/>
              </w:rPr>
              <w:t>ё</w:t>
            </w:r>
            <w:r w:rsidRPr="00F346AA">
              <w:rPr>
                <w:rFonts w:ascii="Tahoma" w:hAnsi="Tahoma" w:cs="Tahoma"/>
                <w:color w:val="000000"/>
                <w:sz w:val="20"/>
                <w:szCs w:val="20"/>
              </w:rPr>
              <w:t>жная)</w:t>
            </w:r>
          </w:p>
        </w:tc>
        <w:tc>
          <w:tcPr>
            <w:tcW w:w="3119" w:type="dxa"/>
            <w:tcBorders>
              <w:top w:val="single" w:sz="4" w:space="0" w:color="auto"/>
              <w:left w:val="nil"/>
              <w:bottom w:val="single" w:sz="4" w:space="0" w:color="auto"/>
              <w:right w:val="single" w:sz="4" w:space="0" w:color="auto"/>
            </w:tcBorders>
          </w:tcPr>
          <w:p w14:paraId="71F57A4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51"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49"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4A" w14:textId="77777777" w:rsidR="001E707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4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4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3</w:t>
            </w:r>
          </w:p>
        </w:tc>
        <w:tc>
          <w:tcPr>
            <w:tcW w:w="2552" w:type="dxa"/>
            <w:tcBorders>
              <w:top w:val="single" w:sz="4" w:space="0" w:color="auto"/>
              <w:left w:val="nil"/>
              <w:bottom w:val="single" w:sz="4" w:space="0" w:color="auto"/>
              <w:right w:val="single" w:sz="4" w:space="0" w:color="auto"/>
            </w:tcBorders>
            <w:shd w:val="clear" w:color="auto" w:fill="auto"/>
          </w:tcPr>
          <w:p w14:paraId="71F57A4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601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4E" w14:textId="77777777" w:rsidR="001E7073" w:rsidRPr="00F346AA" w:rsidRDefault="00E517C6"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Уссурийск </w:t>
            </w:r>
          </w:p>
          <w:p w14:paraId="71F57A4F" w14:textId="77777777" w:rsidR="00A51A67" w:rsidRPr="00F346AA" w:rsidRDefault="002E26FA" w:rsidP="00F346AA">
            <w:pPr>
              <w:rPr>
                <w:rFonts w:ascii="Tahoma" w:hAnsi="Tahoma" w:cs="Tahoma"/>
                <w:color w:val="000000"/>
                <w:sz w:val="20"/>
                <w:szCs w:val="20"/>
              </w:rPr>
            </w:pPr>
            <w:r w:rsidRPr="00F346AA">
              <w:rPr>
                <w:rFonts w:ascii="Tahoma" w:hAnsi="Tahoma" w:cs="Tahoma"/>
                <w:color w:val="000000"/>
                <w:sz w:val="20"/>
                <w:szCs w:val="20"/>
              </w:rPr>
              <w:t>(ул. 2-я Шахтерская)</w:t>
            </w:r>
          </w:p>
        </w:tc>
        <w:tc>
          <w:tcPr>
            <w:tcW w:w="3119" w:type="dxa"/>
            <w:tcBorders>
              <w:top w:val="single" w:sz="4" w:space="0" w:color="auto"/>
              <w:left w:val="nil"/>
              <w:bottom w:val="single" w:sz="4" w:space="0" w:color="auto"/>
              <w:right w:val="single" w:sz="4" w:space="0" w:color="auto"/>
            </w:tcBorders>
          </w:tcPr>
          <w:p w14:paraId="71F57A5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5A"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52"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53" w14:textId="77777777" w:rsidR="001E707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5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5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4</w:t>
            </w:r>
          </w:p>
        </w:tc>
        <w:tc>
          <w:tcPr>
            <w:tcW w:w="2552" w:type="dxa"/>
            <w:tcBorders>
              <w:top w:val="single" w:sz="4" w:space="0" w:color="auto"/>
              <w:left w:val="nil"/>
              <w:bottom w:val="single" w:sz="4" w:space="0" w:color="auto"/>
              <w:right w:val="single" w:sz="4" w:space="0" w:color="auto"/>
            </w:tcBorders>
            <w:shd w:val="clear" w:color="auto" w:fill="auto"/>
          </w:tcPr>
          <w:p w14:paraId="71F57A5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601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57" w14:textId="77777777" w:rsidR="001E7073" w:rsidRPr="00F346AA" w:rsidRDefault="00E517C6"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Уссурийск </w:t>
            </w:r>
          </w:p>
          <w:p w14:paraId="71F57A58" w14:textId="77777777" w:rsidR="00A51A67" w:rsidRPr="00F346AA" w:rsidRDefault="002E26FA" w:rsidP="00F346AA">
            <w:pPr>
              <w:rPr>
                <w:rFonts w:ascii="Tahoma" w:hAnsi="Tahoma" w:cs="Tahoma"/>
                <w:color w:val="000000"/>
                <w:sz w:val="20"/>
                <w:szCs w:val="20"/>
              </w:rPr>
            </w:pPr>
            <w:r w:rsidRPr="00F346AA">
              <w:rPr>
                <w:rFonts w:ascii="Tahoma" w:hAnsi="Tahoma" w:cs="Tahoma"/>
                <w:color w:val="000000"/>
                <w:sz w:val="20"/>
                <w:szCs w:val="20"/>
              </w:rPr>
              <w:t xml:space="preserve">(ул. </w:t>
            </w:r>
            <w:proofErr w:type="spellStart"/>
            <w:r w:rsidRPr="00F346AA">
              <w:rPr>
                <w:rFonts w:ascii="Tahoma" w:hAnsi="Tahoma" w:cs="Tahoma"/>
                <w:color w:val="000000"/>
                <w:sz w:val="20"/>
                <w:szCs w:val="20"/>
              </w:rPr>
              <w:t>Бонивура</w:t>
            </w:r>
            <w:proofErr w:type="spellEnd"/>
            <w:r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A5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64"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5B"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5C" w14:textId="77777777" w:rsidR="001E7073"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5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5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5</w:t>
            </w:r>
          </w:p>
        </w:tc>
        <w:tc>
          <w:tcPr>
            <w:tcW w:w="2552" w:type="dxa"/>
            <w:tcBorders>
              <w:top w:val="single" w:sz="4" w:space="0" w:color="auto"/>
              <w:left w:val="nil"/>
              <w:bottom w:val="single" w:sz="4" w:space="0" w:color="auto"/>
              <w:right w:val="single" w:sz="4" w:space="0" w:color="auto"/>
            </w:tcBorders>
            <w:shd w:val="clear" w:color="auto" w:fill="auto"/>
          </w:tcPr>
          <w:p w14:paraId="71F57A5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601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60" w14:textId="77777777" w:rsidR="002106BC" w:rsidRPr="00F346AA" w:rsidRDefault="00E517C6" w:rsidP="00F346AA">
            <w:pPr>
              <w:rPr>
                <w:rFonts w:ascii="Tahoma" w:hAnsi="Tahoma" w:cs="Tahoma"/>
                <w:sz w:val="20"/>
                <w:szCs w:val="20"/>
              </w:rPr>
            </w:pPr>
            <w:r w:rsidRPr="00F346AA">
              <w:rPr>
                <w:rFonts w:ascii="Tahoma" w:hAnsi="Tahoma" w:cs="Tahoma"/>
                <w:sz w:val="20"/>
                <w:szCs w:val="20"/>
              </w:rPr>
              <w:t xml:space="preserve">Зона озелененных территорий общего пользования; </w:t>
            </w:r>
          </w:p>
          <w:p w14:paraId="71F57A61" w14:textId="77777777" w:rsidR="001E7073" w:rsidRPr="00F346AA" w:rsidRDefault="002E26FA" w:rsidP="00F346AA">
            <w:pPr>
              <w:rPr>
                <w:rFonts w:ascii="Tahoma" w:hAnsi="Tahoma" w:cs="Tahoma"/>
                <w:color w:val="000000"/>
                <w:sz w:val="20"/>
                <w:szCs w:val="20"/>
              </w:rPr>
            </w:pPr>
            <w:r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 xml:space="preserve">Уссурийск </w:t>
            </w:r>
          </w:p>
          <w:p w14:paraId="71F57A6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(ул. Инженерная)</w:t>
            </w:r>
            <w:r w:rsidR="002E26FA" w:rsidRPr="00F346AA">
              <w:rPr>
                <w:rFonts w:ascii="Tahoma" w:hAnsi="Tahoma" w:cs="Tahoma"/>
                <w:color w:val="000000"/>
                <w:sz w:val="20"/>
                <w:szCs w:val="20"/>
              </w:rPr>
              <w:t xml:space="preserve"> </w:t>
            </w:r>
          </w:p>
        </w:tc>
        <w:tc>
          <w:tcPr>
            <w:tcW w:w="3119" w:type="dxa"/>
            <w:tcBorders>
              <w:top w:val="single" w:sz="4" w:space="0" w:color="auto"/>
              <w:left w:val="nil"/>
              <w:bottom w:val="single" w:sz="4" w:space="0" w:color="auto"/>
              <w:right w:val="single" w:sz="4" w:space="0" w:color="auto"/>
            </w:tcBorders>
          </w:tcPr>
          <w:p w14:paraId="71F57A6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6D"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65"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66"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6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6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6</w:t>
            </w:r>
          </w:p>
        </w:tc>
        <w:tc>
          <w:tcPr>
            <w:tcW w:w="2552" w:type="dxa"/>
            <w:tcBorders>
              <w:top w:val="single" w:sz="4" w:space="0" w:color="auto"/>
              <w:left w:val="nil"/>
              <w:bottom w:val="single" w:sz="4" w:space="0" w:color="auto"/>
              <w:right w:val="single" w:sz="4" w:space="0" w:color="auto"/>
            </w:tcBorders>
            <w:shd w:val="clear" w:color="auto" w:fill="auto"/>
          </w:tcPr>
          <w:p w14:paraId="71F57A6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271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6A" w14:textId="77777777" w:rsidR="001E7073" w:rsidRPr="00F346AA" w:rsidRDefault="00024860"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1E7073" w:rsidRPr="00F346AA">
              <w:rPr>
                <w:rFonts w:ascii="Tahoma" w:hAnsi="Tahoma" w:cs="Tahoma"/>
                <w:color w:val="000000"/>
                <w:sz w:val="20"/>
                <w:szCs w:val="20"/>
              </w:rPr>
              <w:t>город Уссурийск</w:t>
            </w:r>
            <w:r w:rsidR="00A51A67" w:rsidRPr="00F346AA">
              <w:rPr>
                <w:rFonts w:ascii="Tahoma" w:hAnsi="Tahoma" w:cs="Tahoma"/>
                <w:color w:val="000000"/>
                <w:sz w:val="20"/>
                <w:szCs w:val="20"/>
              </w:rPr>
              <w:t xml:space="preserve"> </w:t>
            </w:r>
          </w:p>
          <w:p w14:paraId="71F57A6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(ул. Хабаровская)</w:t>
            </w:r>
          </w:p>
        </w:tc>
        <w:tc>
          <w:tcPr>
            <w:tcW w:w="3119" w:type="dxa"/>
            <w:tcBorders>
              <w:top w:val="single" w:sz="4" w:space="0" w:color="auto"/>
              <w:left w:val="nil"/>
              <w:bottom w:val="single" w:sz="4" w:space="0" w:color="auto"/>
              <w:right w:val="single" w:sz="4" w:space="0" w:color="auto"/>
            </w:tcBorders>
          </w:tcPr>
          <w:p w14:paraId="71F57A6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7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6E"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6F"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7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7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7</w:t>
            </w:r>
          </w:p>
        </w:tc>
        <w:tc>
          <w:tcPr>
            <w:tcW w:w="2552" w:type="dxa"/>
            <w:tcBorders>
              <w:top w:val="single" w:sz="4" w:space="0" w:color="auto"/>
              <w:left w:val="nil"/>
              <w:bottom w:val="single" w:sz="4" w:space="0" w:color="auto"/>
              <w:right w:val="single" w:sz="4" w:space="0" w:color="auto"/>
            </w:tcBorders>
            <w:shd w:val="clear" w:color="auto" w:fill="auto"/>
          </w:tcPr>
          <w:p w14:paraId="71F57A7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271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73" w14:textId="77777777" w:rsidR="002106BC" w:rsidRPr="00F346AA" w:rsidRDefault="00024860" w:rsidP="00F346AA">
            <w:pPr>
              <w:rPr>
                <w:rFonts w:ascii="Tahoma" w:hAnsi="Tahoma" w:cs="Tahoma"/>
                <w:sz w:val="20"/>
                <w:szCs w:val="20"/>
              </w:rPr>
            </w:pPr>
            <w:r w:rsidRPr="00F346AA">
              <w:rPr>
                <w:rFonts w:ascii="Tahoma" w:hAnsi="Tahoma" w:cs="Tahoma"/>
                <w:sz w:val="20"/>
                <w:szCs w:val="20"/>
              </w:rPr>
              <w:t xml:space="preserve">Зона озелененных территорий общего пользования; </w:t>
            </w:r>
          </w:p>
          <w:p w14:paraId="71F57A74" w14:textId="77777777" w:rsidR="001E7073" w:rsidRPr="00F346AA" w:rsidRDefault="002E26FA" w:rsidP="00F346AA">
            <w:pPr>
              <w:rPr>
                <w:rFonts w:ascii="Tahoma" w:hAnsi="Tahoma" w:cs="Tahoma"/>
                <w:color w:val="000000"/>
                <w:sz w:val="20"/>
                <w:szCs w:val="20"/>
              </w:rPr>
            </w:pPr>
            <w:r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 xml:space="preserve">Уссурийск </w:t>
            </w:r>
          </w:p>
          <w:p w14:paraId="71F57A7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(ул. Красногвардейская)</w:t>
            </w:r>
          </w:p>
        </w:tc>
        <w:tc>
          <w:tcPr>
            <w:tcW w:w="3119" w:type="dxa"/>
            <w:tcBorders>
              <w:top w:val="single" w:sz="4" w:space="0" w:color="auto"/>
              <w:left w:val="nil"/>
              <w:bottom w:val="single" w:sz="4" w:space="0" w:color="auto"/>
              <w:right w:val="single" w:sz="4" w:space="0" w:color="auto"/>
            </w:tcBorders>
          </w:tcPr>
          <w:p w14:paraId="71F57A7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8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7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79"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7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7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8</w:t>
            </w:r>
          </w:p>
        </w:tc>
        <w:tc>
          <w:tcPr>
            <w:tcW w:w="2552" w:type="dxa"/>
            <w:tcBorders>
              <w:top w:val="single" w:sz="4" w:space="0" w:color="auto"/>
              <w:left w:val="nil"/>
              <w:bottom w:val="single" w:sz="4" w:space="0" w:color="auto"/>
              <w:right w:val="single" w:sz="4" w:space="0" w:color="auto"/>
            </w:tcBorders>
            <w:shd w:val="clear" w:color="auto" w:fill="auto"/>
          </w:tcPr>
          <w:p w14:paraId="71F57A7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514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7E" w14:textId="54A53D19"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Хабаровская)</w:t>
            </w:r>
          </w:p>
        </w:tc>
        <w:tc>
          <w:tcPr>
            <w:tcW w:w="3119" w:type="dxa"/>
            <w:tcBorders>
              <w:top w:val="single" w:sz="4" w:space="0" w:color="auto"/>
              <w:left w:val="nil"/>
              <w:bottom w:val="single" w:sz="4" w:space="0" w:color="auto"/>
              <w:right w:val="single" w:sz="4" w:space="0" w:color="auto"/>
            </w:tcBorders>
          </w:tcPr>
          <w:p w14:paraId="71F57A7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8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8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82"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8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8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9</w:t>
            </w:r>
          </w:p>
        </w:tc>
        <w:tc>
          <w:tcPr>
            <w:tcW w:w="2552" w:type="dxa"/>
            <w:tcBorders>
              <w:top w:val="single" w:sz="4" w:space="0" w:color="auto"/>
              <w:left w:val="nil"/>
              <w:bottom w:val="single" w:sz="4" w:space="0" w:color="auto"/>
              <w:right w:val="single" w:sz="4" w:space="0" w:color="auto"/>
            </w:tcBorders>
            <w:shd w:val="clear" w:color="auto" w:fill="auto"/>
          </w:tcPr>
          <w:p w14:paraId="71F57A8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311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87" w14:textId="2CF52BFC"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Общественная)</w:t>
            </w:r>
          </w:p>
        </w:tc>
        <w:tc>
          <w:tcPr>
            <w:tcW w:w="3119" w:type="dxa"/>
            <w:tcBorders>
              <w:top w:val="single" w:sz="4" w:space="0" w:color="auto"/>
              <w:left w:val="nil"/>
              <w:bottom w:val="single" w:sz="4" w:space="0" w:color="auto"/>
              <w:right w:val="single" w:sz="4" w:space="0" w:color="auto"/>
            </w:tcBorders>
          </w:tcPr>
          <w:p w14:paraId="71F57A8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92"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8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8B"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8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8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10</w:t>
            </w:r>
          </w:p>
        </w:tc>
        <w:tc>
          <w:tcPr>
            <w:tcW w:w="2552" w:type="dxa"/>
            <w:tcBorders>
              <w:top w:val="single" w:sz="4" w:space="0" w:color="auto"/>
              <w:left w:val="nil"/>
              <w:bottom w:val="single" w:sz="4" w:space="0" w:color="auto"/>
              <w:right w:val="single" w:sz="4" w:space="0" w:color="auto"/>
            </w:tcBorders>
            <w:shd w:val="clear" w:color="auto" w:fill="auto"/>
          </w:tcPr>
          <w:p w14:paraId="71F57A8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311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90" w14:textId="2AAF9508"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Русская)</w:t>
            </w:r>
          </w:p>
        </w:tc>
        <w:tc>
          <w:tcPr>
            <w:tcW w:w="3119" w:type="dxa"/>
            <w:tcBorders>
              <w:top w:val="single" w:sz="4" w:space="0" w:color="auto"/>
              <w:left w:val="nil"/>
              <w:bottom w:val="single" w:sz="4" w:space="0" w:color="auto"/>
              <w:right w:val="single" w:sz="4" w:space="0" w:color="auto"/>
            </w:tcBorders>
          </w:tcPr>
          <w:p w14:paraId="71F57A9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9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93"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94"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9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9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11</w:t>
            </w:r>
          </w:p>
        </w:tc>
        <w:tc>
          <w:tcPr>
            <w:tcW w:w="2552" w:type="dxa"/>
            <w:tcBorders>
              <w:top w:val="single" w:sz="4" w:space="0" w:color="auto"/>
              <w:left w:val="nil"/>
              <w:bottom w:val="single" w:sz="4" w:space="0" w:color="auto"/>
              <w:right w:val="single" w:sz="4" w:space="0" w:color="auto"/>
            </w:tcBorders>
            <w:shd w:val="clear" w:color="auto" w:fill="auto"/>
          </w:tcPr>
          <w:p w14:paraId="71F57A9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572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99" w14:textId="6225C268"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Ломоносова)</w:t>
            </w:r>
          </w:p>
        </w:tc>
        <w:tc>
          <w:tcPr>
            <w:tcW w:w="3119" w:type="dxa"/>
            <w:tcBorders>
              <w:top w:val="single" w:sz="4" w:space="0" w:color="auto"/>
              <w:left w:val="nil"/>
              <w:bottom w:val="single" w:sz="4" w:space="0" w:color="auto"/>
              <w:right w:val="single" w:sz="4" w:space="0" w:color="auto"/>
            </w:tcBorders>
          </w:tcPr>
          <w:p w14:paraId="71F57A9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A4"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9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9D"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9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9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12</w:t>
            </w:r>
          </w:p>
        </w:tc>
        <w:tc>
          <w:tcPr>
            <w:tcW w:w="2552" w:type="dxa"/>
            <w:tcBorders>
              <w:top w:val="single" w:sz="4" w:space="0" w:color="auto"/>
              <w:left w:val="nil"/>
              <w:bottom w:val="single" w:sz="4" w:space="0" w:color="auto"/>
              <w:right w:val="single" w:sz="4" w:space="0" w:color="auto"/>
            </w:tcBorders>
            <w:shd w:val="clear" w:color="auto" w:fill="auto"/>
          </w:tcPr>
          <w:p w14:paraId="71F57AA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572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A2" w14:textId="5D9FFB87"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Андреева-Копылова)</w:t>
            </w:r>
          </w:p>
        </w:tc>
        <w:tc>
          <w:tcPr>
            <w:tcW w:w="3119" w:type="dxa"/>
            <w:tcBorders>
              <w:top w:val="single" w:sz="4" w:space="0" w:color="auto"/>
              <w:left w:val="nil"/>
              <w:bottom w:val="single" w:sz="4" w:space="0" w:color="auto"/>
              <w:right w:val="single" w:sz="4" w:space="0" w:color="auto"/>
            </w:tcBorders>
          </w:tcPr>
          <w:p w14:paraId="71F57AA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AD"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A5"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A6"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A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A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13</w:t>
            </w:r>
          </w:p>
        </w:tc>
        <w:tc>
          <w:tcPr>
            <w:tcW w:w="2552" w:type="dxa"/>
            <w:tcBorders>
              <w:top w:val="single" w:sz="4" w:space="0" w:color="auto"/>
              <w:left w:val="nil"/>
              <w:bottom w:val="single" w:sz="4" w:space="0" w:color="auto"/>
              <w:right w:val="single" w:sz="4" w:space="0" w:color="auto"/>
            </w:tcBorders>
            <w:shd w:val="clear" w:color="auto" w:fill="auto"/>
          </w:tcPr>
          <w:p w14:paraId="71F57AA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459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AB" w14:textId="5D814B86"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Пинегина)</w:t>
            </w:r>
          </w:p>
        </w:tc>
        <w:tc>
          <w:tcPr>
            <w:tcW w:w="3119" w:type="dxa"/>
            <w:tcBorders>
              <w:top w:val="single" w:sz="4" w:space="0" w:color="auto"/>
              <w:left w:val="nil"/>
              <w:bottom w:val="single" w:sz="4" w:space="0" w:color="auto"/>
              <w:right w:val="single" w:sz="4" w:space="0" w:color="auto"/>
            </w:tcBorders>
          </w:tcPr>
          <w:p w14:paraId="71F57AA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B6"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AE"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vAlign w:val="center"/>
          </w:tcPr>
          <w:p w14:paraId="71F57AAF"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B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vAlign w:val="center"/>
          </w:tcPr>
          <w:p w14:paraId="71F57AB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14</w:t>
            </w:r>
          </w:p>
        </w:tc>
        <w:tc>
          <w:tcPr>
            <w:tcW w:w="2552" w:type="dxa"/>
            <w:tcBorders>
              <w:top w:val="single" w:sz="4" w:space="0" w:color="auto"/>
              <w:left w:val="nil"/>
              <w:bottom w:val="single" w:sz="4" w:space="0" w:color="auto"/>
              <w:right w:val="single" w:sz="4" w:space="0" w:color="auto"/>
            </w:tcBorders>
            <w:shd w:val="clear" w:color="auto" w:fill="auto"/>
            <w:vAlign w:val="center"/>
          </w:tcPr>
          <w:p w14:paraId="71F57AB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459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F57AB4" w14:textId="443B3995"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(пер. Яблочный)</w:t>
            </w:r>
          </w:p>
        </w:tc>
        <w:tc>
          <w:tcPr>
            <w:tcW w:w="3119" w:type="dxa"/>
            <w:tcBorders>
              <w:top w:val="single" w:sz="4" w:space="0" w:color="auto"/>
              <w:left w:val="nil"/>
              <w:bottom w:val="single" w:sz="4" w:space="0" w:color="auto"/>
              <w:right w:val="single" w:sz="4" w:space="0" w:color="auto"/>
            </w:tcBorders>
            <w:vAlign w:val="center"/>
          </w:tcPr>
          <w:p w14:paraId="71F57AB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BF"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B7"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B8"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B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B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15</w:t>
            </w:r>
          </w:p>
        </w:tc>
        <w:tc>
          <w:tcPr>
            <w:tcW w:w="2552" w:type="dxa"/>
            <w:tcBorders>
              <w:top w:val="single" w:sz="4" w:space="0" w:color="auto"/>
              <w:left w:val="nil"/>
              <w:bottom w:val="single" w:sz="4" w:space="0" w:color="auto"/>
              <w:right w:val="single" w:sz="4" w:space="0" w:color="auto"/>
            </w:tcBorders>
            <w:shd w:val="clear" w:color="auto" w:fill="auto"/>
          </w:tcPr>
          <w:p w14:paraId="71F57AB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459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BD" w14:textId="2F1CE42B"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Слободская)</w:t>
            </w:r>
          </w:p>
        </w:tc>
        <w:tc>
          <w:tcPr>
            <w:tcW w:w="3119" w:type="dxa"/>
            <w:tcBorders>
              <w:top w:val="single" w:sz="4" w:space="0" w:color="auto"/>
              <w:left w:val="nil"/>
              <w:bottom w:val="single" w:sz="4" w:space="0" w:color="auto"/>
              <w:right w:val="single" w:sz="4" w:space="0" w:color="auto"/>
            </w:tcBorders>
          </w:tcPr>
          <w:p w14:paraId="71F57AB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C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C0"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C1"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C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C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16</w:t>
            </w:r>
          </w:p>
        </w:tc>
        <w:tc>
          <w:tcPr>
            <w:tcW w:w="2552" w:type="dxa"/>
            <w:tcBorders>
              <w:top w:val="single" w:sz="4" w:space="0" w:color="auto"/>
              <w:left w:val="nil"/>
              <w:bottom w:val="single" w:sz="4" w:space="0" w:color="auto"/>
              <w:right w:val="single" w:sz="4" w:space="0" w:color="auto"/>
            </w:tcBorders>
            <w:shd w:val="clear" w:color="auto" w:fill="auto"/>
          </w:tcPr>
          <w:p w14:paraId="71F57AC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374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C5" w14:textId="77777777"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Ясная)</w:t>
            </w:r>
          </w:p>
        </w:tc>
        <w:tc>
          <w:tcPr>
            <w:tcW w:w="3119" w:type="dxa"/>
            <w:tcBorders>
              <w:top w:val="single" w:sz="4" w:space="0" w:color="auto"/>
              <w:left w:val="nil"/>
              <w:bottom w:val="single" w:sz="4" w:space="0" w:color="auto"/>
              <w:right w:val="single" w:sz="4" w:space="0" w:color="auto"/>
            </w:tcBorders>
          </w:tcPr>
          <w:p w14:paraId="71F57AC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D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C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C9"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C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C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17</w:t>
            </w:r>
          </w:p>
        </w:tc>
        <w:tc>
          <w:tcPr>
            <w:tcW w:w="2552" w:type="dxa"/>
            <w:tcBorders>
              <w:top w:val="single" w:sz="4" w:space="0" w:color="auto"/>
              <w:left w:val="nil"/>
              <w:bottom w:val="single" w:sz="4" w:space="0" w:color="auto"/>
              <w:right w:val="single" w:sz="4" w:space="0" w:color="auto"/>
            </w:tcBorders>
            <w:shd w:val="clear" w:color="auto" w:fill="auto"/>
          </w:tcPr>
          <w:p w14:paraId="71F57AC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374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CE" w14:textId="026A13B3"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Дубовая Роща)</w:t>
            </w:r>
          </w:p>
        </w:tc>
        <w:tc>
          <w:tcPr>
            <w:tcW w:w="3119" w:type="dxa"/>
            <w:tcBorders>
              <w:top w:val="single" w:sz="4" w:space="0" w:color="auto"/>
              <w:left w:val="nil"/>
              <w:bottom w:val="single" w:sz="4" w:space="0" w:color="auto"/>
              <w:right w:val="single" w:sz="4" w:space="0" w:color="auto"/>
            </w:tcBorders>
          </w:tcPr>
          <w:p w14:paraId="71F57AC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D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D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D2"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D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D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18</w:t>
            </w:r>
          </w:p>
        </w:tc>
        <w:tc>
          <w:tcPr>
            <w:tcW w:w="2552" w:type="dxa"/>
            <w:tcBorders>
              <w:top w:val="single" w:sz="4" w:space="0" w:color="auto"/>
              <w:left w:val="nil"/>
              <w:bottom w:val="single" w:sz="4" w:space="0" w:color="auto"/>
              <w:right w:val="single" w:sz="4" w:space="0" w:color="auto"/>
            </w:tcBorders>
            <w:shd w:val="clear" w:color="auto" w:fill="auto"/>
          </w:tcPr>
          <w:p w14:paraId="71F57AD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235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D7" w14:textId="3A8277D8"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Тополиная)</w:t>
            </w:r>
          </w:p>
        </w:tc>
        <w:tc>
          <w:tcPr>
            <w:tcW w:w="3119" w:type="dxa"/>
            <w:tcBorders>
              <w:top w:val="single" w:sz="4" w:space="0" w:color="auto"/>
              <w:left w:val="nil"/>
              <w:bottom w:val="single" w:sz="4" w:space="0" w:color="auto"/>
              <w:right w:val="single" w:sz="4" w:space="0" w:color="auto"/>
            </w:tcBorders>
          </w:tcPr>
          <w:p w14:paraId="71F57AD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E2"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D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DB"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D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D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19</w:t>
            </w:r>
          </w:p>
        </w:tc>
        <w:tc>
          <w:tcPr>
            <w:tcW w:w="2552" w:type="dxa"/>
            <w:tcBorders>
              <w:top w:val="single" w:sz="4" w:space="0" w:color="auto"/>
              <w:left w:val="nil"/>
              <w:bottom w:val="single" w:sz="4" w:space="0" w:color="auto"/>
              <w:right w:val="single" w:sz="4" w:space="0" w:color="auto"/>
            </w:tcBorders>
            <w:shd w:val="clear" w:color="auto" w:fill="auto"/>
          </w:tcPr>
          <w:p w14:paraId="71F57AD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142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DF" w14:textId="77777777" w:rsidR="001E7073" w:rsidRPr="00F346AA" w:rsidRDefault="002D0178" w:rsidP="00F346AA">
            <w:pPr>
              <w:rPr>
                <w:rFonts w:ascii="Tahoma" w:hAnsi="Tahoma" w:cs="Tahoma"/>
                <w:color w:val="000000"/>
                <w:sz w:val="20"/>
                <w:szCs w:val="20"/>
              </w:rPr>
            </w:pPr>
            <w:r w:rsidRPr="00F346AA">
              <w:rPr>
                <w:rFonts w:ascii="Tahoma" w:hAnsi="Tahoma" w:cs="Tahoma"/>
                <w:color w:val="000000"/>
                <w:sz w:val="20"/>
                <w:szCs w:val="20"/>
              </w:rPr>
              <w:t xml:space="preserve">Многофункциональная </w:t>
            </w:r>
          </w:p>
          <w:p w14:paraId="71F57AE0" w14:textId="77777777" w:rsidR="00A51A67" w:rsidRPr="00F346AA" w:rsidRDefault="002D0178" w:rsidP="00F346AA">
            <w:pPr>
              <w:rPr>
                <w:rFonts w:ascii="Tahoma" w:hAnsi="Tahoma" w:cs="Tahoma"/>
                <w:color w:val="000000"/>
                <w:sz w:val="20"/>
                <w:szCs w:val="20"/>
              </w:rPr>
            </w:pPr>
            <w:r w:rsidRPr="00F346AA">
              <w:rPr>
                <w:rFonts w:ascii="Tahoma" w:hAnsi="Tahoma" w:cs="Tahoma"/>
                <w:color w:val="000000"/>
                <w:sz w:val="20"/>
                <w:szCs w:val="20"/>
              </w:rPr>
              <w:t>общественно-деловая зона</w:t>
            </w:r>
            <w:r w:rsidR="008472DA" w:rsidRPr="00F346AA">
              <w:rPr>
                <w:rFonts w:ascii="Tahoma" w:hAnsi="Tahoma" w:cs="Tahoma"/>
                <w:color w:val="000000"/>
                <w:sz w:val="20"/>
                <w:szCs w:val="20"/>
              </w:rPr>
              <w:t xml:space="preserve">; </w:t>
            </w:r>
            <w:r w:rsidR="002E26FA" w:rsidRPr="00F346AA">
              <w:rPr>
                <w:rFonts w:ascii="Tahoma" w:hAnsi="Tahoma" w:cs="Tahoma"/>
                <w:color w:val="000000"/>
                <w:sz w:val="20"/>
                <w:szCs w:val="20"/>
              </w:rPr>
              <w:t>г</w:t>
            </w:r>
            <w:r w:rsidR="002E26FA" w:rsidRPr="00F346AA">
              <w:rPr>
                <w:rFonts w:ascii="Tahoma" w:hAnsi="Tahoma" w:cs="Tahoma"/>
                <w:color w:val="000000"/>
                <w:sz w:val="20"/>
                <w:szCs w:val="20"/>
              </w:rPr>
              <w:t>о</w:t>
            </w:r>
            <w:r w:rsidR="002E26FA" w:rsidRPr="00F346AA">
              <w:rPr>
                <w:rFonts w:ascii="Tahoma" w:hAnsi="Tahoma" w:cs="Tahoma"/>
                <w:color w:val="000000"/>
                <w:sz w:val="20"/>
                <w:szCs w:val="20"/>
              </w:rPr>
              <w:t xml:space="preserve">род </w:t>
            </w:r>
            <w:r w:rsidR="00A51A67" w:rsidRPr="00F346AA">
              <w:rPr>
                <w:rFonts w:ascii="Tahoma" w:hAnsi="Tahoma" w:cs="Tahoma"/>
                <w:color w:val="000000"/>
                <w:sz w:val="20"/>
                <w:szCs w:val="20"/>
              </w:rPr>
              <w:t>Уссурийск (в районе Рако</w:t>
            </w:r>
            <w:r w:rsidR="00A51A67" w:rsidRPr="00F346AA">
              <w:rPr>
                <w:rFonts w:ascii="Tahoma" w:hAnsi="Tahoma" w:cs="Tahoma"/>
                <w:color w:val="000000"/>
                <w:sz w:val="20"/>
                <w:szCs w:val="20"/>
              </w:rPr>
              <w:t>в</w:t>
            </w:r>
            <w:r w:rsidR="00A51A67" w:rsidRPr="00F346AA">
              <w:rPr>
                <w:rFonts w:ascii="Tahoma" w:hAnsi="Tahoma" w:cs="Tahoma"/>
                <w:color w:val="000000"/>
                <w:sz w:val="20"/>
                <w:szCs w:val="20"/>
              </w:rPr>
              <w:t>ского шоссе)</w:t>
            </w:r>
          </w:p>
        </w:tc>
        <w:tc>
          <w:tcPr>
            <w:tcW w:w="3119" w:type="dxa"/>
            <w:tcBorders>
              <w:top w:val="single" w:sz="4" w:space="0" w:color="auto"/>
              <w:left w:val="nil"/>
              <w:bottom w:val="single" w:sz="4" w:space="0" w:color="auto"/>
              <w:right w:val="single" w:sz="4" w:space="0" w:color="auto"/>
            </w:tcBorders>
          </w:tcPr>
          <w:p w14:paraId="71F57AE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E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E3"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E4"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E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E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20</w:t>
            </w:r>
          </w:p>
        </w:tc>
        <w:tc>
          <w:tcPr>
            <w:tcW w:w="2552" w:type="dxa"/>
            <w:tcBorders>
              <w:top w:val="single" w:sz="4" w:space="0" w:color="auto"/>
              <w:left w:val="nil"/>
              <w:bottom w:val="single" w:sz="4" w:space="0" w:color="auto"/>
              <w:right w:val="single" w:sz="4" w:space="0" w:color="auto"/>
            </w:tcBorders>
            <w:shd w:val="clear" w:color="auto" w:fill="auto"/>
          </w:tcPr>
          <w:p w14:paraId="71F57AE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381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E9" w14:textId="3A3C6DB1"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57357A" w:rsidRPr="00F346AA">
              <w:rPr>
                <w:rFonts w:ascii="Tahoma" w:hAnsi="Tahoma" w:cs="Tahoma"/>
                <w:color w:val="000000"/>
                <w:sz w:val="20"/>
                <w:szCs w:val="20"/>
              </w:rPr>
              <w:t>;</w:t>
            </w:r>
            <w:r w:rsidR="0057357A" w:rsidRPr="00F346AA">
              <w:rPr>
                <w:rFonts w:ascii="Tahoma" w:hAnsi="Tahoma" w:cs="Tahoma"/>
                <w:sz w:val="20"/>
                <w:szCs w:val="20"/>
              </w:rPr>
              <w:t xml:space="preserve"> </w:t>
            </w:r>
            <w:r w:rsidR="002E26FA" w:rsidRPr="00F346AA">
              <w:rPr>
                <w:rFonts w:ascii="Tahoma" w:hAnsi="Tahoma" w:cs="Tahoma"/>
                <w:color w:val="000000"/>
                <w:sz w:val="20"/>
                <w:szCs w:val="20"/>
              </w:rPr>
              <w:t>г</w:t>
            </w:r>
            <w:r w:rsidR="00E249C2" w:rsidRPr="00F346AA">
              <w:rPr>
                <w:rFonts w:ascii="Tahoma" w:hAnsi="Tahoma" w:cs="Tahoma"/>
                <w:color w:val="000000"/>
                <w:sz w:val="20"/>
                <w:szCs w:val="20"/>
              </w:rPr>
              <w:t>.</w:t>
            </w:r>
            <w:r w:rsidR="002E26FA" w:rsidRPr="00F346AA">
              <w:rPr>
                <w:rFonts w:ascii="Tahoma" w:hAnsi="Tahoma" w:cs="Tahoma"/>
                <w:color w:val="000000"/>
                <w:sz w:val="20"/>
                <w:szCs w:val="20"/>
              </w:rPr>
              <w:t xml:space="preserve"> Уссурийск (ул. Московская)</w:t>
            </w:r>
          </w:p>
        </w:tc>
        <w:tc>
          <w:tcPr>
            <w:tcW w:w="3119" w:type="dxa"/>
            <w:tcBorders>
              <w:top w:val="single" w:sz="4" w:space="0" w:color="auto"/>
              <w:left w:val="nil"/>
              <w:bottom w:val="single" w:sz="4" w:space="0" w:color="auto"/>
              <w:right w:val="single" w:sz="4" w:space="0" w:color="auto"/>
            </w:tcBorders>
          </w:tcPr>
          <w:p w14:paraId="71F57AE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F3"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E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ED"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E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E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21</w:t>
            </w:r>
          </w:p>
        </w:tc>
        <w:tc>
          <w:tcPr>
            <w:tcW w:w="2552" w:type="dxa"/>
            <w:tcBorders>
              <w:top w:val="single" w:sz="4" w:space="0" w:color="auto"/>
              <w:left w:val="nil"/>
              <w:bottom w:val="single" w:sz="4" w:space="0" w:color="auto"/>
              <w:right w:val="single" w:sz="4" w:space="0" w:color="auto"/>
            </w:tcBorders>
            <w:shd w:val="clear" w:color="auto" w:fill="auto"/>
          </w:tcPr>
          <w:p w14:paraId="71F57AF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381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F1" w14:textId="77777777"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(в районе ул. Корш</w:t>
            </w:r>
            <w:r w:rsidR="00A51A67" w:rsidRPr="00F346AA">
              <w:rPr>
                <w:rFonts w:ascii="Tahoma" w:hAnsi="Tahoma" w:cs="Tahoma"/>
                <w:color w:val="000000"/>
                <w:sz w:val="20"/>
                <w:szCs w:val="20"/>
              </w:rPr>
              <w:t>у</w:t>
            </w:r>
            <w:r w:rsidR="00A51A67" w:rsidRPr="00F346AA">
              <w:rPr>
                <w:rFonts w:ascii="Tahoma" w:hAnsi="Tahoma" w:cs="Tahoma"/>
                <w:color w:val="000000"/>
                <w:sz w:val="20"/>
                <w:szCs w:val="20"/>
              </w:rPr>
              <w:t>нова)</w:t>
            </w:r>
          </w:p>
        </w:tc>
        <w:tc>
          <w:tcPr>
            <w:tcW w:w="3119" w:type="dxa"/>
            <w:tcBorders>
              <w:top w:val="single" w:sz="4" w:space="0" w:color="auto"/>
              <w:left w:val="nil"/>
              <w:bottom w:val="single" w:sz="4" w:space="0" w:color="auto"/>
              <w:right w:val="single" w:sz="4" w:space="0" w:color="auto"/>
            </w:tcBorders>
          </w:tcPr>
          <w:p w14:paraId="71F57AF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AFC"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F4"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F5"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F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AF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22</w:t>
            </w:r>
          </w:p>
        </w:tc>
        <w:tc>
          <w:tcPr>
            <w:tcW w:w="2552" w:type="dxa"/>
            <w:tcBorders>
              <w:top w:val="single" w:sz="4" w:space="0" w:color="auto"/>
              <w:left w:val="nil"/>
              <w:bottom w:val="single" w:sz="4" w:space="0" w:color="auto"/>
              <w:right w:val="single" w:sz="4" w:space="0" w:color="auto"/>
            </w:tcBorders>
            <w:shd w:val="clear" w:color="auto" w:fill="auto"/>
          </w:tcPr>
          <w:p w14:paraId="71F57AF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168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AFA" w14:textId="3B48F013"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Добровольского)</w:t>
            </w:r>
          </w:p>
        </w:tc>
        <w:tc>
          <w:tcPr>
            <w:tcW w:w="3119" w:type="dxa"/>
            <w:tcBorders>
              <w:top w:val="single" w:sz="4" w:space="0" w:color="auto"/>
              <w:left w:val="nil"/>
              <w:bottom w:val="single" w:sz="4" w:space="0" w:color="auto"/>
              <w:right w:val="single" w:sz="4" w:space="0" w:color="auto"/>
            </w:tcBorders>
          </w:tcPr>
          <w:p w14:paraId="71F57AF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05"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AFD"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AFE"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AF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0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23</w:t>
            </w:r>
          </w:p>
        </w:tc>
        <w:tc>
          <w:tcPr>
            <w:tcW w:w="2552" w:type="dxa"/>
            <w:tcBorders>
              <w:top w:val="single" w:sz="4" w:space="0" w:color="auto"/>
              <w:left w:val="nil"/>
              <w:bottom w:val="single" w:sz="4" w:space="0" w:color="auto"/>
              <w:right w:val="single" w:sz="4" w:space="0" w:color="auto"/>
            </w:tcBorders>
            <w:shd w:val="clear" w:color="auto" w:fill="auto"/>
          </w:tcPr>
          <w:p w14:paraId="71F57B0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61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03" w14:textId="782EDB65" w:rsidR="00A51A67" w:rsidRPr="00F346AA" w:rsidRDefault="00994C4A" w:rsidP="00F346AA">
            <w:pPr>
              <w:rPr>
                <w:rFonts w:ascii="Tahoma" w:hAnsi="Tahoma" w:cs="Tahoma"/>
                <w:color w:val="000000"/>
                <w:sz w:val="20"/>
                <w:szCs w:val="20"/>
              </w:rPr>
            </w:pPr>
            <w:r w:rsidRPr="00F346AA">
              <w:rPr>
                <w:rFonts w:ascii="Tahoma" w:hAnsi="Tahoma" w:cs="Tahoma"/>
                <w:sz w:val="20"/>
                <w:szCs w:val="20"/>
              </w:rPr>
              <w:t xml:space="preserve">Зона озелененных территорий общего пользования;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w:t>
            </w:r>
            <w:r w:rsidR="00A51A67" w:rsidRPr="00F346AA">
              <w:rPr>
                <w:rFonts w:ascii="Tahoma" w:hAnsi="Tahoma" w:cs="Tahoma"/>
                <w:color w:val="000000"/>
                <w:sz w:val="20"/>
                <w:szCs w:val="20"/>
              </w:rPr>
              <w:t>с</w:t>
            </w:r>
            <w:r w:rsidR="00A51A67" w:rsidRPr="00F346AA">
              <w:rPr>
                <w:rFonts w:ascii="Tahoma" w:hAnsi="Tahoma" w:cs="Tahoma"/>
                <w:color w:val="000000"/>
                <w:sz w:val="20"/>
                <w:szCs w:val="20"/>
              </w:rPr>
              <w:t>сурийск (ул. Промышленная)</w:t>
            </w:r>
          </w:p>
        </w:tc>
        <w:tc>
          <w:tcPr>
            <w:tcW w:w="3119" w:type="dxa"/>
            <w:tcBorders>
              <w:top w:val="single" w:sz="4" w:space="0" w:color="auto"/>
              <w:left w:val="nil"/>
              <w:bottom w:val="single" w:sz="4" w:space="0" w:color="auto"/>
              <w:right w:val="single" w:sz="4" w:space="0" w:color="auto"/>
            </w:tcBorders>
          </w:tcPr>
          <w:p w14:paraId="71F57B0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0E"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06"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07"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0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0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24</w:t>
            </w:r>
          </w:p>
        </w:tc>
        <w:tc>
          <w:tcPr>
            <w:tcW w:w="2552" w:type="dxa"/>
            <w:tcBorders>
              <w:top w:val="single" w:sz="4" w:space="0" w:color="auto"/>
              <w:left w:val="nil"/>
              <w:bottom w:val="single" w:sz="4" w:space="0" w:color="auto"/>
              <w:right w:val="single" w:sz="4" w:space="0" w:color="auto"/>
            </w:tcBorders>
            <w:shd w:val="clear" w:color="auto" w:fill="auto"/>
          </w:tcPr>
          <w:p w14:paraId="71F57B0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421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0C" w14:textId="38A3B15F"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Победы)</w:t>
            </w:r>
          </w:p>
        </w:tc>
        <w:tc>
          <w:tcPr>
            <w:tcW w:w="3119" w:type="dxa"/>
            <w:tcBorders>
              <w:top w:val="single" w:sz="4" w:space="0" w:color="auto"/>
              <w:left w:val="nil"/>
              <w:bottom w:val="single" w:sz="4" w:space="0" w:color="auto"/>
              <w:right w:val="single" w:sz="4" w:space="0" w:color="auto"/>
            </w:tcBorders>
          </w:tcPr>
          <w:p w14:paraId="71F57B0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1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0F"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10"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1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1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25</w:t>
            </w:r>
          </w:p>
        </w:tc>
        <w:tc>
          <w:tcPr>
            <w:tcW w:w="2552" w:type="dxa"/>
            <w:tcBorders>
              <w:top w:val="single" w:sz="4" w:space="0" w:color="auto"/>
              <w:left w:val="nil"/>
              <w:bottom w:val="single" w:sz="4" w:space="0" w:color="auto"/>
              <w:right w:val="single" w:sz="4" w:space="0" w:color="auto"/>
            </w:tcBorders>
            <w:shd w:val="clear" w:color="auto" w:fill="auto"/>
          </w:tcPr>
          <w:p w14:paraId="71F57B1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244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15" w14:textId="7AD850C4"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Чапаева)</w:t>
            </w:r>
          </w:p>
        </w:tc>
        <w:tc>
          <w:tcPr>
            <w:tcW w:w="3119" w:type="dxa"/>
            <w:tcBorders>
              <w:top w:val="single" w:sz="4" w:space="0" w:color="auto"/>
              <w:left w:val="nil"/>
              <w:bottom w:val="single" w:sz="4" w:space="0" w:color="auto"/>
              <w:right w:val="single" w:sz="4" w:space="0" w:color="auto"/>
            </w:tcBorders>
          </w:tcPr>
          <w:p w14:paraId="71F57B1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2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1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19"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1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1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26</w:t>
            </w:r>
          </w:p>
        </w:tc>
        <w:tc>
          <w:tcPr>
            <w:tcW w:w="2552" w:type="dxa"/>
            <w:tcBorders>
              <w:top w:val="single" w:sz="4" w:space="0" w:color="auto"/>
              <w:left w:val="nil"/>
              <w:bottom w:val="single" w:sz="4" w:space="0" w:color="auto"/>
              <w:right w:val="single" w:sz="4" w:space="0" w:color="auto"/>
            </w:tcBorders>
            <w:shd w:val="clear" w:color="auto" w:fill="auto"/>
          </w:tcPr>
          <w:p w14:paraId="71F57B1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244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1E" w14:textId="579F6570"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Крылова)</w:t>
            </w:r>
          </w:p>
        </w:tc>
        <w:tc>
          <w:tcPr>
            <w:tcW w:w="3119" w:type="dxa"/>
            <w:tcBorders>
              <w:top w:val="single" w:sz="4" w:space="0" w:color="auto"/>
              <w:left w:val="nil"/>
              <w:bottom w:val="single" w:sz="4" w:space="0" w:color="auto"/>
              <w:right w:val="single" w:sz="4" w:space="0" w:color="auto"/>
            </w:tcBorders>
          </w:tcPr>
          <w:p w14:paraId="71F57B1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2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2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22"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2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2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27</w:t>
            </w:r>
          </w:p>
        </w:tc>
        <w:tc>
          <w:tcPr>
            <w:tcW w:w="2552" w:type="dxa"/>
            <w:tcBorders>
              <w:top w:val="single" w:sz="4" w:space="0" w:color="auto"/>
              <w:left w:val="nil"/>
              <w:bottom w:val="single" w:sz="4" w:space="0" w:color="auto"/>
              <w:right w:val="single" w:sz="4" w:space="0" w:color="auto"/>
            </w:tcBorders>
            <w:shd w:val="clear" w:color="auto" w:fill="auto"/>
          </w:tcPr>
          <w:p w14:paraId="71F57B2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45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27" w14:textId="19036BCE"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Столетова)</w:t>
            </w:r>
          </w:p>
        </w:tc>
        <w:tc>
          <w:tcPr>
            <w:tcW w:w="3119" w:type="dxa"/>
            <w:tcBorders>
              <w:top w:val="single" w:sz="4" w:space="0" w:color="auto"/>
              <w:left w:val="nil"/>
              <w:bottom w:val="single" w:sz="4" w:space="0" w:color="auto"/>
              <w:right w:val="single" w:sz="4" w:space="0" w:color="auto"/>
            </w:tcBorders>
          </w:tcPr>
          <w:p w14:paraId="71F57B2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33"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2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2B"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2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2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28</w:t>
            </w:r>
          </w:p>
        </w:tc>
        <w:tc>
          <w:tcPr>
            <w:tcW w:w="2552" w:type="dxa"/>
            <w:tcBorders>
              <w:top w:val="single" w:sz="4" w:space="0" w:color="auto"/>
              <w:left w:val="nil"/>
              <w:bottom w:val="single" w:sz="4" w:space="0" w:color="auto"/>
              <w:right w:val="single" w:sz="4" w:space="0" w:color="auto"/>
            </w:tcBorders>
            <w:shd w:val="clear" w:color="auto" w:fill="auto"/>
          </w:tcPr>
          <w:p w14:paraId="71F57B2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107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2F" w14:textId="77777777" w:rsidR="001E7073" w:rsidRPr="00F346AA" w:rsidRDefault="002D0178" w:rsidP="00F346AA">
            <w:pPr>
              <w:rPr>
                <w:rFonts w:ascii="Tahoma" w:hAnsi="Tahoma" w:cs="Tahoma"/>
                <w:color w:val="000000"/>
                <w:sz w:val="20"/>
                <w:szCs w:val="20"/>
              </w:rPr>
            </w:pPr>
            <w:r w:rsidRPr="00F346AA">
              <w:rPr>
                <w:rFonts w:ascii="Tahoma" w:hAnsi="Tahoma" w:cs="Tahoma"/>
                <w:color w:val="000000"/>
                <w:sz w:val="20"/>
                <w:szCs w:val="20"/>
              </w:rPr>
              <w:t xml:space="preserve">Многофункциональная </w:t>
            </w:r>
          </w:p>
          <w:p w14:paraId="71F57B31" w14:textId="33501BB4" w:rsidR="00A51A67" w:rsidRPr="00F346AA" w:rsidRDefault="002D0178" w:rsidP="00A8179E">
            <w:pPr>
              <w:rPr>
                <w:rFonts w:ascii="Tahoma" w:hAnsi="Tahoma" w:cs="Tahoma"/>
                <w:color w:val="000000"/>
                <w:sz w:val="20"/>
                <w:szCs w:val="20"/>
              </w:rPr>
            </w:pPr>
            <w:r w:rsidRPr="00F346AA">
              <w:rPr>
                <w:rFonts w:ascii="Tahoma" w:hAnsi="Tahoma" w:cs="Tahoma"/>
                <w:color w:val="000000"/>
                <w:sz w:val="20"/>
                <w:szCs w:val="20"/>
              </w:rPr>
              <w:t>общественно-деловая зона</w:t>
            </w:r>
            <w:r w:rsidR="0057357A" w:rsidRPr="00F346AA">
              <w:rPr>
                <w:rFonts w:ascii="Tahoma" w:hAnsi="Tahoma" w:cs="Tahoma"/>
                <w:color w:val="000000"/>
                <w:sz w:val="20"/>
                <w:szCs w:val="20"/>
              </w:rPr>
              <w:t xml:space="preserve">; </w:t>
            </w:r>
            <w:r w:rsidR="002E26FA" w:rsidRPr="00F346AA">
              <w:rPr>
                <w:rFonts w:ascii="Tahoma" w:hAnsi="Tahoma" w:cs="Tahoma"/>
                <w:color w:val="000000"/>
                <w:sz w:val="20"/>
                <w:szCs w:val="20"/>
              </w:rPr>
              <w:t>г</w:t>
            </w:r>
            <w:r w:rsidR="002E26FA" w:rsidRPr="00F346AA">
              <w:rPr>
                <w:rFonts w:ascii="Tahoma" w:hAnsi="Tahoma" w:cs="Tahoma"/>
                <w:color w:val="000000"/>
                <w:sz w:val="20"/>
                <w:szCs w:val="20"/>
              </w:rPr>
              <w:t>о</w:t>
            </w:r>
            <w:r w:rsidR="002E26FA" w:rsidRPr="00F346AA">
              <w:rPr>
                <w:rFonts w:ascii="Tahoma" w:hAnsi="Tahoma" w:cs="Tahoma"/>
                <w:color w:val="000000"/>
                <w:sz w:val="20"/>
                <w:szCs w:val="20"/>
              </w:rPr>
              <w:t xml:space="preserve">род </w:t>
            </w:r>
            <w:r w:rsidR="00A51A67" w:rsidRPr="00F346AA">
              <w:rPr>
                <w:rFonts w:ascii="Tahoma" w:hAnsi="Tahoma" w:cs="Tahoma"/>
                <w:color w:val="000000"/>
                <w:sz w:val="20"/>
                <w:szCs w:val="20"/>
              </w:rPr>
              <w:t>Уссурийск (ул. Лермонтова)</w:t>
            </w:r>
          </w:p>
        </w:tc>
        <w:tc>
          <w:tcPr>
            <w:tcW w:w="3119" w:type="dxa"/>
            <w:tcBorders>
              <w:top w:val="single" w:sz="4" w:space="0" w:color="auto"/>
              <w:left w:val="nil"/>
              <w:bottom w:val="single" w:sz="4" w:space="0" w:color="auto"/>
              <w:right w:val="single" w:sz="4" w:space="0" w:color="auto"/>
            </w:tcBorders>
          </w:tcPr>
          <w:p w14:paraId="71F57B3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 xml:space="preserve">– </w:t>
            </w:r>
            <w:r w:rsidRPr="00F346AA">
              <w:rPr>
                <w:rFonts w:ascii="Tahoma" w:hAnsi="Tahoma" w:cs="Tahoma"/>
                <w:color w:val="000000"/>
                <w:sz w:val="20"/>
                <w:szCs w:val="20"/>
              </w:rPr>
              <w:t>10 м</w:t>
            </w:r>
          </w:p>
        </w:tc>
      </w:tr>
      <w:tr w:rsidR="00A51A67" w:rsidRPr="00F346AA" w14:paraId="71F57B3C"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34"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35"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3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3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29</w:t>
            </w:r>
          </w:p>
        </w:tc>
        <w:tc>
          <w:tcPr>
            <w:tcW w:w="2552" w:type="dxa"/>
            <w:tcBorders>
              <w:top w:val="single" w:sz="4" w:space="0" w:color="auto"/>
              <w:left w:val="nil"/>
              <w:bottom w:val="single" w:sz="4" w:space="0" w:color="auto"/>
              <w:right w:val="single" w:sz="4" w:space="0" w:color="auto"/>
            </w:tcBorders>
            <w:shd w:val="clear" w:color="auto" w:fill="auto"/>
          </w:tcPr>
          <w:p w14:paraId="71F57B3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96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3A" w14:textId="334B89D0"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(пер. Южный)</w:t>
            </w:r>
          </w:p>
        </w:tc>
        <w:tc>
          <w:tcPr>
            <w:tcW w:w="3119" w:type="dxa"/>
            <w:tcBorders>
              <w:top w:val="single" w:sz="4" w:space="0" w:color="auto"/>
              <w:left w:val="nil"/>
              <w:bottom w:val="single" w:sz="4" w:space="0" w:color="auto"/>
              <w:right w:val="single" w:sz="4" w:space="0" w:color="auto"/>
            </w:tcBorders>
          </w:tcPr>
          <w:p w14:paraId="71F57B3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45"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3D"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3E"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3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4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30</w:t>
            </w:r>
          </w:p>
        </w:tc>
        <w:tc>
          <w:tcPr>
            <w:tcW w:w="2552" w:type="dxa"/>
            <w:tcBorders>
              <w:top w:val="single" w:sz="4" w:space="0" w:color="auto"/>
              <w:left w:val="nil"/>
              <w:bottom w:val="single" w:sz="4" w:space="0" w:color="auto"/>
              <w:right w:val="single" w:sz="4" w:space="0" w:color="auto"/>
            </w:tcBorders>
            <w:shd w:val="clear" w:color="auto" w:fill="auto"/>
          </w:tcPr>
          <w:p w14:paraId="71F57B4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122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43" w14:textId="73F2D171"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 xml:space="preserve">Уссурийск (ул. </w:t>
            </w:r>
            <w:proofErr w:type="spellStart"/>
            <w:r w:rsidR="00A51A67" w:rsidRPr="00F346AA">
              <w:rPr>
                <w:rFonts w:ascii="Tahoma" w:hAnsi="Tahoma" w:cs="Tahoma"/>
                <w:color w:val="000000"/>
                <w:sz w:val="20"/>
                <w:szCs w:val="20"/>
              </w:rPr>
              <w:t>Карбышева</w:t>
            </w:r>
            <w:proofErr w:type="spellEnd"/>
            <w:r w:rsidR="002E26FA"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B4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4E"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46"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47"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4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4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31</w:t>
            </w:r>
          </w:p>
        </w:tc>
        <w:tc>
          <w:tcPr>
            <w:tcW w:w="2552" w:type="dxa"/>
            <w:tcBorders>
              <w:top w:val="single" w:sz="4" w:space="0" w:color="auto"/>
              <w:left w:val="nil"/>
              <w:bottom w:val="single" w:sz="4" w:space="0" w:color="auto"/>
              <w:right w:val="single" w:sz="4" w:space="0" w:color="auto"/>
            </w:tcBorders>
            <w:shd w:val="clear" w:color="auto" w:fill="auto"/>
          </w:tcPr>
          <w:p w14:paraId="71F57B4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203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4C" w14:textId="4559D6EF"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 xml:space="preserve">Уссурийск (ул. </w:t>
            </w:r>
            <w:proofErr w:type="spellStart"/>
            <w:r w:rsidR="00A51A67" w:rsidRPr="00F346AA">
              <w:rPr>
                <w:rFonts w:ascii="Tahoma" w:hAnsi="Tahoma" w:cs="Tahoma"/>
                <w:color w:val="000000"/>
                <w:sz w:val="20"/>
                <w:szCs w:val="20"/>
              </w:rPr>
              <w:t>Ивасика</w:t>
            </w:r>
            <w:proofErr w:type="spellEnd"/>
            <w:r w:rsidR="00A51A67"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B4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5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4F"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50"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5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5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32</w:t>
            </w:r>
          </w:p>
        </w:tc>
        <w:tc>
          <w:tcPr>
            <w:tcW w:w="2552" w:type="dxa"/>
            <w:tcBorders>
              <w:top w:val="single" w:sz="4" w:space="0" w:color="auto"/>
              <w:left w:val="nil"/>
              <w:bottom w:val="single" w:sz="4" w:space="0" w:color="auto"/>
              <w:right w:val="single" w:sz="4" w:space="0" w:color="auto"/>
            </w:tcBorders>
            <w:shd w:val="clear" w:color="auto" w:fill="auto"/>
          </w:tcPr>
          <w:p w14:paraId="71F57B5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343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55" w14:textId="22976478"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E26FA"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Маяковского</w:t>
            </w:r>
            <w:r w:rsidR="002E26FA"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B5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6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5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59"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5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5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33</w:t>
            </w:r>
          </w:p>
        </w:tc>
        <w:tc>
          <w:tcPr>
            <w:tcW w:w="2552" w:type="dxa"/>
            <w:tcBorders>
              <w:top w:val="single" w:sz="4" w:space="0" w:color="auto"/>
              <w:left w:val="nil"/>
              <w:bottom w:val="single" w:sz="4" w:space="0" w:color="auto"/>
              <w:right w:val="single" w:sz="4" w:space="0" w:color="auto"/>
            </w:tcBorders>
            <w:shd w:val="clear" w:color="auto" w:fill="auto"/>
          </w:tcPr>
          <w:p w14:paraId="71F57B5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343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5E" w14:textId="24F61AAD"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37133"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Чаадаева)</w:t>
            </w:r>
          </w:p>
        </w:tc>
        <w:tc>
          <w:tcPr>
            <w:tcW w:w="3119" w:type="dxa"/>
            <w:tcBorders>
              <w:top w:val="single" w:sz="4" w:space="0" w:color="auto"/>
              <w:left w:val="nil"/>
              <w:bottom w:val="single" w:sz="4" w:space="0" w:color="auto"/>
              <w:right w:val="single" w:sz="4" w:space="0" w:color="auto"/>
            </w:tcBorders>
          </w:tcPr>
          <w:p w14:paraId="71F57B5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6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6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62"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Газоснабжение</w:t>
            </w:r>
          </w:p>
          <w:p w14:paraId="71F57B6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 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6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34</w:t>
            </w:r>
          </w:p>
        </w:tc>
        <w:tc>
          <w:tcPr>
            <w:tcW w:w="2552" w:type="dxa"/>
            <w:tcBorders>
              <w:top w:val="single" w:sz="4" w:space="0" w:color="auto"/>
              <w:left w:val="nil"/>
              <w:bottom w:val="single" w:sz="4" w:space="0" w:color="auto"/>
              <w:right w:val="single" w:sz="4" w:space="0" w:color="auto"/>
            </w:tcBorders>
            <w:shd w:val="clear" w:color="auto" w:fill="auto"/>
          </w:tcPr>
          <w:p w14:paraId="71F57B6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268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67" w14:textId="106A127A"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37133"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Советская)</w:t>
            </w:r>
          </w:p>
        </w:tc>
        <w:tc>
          <w:tcPr>
            <w:tcW w:w="3119" w:type="dxa"/>
            <w:tcBorders>
              <w:top w:val="single" w:sz="4" w:space="0" w:color="auto"/>
              <w:left w:val="nil"/>
              <w:bottom w:val="single" w:sz="4" w:space="0" w:color="auto"/>
              <w:right w:val="single" w:sz="4" w:space="0" w:color="auto"/>
            </w:tcBorders>
          </w:tcPr>
          <w:p w14:paraId="71F57B6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72"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6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6B"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6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6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35</w:t>
            </w:r>
          </w:p>
        </w:tc>
        <w:tc>
          <w:tcPr>
            <w:tcW w:w="2552" w:type="dxa"/>
            <w:tcBorders>
              <w:top w:val="single" w:sz="4" w:space="0" w:color="auto"/>
              <w:left w:val="nil"/>
              <w:bottom w:val="single" w:sz="4" w:space="0" w:color="auto"/>
              <w:right w:val="single" w:sz="4" w:space="0" w:color="auto"/>
            </w:tcBorders>
            <w:shd w:val="clear" w:color="auto" w:fill="auto"/>
          </w:tcPr>
          <w:p w14:paraId="71F57B6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268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70" w14:textId="50538B91"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37133"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Декабристов)</w:t>
            </w:r>
          </w:p>
        </w:tc>
        <w:tc>
          <w:tcPr>
            <w:tcW w:w="3119" w:type="dxa"/>
            <w:tcBorders>
              <w:top w:val="single" w:sz="4" w:space="0" w:color="auto"/>
              <w:left w:val="nil"/>
              <w:bottom w:val="single" w:sz="4" w:space="0" w:color="auto"/>
              <w:right w:val="single" w:sz="4" w:space="0" w:color="auto"/>
            </w:tcBorders>
          </w:tcPr>
          <w:p w14:paraId="71F57B7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7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73"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74"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7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7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36</w:t>
            </w:r>
          </w:p>
        </w:tc>
        <w:tc>
          <w:tcPr>
            <w:tcW w:w="2552" w:type="dxa"/>
            <w:tcBorders>
              <w:top w:val="single" w:sz="4" w:space="0" w:color="auto"/>
              <w:left w:val="nil"/>
              <w:bottom w:val="single" w:sz="4" w:space="0" w:color="auto"/>
              <w:right w:val="single" w:sz="4" w:space="0" w:color="auto"/>
            </w:tcBorders>
            <w:shd w:val="clear" w:color="auto" w:fill="auto"/>
          </w:tcPr>
          <w:p w14:paraId="71F57B7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241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79" w14:textId="301E0AD3"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37133"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Резервная)</w:t>
            </w:r>
          </w:p>
        </w:tc>
        <w:tc>
          <w:tcPr>
            <w:tcW w:w="3119" w:type="dxa"/>
            <w:tcBorders>
              <w:top w:val="single" w:sz="4" w:space="0" w:color="auto"/>
              <w:left w:val="nil"/>
              <w:bottom w:val="single" w:sz="4" w:space="0" w:color="auto"/>
              <w:right w:val="single" w:sz="4" w:space="0" w:color="auto"/>
            </w:tcBorders>
          </w:tcPr>
          <w:p w14:paraId="71F57B7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84"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7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7D"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7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7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37</w:t>
            </w:r>
          </w:p>
        </w:tc>
        <w:tc>
          <w:tcPr>
            <w:tcW w:w="2552" w:type="dxa"/>
            <w:tcBorders>
              <w:top w:val="single" w:sz="4" w:space="0" w:color="auto"/>
              <w:left w:val="nil"/>
              <w:bottom w:val="single" w:sz="4" w:space="0" w:color="auto"/>
              <w:right w:val="single" w:sz="4" w:space="0" w:color="auto"/>
            </w:tcBorders>
            <w:shd w:val="clear" w:color="auto" w:fill="auto"/>
          </w:tcPr>
          <w:p w14:paraId="71F57B8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149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82" w14:textId="0B920FA1" w:rsidR="00A51A67" w:rsidRPr="00F346AA" w:rsidRDefault="00994C4A"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37133"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 xml:space="preserve">Уссурийск (ул. </w:t>
            </w:r>
            <w:proofErr w:type="spellStart"/>
            <w:r w:rsidR="00A51A67" w:rsidRPr="00F346AA">
              <w:rPr>
                <w:rFonts w:ascii="Tahoma" w:hAnsi="Tahoma" w:cs="Tahoma"/>
                <w:color w:val="000000"/>
                <w:sz w:val="20"/>
                <w:szCs w:val="20"/>
              </w:rPr>
              <w:t>Борисовская</w:t>
            </w:r>
            <w:proofErr w:type="spellEnd"/>
            <w:r w:rsidR="00A51A67"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B8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8D"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85"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86"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8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8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38</w:t>
            </w:r>
          </w:p>
        </w:tc>
        <w:tc>
          <w:tcPr>
            <w:tcW w:w="2552" w:type="dxa"/>
            <w:tcBorders>
              <w:top w:val="single" w:sz="4" w:space="0" w:color="auto"/>
              <w:left w:val="nil"/>
              <w:bottom w:val="single" w:sz="4" w:space="0" w:color="auto"/>
              <w:right w:val="single" w:sz="4" w:space="0" w:color="auto"/>
            </w:tcBorders>
            <w:shd w:val="clear" w:color="auto" w:fill="auto"/>
          </w:tcPr>
          <w:p w14:paraId="71F57B8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1E7073" w:rsidRPr="00F346AA">
              <w:rPr>
                <w:rFonts w:ascii="Tahoma" w:hAnsi="Tahoma" w:cs="Tahoma"/>
                <w:sz w:val="20"/>
                <w:szCs w:val="20"/>
              </w:rPr>
              <w:t>–</w:t>
            </w:r>
            <w:r w:rsidRPr="00F346AA">
              <w:rPr>
                <w:rFonts w:ascii="Tahoma" w:hAnsi="Tahoma" w:cs="Tahoma"/>
                <w:color w:val="000000"/>
                <w:sz w:val="20"/>
                <w:szCs w:val="20"/>
              </w:rPr>
              <w:t xml:space="preserve"> 149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8B" w14:textId="7D6E5832" w:rsidR="00A51A67" w:rsidRPr="00F346AA" w:rsidRDefault="00994C4A" w:rsidP="00F346AA">
            <w:pPr>
              <w:rPr>
                <w:rFonts w:ascii="Tahoma" w:hAnsi="Tahoma" w:cs="Tahoma"/>
                <w:sz w:val="20"/>
                <w:szCs w:val="20"/>
              </w:rPr>
            </w:pPr>
            <w:r w:rsidRPr="00F346AA">
              <w:rPr>
                <w:rFonts w:ascii="Tahoma" w:hAnsi="Tahoma" w:cs="Tahoma"/>
                <w:sz w:val="20"/>
                <w:szCs w:val="20"/>
              </w:rPr>
              <w:t>Зона режимных территорий</w:t>
            </w:r>
            <w:r w:rsidR="00D50023" w:rsidRPr="00F346AA">
              <w:rPr>
                <w:rFonts w:ascii="Tahoma" w:hAnsi="Tahoma" w:cs="Tahoma"/>
                <w:sz w:val="20"/>
                <w:szCs w:val="20"/>
              </w:rPr>
              <w:t>;</w:t>
            </w:r>
            <w:r w:rsidR="00237133" w:rsidRPr="00F346AA">
              <w:rPr>
                <w:rFonts w:ascii="Tahoma" w:hAnsi="Tahoma" w:cs="Tahoma"/>
                <w:sz w:val="20"/>
                <w:szCs w:val="20"/>
              </w:rPr>
              <w:t xml:space="preserve"> город </w:t>
            </w:r>
            <w:r w:rsidR="00A51A67" w:rsidRPr="00F346AA">
              <w:rPr>
                <w:rFonts w:ascii="Tahoma" w:hAnsi="Tahoma" w:cs="Tahoma"/>
                <w:sz w:val="20"/>
                <w:szCs w:val="20"/>
              </w:rPr>
              <w:t xml:space="preserve">Уссурийск (ул. </w:t>
            </w:r>
            <w:proofErr w:type="spellStart"/>
            <w:r w:rsidR="00A51A67" w:rsidRPr="00F346AA">
              <w:rPr>
                <w:rFonts w:ascii="Tahoma" w:hAnsi="Tahoma" w:cs="Tahoma"/>
                <w:sz w:val="20"/>
                <w:szCs w:val="20"/>
              </w:rPr>
              <w:t>Борисо</w:t>
            </w:r>
            <w:r w:rsidR="00A51A67" w:rsidRPr="00F346AA">
              <w:rPr>
                <w:rFonts w:ascii="Tahoma" w:hAnsi="Tahoma" w:cs="Tahoma"/>
                <w:sz w:val="20"/>
                <w:szCs w:val="20"/>
              </w:rPr>
              <w:t>в</w:t>
            </w:r>
            <w:r w:rsidR="00A51A67" w:rsidRPr="00F346AA">
              <w:rPr>
                <w:rFonts w:ascii="Tahoma" w:hAnsi="Tahoma" w:cs="Tahoma"/>
                <w:sz w:val="20"/>
                <w:szCs w:val="20"/>
              </w:rPr>
              <w:t>ская</w:t>
            </w:r>
            <w:proofErr w:type="spellEnd"/>
            <w:r w:rsidR="00A51A67" w:rsidRPr="00F346AA">
              <w:rPr>
                <w:rFonts w:ascii="Tahoma" w:hAnsi="Tahoma" w:cs="Tahoma"/>
                <w:sz w:val="20"/>
                <w:szCs w:val="20"/>
              </w:rPr>
              <w:t>)</w:t>
            </w:r>
          </w:p>
        </w:tc>
        <w:tc>
          <w:tcPr>
            <w:tcW w:w="3119" w:type="dxa"/>
            <w:tcBorders>
              <w:top w:val="single" w:sz="4" w:space="0" w:color="auto"/>
              <w:left w:val="nil"/>
              <w:bottom w:val="single" w:sz="4" w:space="0" w:color="auto"/>
              <w:right w:val="single" w:sz="4" w:space="0" w:color="auto"/>
            </w:tcBorders>
          </w:tcPr>
          <w:p w14:paraId="71F57B8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1E7073"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96"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8E"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8F"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9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9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39</w:t>
            </w:r>
          </w:p>
        </w:tc>
        <w:tc>
          <w:tcPr>
            <w:tcW w:w="2552" w:type="dxa"/>
            <w:tcBorders>
              <w:top w:val="single" w:sz="4" w:space="0" w:color="auto"/>
              <w:left w:val="nil"/>
              <w:bottom w:val="single" w:sz="4" w:space="0" w:color="auto"/>
              <w:right w:val="single" w:sz="4" w:space="0" w:color="auto"/>
            </w:tcBorders>
            <w:shd w:val="clear" w:color="auto" w:fill="auto"/>
          </w:tcPr>
          <w:p w14:paraId="71F57B9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187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94" w14:textId="0D3A65A9" w:rsidR="00A51A67" w:rsidRPr="00F346AA" w:rsidRDefault="00432863" w:rsidP="00F346AA">
            <w:pPr>
              <w:rPr>
                <w:rFonts w:ascii="Tahoma" w:hAnsi="Tahoma" w:cs="Tahoma"/>
                <w:sz w:val="20"/>
                <w:szCs w:val="20"/>
              </w:rPr>
            </w:pPr>
            <w:r w:rsidRPr="00F346AA">
              <w:rPr>
                <w:rFonts w:ascii="Tahoma" w:hAnsi="Tahoma" w:cs="Tahoma"/>
                <w:sz w:val="20"/>
                <w:szCs w:val="20"/>
              </w:rPr>
              <w:t xml:space="preserve">Зона застройки малоэтажными жилыми домами (до 4 этажей, включая мансардный); </w:t>
            </w:r>
            <w:r w:rsidR="00237133" w:rsidRPr="00F346AA">
              <w:rPr>
                <w:rFonts w:ascii="Tahoma" w:hAnsi="Tahoma" w:cs="Tahoma"/>
                <w:sz w:val="20"/>
                <w:szCs w:val="20"/>
              </w:rPr>
              <w:t xml:space="preserve">город </w:t>
            </w:r>
            <w:r w:rsidR="00A51A67" w:rsidRPr="00F346AA">
              <w:rPr>
                <w:rFonts w:ascii="Tahoma" w:hAnsi="Tahoma" w:cs="Tahoma"/>
                <w:sz w:val="20"/>
                <w:szCs w:val="20"/>
              </w:rPr>
              <w:t xml:space="preserve">Уссурийск (ул. </w:t>
            </w:r>
            <w:proofErr w:type="spellStart"/>
            <w:r w:rsidR="00A51A67" w:rsidRPr="00F346AA">
              <w:rPr>
                <w:rFonts w:ascii="Tahoma" w:hAnsi="Tahoma" w:cs="Tahoma"/>
                <w:sz w:val="20"/>
                <w:szCs w:val="20"/>
              </w:rPr>
              <w:t>Губрия</w:t>
            </w:r>
            <w:proofErr w:type="spellEnd"/>
            <w:r w:rsidR="00A51A67" w:rsidRPr="00F346AA">
              <w:rPr>
                <w:rFonts w:ascii="Tahoma" w:hAnsi="Tahoma" w:cs="Tahoma"/>
                <w:sz w:val="20"/>
                <w:szCs w:val="20"/>
              </w:rPr>
              <w:t>)</w:t>
            </w:r>
          </w:p>
        </w:tc>
        <w:tc>
          <w:tcPr>
            <w:tcW w:w="3119" w:type="dxa"/>
            <w:tcBorders>
              <w:top w:val="single" w:sz="4" w:space="0" w:color="auto"/>
              <w:left w:val="nil"/>
              <w:bottom w:val="single" w:sz="4" w:space="0" w:color="auto"/>
              <w:right w:val="single" w:sz="4" w:space="0" w:color="auto"/>
            </w:tcBorders>
          </w:tcPr>
          <w:p w14:paraId="71F57B9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9F"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97"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98"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9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9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40</w:t>
            </w:r>
          </w:p>
        </w:tc>
        <w:tc>
          <w:tcPr>
            <w:tcW w:w="2552" w:type="dxa"/>
            <w:tcBorders>
              <w:top w:val="single" w:sz="4" w:space="0" w:color="auto"/>
              <w:left w:val="nil"/>
              <w:bottom w:val="single" w:sz="4" w:space="0" w:color="auto"/>
              <w:right w:val="single" w:sz="4" w:space="0" w:color="auto"/>
            </w:tcBorders>
            <w:shd w:val="clear" w:color="auto" w:fill="auto"/>
          </w:tcPr>
          <w:p w14:paraId="71F57B9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194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9D" w14:textId="145AC2AA" w:rsidR="00A51A67" w:rsidRPr="00F346AA" w:rsidRDefault="001C04B3"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37133"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w:t>
            </w:r>
            <w:r w:rsidR="00A73870" w:rsidRPr="00F346AA">
              <w:rPr>
                <w:rFonts w:ascii="Tahoma" w:hAnsi="Tahoma" w:cs="Tahoma"/>
                <w:color w:val="000000"/>
                <w:sz w:val="20"/>
                <w:szCs w:val="20"/>
              </w:rPr>
              <w:t xml:space="preserve"> </w:t>
            </w:r>
            <w:r w:rsidR="00A51A67" w:rsidRPr="00F346AA">
              <w:rPr>
                <w:rFonts w:ascii="Tahoma" w:hAnsi="Tahoma" w:cs="Tahoma"/>
                <w:color w:val="000000"/>
                <w:sz w:val="20"/>
                <w:szCs w:val="20"/>
              </w:rPr>
              <w:t xml:space="preserve">(ул. </w:t>
            </w:r>
            <w:proofErr w:type="spellStart"/>
            <w:r w:rsidR="00A51A67" w:rsidRPr="00F346AA">
              <w:rPr>
                <w:rFonts w:ascii="Tahoma" w:hAnsi="Tahoma" w:cs="Tahoma"/>
                <w:color w:val="000000"/>
                <w:sz w:val="20"/>
                <w:szCs w:val="20"/>
              </w:rPr>
              <w:t>Стреневая</w:t>
            </w:r>
            <w:proofErr w:type="spellEnd"/>
            <w:r w:rsidR="00A51A67"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B9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A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A0"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A1"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A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A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41</w:t>
            </w:r>
          </w:p>
        </w:tc>
        <w:tc>
          <w:tcPr>
            <w:tcW w:w="2552" w:type="dxa"/>
            <w:tcBorders>
              <w:top w:val="single" w:sz="4" w:space="0" w:color="auto"/>
              <w:left w:val="nil"/>
              <w:bottom w:val="single" w:sz="4" w:space="0" w:color="auto"/>
              <w:right w:val="single" w:sz="4" w:space="0" w:color="auto"/>
            </w:tcBorders>
            <w:shd w:val="clear" w:color="auto" w:fill="auto"/>
          </w:tcPr>
          <w:p w14:paraId="71F57BA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114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A5" w14:textId="77777777" w:rsidR="00A51A67" w:rsidRPr="00F346AA" w:rsidRDefault="001C04B3"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37133"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(в районе ул. Высо</w:t>
            </w:r>
            <w:r w:rsidR="00A51A67" w:rsidRPr="00F346AA">
              <w:rPr>
                <w:rFonts w:ascii="Tahoma" w:hAnsi="Tahoma" w:cs="Tahoma"/>
                <w:color w:val="000000"/>
                <w:sz w:val="20"/>
                <w:szCs w:val="20"/>
              </w:rPr>
              <w:t>т</w:t>
            </w:r>
            <w:r w:rsidR="00A51A67" w:rsidRPr="00F346AA">
              <w:rPr>
                <w:rFonts w:ascii="Tahoma" w:hAnsi="Tahoma" w:cs="Tahoma"/>
                <w:color w:val="000000"/>
                <w:sz w:val="20"/>
                <w:szCs w:val="20"/>
              </w:rPr>
              <w:t>ная)</w:t>
            </w:r>
          </w:p>
        </w:tc>
        <w:tc>
          <w:tcPr>
            <w:tcW w:w="3119" w:type="dxa"/>
            <w:tcBorders>
              <w:top w:val="single" w:sz="4" w:space="0" w:color="auto"/>
              <w:left w:val="nil"/>
              <w:bottom w:val="single" w:sz="4" w:space="0" w:color="auto"/>
              <w:right w:val="single" w:sz="4" w:space="0" w:color="auto"/>
            </w:tcBorders>
          </w:tcPr>
          <w:p w14:paraId="71F57BA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B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A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A9"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A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A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42</w:t>
            </w:r>
          </w:p>
        </w:tc>
        <w:tc>
          <w:tcPr>
            <w:tcW w:w="2552" w:type="dxa"/>
            <w:tcBorders>
              <w:top w:val="single" w:sz="4" w:space="0" w:color="auto"/>
              <w:left w:val="nil"/>
              <w:bottom w:val="single" w:sz="4" w:space="0" w:color="auto"/>
              <w:right w:val="single" w:sz="4" w:space="0" w:color="auto"/>
            </w:tcBorders>
            <w:shd w:val="clear" w:color="auto" w:fill="auto"/>
          </w:tcPr>
          <w:p w14:paraId="71F57BA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305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AE" w14:textId="78EAA50F" w:rsidR="00A51A67" w:rsidRPr="00F346AA" w:rsidRDefault="001C04B3"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237133"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Славянская)</w:t>
            </w:r>
          </w:p>
        </w:tc>
        <w:tc>
          <w:tcPr>
            <w:tcW w:w="3119" w:type="dxa"/>
            <w:tcBorders>
              <w:top w:val="single" w:sz="4" w:space="0" w:color="auto"/>
              <w:left w:val="nil"/>
              <w:bottom w:val="single" w:sz="4" w:space="0" w:color="auto"/>
              <w:right w:val="single" w:sz="4" w:space="0" w:color="auto"/>
            </w:tcBorders>
          </w:tcPr>
          <w:p w14:paraId="71F57BA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Охранная зона - 10 м</w:t>
            </w:r>
          </w:p>
        </w:tc>
      </w:tr>
      <w:tr w:rsidR="00A51A67" w:rsidRPr="00F346AA" w14:paraId="71F57BB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B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B2"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B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B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43</w:t>
            </w:r>
          </w:p>
        </w:tc>
        <w:tc>
          <w:tcPr>
            <w:tcW w:w="2552" w:type="dxa"/>
            <w:tcBorders>
              <w:top w:val="single" w:sz="4" w:space="0" w:color="auto"/>
              <w:left w:val="nil"/>
              <w:bottom w:val="single" w:sz="4" w:space="0" w:color="auto"/>
              <w:right w:val="single" w:sz="4" w:space="0" w:color="auto"/>
            </w:tcBorders>
            <w:shd w:val="clear" w:color="auto" w:fill="auto"/>
          </w:tcPr>
          <w:p w14:paraId="71F57BB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198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B7" w14:textId="5CCB1E38" w:rsidR="00A51A67" w:rsidRPr="00F346AA" w:rsidRDefault="001C04B3"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675048"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Артемовская)</w:t>
            </w:r>
          </w:p>
        </w:tc>
        <w:tc>
          <w:tcPr>
            <w:tcW w:w="3119" w:type="dxa"/>
            <w:tcBorders>
              <w:top w:val="single" w:sz="4" w:space="0" w:color="auto"/>
              <w:left w:val="nil"/>
              <w:bottom w:val="single" w:sz="4" w:space="0" w:color="auto"/>
              <w:right w:val="single" w:sz="4" w:space="0" w:color="auto"/>
            </w:tcBorders>
          </w:tcPr>
          <w:p w14:paraId="71F57BB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C2"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B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BB" w14:textId="77777777" w:rsidR="006613A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B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B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44</w:t>
            </w:r>
          </w:p>
        </w:tc>
        <w:tc>
          <w:tcPr>
            <w:tcW w:w="2552" w:type="dxa"/>
            <w:tcBorders>
              <w:top w:val="single" w:sz="4" w:space="0" w:color="auto"/>
              <w:left w:val="nil"/>
              <w:bottom w:val="single" w:sz="4" w:space="0" w:color="auto"/>
              <w:right w:val="single" w:sz="4" w:space="0" w:color="auto"/>
            </w:tcBorders>
            <w:shd w:val="clear" w:color="auto" w:fill="auto"/>
          </w:tcPr>
          <w:p w14:paraId="71F57BB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72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C0" w14:textId="7753283A" w:rsidR="00A51A67" w:rsidRPr="00F346AA" w:rsidRDefault="001C04B3"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675048"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8 Марта)</w:t>
            </w:r>
          </w:p>
        </w:tc>
        <w:tc>
          <w:tcPr>
            <w:tcW w:w="3119" w:type="dxa"/>
            <w:tcBorders>
              <w:top w:val="single" w:sz="4" w:space="0" w:color="auto"/>
              <w:left w:val="nil"/>
              <w:bottom w:val="single" w:sz="4" w:space="0" w:color="auto"/>
              <w:right w:val="single" w:sz="4" w:space="0" w:color="auto"/>
            </w:tcBorders>
          </w:tcPr>
          <w:p w14:paraId="71F57BC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C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C3"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C4"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C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C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45</w:t>
            </w:r>
          </w:p>
        </w:tc>
        <w:tc>
          <w:tcPr>
            <w:tcW w:w="2552" w:type="dxa"/>
            <w:tcBorders>
              <w:top w:val="single" w:sz="4" w:space="0" w:color="auto"/>
              <w:left w:val="nil"/>
              <w:bottom w:val="single" w:sz="4" w:space="0" w:color="auto"/>
              <w:right w:val="single" w:sz="4" w:space="0" w:color="auto"/>
            </w:tcBorders>
            <w:shd w:val="clear" w:color="auto" w:fill="auto"/>
          </w:tcPr>
          <w:p w14:paraId="71F57BC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1808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C9" w14:textId="4C3B29C3"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3C0E5A" w:rsidRPr="00F346AA">
              <w:rPr>
                <w:rFonts w:ascii="Tahoma" w:hAnsi="Tahoma" w:cs="Tahoma"/>
                <w:color w:val="000000"/>
                <w:sz w:val="20"/>
                <w:szCs w:val="20"/>
              </w:rPr>
              <w:t>;</w:t>
            </w:r>
            <w:r w:rsidR="003C0E5A" w:rsidRPr="00F346AA">
              <w:rPr>
                <w:rFonts w:ascii="Tahoma" w:hAnsi="Tahoma" w:cs="Tahoma"/>
                <w:sz w:val="20"/>
                <w:szCs w:val="20"/>
              </w:rPr>
              <w:t xml:space="preserve"> </w:t>
            </w:r>
            <w:r w:rsidR="00675048" w:rsidRPr="00F346AA">
              <w:rPr>
                <w:rFonts w:ascii="Tahoma" w:hAnsi="Tahoma" w:cs="Tahoma"/>
                <w:color w:val="000000"/>
                <w:sz w:val="20"/>
                <w:szCs w:val="20"/>
              </w:rPr>
              <w:t>г</w:t>
            </w:r>
            <w:r w:rsidR="00E249C2" w:rsidRPr="00F346AA">
              <w:rPr>
                <w:rFonts w:ascii="Tahoma" w:hAnsi="Tahoma" w:cs="Tahoma"/>
                <w:color w:val="000000"/>
                <w:sz w:val="20"/>
                <w:szCs w:val="20"/>
              </w:rPr>
              <w:t>.</w:t>
            </w:r>
            <w:r w:rsidR="00675048"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Александра Зеленского)</w:t>
            </w:r>
          </w:p>
        </w:tc>
        <w:tc>
          <w:tcPr>
            <w:tcW w:w="3119" w:type="dxa"/>
            <w:tcBorders>
              <w:top w:val="single" w:sz="4" w:space="0" w:color="auto"/>
              <w:left w:val="nil"/>
              <w:bottom w:val="single" w:sz="4" w:space="0" w:color="auto"/>
              <w:right w:val="single" w:sz="4" w:space="0" w:color="auto"/>
            </w:tcBorders>
          </w:tcPr>
          <w:p w14:paraId="71F57BC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D4"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C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CD"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C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C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46</w:t>
            </w:r>
          </w:p>
        </w:tc>
        <w:tc>
          <w:tcPr>
            <w:tcW w:w="2552" w:type="dxa"/>
            <w:tcBorders>
              <w:top w:val="single" w:sz="4" w:space="0" w:color="auto"/>
              <w:left w:val="nil"/>
              <w:bottom w:val="single" w:sz="4" w:space="0" w:color="auto"/>
              <w:right w:val="single" w:sz="4" w:space="0" w:color="auto"/>
            </w:tcBorders>
            <w:shd w:val="clear" w:color="auto" w:fill="auto"/>
          </w:tcPr>
          <w:p w14:paraId="71F57BD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504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D2" w14:textId="57E79377" w:rsidR="00A51A67" w:rsidRPr="00F346AA" w:rsidRDefault="0059104D" w:rsidP="00F346AA">
            <w:pPr>
              <w:rPr>
                <w:rFonts w:ascii="Tahoma" w:hAnsi="Tahoma" w:cs="Tahoma"/>
                <w:color w:val="000000"/>
                <w:sz w:val="20"/>
                <w:szCs w:val="20"/>
              </w:rPr>
            </w:pPr>
            <w:r w:rsidRPr="00F346AA">
              <w:rPr>
                <w:rFonts w:ascii="Tahoma" w:hAnsi="Tahoma" w:cs="Tahoma"/>
                <w:sz w:val="20"/>
                <w:szCs w:val="20"/>
              </w:rPr>
              <w:t>Зона смешанной и обществе</w:t>
            </w:r>
            <w:r w:rsidRPr="00F346AA">
              <w:rPr>
                <w:rFonts w:ascii="Tahoma" w:hAnsi="Tahoma" w:cs="Tahoma"/>
                <w:sz w:val="20"/>
                <w:szCs w:val="20"/>
              </w:rPr>
              <w:t>н</w:t>
            </w:r>
            <w:r w:rsidRPr="00F346AA">
              <w:rPr>
                <w:rFonts w:ascii="Tahoma" w:hAnsi="Tahoma" w:cs="Tahoma"/>
                <w:sz w:val="20"/>
                <w:szCs w:val="20"/>
              </w:rPr>
              <w:t xml:space="preserve">но-деловой </w:t>
            </w:r>
            <w:r w:rsidR="00A73870" w:rsidRPr="00F346AA">
              <w:rPr>
                <w:rFonts w:ascii="Tahoma" w:hAnsi="Tahoma" w:cs="Tahoma"/>
                <w:sz w:val="20"/>
                <w:szCs w:val="20"/>
              </w:rPr>
              <w:t xml:space="preserve">застройки; </w:t>
            </w:r>
            <w:r w:rsidR="00F346AA">
              <w:rPr>
                <w:rFonts w:ascii="Tahoma" w:hAnsi="Tahoma" w:cs="Tahoma"/>
                <w:sz w:val="20"/>
                <w:szCs w:val="20"/>
              </w:rPr>
              <w:br/>
            </w:r>
            <w:r w:rsidR="00A73870" w:rsidRPr="00F346AA">
              <w:rPr>
                <w:rFonts w:ascii="Tahoma" w:hAnsi="Tahoma" w:cs="Tahoma"/>
                <w:color w:val="000000"/>
                <w:sz w:val="20"/>
                <w:szCs w:val="20"/>
              </w:rPr>
              <w:t>город</w:t>
            </w:r>
            <w:r w:rsidR="00675048"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w:t>
            </w:r>
          </w:p>
        </w:tc>
        <w:tc>
          <w:tcPr>
            <w:tcW w:w="3119" w:type="dxa"/>
            <w:tcBorders>
              <w:top w:val="single" w:sz="4" w:space="0" w:color="auto"/>
              <w:left w:val="nil"/>
              <w:bottom w:val="single" w:sz="4" w:space="0" w:color="auto"/>
              <w:right w:val="single" w:sz="4" w:space="0" w:color="auto"/>
            </w:tcBorders>
          </w:tcPr>
          <w:p w14:paraId="71F57BD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DC"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D5"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D6"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Газоснабжение</w:t>
            </w:r>
          </w:p>
          <w:p w14:paraId="71F57BD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D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47</w:t>
            </w:r>
          </w:p>
        </w:tc>
        <w:tc>
          <w:tcPr>
            <w:tcW w:w="2552" w:type="dxa"/>
            <w:tcBorders>
              <w:top w:val="single" w:sz="4" w:space="0" w:color="auto"/>
              <w:left w:val="nil"/>
              <w:bottom w:val="single" w:sz="4" w:space="0" w:color="auto"/>
              <w:right w:val="single" w:sz="4" w:space="0" w:color="auto"/>
            </w:tcBorders>
            <w:shd w:val="clear" w:color="auto" w:fill="auto"/>
          </w:tcPr>
          <w:p w14:paraId="71F57BD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193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DA" w14:textId="77777777"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w:t>
            </w:r>
            <w:r w:rsidR="00A73870" w:rsidRPr="00F346AA">
              <w:rPr>
                <w:rFonts w:ascii="Tahoma" w:hAnsi="Tahoma" w:cs="Tahoma"/>
                <w:sz w:val="20"/>
                <w:szCs w:val="20"/>
              </w:rPr>
              <w:t>мансардный</w:t>
            </w:r>
            <w:r w:rsidRPr="00F346AA">
              <w:rPr>
                <w:rFonts w:ascii="Tahoma" w:hAnsi="Tahoma" w:cs="Tahoma"/>
                <w:sz w:val="20"/>
                <w:szCs w:val="20"/>
              </w:rPr>
              <w:t>)</w:t>
            </w:r>
            <w:r w:rsidR="00103A23" w:rsidRPr="00F346AA">
              <w:rPr>
                <w:rFonts w:ascii="Tahoma" w:hAnsi="Tahoma" w:cs="Tahoma"/>
                <w:color w:val="000000"/>
                <w:sz w:val="20"/>
                <w:szCs w:val="20"/>
              </w:rPr>
              <w:t>;</w:t>
            </w:r>
            <w:r w:rsidR="00103A23" w:rsidRPr="00F346AA">
              <w:rPr>
                <w:rFonts w:ascii="Tahoma" w:hAnsi="Tahoma" w:cs="Tahoma"/>
                <w:sz w:val="20"/>
                <w:szCs w:val="20"/>
              </w:rPr>
              <w:t xml:space="preserve"> </w:t>
            </w:r>
            <w:r w:rsidR="00675048"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w:t>
            </w:r>
          </w:p>
        </w:tc>
        <w:tc>
          <w:tcPr>
            <w:tcW w:w="3119" w:type="dxa"/>
            <w:tcBorders>
              <w:top w:val="single" w:sz="4" w:space="0" w:color="auto"/>
              <w:left w:val="nil"/>
              <w:bottom w:val="single" w:sz="4" w:space="0" w:color="auto"/>
              <w:right w:val="single" w:sz="4" w:space="0" w:color="auto"/>
            </w:tcBorders>
          </w:tcPr>
          <w:p w14:paraId="71F57BD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Охранная зона - 10 м</w:t>
            </w:r>
          </w:p>
        </w:tc>
      </w:tr>
      <w:tr w:rsidR="00A51A67" w:rsidRPr="00F346AA" w14:paraId="71F57BE4"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DD"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DE"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D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E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48</w:t>
            </w:r>
          </w:p>
        </w:tc>
        <w:tc>
          <w:tcPr>
            <w:tcW w:w="2552" w:type="dxa"/>
            <w:tcBorders>
              <w:top w:val="single" w:sz="4" w:space="0" w:color="auto"/>
              <w:left w:val="nil"/>
              <w:bottom w:val="single" w:sz="4" w:space="0" w:color="auto"/>
              <w:right w:val="single" w:sz="4" w:space="0" w:color="auto"/>
            </w:tcBorders>
            <w:shd w:val="clear" w:color="auto" w:fill="auto"/>
          </w:tcPr>
          <w:p w14:paraId="71F57BE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110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E2" w14:textId="77777777" w:rsidR="00A51A67" w:rsidRPr="00F346AA" w:rsidRDefault="001C04B3"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675048" w:rsidRPr="00F346AA">
              <w:rPr>
                <w:rFonts w:ascii="Tahoma" w:hAnsi="Tahoma" w:cs="Tahoma"/>
                <w:color w:val="000000"/>
                <w:sz w:val="20"/>
                <w:szCs w:val="20"/>
              </w:rPr>
              <w:t>город Уссурийс</w:t>
            </w:r>
            <w:r w:rsidR="00E249C2" w:rsidRPr="00F346AA">
              <w:rPr>
                <w:rFonts w:ascii="Tahoma" w:hAnsi="Tahoma" w:cs="Tahoma"/>
                <w:color w:val="000000"/>
                <w:sz w:val="20"/>
                <w:szCs w:val="20"/>
              </w:rPr>
              <w:t>к</w:t>
            </w:r>
            <w:r w:rsidR="00A51A67"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BE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EE"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E5"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E6"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E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E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49</w:t>
            </w:r>
          </w:p>
        </w:tc>
        <w:tc>
          <w:tcPr>
            <w:tcW w:w="2552" w:type="dxa"/>
            <w:tcBorders>
              <w:top w:val="single" w:sz="4" w:space="0" w:color="auto"/>
              <w:left w:val="nil"/>
              <w:bottom w:val="single" w:sz="4" w:space="0" w:color="auto"/>
              <w:right w:val="single" w:sz="4" w:space="0" w:color="auto"/>
            </w:tcBorders>
            <w:shd w:val="clear" w:color="auto" w:fill="auto"/>
          </w:tcPr>
          <w:p w14:paraId="71F57BE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343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EA" w14:textId="77777777" w:rsidR="00A73870" w:rsidRPr="00F346AA" w:rsidRDefault="002D0178" w:rsidP="00F346AA">
            <w:pPr>
              <w:rPr>
                <w:rFonts w:ascii="Tahoma" w:hAnsi="Tahoma" w:cs="Tahoma"/>
                <w:color w:val="000000"/>
                <w:sz w:val="20"/>
                <w:szCs w:val="20"/>
              </w:rPr>
            </w:pPr>
            <w:r w:rsidRPr="00F346AA">
              <w:rPr>
                <w:rFonts w:ascii="Tahoma" w:hAnsi="Tahoma" w:cs="Tahoma"/>
                <w:color w:val="000000"/>
                <w:sz w:val="20"/>
                <w:szCs w:val="20"/>
              </w:rPr>
              <w:t xml:space="preserve">Многофункциональная </w:t>
            </w:r>
          </w:p>
          <w:p w14:paraId="71F57BEC" w14:textId="6A112FFE" w:rsidR="00A51A67" w:rsidRPr="00F346AA" w:rsidRDefault="002D0178" w:rsidP="00F346AA">
            <w:pPr>
              <w:rPr>
                <w:rFonts w:ascii="Tahoma" w:hAnsi="Tahoma" w:cs="Tahoma"/>
                <w:color w:val="000000"/>
                <w:sz w:val="20"/>
                <w:szCs w:val="20"/>
              </w:rPr>
            </w:pPr>
            <w:r w:rsidRPr="00F346AA">
              <w:rPr>
                <w:rFonts w:ascii="Tahoma" w:hAnsi="Tahoma" w:cs="Tahoma"/>
                <w:color w:val="000000"/>
                <w:sz w:val="20"/>
                <w:szCs w:val="20"/>
              </w:rPr>
              <w:t>общественно-деловая зона</w:t>
            </w:r>
            <w:r w:rsidR="00103A23" w:rsidRPr="00F346AA">
              <w:rPr>
                <w:rFonts w:ascii="Tahoma" w:hAnsi="Tahoma" w:cs="Tahoma"/>
                <w:color w:val="000000"/>
                <w:sz w:val="20"/>
                <w:szCs w:val="20"/>
              </w:rPr>
              <w:t xml:space="preserve">; </w:t>
            </w:r>
            <w:r w:rsidR="00675048" w:rsidRPr="00F346AA">
              <w:rPr>
                <w:rFonts w:ascii="Tahoma" w:hAnsi="Tahoma" w:cs="Tahoma"/>
                <w:color w:val="000000"/>
                <w:sz w:val="20"/>
                <w:szCs w:val="20"/>
              </w:rPr>
              <w:t>г</w:t>
            </w:r>
            <w:r w:rsidR="00675048" w:rsidRPr="00F346AA">
              <w:rPr>
                <w:rFonts w:ascii="Tahoma" w:hAnsi="Tahoma" w:cs="Tahoma"/>
                <w:color w:val="000000"/>
                <w:sz w:val="20"/>
                <w:szCs w:val="20"/>
              </w:rPr>
              <w:t>о</w:t>
            </w:r>
            <w:r w:rsidR="00675048" w:rsidRPr="00F346AA">
              <w:rPr>
                <w:rFonts w:ascii="Tahoma" w:hAnsi="Tahoma" w:cs="Tahoma"/>
                <w:color w:val="000000"/>
                <w:sz w:val="20"/>
                <w:szCs w:val="20"/>
              </w:rPr>
              <w:t xml:space="preserve">род </w:t>
            </w:r>
            <w:r w:rsidR="00A51A67" w:rsidRPr="00F346AA">
              <w:rPr>
                <w:rFonts w:ascii="Tahoma" w:hAnsi="Tahoma" w:cs="Tahoma"/>
                <w:color w:val="000000"/>
                <w:sz w:val="20"/>
                <w:szCs w:val="20"/>
              </w:rPr>
              <w:t>Уссурийск (ул. Севаст</w:t>
            </w:r>
            <w:r w:rsidR="00A51A67" w:rsidRPr="00F346AA">
              <w:rPr>
                <w:rFonts w:ascii="Tahoma" w:hAnsi="Tahoma" w:cs="Tahoma"/>
                <w:color w:val="000000"/>
                <w:sz w:val="20"/>
                <w:szCs w:val="20"/>
              </w:rPr>
              <w:t>о</w:t>
            </w:r>
            <w:r w:rsidR="00A51A67" w:rsidRPr="00F346AA">
              <w:rPr>
                <w:rFonts w:ascii="Tahoma" w:hAnsi="Tahoma" w:cs="Tahoma"/>
                <w:color w:val="000000"/>
                <w:sz w:val="20"/>
                <w:szCs w:val="20"/>
              </w:rPr>
              <w:t>польская)</w:t>
            </w:r>
          </w:p>
        </w:tc>
        <w:tc>
          <w:tcPr>
            <w:tcW w:w="3119" w:type="dxa"/>
            <w:tcBorders>
              <w:top w:val="single" w:sz="4" w:space="0" w:color="auto"/>
              <w:left w:val="nil"/>
              <w:bottom w:val="single" w:sz="4" w:space="0" w:color="auto"/>
              <w:right w:val="single" w:sz="4" w:space="0" w:color="auto"/>
            </w:tcBorders>
          </w:tcPr>
          <w:p w14:paraId="71F57BE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BF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EF"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F0"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F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F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50</w:t>
            </w:r>
          </w:p>
        </w:tc>
        <w:tc>
          <w:tcPr>
            <w:tcW w:w="2552" w:type="dxa"/>
            <w:tcBorders>
              <w:top w:val="single" w:sz="4" w:space="0" w:color="auto"/>
              <w:left w:val="nil"/>
              <w:bottom w:val="single" w:sz="4" w:space="0" w:color="auto"/>
              <w:right w:val="single" w:sz="4" w:space="0" w:color="auto"/>
            </w:tcBorders>
            <w:shd w:val="clear" w:color="auto" w:fill="auto"/>
          </w:tcPr>
          <w:p w14:paraId="71F57BF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343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F5" w14:textId="306B1577" w:rsidR="00A51A67" w:rsidRPr="00F346AA" w:rsidRDefault="001C04B3"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675048"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Севастопольская)</w:t>
            </w:r>
          </w:p>
        </w:tc>
        <w:tc>
          <w:tcPr>
            <w:tcW w:w="3119" w:type="dxa"/>
            <w:tcBorders>
              <w:top w:val="single" w:sz="4" w:space="0" w:color="auto"/>
              <w:left w:val="nil"/>
              <w:bottom w:val="single" w:sz="4" w:space="0" w:color="auto"/>
              <w:right w:val="single" w:sz="4" w:space="0" w:color="auto"/>
            </w:tcBorders>
          </w:tcPr>
          <w:p w14:paraId="71F57BF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0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BF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BF9"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BF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BF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51</w:t>
            </w:r>
          </w:p>
        </w:tc>
        <w:tc>
          <w:tcPr>
            <w:tcW w:w="2552" w:type="dxa"/>
            <w:tcBorders>
              <w:top w:val="single" w:sz="4" w:space="0" w:color="auto"/>
              <w:left w:val="nil"/>
              <w:bottom w:val="single" w:sz="4" w:space="0" w:color="auto"/>
              <w:right w:val="single" w:sz="4" w:space="0" w:color="auto"/>
            </w:tcBorders>
            <w:shd w:val="clear" w:color="auto" w:fill="auto"/>
          </w:tcPr>
          <w:p w14:paraId="71F57BF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188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BFE" w14:textId="07D5094D" w:rsidR="00A51A67" w:rsidRPr="00F346AA" w:rsidRDefault="001C04B3"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675048"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 xml:space="preserve">Уссурийск (ул. Общественная, ул. Дружбы, </w:t>
            </w:r>
            <w:r w:rsidR="00F346AA">
              <w:rPr>
                <w:rFonts w:ascii="Tahoma" w:hAnsi="Tahoma" w:cs="Tahoma"/>
                <w:color w:val="000000"/>
                <w:sz w:val="20"/>
                <w:szCs w:val="20"/>
              </w:rPr>
              <w:t>ул. Черепанова, ул. </w:t>
            </w:r>
            <w:r w:rsidR="00A51A67" w:rsidRPr="00F346AA">
              <w:rPr>
                <w:rFonts w:ascii="Tahoma" w:hAnsi="Tahoma" w:cs="Tahoma"/>
                <w:color w:val="000000"/>
                <w:sz w:val="20"/>
                <w:szCs w:val="20"/>
              </w:rPr>
              <w:t>Заводская, войсковая часть)</w:t>
            </w:r>
          </w:p>
        </w:tc>
        <w:tc>
          <w:tcPr>
            <w:tcW w:w="3119" w:type="dxa"/>
            <w:tcBorders>
              <w:top w:val="single" w:sz="4" w:space="0" w:color="auto"/>
              <w:left w:val="nil"/>
              <w:bottom w:val="single" w:sz="4" w:space="0" w:color="auto"/>
              <w:right w:val="single" w:sz="4" w:space="0" w:color="auto"/>
            </w:tcBorders>
          </w:tcPr>
          <w:p w14:paraId="71F57BF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08"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0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02"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0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0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ГРП 52</w:t>
            </w:r>
          </w:p>
        </w:tc>
        <w:tc>
          <w:tcPr>
            <w:tcW w:w="2552" w:type="dxa"/>
            <w:tcBorders>
              <w:top w:val="single" w:sz="4" w:space="0" w:color="auto"/>
              <w:left w:val="nil"/>
              <w:bottom w:val="single" w:sz="4" w:space="0" w:color="auto"/>
              <w:right w:val="single" w:sz="4" w:space="0" w:color="auto"/>
            </w:tcBorders>
            <w:shd w:val="clear" w:color="auto" w:fill="auto"/>
          </w:tcPr>
          <w:p w14:paraId="71F57C0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122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06" w14:textId="77777777" w:rsidR="00A51A67" w:rsidRPr="00F346AA" w:rsidRDefault="001C04B3"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675048"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Общественная-ул. Чумакова)</w:t>
            </w:r>
          </w:p>
        </w:tc>
        <w:tc>
          <w:tcPr>
            <w:tcW w:w="3119" w:type="dxa"/>
            <w:tcBorders>
              <w:top w:val="single" w:sz="4" w:space="0" w:color="auto"/>
              <w:left w:val="nil"/>
              <w:bottom w:val="single" w:sz="4" w:space="0" w:color="auto"/>
              <w:right w:val="single" w:sz="4" w:space="0" w:color="auto"/>
            </w:tcBorders>
          </w:tcPr>
          <w:p w14:paraId="71F57C0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12"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09"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0A"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0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0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ГРУ-1</w:t>
            </w:r>
          </w:p>
        </w:tc>
        <w:tc>
          <w:tcPr>
            <w:tcW w:w="2552" w:type="dxa"/>
            <w:tcBorders>
              <w:top w:val="single" w:sz="4" w:space="0" w:color="auto"/>
              <w:left w:val="nil"/>
              <w:bottom w:val="single" w:sz="4" w:space="0" w:color="auto"/>
              <w:right w:val="single" w:sz="4" w:space="0" w:color="auto"/>
            </w:tcBorders>
            <w:shd w:val="clear" w:color="auto" w:fill="auto"/>
          </w:tcPr>
          <w:p w14:paraId="71F57C0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79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10" w14:textId="31564247"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025EB6" w:rsidRPr="00F346AA">
              <w:rPr>
                <w:rFonts w:ascii="Tahoma" w:hAnsi="Tahoma" w:cs="Tahoma"/>
                <w:color w:val="000000"/>
                <w:sz w:val="20"/>
                <w:szCs w:val="20"/>
              </w:rPr>
              <w:t>;</w:t>
            </w:r>
            <w:r w:rsidR="00025EB6" w:rsidRPr="00F346AA">
              <w:rPr>
                <w:rFonts w:ascii="Tahoma" w:hAnsi="Tahoma" w:cs="Tahoma"/>
                <w:sz w:val="20"/>
                <w:szCs w:val="20"/>
              </w:rPr>
              <w:t xml:space="preserve"> </w:t>
            </w:r>
            <w:r w:rsidR="00022604"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Русская)</w:t>
            </w:r>
          </w:p>
        </w:tc>
        <w:tc>
          <w:tcPr>
            <w:tcW w:w="3119" w:type="dxa"/>
            <w:tcBorders>
              <w:top w:val="single" w:sz="4" w:space="0" w:color="auto"/>
              <w:left w:val="nil"/>
              <w:bottom w:val="single" w:sz="4" w:space="0" w:color="auto"/>
              <w:right w:val="single" w:sz="4" w:space="0" w:color="auto"/>
            </w:tcBorders>
          </w:tcPr>
          <w:p w14:paraId="71F57C1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1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13"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14"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1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1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ГРУ-2</w:t>
            </w:r>
          </w:p>
        </w:tc>
        <w:tc>
          <w:tcPr>
            <w:tcW w:w="2552" w:type="dxa"/>
            <w:tcBorders>
              <w:top w:val="single" w:sz="4" w:space="0" w:color="auto"/>
              <w:left w:val="nil"/>
              <w:bottom w:val="single" w:sz="4" w:space="0" w:color="auto"/>
              <w:right w:val="single" w:sz="4" w:space="0" w:color="auto"/>
            </w:tcBorders>
            <w:shd w:val="clear" w:color="auto" w:fill="auto"/>
          </w:tcPr>
          <w:p w14:paraId="71F57C1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82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19" w14:textId="09AEBA59"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w:t>
            </w:r>
            <w:r w:rsidR="00E249C2" w:rsidRPr="00F346AA">
              <w:rPr>
                <w:rFonts w:ascii="Tahoma" w:hAnsi="Tahoma" w:cs="Tahoma"/>
                <w:sz w:val="20"/>
                <w:szCs w:val="20"/>
              </w:rPr>
              <w:t>м</w:t>
            </w:r>
            <w:r w:rsidRPr="00F346AA">
              <w:rPr>
                <w:rFonts w:ascii="Tahoma" w:hAnsi="Tahoma" w:cs="Tahoma"/>
                <w:sz w:val="20"/>
                <w:szCs w:val="20"/>
              </w:rPr>
              <w:t>ансардный)</w:t>
            </w:r>
            <w:r w:rsidR="00025EB6" w:rsidRPr="00F346AA">
              <w:rPr>
                <w:rFonts w:ascii="Tahoma" w:hAnsi="Tahoma" w:cs="Tahoma"/>
                <w:color w:val="000000"/>
                <w:sz w:val="20"/>
                <w:szCs w:val="20"/>
              </w:rPr>
              <w:t>;</w:t>
            </w:r>
            <w:r w:rsidR="00025EB6" w:rsidRPr="00F346AA">
              <w:rPr>
                <w:rFonts w:ascii="Tahoma" w:hAnsi="Tahoma" w:cs="Tahoma"/>
                <w:sz w:val="20"/>
                <w:szCs w:val="20"/>
              </w:rPr>
              <w:t xml:space="preserve"> </w:t>
            </w:r>
            <w:r w:rsidR="00022604" w:rsidRPr="00F346AA">
              <w:rPr>
                <w:rFonts w:ascii="Tahoma" w:hAnsi="Tahoma" w:cs="Tahoma"/>
                <w:color w:val="000000"/>
                <w:sz w:val="20"/>
                <w:szCs w:val="20"/>
              </w:rPr>
              <w:t>г</w:t>
            </w:r>
            <w:r w:rsidR="00E249C2"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Русская, ул.</w:t>
            </w:r>
            <w:r w:rsidR="00F346AA">
              <w:rPr>
                <w:rFonts w:ascii="Tahoma" w:hAnsi="Tahoma" w:cs="Tahoma"/>
                <w:color w:val="000000"/>
                <w:sz w:val="20"/>
                <w:szCs w:val="20"/>
              </w:rPr>
              <w:t> </w:t>
            </w:r>
            <w:r w:rsidR="00A51A67" w:rsidRPr="00F346AA">
              <w:rPr>
                <w:rFonts w:ascii="Tahoma" w:hAnsi="Tahoma" w:cs="Tahoma"/>
                <w:color w:val="000000"/>
                <w:sz w:val="20"/>
                <w:szCs w:val="20"/>
              </w:rPr>
              <w:t>Ветеранов)</w:t>
            </w:r>
          </w:p>
        </w:tc>
        <w:tc>
          <w:tcPr>
            <w:tcW w:w="3119" w:type="dxa"/>
            <w:tcBorders>
              <w:top w:val="single" w:sz="4" w:space="0" w:color="auto"/>
              <w:left w:val="nil"/>
              <w:bottom w:val="single" w:sz="4" w:space="0" w:color="auto"/>
              <w:right w:val="single" w:sz="4" w:space="0" w:color="auto"/>
            </w:tcBorders>
          </w:tcPr>
          <w:p w14:paraId="71F57C1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25"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1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1D"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1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1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ГРУ-3</w:t>
            </w:r>
          </w:p>
        </w:tc>
        <w:tc>
          <w:tcPr>
            <w:tcW w:w="2552" w:type="dxa"/>
            <w:tcBorders>
              <w:top w:val="single" w:sz="4" w:space="0" w:color="auto"/>
              <w:left w:val="nil"/>
              <w:bottom w:val="single" w:sz="4" w:space="0" w:color="auto"/>
              <w:right w:val="single" w:sz="4" w:space="0" w:color="auto"/>
            </w:tcBorders>
            <w:shd w:val="clear" w:color="auto" w:fill="auto"/>
          </w:tcPr>
          <w:p w14:paraId="71F57C2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172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22" w14:textId="0F2FA1BB" w:rsidR="00E249C2"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022604" w:rsidRPr="00F346AA">
              <w:rPr>
                <w:rFonts w:ascii="Tahoma" w:hAnsi="Tahoma" w:cs="Tahoma"/>
                <w:color w:val="000000"/>
                <w:sz w:val="20"/>
                <w:szCs w:val="20"/>
              </w:rPr>
              <w:t>г</w:t>
            </w:r>
            <w:r w:rsidR="00E249C2"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 xml:space="preserve">Уссурийск (ул. Плеханова, </w:t>
            </w:r>
          </w:p>
          <w:p w14:paraId="71F57C2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ул. Некрасова, ул. Пушкина)</w:t>
            </w:r>
          </w:p>
        </w:tc>
        <w:tc>
          <w:tcPr>
            <w:tcW w:w="3119" w:type="dxa"/>
            <w:tcBorders>
              <w:top w:val="single" w:sz="4" w:space="0" w:color="auto"/>
              <w:left w:val="nil"/>
              <w:bottom w:val="single" w:sz="4" w:space="0" w:color="auto"/>
              <w:right w:val="single" w:sz="4" w:space="0" w:color="auto"/>
            </w:tcBorders>
          </w:tcPr>
          <w:p w14:paraId="71F57C2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2E"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26"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27"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2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2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ГРУ-4</w:t>
            </w:r>
          </w:p>
        </w:tc>
        <w:tc>
          <w:tcPr>
            <w:tcW w:w="2552" w:type="dxa"/>
            <w:tcBorders>
              <w:top w:val="single" w:sz="4" w:space="0" w:color="auto"/>
              <w:left w:val="nil"/>
              <w:bottom w:val="single" w:sz="4" w:space="0" w:color="auto"/>
              <w:right w:val="single" w:sz="4" w:space="0" w:color="auto"/>
            </w:tcBorders>
            <w:shd w:val="clear" w:color="auto" w:fill="auto"/>
          </w:tcPr>
          <w:p w14:paraId="71F57C2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56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2C" w14:textId="315C3BA8" w:rsidR="00A51A67" w:rsidRPr="00F346AA" w:rsidRDefault="001C04B3"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022604"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Агеева)</w:t>
            </w:r>
          </w:p>
        </w:tc>
        <w:tc>
          <w:tcPr>
            <w:tcW w:w="3119" w:type="dxa"/>
            <w:tcBorders>
              <w:top w:val="single" w:sz="4" w:space="0" w:color="auto"/>
              <w:left w:val="nil"/>
              <w:bottom w:val="single" w:sz="4" w:space="0" w:color="auto"/>
              <w:right w:val="single" w:sz="4" w:space="0" w:color="auto"/>
            </w:tcBorders>
          </w:tcPr>
          <w:p w14:paraId="71F57C2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3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2F"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30"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3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3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ГРУ-5</w:t>
            </w:r>
          </w:p>
        </w:tc>
        <w:tc>
          <w:tcPr>
            <w:tcW w:w="2552" w:type="dxa"/>
            <w:tcBorders>
              <w:top w:val="single" w:sz="4" w:space="0" w:color="auto"/>
              <w:left w:val="nil"/>
              <w:bottom w:val="single" w:sz="4" w:space="0" w:color="auto"/>
              <w:right w:val="single" w:sz="4" w:space="0" w:color="auto"/>
            </w:tcBorders>
            <w:shd w:val="clear" w:color="auto" w:fill="auto"/>
          </w:tcPr>
          <w:p w14:paraId="71F57C3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209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35" w14:textId="3A6962C4" w:rsidR="00E249C2"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022604" w:rsidRPr="00F346AA">
              <w:rPr>
                <w:rFonts w:ascii="Tahoma" w:hAnsi="Tahoma" w:cs="Tahoma"/>
                <w:color w:val="000000"/>
                <w:sz w:val="20"/>
                <w:szCs w:val="20"/>
              </w:rPr>
              <w:t>г</w:t>
            </w:r>
            <w:r w:rsidR="00E249C2"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 xml:space="preserve">Уссурийск (ул. Октябрьская, </w:t>
            </w:r>
          </w:p>
          <w:p w14:paraId="71F57C37" w14:textId="38097B68" w:rsidR="00A51A67" w:rsidRPr="00F346AA" w:rsidRDefault="00A51A67" w:rsidP="00F346AA">
            <w:pPr>
              <w:rPr>
                <w:rFonts w:ascii="Tahoma" w:hAnsi="Tahoma" w:cs="Tahoma"/>
                <w:color w:val="000000"/>
                <w:spacing w:val="-10"/>
                <w:sz w:val="20"/>
                <w:szCs w:val="20"/>
              </w:rPr>
            </w:pPr>
            <w:r w:rsidRPr="00F346AA">
              <w:rPr>
                <w:rFonts w:ascii="Tahoma" w:hAnsi="Tahoma" w:cs="Tahoma"/>
                <w:color w:val="000000"/>
                <w:sz w:val="20"/>
                <w:szCs w:val="20"/>
              </w:rPr>
              <w:t xml:space="preserve">ул. Некрасова, </w:t>
            </w:r>
            <w:r w:rsidR="00F346AA">
              <w:rPr>
                <w:rFonts w:ascii="Tahoma" w:hAnsi="Tahoma" w:cs="Tahoma"/>
                <w:color w:val="000000"/>
                <w:spacing w:val="-10"/>
                <w:sz w:val="20"/>
                <w:szCs w:val="20"/>
              </w:rPr>
              <w:t>ул. Плеханова, ул. </w:t>
            </w:r>
            <w:r w:rsidRPr="00F346AA">
              <w:rPr>
                <w:rFonts w:ascii="Tahoma" w:hAnsi="Tahoma" w:cs="Tahoma"/>
                <w:color w:val="000000"/>
                <w:spacing w:val="-10"/>
                <w:sz w:val="20"/>
                <w:szCs w:val="20"/>
              </w:rPr>
              <w:t>Совет</w:t>
            </w:r>
            <w:r w:rsidR="00022604" w:rsidRPr="00F346AA">
              <w:rPr>
                <w:rFonts w:ascii="Tahoma" w:hAnsi="Tahoma" w:cs="Tahoma"/>
                <w:color w:val="000000"/>
                <w:spacing w:val="-10"/>
                <w:sz w:val="20"/>
                <w:szCs w:val="20"/>
              </w:rPr>
              <w:t>ская)</w:t>
            </w:r>
          </w:p>
        </w:tc>
        <w:tc>
          <w:tcPr>
            <w:tcW w:w="3119" w:type="dxa"/>
            <w:tcBorders>
              <w:top w:val="single" w:sz="4" w:space="0" w:color="auto"/>
              <w:left w:val="nil"/>
              <w:bottom w:val="single" w:sz="4" w:space="0" w:color="auto"/>
              <w:right w:val="single" w:sz="4" w:space="0" w:color="auto"/>
            </w:tcBorders>
          </w:tcPr>
          <w:p w14:paraId="71F57C3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43"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3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3B"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3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3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ГРУ-6</w:t>
            </w:r>
          </w:p>
        </w:tc>
        <w:tc>
          <w:tcPr>
            <w:tcW w:w="2552" w:type="dxa"/>
            <w:tcBorders>
              <w:top w:val="single" w:sz="4" w:space="0" w:color="auto"/>
              <w:left w:val="nil"/>
              <w:bottom w:val="single" w:sz="4" w:space="0" w:color="auto"/>
              <w:right w:val="single" w:sz="4" w:space="0" w:color="auto"/>
            </w:tcBorders>
            <w:shd w:val="clear" w:color="auto" w:fill="auto"/>
          </w:tcPr>
          <w:p w14:paraId="71F57C3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246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41" w14:textId="0B5811A5"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w:t>
            </w:r>
            <w:r w:rsidR="00F346AA">
              <w:rPr>
                <w:rFonts w:ascii="Tahoma" w:hAnsi="Tahoma" w:cs="Tahoma"/>
                <w:sz w:val="20"/>
                <w:szCs w:val="20"/>
              </w:rPr>
              <w:t xml:space="preserve"> </w:t>
            </w:r>
            <w:r w:rsidRPr="00F346AA">
              <w:rPr>
                <w:rFonts w:ascii="Tahoma" w:hAnsi="Tahoma" w:cs="Tahoma"/>
                <w:sz w:val="20"/>
                <w:szCs w:val="20"/>
              </w:rPr>
              <w:t>мансардный)</w:t>
            </w:r>
            <w:r w:rsidR="00783FD9" w:rsidRPr="00F346AA">
              <w:rPr>
                <w:rFonts w:ascii="Tahoma" w:hAnsi="Tahoma" w:cs="Tahoma"/>
                <w:color w:val="000000"/>
                <w:sz w:val="20"/>
                <w:szCs w:val="20"/>
              </w:rPr>
              <w:t>;</w:t>
            </w:r>
            <w:r w:rsidR="00783FD9" w:rsidRPr="00F346AA">
              <w:rPr>
                <w:rFonts w:ascii="Tahoma" w:hAnsi="Tahoma" w:cs="Tahoma"/>
                <w:sz w:val="20"/>
                <w:szCs w:val="20"/>
              </w:rPr>
              <w:t xml:space="preserve"> </w:t>
            </w:r>
            <w:r w:rsidR="00022604" w:rsidRPr="00F346AA">
              <w:rPr>
                <w:rFonts w:ascii="Tahoma" w:hAnsi="Tahoma" w:cs="Tahoma"/>
                <w:color w:val="000000"/>
                <w:sz w:val="20"/>
                <w:szCs w:val="20"/>
              </w:rPr>
              <w:t>г</w:t>
            </w:r>
            <w:r w:rsidR="00E249C2"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F346AA">
              <w:rPr>
                <w:rFonts w:ascii="Tahoma" w:hAnsi="Tahoma" w:cs="Tahoma"/>
                <w:color w:val="000000"/>
                <w:sz w:val="20"/>
                <w:szCs w:val="20"/>
              </w:rPr>
              <w:t>Уссурийск (ул. Суханова, ул. </w:t>
            </w:r>
            <w:r w:rsidR="00A51A67" w:rsidRPr="00F346AA">
              <w:rPr>
                <w:rFonts w:ascii="Tahoma" w:hAnsi="Tahoma" w:cs="Tahoma"/>
                <w:color w:val="000000"/>
                <w:sz w:val="20"/>
                <w:szCs w:val="20"/>
              </w:rPr>
              <w:t>Советская, ул. Володарск</w:t>
            </w:r>
            <w:r w:rsidR="00A51A67" w:rsidRPr="00F346AA">
              <w:rPr>
                <w:rFonts w:ascii="Tahoma" w:hAnsi="Tahoma" w:cs="Tahoma"/>
                <w:color w:val="000000"/>
                <w:sz w:val="20"/>
                <w:szCs w:val="20"/>
              </w:rPr>
              <w:t>о</w:t>
            </w:r>
            <w:r w:rsidR="00A51A67" w:rsidRPr="00F346AA">
              <w:rPr>
                <w:rFonts w:ascii="Tahoma" w:hAnsi="Tahoma" w:cs="Tahoma"/>
                <w:color w:val="000000"/>
                <w:sz w:val="20"/>
                <w:szCs w:val="20"/>
              </w:rPr>
              <w:t>го, ул. Некрасова)</w:t>
            </w:r>
          </w:p>
        </w:tc>
        <w:tc>
          <w:tcPr>
            <w:tcW w:w="3119" w:type="dxa"/>
            <w:tcBorders>
              <w:top w:val="single" w:sz="4" w:space="0" w:color="auto"/>
              <w:left w:val="nil"/>
              <w:bottom w:val="single" w:sz="4" w:space="0" w:color="auto"/>
              <w:right w:val="single" w:sz="4" w:space="0" w:color="auto"/>
            </w:tcBorders>
          </w:tcPr>
          <w:p w14:paraId="71F57C4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4C"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44"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45"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4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4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ГРУ-7</w:t>
            </w:r>
          </w:p>
        </w:tc>
        <w:tc>
          <w:tcPr>
            <w:tcW w:w="2552" w:type="dxa"/>
            <w:tcBorders>
              <w:top w:val="single" w:sz="4" w:space="0" w:color="auto"/>
              <w:left w:val="nil"/>
              <w:bottom w:val="single" w:sz="4" w:space="0" w:color="auto"/>
              <w:right w:val="single" w:sz="4" w:space="0" w:color="auto"/>
            </w:tcBorders>
            <w:shd w:val="clear" w:color="auto" w:fill="auto"/>
          </w:tcPr>
          <w:p w14:paraId="71F57C4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56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4A" w14:textId="4CA99519"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E34F20" w:rsidRPr="00F346AA">
              <w:rPr>
                <w:rFonts w:ascii="Tahoma" w:hAnsi="Tahoma" w:cs="Tahoma"/>
                <w:color w:val="000000"/>
                <w:sz w:val="20"/>
                <w:szCs w:val="20"/>
              </w:rPr>
              <w:t>;</w:t>
            </w:r>
            <w:r w:rsidR="00E34F20" w:rsidRPr="00F346AA">
              <w:rPr>
                <w:rFonts w:ascii="Tahoma" w:hAnsi="Tahoma" w:cs="Tahoma"/>
                <w:sz w:val="20"/>
                <w:szCs w:val="20"/>
              </w:rPr>
              <w:t xml:space="preserve"> </w:t>
            </w:r>
            <w:r w:rsidR="00022604"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Уссури</w:t>
            </w:r>
            <w:r w:rsidR="00A51A67" w:rsidRPr="00F346AA">
              <w:rPr>
                <w:rFonts w:ascii="Tahoma" w:hAnsi="Tahoma" w:cs="Tahoma"/>
                <w:color w:val="000000"/>
                <w:sz w:val="20"/>
                <w:szCs w:val="20"/>
              </w:rPr>
              <w:t>й</w:t>
            </w:r>
            <w:r w:rsidR="00A51A67" w:rsidRPr="00F346AA">
              <w:rPr>
                <w:rFonts w:ascii="Tahoma" w:hAnsi="Tahoma" w:cs="Tahoma"/>
                <w:color w:val="000000"/>
                <w:sz w:val="20"/>
                <w:szCs w:val="20"/>
              </w:rPr>
              <w:t>ская)</w:t>
            </w:r>
          </w:p>
        </w:tc>
        <w:tc>
          <w:tcPr>
            <w:tcW w:w="3119" w:type="dxa"/>
            <w:tcBorders>
              <w:top w:val="single" w:sz="4" w:space="0" w:color="auto"/>
              <w:left w:val="nil"/>
              <w:bottom w:val="single" w:sz="4" w:space="0" w:color="auto"/>
              <w:right w:val="single" w:sz="4" w:space="0" w:color="auto"/>
            </w:tcBorders>
          </w:tcPr>
          <w:p w14:paraId="71F57C4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56"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4D"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4E"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4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5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ГРУ-8</w:t>
            </w:r>
          </w:p>
        </w:tc>
        <w:tc>
          <w:tcPr>
            <w:tcW w:w="2552" w:type="dxa"/>
            <w:tcBorders>
              <w:top w:val="single" w:sz="4" w:space="0" w:color="auto"/>
              <w:left w:val="nil"/>
              <w:bottom w:val="single" w:sz="4" w:space="0" w:color="auto"/>
              <w:right w:val="single" w:sz="4" w:space="0" w:color="auto"/>
            </w:tcBorders>
            <w:shd w:val="clear" w:color="auto" w:fill="auto"/>
          </w:tcPr>
          <w:p w14:paraId="71F57C5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187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52" w14:textId="77777777" w:rsidR="00E249C2" w:rsidRPr="00F346AA" w:rsidRDefault="002D0178" w:rsidP="00F346AA">
            <w:pPr>
              <w:rPr>
                <w:rFonts w:ascii="Tahoma" w:hAnsi="Tahoma" w:cs="Tahoma"/>
                <w:color w:val="000000"/>
                <w:sz w:val="20"/>
                <w:szCs w:val="20"/>
              </w:rPr>
            </w:pPr>
            <w:r w:rsidRPr="00F346AA">
              <w:rPr>
                <w:rFonts w:ascii="Tahoma" w:hAnsi="Tahoma" w:cs="Tahoma"/>
                <w:color w:val="000000"/>
                <w:sz w:val="20"/>
                <w:szCs w:val="20"/>
              </w:rPr>
              <w:t xml:space="preserve">Многофункциональная </w:t>
            </w:r>
          </w:p>
          <w:p w14:paraId="71F57C54" w14:textId="20C9B5BA" w:rsidR="00A51A67" w:rsidRPr="00F346AA" w:rsidRDefault="002D0178" w:rsidP="00F346AA">
            <w:pPr>
              <w:rPr>
                <w:rFonts w:ascii="Tahoma" w:hAnsi="Tahoma" w:cs="Tahoma"/>
                <w:color w:val="000000"/>
                <w:sz w:val="20"/>
                <w:szCs w:val="20"/>
              </w:rPr>
            </w:pPr>
            <w:r w:rsidRPr="00F346AA">
              <w:rPr>
                <w:rFonts w:ascii="Tahoma" w:hAnsi="Tahoma" w:cs="Tahoma"/>
                <w:color w:val="000000"/>
                <w:sz w:val="20"/>
                <w:szCs w:val="20"/>
              </w:rPr>
              <w:t>общественно-деловая зона</w:t>
            </w:r>
            <w:r w:rsidR="008472DA" w:rsidRPr="00F346AA">
              <w:rPr>
                <w:rFonts w:ascii="Tahoma" w:hAnsi="Tahoma" w:cs="Tahoma"/>
                <w:color w:val="000000"/>
                <w:sz w:val="20"/>
                <w:szCs w:val="20"/>
              </w:rPr>
              <w:t xml:space="preserve">; </w:t>
            </w:r>
            <w:r w:rsidR="00022604" w:rsidRPr="00F346AA">
              <w:rPr>
                <w:rFonts w:ascii="Tahoma" w:hAnsi="Tahoma" w:cs="Tahoma"/>
                <w:color w:val="000000"/>
                <w:sz w:val="20"/>
                <w:szCs w:val="20"/>
              </w:rPr>
              <w:t>г</w:t>
            </w:r>
            <w:r w:rsidR="00022604" w:rsidRPr="00F346AA">
              <w:rPr>
                <w:rFonts w:ascii="Tahoma" w:hAnsi="Tahoma" w:cs="Tahoma"/>
                <w:color w:val="000000"/>
                <w:sz w:val="20"/>
                <w:szCs w:val="20"/>
              </w:rPr>
              <w:t>о</w:t>
            </w:r>
            <w:r w:rsidR="00022604" w:rsidRPr="00F346AA">
              <w:rPr>
                <w:rFonts w:ascii="Tahoma" w:hAnsi="Tahoma" w:cs="Tahoma"/>
                <w:color w:val="000000"/>
                <w:sz w:val="20"/>
                <w:szCs w:val="20"/>
              </w:rPr>
              <w:t xml:space="preserve">род </w:t>
            </w:r>
            <w:r w:rsidR="00A51A67" w:rsidRPr="00F346AA">
              <w:rPr>
                <w:rFonts w:ascii="Tahoma" w:hAnsi="Tahoma" w:cs="Tahoma"/>
                <w:color w:val="000000"/>
                <w:sz w:val="20"/>
                <w:szCs w:val="20"/>
              </w:rPr>
              <w:t>Уссурийск (ул. Чичерина, ул. Советская, ул. Некрасова)</w:t>
            </w:r>
          </w:p>
        </w:tc>
        <w:tc>
          <w:tcPr>
            <w:tcW w:w="3119" w:type="dxa"/>
            <w:tcBorders>
              <w:top w:val="single" w:sz="4" w:space="0" w:color="auto"/>
              <w:left w:val="nil"/>
              <w:bottom w:val="single" w:sz="4" w:space="0" w:color="auto"/>
              <w:right w:val="single" w:sz="4" w:space="0" w:color="auto"/>
            </w:tcBorders>
          </w:tcPr>
          <w:p w14:paraId="71F57C5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249C2"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5F"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57"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58"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5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5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ГРУ-9</w:t>
            </w:r>
          </w:p>
        </w:tc>
        <w:tc>
          <w:tcPr>
            <w:tcW w:w="2552" w:type="dxa"/>
            <w:tcBorders>
              <w:top w:val="single" w:sz="4" w:space="0" w:color="auto"/>
              <w:left w:val="nil"/>
              <w:bottom w:val="single" w:sz="4" w:space="0" w:color="auto"/>
              <w:right w:val="single" w:sz="4" w:space="0" w:color="auto"/>
            </w:tcBorders>
            <w:shd w:val="clear" w:color="auto" w:fill="auto"/>
          </w:tcPr>
          <w:p w14:paraId="71F57C5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249C2" w:rsidRPr="00F346AA">
              <w:rPr>
                <w:rFonts w:ascii="Tahoma" w:hAnsi="Tahoma" w:cs="Tahoma"/>
                <w:sz w:val="20"/>
                <w:szCs w:val="20"/>
              </w:rPr>
              <w:t>–</w:t>
            </w:r>
            <w:r w:rsidRPr="00F346AA">
              <w:rPr>
                <w:rFonts w:ascii="Tahoma" w:hAnsi="Tahoma" w:cs="Tahoma"/>
                <w:color w:val="000000"/>
                <w:sz w:val="20"/>
                <w:szCs w:val="20"/>
              </w:rPr>
              <w:t xml:space="preserve"> 48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5D" w14:textId="754D6BA5"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022604"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Пушкина)</w:t>
            </w:r>
          </w:p>
        </w:tc>
        <w:tc>
          <w:tcPr>
            <w:tcW w:w="3119" w:type="dxa"/>
            <w:tcBorders>
              <w:top w:val="single" w:sz="4" w:space="0" w:color="auto"/>
              <w:left w:val="nil"/>
              <w:bottom w:val="single" w:sz="4" w:space="0" w:color="auto"/>
              <w:right w:val="single" w:sz="4" w:space="0" w:color="auto"/>
            </w:tcBorders>
          </w:tcPr>
          <w:p w14:paraId="71F57C5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0A773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6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60"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61"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6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6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ГРУ-10</w:t>
            </w:r>
          </w:p>
        </w:tc>
        <w:tc>
          <w:tcPr>
            <w:tcW w:w="2552" w:type="dxa"/>
            <w:tcBorders>
              <w:top w:val="single" w:sz="4" w:space="0" w:color="auto"/>
              <w:left w:val="nil"/>
              <w:bottom w:val="single" w:sz="4" w:space="0" w:color="auto"/>
              <w:right w:val="single" w:sz="4" w:space="0" w:color="auto"/>
            </w:tcBorders>
            <w:shd w:val="clear" w:color="auto" w:fill="auto"/>
          </w:tcPr>
          <w:p w14:paraId="71F57C6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0A7737" w:rsidRPr="00F346AA">
              <w:rPr>
                <w:rFonts w:ascii="Tahoma" w:hAnsi="Tahoma" w:cs="Tahoma"/>
                <w:sz w:val="20"/>
                <w:szCs w:val="20"/>
              </w:rPr>
              <w:t>–</w:t>
            </w:r>
            <w:r w:rsidRPr="00F346AA">
              <w:rPr>
                <w:rFonts w:ascii="Tahoma" w:hAnsi="Tahoma" w:cs="Tahoma"/>
                <w:color w:val="000000"/>
                <w:sz w:val="20"/>
                <w:szCs w:val="20"/>
              </w:rPr>
              <w:t xml:space="preserve"> 77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65" w14:textId="77777777" w:rsidR="00A51A67" w:rsidRPr="00F346AA" w:rsidRDefault="00F070E6" w:rsidP="00F346AA">
            <w:pPr>
              <w:rPr>
                <w:rFonts w:ascii="Tahoma" w:hAnsi="Tahoma" w:cs="Tahoma"/>
                <w:sz w:val="20"/>
                <w:szCs w:val="20"/>
              </w:rPr>
            </w:pPr>
            <w:r w:rsidRPr="00F346AA">
              <w:rPr>
                <w:rFonts w:ascii="Tahoma" w:hAnsi="Tahoma" w:cs="Tahoma"/>
                <w:sz w:val="20"/>
                <w:szCs w:val="20"/>
              </w:rPr>
              <w:t>Зона озелененных территорий общего пользования</w:t>
            </w:r>
            <w:r w:rsidR="00025EB6" w:rsidRPr="00F346AA">
              <w:rPr>
                <w:rFonts w:ascii="Tahoma" w:hAnsi="Tahoma" w:cs="Tahoma"/>
                <w:sz w:val="20"/>
                <w:szCs w:val="20"/>
              </w:rPr>
              <w:t xml:space="preserve">; </w:t>
            </w:r>
            <w:r w:rsidR="00022604" w:rsidRPr="00F346AA">
              <w:rPr>
                <w:rFonts w:ascii="Tahoma" w:hAnsi="Tahoma" w:cs="Tahoma"/>
                <w:sz w:val="20"/>
                <w:szCs w:val="20"/>
              </w:rPr>
              <w:t xml:space="preserve">город </w:t>
            </w:r>
            <w:r w:rsidR="00A51A67" w:rsidRPr="00F346AA">
              <w:rPr>
                <w:rFonts w:ascii="Tahoma" w:hAnsi="Tahoma" w:cs="Tahoma"/>
                <w:sz w:val="20"/>
                <w:szCs w:val="20"/>
              </w:rPr>
              <w:t>У</w:t>
            </w:r>
            <w:r w:rsidR="00A51A67" w:rsidRPr="00F346AA">
              <w:rPr>
                <w:rFonts w:ascii="Tahoma" w:hAnsi="Tahoma" w:cs="Tahoma"/>
                <w:sz w:val="20"/>
                <w:szCs w:val="20"/>
              </w:rPr>
              <w:t>с</w:t>
            </w:r>
            <w:r w:rsidR="00A51A67" w:rsidRPr="00F346AA">
              <w:rPr>
                <w:rFonts w:ascii="Tahoma" w:hAnsi="Tahoma" w:cs="Tahoma"/>
                <w:sz w:val="20"/>
                <w:szCs w:val="20"/>
              </w:rPr>
              <w:t>сурийск (ул. Краснознаменная)</w:t>
            </w:r>
          </w:p>
        </w:tc>
        <w:tc>
          <w:tcPr>
            <w:tcW w:w="3119" w:type="dxa"/>
            <w:tcBorders>
              <w:top w:val="single" w:sz="4" w:space="0" w:color="auto"/>
              <w:left w:val="nil"/>
              <w:bottom w:val="single" w:sz="4" w:space="0" w:color="auto"/>
              <w:right w:val="single" w:sz="4" w:space="0" w:color="auto"/>
            </w:tcBorders>
          </w:tcPr>
          <w:p w14:paraId="71F57C6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0A773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7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6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69"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6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6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ГРУ-11</w:t>
            </w:r>
          </w:p>
        </w:tc>
        <w:tc>
          <w:tcPr>
            <w:tcW w:w="2552" w:type="dxa"/>
            <w:tcBorders>
              <w:top w:val="single" w:sz="4" w:space="0" w:color="auto"/>
              <w:left w:val="nil"/>
              <w:bottom w:val="single" w:sz="4" w:space="0" w:color="auto"/>
              <w:right w:val="single" w:sz="4" w:space="0" w:color="auto"/>
            </w:tcBorders>
            <w:shd w:val="clear" w:color="auto" w:fill="auto"/>
          </w:tcPr>
          <w:p w14:paraId="71F57C6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0A7737" w:rsidRPr="00F346AA">
              <w:rPr>
                <w:rFonts w:ascii="Tahoma" w:hAnsi="Tahoma" w:cs="Tahoma"/>
                <w:sz w:val="20"/>
                <w:szCs w:val="20"/>
              </w:rPr>
              <w:t>–</w:t>
            </w:r>
            <w:r w:rsidRPr="00F346AA">
              <w:rPr>
                <w:rFonts w:ascii="Tahoma" w:hAnsi="Tahoma" w:cs="Tahoma"/>
                <w:color w:val="000000"/>
                <w:sz w:val="20"/>
                <w:szCs w:val="20"/>
              </w:rPr>
              <w:t xml:space="preserve"> 89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6E" w14:textId="3EF62B9F"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025EB6" w:rsidRPr="00F346AA">
              <w:rPr>
                <w:rFonts w:ascii="Tahoma" w:hAnsi="Tahoma" w:cs="Tahoma"/>
                <w:color w:val="000000"/>
                <w:sz w:val="20"/>
                <w:szCs w:val="20"/>
              </w:rPr>
              <w:t>;</w:t>
            </w:r>
            <w:r w:rsidR="00025EB6" w:rsidRPr="00F346AA">
              <w:rPr>
                <w:rFonts w:ascii="Tahoma" w:hAnsi="Tahoma" w:cs="Tahoma"/>
                <w:sz w:val="20"/>
                <w:szCs w:val="20"/>
              </w:rPr>
              <w:t xml:space="preserve"> </w:t>
            </w:r>
            <w:r w:rsidR="00022604" w:rsidRPr="00F346AA">
              <w:rPr>
                <w:rFonts w:ascii="Tahoma" w:hAnsi="Tahoma" w:cs="Tahoma"/>
                <w:color w:val="000000"/>
                <w:sz w:val="20"/>
                <w:szCs w:val="20"/>
              </w:rPr>
              <w:t>г</w:t>
            </w:r>
            <w:r w:rsidR="000A7737"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F346AA">
              <w:rPr>
                <w:rFonts w:ascii="Tahoma" w:hAnsi="Tahoma" w:cs="Tahoma"/>
                <w:color w:val="000000"/>
                <w:sz w:val="20"/>
                <w:szCs w:val="20"/>
              </w:rPr>
              <w:t>Уссурийск (ул. Ленина, ул. </w:t>
            </w:r>
            <w:r w:rsidR="00A51A67" w:rsidRPr="00F346AA">
              <w:rPr>
                <w:rFonts w:ascii="Tahoma" w:hAnsi="Tahoma" w:cs="Tahoma"/>
                <w:color w:val="000000"/>
                <w:sz w:val="20"/>
                <w:szCs w:val="20"/>
              </w:rPr>
              <w:t>Чичерина)</w:t>
            </w:r>
          </w:p>
        </w:tc>
        <w:tc>
          <w:tcPr>
            <w:tcW w:w="3119" w:type="dxa"/>
            <w:tcBorders>
              <w:top w:val="single" w:sz="4" w:space="0" w:color="auto"/>
              <w:left w:val="nil"/>
              <w:bottom w:val="single" w:sz="4" w:space="0" w:color="auto"/>
              <w:right w:val="single" w:sz="4" w:space="0" w:color="auto"/>
            </w:tcBorders>
          </w:tcPr>
          <w:p w14:paraId="71F57C6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0A773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7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7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72"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7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7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ГРУ-12</w:t>
            </w:r>
          </w:p>
        </w:tc>
        <w:tc>
          <w:tcPr>
            <w:tcW w:w="2552" w:type="dxa"/>
            <w:tcBorders>
              <w:top w:val="single" w:sz="4" w:space="0" w:color="auto"/>
              <w:left w:val="nil"/>
              <w:bottom w:val="single" w:sz="4" w:space="0" w:color="auto"/>
              <w:right w:val="single" w:sz="4" w:space="0" w:color="auto"/>
            </w:tcBorders>
            <w:shd w:val="clear" w:color="auto" w:fill="auto"/>
          </w:tcPr>
          <w:p w14:paraId="71F57C7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0A7737" w:rsidRPr="00F346AA">
              <w:rPr>
                <w:rFonts w:ascii="Tahoma" w:hAnsi="Tahoma" w:cs="Tahoma"/>
                <w:sz w:val="20"/>
                <w:szCs w:val="20"/>
              </w:rPr>
              <w:t>–</w:t>
            </w:r>
            <w:r w:rsidRPr="00F346AA">
              <w:rPr>
                <w:rFonts w:ascii="Tahoma" w:hAnsi="Tahoma" w:cs="Tahoma"/>
                <w:color w:val="000000"/>
                <w:sz w:val="20"/>
                <w:szCs w:val="20"/>
              </w:rPr>
              <w:t xml:space="preserve"> 74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77" w14:textId="177292A6"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025EB6" w:rsidRPr="00F346AA">
              <w:rPr>
                <w:rFonts w:ascii="Tahoma" w:hAnsi="Tahoma" w:cs="Tahoma"/>
                <w:color w:val="000000"/>
                <w:sz w:val="20"/>
                <w:szCs w:val="20"/>
              </w:rPr>
              <w:t>;</w:t>
            </w:r>
            <w:r w:rsidR="00025EB6" w:rsidRPr="00F346AA">
              <w:rPr>
                <w:rFonts w:ascii="Tahoma" w:hAnsi="Tahoma" w:cs="Tahoma"/>
                <w:sz w:val="20"/>
                <w:szCs w:val="20"/>
              </w:rPr>
              <w:t xml:space="preserve"> </w:t>
            </w:r>
            <w:r w:rsidR="00022604" w:rsidRPr="00F346AA">
              <w:rPr>
                <w:rFonts w:ascii="Tahoma" w:hAnsi="Tahoma" w:cs="Tahoma"/>
                <w:color w:val="000000"/>
                <w:sz w:val="20"/>
                <w:szCs w:val="20"/>
              </w:rPr>
              <w:t>г</w:t>
            </w:r>
            <w:r w:rsidR="000A7737"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w:t>
            </w:r>
            <w:r w:rsidR="00F346AA">
              <w:rPr>
                <w:rFonts w:ascii="Tahoma" w:hAnsi="Tahoma" w:cs="Tahoma"/>
                <w:color w:val="000000"/>
                <w:sz w:val="20"/>
                <w:szCs w:val="20"/>
              </w:rPr>
              <w:t>ск (ул. Бестужева, ул. </w:t>
            </w:r>
            <w:r w:rsidR="00A51A67" w:rsidRPr="00F346AA">
              <w:rPr>
                <w:rFonts w:ascii="Tahoma" w:hAnsi="Tahoma" w:cs="Tahoma"/>
                <w:color w:val="000000"/>
                <w:sz w:val="20"/>
                <w:szCs w:val="20"/>
              </w:rPr>
              <w:t>Рюмина)</w:t>
            </w:r>
          </w:p>
        </w:tc>
        <w:tc>
          <w:tcPr>
            <w:tcW w:w="3119" w:type="dxa"/>
            <w:tcBorders>
              <w:top w:val="single" w:sz="4" w:space="0" w:color="auto"/>
              <w:left w:val="nil"/>
              <w:bottom w:val="single" w:sz="4" w:space="0" w:color="auto"/>
              <w:right w:val="single" w:sz="4" w:space="0" w:color="auto"/>
            </w:tcBorders>
          </w:tcPr>
          <w:p w14:paraId="71F57C7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0A773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82"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7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7B"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7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7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ГРУ-13</w:t>
            </w:r>
          </w:p>
        </w:tc>
        <w:tc>
          <w:tcPr>
            <w:tcW w:w="2552" w:type="dxa"/>
            <w:tcBorders>
              <w:top w:val="single" w:sz="4" w:space="0" w:color="auto"/>
              <w:left w:val="nil"/>
              <w:bottom w:val="single" w:sz="4" w:space="0" w:color="auto"/>
              <w:right w:val="single" w:sz="4" w:space="0" w:color="auto"/>
            </w:tcBorders>
            <w:shd w:val="clear" w:color="auto" w:fill="auto"/>
          </w:tcPr>
          <w:p w14:paraId="71F57C7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0A7737" w:rsidRPr="00F346AA">
              <w:rPr>
                <w:rFonts w:ascii="Tahoma" w:hAnsi="Tahoma" w:cs="Tahoma"/>
                <w:sz w:val="20"/>
                <w:szCs w:val="20"/>
              </w:rPr>
              <w:t>–</w:t>
            </w:r>
            <w:r w:rsidRPr="00F346AA">
              <w:rPr>
                <w:rFonts w:ascii="Tahoma" w:hAnsi="Tahoma" w:cs="Tahoma"/>
                <w:color w:val="000000"/>
                <w:sz w:val="20"/>
                <w:szCs w:val="20"/>
              </w:rPr>
              <w:t xml:space="preserve"> 57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7F" w14:textId="77777777" w:rsidR="000A7737" w:rsidRPr="00F346AA" w:rsidRDefault="005A44D2" w:rsidP="00F346AA">
            <w:pPr>
              <w:rPr>
                <w:rFonts w:ascii="Tahoma" w:hAnsi="Tahoma" w:cs="Tahoma"/>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w:t>
            </w:r>
          </w:p>
          <w:p w14:paraId="71F57C80" w14:textId="778E78A7" w:rsidR="00A51A67" w:rsidRPr="00F346AA" w:rsidRDefault="005A44D2" w:rsidP="00F346AA">
            <w:pPr>
              <w:rPr>
                <w:rFonts w:ascii="Tahoma" w:hAnsi="Tahoma" w:cs="Tahoma"/>
                <w:color w:val="000000"/>
                <w:sz w:val="20"/>
                <w:szCs w:val="20"/>
              </w:rPr>
            </w:pPr>
            <w:r w:rsidRPr="00F346AA">
              <w:rPr>
                <w:rFonts w:ascii="Tahoma" w:hAnsi="Tahoma" w:cs="Tahoma"/>
                <w:sz w:val="20"/>
                <w:szCs w:val="20"/>
              </w:rPr>
              <w:t>мансардный)</w:t>
            </w:r>
            <w:r w:rsidR="00025EB6" w:rsidRPr="00F346AA">
              <w:rPr>
                <w:rFonts w:ascii="Tahoma" w:hAnsi="Tahoma" w:cs="Tahoma"/>
                <w:color w:val="000000"/>
                <w:sz w:val="20"/>
                <w:szCs w:val="20"/>
              </w:rPr>
              <w:t>;</w:t>
            </w:r>
            <w:r w:rsidR="00025EB6" w:rsidRPr="00F346AA">
              <w:rPr>
                <w:rFonts w:ascii="Tahoma" w:hAnsi="Tahoma" w:cs="Tahoma"/>
                <w:sz w:val="20"/>
                <w:szCs w:val="20"/>
              </w:rPr>
              <w:t xml:space="preserve"> </w:t>
            </w:r>
            <w:r w:rsidR="00022604" w:rsidRPr="00F346AA">
              <w:rPr>
                <w:rFonts w:ascii="Tahoma" w:hAnsi="Tahoma" w:cs="Tahoma"/>
                <w:color w:val="000000"/>
                <w:sz w:val="20"/>
                <w:szCs w:val="20"/>
              </w:rPr>
              <w:t>г</w:t>
            </w:r>
            <w:r w:rsidR="000A7737" w:rsidRPr="00F346AA">
              <w:rPr>
                <w:rFonts w:ascii="Tahoma" w:hAnsi="Tahoma" w:cs="Tahoma"/>
                <w:color w:val="000000"/>
                <w:sz w:val="20"/>
                <w:szCs w:val="20"/>
              </w:rPr>
              <w:t xml:space="preserve">. </w:t>
            </w:r>
            <w:r w:rsidR="00F346AA">
              <w:rPr>
                <w:rFonts w:ascii="Tahoma" w:hAnsi="Tahoma" w:cs="Tahoma"/>
                <w:color w:val="000000"/>
                <w:sz w:val="20"/>
                <w:szCs w:val="20"/>
              </w:rPr>
              <w:t>Уссурийск (ул. </w:t>
            </w:r>
            <w:r w:rsidR="00A51A67" w:rsidRPr="00F346AA">
              <w:rPr>
                <w:rFonts w:ascii="Tahoma" w:hAnsi="Tahoma" w:cs="Tahoma"/>
                <w:color w:val="000000"/>
                <w:sz w:val="20"/>
                <w:szCs w:val="20"/>
              </w:rPr>
              <w:t>Некрасова, ул. Агеева)</w:t>
            </w:r>
          </w:p>
        </w:tc>
        <w:tc>
          <w:tcPr>
            <w:tcW w:w="3119" w:type="dxa"/>
            <w:tcBorders>
              <w:top w:val="single" w:sz="4" w:space="0" w:color="auto"/>
              <w:left w:val="nil"/>
              <w:bottom w:val="single" w:sz="4" w:space="0" w:color="auto"/>
              <w:right w:val="single" w:sz="4" w:space="0" w:color="auto"/>
            </w:tcBorders>
          </w:tcPr>
          <w:p w14:paraId="71F57C8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0A773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8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83"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84"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8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8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ГРУ-14</w:t>
            </w:r>
          </w:p>
        </w:tc>
        <w:tc>
          <w:tcPr>
            <w:tcW w:w="2552" w:type="dxa"/>
            <w:tcBorders>
              <w:top w:val="single" w:sz="4" w:space="0" w:color="auto"/>
              <w:left w:val="nil"/>
              <w:bottom w:val="single" w:sz="4" w:space="0" w:color="auto"/>
              <w:right w:val="single" w:sz="4" w:space="0" w:color="auto"/>
            </w:tcBorders>
            <w:shd w:val="clear" w:color="auto" w:fill="auto"/>
          </w:tcPr>
          <w:p w14:paraId="71F57C8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0A7737" w:rsidRPr="00F346AA">
              <w:rPr>
                <w:rFonts w:ascii="Tahoma" w:hAnsi="Tahoma" w:cs="Tahoma"/>
                <w:sz w:val="20"/>
                <w:szCs w:val="20"/>
              </w:rPr>
              <w:t>–</w:t>
            </w:r>
            <w:r w:rsidRPr="00F346AA">
              <w:rPr>
                <w:rFonts w:ascii="Tahoma" w:hAnsi="Tahoma" w:cs="Tahoma"/>
                <w:color w:val="000000"/>
                <w:sz w:val="20"/>
                <w:szCs w:val="20"/>
              </w:rPr>
              <w:t xml:space="preserve"> 82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89" w14:textId="2FB78D57" w:rsidR="00A51A67" w:rsidRPr="00F346AA" w:rsidRDefault="00F070E6" w:rsidP="00F346AA">
            <w:pPr>
              <w:rPr>
                <w:rFonts w:ascii="Tahoma" w:hAnsi="Tahoma" w:cs="Tahoma"/>
                <w:color w:val="000000"/>
                <w:sz w:val="20"/>
                <w:szCs w:val="20"/>
              </w:rPr>
            </w:pPr>
            <w:r w:rsidRPr="00F346AA">
              <w:rPr>
                <w:rFonts w:ascii="Tahoma" w:hAnsi="Tahoma" w:cs="Tahoma"/>
                <w:sz w:val="20"/>
                <w:szCs w:val="20"/>
              </w:rPr>
              <w:t>Зона застройки малоэтажными жилыми домами (до 4 этажей, включая мансардный)</w:t>
            </w:r>
            <w:r w:rsidR="00025EB6" w:rsidRPr="00F346AA">
              <w:rPr>
                <w:rFonts w:ascii="Tahoma" w:hAnsi="Tahoma" w:cs="Tahoma"/>
                <w:sz w:val="20"/>
                <w:szCs w:val="20"/>
              </w:rPr>
              <w:t xml:space="preserve">; </w:t>
            </w:r>
            <w:r w:rsidR="00022604" w:rsidRPr="00F346AA">
              <w:rPr>
                <w:rFonts w:ascii="Tahoma" w:hAnsi="Tahoma" w:cs="Tahoma"/>
                <w:sz w:val="20"/>
                <w:szCs w:val="20"/>
              </w:rPr>
              <w:t xml:space="preserve">город </w:t>
            </w:r>
            <w:r w:rsidR="00A51A67" w:rsidRPr="00F346AA">
              <w:rPr>
                <w:rFonts w:ascii="Tahoma" w:hAnsi="Tahoma" w:cs="Tahoma"/>
                <w:sz w:val="20"/>
                <w:szCs w:val="20"/>
              </w:rPr>
              <w:t>Уссурийск (ул. Русская, ул. В</w:t>
            </w:r>
            <w:r w:rsidR="00A51A67" w:rsidRPr="00F346AA">
              <w:rPr>
                <w:rFonts w:ascii="Tahoma" w:hAnsi="Tahoma" w:cs="Tahoma"/>
                <w:sz w:val="20"/>
                <w:szCs w:val="20"/>
              </w:rPr>
              <w:t>е</w:t>
            </w:r>
            <w:r w:rsidR="00A51A67" w:rsidRPr="00F346AA">
              <w:rPr>
                <w:rFonts w:ascii="Tahoma" w:hAnsi="Tahoma" w:cs="Tahoma"/>
                <w:sz w:val="20"/>
                <w:szCs w:val="20"/>
              </w:rPr>
              <w:t>теранов)</w:t>
            </w:r>
          </w:p>
        </w:tc>
        <w:tc>
          <w:tcPr>
            <w:tcW w:w="3119" w:type="dxa"/>
            <w:tcBorders>
              <w:top w:val="single" w:sz="4" w:space="0" w:color="auto"/>
              <w:left w:val="nil"/>
              <w:bottom w:val="single" w:sz="4" w:space="0" w:color="auto"/>
              <w:right w:val="single" w:sz="4" w:space="0" w:color="auto"/>
            </w:tcBorders>
          </w:tcPr>
          <w:p w14:paraId="71F57C8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0A7737" w:rsidRPr="00F346AA">
              <w:rPr>
                <w:rFonts w:ascii="Tahoma" w:hAnsi="Tahoma" w:cs="Tahoma"/>
                <w:sz w:val="20"/>
                <w:szCs w:val="20"/>
              </w:rPr>
              <w:t xml:space="preserve">– </w:t>
            </w:r>
            <w:r w:rsidRPr="00F346AA">
              <w:rPr>
                <w:rFonts w:ascii="Tahoma" w:hAnsi="Tahoma" w:cs="Tahoma"/>
                <w:color w:val="000000"/>
                <w:sz w:val="20"/>
                <w:szCs w:val="20"/>
              </w:rPr>
              <w:t>10 м</w:t>
            </w:r>
          </w:p>
        </w:tc>
      </w:tr>
      <w:tr w:rsidR="00A51A67" w:rsidRPr="00F346AA" w14:paraId="71F57C94"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8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8D"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8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8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ГРУ-15</w:t>
            </w:r>
          </w:p>
        </w:tc>
        <w:tc>
          <w:tcPr>
            <w:tcW w:w="2552" w:type="dxa"/>
            <w:tcBorders>
              <w:top w:val="single" w:sz="4" w:space="0" w:color="auto"/>
              <w:left w:val="nil"/>
              <w:bottom w:val="single" w:sz="4" w:space="0" w:color="auto"/>
              <w:right w:val="single" w:sz="4" w:space="0" w:color="auto"/>
            </w:tcBorders>
            <w:shd w:val="clear" w:color="auto" w:fill="auto"/>
          </w:tcPr>
          <w:p w14:paraId="71F57C9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0A7737" w:rsidRPr="00F346AA">
              <w:rPr>
                <w:rFonts w:ascii="Tahoma" w:hAnsi="Tahoma" w:cs="Tahoma"/>
                <w:sz w:val="20"/>
                <w:szCs w:val="20"/>
              </w:rPr>
              <w:t>–</w:t>
            </w:r>
            <w:r w:rsidRPr="00F346AA">
              <w:rPr>
                <w:rFonts w:ascii="Tahoma" w:hAnsi="Tahoma" w:cs="Tahoma"/>
                <w:color w:val="000000"/>
                <w:sz w:val="20"/>
                <w:szCs w:val="20"/>
              </w:rPr>
              <w:t xml:space="preserve"> 232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92" w14:textId="7694070C"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022604" w:rsidRPr="00F346AA">
              <w:rPr>
                <w:rFonts w:ascii="Tahoma" w:hAnsi="Tahoma" w:cs="Tahoma"/>
                <w:color w:val="000000"/>
                <w:sz w:val="20"/>
                <w:szCs w:val="20"/>
              </w:rPr>
              <w:t>г</w:t>
            </w:r>
            <w:r w:rsidR="000A7737"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 xml:space="preserve">Уссурийск </w:t>
            </w:r>
            <w:r w:rsidR="00F346AA">
              <w:rPr>
                <w:rFonts w:ascii="Tahoma" w:hAnsi="Tahoma" w:cs="Tahoma"/>
                <w:color w:val="000000"/>
                <w:spacing w:val="-8"/>
                <w:sz w:val="20"/>
                <w:szCs w:val="20"/>
              </w:rPr>
              <w:t>(ул. Комарова, ул. </w:t>
            </w:r>
            <w:r w:rsidR="00A51A67" w:rsidRPr="00F346AA">
              <w:rPr>
                <w:rFonts w:ascii="Tahoma" w:hAnsi="Tahoma" w:cs="Tahoma"/>
                <w:color w:val="000000"/>
                <w:spacing w:val="-8"/>
                <w:sz w:val="20"/>
                <w:szCs w:val="20"/>
              </w:rPr>
              <w:t>Некрасова)</w:t>
            </w:r>
          </w:p>
        </w:tc>
        <w:tc>
          <w:tcPr>
            <w:tcW w:w="3119" w:type="dxa"/>
            <w:tcBorders>
              <w:top w:val="single" w:sz="4" w:space="0" w:color="auto"/>
              <w:left w:val="nil"/>
              <w:bottom w:val="single" w:sz="4" w:space="0" w:color="auto"/>
              <w:right w:val="single" w:sz="4" w:space="0" w:color="auto"/>
            </w:tcBorders>
          </w:tcPr>
          <w:p w14:paraId="71F57C9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0A773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9D"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95"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96"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9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9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ГРУ-16</w:t>
            </w:r>
          </w:p>
        </w:tc>
        <w:tc>
          <w:tcPr>
            <w:tcW w:w="2552" w:type="dxa"/>
            <w:tcBorders>
              <w:top w:val="single" w:sz="4" w:space="0" w:color="auto"/>
              <w:left w:val="nil"/>
              <w:bottom w:val="single" w:sz="4" w:space="0" w:color="auto"/>
              <w:right w:val="single" w:sz="4" w:space="0" w:color="auto"/>
            </w:tcBorders>
            <w:shd w:val="clear" w:color="auto" w:fill="auto"/>
          </w:tcPr>
          <w:p w14:paraId="71F57C9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21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9B" w14:textId="27DF4E46"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022604" w:rsidRPr="00F346AA">
              <w:rPr>
                <w:rFonts w:ascii="Tahoma" w:hAnsi="Tahoma" w:cs="Tahoma"/>
                <w:color w:val="000000"/>
                <w:sz w:val="20"/>
                <w:szCs w:val="20"/>
              </w:rPr>
              <w:t>г</w:t>
            </w:r>
            <w:r w:rsidR="00651654"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Плеханова)</w:t>
            </w:r>
          </w:p>
        </w:tc>
        <w:tc>
          <w:tcPr>
            <w:tcW w:w="3119" w:type="dxa"/>
            <w:tcBorders>
              <w:top w:val="single" w:sz="4" w:space="0" w:color="auto"/>
              <w:left w:val="nil"/>
              <w:bottom w:val="single" w:sz="4" w:space="0" w:color="auto"/>
              <w:right w:val="single" w:sz="4" w:space="0" w:color="auto"/>
            </w:tcBorders>
          </w:tcPr>
          <w:p w14:paraId="71F57C9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A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9E"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9F"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A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A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ГРУ-17</w:t>
            </w:r>
          </w:p>
        </w:tc>
        <w:tc>
          <w:tcPr>
            <w:tcW w:w="2552" w:type="dxa"/>
            <w:tcBorders>
              <w:top w:val="single" w:sz="4" w:space="0" w:color="auto"/>
              <w:left w:val="nil"/>
              <w:bottom w:val="single" w:sz="4" w:space="0" w:color="auto"/>
              <w:right w:val="single" w:sz="4" w:space="0" w:color="auto"/>
            </w:tcBorders>
            <w:shd w:val="clear" w:color="auto" w:fill="auto"/>
          </w:tcPr>
          <w:p w14:paraId="71F57CA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63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A5" w14:textId="422D325D"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022604" w:rsidRPr="00F346AA">
              <w:rPr>
                <w:rFonts w:ascii="Tahoma" w:hAnsi="Tahoma" w:cs="Tahoma"/>
                <w:color w:val="000000"/>
                <w:sz w:val="20"/>
                <w:szCs w:val="20"/>
              </w:rPr>
              <w:t>г</w:t>
            </w:r>
            <w:r w:rsidR="00651654"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Комсомол</w:t>
            </w:r>
            <w:r w:rsidR="00A51A67" w:rsidRPr="00F346AA">
              <w:rPr>
                <w:rFonts w:ascii="Tahoma" w:hAnsi="Tahoma" w:cs="Tahoma"/>
                <w:color w:val="000000"/>
                <w:sz w:val="20"/>
                <w:szCs w:val="20"/>
              </w:rPr>
              <w:t>ь</w:t>
            </w:r>
            <w:r w:rsidR="00A51A67" w:rsidRPr="00F346AA">
              <w:rPr>
                <w:rFonts w:ascii="Tahoma" w:hAnsi="Tahoma" w:cs="Tahoma"/>
                <w:color w:val="000000"/>
                <w:sz w:val="20"/>
                <w:szCs w:val="20"/>
              </w:rPr>
              <w:t>ская, ул. Некрасова)</w:t>
            </w:r>
          </w:p>
        </w:tc>
        <w:tc>
          <w:tcPr>
            <w:tcW w:w="3119" w:type="dxa"/>
            <w:tcBorders>
              <w:top w:val="single" w:sz="4" w:space="0" w:color="auto"/>
              <w:left w:val="nil"/>
              <w:bottom w:val="single" w:sz="4" w:space="0" w:color="auto"/>
              <w:right w:val="single" w:sz="4" w:space="0" w:color="auto"/>
            </w:tcBorders>
          </w:tcPr>
          <w:p w14:paraId="71F57CA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B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A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A9"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Газоснабжение</w:t>
            </w:r>
          </w:p>
          <w:p w14:paraId="71F57CA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 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A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ГРУ-18</w:t>
            </w:r>
          </w:p>
        </w:tc>
        <w:tc>
          <w:tcPr>
            <w:tcW w:w="2552" w:type="dxa"/>
            <w:tcBorders>
              <w:top w:val="single" w:sz="4" w:space="0" w:color="auto"/>
              <w:left w:val="nil"/>
              <w:bottom w:val="single" w:sz="4" w:space="0" w:color="auto"/>
              <w:right w:val="single" w:sz="4" w:space="0" w:color="auto"/>
            </w:tcBorders>
            <w:shd w:val="clear" w:color="auto" w:fill="auto"/>
          </w:tcPr>
          <w:p w14:paraId="71F57CA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271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AE" w14:textId="00FDD6AF"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022604" w:rsidRPr="00F346AA">
              <w:rPr>
                <w:rFonts w:ascii="Tahoma" w:hAnsi="Tahoma" w:cs="Tahoma"/>
                <w:color w:val="000000"/>
                <w:sz w:val="20"/>
                <w:szCs w:val="20"/>
              </w:rPr>
              <w:t>г</w:t>
            </w:r>
            <w:r w:rsidR="00651654"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Угловая, Вл</w:t>
            </w:r>
            <w:r w:rsidR="00A51A67" w:rsidRPr="00F346AA">
              <w:rPr>
                <w:rFonts w:ascii="Tahoma" w:hAnsi="Tahoma" w:cs="Tahoma"/>
                <w:color w:val="000000"/>
                <w:sz w:val="20"/>
                <w:szCs w:val="20"/>
              </w:rPr>
              <w:t>а</w:t>
            </w:r>
            <w:r w:rsidR="00A51A67" w:rsidRPr="00F346AA">
              <w:rPr>
                <w:rFonts w:ascii="Tahoma" w:hAnsi="Tahoma" w:cs="Tahoma"/>
                <w:color w:val="000000"/>
                <w:sz w:val="20"/>
                <w:szCs w:val="20"/>
              </w:rPr>
              <w:t>дивостокское шоссе)</w:t>
            </w:r>
          </w:p>
        </w:tc>
        <w:tc>
          <w:tcPr>
            <w:tcW w:w="3119" w:type="dxa"/>
            <w:tcBorders>
              <w:top w:val="single" w:sz="4" w:space="0" w:color="auto"/>
              <w:left w:val="nil"/>
              <w:bottom w:val="single" w:sz="4" w:space="0" w:color="auto"/>
              <w:right w:val="single" w:sz="4" w:space="0" w:color="auto"/>
            </w:tcBorders>
          </w:tcPr>
          <w:p w14:paraId="71F57CA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BA"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B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B2"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B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B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ГРУ-19</w:t>
            </w:r>
          </w:p>
        </w:tc>
        <w:tc>
          <w:tcPr>
            <w:tcW w:w="2552" w:type="dxa"/>
            <w:tcBorders>
              <w:top w:val="single" w:sz="4" w:space="0" w:color="auto"/>
              <w:left w:val="nil"/>
              <w:bottom w:val="single" w:sz="4" w:space="0" w:color="auto"/>
              <w:right w:val="single" w:sz="4" w:space="0" w:color="auto"/>
            </w:tcBorders>
            <w:shd w:val="clear" w:color="auto" w:fill="auto"/>
          </w:tcPr>
          <w:p w14:paraId="71F57CB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54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B8" w14:textId="1797C44E" w:rsidR="00A51A67" w:rsidRPr="00F346AA" w:rsidRDefault="002D0178" w:rsidP="00070A94">
            <w:pPr>
              <w:rPr>
                <w:rFonts w:ascii="Tahoma" w:hAnsi="Tahoma" w:cs="Tahoma"/>
                <w:color w:val="000000"/>
                <w:sz w:val="20"/>
                <w:szCs w:val="20"/>
              </w:rPr>
            </w:pPr>
            <w:r w:rsidRPr="00F346AA">
              <w:rPr>
                <w:rFonts w:ascii="Tahoma" w:hAnsi="Tahoma" w:cs="Tahoma"/>
                <w:color w:val="000000"/>
                <w:sz w:val="20"/>
                <w:szCs w:val="20"/>
              </w:rPr>
              <w:t>Многофункциональная общ</w:t>
            </w:r>
            <w:r w:rsidRPr="00F346AA">
              <w:rPr>
                <w:rFonts w:ascii="Tahoma" w:hAnsi="Tahoma" w:cs="Tahoma"/>
                <w:color w:val="000000"/>
                <w:sz w:val="20"/>
                <w:szCs w:val="20"/>
              </w:rPr>
              <w:t>е</w:t>
            </w:r>
            <w:r w:rsidRPr="00F346AA">
              <w:rPr>
                <w:rFonts w:ascii="Tahoma" w:hAnsi="Tahoma" w:cs="Tahoma"/>
                <w:color w:val="000000"/>
                <w:sz w:val="20"/>
                <w:szCs w:val="20"/>
              </w:rPr>
              <w:t>ственно-деловая зона</w:t>
            </w:r>
            <w:r w:rsidR="008472DA" w:rsidRPr="00F346AA">
              <w:rPr>
                <w:rFonts w:ascii="Tahoma" w:hAnsi="Tahoma" w:cs="Tahoma"/>
                <w:color w:val="000000"/>
                <w:sz w:val="20"/>
                <w:szCs w:val="20"/>
              </w:rPr>
              <w:t xml:space="preserve">; </w:t>
            </w:r>
            <w:r w:rsidR="00022604"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Некрасова)</w:t>
            </w:r>
          </w:p>
        </w:tc>
        <w:tc>
          <w:tcPr>
            <w:tcW w:w="3119" w:type="dxa"/>
            <w:tcBorders>
              <w:top w:val="single" w:sz="4" w:space="0" w:color="auto"/>
              <w:left w:val="nil"/>
              <w:bottom w:val="single" w:sz="4" w:space="0" w:color="auto"/>
              <w:right w:val="single" w:sz="4" w:space="0" w:color="auto"/>
            </w:tcBorders>
          </w:tcPr>
          <w:p w14:paraId="71F57CB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C3"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BB"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BC"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B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B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ГРУ-20</w:t>
            </w:r>
          </w:p>
        </w:tc>
        <w:tc>
          <w:tcPr>
            <w:tcW w:w="2552" w:type="dxa"/>
            <w:tcBorders>
              <w:top w:val="single" w:sz="4" w:space="0" w:color="auto"/>
              <w:left w:val="nil"/>
              <w:bottom w:val="single" w:sz="4" w:space="0" w:color="auto"/>
              <w:right w:val="single" w:sz="4" w:space="0" w:color="auto"/>
            </w:tcBorders>
            <w:shd w:val="clear" w:color="auto" w:fill="auto"/>
          </w:tcPr>
          <w:p w14:paraId="71F57CB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27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C1" w14:textId="34529959"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022604" w:rsidRPr="00F346AA">
              <w:rPr>
                <w:rFonts w:ascii="Tahoma" w:hAnsi="Tahoma" w:cs="Tahoma"/>
                <w:color w:val="000000"/>
                <w:sz w:val="20"/>
                <w:szCs w:val="20"/>
              </w:rPr>
              <w:t>г</w:t>
            </w:r>
            <w:r w:rsidR="00651654"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Некрасова)</w:t>
            </w:r>
          </w:p>
        </w:tc>
        <w:tc>
          <w:tcPr>
            <w:tcW w:w="3119" w:type="dxa"/>
            <w:tcBorders>
              <w:top w:val="single" w:sz="4" w:space="0" w:color="auto"/>
              <w:left w:val="nil"/>
              <w:bottom w:val="single" w:sz="4" w:space="0" w:color="auto"/>
              <w:right w:val="single" w:sz="4" w:space="0" w:color="auto"/>
            </w:tcBorders>
          </w:tcPr>
          <w:p w14:paraId="71F57CC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CD"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C4"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C5"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C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C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ГРУ-21</w:t>
            </w:r>
          </w:p>
        </w:tc>
        <w:tc>
          <w:tcPr>
            <w:tcW w:w="2552" w:type="dxa"/>
            <w:tcBorders>
              <w:top w:val="single" w:sz="4" w:space="0" w:color="auto"/>
              <w:left w:val="nil"/>
              <w:bottom w:val="single" w:sz="4" w:space="0" w:color="auto"/>
              <w:right w:val="single" w:sz="4" w:space="0" w:color="auto"/>
            </w:tcBorders>
            <w:shd w:val="clear" w:color="auto" w:fill="auto"/>
          </w:tcPr>
          <w:p w14:paraId="71F57CC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127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CA" w14:textId="5FD1C595" w:rsidR="00651654"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022604" w:rsidRPr="00F346AA">
              <w:rPr>
                <w:rFonts w:ascii="Tahoma" w:hAnsi="Tahoma" w:cs="Tahoma"/>
                <w:color w:val="000000"/>
                <w:sz w:val="20"/>
                <w:szCs w:val="20"/>
              </w:rPr>
              <w:t>г</w:t>
            </w:r>
            <w:r w:rsidR="00651654"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 xml:space="preserve">Уссурийск (ул. Некрасова, </w:t>
            </w:r>
          </w:p>
          <w:p w14:paraId="71F57CC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ул. Пролетарская)</w:t>
            </w:r>
          </w:p>
        </w:tc>
        <w:tc>
          <w:tcPr>
            <w:tcW w:w="3119" w:type="dxa"/>
            <w:tcBorders>
              <w:top w:val="single" w:sz="4" w:space="0" w:color="auto"/>
              <w:left w:val="nil"/>
              <w:bottom w:val="single" w:sz="4" w:space="0" w:color="auto"/>
              <w:right w:val="single" w:sz="4" w:space="0" w:color="auto"/>
            </w:tcBorders>
          </w:tcPr>
          <w:p w14:paraId="71F57CC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D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CE"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CF"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D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D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ГРУ-22</w:t>
            </w:r>
          </w:p>
        </w:tc>
        <w:tc>
          <w:tcPr>
            <w:tcW w:w="2552" w:type="dxa"/>
            <w:tcBorders>
              <w:top w:val="single" w:sz="4" w:space="0" w:color="auto"/>
              <w:left w:val="nil"/>
              <w:bottom w:val="single" w:sz="4" w:space="0" w:color="auto"/>
              <w:right w:val="single" w:sz="4" w:space="0" w:color="auto"/>
            </w:tcBorders>
            <w:shd w:val="clear" w:color="auto" w:fill="auto"/>
          </w:tcPr>
          <w:p w14:paraId="71F57CD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199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D4" w14:textId="0D95C9F3" w:rsidR="00651654"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022604" w:rsidRPr="00F346AA">
              <w:rPr>
                <w:rFonts w:ascii="Tahoma" w:hAnsi="Tahoma" w:cs="Tahoma"/>
                <w:color w:val="000000"/>
                <w:sz w:val="20"/>
                <w:szCs w:val="20"/>
              </w:rPr>
              <w:t>г</w:t>
            </w:r>
            <w:r w:rsidR="00651654"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 xml:space="preserve">Уссурийск (ул. Кирова, </w:t>
            </w:r>
          </w:p>
          <w:p w14:paraId="71F57CD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ул. </w:t>
            </w:r>
            <w:proofErr w:type="spellStart"/>
            <w:r w:rsidRPr="00F346AA">
              <w:rPr>
                <w:rFonts w:ascii="Tahoma" w:hAnsi="Tahoma" w:cs="Tahoma"/>
                <w:color w:val="000000"/>
                <w:sz w:val="20"/>
                <w:szCs w:val="20"/>
              </w:rPr>
              <w:t>Теремецкого</w:t>
            </w:r>
            <w:proofErr w:type="spellEnd"/>
            <w:r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CD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E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D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D9"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D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D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ГРУ-23</w:t>
            </w:r>
          </w:p>
        </w:tc>
        <w:tc>
          <w:tcPr>
            <w:tcW w:w="2552" w:type="dxa"/>
            <w:tcBorders>
              <w:top w:val="single" w:sz="4" w:space="0" w:color="auto"/>
              <w:left w:val="nil"/>
              <w:bottom w:val="single" w:sz="4" w:space="0" w:color="auto"/>
              <w:right w:val="single" w:sz="4" w:space="0" w:color="auto"/>
            </w:tcBorders>
            <w:shd w:val="clear" w:color="auto" w:fill="auto"/>
          </w:tcPr>
          <w:p w14:paraId="71F57CD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75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DE" w14:textId="46711EC8"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025EB6" w:rsidRPr="00F346AA">
              <w:rPr>
                <w:rFonts w:ascii="Tahoma" w:hAnsi="Tahoma" w:cs="Tahoma"/>
                <w:color w:val="000000"/>
                <w:sz w:val="20"/>
                <w:szCs w:val="20"/>
              </w:rPr>
              <w:t>;</w:t>
            </w:r>
            <w:r w:rsidR="00025EB6" w:rsidRPr="00F346AA">
              <w:rPr>
                <w:rFonts w:ascii="Tahoma" w:hAnsi="Tahoma" w:cs="Tahoma"/>
                <w:sz w:val="20"/>
                <w:szCs w:val="20"/>
              </w:rPr>
              <w:t xml:space="preserve"> </w:t>
            </w:r>
            <w:r w:rsidR="00022604" w:rsidRPr="00F346AA">
              <w:rPr>
                <w:rFonts w:ascii="Tahoma" w:hAnsi="Tahoma" w:cs="Tahoma"/>
                <w:color w:val="000000"/>
                <w:sz w:val="20"/>
                <w:szCs w:val="20"/>
              </w:rPr>
              <w:t>г</w:t>
            </w:r>
            <w:r w:rsidR="00651654"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Воровского)</w:t>
            </w:r>
          </w:p>
        </w:tc>
        <w:tc>
          <w:tcPr>
            <w:tcW w:w="3119" w:type="dxa"/>
            <w:tcBorders>
              <w:top w:val="single" w:sz="4" w:space="0" w:color="auto"/>
              <w:left w:val="nil"/>
              <w:bottom w:val="single" w:sz="4" w:space="0" w:color="auto"/>
              <w:right w:val="single" w:sz="4" w:space="0" w:color="auto"/>
            </w:tcBorders>
          </w:tcPr>
          <w:p w14:paraId="71F57CD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E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E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E2"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E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E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ГРУ-24</w:t>
            </w:r>
          </w:p>
        </w:tc>
        <w:tc>
          <w:tcPr>
            <w:tcW w:w="2552" w:type="dxa"/>
            <w:tcBorders>
              <w:top w:val="single" w:sz="4" w:space="0" w:color="auto"/>
              <w:left w:val="nil"/>
              <w:bottom w:val="single" w:sz="4" w:space="0" w:color="auto"/>
              <w:right w:val="single" w:sz="4" w:space="0" w:color="auto"/>
            </w:tcBorders>
            <w:shd w:val="clear" w:color="auto" w:fill="auto"/>
          </w:tcPr>
          <w:p w14:paraId="71F57CE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90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E7" w14:textId="7CB6BEA3"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022604" w:rsidRPr="00F346AA">
              <w:rPr>
                <w:rFonts w:ascii="Tahoma" w:hAnsi="Tahoma" w:cs="Tahoma"/>
                <w:color w:val="000000"/>
                <w:sz w:val="20"/>
                <w:szCs w:val="20"/>
              </w:rPr>
              <w:t>г</w:t>
            </w:r>
            <w:r w:rsidR="00651654"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 xml:space="preserve">Уссурийск (ул. </w:t>
            </w:r>
            <w:proofErr w:type="spellStart"/>
            <w:r w:rsidR="00A51A67" w:rsidRPr="00F346AA">
              <w:rPr>
                <w:rFonts w:ascii="Tahoma" w:hAnsi="Tahoma" w:cs="Tahoma"/>
                <w:color w:val="000000"/>
                <w:sz w:val="20"/>
                <w:szCs w:val="20"/>
              </w:rPr>
              <w:t>Ивасика</w:t>
            </w:r>
            <w:proofErr w:type="spellEnd"/>
            <w:r w:rsidR="00A51A67"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CE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F2"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E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EB"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E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E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ГРУ-25</w:t>
            </w:r>
          </w:p>
        </w:tc>
        <w:tc>
          <w:tcPr>
            <w:tcW w:w="2552" w:type="dxa"/>
            <w:tcBorders>
              <w:top w:val="single" w:sz="4" w:space="0" w:color="auto"/>
              <w:left w:val="nil"/>
              <w:bottom w:val="single" w:sz="4" w:space="0" w:color="auto"/>
              <w:right w:val="single" w:sz="4" w:space="0" w:color="auto"/>
            </w:tcBorders>
            <w:shd w:val="clear" w:color="auto" w:fill="auto"/>
          </w:tcPr>
          <w:p w14:paraId="71F57CE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Максимальный часовой расход - 50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F0" w14:textId="09BC6735"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022604" w:rsidRPr="00F346AA">
              <w:rPr>
                <w:rFonts w:ascii="Tahoma" w:hAnsi="Tahoma" w:cs="Tahoma"/>
                <w:color w:val="000000"/>
                <w:sz w:val="20"/>
                <w:szCs w:val="20"/>
              </w:rPr>
              <w:t>г</w:t>
            </w:r>
            <w:r w:rsidR="00651654"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Блюхера)</w:t>
            </w:r>
          </w:p>
        </w:tc>
        <w:tc>
          <w:tcPr>
            <w:tcW w:w="3119" w:type="dxa"/>
            <w:tcBorders>
              <w:top w:val="single" w:sz="4" w:space="0" w:color="auto"/>
              <w:left w:val="nil"/>
              <w:bottom w:val="single" w:sz="4" w:space="0" w:color="auto"/>
              <w:right w:val="single" w:sz="4" w:space="0" w:color="auto"/>
            </w:tcBorders>
          </w:tcPr>
          <w:p w14:paraId="71F57CF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CF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F3"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F4"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F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F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ГРУ-26</w:t>
            </w:r>
          </w:p>
        </w:tc>
        <w:tc>
          <w:tcPr>
            <w:tcW w:w="2552" w:type="dxa"/>
            <w:tcBorders>
              <w:top w:val="single" w:sz="4" w:space="0" w:color="auto"/>
              <w:left w:val="nil"/>
              <w:bottom w:val="single" w:sz="4" w:space="0" w:color="auto"/>
              <w:right w:val="single" w:sz="4" w:space="0" w:color="auto"/>
            </w:tcBorders>
            <w:shd w:val="clear" w:color="auto" w:fill="auto"/>
          </w:tcPr>
          <w:p w14:paraId="71F57CF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63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CF9" w14:textId="1BD016A0" w:rsidR="00A51A67" w:rsidRPr="00F346AA" w:rsidRDefault="00576529" w:rsidP="00070A94">
            <w:pPr>
              <w:rPr>
                <w:rFonts w:ascii="Tahoma" w:hAnsi="Tahoma" w:cs="Tahoma"/>
                <w:color w:val="000000"/>
                <w:sz w:val="20"/>
                <w:szCs w:val="20"/>
              </w:rPr>
            </w:pPr>
            <w:r w:rsidRPr="00F346AA">
              <w:rPr>
                <w:rFonts w:ascii="Tahoma" w:hAnsi="Tahoma" w:cs="Tahoma"/>
                <w:sz w:val="20"/>
                <w:szCs w:val="20"/>
              </w:rPr>
              <w:t xml:space="preserve">Зона застройки малоэтажными жилыми домами (до 4 этажей, включая мансардный); </w:t>
            </w:r>
            <w:r w:rsidR="00022604"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Блюхера, ул. Русская, пер. Крупский);</w:t>
            </w:r>
          </w:p>
        </w:tc>
        <w:tc>
          <w:tcPr>
            <w:tcW w:w="3119" w:type="dxa"/>
            <w:tcBorders>
              <w:top w:val="single" w:sz="4" w:space="0" w:color="auto"/>
              <w:left w:val="nil"/>
              <w:bottom w:val="single" w:sz="4" w:space="0" w:color="auto"/>
              <w:right w:val="single" w:sz="4" w:space="0" w:color="auto"/>
            </w:tcBorders>
          </w:tcPr>
          <w:p w14:paraId="71F57CF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C56649"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05"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CF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CFD"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CF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CF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ГРУ-27</w:t>
            </w:r>
          </w:p>
        </w:tc>
        <w:tc>
          <w:tcPr>
            <w:tcW w:w="2552" w:type="dxa"/>
            <w:tcBorders>
              <w:top w:val="single" w:sz="4" w:space="0" w:color="auto"/>
              <w:left w:val="nil"/>
              <w:bottom w:val="single" w:sz="4" w:space="0" w:color="auto"/>
              <w:right w:val="single" w:sz="4" w:space="0" w:color="auto"/>
            </w:tcBorders>
            <w:shd w:val="clear" w:color="auto" w:fill="auto"/>
          </w:tcPr>
          <w:p w14:paraId="71F57D0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154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02" w14:textId="1900BEB6" w:rsidR="00C56649"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proofErr w:type="spellStart"/>
            <w:r w:rsidR="00022604" w:rsidRPr="00F346AA">
              <w:rPr>
                <w:rFonts w:ascii="Tahoma" w:hAnsi="Tahoma" w:cs="Tahoma"/>
                <w:color w:val="000000"/>
                <w:sz w:val="20"/>
                <w:szCs w:val="20"/>
              </w:rPr>
              <w:t>г</w:t>
            </w:r>
            <w:r w:rsidR="00C56649" w:rsidRPr="00F346AA">
              <w:rPr>
                <w:rFonts w:ascii="Tahoma" w:hAnsi="Tahoma" w:cs="Tahoma"/>
                <w:color w:val="000000"/>
                <w:sz w:val="20"/>
                <w:szCs w:val="20"/>
              </w:rPr>
              <w:t>.</w:t>
            </w:r>
            <w:r w:rsidR="00A51A67" w:rsidRPr="00F346AA">
              <w:rPr>
                <w:rFonts w:ascii="Tahoma" w:hAnsi="Tahoma" w:cs="Tahoma"/>
                <w:color w:val="000000"/>
                <w:sz w:val="20"/>
                <w:szCs w:val="20"/>
              </w:rPr>
              <w:t>Уссурийск</w:t>
            </w:r>
            <w:proofErr w:type="spellEnd"/>
            <w:r w:rsidR="00A51A67" w:rsidRPr="00F346AA">
              <w:rPr>
                <w:rFonts w:ascii="Tahoma" w:hAnsi="Tahoma" w:cs="Tahoma"/>
                <w:color w:val="000000"/>
                <w:sz w:val="20"/>
                <w:szCs w:val="20"/>
              </w:rPr>
              <w:t xml:space="preserve"> (ул. Октябрьская, </w:t>
            </w:r>
          </w:p>
          <w:p w14:paraId="71F57D0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ул. Некрасова)</w:t>
            </w:r>
          </w:p>
        </w:tc>
        <w:tc>
          <w:tcPr>
            <w:tcW w:w="3119" w:type="dxa"/>
            <w:tcBorders>
              <w:top w:val="single" w:sz="4" w:space="0" w:color="auto"/>
              <w:left w:val="nil"/>
              <w:bottom w:val="single" w:sz="4" w:space="0" w:color="auto"/>
              <w:right w:val="single" w:sz="4" w:space="0" w:color="auto"/>
            </w:tcBorders>
          </w:tcPr>
          <w:p w14:paraId="71F57D0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0E"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06"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07"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0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0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ГРУ-28</w:t>
            </w:r>
          </w:p>
        </w:tc>
        <w:tc>
          <w:tcPr>
            <w:tcW w:w="2552" w:type="dxa"/>
            <w:tcBorders>
              <w:top w:val="single" w:sz="4" w:space="0" w:color="auto"/>
              <w:left w:val="nil"/>
              <w:bottom w:val="single" w:sz="4" w:space="0" w:color="auto"/>
              <w:right w:val="single" w:sz="4" w:space="0" w:color="auto"/>
            </w:tcBorders>
            <w:shd w:val="clear" w:color="auto" w:fill="auto"/>
          </w:tcPr>
          <w:p w14:paraId="71F57D0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297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0C" w14:textId="4CA103A3"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022604" w:rsidRPr="00F346AA">
              <w:rPr>
                <w:rFonts w:ascii="Tahoma" w:hAnsi="Tahoma" w:cs="Tahoma"/>
                <w:color w:val="000000"/>
                <w:sz w:val="20"/>
                <w:szCs w:val="20"/>
              </w:rPr>
              <w:t>г</w:t>
            </w:r>
            <w:r w:rsidR="00C56649" w:rsidRPr="00F346AA">
              <w:rPr>
                <w:rFonts w:ascii="Tahoma" w:hAnsi="Tahoma" w:cs="Tahoma"/>
                <w:color w:val="000000"/>
                <w:sz w:val="20"/>
                <w:szCs w:val="20"/>
              </w:rPr>
              <w:t>.</w:t>
            </w:r>
            <w:r w:rsidR="00022604"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(Владивостокское шоссе)</w:t>
            </w:r>
          </w:p>
        </w:tc>
        <w:tc>
          <w:tcPr>
            <w:tcW w:w="3119" w:type="dxa"/>
            <w:tcBorders>
              <w:top w:val="single" w:sz="4" w:space="0" w:color="auto"/>
              <w:left w:val="nil"/>
              <w:bottom w:val="single" w:sz="4" w:space="0" w:color="auto"/>
              <w:right w:val="single" w:sz="4" w:space="0" w:color="auto"/>
            </w:tcBorders>
          </w:tcPr>
          <w:p w14:paraId="71F57D0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1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0F"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10"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1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1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ГРУ-29</w:t>
            </w:r>
          </w:p>
        </w:tc>
        <w:tc>
          <w:tcPr>
            <w:tcW w:w="2552" w:type="dxa"/>
            <w:tcBorders>
              <w:top w:val="single" w:sz="4" w:space="0" w:color="auto"/>
              <w:left w:val="nil"/>
              <w:bottom w:val="single" w:sz="4" w:space="0" w:color="auto"/>
              <w:right w:val="single" w:sz="4" w:space="0" w:color="auto"/>
            </w:tcBorders>
            <w:shd w:val="clear" w:color="auto" w:fill="auto"/>
          </w:tcPr>
          <w:p w14:paraId="71F57D1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104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15" w14:textId="581574E8"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w:t>
            </w:r>
            <w:proofErr w:type="spellStart"/>
            <w:r w:rsidRPr="00F346AA">
              <w:rPr>
                <w:rFonts w:ascii="Tahoma" w:hAnsi="Tahoma" w:cs="Tahoma"/>
                <w:sz w:val="20"/>
                <w:szCs w:val="20"/>
              </w:rPr>
              <w:t>включаямансардный</w:t>
            </w:r>
            <w:proofErr w:type="spellEnd"/>
            <w:r w:rsidRPr="00F346AA">
              <w:rPr>
                <w:rFonts w:ascii="Tahoma" w:hAnsi="Tahoma" w:cs="Tahoma"/>
                <w:sz w:val="20"/>
                <w:szCs w:val="20"/>
              </w:rPr>
              <w:t>)</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4963BC" w:rsidRPr="00F346AA">
              <w:rPr>
                <w:rFonts w:ascii="Tahoma" w:hAnsi="Tahoma" w:cs="Tahoma"/>
                <w:color w:val="000000"/>
                <w:sz w:val="20"/>
                <w:szCs w:val="20"/>
              </w:rPr>
              <w:t>г</w:t>
            </w:r>
            <w:r w:rsidR="00C56649" w:rsidRPr="00F346AA">
              <w:rPr>
                <w:rFonts w:ascii="Tahoma" w:hAnsi="Tahoma" w:cs="Tahoma"/>
                <w:color w:val="000000"/>
                <w:sz w:val="20"/>
                <w:szCs w:val="20"/>
              </w:rPr>
              <w:t>.</w:t>
            </w:r>
            <w:r w:rsidR="004963BC"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Короленко)</w:t>
            </w:r>
          </w:p>
        </w:tc>
        <w:tc>
          <w:tcPr>
            <w:tcW w:w="3119" w:type="dxa"/>
            <w:tcBorders>
              <w:top w:val="single" w:sz="4" w:space="0" w:color="auto"/>
              <w:left w:val="nil"/>
              <w:bottom w:val="single" w:sz="4" w:space="0" w:color="auto"/>
              <w:right w:val="single" w:sz="4" w:space="0" w:color="auto"/>
            </w:tcBorders>
          </w:tcPr>
          <w:p w14:paraId="71F57D1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2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1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19"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1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1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ГРУ-30</w:t>
            </w:r>
          </w:p>
        </w:tc>
        <w:tc>
          <w:tcPr>
            <w:tcW w:w="2552" w:type="dxa"/>
            <w:tcBorders>
              <w:top w:val="single" w:sz="4" w:space="0" w:color="auto"/>
              <w:left w:val="nil"/>
              <w:bottom w:val="single" w:sz="4" w:space="0" w:color="auto"/>
              <w:right w:val="single" w:sz="4" w:space="0" w:color="auto"/>
            </w:tcBorders>
            <w:shd w:val="clear" w:color="auto" w:fill="auto"/>
          </w:tcPr>
          <w:p w14:paraId="71F57D1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651654" w:rsidRPr="00F346AA">
              <w:rPr>
                <w:rFonts w:ascii="Tahoma" w:hAnsi="Tahoma" w:cs="Tahoma"/>
                <w:sz w:val="20"/>
                <w:szCs w:val="20"/>
              </w:rPr>
              <w:t>–</w:t>
            </w:r>
            <w:r w:rsidRPr="00F346AA">
              <w:rPr>
                <w:rFonts w:ascii="Tahoma" w:hAnsi="Tahoma" w:cs="Tahoma"/>
                <w:color w:val="000000"/>
                <w:sz w:val="20"/>
                <w:szCs w:val="20"/>
              </w:rPr>
              <w:t xml:space="preserve"> 28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1E" w14:textId="4A32C950"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4963BC" w:rsidRPr="00F346AA">
              <w:rPr>
                <w:rFonts w:ascii="Tahoma" w:hAnsi="Tahoma" w:cs="Tahoma"/>
                <w:color w:val="000000"/>
                <w:sz w:val="20"/>
                <w:szCs w:val="20"/>
              </w:rPr>
              <w:t>г</w:t>
            </w:r>
            <w:r w:rsidR="00C56649" w:rsidRPr="00F346AA">
              <w:rPr>
                <w:rFonts w:ascii="Tahoma" w:hAnsi="Tahoma" w:cs="Tahoma"/>
                <w:color w:val="000000"/>
                <w:sz w:val="20"/>
                <w:szCs w:val="20"/>
              </w:rPr>
              <w:t>.</w:t>
            </w:r>
            <w:r w:rsidR="004963BC"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(Владивостокское шоссе)</w:t>
            </w:r>
          </w:p>
        </w:tc>
        <w:tc>
          <w:tcPr>
            <w:tcW w:w="3119" w:type="dxa"/>
            <w:tcBorders>
              <w:top w:val="single" w:sz="4" w:space="0" w:color="auto"/>
              <w:left w:val="nil"/>
              <w:bottom w:val="single" w:sz="4" w:space="0" w:color="auto"/>
              <w:right w:val="single" w:sz="4" w:space="0" w:color="auto"/>
            </w:tcBorders>
          </w:tcPr>
          <w:p w14:paraId="71F57D1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651654"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2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2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22"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2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2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ГРУ-31</w:t>
            </w:r>
          </w:p>
        </w:tc>
        <w:tc>
          <w:tcPr>
            <w:tcW w:w="2552" w:type="dxa"/>
            <w:tcBorders>
              <w:top w:val="single" w:sz="4" w:space="0" w:color="auto"/>
              <w:left w:val="nil"/>
              <w:bottom w:val="single" w:sz="4" w:space="0" w:color="auto"/>
              <w:right w:val="single" w:sz="4" w:space="0" w:color="auto"/>
            </w:tcBorders>
            <w:shd w:val="clear" w:color="auto" w:fill="auto"/>
          </w:tcPr>
          <w:p w14:paraId="71F57D2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2B0BBF" w:rsidRPr="00F346AA">
              <w:rPr>
                <w:rFonts w:ascii="Tahoma" w:hAnsi="Tahoma" w:cs="Tahoma"/>
                <w:sz w:val="20"/>
                <w:szCs w:val="20"/>
              </w:rPr>
              <w:t>–</w:t>
            </w:r>
            <w:r w:rsidRPr="00F346AA">
              <w:rPr>
                <w:rFonts w:ascii="Tahoma" w:hAnsi="Tahoma" w:cs="Tahoma"/>
                <w:color w:val="000000"/>
                <w:sz w:val="20"/>
                <w:szCs w:val="20"/>
              </w:rPr>
              <w:t xml:space="preserve"> 173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27" w14:textId="5B888FB7"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w:t>
            </w:r>
            <w:r w:rsidR="00070A94">
              <w:rPr>
                <w:rFonts w:ascii="Tahoma" w:hAnsi="Tahoma" w:cs="Tahoma"/>
                <w:sz w:val="20"/>
                <w:szCs w:val="20"/>
              </w:rPr>
              <w:t xml:space="preserve"> </w:t>
            </w:r>
            <w:r w:rsidRPr="00F346AA">
              <w:rPr>
                <w:rFonts w:ascii="Tahoma" w:hAnsi="Tahoma" w:cs="Tahoma"/>
                <w:sz w:val="20"/>
                <w:szCs w:val="20"/>
              </w:rPr>
              <w:t>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4963BC" w:rsidRPr="00F346AA">
              <w:rPr>
                <w:rFonts w:ascii="Tahoma" w:hAnsi="Tahoma" w:cs="Tahoma"/>
                <w:color w:val="000000"/>
                <w:sz w:val="20"/>
                <w:szCs w:val="20"/>
              </w:rPr>
              <w:t>г</w:t>
            </w:r>
            <w:r w:rsidR="002B0BBF" w:rsidRPr="00F346AA">
              <w:rPr>
                <w:rFonts w:ascii="Tahoma" w:hAnsi="Tahoma" w:cs="Tahoma"/>
                <w:color w:val="000000"/>
                <w:sz w:val="20"/>
                <w:szCs w:val="20"/>
              </w:rPr>
              <w:t>.</w:t>
            </w:r>
            <w:r w:rsidR="004963BC"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Крылова, Вл</w:t>
            </w:r>
            <w:r w:rsidR="00A51A67" w:rsidRPr="00F346AA">
              <w:rPr>
                <w:rFonts w:ascii="Tahoma" w:hAnsi="Tahoma" w:cs="Tahoma"/>
                <w:color w:val="000000"/>
                <w:sz w:val="20"/>
                <w:szCs w:val="20"/>
              </w:rPr>
              <w:t>а</w:t>
            </w:r>
            <w:r w:rsidR="00A51A67" w:rsidRPr="00F346AA">
              <w:rPr>
                <w:rFonts w:ascii="Tahoma" w:hAnsi="Tahoma" w:cs="Tahoma"/>
                <w:color w:val="000000"/>
                <w:sz w:val="20"/>
                <w:szCs w:val="20"/>
              </w:rPr>
              <w:t>дивостокское шоссе, ул. Стах</w:t>
            </w:r>
            <w:r w:rsidR="00A51A67" w:rsidRPr="00F346AA">
              <w:rPr>
                <w:rFonts w:ascii="Tahoma" w:hAnsi="Tahoma" w:cs="Tahoma"/>
                <w:color w:val="000000"/>
                <w:sz w:val="20"/>
                <w:szCs w:val="20"/>
              </w:rPr>
              <w:t>а</w:t>
            </w:r>
            <w:r w:rsidR="00A51A67" w:rsidRPr="00F346AA">
              <w:rPr>
                <w:rFonts w:ascii="Tahoma" w:hAnsi="Tahoma" w:cs="Tahoma"/>
                <w:color w:val="000000"/>
                <w:sz w:val="20"/>
                <w:szCs w:val="20"/>
              </w:rPr>
              <w:t>нова)</w:t>
            </w:r>
          </w:p>
        </w:tc>
        <w:tc>
          <w:tcPr>
            <w:tcW w:w="3119" w:type="dxa"/>
            <w:tcBorders>
              <w:top w:val="single" w:sz="4" w:space="0" w:color="auto"/>
              <w:left w:val="nil"/>
              <w:bottom w:val="single" w:sz="4" w:space="0" w:color="auto"/>
              <w:right w:val="single" w:sz="4" w:space="0" w:color="auto"/>
            </w:tcBorders>
          </w:tcPr>
          <w:p w14:paraId="71F57D2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2B0BB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32"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2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2B"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2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2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ГРУ-32</w:t>
            </w:r>
          </w:p>
        </w:tc>
        <w:tc>
          <w:tcPr>
            <w:tcW w:w="2552" w:type="dxa"/>
            <w:tcBorders>
              <w:top w:val="single" w:sz="4" w:space="0" w:color="auto"/>
              <w:left w:val="nil"/>
              <w:bottom w:val="single" w:sz="4" w:space="0" w:color="auto"/>
              <w:right w:val="single" w:sz="4" w:space="0" w:color="auto"/>
            </w:tcBorders>
            <w:shd w:val="clear" w:color="auto" w:fill="auto"/>
          </w:tcPr>
          <w:p w14:paraId="71F57D2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73870" w:rsidRPr="00F346AA">
              <w:rPr>
                <w:rFonts w:ascii="Tahoma" w:hAnsi="Tahoma" w:cs="Tahoma"/>
                <w:sz w:val="20"/>
                <w:szCs w:val="20"/>
              </w:rPr>
              <w:t>–</w:t>
            </w:r>
            <w:r w:rsidRPr="00F346AA">
              <w:rPr>
                <w:rFonts w:ascii="Tahoma" w:hAnsi="Tahoma" w:cs="Tahoma"/>
                <w:color w:val="000000"/>
                <w:sz w:val="20"/>
                <w:szCs w:val="20"/>
              </w:rPr>
              <w:t xml:space="preserve"> 69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30" w14:textId="20FE51AC"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4963BC" w:rsidRPr="00F346AA">
              <w:rPr>
                <w:rFonts w:ascii="Tahoma" w:hAnsi="Tahoma" w:cs="Tahoma"/>
                <w:color w:val="000000"/>
                <w:sz w:val="20"/>
                <w:szCs w:val="20"/>
              </w:rPr>
              <w:t>г</w:t>
            </w:r>
            <w:r w:rsidR="002B0BBF" w:rsidRPr="00F346AA">
              <w:rPr>
                <w:rFonts w:ascii="Tahoma" w:hAnsi="Tahoma" w:cs="Tahoma"/>
                <w:color w:val="000000"/>
                <w:sz w:val="20"/>
                <w:szCs w:val="20"/>
              </w:rPr>
              <w:t>.</w:t>
            </w:r>
            <w:r w:rsidR="004963BC"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Муравьева)</w:t>
            </w:r>
          </w:p>
        </w:tc>
        <w:tc>
          <w:tcPr>
            <w:tcW w:w="3119" w:type="dxa"/>
            <w:tcBorders>
              <w:top w:val="single" w:sz="4" w:space="0" w:color="auto"/>
              <w:left w:val="nil"/>
              <w:bottom w:val="single" w:sz="4" w:space="0" w:color="auto"/>
              <w:right w:val="single" w:sz="4" w:space="0" w:color="auto"/>
            </w:tcBorders>
          </w:tcPr>
          <w:p w14:paraId="71F57D3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73870"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3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33"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34"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3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3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ГРУ-33</w:t>
            </w:r>
          </w:p>
        </w:tc>
        <w:tc>
          <w:tcPr>
            <w:tcW w:w="2552" w:type="dxa"/>
            <w:tcBorders>
              <w:top w:val="single" w:sz="4" w:space="0" w:color="auto"/>
              <w:left w:val="nil"/>
              <w:bottom w:val="single" w:sz="4" w:space="0" w:color="auto"/>
              <w:right w:val="single" w:sz="4" w:space="0" w:color="auto"/>
            </w:tcBorders>
            <w:shd w:val="clear" w:color="auto" w:fill="auto"/>
          </w:tcPr>
          <w:p w14:paraId="71F57D3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73870" w:rsidRPr="00F346AA">
              <w:rPr>
                <w:rFonts w:ascii="Tahoma" w:hAnsi="Tahoma" w:cs="Tahoma"/>
                <w:sz w:val="20"/>
                <w:szCs w:val="20"/>
              </w:rPr>
              <w:t>–</w:t>
            </w:r>
            <w:r w:rsidRPr="00F346AA">
              <w:rPr>
                <w:rFonts w:ascii="Tahoma" w:hAnsi="Tahoma" w:cs="Tahoma"/>
                <w:color w:val="000000"/>
                <w:sz w:val="20"/>
                <w:szCs w:val="20"/>
              </w:rPr>
              <w:t xml:space="preserve"> 151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39" w14:textId="5790066E"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4963BC" w:rsidRPr="00F346AA">
              <w:rPr>
                <w:rFonts w:ascii="Tahoma" w:hAnsi="Tahoma" w:cs="Tahoma"/>
                <w:color w:val="000000"/>
                <w:sz w:val="20"/>
                <w:szCs w:val="20"/>
              </w:rPr>
              <w:t>г</w:t>
            </w:r>
            <w:r w:rsidR="002B0BBF" w:rsidRPr="00F346AA">
              <w:rPr>
                <w:rFonts w:ascii="Tahoma" w:hAnsi="Tahoma" w:cs="Tahoma"/>
                <w:color w:val="000000"/>
                <w:sz w:val="20"/>
                <w:szCs w:val="20"/>
              </w:rPr>
              <w:t>.</w:t>
            </w:r>
            <w:r w:rsidR="004963BC"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Строительная)</w:t>
            </w:r>
          </w:p>
        </w:tc>
        <w:tc>
          <w:tcPr>
            <w:tcW w:w="3119" w:type="dxa"/>
            <w:tcBorders>
              <w:top w:val="single" w:sz="4" w:space="0" w:color="auto"/>
              <w:left w:val="nil"/>
              <w:bottom w:val="single" w:sz="4" w:space="0" w:color="auto"/>
              <w:right w:val="single" w:sz="4" w:space="0" w:color="auto"/>
            </w:tcBorders>
          </w:tcPr>
          <w:p w14:paraId="71F57D3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73870"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45"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3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3D"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3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3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ГРУ-34</w:t>
            </w:r>
          </w:p>
        </w:tc>
        <w:tc>
          <w:tcPr>
            <w:tcW w:w="2552" w:type="dxa"/>
            <w:tcBorders>
              <w:top w:val="single" w:sz="4" w:space="0" w:color="auto"/>
              <w:left w:val="nil"/>
              <w:bottom w:val="single" w:sz="4" w:space="0" w:color="auto"/>
              <w:right w:val="single" w:sz="4" w:space="0" w:color="auto"/>
            </w:tcBorders>
            <w:shd w:val="clear" w:color="auto" w:fill="auto"/>
          </w:tcPr>
          <w:p w14:paraId="71F57D4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73870" w:rsidRPr="00F346AA">
              <w:rPr>
                <w:rFonts w:ascii="Tahoma" w:hAnsi="Tahoma" w:cs="Tahoma"/>
                <w:sz w:val="20"/>
                <w:szCs w:val="20"/>
              </w:rPr>
              <w:t>–</w:t>
            </w:r>
            <w:r w:rsidRPr="00F346AA">
              <w:rPr>
                <w:rFonts w:ascii="Tahoma" w:hAnsi="Tahoma" w:cs="Tahoma"/>
                <w:color w:val="000000"/>
                <w:sz w:val="20"/>
                <w:szCs w:val="20"/>
              </w:rPr>
              <w:t xml:space="preserve"> 49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41" w14:textId="77777777" w:rsidR="00A73870" w:rsidRPr="00F346AA" w:rsidRDefault="002D0178" w:rsidP="00F346AA">
            <w:pPr>
              <w:rPr>
                <w:rFonts w:ascii="Tahoma" w:hAnsi="Tahoma" w:cs="Tahoma"/>
                <w:color w:val="000000"/>
                <w:sz w:val="20"/>
                <w:szCs w:val="20"/>
              </w:rPr>
            </w:pPr>
            <w:r w:rsidRPr="00F346AA">
              <w:rPr>
                <w:rFonts w:ascii="Tahoma" w:hAnsi="Tahoma" w:cs="Tahoma"/>
                <w:color w:val="000000"/>
                <w:sz w:val="20"/>
                <w:szCs w:val="20"/>
              </w:rPr>
              <w:t xml:space="preserve">Многофункциональная </w:t>
            </w:r>
          </w:p>
          <w:p w14:paraId="71F57D43" w14:textId="4B5386B9" w:rsidR="00A51A67" w:rsidRPr="00F346AA" w:rsidRDefault="002D0178" w:rsidP="00070A94">
            <w:pPr>
              <w:rPr>
                <w:rFonts w:ascii="Tahoma" w:hAnsi="Tahoma" w:cs="Tahoma"/>
                <w:color w:val="000000"/>
                <w:sz w:val="20"/>
                <w:szCs w:val="20"/>
              </w:rPr>
            </w:pPr>
            <w:r w:rsidRPr="00F346AA">
              <w:rPr>
                <w:rFonts w:ascii="Tahoma" w:hAnsi="Tahoma" w:cs="Tahoma"/>
                <w:color w:val="000000"/>
                <w:sz w:val="20"/>
                <w:szCs w:val="20"/>
              </w:rPr>
              <w:t>общественно-деловая зона</w:t>
            </w:r>
            <w:r w:rsidR="00042CAE" w:rsidRPr="00F346AA">
              <w:rPr>
                <w:rFonts w:ascii="Tahoma" w:hAnsi="Tahoma" w:cs="Tahoma"/>
                <w:color w:val="000000"/>
                <w:sz w:val="20"/>
                <w:szCs w:val="20"/>
              </w:rPr>
              <w:t>;</w:t>
            </w:r>
            <w:r w:rsidR="004963BC" w:rsidRPr="00F346AA">
              <w:rPr>
                <w:rFonts w:ascii="Tahoma" w:hAnsi="Tahoma" w:cs="Tahoma"/>
                <w:color w:val="000000"/>
                <w:sz w:val="20"/>
                <w:szCs w:val="20"/>
              </w:rPr>
              <w:t xml:space="preserve"> г</w:t>
            </w:r>
            <w:r w:rsidR="004963BC" w:rsidRPr="00F346AA">
              <w:rPr>
                <w:rFonts w:ascii="Tahoma" w:hAnsi="Tahoma" w:cs="Tahoma"/>
                <w:color w:val="000000"/>
                <w:sz w:val="20"/>
                <w:szCs w:val="20"/>
              </w:rPr>
              <w:t>о</w:t>
            </w:r>
            <w:r w:rsidR="004963BC" w:rsidRPr="00F346AA">
              <w:rPr>
                <w:rFonts w:ascii="Tahoma" w:hAnsi="Tahoma" w:cs="Tahoma"/>
                <w:color w:val="000000"/>
                <w:sz w:val="20"/>
                <w:szCs w:val="20"/>
              </w:rPr>
              <w:t xml:space="preserve">род </w:t>
            </w:r>
            <w:r w:rsidR="00A51A67" w:rsidRPr="00F346AA">
              <w:rPr>
                <w:rFonts w:ascii="Tahoma" w:hAnsi="Tahoma" w:cs="Tahoma"/>
                <w:color w:val="000000"/>
                <w:sz w:val="20"/>
                <w:szCs w:val="20"/>
              </w:rPr>
              <w:t>Уссурийск (ул. Раковская)</w:t>
            </w:r>
          </w:p>
        </w:tc>
        <w:tc>
          <w:tcPr>
            <w:tcW w:w="3119" w:type="dxa"/>
            <w:tcBorders>
              <w:top w:val="single" w:sz="4" w:space="0" w:color="auto"/>
              <w:left w:val="nil"/>
              <w:bottom w:val="single" w:sz="4" w:space="0" w:color="auto"/>
              <w:right w:val="single" w:sz="4" w:space="0" w:color="auto"/>
            </w:tcBorders>
          </w:tcPr>
          <w:p w14:paraId="71F57D4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73870"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4E"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46"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47"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4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4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ГРУ-35</w:t>
            </w:r>
          </w:p>
        </w:tc>
        <w:tc>
          <w:tcPr>
            <w:tcW w:w="2552" w:type="dxa"/>
            <w:tcBorders>
              <w:top w:val="single" w:sz="4" w:space="0" w:color="auto"/>
              <w:left w:val="nil"/>
              <w:bottom w:val="single" w:sz="4" w:space="0" w:color="auto"/>
              <w:right w:val="single" w:sz="4" w:space="0" w:color="auto"/>
            </w:tcBorders>
            <w:shd w:val="clear" w:color="auto" w:fill="auto"/>
          </w:tcPr>
          <w:p w14:paraId="71F57D4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73870" w:rsidRPr="00F346AA">
              <w:rPr>
                <w:rFonts w:ascii="Tahoma" w:hAnsi="Tahoma" w:cs="Tahoma"/>
                <w:sz w:val="20"/>
                <w:szCs w:val="20"/>
              </w:rPr>
              <w:t>–</w:t>
            </w:r>
            <w:r w:rsidRPr="00F346AA">
              <w:rPr>
                <w:rFonts w:ascii="Tahoma" w:hAnsi="Tahoma" w:cs="Tahoma"/>
                <w:color w:val="000000"/>
                <w:sz w:val="20"/>
                <w:szCs w:val="20"/>
              </w:rPr>
              <w:t xml:space="preserve"> 42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4C" w14:textId="5E643C19"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025EB6" w:rsidRPr="00F346AA">
              <w:rPr>
                <w:rFonts w:ascii="Tahoma" w:hAnsi="Tahoma" w:cs="Tahoma"/>
                <w:color w:val="000000"/>
                <w:sz w:val="20"/>
                <w:szCs w:val="20"/>
              </w:rPr>
              <w:t>;</w:t>
            </w:r>
            <w:r w:rsidR="00025EB6" w:rsidRPr="00F346AA">
              <w:rPr>
                <w:rFonts w:ascii="Tahoma" w:hAnsi="Tahoma" w:cs="Tahoma"/>
                <w:sz w:val="20"/>
                <w:szCs w:val="20"/>
              </w:rPr>
              <w:t xml:space="preserve"> </w:t>
            </w:r>
            <w:r w:rsidR="004963BC" w:rsidRPr="00F346AA">
              <w:rPr>
                <w:rFonts w:ascii="Tahoma" w:hAnsi="Tahoma" w:cs="Tahoma"/>
                <w:color w:val="000000"/>
                <w:sz w:val="20"/>
                <w:szCs w:val="20"/>
              </w:rPr>
              <w:t>г</w:t>
            </w:r>
            <w:r w:rsidR="002B0BBF" w:rsidRPr="00F346AA">
              <w:rPr>
                <w:rFonts w:ascii="Tahoma" w:hAnsi="Tahoma" w:cs="Tahoma"/>
                <w:color w:val="000000"/>
                <w:sz w:val="20"/>
                <w:szCs w:val="20"/>
              </w:rPr>
              <w:t>.</w:t>
            </w:r>
            <w:r w:rsidR="004963BC"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Крестьянская)</w:t>
            </w:r>
          </w:p>
        </w:tc>
        <w:tc>
          <w:tcPr>
            <w:tcW w:w="3119" w:type="dxa"/>
            <w:tcBorders>
              <w:top w:val="single" w:sz="4" w:space="0" w:color="auto"/>
              <w:left w:val="nil"/>
              <w:bottom w:val="single" w:sz="4" w:space="0" w:color="auto"/>
              <w:right w:val="single" w:sz="4" w:space="0" w:color="auto"/>
            </w:tcBorders>
          </w:tcPr>
          <w:p w14:paraId="71F57D4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73870"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5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4F"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50"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5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5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ГРУ-36</w:t>
            </w:r>
          </w:p>
        </w:tc>
        <w:tc>
          <w:tcPr>
            <w:tcW w:w="2552" w:type="dxa"/>
            <w:tcBorders>
              <w:top w:val="single" w:sz="4" w:space="0" w:color="auto"/>
              <w:left w:val="nil"/>
              <w:bottom w:val="single" w:sz="4" w:space="0" w:color="auto"/>
              <w:right w:val="single" w:sz="4" w:space="0" w:color="auto"/>
            </w:tcBorders>
            <w:shd w:val="clear" w:color="auto" w:fill="auto"/>
          </w:tcPr>
          <w:p w14:paraId="71F57D5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73870" w:rsidRPr="00F346AA">
              <w:rPr>
                <w:rFonts w:ascii="Tahoma" w:hAnsi="Tahoma" w:cs="Tahoma"/>
                <w:sz w:val="20"/>
                <w:szCs w:val="20"/>
              </w:rPr>
              <w:t>–</w:t>
            </w:r>
            <w:r w:rsidRPr="00F346AA">
              <w:rPr>
                <w:rFonts w:ascii="Tahoma" w:hAnsi="Tahoma" w:cs="Tahoma"/>
                <w:color w:val="000000"/>
                <w:sz w:val="20"/>
                <w:szCs w:val="20"/>
              </w:rPr>
              <w:t xml:space="preserve"> 108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55" w14:textId="46628391" w:rsidR="00A51A67" w:rsidRPr="00F346AA" w:rsidRDefault="00576529" w:rsidP="00070A94">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4963BC"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Артемовская)</w:t>
            </w:r>
          </w:p>
        </w:tc>
        <w:tc>
          <w:tcPr>
            <w:tcW w:w="3119" w:type="dxa"/>
            <w:tcBorders>
              <w:top w:val="single" w:sz="4" w:space="0" w:color="auto"/>
              <w:left w:val="nil"/>
              <w:bottom w:val="single" w:sz="4" w:space="0" w:color="auto"/>
              <w:right w:val="single" w:sz="4" w:space="0" w:color="auto"/>
            </w:tcBorders>
          </w:tcPr>
          <w:p w14:paraId="71F57D5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73870"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6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5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59"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5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5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ГРУ-37</w:t>
            </w:r>
          </w:p>
        </w:tc>
        <w:tc>
          <w:tcPr>
            <w:tcW w:w="2552" w:type="dxa"/>
            <w:tcBorders>
              <w:top w:val="single" w:sz="4" w:space="0" w:color="auto"/>
              <w:left w:val="nil"/>
              <w:bottom w:val="single" w:sz="4" w:space="0" w:color="auto"/>
              <w:right w:val="single" w:sz="4" w:space="0" w:color="auto"/>
            </w:tcBorders>
            <w:shd w:val="clear" w:color="auto" w:fill="auto"/>
          </w:tcPr>
          <w:p w14:paraId="71F57D5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73870" w:rsidRPr="00F346AA">
              <w:rPr>
                <w:rFonts w:ascii="Tahoma" w:hAnsi="Tahoma" w:cs="Tahoma"/>
                <w:sz w:val="20"/>
                <w:szCs w:val="20"/>
              </w:rPr>
              <w:t>–</w:t>
            </w:r>
            <w:r w:rsidRPr="00F346AA">
              <w:rPr>
                <w:rFonts w:ascii="Tahoma" w:hAnsi="Tahoma" w:cs="Tahoma"/>
                <w:color w:val="000000"/>
                <w:sz w:val="20"/>
                <w:szCs w:val="20"/>
              </w:rPr>
              <w:t xml:space="preserve"> 102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5E" w14:textId="4C5E2E83"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783FD9" w:rsidRPr="00F346AA">
              <w:rPr>
                <w:rFonts w:ascii="Tahoma" w:hAnsi="Tahoma" w:cs="Tahoma"/>
                <w:color w:val="000000"/>
                <w:sz w:val="20"/>
                <w:szCs w:val="20"/>
              </w:rPr>
              <w:t>;</w:t>
            </w:r>
            <w:r w:rsidR="00783FD9" w:rsidRPr="00F346AA">
              <w:rPr>
                <w:rFonts w:ascii="Tahoma" w:hAnsi="Tahoma" w:cs="Tahoma"/>
                <w:sz w:val="20"/>
                <w:szCs w:val="20"/>
              </w:rPr>
              <w:t xml:space="preserve"> </w:t>
            </w:r>
            <w:r w:rsidR="004963BC" w:rsidRPr="00F346AA">
              <w:rPr>
                <w:rFonts w:ascii="Tahoma" w:hAnsi="Tahoma" w:cs="Tahoma"/>
                <w:color w:val="000000"/>
                <w:sz w:val="20"/>
                <w:szCs w:val="20"/>
              </w:rPr>
              <w:t>г</w:t>
            </w:r>
            <w:r w:rsidR="00651654" w:rsidRPr="00F346AA">
              <w:rPr>
                <w:rFonts w:ascii="Tahoma" w:hAnsi="Tahoma" w:cs="Tahoma"/>
                <w:color w:val="000000"/>
                <w:sz w:val="20"/>
                <w:szCs w:val="20"/>
              </w:rPr>
              <w:t>.</w:t>
            </w:r>
            <w:r w:rsidR="004963BC"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(Новоникольское шоссе)</w:t>
            </w:r>
          </w:p>
        </w:tc>
        <w:tc>
          <w:tcPr>
            <w:tcW w:w="3119" w:type="dxa"/>
            <w:tcBorders>
              <w:top w:val="single" w:sz="4" w:space="0" w:color="auto"/>
              <w:left w:val="nil"/>
              <w:bottom w:val="single" w:sz="4" w:space="0" w:color="auto"/>
              <w:right w:val="single" w:sz="4" w:space="0" w:color="auto"/>
            </w:tcBorders>
          </w:tcPr>
          <w:p w14:paraId="71F57D5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73870"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6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6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62"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6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6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ГРУ-38</w:t>
            </w:r>
          </w:p>
        </w:tc>
        <w:tc>
          <w:tcPr>
            <w:tcW w:w="2552" w:type="dxa"/>
            <w:tcBorders>
              <w:top w:val="single" w:sz="4" w:space="0" w:color="auto"/>
              <w:left w:val="nil"/>
              <w:bottom w:val="single" w:sz="4" w:space="0" w:color="auto"/>
              <w:right w:val="single" w:sz="4" w:space="0" w:color="auto"/>
            </w:tcBorders>
            <w:shd w:val="clear" w:color="auto" w:fill="auto"/>
          </w:tcPr>
          <w:p w14:paraId="71F57D6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73870" w:rsidRPr="00F346AA">
              <w:rPr>
                <w:rFonts w:ascii="Tahoma" w:hAnsi="Tahoma" w:cs="Tahoma"/>
                <w:sz w:val="20"/>
                <w:szCs w:val="20"/>
              </w:rPr>
              <w:t>–</w:t>
            </w:r>
            <w:r w:rsidRPr="00F346AA">
              <w:rPr>
                <w:rFonts w:ascii="Tahoma" w:hAnsi="Tahoma" w:cs="Tahoma"/>
                <w:color w:val="000000"/>
                <w:sz w:val="20"/>
                <w:szCs w:val="20"/>
              </w:rPr>
              <w:t xml:space="preserve"> 77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67" w14:textId="78599838"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783FD9" w:rsidRPr="00F346AA">
              <w:rPr>
                <w:rFonts w:ascii="Tahoma" w:hAnsi="Tahoma" w:cs="Tahoma"/>
                <w:color w:val="000000"/>
                <w:sz w:val="20"/>
                <w:szCs w:val="20"/>
              </w:rPr>
              <w:t>;</w:t>
            </w:r>
            <w:r w:rsidR="00783FD9" w:rsidRPr="00F346AA">
              <w:rPr>
                <w:rFonts w:ascii="Tahoma" w:hAnsi="Tahoma" w:cs="Tahoma"/>
                <w:sz w:val="20"/>
                <w:szCs w:val="20"/>
              </w:rPr>
              <w:t xml:space="preserve"> </w:t>
            </w:r>
            <w:r w:rsidR="004963BC" w:rsidRPr="00F346AA">
              <w:rPr>
                <w:rFonts w:ascii="Tahoma" w:hAnsi="Tahoma" w:cs="Tahoma"/>
                <w:color w:val="000000"/>
                <w:sz w:val="20"/>
                <w:szCs w:val="20"/>
              </w:rPr>
              <w:t>г</w:t>
            </w:r>
            <w:r w:rsidR="00651654" w:rsidRPr="00F346AA">
              <w:rPr>
                <w:rFonts w:ascii="Tahoma" w:hAnsi="Tahoma" w:cs="Tahoma"/>
                <w:color w:val="000000"/>
                <w:sz w:val="20"/>
                <w:szCs w:val="20"/>
              </w:rPr>
              <w:t>.</w:t>
            </w:r>
            <w:r w:rsidR="004963BC" w:rsidRPr="00F346AA">
              <w:rPr>
                <w:rFonts w:ascii="Tahoma" w:hAnsi="Tahoma" w:cs="Tahoma"/>
                <w:color w:val="000000"/>
                <w:sz w:val="20"/>
                <w:szCs w:val="20"/>
              </w:rPr>
              <w:t xml:space="preserve"> </w:t>
            </w:r>
            <w:r w:rsidR="00070A94">
              <w:rPr>
                <w:rFonts w:ascii="Tahoma" w:hAnsi="Tahoma" w:cs="Tahoma"/>
                <w:color w:val="000000"/>
                <w:sz w:val="20"/>
                <w:szCs w:val="20"/>
              </w:rPr>
              <w:t>Уссурийск (ул. Суханова, ул. </w:t>
            </w:r>
            <w:r w:rsidR="00A51A67" w:rsidRPr="00F346AA">
              <w:rPr>
                <w:rFonts w:ascii="Tahoma" w:hAnsi="Tahoma" w:cs="Tahoma"/>
                <w:color w:val="000000"/>
                <w:sz w:val="20"/>
                <w:szCs w:val="20"/>
              </w:rPr>
              <w:t>Некрасова)</w:t>
            </w:r>
          </w:p>
        </w:tc>
        <w:tc>
          <w:tcPr>
            <w:tcW w:w="3119" w:type="dxa"/>
            <w:tcBorders>
              <w:top w:val="single" w:sz="4" w:space="0" w:color="auto"/>
              <w:left w:val="nil"/>
              <w:bottom w:val="single" w:sz="4" w:space="0" w:color="auto"/>
              <w:right w:val="single" w:sz="4" w:space="0" w:color="auto"/>
            </w:tcBorders>
          </w:tcPr>
          <w:p w14:paraId="71F57D6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73870"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72"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6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6B"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6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6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ГРУ-39</w:t>
            </w:r>
          </w:p>
        </w:tc>
        <w:tc>
          <w:tcPr>
            <w:tcW w:w="2552" w:type="dxa"/>
            <w:tcBorders>
              <w:top w:val="single" w:sz="4" w:space="0" w:color="auto"/>
              <w:left w:val="nil"/>
              <w:bottom w:val="single" w:sz="4" w:space="0" w:color="auto"/>
              <w:right w:val="single" w:sz="4" w:space="0" w:color="auto"/>
            </w:tcBorders>
            <w:shd w:val="clear" w:color="auto" w:fill="auto"/>
          </w:tcPr>
          <w:p w14:paraId="71F57D6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73870" w:rsidRPr="00F346AA">
              <w:rPr>
                <w:rFonts w:ascii="Tahoma" w:hAnsi="Tahoma" w:cs="Tahoma"/>
                <w:sz w:val="20"/>
                <w:szCs w:val="20"/>
              </w:rPr>
              <w:t>–</w:t>
            </w:r>
            <w:r w:rsidRPr="00F346AA">
              <w:rPr>
                <w:rFonts w:ascii="Tahoma" w:hAnsi="Tahoma" w:cs="Tahoma"/>
                <w:color w:val="000000"/>
                <w:sz w:val="20"/>
                <w:szCs w:val="20"/>
              </w:rPr>
              <w:t xml:space="preserve"> 91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70" w14:textId="2031A28B"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225901" w:rsidRPr="00F346AA">
              <w:rPr>
                <w:rFonts w:ascii="Tahoma" w:hAnsi="Tahoma" w:cs="Tahoma"/>
                <w:color w:val="000000"/>
                <w:sz w:val="20"/>
                <w:szCs w:val="20"/>
              </w:rPr>
              <w:t>;</w:t>
            </w:r>
            <w:r w:rsidR="00225901" w:rsidRPr="00F346AA">
              <w:rPr>
                <w:rFonts w:ascii="Tahoma" w:hAnsi="Tahoma" w:cs="Tahoma"/>
                <w:sz w:val="20"/>
                <w:szCs w:val="20"/>
              </w:rPr>
              <w:t xml:space="preserve"> </w:t>
            </w:r>
            <w:r w:rsidR="00CE2FC5" w:rsidRPr="00F346AA">
              <w:rPr>
                <w:rFonts w:ascii="Tahoma" w:hAnsi="Tahoma" w:cs="Tahoma"/>
                <w:color w:val="000000"/>
                <w:sz w:val="20"/>
                <w:szCs w:val="20"/>
              </w:rPr>
              <w:t>г</w:t>
            </w:r>
            <w:r w:rsidR="00651654" w:rsidRPr="00F346AA">
              <w:rPr>
                <w:rFonts w:ascii="Tahoma" w:hAnsi="Tahoma" w:cs="Tahoma"/>
                <w:color w:val="000000"/>
                <w:sz w:val="20"/>
                <w:szCs w:val="20"/>
              </w:rPr>
              <w:t>.</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Некрасова)</w:t>
            </w:r>
          </w:p>
        </w:tc>
        <w:tc>
          <w:tcPr>
            <w:tcW w:w="3119" w:type="dxa"/>
            <w:tcBorders>
              <w:top w:val="single" w:sz="4" w:space="0" w:color="auto"/>
              <w:left w:val="nil"/>
              <w:bottom w:val="single" w:sz="4" w:space="0" w:color="auto"/>
              <w:right w:val="single" w:sz="4" w:space="0" w:color="auto"/>
            </w:tcBorders>
          </w:tcPr>
          <w:p w14:paraId="71F57D7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73870"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7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73"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74"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7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7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ГРУ-40</w:t>
            </w:r>
          </w:p>
        </w:tc>
        <w:tc>
          <w:tcPr>
            <w:tcW w:w="2552" w:type="dxa"/>
            <w:tcBorders>
              <w:top w:val="single" w:sz="4" w:space="0" w:color="auto"/>
              <w:left w:val="nil"/>
              <w:bottom w:val="single" w:sz="4" w:space="0" w:color="auto"/>
              <w:right w:val="single" w:sz="4" w:space="0" w:color="auto"/>
            </w:tcBorders>
            <w:shd w:val="clear" w:color="auto" w:fill="auto"/>
          </w:tcPr>
          <w:p w14:paraId="71F57D7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73870" w:rsidRPr="00F346AA">
              <w:rPr>
                <w:rFonts w:ascii="Tahoma" w:hAnsi="Tahoma" w:cs="Tahoma"/>
                <w:sz w:val="20"/>
                <w:szCs w:val="20"/>
              </w:rPr>
              <w:t>–</w:t>
            </w:r>
            <w:r w:rsidRPr="00F346AA">
              <w:rPr>
                <w:rFonts w:ascii="Tahoma" w:hAnsi="Tahoma" w:cs="Tahoma"/>
                <w:color w:val="000000"/>
                <w:sz w:val="20"/>
                <w:szCs w:val="20"/>
              </w:rPr>
              <w:t xml:space="preserve"> 31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79" w14:textId="2B356E43"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B23310" w:rsidRPr="00F346AA">
              <w:rPr>
                <w:rFonts w:ascii="Tahoma" w:hAnsi="Tahoma" w:cs="Tahoma"/>
                <w:color w:val="000000"/>
                <w:sz w:val="20"/>
                <w:szCs w:val="20"/>
              </w:rPr>
              <w:t>;</w:t>
            </w:r>
            <w:r w:rsidR="00B23310" w:rsidRPr="00F346AA">
              <w:rPr>
                <w:rFonts w:ascii="Tahoma" w:hAnsi="Tahoma" w:cs="Tahoma"/>
                <w:sz w:val="20"/>
                <w:szCs w:val="20"/>
              </w:rPr>
              <w:t xml:space="preserve"> </w:t>
            </w:r>
            <w:r w:rsidR="00CE2FC5" w:rsidRPr="00F346AA">
              <w:rPr>
                <w:rFonts w:ascii="Tahoma" w:hAnsi="Tahoma" w:cs="Tahoma"/>
                <w:color w:val="000000"/>
                <w:sz w:val="20"/>
                <w:szCs w:val="20"/>
              </w:rPr>
              <w:t>г</w:t>
            </w:r>
            <w:r w:rsidR="00651654" w:rsidRPr="00F346AA">
              <w:rPr>
                <w:rFonts w:ascii="Tahoma" w:hAnsi="Tahoma" w:cs="Tahoma"/>
                <w:color w:val="000000"/>
                <w:sz w:val="20"/>
                <w:szCs w:val="20"/>
              </w:rPr>
              <w:t>.</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Стаханова)</w:t>
            </w:r>
          </w:p>
        </w:tc>
        <w:tc>
          <w:tcPr>
            <w:tcW w:w="3119" w:type="dxa"/>
            <w:tcBorders>
              <w:top w:val="single" w:sz="4" w:space="0" w:color="auto"/>
              <w:left w:val="nil"/>
              <w:bottom w:val="single" w:sz="4" w:space="0" w:color="auto"/>
              <w:right w:val="single" w:sz="4" w:space="0" w:color="auto"/>
            </w:tcBorders>
          </w:tcPr>
          <w:p w14:paraId="71F57D7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73870"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85"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7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7D"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7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7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ГРУ-41</w:t>
            </w:r>
          </w:p>
        </w:tc>
        <w:tc>
          <w:tcPr>
            <w:tcW w:w="2552" w:type="dxa"/>
            <w:tcBorders>
              <w:top w:val="single" w:sz="4" w:space="0" w:color="auto"/>
              <w:left w:val="nil"/>
              <w:bottom w:val="single" w:sz="4" w:space="0" w:color="auto"/>
              <w:right w:val="single" w:sz="4" w:space="0" w:color="auto"/>
            </w:tcBorders>
            <w:shd w:val="clear" w:color="auto" w:fill="auto"/>
          </w:tcPr>
          <w:p w14:paraId="71F57D8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73870" w:rsidRPr="00F346AA">
              <w:rPr>
                <w:rFonts w:ascii="Tahoma" w:hAnsi="Tahoma" w:cs="Tahoma"/>
                <w:sz w:val="20"/>
                <w:szCs w:val="20"/>
              </w:rPr>
              <w:t>–</w:t>
            </w:r>
            <w:r w:rsidRPr="00F346AA">
              <w:rPr>
                <w:rFonts w:ascii="Tahoma" w:hAnsi="Tahoma" w:cs="Tahoma"/>
                <w:color w:val="000000"/>
                <w:sz w:val="20"/>
                <w:szCs w:val="20"/>
              </w:rPr>
              <w:t xml:space="preserve"> 141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82" w14:textId="3BD3C9EC" w:rsidR="00651654"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E34F20" w:rsidRPr="00F346AA">
              <w:rPr>
                <w:rFonts w:ascii="Tahoma" w:hAnsi="Tahoma" w:cs="Tahoma"/>
                <w:color w:val="000000"/>
                <w:sz w:val="20"/>
                <w:szCs w:val="20"/>
              </w:rPr>
              <w:t>;</w:t>
            </w:r>
            <w:r w:rsidR="00E34F20" w:rsidRPr="00F346AA">
              <w:rPr>
                <w:rFonts w:ascii="Tahoma" w:hAnsi="Tahoma" w:cs="Tahoma"/>
                <w:sz w:val="20"/>
                <w:szCs w:val="20"/>
              </w:rPr>
              <w:t xml:space="preserve"> </w:t>
            </w:r>
            <w:r w:rsidR="00CE2FC5" w:rsidRPr="00F346AA">
              <w:rPr>
                <w:rFonts w:ascii="Tahoma" w:hAnsi="Tahoma" w:cs="Tahoma"/>
                <w:color w:val="000000"/>
                <w:sz w:val="20"/>
                <w:szCs w:val="20"/>
              </w:rPr>
              <w:t>г</w:t>
            </w:r>
            <w:r w:rsidR="00651654" w:rsidRPr="00F346AA">
              <w:rPr>
                <w:rFonts w:ascii="Tahoma" w:hAnsi="Tahoma" w:cs="Tahoma"/>
                <w:color w:val="000000"/>
                <w:sz w:val="20"/>
                <w:szCs w:val="20"/>
              </w:rPr>
              <w:t>.</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 xml:space="preserve">Уссурийск (ул. Хмельницкого, </w:t>
            </w:r>
          </w:p>
          <w:p w14:paraId="71F57D8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ул. </w:t>
            </w:r>
            <w:proofErr w:type="spellStart"/>
            <w:r w:rsidRPr="00F346AA">
              <w:rPr>
                <w:rFonts w:ascii="Tahoma" w:hAnsi="Tahoma" w:cs="Tahoma"/>
                <w:color w:val="000000"/>
                <w:sz w:val="20"/>
                <w:szCs w:val="20"/>
              </w:rPr>
              <w:t>Карбышева</w:t>
            </w:r>
            <w:proofErr w:type="spellEnd"/>
            <w:r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D8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73870"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8E"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86"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87" w14:textId="77777777" w:rsidR="00A73870"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8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8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ГРУ-42</w:t>
            </w:r>
          </w:p>
        </w:tc>
        <w:tc>
          <w:tcPr>
            <w:tcW w:w="2552" w:type="dxa"/>
            <w:tcBorders>
              <w:top w:val="single" w:sz="4" w:space="0" w:color="auto"/>
              <w:left w:val="nil"/>
              <w:bottom w:val="single" w:sz="4" w:space="0" w:color="auto"/>
              <w:right w:val="single" w:sz="4" w:space="0" w:color="auto"/>
            </w:tcBorders>
            <w:shd w:val="clear" w:color="auto" w:fill="auto"/>
          </w:tcPr>
          <w:p w14:paraId="71F57D8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73870" w:rsidRPr="00F346AA">
              <w:rPr>
                <w:rFonts w:ascii="Tahoma" w:hAnsi="Tahoma" w:cs="Tahoma"/>
                <w:sz w:val="20"/>
                <w:szCs w:val="20"/>
              </w:rPr>
              <w:t>–</w:t>
            </w:r>
            <w:r w:rsidRPr="00F346AA">
              <w:rPr>
                <w:rFonts w:ascii="Tahoma" w:hAnsi="Tahoma" w:cs="Tahoma"/>
                <w:color w:val="000000"/>
                <w:sz w:val="20"/>
                <w:szCs w:val="20"/>
              </w:rPr>
              <w:t xml:space="preserve"> 40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8C" w14:textId="46F62472"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B23310" w:rsidRPr="00F346AA">
              <w:rPr>
                <w:rFonts w:ascii="Tahoma" w:hAnsi="Tahoma" w:cs="Tahoma"/>
                <w:color w:val="000000"/>
                <w:sz w:val="20"/>
                <w:szCs w:val="20"/>
              </w:rPr>
              <w:t>;</w:t>
            </w:r>
            <w:r w:rsidR="00B23310" w:rsidRPr="00F346AA">
              <w:rPr>
                <w:rFonts w:ascii="Tahoma" w:hAnsi="Tahoma" w:cs="Tahoma"/>
                <w:sz w:val="20"/>
                <w:szCs w:val="20"/>
              </w:rPr>
              <w:t xml:space="preserve"> </w:t>
            </w:r>
            <w:r w:rsidR="00CE2FC5" w:rsidRPr="00F346AA">
              <w:rPr>
                <w:rFonts w:ascii="Tahoma" w:hAnsi="Tahoma" w:cs="Tahoma"/>
                <w:color w:val="000000"/>
                <w:sz w:val="20"/>
                <w:szCs w:val="20"/>
              </w:rPr>
              <w:t>г</w:t>
            </w:r>
            <w:r w:rsidR="00651654" w:rsidRPr="00F346AA">
              <w:rPr>
                <w:rFonts w:ascii="Tahoma" w:hAnsi="Tahoma" w:cs="Tahoma"/>
                <w:color w:val="000000"/>
                <w:sz w:val="20"/>
                <w:szCs w:val="20"/>
              </w:rPr>
              <w:t>.</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Можайского)</w:t>
            </w:r>
          </w:p>
        </w:tc>
        <w:tc>
          <w:tcPr>
            <w:tcW w:w="3119" w:type="dxa"/>
            <w:tcBorders>
              <w:top w:val="single" w:sz="4" w:space="0" w:color="auto"/>
              <w:left w:val="nil"/>
              <w:bottom w:val="single" w:sz="4" w:space="0" w:color="auto"/>
              <w:right w:val="single" w:sz="4" w:space="0" w:color="auto"/>
            </w:tcBorders>
          </w:tcPr>
          <w:p w14:paraId="71F57D8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73870"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9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8F"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90"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9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9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ГРУ-43</w:t>
            </w:r>
          </w:p>
        </w:tc>
        <w:tc>
          <w:tcPr>
            <w:tcW w:w="2552" w:type="dxa"/>
            <w:tcBorders>
              <w:top w:val="single" w:sz="4" w:space="0" w:color="auto"/>
              <w:left w:val="nil"/>
              <w:bottom w:val="single" w:sz="4" w:space="0" w:color="auto"/>
              <w:right w:val="single" w:sz="4" w:space="0" w:color="auto"/>
            </w:tcBorders>
            <w:shd w:val="clear" w:color="auto" w:fill="auto"/>
          </w:tcPr>
          <w:p w14:paraId="71F57D9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120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95" w14:textId="6BE10EB7"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CE2FC5" w:rsidRPr="00F346AA">
              <w:rPr>
                <w:rFonts w:ascii="Tahoma" w:hAnsi="Tahoma" w:cs="Tahoma"/>
                <w:color w:val="000000"/>
                <w:sz w:val="20"/>
                <w:szCs w:val="20"/>
              </w:rPr>
              <w:t>г</w:t>
            </w:r>
            <w:r w:rsidR="00651654" w:rsidRPr="00F346AA">
              <w:rPr>
                <w:rFonts w:ascii="Tahoma" w:hAnsi="Tahoma" w:cs="Tahoma"/>
                <w:color w:val="000000"/>
                <w:sz w:val="20"/>
                <w:szCs w:val="20"/>
              </w:rPr>
              <w:t>.</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Беляева)</w:t>
            </w:r>
          </w:p>
        </w:tc>
        <w:tc>
          <w:tcPr>
            <w:tcW w:w="3119" w:type="dxa"/>
            <w:tcBorders>
              <w:top w:val="single" w:sz="4" w:space="0" w:color="auto"/>
              <w:left w:val="nil"/>
              <w:bottom w:val="single" w:sz="4" w:space="0" w:color="auto"/>
              <w:right w:val="single" w:sz="4" w:space="0" w:color="auto"/>
            </w:tcBorders>
          </w:tcPr>
          <w:p w14:paraId="71F57D9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A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9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99"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9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9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ГРУ-44</w:t>
            </w:r>
          </w:p>
        </w:tc>
        <w:tc>
          <w:tcPr>
            <w:tcW w:w="2552" w:type="dxa"/>
            <w:tcBorders>
              <w:top w:val="single" w:sz="4" w:space="0" w:color="auto"/>
              <w:left w:val="nil"/>
              <w:bottom w:val="single" w:sz="4" w:space="0" w:color="auto"/>
              <w:right w:val="single" w:sz="4" w:space="0" w:color="auto"/>
            </w:tcBorders>
            <w:shd w:val="clear" w:color="auto" w:fill="auto"/>
          </w:tcPr>
          <w:p w14:paraId="71F57D9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 xml:space="preserve">– </w:t>
            </w:r>
            <w:r w:rsidRPr="00F346AA">
              <w:rPr>
                <w:rFonts w:ascii="Tahoma" w:hAnsi="Tahoma" w:cs="Tahoma"/>
                <w:color w:val="000000"/>
                <w:sz w:val="20"/>
                <w:szCs w:val="20"/>
              </w:rPr>
              <w:t>29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9E" w14:textId="33FE7280" w:rsidR="00A51A67" w:rsidRPr="00F346AA" w:rsidRDefault="00576529" w:rsidP="00070A94">
            <w:pPr>
              <w:rPr>
                <w:rFonts w:ascii="Tahoma" w:hAnsi="Tahoma" w:cs="Tahoma"/>
                <w:color w:val="000000"/>
                <w:sz w:val="20"/>
                <w:szCs w:val="20"/>
              </w:rPr>
            </w:pPr>
            <w:r w:rsidRPr="00F346AA">
              <w:rPr>
                <w:rFonts w:ascii="Tahoma" w:hAnsi="Tahoma" w:cs="Tahoma"/>
                <w:sz w:val="20"/>
                <w:szCs w:val="20"/>
              </w:rPr>
              <w:t xml:space="preserve">Зона застройки малоэтажными жилыми домами (до 4 этажей, включая мансардный);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 xml:space="preserve">Уссурийск (ул. </w:t>
            </w:r>
            <w:proofErr w:type="spellStart"/>
            <w:r w:rsidR="00A51A67" w:rsidRPr="00F346AA">
              <w:rPr>
                <w:rFonts w:ascii="Tahoma" w:hAnsi="Tahoma" w:cs="Tahoma"/>
                <w:color w:val="000000"/>
                <w:sz w:val="20"/>
                <w:szCs w:val="20"/>
              </w:rPr>
              <w:t>Вострецова</w:t>
            </w:r>
            <w:proofErr w:type="spellEnd"/>
            <w:r w:rsidR="00A51A67"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D9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A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A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A2"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A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A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ГРУ-45</w:t>
            </w:r>
          </w:p>
        </w:tc>
        <w:tc>
          <w:tcPr>
            <w:tcW w:w="2552" w:type="dxa"/>
            <w:tcBorders>
              <w:top w:val="single" w:sz="4" w:space="0" w:color="auto"/>
              <w:left w:val="nil"/>
              <w:bottom w:val="single" w:sz="4" w:space="0" w:color="auto"/>
              <w:right w:val="single" w:sz="4" w:space="0" w:color="auto"/>
            </w:tcBorders>
            <w:shd w:val="clear" w:color="auto" w:fill="auto"/>
          </w:tcPr>
          <w:p w14:paraId="71F57DA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84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A7" w14:textId="234388C2" w:rsidR="00A51A67" w:rsidRPr="00A8179E" w:rsidRDefault="003C3B3D" w:rsidP="00F346AA">
            <w:pPr>
              <w:rPr>
                <w:rFonts w:ascii="Tahoma" w:hAnsi="Tahoma" w:cs="Tahoma"/>
                <w:sz w:val="20"/>
                <w:szCs w:val="20"/>
              </w:rPr>
            </w:pPr>
            <w:r w:rsidRPr="00A8179E">
              <w:rPr>
                <w:rFonts w:ascii="Tahoma" w:hAnsi="Tahoma" w:cs="Tahoma"/>
                <w:sz w:val="20"/>
                <w:szCs w:val="20"/>
              </w:rPr>
              <w:t xml:space="preserve">Зона застройки малоэтажными жилыми домами (до 4 этажей, включая мансардный); </w:t>
            </w:r>
            <w:r w:rsidR="00CE2FC5" w:rsidRPr="00A8179E">
              <w:rPr>
                <w:rFonts w:ascii="Tahoma" w:hAnsi="Tahoma" w:cs="Tahoma"/>
                <w:sz w:val="20"/>
                <w:szCs w:val="20"/>
              </w:rPr>
              <w:t>г</w:t>
            </w:r>
            <w:r w:rsidR="00651654" w:rsidRPr="00A8179E">
              <w:rPr>
                <w:rFonts w:ascii="Tahoma" w:hAnsi="Tahoma" w:cs="Tahoma"/>
                <w:sz w:val="20"/>
                <w:szCs w:val="20"/>
              </w:rPr>
              <w:t>.</w:t>
            </w:r>
            <w:r w:rsidR="00CE2FC5" w:rsidRPr="00A8179E">
              <w:rPr>
                <w:rFonts w:ascii="Tahoma" w:hAnsi="Tahoma" w:cs="Tahoma"/>
                <w:sz w:val="20"/>
                <w:szCs w:val="20"/>
              </w:rPr>
              <w:t xml:space="preserve"> </w:t>
            </w:r>
            <w:r w:rsidR="00A51A67" w:rsidRPr="00A8179E">
              <w:rPr>
                <w:rFonts w:ascii="Tahoma" w:hAnsi="Tahoma" w:cs="Tahoma"/>
                <w:sz w:val="20"/>
                <w:szCs w:val="20"/>
              </w:rPr>
              <w:t>Усс</w:t>
            </w:r>
            <w:r w:rsidR="00A51A67" w:rsidRPr="00A8179E">
              <w:rPr>
                <w:rFonts w:ascii="Tahoma" w:hAnsi="Tahoma" w:cs="Tahoma"/>
                <w:sz w:val="20"/>
                <w:szCs w:val="20"/>
              </w:rPr>
              <w:t>у</w:t>
            </w:r>
            <w:r w:rsidR="00A51A67" w:rsidRPr="00A8179E">
              <w:rPr>
                <w:rFonts w:ascii="Tahoma" w:hAnsi="Tahoma" w:cs="Tahoma"/>
                <w:sz w:val="20"/>
                <w:szCs w:val="20"/>
              </w:rPr>
              <w:t>рийск (ул. Дарвина)</w:t>
            </w:r>
          </w:p>
        </w:tc>
        <w:tc>
          <w:tcPr>
            <w:tcW w:w="3119" w:type="dxa"/>
            <w:tcBorders>
              <w:top w:val="single" w:sz="4" w:space="0" w:color="auto"/>
              <w:left w:val="nil"/>
              <w:bottom w:val="single" w:sz="4" w:space="0" w:color="auto"/>
              <w:right w:val="single" w:sz="4" w:space="0" w:color="auto"/>
            </w:tcBorders>
          </w:tcPr>
          <w:p w14:paraId="71F57DA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10 м</w:t>
            </w:r>
          </w:p>
        </w:tc>
      </w:tr>
      <w:tr w:rsidR="00A51A67" w:rsidRPr="00F346AA" w14:paraId="71F57DB2"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A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AB"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A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A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ГРУ-46</w:t>
            </w:r>
          </w:p>
        </w:tc>
        <w:tc>
          <w:tcPr>
            <w:tcW w:w="2552" w:type="dxa"/>
            <w:tcBorders>
              <w:top w:val="single" w:sz="4" w:space="0" w:color="auto"/>
              <w:left w:val="nil"/>
              <w:bottom w:val="single" w:sz="4" w:space="0" w:color="auto"/>
              <w:right w:val="single" w:sz="4" w:space="0" w:color="auto"/>
            </w:tcBorders>
            <w:shd w:val="clear" w:color="auto" w:fill="auto"/>
          </w:tcPr>
          <w:p w14:paraId="71F57DA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124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B0" w14:textId="437B6141"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EC4F82" w:rsidRPr="00F346AA">
              <w:rPr>
                <w:rFonts w:ascii="Tahoma" w:hAnsi="Tahoma" w:cs="Tahoma"/>
                <w:color w:val="000000"/>
                <w:sz w:val="20"/>
                <w:szCs w:val="20"/>
              </w:rPr>
              <w:t>;</w:t>
            </w:r>
            <w:r w:rsidR="00EC4F82" w:rsidRPr="00F346AA">
              <w:rPr>
                <w:rFonts w:ascii="Tahoma" w:hAnsi="Tahoma" w:cs="Tahoma"/>
                <w:sz w:val="20"/>
                <w:szCs w:val="20"/>
              </w:rPr>
              <w:t xml:space="preserve"> </w:t>
            </w:r>
            <w:r w:rsidR="00CE2FC5" w:rsidRPr="00F346AA">
              <w:rPr>
                <w:rFonts w:ascii="Tahoma" w:hAnsi="Tahoma" w:cs="Tahoma"/>
                <w:color w:val="000000"/>
                <w:sz w:val="20"/>
                <w:szCs w:val="20"/>
              </w:rPr>
              <w:t>г</w:t>
            </w:r>
            <w:r w:rsidR="00651654" w:rsidRPr="00F346AA">
              <w:rPr>
                <w:rFonts w:ascii="Tahoma" w:hAnsi="Tahoma" w:cs="Tahoma"/>
                <w:color w:val="000000"/>
                <w:sz w:val="20"/>
                <w:szCs w:val="20"/>
              </w:rPr>
              <w:t>.</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Блюхера)</w:t>
            </w:r>
          </w:p>
        </w:tc>
        <w:tc>
          <w:tcPr>
            <w:tcW w:w="3119" w:type="dxa"/>
            <w:tcBorders>
              <w:top w:val="single" w:sz="4" w:space="0" w:color="auto"/>
              <w:left w:val="nil"/>
              <w:bottom w:val="single" w:sz="4" w:space="0" w:color="auto"/>
              <w:right w:val="single" w:sz="4" w:space="0" w:color="auto"/>
            </w:tcBorders>
          </w:tcPr>
          <w:p w14:paraId="71F57DB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10 м</w:t>
            </w:r>
          </w:p>
        </w:tc>
      </w:tr>
      <w:tr w:rsidR="00A51A67" w:rsidRPr="00F346AA" w14:paraId="71F57DB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B3"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B4"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B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B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ГРУ-47</w:t>
            </w:r>
          </w:p>
        </w:tc>
        <w:tc>
          <w:tcPr>
            <w:tcW w:w="2552" w:type="dxa"/>
            <w:tcBorders>
              <w:top w:val="single" w:sz="4" w:space="0" w:color="auto"/>
              <w:left w:val="nil"/>
              <w:bottom w:val="single" w:sz="4" w:space="0" w:color="auto"/>
              <w:right w:val="single" w:sz="4" w:space="0" w:color="auto"/>
            </w:tcBorders>
            <w:shd w:val="clear" w:color="auto" w:fill="auto"/>
          </w:tcPr>
          <w:p w14:paraId="71F57DB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42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B9" w14:textId="6F4EE2C3"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CE2FC5" w:rsidRPr="00F346AA">
              <w:rPr>
                <w:rFonts w:ascii="Tahoma" w:hAnsi="Tahoma" w:cs="Tahoma"/>
                <w:color w:val="000000"/>
                <w:sz w:val="20"/>
                <w:szCs w:val="20"/>
              </w:rPr>
              <w:t>г</w:t>
            </w:r>
            <w:r w:rsidR="00651654" w:rsidRPr="00F346AA">
              <w:rPr>
                <w:rFonts w:ascii="Tahoma" w:hAnsi="Tahoma" w:cs="Tahoma"/>
                <w:color w:val="000000"/>
                <w:sz w:val="20"/>
                <w:szCs w:val="20"/>
              </w:rPr>
              <w:t>.</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(Владивостокское шоссе)</w:t>
            </w:r>
          </w:p>
        </w:tc>
        <w:tc>
          <w:tcPr>
            <w:tcW w:w="3119" w:type="dxa"/>
            <w:tcBorders>
              <w:top w:val="single" w:sz="4" w:space="0" w:color="auto"/>
              <w:left w:val="nil"/>
              <w:bottom w:val="single" w:sz="4" w:space="0" w:color="auto"/>
              <w:right w:val="single" w:sz="4" w:space="0" w:color="auto"/>
            </w:tcBorders>
          </w:tcPr>
          <w:p w14:paraId="71F57DB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C4"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B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BD"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B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B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ГРУ-48</w:t>
            </w:r>
          </w:p>
        </w:tc>
        <w:tc>
          <w:tcPr>
            <w:tcW w:w="2552" w:type="dxa"/>
            <w:tcBorders>
              <w:top w:val="single" w:sz="4" w:space="0" w:color="auto"/>
              <w:left w:val="nil"/>
              <w:bottom w:val="single" w:sz="4" w:space="0" w:color="auto"/>
              <w:right w:val="single" w:sz="4" w:space="0" w:color="auto"/>
            </w:tcBorders>
            <w:shd w:val="clear" w:color="auto" w:fill="auto"/>
          </w:tcPr>
          <w:p w14:paraId="71F57DC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47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C2" w14:textId="405E3F1D" w:rsidR="00A51A67" w:rsidRPr="00F346AA" w:rsidRDefault="00576529" w:rsidP="00070A94">
            <w:pPr>
              <w:rPr>
                <w:rFonts w:ascii="Tahoma" w:hAnsi="Tahoma" w:cs="Tahoma"/>
                <w:color w:val="000000"/>
                <w:sz w:val="20"/>
                <w:szCs w:val="20"/>
              </w:rPr>
            </w:pPr>
            <w:r w:rsidRPr="00F346AA">
              <w:rPr>
                <w:rFonts w:ascii="Tahoma" w:hAnsi="Tahoma" w:cs="Tahoma"/>
                <w:sz w:val="20"/>
                <w:szCs w:val="20"/>
              </w:rPr>
              <w:t>Коммунально-складская зона;</w:t>
            </w:r>
            <w:r w:rsidR="00CE2FC5" w:rsidRPr="00F346AA">
              <w:rPr>
                <w:rFonts w:ascii="Tahoma" w:hAnsi="Tahoma" w:cs="Tahoma"/>
                <w:color w:val="000000"/>
                <w:sz w:val="20"/>
                <w:szCs w:val="20"/>
              </w:rPr>
              <w:t xml:space="preserve"> город </w:t>
            </w:r>
            <w:r w:rsidR="00A51A67" w:rsidRPr="00F346AA">
              <w:rPr>
                <w:rFonts w:ascii="Tahoma" w:hAnsi="Tahoma" w:cs="Tahoma"/>
                <w:color w:val="000000"/>
                <w:sz w:val="20"/>
                <w:szCs w:val="20"/>
              </w:rPr>
              <w:t xml:space="preserve">Уссурийск (ул. </w:t>
            </w:r>
            <w:proofErr w:type="spellStart"/>
            <w:r w:rsidR="00A51A67" w:rsidRPr="00F346AA">
              <w:rPr>
                <w:rFonts w:ascii="Tahoma" w:hAnsi="Tahoma" w:cs="Tahoma"/>
                <w:color w:val="000000"/>
                <w:sz w:val="20"/>
                <w:szCs w:val="20"/>
              </w:rPr>
              <w:t>Штабск</w:t>
            </w:r>
            <w:r w:rsidR="00A51A67" w:rsidRPr="00F346AA">
              <w:rPr>
                <w:rFonts w:ascii="Tahoma" w:hAnsi="Tahoma" w:cs="Tahoma"/>
                <w:color w:val="000000"/>
                <w:sz w:val="20"/>
                <w:szCs w:val="20"/>
              </w:rPr>
              <w:t>о</w:t>
            </w:r>
            <w:r w:rsidR="00A51A67" w:rsidRPr="00F346AA">
              <w:rPr>
                <w:rFonts w:ascii="Tahoma" w:hAnsi="Tahoma" w:cs="Tahoma"/>
                <w:color w:val="000000"/>
                <w:sz w:val="20"/>
                <w:szCs w:val="20"/>
              </w:rPr>
              <w:t>го</w:t>
            </w:r>
            <w:proofErr w:type="spellEnd"/>
            <w:r w:rsidR="00A51A67"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DC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CD"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C5"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C6"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C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C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ГРУ-49</w:t>
            </w:r>
          </w:p>
        </w:tc>
        <w:tc>
          <w:tcPr>
            <w:tcW w:w="2552" w:type="dxa"/>
            <w:tcBorders>
              <w:top w:val="single" w:sz="4" w:space="0" w:color="auto"/>
              <w:left w:val="nil"/>
              <w:bottom w:val="single" w:sz="4" w:space="0" w:color="auto"/>
              <w:right w:val="single" w:sz="4" w:space="0" w:color="auto"/>
            </w:tcBorders>
            <w:shd w:val="clear" w:color="auto" w:fill="auto"/>
          </w:tcPr>
          <w:p w14:paraId="71F57DC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52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CB" w14:textId="7AA80124"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EC4F82" w:rsidRPr="00F346AA">
              <w:rPr>
                <w:rFonts w:ascii="Tahoma" w:hAnsi="Tahoma" w:cs="Tahoma"/>
                <w:color w:val="000000"/>
                <w:sz w:val="20"/>
                <w:szCs w:val="20"/>
              </w:rPr>
              <w:t>;</w:t>
            </w:r>
            <w:r w:rsidR="00EC4F82" w:rsidRPr="00F346AA">
              <w:rPr>
                <w:rFonts w:ascii="Tahoma" w:hAnsi="Tahoma" w:cs="Tahoma"/>
                <w:sz w:val="20"/>
                <w:szCs w:val="20"/>
              </w:rPr>
              <w:t xml:space="preserve"> </w:t>
            </w:r>
            <w:r w:rsidR="00CE2FC5" w:rsidRPr="00F346AA">
              <w:rPr>
                <w:rFonts w:ascii="Tahoma" w:hAnsi="Tahoma" w:cs="Tahoma"/>
                <w:color w:val="000000"/>
                <w:sz w:val="20"/>
                <w:szCs w:val="20"/>
              </w:rPr>
              <w:t>г</w:t>
            </w:r>
            <w:r w:rsidR="00651654" w:rsidRPr="00F346AA">
              <w:rPr>
                <w:rFonts w:ascii="Tahoma" w:hAnsi="Tahoma" w:cs="Tahoma"/>
                <w:color w:val="000000"/>
                <w:sz w:val="20"/>
                <w:szCs w:val="20"/>
              </w:rPr>
              <w:t>.</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(Новоникольское шоссе)</w:t>
            </w:r>
          </w:p>
        </w:tc>
        <w:tc>
          <w:tcPr>
            <w:tcW w:w="3119" w:type="dxa"/>
            <w:tcBorders>
              <w:top w:val="single" w:sz="4" w:space="0" w:color="auto"/>
              <w:left w:val="nil"/>
              <w:bottom w:val="single" w:sz="4" w:space="0" w:color="auto"/>
              <w:right w:val="single" w:sz="4" w:space="0" w:color="auto"/>
            </w:tcBorders>
          </w:tcPr>
          <w:p w14:paraId="71F57DC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D6"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CE"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CF"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Газоснабжение</w:t>
            </w:r>
          </w:p>
          <w:p w14:paraId="71F57DD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D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ГРУ-50</w:t>
            </w:r>
          </w:p>
        </w:tc>
        <w:tc>
          <w:tcPr>
            <w:tcW w:w="2552" w:type="dxa"/>
            <w:tcBorders>
              <w:top w:val="single" w:sz="4" w:space="0" w:color="auto"/>
              <w:left w:val="nil"/>
              <w:bottom w:val="single" w:sz="4" w:space="0" w:color="auto"/>
              <w:right w:val="single" w:sz="4" w:space="0" w:color="auto"/>
            </w:tcBorders>
            <w:shd w:val="clear" w:color="auto" w:fill="auto"/>
          </w:tcPr>
          <w:p w14:paraId="71F57DD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143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D4" w14:textId="1A40B878"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951E79" w:rsidRPr="00F346AA">
              <w:rPr>
                <w:rFonts w:ascii="Tahoma" w:hAnsi="Tahoma" w:cs="Tahoma"/>
                <w:color w:val="000000"/>
                <w:sz w:val="20"/>
                <w:szCs w:val="20"/>
              </w:rPr>
              <w:t>;</w:t>
            </w:r>
            <w:r w:rsidR="00951E79" w:rsidRPr="00F346AA">
              <w:rPr>
                <w:rFonts w:ascii="Tahoma" w:hAnsi="Tahoma" w:cs="Tahoma"/>
                <w:sz w:val="20"/>
                <w:szCs w:val="20"/>
              </w:rPr>
              <w:t xml:space="preserve"> </w:t>
            </w:r>
            <w:r w:rsidR="00CE2FC5" w:rsidRPr="00F346AA">
              <w:rPr>
                <w:rFonts w:ascii="Tahoma" w:hAnsi="Tahoma" w:cs="Tahoma"/>
                <w:color w:val="000000"/>
                <w:sz w:val="20"/>
                <w:szCs w:val="20"/>
              </w:rPr>
              <w:t>г</w:t>
            </w:r>
            <w:r w:rsidR="00651654" w:rsidRPr="00F346AA">
              <w:rPr>
                <w:rFonts w:ascii="Tahoma" w:hAnsi="Tahoma" w:cs="Tahoma"/>
                <w:color w:val="000000"/>
                <w:sz w:val="20"/>
                <w:szCs w:val="20"/>
              </w:rPr>
              <w:t>.</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Арсеньева)</w:t>
            </w:r>
          </w:p>
        </w:tc>
        <w:tc>
          <w:tcPr>
            <w:tcW w:w="3119" w:type="dxa"/>
            <w:tcBorders>
              <w:top w:val="single" w:sz="4" w:space="0" w:color="auto"/>
              <w:left w:val="nil"/>
              <w:bottom w:val="single" w:sz="4" w:space="0" w:color="auto"/>
              <w:right w:val="single" w:sz="4" w:space="0" w:color="auto"/>
            </w:tcBorders>
          </w:tcPr>
          <w:p w14:paraId="71F57DD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DF"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D7"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D8"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D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D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ГРУ-51</w:t>
            </w:r>
          </w:p>
        </w:tc>
        <w:tc>
          <w:tcPr>
            <w:tcW w:w="2552" w:type="dxa"/>
            <w:tcBorders>
              <w:top w:val="single" w:sz="4" w:space="0" w:color="auto"/>
              <w:left w:val="nil"/>
              <w:bottom w:val="single" w:sz="4" w:space="0" w:color="auto"/>
              <w:right w:val="single" w:sz="4" w:space="0" w:color="auto"/>
            </w:tcBorders>
            <w:shd w:val="clear" w:color="auto" w:fill="auto"/>
          </w:tcPr>
          <w:p w14:paraId="71F57DD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84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DD" w14:textId="3FF186C5" w:rsidR="00A51A67" w:rsidRPr="00F346AA" w:rsidRDefault="00576529" w:rsidP="00070A94">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Трудовая)</w:t>
            </w:r>
          </w:p>
        </w:tc>
        <w:tc>
          <w:tcPr>
            <w:tcW w:w="3119" w:type="dxa"/>
            <w:tcBorders>
              <w:top w:val="single" w:sz="4" w:space="0" w:color="auto"/>
              <w:left w:val="nil"/>
              <w:bottom w:val="single" w:sz="4" w:space="0" w:color="auto"/>
              <w:right w:val="single" w:sz="4" w:space="0" w:color="auto"/>
            </w:tcBorders>
          </w:tcPr>
          <w:p w14:paraId="71F57DD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E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E0"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E1"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E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E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ГРУ-52</w:t>
            </w:r>
          </w:p>
        </w:tc>
        <w:tc>
          <w:tcPr>
            <w:tcW w:w="2552" w:type="dxa"/>
            <w:tcBorders>
              <w:top w:val="single" w:sz="4" w:space="0" w:color="auto"/>
              <w:left w:val="nil"/>
              <w:bottom w:val="single" w:sz="4" w:space="0" w:color="auto"/>
              <w:right w:val="single" w:sz="4" w:space="0" w:color="auto"/>
            </w:tcBorders>
            <w:shd w:val="clear" w:color="auto" w:fill="auto"/>
          </w:tcPr>
          <w:p w14:paraId="71F57DE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17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E5" w14:textId="77777777" w:rsidR="00A51A67" w:rsidRPr="00F346AA" w:rsidRDefault="00576529" w:rsidP="00F346AA">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Строительная)</w:t>
            </w:r>
          </w:p>
        </w:tc>
        <w:tc>
          <w:tcPr>
            <w:tcW w:w="3119" w:type="dxa"/>
            <w:tcBorders>
              <w:top w:val="single" w:sz="4" w:space="0" w:color="auto"/>
              <w:left w:val="nil"/>
              <w:bottom w:val="single" w:sz="4" w:space="0" w:color="auto"/>
              <w:right w:val="single" w:sz="4" w:space="0" w:color="auto"/>
            </w:tcBorders>
          </w:tcPr>
          <w:p w14:paraId="71F57DE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F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E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E9"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E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E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ГРУ-53</w:t>
            </w:r>
          </w:p>
        </w:tc>
        <w:tc>
          <w:tcPr>
            <w:tcW w:w="2552" w:type="dxa"/>
            <w:tcBorders>
              <w:top w:val="single" w:sz="4" w:space="0" w:color="auto"/>
              <w:left w:val="nil"/>
              <w:bottom w:val="single" w:sz="4" w:space="0" w:color="auto"/>
              <w:right w:val="single" w:sz="4" w:space="0" w:color="auto"/>
            </w:tcBorders>
            <w:shd w:val="clear" w:color="auto" w:fill="auto"/>
          </w:tcPr>
          <w:p w14:paraId="71F57DE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92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EE" w14:textId="2FCC0FBB"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0D43BE" w:rsidRPr="00F346AA">
              <w:rPr>
                <w:rFonts w:ascii="Tahoma" w:hAnsi="Tahoma" w:cs="Tahoma"/>
                <w:color w:val="000000"/>
                <w:sz w:val="20"/>
                <w:szCs w:val="20"/>
              </w:rPr>
              <w:t>;</w:t>
            </w:r>
            <w:r w:rsidR="000D43BE" w:rsidRPr="00F346AA">
              <w:rPr>
                <w:rFonts w:ascii="Tahoma" w:hAnsi="Tahoma" w:cs="Tahoma"/>
                <w:sz w:val="20"/>
                <w:szCs w:val="20"/>
              </w:rPr>
              <w:t xml:space="preserve"> </w:t>
            </w:r>
            <w:proofErr w:type="spellStart"/>
            <w:r w:rsidR="00CE2FC5" w:rsidRPr="00F346AA">
              <w:rPr>
                <w:rFonts w:ascii="Tahoma" w:hAnsi="Tahoma" w:cs="Tahoma"/>
                <w:color w:val="000000"/>
                <w:sz w:val="20"/>
                <w:szCs w:val="20"/>
              </w:rPr>
              <w:t>г</w:t>
            </w:r>
            <w:r w:rsidR="00651654" w:rsidRPr="00F346AA">
              <w:rPr>
                <w:rFonts w:ascii="Tahoma" w:hAnsi="Tahoma" w:cs="Tahoma"/>
                <w:color w:val="000000"/>
                <w:sz w:val="20"/>
                <w:szCs w:val="20"/>
              </w:rPr>
              <w:t>.</w:t>
            </w:r>
            <w:r w:rsidR="00A51A67" w:rsidRPr="00F346AA">
              <w:rPr>
                <w:rFonts w:ascii="Tahoma" w:hAnsi="Tahoma" w:cs="Tahoma"/>
                <w:color w:val="000000"/>
                <w:sz w:val="20"/>
                <w:szCs w:val="20"/>
              </w:rPr>
              <w:t>Уссурийск</w:t>
            </w:r>
            <w:proofErr w:type="spellEnd"/>
            <w:r w:rsidR="00A51A67" w:rsidRPr="00F346AA">
              <w:rPr>
                <w:rFonts w:ascii="Tahoma" w:hAnsi="Tahoma" w:cs="Tahoma"/>
                <w:color w:val="000000"/>
                <w:sz w:val="20"/>
                <w:szCs w:val="20"/>
              </w:rPr>
              <w:t xml:space="preserve"> (ул. Заречная)</w:t>
            </w:r>
          </w:p>
        </w:tc>
        <w:tc>
          <w:tcPr>
            <w:tcW w:w="3119" w:type="dxa"/>
            <w:tcBorders>
              <w:top w:val="single" w:sz="4" w:space="0" w:color="auto"/>
              <w:left w:val="nil"/>
              <w:bottom w:val="single" w:sz="4" w:space="0" w:color="auto"/>
              <w:right w:val="single" w:sz="4" w:space="0" w:color="auto"/>
            </w:tcBorders>
          </w:tcPr>
          <w:p w14:paraId="71F57DE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DF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F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F2"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F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F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ГРУ-54</w:t>
            </w:r>
          </w:p>
        </w:tc>
        <w:tc>
          <w:tcPr>
            <w:tcW w:w="2552" w:type="dxa"/>
            <w:tcBorders>
              <w:top w:val="single" w:sz="4" w:space="0" w:color="auto"/>
              <w:left w:val="nil"/>
              <w:bottom w:val="single" w:sz="4" w:space="0" w:color="auto"/>
              <w:right w:val="single" w:sz="4" w:space="0" w:color="auto"/>
            </w:tcBorders>
            <w:shd w:val="clear" w:color="auto" w:fill="auto"/>
          </w:tcPr>
          <w:p w14:paraId="71F57DF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115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F7" w14:textId="402ED863"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0D43BE" w:rsidRPr="00F346AA">
              <w:rPr>
                <w:rFonts w:ascii="Tahoma" w:hAnsi="Tahoma" w:cs="Tahoma"/>
                <w:color w:val="000000"/>
                <w:sz w:val="20"/>
                <w:szCs w:val="20"/>
              </w:rPr>
              <w:t>;</w:t>
            </w:r>
            <w:r w:rsidR="000D43BE" w:rsidRPr="00F346AA">
              <w:rPr>
                <w:rFonts w:ascii="Tahoma" w:hAnsi="Tahoma" w:cs="Tahoma"/>
                <w:sz w:val="20"/>
                <w:szCs w:val="20"/>
              </w:rPr>
              <w:t xml:space="preserve"> </w:t>
            </w:r>
            <w:r w:rsidR="00CE2FC5" w:rsidRPr="00F346AA">
              <w:rPr>
                <w:rFonts w:ascii="Tahoma" w:hAnsi="Tahoma" w:cs="Tahoma"/>
                <w:color w:val="000000"/>
                <w:sz w:val="20"/>
                <w:szCs w:val="20"/>
              </w:rPr>
              <w:t>г</w:t>
            </w:r>
            <w:r w:rsidR="00651654" w:rsidRPr="00F346AA">
              <w:rPr>
                <w:rFonts w:ascii="Tahoma" w:hAnsi="Tahoma" w:cs="Tahoma"/>
                <w:color w:val="000000"/>
                <w:sz w:val="20"/>
                <w:szCs w:val="20"/>
              </w:rPr>
              <w:t>.</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Промышле</w:t>
            </w:r>
            <w:r w:rsidR="00A51A67" w:rsidRPr="00F346AA">
              <w:rPr>
                <w:rFonts w:ascii="Tahoma" w:hAnsi="Tahoma" w:cs="Tahoma"/>
                <w:color w:val="000000"/>
                <w:sz w:val="20"/>
                <w:szCs w:val="20"/>
              </w:rPr>
              <w:t>н</w:t>
            </w:r>
            <w:r w:rsidR="00A51A67" w:rsidRPr="00F346AA">
              <w:rPr>
                <w:rFonts w:ascii="Tahoma" w:hAnsi="Tahoma" w:cs="Tahoma"/>
                <w:color w:val="000000"/>
                <w:sz w:val="20"/>
                <w:szCs w:val="20"/>
              </w:rPr>
              <w:t>ная)</w:t>
            </w:r>
          </w:p>
        </w:tc>
        <w:tc>
          <w:tcPr>
            <w:tcW w:w="3119" w:type="dxa"/>
            <w:tcBorders>
              <w:top w:val="single" w:sz="4" w:space="0" w:color="auto"/>
              <w:left w:val="nil"/>
              <w:bottom w:val="single" w:sz="4" w:space="0" w:color="auto"/>
              <w:right w:val="single" w:sz="4" w:space="0" w:color="auto"/>
            </w:tcBorders>
          </w:tcPr>
          <w:p w14:paraId="71F57DF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01"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DF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DFB"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DF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DF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ГРУ-55</w:t>
            </w:r>
          </w:p>
        </w:tc>
        <w:tc>
          <w:tcPr>
            <w:tcW w:w="2552" w:type="dxa"/>
            <w:tcBorders>
              <w:top w:val="single" w:sz="4" w:space="0" w:color="auto"/>
              <w:left w:val="nil"/>
              <w:bottom w:val="single" w:sz="4" w:space="0" w:color="auto"/>
              <w:right w:val="single" w:sz="4" w:space="0" w:color="auto"/>
            </w:tcBorders>
            <w:shd w:val="clear" w:color="auto" w:fill="auto"/>
          </w:tcPr>
          <w:p w14:paraId="71F57DF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63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DFF" w14:textId="77777777" w:rsidR="00A51A67" w:rsidRPr="00F346AA" w:rsidRDefault="00576529" w:rsidP="00F346AA">
            <w:pPr>
              <w:rPr>
                <w:rFonts w:ascii="Tahoma" w:hAnsi="Tahoma" w:cs="Tahoma"/>
                <w:color w:val="000000"/>
                <w:sz w:val="20"/>
                <w:szCs w:val="20"/>
              </w:rPr>
            </w:pPr>
            <w:r w:rsidRPr="00F346AA">
              <w:rPr>
                <w:rFonts w:ascii="Tahoma" w:hAnsi="Tahoma" w:cs="Tahoma"/>
                <w:sz w:val="20"/>
                <w:szCs w:val="20"/>
              </w:rPr>
              <w:t xml:space="preserve">Зона застройки малоэтажными жилыми домами (до 4 этажей, включая мансардный); </w:t>
            </w:r>
            <w:r w:rsidR="00CE2FC5" w:rsidRPr="00F346AA">
              <w:rPr>
                <w:rFonts w:ascii="Tahoma" w:hAnsi="Tahoma" w:cs="Tahoma"/>
                <w:color w:val="000000"/>
                <w:sz w:val="20"/>
                <w:szCs w:val="20"/>
              </w:rPr>
              <w:t>г</w:t>
            </w:r>
            <w:r w:rsidR="00651654" w:rsidRPr="00F346AA">
              <w:rPr>
                <w:rFonts w:ascii="Tahoma" w:hAnsi="Tahoma" w:cs="Tahoma"/>
                <w:color w:val="000000"/>
                <w:sz w:val="20"/>
                <w:szCs w:val="20"/>
              </w:rPr>
              <w:t>.</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w:t>
            </w:r>
            <w:r w:rsidR="00A51A67" w:rsidRPr="00F346AA">
              <w:rPr>
                <w:rFonts w:ascii="Tahoma" w:hAnsi="Tahoma" w:cs="Tahoma"/>
                <w:color w:val="000000"/>
                <w:sz w:val="20"/>
                <w:szCs w:val="20"/>
              </w:rPr>
              <w:t>у</w:t>
            </w:r>
            <w:r w:rsidR="00A51A67" w:rsidRPr="00F346AA">
              <w:rPr>
                <w:rFonts w:ascii="Tahoma" w:hAnsi="Tahoma" w:cs="Tahoma"/>
                <w:color w:val="000000"/>
                <w:sz w:val="20"/>
                <w:szCs w:val="20"/>
              </w:rPr>
              <w:t>рийск (ул. Муравьева, ул. Д</w:t>
            </w:r>
            <w:r w:rsidR="00A51A67" w:rsidRPr="00F346AA">
              <w:rPr>
                <w:rFonts w:ascii="Tahoma" w:hAnsi="Tahoma" w:cs="Tahoma"/>
                <w:color w:val="000000"/>
                <w:sz w:val="20"/>
                <w:szCs w:val="20"/>
              </w:rPr>
              <w:t>е</w:t>
            </w:r>
            <w:r w:rsidR="00A51A67" w:rsidRPr="00F346AA">
              <w:rPr>
                <w:rFonts w:ascii="Tahoma" w:hAnsi="Tahoma" w:cs="Tahoma"/>
                <w:color w:val="000000"/>
                <w:sz w:val="20"/>
                <w:szCs w:val="20"/>
              </w:rPr>
              <w:t>кабристов)</w:t>
            </w:r>
          </w:p>
        </w:tc>
        <w:tc>
          <w:tcPr>
            <w:tcW w:w="3119" w:type="dxa"/>
            <w:tcBorders>
              <w:top w:val="single" w:sz="4" w:space="0" w:color="auto"/>
              <w:left w:val="nil"/>
              <w:bottom w:val="single" w:sz="4" w:space="0" w:color="auto"/>
              <w:right w:val="single" w:sz="4" w:space="0" w:color="auto"/>
            </w:tcBorders>
          </w:tcPr>
          <w:p w14:paraId="71F57E0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0A"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02"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03"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0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0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ГРУ-56</w:t>
            </w:r>
          </w:p>
        </w:tc>
        <w:tc>
          <w:tcPr>
            <w:tcW w:w="2552" w:type="dxa"/>
            <w:tcBorders>
              <w:top w:val="single" w:sz="4" w:space="0" w:color="auto"/>
              <w:left w:val="nil"/>
              <w:bottom w:val="single" w:sz="4" w:space="0" w:color="auto"/>
              <w:right w:val="single" w:sz="4" w:space="0" w:color="auto"/>
            </w:tcBorders>
            <w:shd w:val="clear" w:color="auto" w:fill="auto"/>
          </w:tcPr>
          <w:p w14:paraId="71F57E0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50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08" w14:textId="60303331" w:rsidR="00A51A67" w:rsidRPr="00F346AA" w:rsidRDefault="00576529" w:rsidP="00070A94">
            <w:pPr>
              <w:rPr>
                <w:rFonts w:ascii="Tahoma" w:hAnsi="Tahoma" w:cs="Tahoma"/>
                <w:color w:val="000000"/>
                <w:sz w:val="20"/>
                <w:szCs w:val="20"/>
              </w:rPr>
            </w:pPr>
            <w:r w:rsidRPr="00F346AA">
              <w:rPr>
                <w:rFonts w:ascii="Tahoma" w:hAnsi="Tahoma" w:cs="Tahoma"/>
                <w:sz w:val="20"/>
                <w:szCs w:val="20"/>
              </w:rPr>
              <w:t>Производственная зона</w:t>
            </w:r>
            <w:r w:rsidR="00042CAE" w:rsidRPr="00F346AA">
              <w:rPr>
                <w:rFonts w:ascii="Tahoma" w:hAnsi="Tahoma" w:cs="Tahoma"/>
                <w:color w:val="000000"/>
                <w:sz w:val="20"/>
                <w:szCs w:val="20"/>
              </w:rPr>
              <w:t>;</w:t>
            </w:r>
            <w:r w:rsidR="00CE2FC5" w:rsidRPr="00F346AA">
              <w:rPr>
                <w:rFonts w:ascii="Tahoma" w:hAnsi="Tahoma" w:cs="Tahoma"/>
                <w:color w:val="000000"/>
                <w:sz w:val="20"/>
                <w:szCs w:val="20"/>
              </w:rPr>
              <w:t xml:space="preserve"> город </w:t>
            </w:r>
            <w:r w:rsidR="00A51A67" w:rsidRPr="00F346AA">
              <w:rPr>
                <w:rFonts w:ascii="Tahoma" w:hAnsi="Tahoma" w:cs="Tahoma"/>
                <w:color w:val="000000"/>
                <w:sz w:val="20"/>
                <w:szCs w:val="20"/>
              </w:rPr>
              <w:t>Уссурийск (ул. Ленинградская)</w:t>
            </w:r>
          </w:p>
        </w:tc>
        <w:tc>
          <w:tcPr>
            <w:tcW w:w="3119" w:type="dxa"/>
            <w:tcBorders>
              <w:top w:val="single" w:sz="4" w:space="0" w:color="auto"/>
              <w:left w:val="nil"/>
              <w:bottom w:val="single" w:sz="4" w:space="0" w:color="auto"/>
              <w:right w:val="single" w:sz="4" w:space="0" w:color="auto"/>
            </w:tcBorders>
          </w:tcPr>
          <w:p w14:paraId="71F57E0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12"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0B"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0C"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0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0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ГРУ-57</w:t>
            </w:r>
          </w:p>
        </w:tc>
        <w:tc>
          <w:tcPr>
            <w:tcW w:w="2552" w:type="dxa"/>
            <w:tcBorders>
              <w:top w:val="single" w:sz="4" w:space="0" w:color="auto"/>
              <w:left w:val="nil"/>
              <w:bottom w:val="single" w:sz="4" w:space="0" w:color="auto"/>
              <w:right w:val="single" w:sz="4" w:space="0" w:color="auto"/>
            </w:tcBorders>
            <w:shd w:val="clear" w:color="auto" w:fill="auto"/>
          </w:tcPr>
          <w:p w14:paraId="71F57E0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48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10" w14:textId="77777777"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r w:rsidR="00987CDE" w:rsidRPr="00F346AA">
              <w:rPr>
                <w:rFonts w:ascii="Tahoma" w:hAnsi="Tahoma" w:cs="Tahoma"/>
                <w:sz w:val="20"/>
                <w:szCs w:val="20"/>
              </w:rPr>
              <w:t>многоэтажными</w:t>
            </w:r>
            <w:r w:rsidRPr="00F346AA">
              <w:rPr>
                <w:rFonts w:ascii="Tahoma" w:hAnsi="Tahoma" w:cs="Tahoma"/>
                <w:sz w:val="20"/>
                <w:szCs w:val="20"/>
              </w:rPr>
              <w:t xml:space="preserve"> жилыми домами (9 этажей и более)</w:t>
            </w:r>
            <w:r w:rsidR="00042CAE" w:rsidRPr="00F346AA">
              <w:rPr>
                <w:rFonts w:ascii="Tahoma" w:hAnsi="Tahoma" w:cs="Tahoma"/>
                <w:color w:val="000000"/>
                <w:sz w:val="20"/>
                <w:szCs w:val="20"/>
              </w:rPr>
              <w:t>;</w:t>
            </w:r>
            <w:r w:rsidR="00CE2FC5" w:rsidRPr="00F346AA">
              <w:rPr>
                <w:rFonts w:ascii="Tahoma" w:hAnsi="Tahoma" w:cs="Tahoma"/>
                <w:color w:val="000000"/>
                <w:sz w:val="20"/>
                <w:szCs w:val="20"/>
              </w:rPr>
              <w:t xml:space="preserve"> </w:t>
            </w:r>
            <w:r w:rsidR="00CE2FC5" w:rsidRPr="00F346AA">
              <w:rPr>
                <w:rFonts w:ascii="Tahoma" w:hAnsi="Tahoma" w:cs="Tahoma"/>
                <w:color w:val="000000"/>
                <w:spacing w:val="-8"/>
                <w:sz w:val="20"/>
                <w:szCs w:val="20"/>
              </w:rPr>
              <w:t>г</w:t>
            </w:r>
            <w:r w:rsidR="00651654" w:rsidRPr="00F346AA">
              <w:rPr>
                <w:rFonts w:ascii="Tahoma" w:hAnsi="Tahoma" w:cs="Tahoma"/>
                <w:color w:val="000000"/>
                <w:spacing w:val="-8"/>
                <w:sz w:val="20"/>
                <w:szCs w:val="20"/>
              </w:rPr>
              <w:t>.</w:t>
            </w:r>
            <w:r w:rsidR="00CE2FC5" w:rsidRPr="00F346AA">
              <w:rPr>
                <w:rFonts w:ascii="Tahoma" w:hAnsi="Tahoma" w:cs="Tahoma"/>
                <w:color w:val="000000"/>
                <w:spacing w:val="-8"/>
                <w:sz w:val="20"/>
                <w:szCs w:val="20"/>
              </w:rPr>
              <w:t xml:space="preserve"> </w:t>
            </w:r>
            <w:r w:rsidR="00A51A67" w:rsidRPr="00F346AA">
              <w:rPr>
                <w:rFonts w:ascii="Tahoma" w:hAnsi="Tahoma" w:cs="Tahoma"/>
                <w:color w:val="000000"/>
                <w:spacing w:val="-8"/>
                <w:sz w:val="20"/>
                <w:szCs w:val="20"/>
              </w:rPr>
              <w:t>Уссурийск</w:t>
            </w:r>
            <w:r w:rsidR="00A51A67" w:rsidRPr="00F346AA">
              <w:rPr>
                <w:rFonts w:ascii="Tahoma" w:hAnsi="Tahoma" w:cs="Tahoma"/>
                <w:color w:val="000000"/>
                <w:sz w:val="20"/>
                <w:szCs w:val="20"/>
              </w:rPr>
              <w:t xml:space="preserve"> (ул. Мел</w:t>
            </w:r>
            <w:r w:rsidR="00A51A67" w:rsidRPr="00F346AA">
              <w:rPr>
                <w:rFonts w:ascii="Tahoma" w:hAnsi="Tahoma" w:cs="Tahoma"/>
                <w:color w:val="000000"/>
                <w:sz w:val="20"/>
                <w:szCs w:val="20"/>
              </w:rPr>
              <w:t>ь</w:t>
            </w:r>
            <w:r w:rsidR="00A51A67" w:rsidRPr="00F346AA">
              <w:rPr>
                <w:rFonts w:ascii="Tahoma" w:hAnsi="Tahoma" w:cs="Tahoma"/>
                <w:color w:val="000000"/>
                <w:sz w:val="20"/>
                <w:szCs w:val="20"/>
              </w:rPr>
              <w:t>ничная)</w:t>
            </w:r>
          </w:p>
        </w:tc>
        <w:tc>
          <w:tcPr>
            <w:tcW w:w="3119" w:type="dxa"/>
            <w:tcBorders>
              <w:top w:val="single" w:sz="4" w:space="0" w:color="auto"/>
              <w:left w:val="nil"/>
              <w:bottom w:val="single" w:sz="4" w:space="0" w:color="auto"/>
              <w:right w:val="single" w:sz="4" w:space="0" w:color="auto"/>
            </w:tcBorders>
          </w:tcPr>
          <w:p w14:paraId="71F57E1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1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13"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14"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1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1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ГРУ-58</w:t>
            </w:r>
          </w:p>
        </w:tc>
        <w:tc>
          <w:tcPr>
            <w:tcW w:w="2552" w:type="dxa"/>
            <w:tcBorders>
              <w:top w:val="single" w:sz="4" w:space="0" w:color="auto"/>
              <w:left w:val="nil"/>
              <w:bottom w:val="single" w:sz="4" w:space="0" w:color="auto"/>
              <w:right w:val="single" w:sz="4" w:space="0" w:color="auto"/>
            </w:tcBorders>
            <w:shd w:val="clear" w:color="auto" w:fill="auto"/>
          </w:tcPr>
          <w:p w14:paraId="71F57E1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19" w14:textId="3428C7DA" w:rsidR="00A51A67" w:rsidRPr="00F346AA" w:rsidRDefault="0059104D" w:rsidP="00070A94">
            <w:pPr>
              <w:rPr>
                <w:rFonts w:ascii="Tahoma" w:hAnsi="Tahoma" w:cs="Tahoma"/>
                <w:color w:val="000000"/>
                <w:sz w:val="20"/>
                <w:szCs w:val="20"/>
              </w:rPr>
            </w:pPr>
            <w:r w:rsidRPr="00F346AA">
              <w:rPr>
                <w:rFonts w:ascii="Tahoma" w:hAnsi="Tahoma" w:cs="Tahoma"/>
                <w:sz w:val="20"/>
                <w:szCs w:val="20"/>
              </w:rPr>
              <w:t>Зона смешанной и обществе</w:t>
            </w:r>
            <w:r w:rsidRPr="00F346AA">
              <w:rPr>
                <w:rFonts w:ascii="Tahoma" w:hAnsi="Tahoma" w:cs="Tahoma"/>
                <w:sz w:val="20"/>
                <w:szCs w:val="20"/>
              </w:rPr>
              <w:t>н</w:t>
            </w:r>
            <w:r w:rsidRPr="00F346AA">
              <w:rPr>
                <w:rFonts w:ascii="Tahoma" w:hAnsi="Tahoma" w:cs="Tahoma"/>
                <w:sz w:val="20"/>
                <w:szCs w:val="20"/>
              </w:rPr>
              <w:t xml:space="preserve">но-деловой </w:t>
            </w:r>
            <w:r w:rsidR="00AB4047" w:rsidRPr="00F346AA">
              <w:rPr>
                <w:rFonts w:ascii="Tahoma" w:hAnsi="Tahoma" w:cs="Tahoma"/>
                <w:sz w:val="20"/>
                <w:szCs w:val="20"/>
              </w:rPr>
              <w:t xml:space="preserve">застройки; </w:t>
            </w:r>
            <w:r w:rsidR="00AB4047" w:rsidRPr="00F346AA">
              <w:rPr>
                <w:rFonts w:ascii="Tahoma" w:hAnsi="Tahoma" w:cs="Tahoma"/>
                <w:color w:val="000000"/>
                <w:sz w:val="20"/>
                <w:szCs w:val="20"/>
              </w:rPr>
              <w:t>город</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Советская)</w:t>
            </w:r>
          </w:p>
        </w:tc>
        <w:tc>
          <w:tcPr>
            <w:tcW w:w="3119" w:type="dxa"/>
            <w:tcBorders>
              <w:top w:val="single" w:sz="4" w:space="0" w:color="auto"/>
              <w:left w:val="nil"/>
              <w:bottom w:val="single" w:sz="4" w:space="0" w:color="auto"/>
              <w:right w:val="single" w:sz="4" w:space="0" w:color="auto"/>
            </w:tcBorders>
          </w:tcPr>
          <w:p w14:paraId="71F57E1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25"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1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1D"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1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1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ГРУ-59</w:t>
            </w:r>
          </w:p>
        </w:tc>
        <w:tc>
          <w:tcPr>
            <w:tcW w:w="2552" w:type="dxa"/>
            <w:tcBorders>
              <w:top w:val="single" w:sz="4" w:space="0" w:color="auto"/>
              <w:left w:val="nil"/>
              <w:bottom w:val="single" w:sz="4" w:space="0" w:color="auto"/>
              <w:right w:val="single" w:sz="4" w:space="0" w:color="auto"/>
            </w:tcBorders>
            <w:shd w:val="clear" w:color="auto" w:fill="auto"/>
          </w:tcPr>
          <w:p w14:paraId="71F57E2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23" w14:textId="42509172" w:rsidR="00A51A67" w:rsidRPr="00F346AA" w:rsidRDefault="0059104D" w:rsidP="00070A94">
            <w:pPr>
              <w:rPr>
                <w:rFonts w:ascii="Tahoma" w:hAnsi="Tahoma" w:cs="Tahoma"/>
                <w:color w:val="000000"/>
                <w:sz w:val="20"/>
                <w:szCs w:val="20"/>
              </w:rPr>
            </w:pPr>
            <w:r w:rsidRPr="00F346AA">
              <w:rPr>
                <w:rFonts w:ascii="Tahoma" w:hAnsi="Tahoma" w:cs="Tahoma"/>
                <w:sz w:val="20"/>
                <w:szCs w:val="20"/>
              </w:rPr>
              <w:t>Зона смешанной и обществе</w:t>
            </w:r>
            <w:r w:rsidRPr="00F346AA">
              <w:rPr>
                <w:rFonts w:ascii="Tahoma" w:hAnsi="Tahoma" w:cs="Tahoma"/>
                <w:sz w:val="20"/>
                <w:szCs w:val="20"/>
              </w:rPr>
              <w:t>н</w:t>
            </w:r>
            <w:r w:rsidRPr="00F346AA">
              <w:rPr>
                <w:rFonts w:ascii="Tahoma" w:hAnsi="Tahoma" w:cs="Tahoma"/>
                <w:sz w:val="20"/>
                <w:szCs w:val="20"/>
              </w:rPr>
              <w:t xml:space="preserve">но-деловой </w:t>
            </w:r>
            <w:r w:rsidR="00AB4047" w:rsidRPr="00F346AA">
              <w:rPr>
                <w:rFonts w:ascii="Tahoma" w:hAnsi="Tahoma" w:cs="Tahoma"/>
                <w:sz w:val="20"/>
                <w:szCs w:val="20"/>
              </w:rPr>
              <w:t xml:space="preserve">застройки; </w:t>
            </w:r>
            <w:r w:rsidR="00AB4047" w:rsidRPr="00F346AA">
              <w:rPr>
                <w:rFonts w:ascii="Tahoma" w:hAnsi="Tahoma" w:cs="Tahoma"/>
                <w:color w:val="000000"/>
                <w:sz w:val="20"/>
                <w:szCs w:val="20"/>
              </w:rPr>
              <w:t>город</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Октябрьская)</w:t>
            </w:r>
          </w:p>
        </w:tc>
        <w:tc>
          <w:tcPr>
            <w:tcW w:w="3119" w:type="dxa"/>
            <w:tcBorders>
              <w:top w:val="single" w:sz="4" w:space="0" w:color="auto"/>
              <w:left w:val="nil"/>
              <w:bottom w:val="single" w:sz="4" w:space="0" w:color="auto"/>
              <w:right w:val="single" w:sz="4" w:space="0" w:color="auto"/>
            </w:tcBorders>
          </w:tcPr>
          <w:p w14:paraId="71F57E2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10 м</w:t>
            </w:r>
          </w:p>
        </w:tc>
      </w:tr>
      <w:tr w:rsidR="00A51A67" w:rsidRPr="00F346AA" w14:paraId="71F57E2F"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26"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27"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2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2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ГРУ-60</w:t>
            </w:r>
          </w:p>
        </w:tc>
        <w:tc>
          <w:tcPr>
            <w:tcW w:w="2552" w:type="dxa"/>
            <w:tcBorders>
              <w:top w:val="single" w:sz="4" w:space="0" w:color="auto"/>
              <w:left w:val="nil"/>
              <w:bottom w:val="single" w:sz="4" w:space="0" w:color="auto"/>
              <w:right w:val="single" w:sz="4" w:space="0" w:color="auto"/>
            </w:tcBorders>
            <w:shd w:val="clear" w:color="auto" w:fill="auto"/>
          </w:tcPr>
          <w:p w14:paraId="71F57E2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2C" w14:textId="27E88FF7" w:rsidR="00651654" w:rsidRPr="00F346AA" w:rsidRDefault="005A44D2" w:rsidP="00F346AA">
            <w:pPr>
              <w:rPr>
                <w:rFonts w:ascii="Tahoma" w:hAnsi="Tahoma" w:cs="Tahoma"/>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32608A" w:rsidRPr="00F346AA">
              <w:rPr>
                <w:rFonts w:ascii="Tahoma" w:hAnsi="Tahoma" w:cs="Tahoma"/>
                <w:color w:val="000000"/>
                <w:sz w:val="20"/>
                <w:szCs w:val="20"/>
              </w:rPr>
              <w:t>;</w:t>
            </w:r>
            <w:r w:rsidR="0032608A" w:rsidRPr="00F346AA">
              <w:rPr>
                <w:rFonts w:ascii="Tahoma" w:hAnsi="Tahoma" w:cs="Tahoma"/>
                <w:sz w:val="20"/>
                <w:szCs w:val="20"/>
              </w:rPr>
              <w:t xml:space="preserve"> </w:t>
            </w:r>
          </w:p>
          <w:p w14:paraId="71F57E2D" w14:textId="77777777" w:rsidR="00A51A67" w:rsidRPr="00F346AA" w:rsidRDefault="00CE2FC5" w:rsidP="00F346AA">
            <w:pPr>
              <w:rPr>
                <w:rFonts w:ascii="Tahoma" w:hAnsi="Tahoma" w:cs="Tahoma"/>
                <w:color w:val="000000"/>
                <w:spacing w:val="-12"/>
                <w:sz w:val="20"/>
                <w:szCs w:val="20"/>
              </w:rPr>
            </w:pPr>
            <w:r w:rsidRPr="00F346AA">
              <w:rPr>
                <w:rFonts w:ascii="Tahoma" w:hAnsi="Tahoma" w:cs="Tahoma"/>
                <w:color w:val="000000"/>
                <w:spacing w:val="-12"/>
                <w:sz w:val="20"/>
                <w:szCs w:val="20"/>
              </w:rPr>
              <w:t xml:space="preserve">город </w:t>
            </w:r>
            <w:r w:rsidR="00A51A67" w:rsidRPr="00F346AA">
              <w:rPr>
                <w:rFonts w:ascii="Tahoma" w:hAnsi="Tahoma" w:cs="Tahoma"/>
                <w:color w:val="000000"/>
                <w:spacing w:val="-12"/>
                <w:sz w:val="20"/>
                <w:szCs w:val="20"/>
              </w:rPr>
              <w:t>Уссурийск (ул. Кирова)</w:t>
            </w:r>
          </w:p>
        </w:tc>
        <w:tc>
          <w:tcPr>
            <w:tcW w:w="3119" w:type="dxa"/>
            <w:tcBorders>
              <w:top w:val="single" w:sz="4" w:space="0" w:color="auto"/>
              <w:left w:val="nil"/>
              <w:bottom w:val="single" w:sz="4" w:space="0" w:color="auto"/>
              <w:right w:val="single" w:sz="4" w:space="0" w:color="auto"/>
            </w:tcBorders>
          </w:tcPr>
          <w:p w14:paraId="71F57E2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38"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30"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31" w14:textId="77777777" w:rsidR="00AB404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Газоснабжение</w:t>
            </w:r>
          </w:p>
          <w:p w14:paraId="71F57E3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 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3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ГРУ-61</w:t>
            </w:r>
          </w:p>
        </w:tc>
        <w:tc>
          <w:tcPr>
            <w:tcW w:w="2552" w:type="dxa"/>
            <w:tcBorders>
              <w:top w:val="single" w:sz="4" w:space="0" w:color="auto"/>
              <w:left w:val="nil"/>
              <w:bottom w:val="single" w:sz="4" w:space="0" w:color="auto"/>
              <w:right w:val="single" w:sz="4" w:space="0" w:color="auto"/>
            </w:tcBorders>
            <w:shd w:val="clear" w:color="auto" w:fill="auto"/>
          </w:tcPr>
          <w:p w14:paraId="71F57E3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AB4047"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36" w14:textId="1FE7D07F" w:rsidR="00A51A67" w:rsidRPr="00F346AA" w:rsidRDefault="00576529" w:rsidP="00070A94">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Суворова)</w:t>
            </w:r>
          </w:p>
        </w:tc>
        <w:tc>
          <w:tcPr>
            <w:tcW w:w="3119" w:type="dxa"/>
            <w:tcBorders>
              <w:top w:val="single" w:sz="4" w:space="0" w:color="auto"/>
              <w:left w:val="nil"/>
              <w:bottom w:val="single" w:sz="4" w:space="0" w:color="auto"/>
              <w:right w:val="single" w:sz="4" w:space="0" w:color="auto"/>
            </w:tcBorders>
          </w:tcPr>
          <w:p w14:paraId="71F57E3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AB4047"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41"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39"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3A"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3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3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ГРУ-62</w:t>
            </w:r>
          </w:p>
        </w:tc>
        <w:tc>
          <w:tcPr>
            <w:tcW w:w="2552" w:type="dxa"/>
            <w:tcBorders>
              <w:top w:val="single" w:sz="4" w:space="0" w:color="auto"/>
              <w:left w:val="nil"/>
              <w:bottom w:val="single" w:sz="4" w:space="0" w:color="auto"/>
              <w:right w:val="single" w:sz="4" w:space="0" w:color="auto"/>
            </w:tcBorders>
            <w:shd w:val="clear" w:color="auto" w:fill="auto"/>
          </w:tcPr>
          <w:p w14:paraId="71F57E3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3F" w14:textId="1B3662D8" w:rsidR="00A51A67" w:rsidRPr="00F346AA" w:rsidRDefault="00576529" w:rsidP="00070A94">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(пер. Степной)</w:t>
            </w:r>
          </w:p>
        </w:tc>
        <w:tc>
          <w:tcPr>
            <w:tcW w:w="3119" w:type="dxa"/>
            <w:tcBorders>
              <w:top w:val="single" w:sz="4" w:space="0" w:color="auto"/>
              <w:left w:val="nil"/>
              <w:bottom w:val="single" w:sz="4" w:space="0" w:color="auto"/>
              <w:right w:val="single" w:sz="4" w:space="0" w:color="auto"/>
            </w:tcBorders>
          </w:tcPr>
          <w:p w14:paraId="71F57E4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4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42"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43"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4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4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ГРУ-63</w:t>
            </w:r>
          </w:p>
        </w:tc>
        <w:tc>
          <w:tcPr>
            <w:tcW w:w="2552" w:type="dxa"/>
            <w:tcBorders>
              <w:top w:val="single" w:sz="4" w:space="0" w:color="auto"/>
              <w:left w:val="nil"/>
              <w:bottom w:val="single" w:sz="4" w:space="0" w:color="auto"/>
              <w:right w:val="single" w:sz="4" w:space="0" w:color="auto"/>
            </w:tcBorders>
            <w:shd w:val="clear" w:color="auto" w:fill="auto"/>
          </w:tcPr>
          <w:p w14:paraId="71F57E4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47" w14:textId="77777777"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w:t>
            </w:r>
            <w:r w:rsidR="00E50E2F" w:rsidRPr="00F346AA">
              <w:rPr>
                <w:rFonts w:ascii="Tahoma" w:hAnsi="Tahoma" w:cs="Tahoma"/>
                <w:sz w:val="20"/>
                <w:szCs w:val="20"/>
              </w:rPr>
              <w:t>мансардный</w:t>
            </w:r>
            <w:r w:rsidRPr="00F346AA">
              <w:rPr>
                <w:rFonts w:ascii="Tahoma" w:hAnsi="Tahoma" w:cs="Tahoma"/>
                <w:sz w:val="20"/>
                <w:szCs w:val="20"/>
              </w:rPr>
              <w:t>)</w:t>
            </w:r>
            <w:r w:rsidR="0032608A" w:rsidRPr="00F346AA">
              <w:rPr>
                <w:rFonts w:ascii="Tahoma" w:hAnsi="Tahoma" w:cs="Tahoma"/>
                <w:color w:val="000000"/>
                <w:sz w:val="20"/>
                <w:szCs w:val="20"/>
              </w:rPr>
              <w:t>;</w:t>
            </w:r>
            <w:r w:rsidR="0032608A" w:rsidRPr="00F346AA">
              <w:rPr>
                <w:rFonts w:ascii="Tahoma" w:hAnsi="Tahoma" w:cs="Tahoma"/>
                <w:sz w:val="20"/>
                <w:szCs w:val="20"/>
              </w:rPr>
              <w:t xml:space="preserve">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Ушакова)</w:t>
            </w:r>
          </w:p>
        </w:tc>
        <w:tc>
          <w:tcPr>
            <w:tcW w:w="3119" w:type="dxa"/>
            <w:tcBorders>
              <w:top w:val="single" w:sz="4" w:space="0" w:color="auto"/>
              <w:left w:val="nil"/>
              <w:bottom w:val="single" w:sz="4" w:space="0" w:color="auto"/>
              <w:right w:val="single" w:sz="4" w:space="0" w:color="auto"/>
            </w:tcBorders>
          </w:tcPr>
          <w:p w14:paraId="71F57E4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52"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4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4B"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4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4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ГРУ-64</w:t>
            </w:r>
          </w:p>
        </w:tc>
        <w:tc>
          <w:tcPr>
            <w:tcW w:w="2552" w:type="dxa"/>
            <w:tcBorders>
              <w:top w:val="single" w:sz="4" w:space="0" w:color="auto"/>
              <w:left w:val="nil"/>
              <w:bottom w:val="single" w:sz="4" w:space="0" w:color="auto"/>
              <w:right w:val="single" w:sz="4" w:space="0" w:color="auto"/>
            </w:tcBorders>
            <w:shd w:val="clear" w:color="auto" w:fill="auto"/>
          </w:tcPr>
          <w:p w14:paraId="71F57E4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50" w14:textId="107AAF9F" w:rsidR="00A51A67" w:rsidRPr="00F346AA" w:rsidRDefault="00576529" w:rsidP="00070A94">
            <w:pPr>
              <w:rPr>
                <w:rFonts w:ascii="Tahoma" w:hAnsi="Tahoma" w:cs="Tahoma"/>
                <w:color w:val="000000"/>
                <w:sz w:val="20"/>
                <w:szCs w:val="20"/>
              </w:rPr>
            </w:pPr>
            <w:r w:rsidRPr="00F346AA">
              <w:rPr>
                <w:rFonts w:ascii="Tahoma" w:hAnsi="Tahoma" w:cs="Tahoma"/>
                <w:sz w:val="20"/>
                <w:szCs w:val="20"/>
              </w:rPr>
              <w:t>Производственная зона</w:t>
            </w:r>
            <w:r w:rsidR="0032608A" w:rsidRPr="00F346AA">
              <w:rPr>
                <w:rFonts w:ascii="Tahoma" w:hAnsi="Tahoma" w:cs="Tahoma"/>
                <w:color w:val="000000"/>
                <w:sz w:val="20"/>
                <w:szCs w:val="20"/>
              </w:rPr>
              <w:t xml:space="preserve">;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 xml:space="preserve">Уссурийск (ул. </w:t>
            </w:r>
            <w:proofErr w:type="spellStart"/>
            <w:r w:rsidR="00A51A67" w:rsidRPr="00F346AA">
              <w:rPr>
                <w:rFonts w:ascii="Tahoma" w:hAnsi="Tahoma" w:cs="Tahoma"/>
                <w:color w:val="000000"/>
                <w:sz w:val="20"/>
                <w:szCs w:val="20"/>
              </w:rPr>
              <w:t>Лемичевская</w:t>
            </w:r>
            <w:proofErr w:type="spellEnd"/>
            <w:r w:rsidR="00A51A67"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E5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5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53"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54"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5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5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ГРУ-65</w:t>
            </w:r>
          </w:p>
        </w:tc>
        <w:tc>
          <w:tcPr>
            <w:tcW w:w="2552" w:type="dxa"/>
            <w:tcBorders>
              <w:top w:val="single" w:sz="4" w:space="0" w:color="auto"/>
              <w:left w:val="nil"/>
              <w:bottom w:val="single" w:sz="4" w:space="0" w:color="auto"/>
              <w:right w:val="single" w:sz="4" w:space="0" w:color="auto"/>
            </w:tcBorders>
            <w:shd w:val="clear" w:color="auto" w:fill="auto"/>
          </w:tcPr>
          <w:p w14:paraId="71F57E5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59" w14:textId="4DB00E40" w:rsidR="00A51A67" w:rsidRPr="00F346AA" w:rsidRDefault="00576529" w:rsidP="00070A94">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Коршунова)</w:t>
            </w:r>
          </w:p>
        </w:tc>
        <w:tc>
          <w:tcPr>
            <w:tcW w:w="3119" w:type="dxa"/>
            <w:tcBorders>
              <w:top w:val="single" w:sz="4" w:space="0" w:color="auto"/>
              <w:left w:val="nil"/>
              <w:bottom w:val="single" w:sz="4" w:space="0" w:color="auto"/>
              <w:right w:val="single" w:sz="4" w:space="0" w:color="auto"/>
            </w:tcBorders>
          </w:tcPr>
          <w:p w14:paraId="71F57E5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64"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5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5D"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5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5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ГРУ-66</w:t>
            </w:r>
          </w:p>
        </w:tc>
        <w:tc>
          <w:tcPr>
            <w:tcW w:w="2552" w:type="dxa"/>
            <w:tcBorders>
              <w:top w:val="single" w:sz="4" w:space="0" w:color="auto"/>
              <w:left w:val="nil"/>
              <w:bottom w:val="single" w:sz="4" w:space="0" w:color="auto"/>
              <w:right w:val="single" w:sz="4" w:space="0" w:color="auto"/>
            </w:tcBorders>
            <w:shd w:val="clear" w:color="auto" w:fill="auto"/>
          </w:tcPr>
          <w:p w14:paraId="71F57E6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61" w14:textId="77777777" w:rsidR="00E50E2F" w:rsidRPr="00F346AA" w:rsidRDefault="0059104D" w:rsidP="00F346AA">
            <w:pPr>
              <w:rPr>
                <w:rFonts w:ascii="Tahoma" w:hAnsi="Tahoma" w:cs="Tahoma"/>
                <w:sz w:val="20"/>
                <w:szCs w:val="20"/>
              </w:rPr>
            </w:pPr>
            <w:r w:rsidRPr="00F346AA">
              <w:rPr>
                <w:rFonts w:ascii="Tahoma" w:hAnsi="Tahoma" w:cs="Tahoma"/>
                <w:sz w:val="20"/>
                <w:szCs w:val="20"/>
              </w:rPr>
              <w:t xml:space="preserve">Зона смешанной и </w:t>
            </w:r>
          </w:p>
          <w:p w14:paraId="71F57E62" w14:textId="5BB2466C" w:rsidR="00A51A67" w:rsidRPr="00F346AA" w:rsidRDefault="0059104D" w:rsidP="00F346AA">
            <w:pPr>
              <w:rPr>
                <w:rFonts w:ascii="Tahoma" w:hAnsi="Tahoma" w:cs="Tahoma"/>
                <w:color w:val="000000"/>
                <w:sz w:val="20"/>
                <w:szCs w:val="20"/>
              </w:rPr>
            </w:pPr>
            <w:r w:rsidRPr="00F346AA">
              <w:rPr>
                <w:rFonts w:ascii="Tahoma" w:hAnsi="Tahoma" w:cs="Tahoma"/>
                <w:sz w:val="20"/>
                <w:szCs w:val="20"/>
              </w:rPr>
              <w:t xml:space="preserve">общественно-деловой </w:t>
            </w:r>
            <w:r w:rsidR="00E50E2F" w:rsidRPr="00F346AA">
              <w:rPr>
                <w:rFonts w:ascii="Tahoma" w:hAnsi="Tahoma" w:cs="Tahoma"/>
                <w:sz w:val="20"/>
                <w:szCs w:val="20"/>
              </w:rPr>
              <w:t>застро</w:t>
            </w:r>
            <w:r w:rsidR="00E50E2F" w:rsidRPr="00F346AA">
              <w:rPr>
                <w:rFonts w:ascii="Tahoma" w:hAnsi="Tahoma" w:cs="Tahoma"/>
                <w:sz w:val="20"/>
                <w:szCs w:val="20"/>
              </w:rPr>
              <w:t>й</w:t>
            </w:r>
            <w:r w:rsidR="00E50E2F" w:rsidRPr="00F346AA">
              <w:rPr>
                <w:rFonts w:ascii="Tahoma" w:hAnsi="Tahoma" w:cs="Tahoma"/>
                <w:sz w:val="20"/>
                <w:szCs w:val="20"/>
              </w:rPr>
              <w:t xml:space="preserve">ки; </w:t>
            </w:r>
            <w:r w:rsidR="00E50E2F" w:rsidRPr="00F346AA">
              <w:rPr>
                <w:rFonts w:ascii="Tahoma" w:hAnsi="Tahoma" w:cs="Tahoma"/>
                <w:color w:val="000000"/>
                <w:sz w:val="20"/>
                <w:szCs w:val="20"/>
              </w:rPr>
              <w:t>город</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w:t>
            </w:r>
            <w:r w:rsidR="00070A94">
              <w:rPr>
                <w:rFonts w:ascii="Tahoma" w:hAnsi="Tahoma" w:cs="Tahoma"/>
                <w:color w:val="000000"/>
                <w:sz w:val="20"/>
                <w:szCs w:val="20"/>
              </w:rPr>
              <w:t>ийск (ул. </w:t>
            </w:r>
            <w:r w:rsidR="00A51A67" w:rsidRPr="00F346AA">
              <w:rPr>
                <w:rFonts w:ascii="Tahoma" w:hAnsi="Tahoma" w:cs="Tahoma"/>
                <w:color w:val="000000"/>
                <w:sz w:val="20"/>
                <w:szCs w:val="20"/>
              </w:rPr>
              <w:t>Тимирязева)</w:t>
            </w:r>
          </w:p>
        </w:tc>
        <w:tc>
          <w:tcPr>
            <w:tcW w:w="3119" w:type="dxa"/>
            <w:tcBorders>
              <w:top w:val="single" w:sz="4" w:space="0" w:color="auto"/>
              <w:left w:val="nil"/>
              <w:bottom w:val="single" w:sz="4" w:space="0" w:color="auto"/>
              <w:right w:val="single" w:sz="4" w:space="0" w:color="auto"/>
            </w:tcBorders>
          </w:tcPr>
          <w:p w14:paraId="71F57E6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6C"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65"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66"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6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6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ГРУ-67</w:t>
            </w:r>
          </w:p>
        </w:tc>
        <w:tc>
          <w:tcPr>
            <w:tcW w:w="2552" w:type="dxa"/>
            <w:tcBorders>
              <w:top w:val="single" w:sz="4" w:space="0" w:color="auto"/>
              <w:left w:val="nil"/>
              <w:bottom w:val="single" w:sz="4" w:space="0" w:color="auto"/>
              <w:right w:val="single" w:sz="4" w:space="0" w:color="auto"/>
            </w:tcBorders>
            <w:shd w:val="clear" w:color="auto" w:fill="auto"/>
          </w:tcPr>
          <w:p w14:paraId="71F57E6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6A" w14:textId="77777777" w:rsidR="00A51A67" w:rsidRPr="00F346AA" w:rsidRDefault="008654C5" w:rsidP="00F346AA">
            <w:pPr>
              <w:rPr>
                <w:rFonts w:ascii="Tahoma" w:hAnsi="Tahoma" w:cs="Tahoma"/>
                <w:color w:val="000000"/>
                <w:sz w:val="20"/>
                <w:szCs w:val="20"/>
              </w:rPr>
            </w:pPr>
            <w:r w:rsidRPr="00F346AA">
              <w:rPr>
                <w:rFonts w:ascii="Tahoma" w:hAnsi="Tahoma" w:cs="Tahoma"/>
                <w:sz w:val="20"/>
                <w:szCs w:val="20"/>
              </w:rPr>
              <w:t xml:space="preserve">Зона застройки малоэтажными жилыми домами (до 4 этажей, включая мансардный);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Краснознаме</w:t>
            </w:r>
            <w:r w:rsidR="00A51A67" w:rsidRPr="00F346AA">
              <w:rPr>
                <w:rFonts w:ascii="Tahoma" w:hAnsi="Tahoma" w:cs="Tahoma"/>
                <w:color w:val="000000"/>
                <w:sz w:val="20"/>
                <w:szCs w:val="20"/>
              </w:rPr>
              <w:t>н</w:t>
            </w:r>
            <w:r w:rsidR="00A51A67" w:rsidRPr="00F346AA">
              <w:rPr>
                <w:rFonts w:ascii="Tahoma" w:hAnsi="Tahoma" w:cs="Tahoma"/>
                <w:color w:val="000000"/>
                <w:sz w:val="20"/>
                <w:szCs w:val="20"/>
              </w:rPr>
              <w:t>ная)</w:t>
            </w:r>
          </w:p>
        </w:tc>
        <w:tc>
          <w:tcPr>
            <w:tcW w:w="3119" w:type="dxa"/>
            <w:tcBorders>
              <w:top w:val="single" w:sz="4" w:space="0" w:color="auto"/>
              <w:left w:val="nil"/>
              <w:bottom w:val="single" w:sz="4" w:space="0" w:color="auto"/>
              <w:right w:val="single" w:sz="4" w:space="0" w:color="auto"/>
            </w:tcBorders>
          </w:tcPr>
          <w:p w14:paraId="71F57E6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76"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6D"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6E"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6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7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ГРУ-68</w:t>
            </w:r>
          </w:p>
        </w:tc>
        <w:tc>
          <w:tcPr>
            <w:tcW w:w="2552" w:type="dxa"/>
            <w:tcBorders>
              <w:top w:val="single" w:sz="4" w:space="0" w:color="auto"/>
              <w:left w:val="nil"/>
              <w:bottom w:val="single" w:sz="4" w:space="0" w:color="auto"/>
              <w:right w:val="single" w:sz="4" w:space="0" w:color="auto"/>
            </w:tcBorders>
            <w:shd w:val="clear" w:color="auto" w:fill="auto"/>
          </w:tcPr>
          <w:p w14:paraId="71F57E7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74" w14:textId="1D7BA457" w:rsidR="00A51A67" w:rsidRPr="00F346AA" w:rsidRDefault="0059104D" w:rsidP="00070A94">
            <w:pPr>
              <w:rPr>
                <w:rFonts w:ascii="Tahoma" w:hAnsi="Tahoma" w:cs="Tahoma"/>
                <w:color w:val="000000"/>
                <w:sz w:val="20"/>
                <w:szCs w:val="20"/>
              </w:rPr>
            </w:pPr>
            <w:r w:rsidRPr="00F346AA">
              <w:rPr>
                <w:rFonts w:ascii="Tahoma" w:hAnsi="Tahoma" w:cs="Tahoma"/>
                <w:sz w:val="20"/>
                <w:szCs w:val="20"/>
              </w:rPr>
              <w:t>Зона смешанной и обществе</w:t>
            </w:r>
            <w:r w:rsidRPr="00F346AA">
              <w:rPr>
                <w:rFonts w:ascii="Tahoma" w:hAnsi="Tahoma" w:cs="Tahoma"/>
                <w:sz w:val="20"/>
                <w:szCs w:val="20"/>
              </w:rPr>
              <w:t>н</w:t>
            </w:r>
            <w:r w:rsidRPr="00F346AA">
              <w:rPr>
                <w:rFonts w:ascii="Tahoma" w:hAnsi="Tahoma" w:cs="Tahoma"/>
                <w:sz w:val="20"/>
                <w:szCs w:val="20"/>
              </w:rPr>
              <w:t xml:space="preserve">но-деловой </w:t>
            </w:r>
            <w:r w:rsidR="00E50E2F" w:rsidRPr="00F346AA">
              <w:rPr>
                <w:rFonts w:ascii="Tahoma" w:hAnsi="Tahoma" w:cs="Tahoma"/>
                <w:sz w:val="20"/>
                <w:szCs w:val="20"/>
              </w:rPr>
              <w:t xml:space="preserve">застройки; </w:t>
            </w:r>
            <w:r w:rsidR="00E50E2F" w:rsidRPr="00F346AA">
              <w:rPr>
                <w:rFonts w:ascii="Tahoma" w:hAnsi="Tahoma" w:cs="Tahoma"/>
                <w:color w:val="000000"/>
                <w:sz w:val="20"/>
                <w:szCs w:val="20"/>
              </w:rPr>
              <w:t>город</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(ул. Слободская)</w:t>
            </w:r>
          </w:p>
        </w:tc>
        <w:tc>
          <w:tcPr>
            <w:tcW w:w="3119" w:type="dxa"/>
            <w:tcBorders>
              <w:top w:val="single" w:sz="4" w:space="0" w:color="auto"/>
              <w:left w:val="nil"/>
              <w:bottom w:val="single" w:sz="4" w:space="0" w:color="auto"/>
              <w:right w:val="single" w:sz="4" w:space="0" w:color="auto"/>
            </w:tcBorders>
          </w:tcPr>
          <w:p w14:paraId="71F57E7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81"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77"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78"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7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7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ГРУ-69</w:t>
            </w:r>
          </w:p>
        </w:tc>
        <w:tc>
          <w:tcPr>
            <w:tcW w:w="2552" w:type="dxa"/>
            <w:tcBorders>
              <w:top w:val="single" w:sz="4" w:space="0" w:color="auto"/>
              <w:left w:val="nil"/>
              <w:bottom w:val="single" w:sz="4" w:space="0" w:color="auto"/>
              <w:right w:val="single" w:sz="4" w:space="0" w:color="auto"/>
            </w:tcBorders>
            <w:shd w:val="clear" w:color="auto" w:fill="auto"/>
          </w:tcPr>
          <w:p w14:paraId="71F57E7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Максимальный часовой расход - 3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7F" w14:textId="707A600A" w:rsidR="00A51A67" w:rsidRPr="00F346AA" w:rsidRDefault="0059104D" w:rsidP="00070A94">
            <w:pPr>
              <w:rPr>
                <w:rFonts w:ascii="Tahoma" w:hAnsi="Tahoma" w:cs="Tahoma"/>
                <w:color w:val="000000"/>
                <w:sz w:val="20"/>
                <w:szCs w:val="20"/>
              </w:rPr>
            </w:pPr>
            <w:r w:rsidRPr="00F346AA">
              <w:rPr>
                <w:rFonts w:ascii="Tahoma" w:hAnsi="Tahoma" w:cs="Tahoma"/>
                <w:sz w:val="20"/>
                <w:szCs w:val="20"/>
              </w:rPr>
              <w:t xml:space="preserve">Зона смешанной и </w:t>
            </w:r>
            <w:r w:rsidR="00E50E2F" w:rsidRPr="00F346AA">
              <w:rPr>
                <w:rFonts w:ascii="Tahoma" w:hAnsi="Tahoma" w:cs="Tahoma"/>
                <w:sz w:val="20"/>
                <w:szCs w:val="20"/>
              </w:rPr>
              <w:t>обществе</w:t>
            </w:r>
            <w:r w:rsidR="00E50E2F" w:rsidRPr="00F346AA">
              <w:rPr>
                <w:rFonts w:ascii="Tahoma" w:hAnsi="Tahoma" w:cs="Tahoma"/>
                <w:sz w:val="20"/>
                <w:szCs w:val="20"/>
              </w:rPr>
              <w:t>н</w:t>
            </w:r>
            <w:r w:rsidR="00E50E2F" w:rsidRPr="00F346AA">
              <w:rPr>
                <w:rFonts w:ascii="Tahoma" w:hAnsi="Tahoma" w:cs="Tahoma"/>
                <w:sz w:val="20"/>
                <w:szCs w:val="20"/>
              </w:rPr>
              <w:t>но</w:t>
            </w:r>
            <w:r w:rsidRPr="00F346AA">
              <w:rPr>
                <w:rFonts w:ascii="Tahoma" w:hAnsi="Tahoma" w:cs="Tahoma"/>
                <w:sz w:val="20"/>
                <w:szCs w:val="20"/>
              </w:rPr>
              <w:t xml:space="preserve">-деловой </w:t>
            </w:r>
            <w:r w:rsidR="00E50E2F" w:rsidRPr="00F346AA">
              <w:rPr>
                <w:rFonts w:ascii="Tahoma" w:hAnsi="Tahoma" w:cs="Tahoma"/>
                <w:sz w:val="20"/>
                <w:szCs w:val="20"/>
              </w:rPr>
              <w:t xml:space="preserve">застройки; </w:t>
            </w:r>
            <w:r w:rsidR="00E50E2F" w:rsidRPr="00F346AA">
              <w:rPr>
                <w:rFonts w:ascii="Tahoma" w:hAnsi="Tahoma" w:cs="Tahoma"/>
                <w:color w:val="000000"/>
                <w:sz w:val="20"/>
                <w:szCs w:val="20"/>
              </w:rPr>
              <w:t>город</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 xml:space="preserve">Уссурийск (ул. </w:t>
            </w:r>
            <w:proofErr w:type="spellStart"/>
            <w:r w:rsidR="00A51A67" w:rsidRPr="00F346AA">
              <w:rPr>
                <w:rFonts w:ascii="Tahoma" w:hAnsi="Tahoma" w:cs="Tahoma"/>
                <w:color w:val="000000"/>
                <w:sz w:val="20"/>
                <w:szCs w:val="20"/>
              </w:rPr>
              <w:t>Волочаевская</w:t>
            </w:r>
            <w:proofErr w:type="spellEnd"/>
            <w:r w:rsidR="00A51A67" w:rsidRPr="00F346AA">
              <w:rPr>
                <w:rFonts w:ascii="Tahoma" w:hAnsi="Tahoma" w:cs="Tahoma"/>
                <w:color w:val="000000"/>
                <w:sz w:val="20"/>
                <w:szCs w:val="20"/>
              </w:rPr>
              <w:t>)</w:t>
            </w:r>
          </w:p>
        </w:tc>
        <w:tc>
          <w:tcPr>
            <w:tcW w:w="3119" w:type="dxa"/>
            <w:tcBorders>
              <w:top w:val="single" w:sz="4" w:space="0" w:color="auto"/>
              <w:left w:val="nil"/>
              <w:bottom w:val="single" w:sz="4" w:space="0" w:color="auto"/>
              <w:right w:val="single" w:sz="4" w:space="0" w:color="auto"/>
            </w:tcBorders>
          </w:tcPr>
          <w:p w14:paraId="71F57E8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2B0BB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8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82"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83"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8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8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ГРУ-70</w:t>
            </w:r>
          </w:p>
        </w:tc>
        <w:tc>
          <w:tcPr>
            <w:tcW w:w="2552" w:type="dxa"/>
            <w:tcBorders>
              <w:top w:val="single" w:sz="4" w:space="0" w:color="auto"/>
              <w:left w:val="nil"/>
              <w:bottom w:val="single" w:sz="4" w:space="0" w:color="auto"/>
              <w:right w:val="single" w:sz="4" w:space="0" w:color="auto"/>
            </w:tcBorders>
            <w:shd w:val="clear" w:color="auto" w:fill="auto"/>
          </w:tcPr>
          <w:p w14:paraId="71F57E8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87" w14:textId="77777777" w:rsidR="00651654" w:rsidRPr="00F346AA" w:rsidRDefault="008654C5" w:rsidP="00F346AA">
            <w:pPr>
              <w:rPr>
                <w:rFonts w:ascii="Tahoma" w:hAnsi="Tahoma" w:cs="Tahoma"/>
                <w:color w:val="000000"/>
                <w:sz w:val="20"/>
                <w:szCs w:val="20"/>
              </w:rPr>
            </w:pPr>
            <w:r w:rsidRPr="00F346AA">
              <w:rPr>
                <w:rFonts w:ascii="Tahoma" w:hAnsi="Tahoma" w:cs="Tahoma"/>
                <w:sz w:val="20"/>
                <w:szCs w:val="20"/>
              </w:rPr>
              <w:t>Производственная зона</w:t>
            </w:r>
            <w:r w:rsidR="001E5EAB" w:rsidRPr="00F346AA">
              <w:rPr>
                <w:rFonts w:ascii="Tahoma" w:hAnsi="Tahoma" w:cs="Tahoma"/>
                <w:color w:val="000000"/>
                <w:sz w:val="20"/>
                <w:szCs w:val="20"/>
              </w:rPr>
              <w:t xml:space="preserve">; </w:t>
            </w:r>
          </w:p>
          <w:p w14:paraId="71F57E89" w14:textId="21C3508D" w:rsidR="00A51A67" w:rsidRPr="00F346AA" w:rsidRDefault="00CE2FC5" w:rsidP="00070A94">
            <w:pPr>
              <w:rPr>
                <w:rFonts w:ascii="Tahoma" w:hAnsi="Tahoma" w:cs="Tahoma"/>
                <w:color w:val="000000"/>
                <w:sz w:val="20"/>
                <w:szCs w:val="20"/>
              </w:rPr>
            </w:pPr>
            <w:r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Лени</w:t>
            </w:r>
            <w:r w:rsidR="00A51A67" w:rsidRPr="00F346AA">
              <w:rPr>
                <w:rFonts w:ascii="Tahoma" w:hAnsi="Tahoma" w:cs="Tahoma"/>
                <w:color w:val="000000"/>
                <w:sz w:val="20"/>
                <w:szCs w:val="20"/>
              </w:rPr>
              <w:t>н</w:t>
            </w:r>
            <w:r w:rsidR="00A51A67" w:rsidRPr="00F346AA">
              <w:rPr>
                <w:rFonts w:ascii="Tahoma" w:hAnsi="Tahoma" w:cs="Tahoma"/>
                <w:color w:val="000000"/>
                <w:sz w:val="20"/>
                <w:szCs w:val="20"/>
              </w:rPr>
              <w:t>градская)</w:t>
            </w:r>
          </w:p>
        </w:tc>
        <w:tc>
          <w:tcPr>
            <w:tcW w:w="3119" w:type="dxa"/>
            <w:tcBorders>
              <w:top w:val="single" w:sz="4" w:space="0" w:color="auto"/>
              <w:left w:val="nil"/>
              <w:bottom w:val="single" w:sz="4" w:space="0" w:color="auto"/>
              <w:right w:val="single" w:sz="4" w:space="0" w:color="auto"/>
            </w:tcBorders>
          </w:tcPr>
          <w:p w14:paraId="71F57E8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94"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8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8D"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8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8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ГРУ-71</w:t>
            </w:r>
          </w:p>
        </w:tc>
        <w:tc>
          <w:tcPr>
            <w:tcW w:w="2552" w:type="dxa"/>
            <w:tcBorders>
              <w:top w:val="single" w:sz="4" w:space="0" w:color="auto"/>
              <w:left w:val="nil"/>
              <w:bottom w:val="single" w:sz="4" w:space="0" w:color="auto"/>
              <w:right w:val="single" w:sz="4" w:space="0" w:color="auto"/>
            </w:tcBorders>
            <w:shd w:val="clear" w:color="auto" w:fill="auto"/>
          </w:tcPr>
          <w:p w14:paraId="71F57E9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92" w14:textId="5CF600DF" w:rsidR="00A51A67" w:rsidRPr="00F346AA" w:rsidRDefault="005A44D2" w:rsidP="00070A94">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мансардный)</w:t>
            </w:r>
            <w:r w:rsidR="001E5EAB" w:rsidRPr="00F346AA">
              <w:rPr>
                <w:rFonts w:ascii="Tahoma" w:hAnsi="Tahoma" w:cs="Tahoma"/>
                <w:color w:val="000000"/>
                <w:sz w:val="20"/>
                <w:szCs w:val="20"/>
              </w:rPr>
              <w:t>;</w:t>
            </w:r>
            <w:r w:rsidR="001E5EAB" w:rsidRPr="00F346AA">
              <w:rPr>
                <w:rFonts w:ascii="Tahoma" w:hAnsi="Tahoma" w:cs="Tahoma"/>
                <w:sz w:val="20"/>
                <w:szCs w:val="20"/>
              </w:rPr>
              <w:t xml:space="preserve"> </w:t>
            </w:r>
            <w:r w:rsidR="00CE2FC5" w:rsidRPr="00F346AA">
              <w:rPr>
                <w:rFonts w:ascii="Tahoma" w:hAnsi="Tahoma" w:cs="Tahoma"/>
                <w:color w:val="000000"/>
                <w:sz w:val="20"/>
                <w:szCs w:val="20"/>
              </w:rPr>
              <w:t>г</w:t>
            </w:r>
            <w:r w:rsidR="00651654" w:rsidRPr="00F346AA">
              <w:rPr>
                <w:rFonts w:ascii="Tahoma" w:hAnsi="Tahoma" w:cs="Tahoma"/>
                <w:color w:val="000000"/>
                <w:sz w:val="20"/>
                <w:szCs w:val="20"/>
              </w:rPr>
              <w:t>.</w:t>
            </w:r>
            <w:r w:rsidR="00CE2FC5" w:rsidRPr="00F346AA">
              <w:rPr>
                <w:rFonts w:ascii="Tahoma" w:hAnsi="Tahoma" w:cs="Tahoma"/>
                <w:color w:val="000000"/>
                <w:sz w:val="20"/>
                <w:szCs w:val="20"/>
              </w:rPr>
              <w:t xml:space="preserve"> </w:t>
            </w:r>
            <w:r w:rsidR="00A51A67" w:rsidRPr="00F346AA">
              <w:rPr>
                <w:rFonts w:ascii="Tahoma" w:hAnsi="Tahoma" w:cs="Tahoma"/>
                <w:color w:val="000000"/>
                <w:sz w:val="20"/>
                <w:szCs w:val="20"/>
              </w:rPr>
              <w:t>Уссурийск (пер. Западный)</w:t>
            </w:r>
          </w:p>
        </w:tc>
        <w:tc>
          <w:tcPr>
            <w:tcW w:w="3119" w:type="dxa"/>
            <w:tcBorders>
              <w:top w:val="single" w:sz="4" w:space="0" w:color="auto"/>
              <w:left w:val="nil"/>
              <w:bottom w:val="single" w:sz="4" w:space="0" w:color="auto"/>
              <w:right w:val="single" w:sz="4" w:space="0" w:color="auto"/>
            </w:tcBorders>
          </w:tcPr>
          <w:p w14:paraId="71F57E9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9D"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95"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96"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9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9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ГРУ-72</w:t>
            </w:r>
          </w:p>
        </w:tc>
        <w:tc>
          <w:tcPr>
            <w:tcW w:w="2552" w:type="dxa"/>
            <w:tcBorders>
              <w:top w:val="single" w:sz="4" w:space="0" w:color="auto"/>
              <w:left w:val="nil"/>
              <w:bottom w:val="single" w:sz="4" w:space="0" w:color="auto"/>
              <w:right w:val="single" w:sz="4" w:space="0" w:color="auto"/>
            </w:tcBorders>
            <w:shd w:val="clear" w:color="auto" w:fill="auto"/>
          </w:tcPr>
          <w:p w14:paraId="71F57E9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9B" w14:textId="648C4812" w:rsidR="00A51A67" w:rsidRPr="00F346AA" w:rsidRDefault="008654C5" w:rsidP="00070A94">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(пер. Лесной)</w:t>
            </w:r>
          </w:p>
        </w:tc>
        <w:tc>
          <w:tcPr>
            <w:tcW w:w="3119" w:type="dxa"/>
            <w:tcBorders>
              <w:top w:val="single" w:sz="4" w:space="0" w:color="auto"/>
              <w:left w:val="nil"/>
              <w:bottom w:val="single" w:sz="4" w:space="0" w:color="auto"/>
              <w:right w:val="single" w:sz="4" w:space="0" w:color="auto"/>
            </w:tcBorders>
          </w:tcPr>
          <w:p w14:paraId="71F57E9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A7"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9E"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9F"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A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A1"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ГРУ-73</w:t>
            </w:r>
          </w:p>
        </w:tc>
        <w:tc>
          <w:tcPr>
            <w:tcW w:w="2552" w:type="dxa"/>
            <w:tcBorders>
              <w:top w:val="single" w:sz="4" w:space="0" w:color="auto"/>
              <w:left w:val="nil"/>
              <w:bottom w:val="single" w:sz="4" w:space="0" w:color="auto"/>
              <w:right w:val="single" w:sz="4" w:space="0" w:color="auto"/>
            </w:tcBorders>
            <w:shd w:val="clear" w:color="auto" w:fill="auto"/>
          </w:tcPr>
          <w:p w14:paraId="71F57EA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A3" w14:textId="77777777" w:rsidR="00E50E2F" w:rsidRPr="00F346AA" w:rsidRDefault="002D0178" w:rsidP="00F346AA">
            <w:pPr>
              <w:rPr>
                <w:rFonts w:ascii="Tahoma" w:hAnsi="Tahoma" w:cs="Tahoma"/>
                <w:color w:val="000000"/>
                <w:sz w:val="20"/>
                <w:szCs w:val="20"/>
              </w:rPr>
            </w:pPr>
            <w:r w:rsidRPr="00F346AA">
              <w:rPr>
                <w:rFonts w:ascii="Tahoma" w:hAnsi="Tahoma" w:cs="Tahoma"/>
                <w:color w:val="000000"/>
                <w:sz w:val="20"/>
                <w:szCs w:val="20"/>
              </w:rPr>
              <w:t xml:space="preserve">Многофункциональная </w:t>
            </w:r>
          </w:p>
          <w:p w14:paraId="71F57EA5" w14:textId="74B5CB4E" w:rsidR="00A51A67" w:rsidRPr="00F346AA" w:rsidRDefault="002D0178" w:rsidP="00070A94">
            <w:pPr>
              <w:rPr>
                <w:rFonts w:ascii="Tahoma" w:hAnsi="Tahoma" w:cs="Tahoma"/>
                <w:color w:val="000000"/>
                <w:sz w:val="20"/>
                <w:szCs w:val="20"/>
              </w:rPr>
            </w:pPr>
            <w:r w:rsidRPr="00F346AA">
              <w:rPr>
                <w:rFonts w:ascii="Tahoma" w:hAnsi="Tahoma" w:cs="Tahoma"/>
                <w:color w:val="000000"/>
                <w:sz w:val="20"/>
                <w:szCs w:val="20"/>
              </w:rPr>
              <w:t>общественно-деловая зона</w:t>
            </w:r>
            <w:r w:rsidR="002D3667" w:rsidRPr="00F346AA">
              <w:rPr>
                <w:rFonts w:ascii="Tahoma" w:hAnsi="Tahoma" w:cs="Tahoma"/>
                <w:color w:val="000000"/>
                <w:sz w:val="20"/>
                <w:szCs w:val="20"/>
              </w:rPr>
              <w:t>;</w:t>
            </w:r>
            <w:r w:rsidR="00CE2FC5" w:rsidRPr="00F346AA">
              <w:rPr>
                <w:rFonts w:ascii="Tahoma" w:hAnsi="Tahoma" w:cs="Tahoma"/>
                <w:color w:val="000000"/>
                <w:sz w:val="20"/>
                <w:szCs w:val="20"/>
              </w:rPr>
              <w:t xml:space="preserve"> г</w:t>
            </w:r>
            <w:r w:rsidR="00CE2FC5" w:rsidRPr="00F346AA">
              <w:rPr>
                <w:rFonts w:ascii="Tahoma" w:hAnsi="Tahoma" w:cs="Tahoma"/>
                <w:color w:val="000000"/>
                <w:sz w:val="20"/>
                <w:szCs w:val="20"/>
              </w:rPr>
              <w:t>о</w:t>
            </w:r>
            <w:r w:rsidR="00CE2FC5" w:rsidRPr="00F346AA">
              <w:rPr>
                <w:rFonts w:ascii="Tahoma" w:hAnsi="Tahoma" w:cs="Tahoma"/>
                <w:color w:val="000000"/>
                <w:sz w:val="20"/>
                <w:szCs w:val="20"/>
              </w:rPr>
              <w:t xml:space="preserve">род </w:t>
            </w:r>
            <w:r w:rsidR="00A51A67" w:rsidRPr="00F346AA">
              <w:rPr>
                <w:rFonts w:ascii="Tahoma" w:hAnsi="Tahoma" w:cs="Tahoma"/>
                <w:color w:val="000000"/>
                <w:sz w:val="20"/>
                <w:szCs w:val="20"/>
              </w:rPr>
              <w:t>Уссурийск (ул. Резервная)</w:t>
            </w:r>
          </w:p>
        </w:tc>
        <w:tc>
          <w:tcPr>
            <w:tcW w:w="3119" w:type="dxa"/>
            <w:tcBorders>
              <w:top w:val="single" w:sz="4" w:space="0" w:color="auto"/>
              <w:left w:val="nil"/>
              <w:bottom w:val="single" w:sz="4" w:space="0" w:color="auto"/>
              <w:right w:val="single" w:sz="4" w:space="0" w:color="auto"/>
            </w:tcBorders>
          </w:tcPr>
          <w:p w14:paraId="71F57EA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B0"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A8"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A9"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A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AB"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ГРУ-74</w:t>
            </w:r>
          </w:p>
        </w:tc>
        <w:tc>
          <w:tcPr>
            <w:tcW w:w="2552" w:type="dxa"/>
            <w:tcBorders>
              <w:top w:val="single" w:sz="4" w:space="0" w:color="auto"/>
              <w:left w:val="nil"/>
              <w:bottom w:val="single" w:sz="4" w:space="0" w:color="auto"/>
              <w:right w:val="single" w:sz="4" w:space="0" w:color="auto"/>
            </w:tcBorders>
            <w:shd w:val="clear" w:color="auto" w:fill="auto"/>
          </w:tcPr>
          <w:p w14:paraId="71F57EA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AE" w14:textId="7D455755" w:rsidR="00A51A67" w:rsidRPr="00F346AA" w:rsidRDefault="008654C5" w:rsidP="00070A94">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Урицкого)</w:t>
            </w:r>
          </w:p>
        </w:tc>
        <w:tc>
          <w:tcPr>
            <w:tcW w:w="3119" w:type="dxa"/>
            <w:tcBorders>
              <w:top w:val="single" w:sz="4" w:space="0" w:color="auto"/>
              <w:left w:val="nil"/>
              <w:bottom w:val="single" w:sz="4" w:space="0" w:color="auto"/>
              <w:right w:val="single" w:sz="4" w:space="0" w:color="auto"/>
            </w:tcBorders>
          </w:tcPr>
          <w:p w14:paraId="71F57EA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B9"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B1"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B2"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B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B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ГРУ-75</w:t>
            </w:r>
          </w:p>
        </w:tc>
        <w:tc>
          <w:tcPr>
            <w:tcW w:w="2552" w:type="dxa"/>
            <w:tcBorders>
              <w:top w:val="single" w:sz="4" w:space="0" w:color="auto"/>
              <w:left w:val="nil"/>
              <w:bottom w:val="single" w:sz="4" w:space="0" w:color="auto"/>
              <w:right w:val="single" w:sz="4" w:space="0" w:color="auto"/>
            </w:tcBorders>
            <w:shd w:val="clear" w:color="auto" w:fill="auto"/>
          </w:tcPr>
          <w:p w14:paraId="71F57EB5"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B7" w14:textId="68345C93" w:rsidR="00A51A67" w:rsidRPr="00F346AA" w:rsidRDefault="008654C5" w:rsidP="00070A94">
            <w:pPr>
              <w:rPr>
                <w:rFonts w:ascii="Tahoma" w:hAnsi="Tahoma" w:cs="Tahoma"/>
                <w:color w:val="000000"/>
                <w:sz w:val="20"/>
                <w:szCs w:val="20"/>
              </w:rPr>
            </w:pPr>
            <w:r w:rsidRPr="00F346AA">
              <w:rPr>
                <w:rFonts w:ascii="Tahoma" w:hAnsi="Tahoma" w:cs="Tahoma"/>
                <w:sz w:val="20"/>
                <w:szCs w:val="20"/>
              </w:rPr>
              <w:t>Зона застройки индивидуал</w:t>
            </w:r>
            <w:r w:rsidRPr="00F346AA">
              <w:rPr>
                <w:rFonts w:ascii="Tahoma" w:hAnsi="Tahoma" w:cs="Tahoma"/>
                <w:sz w:val="20"/>
                <w:szCs w:val="20"/>
              </w:rPr>
              <w:t>ь</w:t>
            </w:r>
            <w:r w:rsidRPr="00F346AA">
              <w:rPr>
                <w:rFonts w:ascii="Tahoma" w:hAnsi="Tahoma" w:cs="Tahoma"/>
                <w:sz w:val="20"/>
                <w:szCs w:val="20"/>
              </w:rPr>
              <w:t xml:space="preserve">ными жилыми домами;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Нестеренко)</w:t>
            </w:r>
          </w:p>
        </w:tc>
        <w:tc>
          <w:tcPr>
            <w:tcW w:w="3119" w:type="dxa"/>
            <w:tcBorders>
              <w:top w:val="single" w:sz="4" w:space="0" w:color="auto"/>
              <w:left w:val="nil"/>
              <w:bottom w:val="single" w:sz="4" w:space="0" w:color="auto"/>
              <w:right w:val="single" w:sz="4" w:space="0" w:color="auto"/>
            </w:tcBorders>
          </w:tcPr>
          <w:p w14:paraId="71F57EB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C3"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BA"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BB"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BC"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B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ГРУ-76</w:t>
            </w:r>
          </w:p>
        </w:tc>
        <w:tc>
          <w:tcPr>
            <w:tcW w:w="2552" w:type="dxa"/>
            <w:tcBorders>
              <w:top w:val="single" w:sz="4" w:space="0" w:color="auto"/>
              <w:left w:val="nil"/>
              <w:bottom w:val="single" w:sz="4" w:space="0" w:color="auto"/>
              <w:right w:val="single" w:sz="4" w:space="0" w:color="auto"/>
            </w:tcBorders>
            <w:shd w:val="clear" w:color="auto" w:fill="auto"/>
          </w:tcPr>
          <w:p w14:paraId="71F57EB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14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BF" w14:textId="77777777" w:rsidR="00E50E2F" w:rsidRPr="00F346AA" w:rsidRDefault="002D0178" w:rsidP="00F346AA">
            <w:pPr>
              <w:rPr>
                <w:rFonts w:ascii="Tahoma" w:hAnsi="Tahoma" w:cs="Tahoma"/>
                <w:color w:val="000000"/>
                <w:sz w:val="20"/>
                <w:szCs w:val="20"/>
              </w:rPr>
            </w:pPr>
            <w:r w:rsidRPr="00F346AA">
              <w:rPr>
                <w:rFonts w:ascii="Tahoma" w:hAnsi="Tahoma" w:cs="Tahoma"/>
                <w:color w:val="000000"/>
                <w:sz w:val="20"/>
                <w:szCs w:val="20"/>
              </w:rPr>
              <w:t>Многофункциональная</w:t>
            </w:r>
          </w:p>
          <w:p w14:paraId="71F57EC1" w14:textId="3BD0679E" w:rsidR="00A51A67" w:rsidRPr="00F346AA" w:rsidRDefault="002D0178" w:rsidP="00070A94">
            <w:pPr>
              <w:rPr>
                <w:rFonts w:ascii="Tahoma" w:hAnsi="Tahoma" w:cs="Tahoma"/>
                <w:color w:val="000000"/>
                <w:sz w:val="20"/>
                <w:szCs w:val="20"/>
              </w:rPr>
            </w:pPr>
            <w:r w:rsidRPr="00F346AA">
              <w:rPr>
                <w:rFonts w:ascii="Tahoma" w:hAnsi="Tahoma" w:cs="Tahoma"/>
                <w:color w:val="000000"/>
                <w:sz w:val="20"/>
                <w:szCs w:val="20"/>
              </w:rPr>
              <w:t xml:space="preserve"> общественно-деловая зона</w:t>
            </w:r>
            <w:r w:rsidR="002D3667" w:rsidRPr="00F346AA">
              <w:rPr>
                <w:rFonts w:ascii="Tahoma" w:hAnsi="Tahoma" w:cs="Tahoma"/>
                <w:color w:val="000000"/>
                <w:sz w:val="20"/>
                <w:szCs w:val="20"/>
              </w:rPr>
              <w:t xml:space="preserve">;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Красн</w:t>
            </w:r>
            <w:r w:rsidR="00A51A67" w:rsidRPr="00F346AA">
              <w:rPr>
                <w:rFonts w:ascii="Tahoma" w:hAnsi="Tahoma" w:cs="Tahoma"/>
                <w:color w:val="000000"/>
                <w:sz w:val="20"/>
                <w:szCs w:val="20"/>
              </w:rPr>
              <w:t>о</w:t>
            </w:r>
            <w:r w:rsidR="00A51A67" w:rsidRPr="00F346AA">
              <w:rPr>
                <w:rFonts w:ascii="Tahoma" w:hAnsi="Tahoma" w:cs="Tahoma"/>
                <w:color w:val="000000"/>
                <w:sz w:val="20"/>
                <w:szCs w:val="20"/>
              </w:rPr>
              <w:t>знаменная)</w:t>
            </w:r>
          </w:p>
        </w:tc>
        <w:tc>
          <w:tcPr>
            <w:tcW w:w="3119" w:type="dxa"/>
            <w:tcBorders>
              <w:top w:val="single" w:sz="4" w:space="0" w:color="auto"/>
              <w:left w:val="nil"/>
              <w:bottom w:val="single" w:sz="4" w:space="0" w:color="auto"/>
              <w:right w:val="single" w:sz="4" w:space="0" w:color="auto"/>
            </w:tcBorders>
          </w:tcPr>
          <w:p w14:paraId="71F57EC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CB"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C4"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C5"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C6"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C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ГРУ-77</w:t>
            </w:r>
          </w:p>
        </w:tc>
        <w:tc>
          <w:tcPr>
            <w:tcW w:w="2552" w:type="dxa"/>
            <w:tcBorders>
              <w:top w:val="single" w:sz="4" w:space="0" w:color="auto"/>
              <w:left w:val="nil"/>
              <w:bottom w:val="single" w:sz="4" w:space="0" w:color="auto"/>
              <w:right w:val="single" w:sz="4" w:space="0" w:color="auto"/>
            </w:tcBorders>
            <w:shd w:val="clear" w:color="auto" w:fill="auto"/>
          </w:tcPr>
          <w:p w14:paraId="71F57EC8"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C9" w14:textId="77777777" w:rsidR="00A51A67" w:rsidRPr="00F346AA" w:rsidRDefault="005A44D2" w:rsidP="00F346AA">
            <w:pPr>
              <w:rPr>
                <w:rFonts w:ascii="Tahoma" w:hAnsi="Tahoma" w:cs="Tahoma"/>
                <w:color w:val="000000"/>
                <w:sz w:val="20"/>
                <w:szCs w:val="20"/>
              </w:rPr>
            </w:pPr>
            <w:r w:rsidRPr="00F346AA">
              <w:rPr>
                <w:rFonts w:ascii="Tahoma" w:hAnsi="Tahoma" w:cs="Tahoma"/>
                <w:sz w:val="20"/>
                <w:szCs w:val="20"/>
              </w:rPr>
              <w:t xml:space="preserve">Зона застройки </w:t>
            </w:r>
            <w:proofErr w:type="spellStart"/>
            <w:r w:rsidRPr="00F346AA">
              <w:rPr>
                <w:rFonts w:ascii="Tahoma" w:hAnsi="Tahoma" w:cs="Tahoma"/>
                <w:sz w:val="20"/>
                <w:szCs w:val="20"/>
              </w:rPr>
              <w:t>среднеэтаж-ными</w:t>
            </w:r>
            <w:proofErr w:type="spellEnd"/>
            <w:r w:rsidRPr="00F346AA">
              <w:rPr>
                <w:rFonts w:ascii="Tahoma" w:hAnsi="Tahoma" w:cs="Tahoma"/>
                <w:sz w:val="20"/>
                <w:szCs w:val="20"/>
              </w:rPr>
              <w:t xml:space="preserve"> жилыми домами (от 5 до 8 этажей, включая </w:t>
            </w:r>
            <w:r w:rsidR="00E50E2F" w:rsidRPr="00F346AA">
              <w:rPr>
                <w:rFonts w:ascii="Tahoma" w:hAnsi="Tahoma" w:cs="Tahoma"/>
                <w:sz w:val="20"/>
                <w:szCs w:val="20"/>
              </w:rPr>
              <w:t>мансардный</w:t>
            </w:r>
            <w:r w:rsidRPr="00F346AA">
              <w:rPr>
                <w:rFonts w:ascii="Tahoma" w:hAnsi="Tahoma" w:cs="Tahoma"/>
                <w:sz w:val="20"/>
                <w:szCs w:val="20"/>
              </w:rPr>
              <w:t>)</w:t>
            </w:r>
            <w:r w:rsidR="001E5EAB" w:rsidRPr="00F346AA">
              <w:rPr>
                <w:rFonts w:ascii="Tahoma" w:hAnsi="Tahoma" w:cs="Tahoma"/>
                <w:color w:val="000000"/>
                <w:sz w:val="20"/>
                <w:szCs w:val="20"/>
              </w:rPr>
              <w:t>;</w:t>
            </w:r>
            <w:r w:rsidR="001E5EAB" w:rsidRPr="00F346AA">
              <w:rPr>
                <w:rFonts w:ascii="Tahoma" w:hAnsi="Tahoma" w:cs="Tahoma"/>
                <w:sz w:val="20"/>
                <w:szCs w:val="20"/>
              </w:rPr>
              <w:t xml:space="preserve"> </w:t>
            </w:r>
            <w:r w:rsidR="00CE2FC5" w:rsidRPr="00F346AA">
              <w:rPr>
                <w:rFonts w:ascii="Tahoma" w:hAnsi="Tahoma" w:cs="Tahoma"/>
                <w:color w:val="000000"/>
                <w:sz w:val="20"/>
                <w:szCs w:val="20"/>
              </w:rPr>
              <w:t xml:space="preserve">город </w:t>
            </w:r>
            <w:r w:rsidR="00A51A67" w:rsidRPr="00F346AA">
              <w:rPr>
                <w:rFonts w:ascii="Tahoma" w:hAnsi="Tahoma" w:cs="Tahoma"/>
                <w:color w:val="000000"/>
                <w:sz w:val="20"/>
                <w:szCs w:val="20"/>
              </w:rPr>
              <w:t>Уссурийск (ул. Некрасова)</w:t>
            </w:r>
          </w:p>
        </w:tc>
        <w:tc>
          <w:tcPr>
            <w:tcW w:w="3119" w:type="dxa"/>
            <w:tcBorders>
              <w:top w:val="single" w:sz="4" w:space="0" w:color="auto"/>
              <w:left w:val="nil"/>
              <w:bottom w:val="single" w:sz="4" w:space="0" w:color="auto"/>
              <w:right w:val="single" w:sz="4" w:space="0" w:color="auto"/>
            </w:tcBorders>
          </w:tcPr>
          <w:p w14:paraId="71F57EC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D5"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CC"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CD"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C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CF"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ГРУ-78</w:t>
            </w:r>
          </w:p>
        </w:tc>
        <w:tc>
          <w:tcPr>
            <w:tcW w:w="2552" w:type="dxa"/>
            <w:tcBorders>
              <w:top w:val="single" w:sz="4" w:space="0" w:color="auto"/>
              <w:left w:val="nil"/>
              <w:bottom w:val="single" w:sz="4" w:space="0" w:color="auto"/>
              <w:right w:val="single" w:sz="4" w:space="0" w:color="auto"/>
            </w:tcBorders>
            <w:shd w:val="clear" w:color="auto" w:fill="auto"/>
          </w:tcPr>
          <w:p w14:paraId="71F57ED0"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Максимальный часовой расход </w:t>
            </w:r>
            <w:r w:rsidR="00E50E2F" w:rsidRPr="00F346AA">
              <w:rPr>
                <w:rFonts w:ascii="Tahoma" w:hAnsi="Tahoma" w:cs="Tahoma"/>
                <w:sz w:val="20"/>
                <w:szCs w:val="20"/>
              </w:rPr>
              <w:t>–</w:t>
            </w:r>
            <w:r w:rsidRPr="00F346AA">
              <w:rPr>
                <w:rFonts w:ascii="Tahoma" w:hAnsi="Tahoma" w:cs="Tahoma"/>
                <w:color w:val="000000"/>
                <w:sz w:val="20"/>
                <w:szCs w:val="20"/>
              </w:rPr>
              <w:t xml:space="preserve"> 3 м</w:t>
            </w:r>
            <w:r w:rsidRPr="00F346AA">
              <w:rPr>
                <w:rFonts w:ascii="Tahoma" w:hAnsi="Tahoma" w:cs="Tahoma"/>
                <w:color w:val="000000"/>
                <w:sz w:val="20"/>
                <w:szCs w:val="20"/>
                <w:vertAlign w:val="superscript"/>
              </w:rPr>
              <w:t>3</w:t>
            </w:r>
            <w:r w:rsidRPr="00F346AA">
              <w:rPr>
                <w:rFonts w:ascii="Tahoma" w:hAnsi="Tahoma" w:cs="Tahoma"/>
                <w:color w:val="000000"/>
                <w:sz w:val="20"/>
                <w:szCs w:val="20"/>
              </w:rPr>
              <w:t>/час</w:t>
            </w:r>
          </w:p>
        </w:tc>
        <w:tc>
          <w:tcPr>
            <w:tcW w:w="3260" w:type="dxa"/>
            <w:tcBorders>
              <w:top w:val="single" w:sz="4" w:space="0" w:color="auto"/>
              <w:left w:val="nil"/>
              <w:bottom w:val="single" w:sz="4" w:space="0" w:color="auto"/>
              <w:right w:val="single" w:sz="4" w:space="0" w:color="auto"/>
            </w:tcBorders>
            <w:shd w:val="clear" w:color="auto" w:fill="auto"/>
          </w:tcPr>
          <w:p w14:paraId="71F57ED1" w14:textId="77777777" w:rsidR="00E50E2F" w:rsidRPr="00F346AA" w:rsidRDefault="002D0178" w:rsidP="00F346AA">
            <w:pPr>
              <w:rPr>
                <w:rFonts w:ascii="Tahoma" w:hAnsi="Tahoma" w:cs="Tahoma"/>
                <w:color w:val="000000"/>
                <w:sz w:val="20"/>
                <w:szCs w:val="20"/>
              </w:rPr>
            </w:pPr>
            <w:r w:rsidRPr="00F346AA">
              <w:rPr>
                <w:rFonts w:ascii="Tahoma" w:hAnsi="Tahoma" w:cs="Tahoma"/>
                <w:color w:val="000000"/>
                <w:sz w:val="20"/>
                <w:szCs w:val="20"/>
              </w:rPr>
              <w:t xml:space="preserve">Многофункциональная </w:t>
            </w:r>
          </w:p>
          <w:p w14:paraId="71F57ED3" w14:textId="4523E7AC" w:rsidR="00A51A67" w:rsidRPr="00F346AA" w:rsidRDefault="002D0178" w:rsidP="00070A94">
            <w:pPr>
              <w:rPr>
                <w:rFonts w:ascii="Tahoma" w:hAnsi="Tahoma" w:cs="Tahoma"/>
                <w:color w:val="000000"/>
                <w:sz w:val="20"/>
                <w:szCs w:val="20"/>
              </w:rPr>
            </w:pPr>
            <w:r w:rsidRPr="00F346AA">
              <w:rPr>
                <w:rFonts w:ascii="Tahoma" w:hAnsi="Tahoma" w:cs="Tahoma"/>
                <w:color w:val="000000"/>
                <w:sz w:val="20"/>
                <w:szCs w:val="20"/>
              </w:rPr>
              <w:t>общественно-деловая зона</w:t>
            </w:r>
            <w:r w:rsidR="001E5EAB" w:rsidRPr="00F346AA">
              <w:rPr>
                <w:rFonts w:ascii="Tahoma" w:hAnsi="Tahoma" w:cs="Tahoma"/>
                <w:color w:val="000000"/>
                <w:sz w:val="20"/>
                <w:szCs w:val="20"/>
              </w:rPr>
              <w:t xml:space="preserve">; </w:t>
            </w:r>
            <w:r w:rsidR="00CE2FC5" w:rsidRPr="00F346AA">
              <w:rPr>
                <w:rFonts w:ascii="Tahoma" w:hAnsi="Tahoma" w:cs="Tahoma"/>
                <w:color w:val="000000"/>
                <w:sz w:val="20"/>
                <w:szCs w:val="20"/>
              </w:rPr>
              <w:t>г</w:t>
            </w:r>
            <w:r w:rsidR="00CE2FC5" w:rsidRPr="00F346AA">
              <w:rPr>
                <w:rFonts w:ascii="Tahoma" w:hAnsi="Tahoma" w:cs="Tahoma"/>
                <w:color w:val="000000"/>
                <w:sz w:val="20"/>
                <w:szCs w:val="20"/>
              </w:rPr>
              <w:t>о</w:t>
            </w:r>
            <w:r w:rsidR="00CE2FC5" w:rsidRPr="00F346AA">
              <w:rPr>
                <w:rFonts w:ascii="Tahoma" w:hAnsi="Tahoma" w:cs="Tahoma"/>
                <w:color w:val="000000"/>
                <w:sz w:val="20"/>
                <w:szCs w:val="20"/>
              </w:rPr>
              <w:t xml:space="preserve">род </w:t>
            </w:r>
            <w:r w:rsidR="00A51A67" w:rsidRPr="00F346AA">
              <w:rPr>
                <w:rFonts w:ascii="Tahoma" w:hAnsi="Tahoma" w:cs="Tahoma"/>
                <w:color w:val="000000"/>
                <w:sz w:val="20"/>
                <w:szCs w:val="20"/>
              </w:rPr>
              <w:t>Уссурийск (ул. Некрасова);</w:t>
            </w:r>
          </w:p>
        </w:tc>
        <w:tc>
          <w:tcPr>
            <w:tcW w:w="3119" w:type="dxa"/>
            <w:tcBorders>
              <w:top w:val="single" w:sz="4" w:space="0" w:color="auto"/>
              <w:left w:val="nil"/>
              <w:bottom w:val="single" w:sz="4" w:space="0" w:color="auto"/>
              <w:right w:val="single" w:sz="4" w:space="0" w:color="auto"/>
            </w:tcBorders>
          </w:tcPr>
          <w:p w14:paraId="71F57ED4"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10 м</w:t>
            </w:r>
          </w:p>
        </w:tc>
      </w:tr>
      <w:tr w:rsidR="00A51A67" w:rsidRPr="00F346AA" w14:paraId="71F57EDF"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D6"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D7"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D8"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Уссурийского </w:t>
            </w:r>
          </w:p>
          <w:p w14:paraId="71F57ED9"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городского округа</w:t>
            </w:r>
          </w:p>
        </w:tc>
        <w:tc>
          <w:tcPr>
            <w:tcW w:w="2749" w:type="dxa"/>
            <w:tcBorders>
              <w:top w:val="single" w:sz="4" w:space="0" w:color="auto"/>
              <w:left w:val="nil"/>
              <w:bottom w:val="single" w:sz="4" w:space="0" w:color="auto"/>
              <w:right w:val="single" w:sz="4" w:space="0" w:color="auto"/>
            </w:tcBorders>
            <w:shd w:val="clear" w:color="auto" w:fill="auto"/>
          </w:tcPr>
          <w:p w14:paraId="71F57EDA"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межпосе</w:t>
            </w:r>
            <w:r w:rsidRPr="00F346AA">
              <w:rPr>
                <w:rFonts w:ascii="Tahoma" w:hAnsi="Tahoma" w:cs="Tahoma"/>
                <w:color w:val="000000"/>
                <w:sz w:val="20"/>
                <w:szCs w:val="20"/>
              </w:rPr>
              <w:t>л</w:t>
            </w:r>
            <w:r w:rsidRPr="00F346AA">
              <w:rPr>
                <w:rFonts w:ascii="Tahoma" w:hAnsi="Tahoma" w:cs="Tahoma"/>
                <w:color w:val="000000"/>
                <w:sz w:val="20"/>
                <w:szCs w:val="20"/>
              </w:rPr>
              <w:t>ковых газопроводов выс</w:t>
            </w:r>
            <w:r w:rsidRPr="00F346AA">
              <w:rPr>
                <w:rFonts w:ascii="Tahoma" w:hAnsi="Tahoma" w:cs="Tahoma"/>
                <w:color w:val="000000"/>
                <w:sz w:val="20"/>
                <w:szCs w:val="20"/>
              </w:rPr>
              <w:t>о</w:t>
            </w:r>
            <w:r w:rsidRPr="00F346AA">
              <w:rPr>
                <w:rFonts w:ascii="Tahoma" w:hAnsi="Tahoma" w:cs="Tahoma"/>
                <w:color w:val="000000"/>
                <w:sz w:val="20"/>
                <w:szCs w:val="20"/>
              </w:rPr>
              <w:t>кого давления</w:t>
            </w:r>
          </w:p>
        </w:tc>
        <w:tc>
          <w:tcPr>
            <w:tcW w:w="2552" w:type="dxa"/>
            <w:tcBorders>
              <w:top w:val="single" w:sz="4" w:space="0" w:color="auto"/>
              <w:left w:val="nil"/>
              <w:bottom w:val="single" w:sz="4" w:space="0" w:color="auto"/>
              <w:right w:val="single" w:sz="4" w:space="0" w:color="auto"/>
            </w:tcBorders>
            <w:shd w:val="clear" w:color="auto" w:fill="auto"/>
          </w:tcPr>
          <w:p w14:paraId="71F57EDC" w14:textId="3034D960" w:rsidR="00A51A67" w:rsidRPr="00F346AA" w:rsidRDefault="00A51A67" w:rsidP="00A8179E">
            <w:pPr>
              <w:rPr>
                <w:rFonts w:ascii="Tahoma" w:hAnsi="Tahoma" w:cs="Tahoma"/>
                <w:color w:val="000000"/>
                <w:sz w:val="20"/>
                <w:szCs w:val="20"/>
              </w:rPr>
            </w:pPr>
            <w:r w:rsidRPr="00F346AA">
              <w:rPr>
                <w:rFonts w:ascii="Tahoma" w:hAnsi="Tahoma" w:cs="Tahoma"/>
                <w:color w:val="000000"/>
                <w:sz w:val="20"/>
                <w:szCs w:val="20"/>
              </w:rPr>
              <w:t xml:space="preserve">Протяженность </w:t>
            </w:r>
            <w:r w:rsidR="00E50E2F" w:rsidRPr="00F346AA">
              <w:rPr>
                <w:rFonts w:ascii="Tahoma" w:hAnsi="Tahoma" w:cs="Tahoma"/>
                <w:sz w:val="20"/>
                <w:szCs w:val="20"/>
              </w:rPr>
              <w:t>–</w:t>
            </w:r>
            <w:r w:rsidRPr="00F346AA">
              <w:rPr>
                <w:rFonts w:ascii="Tahoma" w:hAnsi="Tahoma" w:cs="Tahoma"/>
                <w:color w:val="000000"/>
                <w:sz w:val="20"/>
                <w:szCs w:val="20"/>
              </w:rPr>
              <w:t xml:space="preserve"> </w:t>
            </w:r>
            <w:r w:rsidR="00A8179E">
              <w:rPr>
                <w:rFonts w:ascii="Tahoma" w:hAnsi="Tahoma" w:cs="Tahoma"/>
                <w:color w:val="000000"/>
                <w:sz w:val="20"/>
                <w:szCs w:val="20"/>
              </w:rPr>
              <w:br/>
            </w:r>
            <w:r w:rsidRPr="00F346AA">
              <w:rPr>
                <w:rFonts w:ascii="Tahoma" w:hAnsi="Tahoma" w:cs="Tahoma"/>
                <w:color w:val="000000"/>
                <w:sz w:val="20"/>
                <w:szCs w:val="20"/>
              </w:rPr>
              <w:t>277,61 км</w:t>
            </w:r>
          </w:p>
        </w:tc>
        <w:tc>
          <w:tcPr>
            <w:tcW w:w="3260" w:type="dxa"/>
            <w:tcBorders>
              <w:top w:val="single" w:sz="4" w:space="0" w:color="auto"/>
              <w:left w:val="nil"/>
              <w:bottom w:val="single" w:sz="4" w:space="0" w:color="auto"/>
              <w:right w:val="single" w:sz="4" w:space="0" w:color="auto"/>
            </w:tcBorders>
            <w:shd w:val="clear" w:color="auto" w:fill="auto"/>
          </w:tcPr>
          <w:p w14:paraId="71F57EDD"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Уссурийский городской округ</w:t>
            </w:r>
          </w:p>
        </w:tc>
        <w:tc>
          <w:tcPr>
            <w:tcW w:w="3119" w:type="dxa"/>
            <w:tcBorders>
              <w:top w:val="single" w:sz="4" w:space="0" w:color="auto"/>
              <w:left w:val="nil"/>
              <w:bottom w:val="single" w:sz="4" w:space="0" w:color="auto"/>
              <w:right w:val="single" w:sz="4" w:space="0" w:color="auto"/>
            </w:tcBorders>
          </w:tcPr>
          <w:p w14:paraId="71F57EDE"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2 м</w:t>
            </w:r>
          </w:p>
        </w:tc>
      </w:tr>
      <w:tr w:rsidR="00A51A67" w:rsidRPr="00F346AA" w14:paraId="71F57EE8" w14:textId="77777777" w:rsidTr="00F346AA">
        <w:trPr>
          <w:cantSplit/>
          <w:trHeight w:val="20"/>
          <w:jc w:val="cent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E0" w14:textId="77777777" w:rsidR="00A51A67" w:rsidRPr="00F346AA" w:rsidRDefault="00A51A67" w:rsidP="00F346AA">
            <w:pPr>
              <w:pStyle w:val="afc"/>
              <w:numPr>
                <w:ilvl w:val="0"/>
                <w:numId w:val="43"/>
              </w:numPr>
              <w:spacing w:after="0" w:line="240" w:lineRule="auto"/>
              <w:ind w:left="0" w:firstLine="0"/>
              <w:rPr>
                <w:rFonts w:ascii="Tahoma" w:hAnsi="Tahoma" w:cs="Tahoma"/>
                <w:sz w:val="20"/>
                <w:szCs w:val="20"/>
              </w:rPr>
            </w:pPr>
          </w:p>
        </w:tc>
        <w:tc>
          <w:tcPr>
            <w:tcW w:w="2613" w:type="dxa"/>
            <w:tcBorders>
              <w:top w:val="single" w:sz="4" w:space="0" w:color="auto"/>
              <w:left w:val="nil"/>
              <w:bottom w:val="single" w:sz="4" w:space="0" w:color="auto"/>
              <w:right w:val="single" w:sz="4" w:space="0" w:color="auto"/>
            </w:tcBorders>
            <w:shd w:val="clear" w:color="auto" w:fill="auto"/>
          </w:tcPr>
          <w:p w14:paraId="71F57EE1"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Газоснабжение </w:t>
            </w:r>
          </w:p>
          <w:p w14:paraId="71F57EE2"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г. Уссурийск</w:t>
            </w:r>
          </w:p>
        </w:tc>
        <w:tc>
          <w:tcPr>
            <w:tcW w:w="2749" w:type="dxa"/>
            <w:tcBorders>
              <w:top w:val="single" w:sz="4" w:space="0" w:color="auto"/>
              <w:left w:val="nil"/>
              <w:bottom w:val="single" w:sz="4" w:space="0" w:color="auto"/>
              <w:right w:val="single" w:sz="4" w:space="0" w:color="auto"/>
            </w:tcBorders>
            <w:shd w:val="clear" w:color="auto" w:fill="auto"/>
          </w:tcPr>
          <w:p w14:paraId="71F57EE3"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Строительство газопров</w:t>
            </w:r>
            <w:r w:rsidRPr="00F346AA">
              <w:rPr>
                <w:rFonts w:ascii="Tahoma" w:hAnsi="Tahoma" w:cs="Tahoma"/>
                <w:color w:val="000000"/>
                <w:sz w:val="20"/>
                <w:szCs w:val="20"/>
              </w:rPr>
              <w:t>о</w:t>
            </w:r>
            <w:r w:rsidRPr="00F346AA">
              <w:rPr>
                <w:rFonts w:ascii="Tahoma" w:hAnsi="Tahoma" w:cs="Tahoma"/>
                <w:color w:val="000000"/>
                <w:sz w:val="20"/>
                <w:szCs w:val="20"/>
              </w:rPr>
              <w:t>дов высокого давления</w:t>
            </w:r>
          </w:p>
        </w:tc>
        <w:tc>
          <w:tcPr>
            <w:tcW w:w="2552" w:type="dxa"/>
            <w:tcBorders>
              <w:top w:val="single" w:sz="4" w:space="0" w:color="auto"/>
              <w:left w:val="nil"/>
              <w:bottom w:val="single" w:sz="4" w:space="0" w:color="auto"/>
              <w:right w:val="single" w:sz="4" w:space="0" w:color="auto"/>
            </w:tcBorders>
            <w:shd w:val="clear" w:color="auto" w:fill="auto"/>
          </w:tcPr>
          <w:p w14:paraId="71F57EE4" w14:textId="77777777" w:rsidR="00E50E2F"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Протяженность </w:t>
            </w:r>
            <w:r w:rsidR="00E50E2F" w:rsidRPr="00F346AA">
              <w:rPr>
                <w:rFonts w:ascii="Tahoma" w:hAnsi="Tahoma" w:cs="Tahoma"/>
                <w:sz w:val="20"/>
                <w:szCs w:val="20"/>
              </w:rPr>
              <w:t>–</w:t>
            </w:r>
            <w:r w:rsidRPr="00F346AA">
              <w:rPr>
                <w:rFonts w:ascii="Tahoma" w:hAnsi="Tahoma" w:cs="Tahoma"/>
                <w:color w:val="000000"/>
                <w:sz w:val="20"/>
                <w:szCs w:val="20"/>
              </w:rPr>
              <w:t xml:space="preserve"> </w:t>
            </w:r>
          </w:p>
          <w:p w14:paraId="71F57EE5" w14:textId="77777777" w:rsidR="00A51A67" w:rsidRPr="00F346AA" w:rsidRDefault="00E77E6E" w:rsidP="00F346AA">
            <w:pPr>
              <w:rPr>
                <w:rFonts w:ascii="Tahoma" w:hAnsi="Tahoma" w:cs="Tahoma"/>
                <w:color w:val="000000"/>
                <w:sz w:val="20"/>
                <w:szCs w:val="20"/>
              </w:rPr>
            </w:pPr>
            <w:r w:rsidRPr="00F346AA">
              <w:rPr>
                <w:rFonts w:ascii="Tahoma" w:hAnsi="Tahoma" w:cs="Tahoma"/>
                <w:color w:val="000000"/>
                <w:sz w:val="20"/>
                <w:szCs w:val="20"/>
              </w:rPr>
              <w:t>115,05</w:t>
            </w:r>
            <w:r w:rsidR="00A51A67" w:rsidRPr="00F346AA">
              <w:rPr>
                <w:rFonts w:ascii="Tahoma" w:hAnsi="Tahoma" w:cs="Tahoma"/>
                <w:color w:val="000000"/>
                <w:sz w:val="20"/>
                <w:szCs w:val="20"/>
              </w:rPr>
              <w:t xml:space="preserve"> км</w:t>
            </w:r>
          </w:p>
        </w:tc>
        <w:tc>
          <w:tcPr>
            <w:tcW w:w="3260" w:type="dxa"/>
            <w:tcBorders>
              <w:top w:val="single" w:sz="4" w:space="0" w:color="auto"/>
              <w:left w:val="nil"/>
              <w:bottom w:val="single" w:sz="4" w:space="0" w:color="auto"/>
              <w:right w:val="single" w:sz="4" w:space="0" w:color="auto"/>
            </w:tcBorders>
            <w:shd w:val="clear" w:color="auto" w:fill="auto"/>
          </w:tcPr>
          <w:p w14:paraId="71F57EE6" w14:textId="77777777" w:rsidR="00A51A67" w:rsidRPr="00F346AA" w:rsidRDefault="00CE2FC5" w:rsidP="00F346AA">
            <w:pPr>
              <w:rPr>
                <w:rFonts w:ascii="Tahoma" w:hAnsi="Tahoma" w:cs="Tahoma"/>
                <w:color w:val="000000"/>
                <w:sz w:val="20"/>
                <w:szCs w:val="20"/>
              </w:rPr>
            </w:pPr>
            <w:r w:rsidRPr="00F346AA">
              <w:rPr>
                <w:rFonts w:ascii="Tahoma" w:hAnsi="Tahoma" w:cs="Tahoma"/>
                <w:color w:val="000000"/>
                <w:sz w:val="20"/>
                <w:szCs w:val="20"/>
              </w:rPr>
              <w:t>город</w:t>
            </w:r>
            <w:r w:rsidR="00E77E6E" w:rsidRPr="00F346AA">
              <w:rPr>
                <w:rFonts w:ascii="Tahoma" w:hAnsi="Tahoma" w:cs="Tahoma"/>
                <w:color w:val="000000"/>
                <w:sz w:val="20"/>
                <w:szCs w:val="20"/>
              </w:rPr>
              <w:t xml:space="preserve"> Уссурийск</w:t>
            </w:r>
          </w:p>
        </w:tc>
        <w:tc>
          <w:tcPr>
            <w:tcW w:w="3119" w:type="dxa"/>
            <w:tcBorders>
              <w:top w:val="single" w:sz="4" w:space="0" w:color="auto"/>
              <w:left w:val="nil"/>
              <w:bottom w:val="single" w:sz="4" w:space="0" w:color="auto"/>
              <w:right w:val="single" w:sz="4" w:space="0" w:color="auto"/>
            </w:tcBorders>
          </w:tcPr>
          <w:p w14:paraId="71F57EE7" w14:textId="77777777" w:rsidR="00A51A67" w:rsidRPr="00F346AA" w:rsidRDefault="00A51A67" w:rsidP="00F346AA">
            <w:pPr>
              <w:rPr>
                <w:rFonts w:ascii="Tahoma" w:hAnsi="Tahoma" w:cs="Tahoma"/>
                <w:color w:val="000000"/>
                <w:sz w:val="20"/>
                <w:szCs w:val="20"/>
              </w:rPr>
            </w:pPr>
            <w:r w:rsidRPr="00F346AA">
              <w:rPr>
                <w:rFonts w:ascii="Tahoma" w:hAnsi="Tahoma" w:cs="Tahoma"/>
                <w:color w:val="000000"/>
                <w:sz w:val="20"/>
                <w:szCs w:val="20"/>
              </w:rPr>
              <w:t xml:space="preserve">Охранная зона </w:t>
            </w:r>
            <w:r w:rsidR="00E50E2F" w:rsidRPr="00F346AA">
              <w:rPr>
                <w:rFonts w:ascii="Tahoma" w:hAnsi="Tahoma" w:cs="Tahoma"/>
                <w:sz w:val="20"/>
                <w:szCs w:val="20"/>
              </w:rPr>
              <w:t>–</w:t>
            </w:r>
            <w:r w:rsidRPr="00F346AA">
              <w:rPr>
                <w:rFonts w:ascii="Tahoma" w:hAnsi="Tahoma" w:cs="Tahoma"/>
                <w:color w:val="000000"/>
                <w:sz w:val="20"/>
                <w:szCs w:val="20"/>
              </w:rPr>
              <w:t xml:space="preserve"> 2 м</w:t>
            </w:r>
          </w:p>
        </w:tc>
      </w:tr>
    </w:tbl>
    <w:p w14:paraId="71F57EE9" w14:textId="317358F3" w:rsidR="00FC0F11" w:rsidRPr="00744302" w:rsidRDefault="00FC0F11" w:rsidP="00744302">
      <w:pPr>
        <w:pStyle w:val="3"/>
        <w:spacing w:before="0"/>
        <w:ind w:left="851" w:hanging="851"/>
        <w:jc w:val="both"/>
        <w:rPr>
          <w:rFonts w:ascii="Tahoma" w:hAnsi="Tahoma" w:cs="Tahoma"/>
          <w:sz w:val="22"/>
          <w:szCs w:val="22"/>
        </w:rPr>
      </w:pPr>
      <w:r w:rsidRPr="00744302">
        <w:rPr>
          <w:rFonts w:ascii="Tahoma" w:hAnsi="Tahoma" w:cs="Tahoma"/>
          <w:sz w:val="22"/>
          <w:szCs w:val="22"/>
        </w:rPr>
        <w:t>Водоснабжение и водоотведение</w:t>
      </w:r>
    </w:p>
    <w:tbl>
      <w:tblPr>
        <w:tblW w:w="15163" w:type="dxa"/>
        <w:jc w:val="center"/>
        <w:tblLayout w:type="fixed"/>
        <w:tblLook w:val="04A0" w:firstRow="1" w:lastRow="0" w:firstColumn="1" w:lastColumn="0" w:noHBand="0" w:noVBand="1"/>
      </w:tblPr>
      <w:tblGrid>
        <w:gridCol w:w="851"/>
        <w:gridCol w:w="2688"/>
        <w:gridCol w:w="2693"/>
        <w:gridCol w:w="2552"/>
        <w:gridCol w:w="3402"/>
        <w:gridCol w:w="2977"/>
      </w:tblGrid>
      <w:tr w:rsidR="009336C0" w:rsidRPr="005E00AC" w14:paraId="71F57EF1" w14:textId="77777777" w:rsidTr="005E00AC">
        <w:trPr>
          <w:cantSplit/>
          <w:trHeight w:val="2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7EEA" w14:textId="77777777" w:rsidR="009336C0" w:rsidRPr="005E00AC" w:rsidRDefault="009336C0" w:rsidP="005E00AC">
            <w:pPr>
              <w:jc w:val="center"/>
              <w:rPr>
                <w:rFonts w:ascii="Tahoma" w:hAnsi="Tahoma" w:cs="Tahoma"/>
                <w:b/>
                <w:color w:val="000000"/>
                <w:sz w:val="20"/>
                <w:szCs w:val="20"/>
              </w:rPr>
            </w:pPr>
            <w:r w:rsidRPr="005E00AC">
              <w:rPr>
                <w:rFonts w:ascii="Tahoma" w:hAnsi="Tahoma" w:cs="Tahoma"/>
                <w:b/>
                <w:color w:val="000000"/>
                <w:sz w:val="20"/>
                <w:szCs w:val="20"/>
              </w:rPr>
              <w:t>№ п/п</w:t>
            </w:r>
          </w:p>
        </w:tc>
        <w:tc>
          <w:tcPr>
            <w:tcW w:w="2688" w:type="dxa"/>
            <w:tcBorders>
              <w:top w:val="single" w:sz="4" w:space="0" w:color="auto"/>
              <w:left w:val="nil"/>
              <w:bottom w:val="single" w:sz="4" w:space="0" w:color="auto"/>
              <w:right w:val="single" w:sz="4" w:space="0" w:color="auto"/>
            </w:tcBorders>
            <w:shd w:val="clear" w:color="auto" w:fill="auto"/>
            <w:vAlign w:val="center"/>
            <w:hideMark/>
          </w:tcPr>
          <w:p w14:paraId="71F57EEB" w14:textId="77777777" w:rsidR="009336C0" w:rsidRPr="005E00AC" w:rsidRDefault="009336C0" w:rsidP="005E00AC">
            <w:pPr>
              <w:jc w:val="center"/>
              <w:rPr>
                <w:rFonts w:ascii="Tahoma" w:hAnsi="Tahoma" w:cs="Tahoma"/>
                <w:b/>
                <w:color w:val="000000"/>
                <w:sz w:val="20"/>
                <w:szCs w:val="20"/>
              </w:rPr>
            </w:pPr>
            <w:r w:rsidRPr="005E00AC">
              <w:rPr>
                <w:rFonts w:ascii="Tahoma" w:hAnsi="Tahoma" w:cs="Tahoma"/>
                <w:b/>
                <w:color w:val="000000"/>
                <w:sz w:val="20"/>
                <w:szCs w:val="20"/>
              </w:rPr>
              <w:t>Назначение</w:t>
            </w:r>
          </w:p>
          <w:p w14:paraId="71F57EEC" w14:textId="77777777" w:rsidR="009336C0" w:rsidRPr="005E00AC" w:rsidRDefault="009336C0" w:rsidP="005E00AC">
            <w:pPr>
              <w:jc w:val="center"/>
              <w:rPr>
                <w:rFonts w:ascii="Tahoma" w:hAnsi="Tahoma" w:cs="Tahoma"/>
                <w:b/>
                <w:color w:val="000000"/>
                <w:sz w:val="20"/>
                <w:szCs w:val="20"/>
              </w:rPr>
            </w:pPr>
            <w:r w:rsidRPr="005E00AC">
              <w:rPr>
                <w:rFonts w:ascii="Tahoma" w:hAnsi="Tahoma" w:cs="Tahoma"/>
                <w:b/>
                <w:color w:val="000000"/>
                <w:sz w:val="20"/>
                <w:szCs w:val="20"/>
              </w:rPr>
              <w:t>объекта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1F57EED" w14:textId="77777777" w:rsidR="009336C0" w:rsidRPr="005E00AC" w:rsidRDefault="009336C0" w:rsidP="005E00AC">
            <w:pPr>
              <w:jc w:val="center"/>
              <w:rPr>
                <w:rFonts w:ascii="Tahoma" w:hAnsi="Tahoma" w:cs="Tahoma"/>
                <w:b/>
                <w:color w:val="000000"/>
                <w:sz w:val="20"/>
                <w:szCs w:val="20"/>
              </w:rPr>
            </w:pPr>
            <w:r w:rsidRPr="005E00AC">
              <w:rPr>
                <w:rFonts w:ascii="Tahoma" w:hAnsi="Tahoma" w:cs="Tahoma"/>
                <w:b/>
                <w:color w:val="000000"/>
                <w:sz w:val="20"/>
                <w:szCs w:val="20"/>
              </w:rPr>
              <w:t>Наименование объекта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1F57EEE" w14:textId="77777777" w:rsidR="009336C0" w:rsidRPr="005E00AC" w:rsidRDefault="009336C0" w:rsidP="005E00AC">
            <w:pPr>
              <w:jc w:val="center"/>
              <w:rPr>
                <w:rFonts w:ascii="Tahoma" w:hAnsi="Tahoma" w:cs="Tahoma"/>
                <w:b/>
                <w:color w:val="000000"/>
                <w:sz w:val="20"/>
                <w:szCs w:val="20"/>
              </w:rPr>
            </w:pPr>
            <w:r w:rsidRPr="005E00AC">
              <w:rPr>
                <w:rFonts w:ascii="Tahoma" w:hAnsi="Tahoma" w:cs="Tahoma"/>
                <w:b/>
                <w:color w:val="000000"/>
                <w:sz w:val="20"/>
                <w:szCs w:val="20"/>
              </w:rPr>
              <w:t>Характеристика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1F57EEF" w14:textId="77777777" w:rsidR="009336C0" w:rsidRPr="005E00AC" w:rsidRDefault="009336C0" w:rsidP="005E00AC">
            <w:pPr>
              <w:jc w:val="center"/>
              <w:rPr>
                <w:rFonts w:ascii="Tahoma" w:hAnsi="Tahoma" w:cs="Tahoma"/>
                <w:b/>
                <w:color w:val="000000"/>
                <w:sz w:val="20"/>
                <w:szCs w:val="20"/>
              </w:rPr>
            </w:pPr>
            <w:r w:rsidRPr="005E00AC">
              <w:rPr>
                <w:rFonts w:ascii="Tahoma" w:hAnsi="Tahoma" w:cs="Tahoma"/>
                <w:b/>
                <w:color w:val="000000"/>
                <w:sz w:val="20"/>
                <w:szCs w:val="20"/>
              </w:rPr>
              <w:t>Местоположение</w:t>
            </w:r>
          </w:p>
        </w:tc>
        <w:tc>
          <w:tcPr>
            <w:tcW w:w="2977" w:type="dxa"/>
            <w:tcBorders>
              <w:top w:val="single" w:sz="4" w:space="0" w:color="auto"/>
              <w:left w:val="nil"/>
              <w:bottom w:val="single" w:sz="4" w:space="0" w:color="auto"/>
              <w:right w:val="single" w:sz="4" w:space="0" w:color="auto"/>
            </w:tcBorders>
          </w:tcPr>
          <w:p w14:paraId="71F57EF0" w14:textId="77777777" w:rsidR="009336C0" w:rsidRPr="005E00AC" w:rsidRDefault="009336C0" w:rsidP="005E00AC">
            <w:pPr>
              <w:jc w:val="center"/>
              <w:rPr>
                <w:rFonts w:ascii="Tahoma" w:hAnsi="Tahoma" w:cs="Tahoma"/>
                <w:b/>
                <w:color w:val="000000"/>
                <w:sz w:val="20"/>
                <w:szCs w:val="20"/>
              </w:rPr>
            </w:pPr>
            <w:r w:rsidRPr="005E00AC">
              <w:rPr>
                <w:rFonts w:ascii="Tahoma" w:hAnsi="Tahoma" w:cs="Tahoma"/>
                <w:b/>
                <w:color w:val="000000"/>
                <w:sz w:val="20"/>
                <w:szCs w:val="20"/>
              </w:rPr>
              <w:t>Характеристика зон с особыми условиями и</w:t>
            </w:r>
            <w:r w:rsidRPr="005E00AC">
              <w:rPr>
                <w:rFonts w:ascii="Tahoma" w:hAnsi="Tahoma" w:cs="Tahoma"/>
                <w:b/>
                <w:color w:val="000000"/>
                <w:sz w:val="20"/>
                <w:szCs w:val="20"/>
              </w:rPr>
              <w:t>с</w:t>
            </w:r>
            <w:r w:rsidRPr="005E00AC">
              <w:rPr>
                <w:rFonts w:ascii="Tahoma" w:hAnsi="Tahoma" w:cs="Tahoma"/>
                <w:b/>
                <w:color w:val="000000"/>
                <w:sz w:val="20"/>
                <w:szCs w:val="20"/>
              </w:rPr>
              <w:t>пользования территорий</w:t>
            </w:r>
          </w:p>
        </w:tc>
      </w:tr>
      <w:tr w:rsidR="009336C0" w:rsidRPr="005E00AC" w14:paraId="71F57EF3" w14:textId="77777777" w:rsidTr="005E00AC">
        <w:trPr>
          <w:cantSplit/>
          <w:trHeight w:val="20"/>
          <w:jc w:val="center"/>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1F57EF2" w14:textId="77777777" w:rsidR="009336C0" w:rsidRPr="005E00AC" w:rsidRDefault="009336C0" w:rsidP="005E00AC">
            <w:pPr>
              <w:jc w:val="center"/>
              <w:rPr>
                <w:rFonts w:ascii="Tahoma" w:hAnsi="Tahoma" w:cs="Tahoma"/>
                <w:b/>
                <w:color w:val="000000"/>
                <w:sz w:val="20"/>
                <w:szCs w:val="20"/>
              </w:rPr>
            </w:pPr>
            <w:r w:rsidRPr="005E00AC">
              <w:rPr>
                <w:rFonts w:ascii="Tahoma" w:hAnsi="Tahoma" w:cs="Tahoma"/>
                <w:b/>
                <w:color w:val="000000"/>
                <w:sz w:val="20"/>
                <w:szCs w:val="20"/>
              </w:rPr>
              <w:t xml:space="preserve">Водоснабжение </w:t>
            </w:r>
          </w:p>
        </w:tc>
      </w:tr>
      <w:tr w:rsidR="009336C0" w:rsidRPr="005E00AC" w14:paraId="71F57EFB"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F4"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EF5"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EF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EF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Магистральный водовод</w:t>
            </w:r>
          </w:p>
        </w:tc>
        <w:tc>
          <w:tcPr>
            <w:tcW w:w="2552" w:type="dxa"/>
            <w:tcBorders>
              <w:top w:val="single" w:sz="4" w:space="0" w:color="auto"/>
              <w:left w:val="nil"/>
              <w:bottom w:val="single" w:sz="4" w:space="0" w:color="auto"/>
              <w:right w:val="single" w:sz="4" w:space="0" w:color="auto"/>
            </w:tcBorders>
            <w:shd w:val="clear" w:color="auto" w:fill="auto"/>
          </w:tcPr>
          <w:p w14:paraId="71F57EF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маг</w:t>
            </w:r>
            <w:r w:rsidRPr="005E00AC">
              <w:rPr>
                <w:rFonts w:ascii="Tahoma" w:hAnsi="Tahoma" w:cs="Tahoma"/>
                <w:color w:val="000000"/>
                <w:sz w:val="20"/>
                <w:szCs w:val="20"/>
              </w:rPr>
              <w:t>и</w:t>
            </w:r>
            <w:r w:rsidRPr="005E00AC">
              <w:rPr>
                <w:rFonts w:ascii="Tahoma" w:hAnsi="Tahoma" w:cs="Tahoma"/>
                <w:color w:val="000000"/>
                <w:sz w:val="20"/>
                <w:szCs w:val="20"/>
              </w:rPr>
              <w:t xml:space="preserve">стрального водовода </w:t>
            </w:r>
            <w:r w:rsidR="00E50E2F" w:rsidRPr="005E00AC">
              <w:rPr>
                <w:rFonts w:ascii="Tahoma" w:hAnsi="Tahoma" w:cs="Tahoma"/>
                <w:sz w:val="20"/>
                <w:szCs w:val="20"/>
              </w:rPr>
              <w:t>–</w:t>
            </w:r>
            <w:r w:rsidRPr="005E00AC">
              <w:rPr>
                <w:rFonts w:ascii="Tahoma" w:hAnsi="Tahoma" w:cs="Tahoma"/>
                <w:color w:val="000000"/>
                <w:sz w:val="20"/>
                <w:szCs w:val="20"/>
              </w:rPr>
              <w:t xml:space="preserve"> 15,4 км</w:t>
            </w:r>
          </w:p>
        </w:tc>
        <w:tc>
          <w:tcPr>
            <w:tcW w:w="3402" w:type="dxa"/>
            <w:tcBorders>
              <w:top w:val="single" w:sz="4" w:space="0" w:color="auto"/>
              <w:left w:val="nil"/>
              <w:bottom w:val="single" w:sz="4" w:space="0" w:color="auto"/>
              <w:right w:val="single" w:sz="4" w:space="0" w:color="auto"/>
            </w:tcBorders>
            <w:shd w:val="clear" w:color="auto" w:fill="auto"/>
          </w:tcPr>
          <w:p w14:paraId="71F57EF9" w14:textId="77777777" w:rsidR="009336C0"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Уссурийск, от Раковского гидроузла до ОСВ по ул. Рако</w:t>
            </w:r>
            <w:r w:rsidR="009336C0" w:rsidRPr="005E00AC">
              <w:rPr>
                <w:rFonts w:ascii="Tahoma" w:hAnsi="Tahoma" w:cs="Tahoma"/>
                <w:color w:val="000000"/>
                <w:sz w:val="20"/>
                <w:szCs w:val="20"/>
              </w:rPr>
              <w:t>в</w:t>
            </w:r>
            <w:r w:rsidR="009336C0" w:rsidRPr="005E00AC">
              <w:rPr>
                <w:rFonts w:ascii="Tahoma" w:hAnsi="Tahoma" w:cs="Tahoma"/>
                <w:color w:val="000000"/>
                <w:sz w:val="20"/>
                <w:szCs w:val="20"/>
              </w:rPr>
              <w:t>ская, 108</w:t>
            </w:r>
          </w:p>
        </w:tc>
        <w:tc>
          <w:tcPr>
            <w:tcW w:w="2977" w:type="dxa"/>
            <w:tcBorders>
              <w:top w:val="single" w:sz="4" w:space="0" w:color="auto"/>
              <w:left w:val="nil"/>
              <w:bottom w:val="single" w:sz="4" w:space="0" w:color="auto"/>
              <w:right w:val="single" w:sz="4" w:space="0" w:color="auto"/>
            </w:tcBorders>
          </w:tcPr>
          <w:p w14:paraId="71F57EFA" w14:textId="28A39F81"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полоса магистрального водовода </w:t>
            </w:r>
            <w:r w:rsidR="00E50E2F" w:rsidRPr="005E00AC">
              <w:rPr>
                <w:rFonts w:ascii="Tahoma" w:hAnsi="Tahoma" w:cs="Tahoma"/>
                <w:color w:val="000000"/>
                <w:sz w:val="20"/>
                <w:szCs w:val="20"/>
              </w:rPr>
              <w:t xml:space="preserve">в соответствии </w:t>
            </w:r>
            <w:r w:rsidR="00F26845">
              <w:rPr>
                <w:rFonts w:ascii="Tahoma" w:hAnsi="Tahoma" w:cs="Tahoma"/>
                <w:color w:val="000000"/>
                <w:sz w:val="20"/>
                <w:szCs w:val="20"/>
              </w:rPr>
              <w:br/>
            </w:r>
            <w:r w:rsidR="00E50E2F" w:rsidRPr="005E00AC">
              <w:rPr>
                <w:rFonts w:ascii="Tahoma" w:hAnsi="Tahoma" w:cs="Tahoma"/>
                <w:color w:val="000000"/>
                <w:sz w:val="20"/>
                <w:szCs w:val="20"/>
              </w:rPr>
              <w:t>с СанПиН</w:t>
            </w:r>
            <w:r w:rsidR="00F26845">
              <w:rPr>
                <w:rFonts w:ascii="Tahoma" w:hAnsi="Tahoma" w:cs="Tahoma"/>
                <w:color w:val="000000"/>
                <w:sz w:val="20"/>
                <w:szCs w:val="20"/>
              </w:rPr>
              <w:t> </w:t>
            </w:r>
            <w:r w:rsidRPr="005E00AC">
              <w:rPr>
                <w:rFonts w:ascii="Tahoma" w:hAnsi="Tahoma" w:cs="Tahoma"/>
                <w:color w:val="000000"/>
                <w:sz w:val="20"/>
                <w:szCs w:val="20"/>
              </w:rPr>
              <w:t>2.1.4.1110-02</w:t>
            </w:r>
          </w:p>
        </w:tc>
      </w:tr>
      <w:tr w:rsidR="009336C0" w:rsidRPr="005E00AC" w14:paraId="71F57F05"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EFC"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EFD"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EF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EF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0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Ø 400 мм </w:t>
            </w:r>
            <w:r w:rsidR="00E50E2F" w:rsidRPr="005E00AC">
              <w:rPr>
                <w:rFonts w:ascii="Tahoma" w:hAnsi="Tahoma" w:cs="Tahoma"/>
                <w:sz w:val="20"/>
                <w:szCs w:val="20"/>
              </w:rPr>
              <w:t>–</w:t>
            </w:r>
            <w:r w:rsidRPr="005E00AC">
              <w:rPr>
                <w:rFonts w:ascii="Tahoma" w:hAnsi="Tahoma" w:cs="Tahoma"/>
                <w:color w:val="000000"/>
                <w:sz w:val="20"/>
                <w:szCs w:val="20"/>
              </w:rPr>
              <w:t xml:space="preserve"> 2,3 км</w:t>
            </w:r>
          </w:p>
        </w:tc>
        <w:tc>
          <w:tcPr>
            <w:tcW w:w="3402" w:type="dxa"/>
            <w:tcBorders>
              <w:top w:val="single" w:sz="4" w:space="0" w:color="auto"/>
              <w:left w:val="nil"/>
              <w:bottom w:val="single" w:sz="4" w:space="0" w:color="auto"/>
              <w:right w:val="single" w:sz="4" w:space="0" w:color="auto"/>
            </w:tcBorders>
            <w:shd w:val="clear" w:color="auto" w:fill="auto"/>
          </w:tcPr>
          <w:p w14:paraId="71F57F01" w14:textId="77777777" w:rsidR="00F40890"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 xml:space="preserve">Уссурийск, </w:t>
            </w:r>
          </w:p>
          <w:p w14:paraId="71F57F03" w14:textId="282ADBC0"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ул. Ленинградская, от ул. Агеева до ул. Комарова</w:t>
            </w:r>
          </w:p>
        </w:tc>
        <w:tc>
          <w:tcPr>
            <w:tcW w:w="2977" w:type="dxa"/>
            <w:tcBorders>
              <w:top w:val="single" w:sz="4" w:space="0" w:color="auto"/>
              <w:left w:val="nil"/>
              <w:bottom w:val="single" w:sz="4" w:space="0" w:color="auto"/>
              <w:right w:val="single" w:sz="4" w:space="0" w:color="auto"/>
            </w:tcBorders>
          </w:tcPr>
          <w:p w14:paraId="71F57F0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0E"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06"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07"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0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0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0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E50E2F" w:rsidRPr="005E00AC">
              <w:rPr>
                <w:rFonts w:ascii="Tahoma" w:hAnsi="Tahoma" w:cs="Tahoma"/>
                <w:sz w:val="20"/>
                <w:szCs w:val="20"/>
              </w:rPr>
              <w:t>–</w:t>
            </w:r>
            <w:r w:rsidRPr="005E00AC">
              <w:rPr>
                <w:rFonts w:ascii="Tahoma" w:hAnsi="Tahoma" w:cs="Tahoma"/>
                <w:color w:val="000000"/>
                <w:sz w:val="20"/>
                <w:szCs w:val="20"/>
              </w:rPr>
              <w:t xml:space="preserve"> 3,2 км</w:t>
            </w:r>
          </w:p>
        </w:tc>
        <w:tc>
          <w:tcPr>
            <w:tcW w:w="3402" w:type="dxa"/>
            <w:tcBorders>
              <w:top w:val="single" w:sz="4" w:space="0" w:color="auto"/>
              <w:left w:val="nil"/>
              <w:bottom w:val="single" w:sz="4" w:space="0" w:color="auto"/>
              <w:right w:val="single" w:sz="4" w:space="0" w:color="auto"/>
            </w:tcBorders>
            <w:shd w:val="clear" w:color="auto" w:fill="auto"/>
          </w:tcPr>
          <w:p w14:paraId="71F57F0B" w14:textId="77777777" w:rsidR="00F40890"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 xml:space="preserve">Уссурийск, </w:t>
            </w:r>
          </w:p>
          <w:p w14:paraId="71F57F0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ул. Советская, от ул. Агеева до ул. Маяковского</w:t>
            </w:r>
          </w:p>
        </w:tc>
        <w:tc>
          <w:tcPr>
            <w:tcW w:w="2977" w:type="dxa"/>
            <w:tcBorders>
              <w:top w:val="single" w:sz="4" w:space="0" w:color="auto"/>
              <w:left w:val="nil"/>
              <w:bottom w:val="single" w:sz="4" w:space="0" w:color="auto"/>
              <w:right w:val="single" w:sz="4" w:space="0" w:color="auto"/>
            </w:tcBorders>
          </w:tcPr>
          <w:p w14:paraId="71F57F0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17"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0F"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10"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1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1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1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E50E2F" w:rsidRPr="005E00AC">
              <w:rPr>
                <w:rFonts w:ascii="Tahoma" w:hAnsi="Tahoma" w:cs="Tahoma"/>
                <w:sz w:val="20"/>
                <w:szCs w:val="20"/>
              </w:rPr>
              <w:t>–</w:t>
            </w:r>
            <w:r w:rsidRPr="005E00AC">
              <w:rPr>
                <w:rFonts w:ascii="Tahoma" w:hAnsi="Tahoma" w:cs="Tahoma"/>
                <w:color w:val="000000"/>
                <w:sz w:val="20"/>
                <w:szCs w:val="20"/>
              </w:rPr>
              <w:t xml:space="preserve"> 3,0 км</w:t>
            </w:r>
          </w:p>
        </w:tc>
        <w:tc>
          <w:tcPr>
            <w:tcW w:w="3402" w:type="dxa"/>
            <w:tcBorders>
              <w:top w:val="single" w:sz="4" w:space="0" w:color="auto"/>
              <w:left w:val="nil"/>
              <w:bottom w:val="single" w:sz="4" w:space="0" w:color="auto"/>
              <w:right w:val="single" w:sz="4" w:space="0" w:color="auto"/>
            </w:tcBorders>
            <w:shd w:val="clear" w:color="auto" w:fill="auto"/>
          </w:tcPr>
          <w:p w14:paraId="71F57F14" w14:textId="77777777" w:rsidR="00F40890"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 xml:space="preserve">Уссурийск, </w:t>
            </w:r>
          </w:p>
          <w:p w14:paraId="71F57F1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ул. Горького, от ул. Агеева до ул. Маяковского</w:t>
            </w:r>
          </w:p>
        </w:tc>
        <w:tc>
          <w:tcPr>
            <w:tcW w:w="2977" w:type="dxa"/>
            <w:tcBorders>
              <w:top w:val="single" w:sz="4" w:space="0" w:color="auto"/>
              <w:left w:val="nil"/>
              <w:bottom w:val="single" w:sz="4" w:space="0" w:color="auto"/>
              <w:right w:val="single" w:sz="4" w:space="0" w:color="auto"/>
            </w:tcBorders>
          </w:tcPr>
          <w:p w14:paraId="71F57F16"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7F1F"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18"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19"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1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1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1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E50E2F" w:rsidRPr="005E00AC">
              <w:rPr>
                <w:rFonts w:ascii="Tahoma" w:hAnsi="Tahoma" w:cs="Tahoma"/>
                <w:sz w:val="20"/>
                <w:szCs w:val="20"/>
              </w:rPr>
              <w:t>–</w:t>
            </w:r>
            <w:r w:rsidRPr="005E00AC">
              <w:rPr>
                <w:rFonts w:ascii="Tahoma" w:hAnsi="Tahoma" w:cs="Tahoma"/>
                <w:color w:val="000000"/>
                <w:sz w:val="20"/>
                <w:szCs w:val="20"/>
              </w:rPr>
              <w:t xml:space="preserve"> 2,5 км</w:t>
            </w:r>
          </w:p>
        </w:tc>
        <w:tc>
          <w:tcPr>
            <w:tcW w:w="3402" w:type="dxa"/>
            <w:tcBorders>
              <w:top w:val="single" w:sz="4" w:space="0" w:color="auto"/>
              <w:left w:val="nil"/>
              <w:bottom w:val="single" w:sz="4" w:space="0" w:color="auto"/>
              <w:right w:val="single" w:sz="4" w:space="0" w:color="auto"/>
            </w:tcBorders>
            <w:shd w:val="clear" w:color="auto" w:fill="auto"/>
          </w:tcPr>
          <w:p w14:paraId="71F57F1D" w14:textId="77777777" w:rsidR="009336C0"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Уссурийск, от узла «А» по ул. Московская до ВНС по ул. А</w:t>
            </w:r>
            <w:r w:rsidR="009336C0" w:rsidRPr="005E00AC">
              <w:rPr>
                <w:rFonts w:ascii="Tahoma" w:hAnsi="Tahoma" w:cs="Tahoma"/>
                <w:color w:val="000000"/>
                <w:sz w:val="20"/>
                <w:szCs w:val="20"/>
              </w:rPr>
              <w:t>р</w:t>
            </w:r>
            <w:r w:rsidR="009336C0" w:rsidRPr="005E00AC">
              <w:rPr>
                <w:rFonts w:ascii="Tahoma" w:hAnsi="Tahoma" w:cs="Tahoma"/>
                <w:color w:val="000000"/>
                <w:sz w:val="20"/>
                <w:szCs w:val="20"/>
              </w:rPr>
              <w:t>сеньева 21в</w:t>
            </w:r>
          </w:p>
        </w:tc>
        <w:tc>
          <w:tcPr>
            <w:tcW w:w="2977" w:type="dxa"/>
            <w:tcBorders>
              <w:top w:val="single" w:sz="4" w:space="0" w:color="auto"/>
              <w:left w:val="nil"/>
              <w:bottom w:val="single" w:sz="4" w:space="0" w:color="auto"/>
              <w:right w:val="single" w:sz="4" w:space="0" w:color="auto"/>
            </w:tcBorders>
          </w:tcPr>
          <w:p w14:paraId="71F57F1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28"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20"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21"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2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2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2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E50E2F" w:rsidRPr="005E00AC">
              <w:rPr>
                <w:rFonts w:ascii="Tahoma" w:hAnsi="Tahoma" w:cs="Tahoma"/>
                <w:sz w:val="20"/>
                <w:szCs w:val="20"/>
              </w:rPr>
              <w:t>–</w:t>
            </w:r>
            <w:r w:rsidRPr="005E00AC">
              <w:rPr>
                <w:rFonts w:ascii="Tahoma" w:hAnsi="Tahoma" w:cs="Tahoma"/>
                <w:color w:val="000000"/>
                <w:sz w:val="20"/>
                <w:szCs w:val="20"/>
              </w:rPr>
              <w:t xml:space="preserve"> две нити Ø 300 мм </w:t>
            </w:r>
            <w:r w:rsidR="00E50E2F" w:rsidRPr="005E00AC">
              <w:rPr>
                <w:rFonts w:ascii="Tahoma" w:hAnsi="Tahoma" w:cs="Tahoma"/>
                <w:sz w:val="20"/>
                <w:szCs w:val="20"/>
              </w:rPr>
              <w:t>–</w:t>
            </w:r>
            <w:r w:rsidRPr="005E00AC">
              <w:rPr>
                <w:rFonts w:ascii="Tahoma" w:hAnsi="Tahoma" w:cs="Tahoma"/>
                <w:color w:val="000000"/>
                <w:sz w:val="20"/>
                <w:szCs w:val="20"/>
              </w:rPr>
              <w:t xml:space="preserve"> 2х2 км</w:t>
            </w:r>
          </w:p>
        </w:tc>
        <w:tc>
          <w:tcPr>
            <w:tcW w:w="3402" w:type="dxa"/>
            <w:tcBorders>
              <w:top w:val="single" w:sz="4" w:space="0" w:color="auto"/>
              <w:left w:val="nil"/>
              <w:bottom w:val="single" w:sz="4" w:space="0" w:color="auto"/>
              <w:right w:val="single" w:sz="4" w:space="0" w:color="auto"/>
            </w:tcBorders>
            <w:shd w:val="clear" w:color="auto" w:fill="auto"/>
          </w:tcPr>
          <w:p w14:paraId="71F57F26" w14:textId="0F3D1DF5" w:rsidR="009336C0" w:rsidRPr="005E00AC" w:rsidRDefault="00EA2379" w:rsidP="00F26845">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Уссурийск, от Владивосто</w:t>
            </w:r>
            <w:r w:rsidR="009336C0" w:rsidRPr="005E00AC">
              <w:rPr>
                <w:rFonts w:ascii="Tahoma" w:hAnsi="Tahoma" w:cs="Tahoma"/>
                <w:color w:val="000000"/>
                <w:sz w:val="20"/>
                <w:szCs w:val="20"/>
              </w:rPr>
              <w:t>к</w:t>
            </w:r>
            <w:r w:rsidR="009336C0" w:rsidRPr="005E00AC">
              <w:rPr>
                <w:rFonts w:ascii="Tahoma" w:hAnsi="Tahoma" w:cs="Tahoma"/>
                <w:color w:val="000000"/>
                <w:sz w:val="20"/>
                <w:szCs w:val="20"/>
              </w:rPr>
              <w:t xml:space="preserve">ского шоссе до перекрестка ул. Ушакова – ул. </w:t>
            </w:r>
            <w:proofErr w:type="spellStart"/>
            <w:r w:rsidR="009336C0" w:rsidRPr="005E00AC">
              <w:rPr>
                <w:rFonts w:ascii="Tahoma" w:hAnsi="Tahoma" w:cs="Tahoma"/>
                <w:color w:val="000000"/>
                <w:sz w:val="20"/>
                <w:szCs w:val="20"/>
              </w:rPr>
              <w:t>Францева</w:t>
            </w:r>
            <w:proofErr w:type="spellEnd"/>
          </w:p>
        </w:tc>
        <w:tc>
          <w:tcPr>
            <w:tcW w:w="2977" w:type="dxa"/>
            <w:tcBorders>
              <w:top w:val="single" w:sz="4" w:space="0" w:color="auto"/>
              <w:left w:val="nil"/>
              <w:bottom w:val="single" w:sz="4" w:space="0" w:color="auto"/>
              <w:right w:val="single" w:sz="4" w:space="0" w:color="auto"/>
            </w:tcBorders>
          </w:tcPr>
          <w:p w14:paraId="71F57F2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32"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29"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2A"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2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2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2D"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Ø700 мм </w:t>
            </w:r>
            <w:r w:rsidR="00E50E2F" w:rsidRPr="005E00AC">
              <w:rPr>
                <w:rFonts w:ascii="Tahoma" w:hAnsi="Tahoma" w:cs="Tahoma"/>
                <w:sz w:val="20"/>
                <w:szCs w:val="20"/>
              </w:rPr>
              <w:t>–</w:t>
            </w:r>
            <w:r w:rsidRPr="005E00AC">
              <w:rPr>
                <w:rFonts w:ascii="Tahoma" w:hAnsi="Tahoma" w:cs="Tahoma"/>
                <w:color w:val="000000"/>
                <w:sz w:val="20"/>
                <w:szCs w:val="20"/>
              </w:rPr>
              <w:t xml:space="preserve"> </w:t>
            </w:r>
          </w:p>
          <w:p w14:paraId="71F57F2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4,3 км</w:t>
            </w:r>
          </w:p>
        </w:tc>
        <w:tc>
          <w:tcPr>
            <w:tcW w:w="3402" w:type="dxa"/>
            <w:tcBorders>
              <w:top w:val="single" w:sz="4" w:space="0" w:color="auto"/>
              <w:left w:val="nil"/>
              <w:bottom w:val="single" w:sz="4" w:space="0" w:color="auto"/>
              <w:right w:val="single" w:sz="4" w:space="0" w:color="auto"/>
            </w:tcBorders>
            <w:shd w:val="clear" w:color="auto" w:fill="auto"/>
          </w:tcPr>
          <w:p w14:paraId="71F57F30" w14:textId="36B3053D" w:rsidR="009336C0" w:rsidRPr="005E00AC" w:rsidRDefault="00EA2379" w:rsidP="00F26845">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 xml:space="preserve">Уссурийск, от ОСВ по ул. Раковская, 108 до перекрестка ул. Ушакова – ул. </w:t>
            </w:r>
            <w:proofErr w:type="spellStart"/>
            <w:r w:rsidR="009336C0" w:rsidRPr="005E00AC">
              <w:rPr>
                <w:rFonts w:ascii="Tahoma" w:hAnsi="Tahoma" w:cs="Tahoma"/>
                <w:color w:val="000000"/>
                <w:sz w:val="20"/>
                <w:szCs w:val="20"/>
              </w:rPr>
              <w:t>Францева</w:t>
            </w:r>
            <w:proofErr w:type="spellEnd"/>
          </w:p>
        </w:tc>
        <w:tc>
          <w:tcPr>
            <w:tcW w:w="2977" w:type="dxa"/>
            <w:tcBorders>
              <w:top w:val="single" w:sz="4" w:space="0" w:color="auto"/>
              <w:left w:val="nil"/>
              <w:bottom w:val="single" w:sz="4" w:space="0" w:color="auto"/>
              <w:right w:val="single" w:sz="4" w:space="0" w:color="auto"/>
            </w:tcBorders>
          </w:tcPr>
          <w:p w14:paraId="71F57F3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3C"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33"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34"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3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3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3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Ø 700 мм </w:t>
            </w:r>
            <w:r w:rsidR="00E50E2F" w:rsidRPr="005E00AC">
              <w:rPr>
                <w:rFonts w:ascii="Tahoma" w:hAnsi="Tahoma" w:cs="Tahoma"/>
                <w:sz w:val="20"/>
                <w:szCs w:val="20"/>
              </w:rPr>
              <w:t>–</w:t>
            </w:r>
            <w:r w:rsidRPr="005E00AC">
              <w:rPr>
                <w:rFonts w:ascii="Tahoma" w:hAnsi="Tahoma" w:cs="Tahoma"/>
                <w:color w:val="000000"/>
                <w:sz w:val="20"/>
                <w:szCs w:val="20"/>
              </w:rPr>
              <w:t xml:space="preserve"> 2,5 км</w:t>
            </w:r>
          </w:p>
        </w:tc>
        <w:tc>
          <w:tcPr>
            <w:tcW w:w="3402" w:type="dxa"/>
            <w:tcBorders>
              <w:top w:val="single" w:sz="4" w:space="0" w:color="auto"/>
              <w:left w:val="nil"/>
              <w:bottom w:val="single" w:sz="4" w:space="0" w:color="auto"/>
              <w:right w:val="single" w:sz="4" w:space="0" w:color="auto"/>
            </w:tcBorders>
            <w:shd w:val="clear" w:color="auto" w:fill="auto"/>
          </w:tcPr>
          <w:p w14:paraId="71F57F3A" w14:textId="0D0C8F8A" w:rsidR="009336C0" w:rsidRPr="005E00AC" w:rsidRDefault="00EA2379" w:rsidP="00F26845">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 xml:space="preserve">Уссурийск, от перекрестка ул. Ушакова – ул. </w:t>
            </w:r>
            <w:proofErr w:type="spellStart"/>
            <w:r w:rsidR="009336C0" w:rsidRPr="005E00AC">
              <w:rPr>
                <w:rFonts w:ascii="Tahoma" w:hAnsi="Tahoma" w:cs="Tahoma"/>
                <w:color w:val="000000"/>
                <w:sz w:val="20"/>
                <w:szCs w:val="20"/>
              </w:rPr>
              <w:t>Францева</w:t>
            </w:r>
            <w:proofErr w:type="spellEnd"/>
            <w:r w:rsidR="009336C0" w:rsidRPr="005E00AC">
              <w:rPr>
                <w:rFonts w:ascii="Tahoma" w:hAnsi="Tahoma" w:cs="Tahoma"/>
                <w:color w:val="000000"/>
                <w:sz w:val="20"/>
                <w:szCs w:val="20"/>
              </w:rPr>
              <w:t xml:space="preserve"> до ВНС по ул. Пролетарская, 172б</w:t>
            </w:r>
          </w:p>
        </w:tc>
        <w:tc>
          <w:tcPr>
            <w:tcW w:w="2977" w:type="dxa"/>
            <w:tcBorders>
              <w:top w:val="single" w:sz="4" w:space="0" w:color="auto"/>
              <w:left w:val="nil"/>
              <w:bottom w:val="single" w:sz="4" w:space="0" w:color="auto"/>
              <w:right w:val="single" w:sz="4" w:space="0" w:color="auto"/>
            </w:tcBorders>
          </w:tcPr>
          <w:p w14:paraId="71F57F3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44"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3D"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3E"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3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4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4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E50E2F" w:rsidRPr="005E00AC">
              <w:rPr>
                <w:rFonts w:ascii="Tahoma" w:hAnsi="Tahoma" w:cs="Tahoma"/>
                <w:sz w:val="20"/>
                <w:szCs w:val="20"/>
              </w:rPr>
              <w:t>–</w:t>
            </w:r>
            <w:r w:rsidRPr="005E00AC">
              <w:rPr>
                <w:rFonts w:ascii="Tahoma" w:hAnsi="Tahoma" w:cs="Tahoma"/>
                <w:color w:val="000000"/>
                <w:sz w:val="20"/>
                <w:szCs w:val="20"/>
              </w:rPr>
              <w:t xml:space="preserve"> 4,0 км</w:t>
            </w:r>
          </w:p>
        </w:tc>
        <w:tc>
          <w:tcPr>
            <w:tcW w:w="3402" w:type="dxa"/>
            <w:tcBorders>
              <w:top w:val="single" w:sz="4" w:space="0" w:color="auto"/>
              <w:left w:val="nil"/>
              <w:bottom w:val="single" w:sz="4" w:space="0" w:color="auto"/>
              <w:right w:val="single" w:sz="4" w:space="0" w:color="auto"/>
            </w:tcBorders>
            <w:shd w:val="clear" w:color="auto" w:fill="auto"/>
          </w:tcPr>
          <w:p w14:paraId="71F57F42" w14:textId="77777777" w:rsidR="009336C0"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Уссурийск, от узла «А» по ул. Московская до камеры по ул. Колхозная</w:t>
            </w:r>
          </w:p>
        </w:tc>
        <w:tc>
          <w:tcPr>
            <w:tcW w:w="2977" w:type="dxa"/>
            <w:tcBorders>
              <w:top w:val="single" w:sz="4" w:space="0" w:color="auto"/>
              <w:left w:val="nil"/>
              <w:bottom w:val="single" w:sz="4" w:space="0" w:color="auto"/>
              <w:right w:val="single" w:sz="4" w:space="0" w:color="auto"/>
            </w:tcBorders>
          </w:tcPr>
          <w:p w14:paraId="71F57F4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4E"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45"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46"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4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4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4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E50E2F" w:rsidRPr="005E00AC">
              <w:rPr>
                <w:rFonts w:ascii="Tahoma" w:hAnsi="Tahoma" w:cs="Tahoma"/>
                <w:sz w:val="20"/>
                <w:szCs w:val="20"/>
              </w:rPr>
              <w:t>–</w:t>
            </w:r>
            <w:r w:rsidRPr="005E00AC">
              <w:rPr>
                <w:rFonts w:ascii="Tahoma" w:hAnsi="Tahoma" w:cs="Tahoma"/>
                <w:color w:val="000000"/>
                <w:sz w:val="20"/>
                <w:szCs w:val="20"/>
              </w:rPr>
              <w:t xml:space="preserve"> 0,8 км</w:t>
            </w:r>
          </w:p>
        </w:tc>
        <w:tc>
          <w:tcPr>
            <w:tcW w:w="3402" w:type="dxa"/>
            <w:tcBorders>
              <w:top w:val="single" w:sz="4" w:space="0" w:color="auto"/>
              <w:left w:val="nil"/>
              <w:bottom w:val="single" w:sz="4" w:space="0" w:color="auto"/>
              <w:right w:val="single" w:sz="4" w:space="0" w:color="auto"/>
            </w:tcBorders>
            <w:shd w:val="clear" w:color="auto" w:fill="auto"/>
          </w:tcPr>
          <w:p w14:paraId="71F57F4C" w14:textId="202AF592" w:rsidR="009336C0" w:rsidRPr="005E00AC" w:rsidRDefault="00EA2379" w:rsidP="00F26845">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Уссурийск, ул. Пролета</w:t>
            </w:r>
            <w:r w:rsidR="009336C0" w:rsidRPr="005E00AC">
              <w:rPr>
                <w:rFonts w:ascii="Tahoma" w:hAnsi="Tahoma" w:cs="Tahoma"/>
                <w:color w:val="000000"/>
                <w:sz w:val="20"/>
                <w:szCs w:val="20"/>
              </w:rPr>
              <w:t>р</w:t>
            </w:r>
            <w:r w:rsidR="009336C0" w:rsidRPr="005E00AC">
              <w:rPr>
                <w:rFonts w:ascii="Tahoma" w:hAnsi="Tahoma" w:cs="Tahoma"/>
                <w:color w:val="000000"/>
                <w:sz w:val="20"/>
                <w:szCs w:val="20"/>
              </w:rPr>
              <w:t>ская, от ул. Краснознаменной до ВНС</w:t>
            </w:r>
          </w:p>
        </w:tc>
        <w:tc>
          <w:tcPr>
            <w:tcW w:w="2977" w:type="dxa"/>
            <w:tcBorders>
              <w:top w:val="single" w:sz="4" w:space="0" w:color="auto"/>
              <w:left w:val="nil"/>
              <w:bottom w:val="single" w:sz="4" w:space="0" w:color="auto"/>
              <w:right w:val="single" w:sz="4" w:space="0" w:color="auto"/>
            </w:tcBorders>
          </w:tcPr>
          <w:p w14:paraId="71F57F4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56"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4F"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50"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5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5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5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водопр</w:t>
            </w:r>
            <w:r w:rsidRPr="005E00AC">
              <w:rPr>
                <w:rFonts w:ascii="Tahoma" w:hAnsi="Tahoma" w:cs="Tahoma"/>
                <w:color w:val="000000"/>
                <w:sz w:val="20"/>
                <w:szCs w:val="20"/>
              </w:rPr>
              <w:t>о</w:t>
            </w:r>
            <w:r w:rsidRPr="005E00AC">
              <w:rPr>
                <w:rFonts w:ascii="Tahoma" w:hAnsi="Tahoma" w:cs="Tahoma"/>
                <w:color w:val="000000"/>
                <w:sz w:val="20"/>
                <w:szCs w:val="20"/>
              </w:rPr>
              <w:t xml:space="preserve">вода Ø 400 мм чугун </w:t>
            </w:r>
            <w:r w:rsidR="00E50E2F" w:rsidRPr="005E00AC">
              <w:rPr>
                <w:rFonts w:ascii="Tahoma" w:hAnsi="Tahoma" w:cs="Tahoma"/>
                <w:sz w:val="20"/>
                <w:szCs w:val="20"/>
              </w:rPr>
              <w:t>–</w:t>
            </w:r>
            <w:r w:rsidRPr="005E00AC">
              <w:rPr>
                <w:rFonts w:ascii="Tahoma" w:hAnsi="Tahoma" w:cs="Tahoma"/>
                <w:color w:val="000000"/>
                <w:sz w:val="20"/>
                <w:szCs w:val="20"/>
              </w:rPr>
              <w:t xml:space="preserve"> 3,5 км</w:t>
            </w:r>
          </w:p>
        </w:tc>
        <w:tc>
          <w:tcPr>
            <w:tcW w:w="3402" w:type="dxa"/>
            <w:tcBorders>
              <w:top w:val="single" w:sz="4" w:space="0" w:color="auto"/>
              <w:left w:val="nil"/>
              <w:bottom w:val="single" w:sz="4" w:space="0" w:color="auto"/>
              <w:right w:val="single" w:sz="4" w:space="0" w:color="auto"/>
            </w:tcBorders>
            <w:shd w:val="clear" w:color="auto" w:fill="auto"/>
          </w:tcPr>
          <w:p w14:paraId="71F57F54" w14:textId="77777777" w:rsidR="009336C0"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Уссурийск, от РЧВ «Ил</w:t>
            </w:r>
            <w:r w:rsidR="009336C0" w:rsidRPr="005E00AC">
              <w:rPr>
                <w:rFonts w:ascii="Tahoma" w:hAnsi="Tahoma" w:cs="Tahoma"/>
                <w:color w:val="000000"/>
                <w:sz w:val="20"/>
                <w:szCs w:val="20"/>
              </w:rPr>
              <w:t>ю</w:t>
            </w:r>
            <w:r w:rsidR="009336C0" w:rsidRPr="005E00AC">
              <w:rPr>
                <w:rFonts w:ascii="Tahoma" w:hAnsi="Tahoma" w:cs="Tahoma"/>
                <w:color w:val="000000"/>
                <w:sz w:val="20"/>
                <w:szCs w:val="20"/>
              </w:rPr>
              <w:t>шина» до ул. Беляева</w:t>
            </w:r>
          </w:p>
        </w:tc>
        <w:tc>
          <w:tcPr>
            <w:tcW w:w="2977" w:type="dxa"/>
            <w:tcBorders>
              <w:top w:val="single" w:sz="4" w:space="0" w:color="auto"/>
              <w:left w:val="nil"/>
              <w:bottom w:val="single" w:sz="4" w:space="0" w:color="auto"/>
              <w:right w:val="single" w:sz="4" w:space="0" w:color="auto"/>
            </w:tcBorders>
          </w:tcPr>
          <w:p w14:paraId="71F57F5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5F"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57"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58"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5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5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5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водопр</w:t>
            </w:r>
            <w:r w:rsidRPr="005E00AC">
              <w:rPr>
                <w:rFonts w:ascii="Tahoma" w:hAnsi="Tahoma" w:cs="Tahoma"/>
                <w:color w:val="000000"/>
                <w:sz w:val="20"/>
                <w:szCs w:val="20"/>
              </w:rPr>
              <w:t>о</w:t>
            </w:r>
            <w:r w:rsidRPr="005E00AC">
              <w:rPr>
                <w:rFonts w:ascii="Tahoma" w:hAnsi="Tahoma" w:cs="Tahoma"/>
                <w:color w:val="000000"/>
                <w:sz w:val="20"/>
                <w:szCs w:val="20"/>
              </w:rPr>
              <w:t xml:space="preserve">вода </w:t>
            </w:r>
            <w:r w:rsidR="00E50E2F" w:rsidRPr="005E00AC">
              <w:rPr>
                <w:rFonts w:ascii="Tahoma" w:hAnsi="Tahoma" w:cs="Tahoma"/>
                <w:sz w:val="20"/>
                <w:szCs w:val="20"/>
              </w:rPr>
              <w:t>–</w:t>
            </w:r>
            <w:r w:rsidRPr="005E00AC">
              <w:rPr>
                <w:rFonts w:ascii="Tahoma" w:hAnsi="Tahoma" w:cs="Tahoma"/>
                <w:color w:val="000000"/>
                <w:sz w:val="20"/>
                <w:szCs w:val="20"/>
              </w:rPr>
              <w:t xml:space="preserve"> 4,1 км</w:t>
            </w:r>
          </w:p>
        </w:tc>
        <w:tc>
          <w:tcPr>
            <w:tcW w:w="3402" w:type="dxa"/>
            <w:tcBorders>
              <w:top w:val="single" w:sz="4" w:space="0" w:color="auto"/>
              <w:left w:val="nil"/>
              <w:bottom w:val="single" w:sz="4" w:space="0" w:color="auto"/>
              <w:right w:val="single" w:sz="4" w:space="0" w:color="auto"/>
            </w:tcBorders>
            <w:shd w:val="clear" w:color="auto" w:fill="auto"/>
          </w:tcPr>
          <w:p w14:paraId="71F57F5C" w14:textId="77777777" w:rsidR="00E50E2F"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 xml:space="preserve">Уссурийск, угол </w:t>
            </w:r>
          </w:p>
          <w:p w14:paraId="71F57F5D" w14:textId="5E3DA3DD"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ул. Тургенева-ул. Пролетарская </w:t>
            </w:r>
            <w:r w:rsidR="00987CDE" w:rsidRPr="005E00AC">
              <w:rPr>
                <w:rFonts w:ascii="Tahoma" w:hAnsi="Tahoma" w:cs="Tahoma"/>
                <w:sz w:val="20"/>
                <w:szCs w:val="20"/>
              </w:rPr>
              <w:t>–</w:t>
            </w:r>
            <w:r w:rsidRPr="005E00AC">
              <w:rPr>
                <w:rFonts w:ascii="Tahoma" w:hAnsi="Tahoma" w:cs="Tahoma"/>
                <w:color w:val="000000"/>
                <w:sz w:val="20"/>
                <w:szCs w:val="20"/>
              </w:rPr>
              <w:t xml:space="preserve"> Садовая ул. </w:t>
            </w:r>
            <w:r w:rsidR="00987CDE" w:rsidRPr="005E00AC">
              <w:rPr>
                <w:rFonts w:ascii="Tahoma" w:hAnsi="Tahoma" w:cs="Tahoma"/>
                <w:sz w:val="20"/>
                <w:szCs w:val="20"/>
              </w:rPr>
              <w:t>–</w:t>
            </w:r>
            <w:r w:rsidRPr="005E00AC">
              <w:rPr>
                <w:rFonts w:ascii="Tahoma" w:hAnsi="Tahoma" w:cs="Tahoma"/>
                <w:color w:val="000000"/>
                <w:sz w:val="20"/>
                <w:szCs w:val="20"/>
              </w:rPr>
              <w:t xml:space="preserve"> пр. Блюхера </w:t>
            </w:r>
            <w:r w:rsidR="00987CDE" w:rsidRPr="005E00AC">
              <w:rPr>
                <w:rFonts w:ascii="Tahoma" w:hAnsi="Tahoma" w:cs="Tahoma"/>
                <w:sz w:val="20"/>
                <w:szCs w:val="20"/>
              </w:rPr>
              <w:t>–</w:t>
            </w:r>
            <w:r w:rsidRPr="005E00AC">
              <w:rPr>
                <w:rFonts w:ascii="Tahoma" w:hAnsi="Tahoma" w:cs="Tahoma"/>
                <w:color w:val="000000"/>
                <w:sz w:val="20"/>
                <w:szCs w:val="20"/>
              </w:rPr>
              <w:t xml:space="preserve"> </w:t>
            </w:r>
            <w:r w:rsidR="00F26845">
              <w:rPr>
                <w:rFonts w:ascii="Tahoma" w:hAnsi="Tahoma" w:cs="Tahoma"/>
                <w:color w:val="000000"/>
                <w:sz w:val="20"/>
                <w:szCs w:val="20"/>
              </w:rPr>
              <w:br/>
            </w:r>
            <w:r w:rsidRPr="005E00AC">
              <w:rPr>
                <w:rFonts w:ascii="Tahoma" w:hAnsi="Tahoma" w:cs="Tahoma"/>
                <w:color w:val="000000"/>
                <w:sz w:val="20"/>
                <w:szCs w:val="20"/>
              </w:rPr>
              <w:t xml:space="preserve">ул. Русская </w:t>
            </w:r>
            <w:r w:rsidR="00987CDE" w:rsidRPr="005E00AC">
              <w:rPr>
                <w:rFonts w:ascii="Tahoma" w:hAnsi="Tahoma" w:cs="Tahoma"/>
                <w:sz w:val="20"/>
                <w:szCs w:val="20"/>
              </w:rPr>
              <w:t>–</w:t>
            </w:r>
            <w:r w:rsidRPr="005E00AC">
              <w:rPr>
                <w:rFonts w:ascii="Tahoma" w:hAnsi="Tahoma" w:cs="Tahoma"/>
                <w:color w:val="000000"/>
                <w:sz w:val="20"/>
                <w:szCs w:val="20"/>
              </w:rPr>
              <w:t xml:space="preserve"> ул. Полушкина </w:t>
            </w:r>
            <w:r w:rsidR="00987CDE" w:rsidRPr="005E00AC">
              <w:rPr>
                <w:rFonts w:ascii="Tahoma" w:hAnsi="Tahoma" w:cs="Tahoma"/>
                <w:sz w:val="20"/>
                <w:szCs w:val="20"/>
              </w:rPr>
              <w:t>–</w:t>
            </w:r>
            <w:r w:rsidRPr="005E00AC">
              <w:rPr>
                <w:rFonts w:ascii="Tahoma" w:hAnsi="Tahoma" w:cs="Tahoma"/>
                <w:color w:val="000000"/>
                <w:sz w:val="20"/>
                <w:szCs w:val="20"/>
              </w:rPr>
              <w:t xml:space="preserve"> </w:t>
            </w:r>
            <w:r w:rsidR="00F26845">
              <w:rPr>
                <w:rFonts w:ascii="Tahoma" w:hAnsi="Tahoma" w:cs="Tahoma"/>
                <w:color w:val="000000"/>
                <w:sz w:val="20"/>
                <w:szCs w:val="20"/>
              </w:rPr>
              <w:br/>
            </w:r>
            <w:r w:rsidRPr="005E00AC">
              <w:rPr>
                <w:rFonts w:ascii="Tahoma" w:hAnsi="Tahoma" w:cs="Tahoma"/>
                <w:color w:val="000000"/>
                <w:sz w:val="20"/>
                <w:szCs w:val="20"/>
              </w:rPr>
              <w:t xml:space="preserve">ул. Ломоносова </w:t>
            </w:r>
            <w:r w:rsidR="00987CDE" w:rsidRPr="005E00AC">
              <w:rPr>
                <w:rFonts w:ascii="Tahoma" w:hAnsi="Tahoma" w:cs="Tahoma"/>
                <w:sz w:val="20"/>
                <w:szCs w:val="20"/>
              </w:rPr>
              <w:t>–</w:t>
            </w:r>
            <w:r w:rsidRPr="005E00AC">
              <w:rPr>
                <w:rFonts w:ascii="Tahoma" w:hAnsi="Tahoma" w:cs="Tahoma"/>
                <w:color w:val="000000"/>
                <w:sz w:val="20"/>
                <w:szCs w:val="20"/>
              </w:rPr>
              <w:t xml:space="preserve"> ул. Обществе</w:t>
            </w:r>
            <w:r w:rsidRPr="005E00AC">
              <w:rPr>
                <w:rFonts w:ascii="Tahoma" w:hAnsi="Tahoma" w:cs="Tahoma"/>
                <w:color w:val="000000"/>
                <w:sz w:val="20"/>
                <w:szCs w:val="20"/>
              </w:rPr>
              <w:t>н</w:t>
            </w:r>
            <w:r w:rsidRPr="005E00AC">
              <w:rPr>
                <w:rFonts w:ascii="Tahoma" w:hAnsi="Tahoma" w:cs="Tahoma"/>
                <w:color w:val="000000"/>
                <w:sz w:val="20"/>
                <w:szCs w:val="20"/>
              </w:rPr>
              <w:t xml:space="preserve">ная </w:t>
            </w:r>
            <w:r w:rsidR="00987CDE" w:rsidRPr="005E00AC">
              <w:rPr>
                <w:rFonts w:ascii="Tahoma" w:hAnsi="Tahoma" w:cs="Tahoma"/>
                <w:sz w:val="20"/>
                <w:szCs w:val="20"/>
              </w:rPr>
              <w:t>–</w:t>
            </w:r>
            <w:r w:rsidRPr="005E00AC">
              <w:rPr>
                <w:rFonts w:ascii="Tahoma" w:hAnsi="Tahoma" w:cs="Tahoma"/>
                <w:color w:val="000000"/>
                <w:sz w:val="20"/>
                <w:szCs w:val="20"/>
              </w:rPr>
              <w:t xml:space="preserve"> ул. Слободская </w:t>
            </w:r>
            <w:r w:rsidR="00987CDE" w:rsidRPr="005E00AC">
              <w:rPr>
                <w:rFonts w:ascii="Tahoma" w:hAnsi="Tahoma" w:cs="Tahoma"/>
                <w:sz w:val="20"/>
                <w:szCs w:val="20"/>
              </w:rPr>
              <w:t>–</w:t>
            </w:r>
            <w:r w:rsidRPr="005E00AC">
              <w:rPr>
                <w:rFonts w:ascii="Tahoma" w:hAnsi="Tahoma" w:cs="Tahoma"/>
                <w:color w:val="000000"/>
                <w:sz w:val="20"/>
                <w:szCs w:val="20"/>
              </w:rPr>
              <w:t xml:space="preserve"> ул. Гонч</w:t>
            </w:r>
            <w:r w:rsidRPr="005E00AC">
              <w:rPr>
                <w:rFonts w:ascii="Tahoma" w:hAnsi="Tahoma" w:cs="Tahoma"/>
                <w:color w:val="000000"/>
                <w:sz w:val="20"/>
                <w:szCs w:val="20"/>
              </w:rPr>
              <w:t>а</w:t>
            </w:r>
            <w:r w:rsidRPr="005E00AC">
              <w:rPr>
                <w:rFonts w:ascii="Tahoma" w:hAnsi="Tahoma" w:cs="Tahoma"/>
                <w:color w:val="000000"/>
                <w:sz w:val="20"/>
                <w:szCs w:val="20"/>
              </w:rPr>
              <w:t xml:space="preserve">рука до Раковской </w:t>
            </w:r>
            <w:proofErr w:type="spellStart"/>
            <w:r w:rsidRPr="005E00AC">
              <w:rPr>
                <w:rFonts w:ascii="Tahoma" w:hAnsi="Tahoma" w:cs="Tahoma"/>
                <w:color w:val="000000"/>
                <w:sz w:val="20"/>
                <w:szCs w:val="20"/>
              </w:rPr>
              <w:t>кл</w:t>
            </w:r>
            <w:proofErr w:type="spellEnd"/>
            <w:r w:rsidRPr="005E00AC">
              <w:rPr>
                <w:rFonts w:ascii="Tahoma" w:hAnsi="Tahoma" w:cs="Tahoma"/>
                <w:color w:val="000000"/>
                <w:sz w:val="20"/>
                <w:szCs w:val="20"/>
              </w:rPr>
              <w:t>.</w:t>
            </w:r>
          </w:p>
        </w:tc>
        <w:tc>
          <w:tcPr>
            <w:tcW w:w="2977" w:type="dxa"/>
            <w:tcBorders>
              <w:top w:val="single" w:sz="4" w:space="0" w:color="auto"/>
              <w:left w:val="nil"/>
              <w:bottom w:val="single" w:sz="4" w:space="0" w:color="auto"/>
              <w:right w:val="single" w:sz="4" w:space="0" w:color="auto"/>
            </w:tcBorders>
          </w:tcPr>
          <w:p w14:paraId="71F57F5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69"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60"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61"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6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6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6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Замена сети водопров</w:t>
            </w:r>
            <w:r w:rsidRPr="005E00AC">
              <w:rPr>
                <w:rFonts w:ascii="Tahoma" w:hAnsi="Tahoma" w:cs="Tahoma"/>
                <w:color w:val="000000"/>
                <w:sz w:val="20"/>
                <w:szCs w:val="20"/>
              </w:rPr>
              <w:t>о</w:t>
            </w:r>
            <w:r w:rsidRPr="005E00AC">
              <w:rPr>
                <w:rFonts w:ascii="Tahoma" w:hAnsi="Tahoma" w:cs="Tahoma"/>
                <w:color w:val="000000"/>
                <w:sz w:val="20"/>
                <w:szCs w:val="20"/>
              </w:rPr>
              <w:t xml:space="preserve">да Ø500 мм </w:t>
            </w:r>
            <w:r w:rsidR="00E50E2F" w:rsidRPr="005E00AC">
              <w:rPr>
                <w:rFonts w:ascii="Tahoma" w:hAnsi="Tahoma" w:cs="Tahoma"/>
                <w:sz w:val="20"/>
                <w:szCs w:val="20"/>
              </w:rPr>
              <w:t>–</w:t>
            </w:r>
            <w:r w:rsidRPr="005E00AC">
              <w:rPr>
                <w:rFonts w:ascii="Tahoma" w:hAnsi="Tahoma" w:cs="Tahoma"/>
                <w:color w:val="000000"/>
                <w:sz w:val="20"/>
                <w:szCs w:val="20"/>
              </w:rPr>
              <w:t xml:space="preserve"> 0,5 км</w:t>
            </w:r>
          </w:p>
        </w:tc>
        <w:tc>
          <w:tcPr>
            <w:tcW w:w="3402" w:type="dxa"/>
            <w:tcBorders>
              <w:top w:val="single" w:sz="4" w:space="0" w:color="auto"/>
              <w:left w:val="nil"/>
              <w:bottom w:val="single" w:sz="4" w:space="0" w:color="auto"/>
              <w:right w:val="single" w:sz="4" w:space="0" w:color="auto"/>
            </w:tcBorders>
            <w:shd w:val="clear" w:color="auto" w:fill="auto"/>
          </w:tcPr>
          <w:p w14:paraId="71F57F67" w14:textId="6AC96ADD" w:rsidR="009336C0" w:rsidRPr="005E00AC" w:rsidRDefault="00EA2379" w:rsidP="00F26845">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 xml:space="preserve">Уссурийск, от ул. </w:t>
            </w:r>
            <w:proofErr w:type="spellStart"/>
            <w:r w:rsidR="009336C0" w:rsidRPr="005E00AC">
              <w:rPr>
                <w:rFonts w:ascii="Tahoma" w:hAnsi="Tahoma" w:cs="Tahoma"/>
                <w:color w:val="000000"/>
                <w:sz w:val="20"/>
                <w:szCs w:val="20"/>
              </w:rPr>
              <w:t>Францева</w:t>
            </w:r>
            <w:proofErr w:type="spellEnd"/>
            <w:r w:rsidR="009336C0" w:rsidRPr="005E00AC">
              <w:rPr>
                <w:rFonts w:ascii="Tahoma" w:hAnsi="Tahoma" w:cs="Tahoma"/>
                <w:color w:val="000000"/>
                <w:sz w:val="20"/>
                <w:szCs w:val="20"/>
              </w:rPr>
              <w:t xml:space="preserve"> до ул. Выгонная</w:t>
            </w:r>
          </w:p>
        </w:tc>
        <w:tc>
          <w:tcPr>
            <w:tcW w:w="2977" w:type="dxa"/>
            <w:tcBorders>
              <w:top w:val="single" w:sz="4" w:space="0" w:color="auto"/>
              <w:left w:val="nil"/>
              <w:bottom w:val="single" w:sz="4" w:space="0" w:color="auto"/>
              <w:right w:val="single" w:sz="4" w:space="0" w:color="auto"/>
            </w:tcBorders>
          </w:tcPr>
          <w:p w14:paraId="71F57F6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72"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6A"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6B"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6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6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6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Замена сети водопров</w:t>
            </w:r>
            <w:r w:rsidRPr="005E00AC">
              <w:rPr>
                <w:rFonts w:ascii="Tahoma" w:hAnsi="Tahoma" w:cs="Tahoma"/>
                <w:color w:val="000000"/>
                <w:sz w:val="20"/>
                <w:szCs w:val="20"/>
              </w:rPr>
              <w:t>о</w:t>
            </w:r>
            <w:r w:rsidRPr="005E00AC">
              <w:rPr>
                <w:rFonts w:ascii="Tahoma" w:hAnsi="Tahoma" w:cs="Tahoma"/>
                <w:color w:val="000000"/>
                <w:sz w:val="20"/>
                <w:szCs w:val="20"/>
              </w:rPr>
              <w:t xml:space="preserve">да Ø400 мм </w:t>
            </w:r>
            <w:r w:rsidR="00E50E2F" w:rsidRPr="005E00AC">
              <w:rPr>
                <w:rFonts w:ascii="Tahoma" w:hAnsi="Tahoma" w:cs="Tahoma"/>
                <w:sz w:val="20"/>
                <w:szCs w:val="20"/>
              </w:rPr>
              <w:t>–</w:t>
            </w:r>
            <w:r w:rsidRPr="005E00AC">
              <w:rPr>
                <w:rFonts w:ascii="Tahoma" w:hAnsi="Tahoma" w:cs="Tahoma"/>
                <w:color w:val="000000"/>
                <w:sz w:val="20"/>
                <w:szCs w:val="20"/>
              </w:rPr>
              <w:t xml:space="preserve"> 2,4 км</w:t>
            </w:r>
          </w:p>
        </w:tc>
        <w:tc>
          <w:tcPr>
            <w:tcW w:w="3402" w:type="dxa"/>
            <w:tcBorders>
              <w:top w:val="single" w:sz="4" w:space="0" w:color="auto"/>
              <w:left w:val="nil"/>
              <w:bottom w:val="single" w:sz="4" w:space="0" w:color="auto"/>
              <w:right w:val="single" w:sz="4" w:space="0" w:color="auto"/>
            </w:tcBorders>
            <w:shd w:val="clear" w:color="auto" w:fill="auto"/>
          </w:tcPr>
          <w:p w14:paraId="71F57F70" w14:textId="4C158C68" w:rsidR="009336C0" w:rsidRPr="005E00AC" w:rsidRDefault="00EA2379" w:rsidP="00F26845">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Уссурийск, ул. Ленина, от ул. Агеева до ул. Амурская</w:t>
            </w:r>
          </w:p>
        </w:tc>
        <w:tc>
          <w:tcPr>
            <w:tcW w:w="2977" w:type="dxa"/>
            <w:tcBorders>
              <w:top w:val="single" w:sz="4" w:space="0" w:color="auto"/>
              <w:left w:val="nil"/>
              <w:bottom w:val="single" w:sz="4" w:space="0" w:color="auto"/>
              <w:right w:val="single" w:sz="4" w:space="0" w:color="auto"/>
            </w:tcBorders>
          </w:tcPr>
          <w:p w14:paraId="71F57F7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7B"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73"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74"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7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7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7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Замена сети водопров</w:t>
            </w:r>
            <w:r w:rsidRPr="005E00AC">
              <w:rPr>
                <w:rFonts w:ascii="Tahoma" w:hAnsi="Tahoma" w:cs="Tahoma"/>
                <w:color w:val="000000"/>
                <w:sz w:val="20"/>
                <w:szCs w:val="20"/>
              </w:rPr>
              <w:t>о</w:t>
            </w:r>
            <w:r w:rsidRPr="005E00AC">
              <w:rPr>
                <w:rFonts w:ascii="Tahoma" w:hAnsi="Tahoma" w:cs="Tahoma"/>
                <w:color w:val="000000"/>
                <w:sz w:val="20"/>
                <w:szCs w:val="20"/>
              </w:rPr>
              <w:t xml:space="preserve">да </w:t>
            </w:r>
            <w:r w:rsidR="00E50E2F" w:rsidRPr="005E00AC">
              <w:rPr>
                <w:rFonts w:ascii="Tahoma" w:hAnsi="Tahoma" w:cs="Tahoma"/>
                <w:sz w:val="20"/>
                <w:szCs w:val="20"/>
              </w:rPr>
              <w:t>–</w:t>
            </w:r>
            <w:r w:rsidRPr="005E00AC">
              <w:rPr>
                <w:rFonts w:ascii="Tahoma" w:hAnsi="Tahoma" w:cs="Tahoma"/>
                <w:color w:val="000000"/>
                <w:sz w:val="20"/>
                <w:szCs w:val="20"/>
              </w:rPr>
              <w:t xml:space="preserve"> 0,7 км</w:t>
            </w:r>
          </w:p>
        </w:tc>
        <w:tc>
          <w:tcPr>
            <w:tcW w:w="3402" w:type="dxa"/>
            <w:tcBorders>
              <w:top w:val="single" w:sz="4" w:space="0" w:color="auto"/>
              <w:left w:val="nil"/>
              <w:bottom w:val="single" w:sz="4" w:space="0" w:color="auto"/>
              <w:right w:val="single" w:sz="4" w:space="0" w:color="auto"/>
            </w:tcBorders>
            <w:shd w:val="clear" w:color="auto" w:fill="auto"/>
          </w:tcPr>
          <w:p w14:paraId="71F57F78" w14:textId="77777777" w:rsidR="00F40890"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Уссурийск, </w:t>
            </w:r>
          </w:p>
          <w:p w14:paraId="71F57F7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ул. Кирова, от ул. Амурская до ул. Пионерская</w:t>
            </w:r>
          </w:p>
        </w:tc>
        <w:tc>
          <w:tcPr>
            <w:tcW w:w="2977" w:type="dxa"/>
            <w:tcBorders>
              <w:top w:val="single" w:sz="4" w:space="0" w:color="auto"/>
              <w:left w:val="nil"/>
              <w:bottom w:val="single" w:sz="4" w:space="0" w:color="auto"/>
              <w:right w:val="single" w:sz="4" w:space="0" w:color="auto"/>
            </w:tcBorders>
          </w:tcPr>
          <w:p w14:paraId="71F57F7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83"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7C"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7D"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7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7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8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Замена сети водопров</w:t>
            </w:r>
            <w:r w:rsidRPr="005E00AC">
              <w:rPr>
                <w:rFonts w:ascii="Tahoma" w:hAnsi="Tahoma" w:cs="Tahoma"/>
                <w:color w:val="000000"/>
                <w:sz w:val="20"/>
                <w:szCs w:val="20"/>
              </w:rPr>
              <w:t>о</w:t>
            </w:r>
            <w:r w:rsidRPr="005E00AC">
              <w:rPr>
                <w:rFonts w:ascii="Tahoma" w:hAnsi="Tahoma" w:cs="Tahoma"/>
                <w:color w:val="000000"/>
                <w:sz w:val="20"/>
                <w:szCs w:val="20"/>
              </w:rPr>
              <w:t xml:space="preserve">да </w:t>
            </w:r>
            <w:r w:rsidR="00E50E2F" w:rsidRPr="005E00AC">
              <w:rPr>
                <w:rFonts w:ascii="Tahoma" w:hAnsi="Tahoma" w:cs="Tahoma"/>
                <w:sz w:val="20"/>
                <w:szCs w:val="20"/>
              </w:rPr>
              <w:t>–</w:t>
            </w:r>
            <w:r w:rsidRPr="005E00AC">
              <w:rPr>
                <w:rFonts w:ascii="Tahoma" w:hAnsi="Tahoma" w:cs="Tahoma"/>
                <w:color w:val="000000"/>
                <w:sz w:val="20"/>
                <w:szCs w:val="20"/>
              </w:rPr>
              <w:t xml:space="preserve"> 1,3 км</w:t>
            </w:r>
          </w:p>
        </w:tc>
        <w:tc>
          <w:tcPr>
            <w:tcW w:w="3402" w:type="dxa"/>
            <w:tcBorders>
              <w:top w:val="single" w:sz="4" w:space="0" w:color="auto"/>
              <w:left w:val="nil"/>
              <w:bottom w:val="single" w:sz="4" w:space="0" w:color="auto"/>
              <w:right w:val="single" w:sz="4" w:space="0" w:color="auto"/>
            </w:tcBorders>
            <w:shd w:val="clear" w:color="auto" w:fill="auto"/>
          </w:tcPr>
          <w:p w14:paraId="71F57F81" w14:textId="77777777" w:rsidR="009336C0"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Уссурийск, ул. Маяковск</w:t>
            </w:r>
            <w:r w:rsidR="009336C0" w:rsidRPr="005E00AC">
              <w:rPr>
                <w:rFonts w:ascii="Tahoma" w:hAnsi="Tahoma" w:cs="Tahoma"/>
                <w:color w:val="000000"/>
                <w:sz w:val="20"/>
                <w:szCs w:val="20"/>
              </w:rPr>
              <w:t>о</w:t>
            </w:r>
            <w:r w:rsidR="009336C0" w:rsidRPr="005E00AC">
              <w:rPr>
                <w:rFonts w:ascii="Tahoma" w:hAnsi="Tahoma" w:cs="Tahoma"/>
                <w:color w:val="000000"/>
                <w:sz w:val="20"/>
                <w:szCs w:val="20"/>
              </w:rPr>
              <w:t>го, от ул.</w:t>
            </w:r>
            <w:r w:rsidR="0070218D" w:rsidRPr="005E00AC">
              <w:rPr>
                <w:rFonts w:ascii="Tahoma" w:hAnsi="Tahoma" w:cs="Tahoma"/>
                <w:color w:val="000000"/>
                <w:sz w:val="20"/>
                <w:szCs w:val="20"/>
              </w:rPr>
              <w:t xml:space="preserve"> </w:t>
            </w:r>
            <w:r w:rsidR="009336C0" w:rsidRPr="005E00AC">
              <w:rPr>
                <w:rFonts w:ascii="Tahoma" w:hAnsi="Tahoma" w:cs="Tahoma"/>
                <w:color w:val="000000"/>
                <w:sz w:val="20"/>
                <w:szCs w:val="20"/>
              </w:rPr>
              <w:t>Кирова до ВНС по ул. Маяковского 13б (перекресток ул. Маяковского – ул. Ленингра</w:t>
            </w:r>
            <w:r w:rsidR="009336C0" w:rsidRPr="005E00AC">
              <w:rPr>
                <w:rFonts w:ascii="Tahoma" w:hAnsi="Tahoma" w:cs="Tahoma"/>
                <w:color w:val="000000"/>
                <w:sz w:val="20"/>
                <w:szCs w:val="20"/>
              </w:rPr>
              <w:t>д</w:t>
            </w:r>
            <w:r w:rsidR="009336C0" w:rsidRPr="005E00AC">
              <w:rPr>
                <w:rFonts w:ascii="Tahoma" w:hAnsi="Tahoma" w:cs="Tahoma"/>
                <w:color w:val="000000"/>
                <w:sz w:val="20"/>
                <w:szCs w:val="20"/>
              </w:rPr>
              <w:t>ская)</w:t>
            </w:r>
          </w:p>
        </w:tc>
        <w:tc>
          <w:tcPr>
            <w:tcW w:w="2977" w:type="dxa"/>
            <w:tcBorders>
              <w:top w:val="single" w:sz="4" w:space="0" w:color="auto"/>
              <w:left w:val="nil"/>
              <w:bottom w:val="single" w:sz="4" w:space="0" w:color="auto"/>
              <w:right w:val="single" w:sz="4" w:space="0" w:color="auto"/>
            </w:tcBorders>
          </w:tcPr>
          <w:p w14:paraId="71F57F8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8E"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84"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85"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8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8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8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Замена сети водопров</w:t>
            </w:r>
            <w:r w:rsidRPr="005E00AC">
              <w:rPr>
                <w:rFonts w:ascii="Tahoma" w:hAnsi="Tahoma" w:cs="Tahoma"/>
                <w:color w:val="000000"/>
                <w:sz w:val="20"/>
                <w:szCs w:val="20"/>
              </w:rPr>
              <w:t>о</w:t>
            </w:r>
            <w:r w:rsidRPr="005E00AC">
              <w:rPr>
                <w:rFonts w:ascii="Tahoma" w:hAnsi="Tahoma" w:cs="Tahoma"/>
                <w:color w:val="000000"/>
                <w:sz w:val="20"/>
                <w:szCs w:val="20"/>
              </w:rPr>
              <w:t xml:space="preserve">да </w:t>
            </w:r>
            <w:r w:rsidR="00E50E2F" w:rsidRPr="005E00AC">
              <w:rPr>
                <w:rFonts w:ascii="Tahoma" w:hAnsi="Tahoma" w:cs="Tahoma"/>
                <w:sz w:val="20"/>
                <w:szCs w:val="20"/>
              </w:rPr>
              <w:t>–</w:t>
            </w:r>
            <w:r w:rsidRPr="005E00AC">
              <w:rPr>
                <w:rFonts w:ascii="Tahoma" w:hAnsi="Tahoma" w:cs="Tahoma"/>
                <w:color w:val="000000"/>
                <w:sz w:val="20"/>
                <w:szCs w:val="20"/>
              </w:rPr>
              <w:t xml:space="preserve"> 2,6 км</w:t>
            </w:r>
          </w:p>
        </w:tc>
        <w:tc>
          <w:tcPr>
            <w:tcW w:w="3402" w:type="dxa"/>
            <w:tcBorders>
              <w:top w:val="single" w:sz="4" w:space="0" w:color="auto"/>
              <w:left w:val="nil"/>
              <w:bottom w:val="single" w:sz="4" w:space="0" w:color="auto"/>
              <w:right w:val="single" w:sz="4" w:space="0" w:color="auto"/>
            </w:tcBorders>
            <w:shd w:val="clear" w:color="auto" w:fill="auto"/>
          </w:tcPr>
          <w:p w14:paraId="71F57F89" w14:textId="77777777" w:rsidR="00E95186"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 xml:space="preserve">Уссурийск, </w:t>
            </w:r>
          </w:p>
          <w:p w14:paraId="71F57F8A" w14:textId="77777777" w:rsidR="00F4089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ул. Кирова, ул. Некрасова от </w:t>
            </w:r>
          </w:p>
          <w:p w14:paraId="71F57F8C" w14:textId="556479BD"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ул. Маяковского до ул.</w:t>
            </w:r>
            <w:r w:rsidR="00987CDE" w:rsidRPr="005E00AC">
              <w:rPr>
                <w:rFonts w:ascii="Tahoma" w:hAnsi="Tahoma" w:cs="Tahoma"/>
                <w:color w:val="000000"/>
                <w:sz w:val="20"/>
                <w:szCs w:val="20"/>
              </w:rPr>
              <w:t xml:space="preserve"> </w:t>
            </w:r>
            <w:r w:rsidRPr="005E00AC">
              <w:rPr>
                <w:rFonts w:ascii="Tahoma" w:hAnsi="Tahoma" w:cs="Tahoma"/>
                <w:color w:val="000000"/>
                <w:sz w:val="20"/>
                <w:szCs w:val="20"/>
              </w:rPr>
              <w:t>Беляева</w:t>
            </w:r>
          </w:p>
        </w:tc>
        <w:tc>
          <w:tcPr>
            <w:tcW w:w="2977" w:type="dxa"/>
            <w:tcBorders>
              <w:top w:val="single" w:sz="4" w:space="0" w:color="auto"/>
              <w:left w:val="nil"/>
              <w:bottom w:val="single" w:sz="4" w:space="0" w:color="auto"/>
              <w:right w:val="single" w:sz="4" w:space="0" w:color="auto"/>
            </w:tcBorders>
          </w:tcPr>
          <w:p w14:paraId="71F57F8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96"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8F"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91" w14:textId="71B84FD0"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9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9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E50E2F" w:rsidRPr="005E00AC">
              <w:rPr>
                <w:rFonts w:ascii="Tahoma" w:hAnsi="Tahoma" w:cs="Tahoma"/>
                <w:sz w:val="20"/>
                <w:szCs w:val="20"/>
              </w:rPr>
              <w:t>–</w:t>
            </w:r>
            <w:r w:rsidRPr="005E00AC">
              <w:rPr>
                <w:rFonts w:ascii="Tahoma" w:hAnsi="Tahoma" w:cs="Tahoma"/>
                <w:color w:val="000000"/>
                <w:sz w:val="20"/>
                <w:szCs w:val="20"/>
              </w:rPr>
              <w:t xml:space="preserve"> 1,3 км</w:t>
            </w:r>
          </w:p>
        </w:tc>
        <w:tc>
          <w:tcPr>
            <w:tcW w:w="3402" w:type="dxa"/>
            <w:tcBorders>
              <w:top w:val="single" w:sz="4" w:space="0" w:color="auto"/>
              <w:left w:val="nil"/>
              <w:bottom w:val="single" w:sz="4" w:space="0" w:color="auto"/>
              <w:right w:val="single" w:sz="4" w:space="0" w:color="auto"/>
            </w:tcBorders>
            <w:shd w:val="clear" w:color="auto" w:fill="auto"/>
          </w:tcPr>
          <w:p w14:paraId="71F57F94" w14:textId="1E8BFE5F" w:rsidR="009336C0"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Уссурийск, ул. Краснозн</w:t>
            </w:r>
            <w:r w:rsidR="00F26845">
              <w:rPr>
                <w:rFonts w:ascii="Tahoma" w:hAnsi="Tahoma" w:cs="Tahoma"/>
                <w:color w:val="000000"/>
                <w:sz w:val="20"/>
                <w:szCs w:val="20"/>
              </w:rPr>
              <w:t>а</w:t>
            </w:r>
            <w:r w:rsidR="00F26845">
              <w:rPr>
                <w:rFonts w:ascii="Tahoma" w:hAnsi="Tahoma" w:cs="Tahoma"/>
                <w:color w:val="000000"/>
                <w:sz w:val="20"/>
                <w:szCs w:val="20"/>
              </w:rPr>
              <w:t>менная, от ул. Чичерина до ул. </w:t>
            </w:r>
            <w:r w:rsidR="009336C0" w:rsidRPr="005E00AC">
              <w:rPr>
                <w:rFonts w:ascii="Tahoma" w:hAnsi="Tahoma" w:cs="Tahoma"/>
                <w:color w:val="000000"/>
                <w:sz w:val="20"/>
                <w:szCs w:val="20"/>
              </w:rPr>
              <w:t>Пролетарской</w:t>
            </w:r>
          </w:p>
        </w:tc>
        <w:tc>
          <w:tcPr>
            <w:tcW w:w="2977" w:type="dxa"/>
            <w:tcBorders>
              <w:top w:val="single" w:sz="4" w:space="0" w:color="auto"/>
              <w:left w:val="nil"/>
              <w:bottom w:val="single" w:sz="4" w:space="0" w:color="auto"/>
              <w:right w:val="single" w:sz="4" w:space="0" w:color="auto"/>
            </w:tcBorders>
          </w:tcPr>
          <w:p w14:paraId="71F57F9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A0"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97"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99" w14:textId="46DADD31"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9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9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E50E2F" w:rsidRPr="005E00AC">
              <w:rPr>
                <w:rFonts w:ascii="Tahoma" w:hAnsi="Tahoma" w:cs="Tahoma"/>
                <w:sz w:val="20"/>
                <w:szCs w:val="20"/>
              </w:rPr>
              <w:t>–</w:t>
            </w:r>
            <w:r w:rsidRPr="005E00AC">
              <w:rPr>
                <w:rFonts w:ascii="Tahoma" w:hAnsi="Tahoma" w:cs="Tahoma"/>
                <w:color w:val="000000"/>
                <w:sz w:val="20"/>
                <w:szCs w:val="20"/>
              </w:rPr>
              <w:t xml:space="preserve"> 2,0 км</w:t>
            </w:r>
          </w:p>
        </w:tc>
        <w:tc>
          <w:tcPr>
            <w:tcW w:w="3402" w:type="dxa"/>
            <w:tcBorders>
              <w:top w:val="single" w:sz="4" w:space="0" w:color="auto"/>
              <w:left w:val="nil"/>
              <w:bottom w:val="single" w:sz="4" w:space="0" w:color="auto"/>
              <w:right w:val="single" w:sz="4" w:space="0" w:color="auto"/>
            </w:tcBorders>
            <w:shd w:val="clear" w:color="auto" w:fill="auto"/>
          </w:tcPr>
          <w:p w14:paraId="71F57F9C" w14:textId="4883408F" w:rsidR="00E95186"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F26845">
              <w:rPr>
                <w:rFonts w:ascii="Tahoma" w:hAnsi="Tahoma" w:cs="Tahoma"/>
                <w:color w:val="000000"/>
                <w:sz w:val="20"/>
                <w:szCs w:val="20"/>
              </w:rPr>
              <w:t>Уссурийск, от ОСВ по ул. </w:t>
            </w:r>
            <w:r w:rsidR="009336C0" w:rsidRPr="005E00AC">
              <w:rPr>
                <w:rFonts w:ascii="Tahoma" w:hAnsi="Tahoma" w:cs="Tahoma"/>
                <w:color w:val="000000"/>
                <w:sz w:val="20"/>
                <w:szCs w:val="20"/>
              </w:rPr>
              <w:t xml:space="preserve">Раковская, 108 до </w:t>
            </w:r>
          </w:p>
          <w:p w14:paraId="71F57F9D" w14:textId="77777777" w:rsidR="00E95186"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Уссурийского картонного </w:t>
            </w:r>
          </w:p>
          <w:p w14:paraId="71F57F9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комбината (УКК)</w:t>
            </w:r>
          </w:p>
        </w:tc>
        <w:tc>
          <w:tcPr>
            <w:tcW w:w="2977" w:type="dxa"/>
            <w:tcBorders>
              <w:top w:val="single" w:sz="4" w:space="0" w:color="auto"/>
              <w:left w:val="nil"/>
              <w:bottom w:val="single" w:sz="4" w:space="0" w:color="auto"/>
              <w:right w:val="single" w:sz="4" w:space="0" w:color="auto"/>
            </w:tcBorders>
          </w:tcPr>
          <w:p w14:paraId="71F57F9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A9"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A1"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A3" w14:textId="6E507D85"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A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A5"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второй нити водопровода </w:t>
            </w:r>
            <w:r w:rsidR="00E50E2F" w:rsidRPr="005E00AC">
              <w:rPr>
                <w:rFonts w:ascii="Tahoma" w:hAnsi="Tahoma" w:cs="Tahoma"/>
                <w:sz w:val="20"/>
                <w:szCs w:val="20"/>
              </w:rPr>
              <w:t>–</w:t>
            </w:r>
            <w:r w:rsidRPr="005E00AC">
              <w:rPr>
                <w:rFonts w:ascii="Tahoma" w:hAnsi="Tahoma" w:cs="Tahoma"/>
                <w:color w:val="000000"/>
                <w:sz w:val="20"/>
                <w:szCs w:val="20"/>
              </w:rPr>
              <w:t xml:space="preserve"> </w:t>
            </w:r>
          </w:p>
          <w:p w14:paraId="71F57FA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1,2 км</w:t>
            </w:r>
          </w:p>
        </w:tc>
        <w:tc>
          <w:tcPr>
            <w:tcW w:w="3402" w:type="dxa"/>
            <w:tcBorders>
              <w:top w:val="single" w:sz="4" w:space="0" w:color="auto"/>
              <w:left w:val="nil"/>
              <w:bottom w:val="single" w:sz="4" w:space="0" w:color="auto"/>
              <w:right w:val="single" w:sz="4" w:space="0" w:color="auto"/>
            </w:tcBorders>
            <w:shd w:val="clear" w:color="auto" w:fill="auto"/>
          </w:tcPr>
          <w:p w14:paraId="71F57FA7" w14:textId="77777777" w:rsidR="009336C0" w:rsidRPr="005E00AC" w:rsidRDefault="00EA237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 xml:space="preserve">Уссурийск, до микрорайона Уссурийское </w:t>
            </w:r>
            <w:proofErr w:type="spellStart"/>
            <w:r w:rsidR="009336C0" w:rsidRPr="005E00AC">
              <w:rPr>
                <w:rFonts w:ascii="Tahoma" w:hAnsi="Tahoma" w:cs="Tahoma"/>
                <w:color w:val="000000"/>
                <w:sz w:val="20"/>
                <w:szCs w:val="20"/>
              </w:rPr>
              <w:t>загорье</w:t>
            </w:r>
            <w:proofErr w:type="spellEnd"/>
          </w:p>
        </w:tc>
        <w:tc>
          <w:tcPr>
            <w:tcW w:w="2977" w:type="dxa"/>
            <w:tcBorders>
              <w:top w:val="single" w:sz="4" w:space="0" w:color="auto"/>
              <w:left w:val="nil"/>
              <w:bottom w:val="single" w:sz="4" w:space="0" w:color="auto"/>
              <w:right w:val="single" w:sz="4" w:space="0" w:color="auto"/>
            </w:tcBorders>
          </w:tcPr>
          <w:p w14:paraId="71F57FA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B3"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AA"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AB" w14:textId="77777777" w:rsidR="00E50E2F"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A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A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Водозабор - Раковский гидроузел</w:t>
            </w:r>
          </w:p>
        </w:tc>
        <w:tc>
          <w:tcPr>
            <w:tcW w:w="2552" w:type="dxa"/>
            <w:tcBorders>
              <w:top w:val="single" w:sz="4" w:space="0" w:color="auto"/>
              <w:left w:val="nil"/>
              <w:bottom w:val="single" w:sz="4" w:space="0" w:color="auto"/>
              <w:right w:val="single" w:sz="4" w:space="0" w:color="auto"/>
            </w:tcBorders>
            <w:shd w:val="clear" w:color="auto" w:fill="auto"/>
          </w:tcPr>
          <w:p w14:paraId="71F57FA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Модернизация Раковск</w:t>
            </w:r>
            <w:r w:rsidRPr="005E00AC">
              <w:rPr>
                <w:rFonts w:ascii="Tahoma" w:hAnsi="Tahoma" w:cs="Tahoma"/>
                <w:color w:val="000000"/>
                <w:sz w:val="20"/>
                <w:szCs w:val="20"/>
              </w:rPr>
              <w:t>о</w:t>
            </w:r>
            <w:r w:rsidRPr="005E00AC">
              <w:rPr>
                <w:rFonts w:ascii="Tahoma" w:hAnsi="Tahoma" w:cs="Tahoma"/>
                <w:color w:val="000000"/>
                <w:sz w:val="20"/>
                <w:szCs w:val="20"/>
              </w:rPr>
              <w:t>го гидроузла</w:t>
            </w:r>
          </w:p>
        </w:tc>
        <w:tc>
          <w:tcPr>
            <w:tcW w:w="3402" w:type="dxa"/>
            <w:tcBorders>
              <w:top w:val="single" w:sz="4" w:space="0" w:color="auto"/>
              <w:left w:val="nil"/>
              <w:bottom w:val="single" w:sz="4" w:space="0" w:color="auto"/>
              <w:right w:val="single" w:sz="4" w:space="0" w:color="auto"/>
            </w:tcBorders>
            <w:shd w:val="clear" w:color="auto" w:fill="auto"/>
          </w:tcPr>
          <w:p w14:paraId="71F57FB1" w14:textId="1C755F7F" w:rsidR="00C51CC7" w:rsidRPr="005E00AC" w:rsidRDefault="00676190" w:rsidP="00F26845">
            <w:pPr>
              <w:rPr>
                <w:rFonts w:ascii="Tahoma" w:hAnsi="Tahoma" w:cs="Tahoma"/>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002D3667" w:rsidRPr="005E00AC">
              <w:rPr>
                <w:rFonts w:ascii="Tahoma" w:hAnsi="Tahoma" w:cs="Tahoma"/>
                <w:color w:val="000000"/>
                <w:sz w:val="20"/>
                <w:szCs w:val="20"/>
              </w:rPr>
              <w:t>; г</w:t>
            </w:r>
            <w:r w:rsidR="00F40890" w:rsidRPr="005E00AC">
              <w:rPr>
                <w:rFonts w:ascii="Tahoma" w:hAnsi="Tahoma" w:cs="Tahoma"/>
                <w:color w:val="000000"/>
                <w:sz w:val="20"/>
                <w:szCs w:val="20"/>
              </w:rPr>
              <w:t>.</w:t>
            </w:r>
            <w:r w:rsidR="002D3667" w:rsidRPr="005E00AC">
              <w:rPr>
                <w:rFonts w:ascii="Tahoma" w:hAnsi="Tahoma" w:cs="Tahoma"/>
                <w:color w:val="000000"/>
                <w:sz w:val="20"/>
                <w:szCs w:val="20"/>
              </w:rPr>
              <w:t xml:space="preserve"> Уссурийск, река </w:t>
            </w:r>
            <w:proofErr w:type="spellStart"/>
            <w:r w:rsidR="002D3667" w:rsidRPr="005E00AC">
              <w:rPr>
                <w:rFonts w:ascii="Tahoma" w:hAnsi="Tahoma" w:cs="Tahoma"/>
                <w:color w:val="000000"/>
                <w:sz w:val="20"/>
                <w:szCs w:val="20"/>
              </w:rPr>
              <w:t>Раковка</w:t>
            </w:r>
            <w:proofErr w:type="spellEnd"/>
          </w:p>
        </w:tc>
        <w:tc>
          <w:tcPr>
            <w:tcW w:w="2977" w:type="dxa"/>
            <w:tcBorders>
              <w:top w:val="single" w:sz="4" w:space="0" w:color="auto"/>
              <w:left w:val="nil"/>
              <w:bottom w:val="single" w:sz="4" w:space="0" w:color="auto"/>
              <w:right w:val="single" w:sz="4" w:space="0" w:color="auto"/>
            </w:tcBorders>
          </w:tcPr>
          <w:p w14:paraId="71F57FB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BA"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B4"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B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Повышение качества очистки воды</w:t>
            </w:r>
          </w:p>
        </w:tc>
        <w:tc>
          <w:tcPr>
            <w:tcW w:w="2693" w:type="dxa"/>
            <w:tcBorders>
              <w:top w:val="single" w:sz="4" w:space="0" w:color="auto"/>
              <w:left w:val="nil"/>
              <w:bottom w:val="single" w:sz="4" w:space="0" w:color="auto"/>
              <w:right w:val="single" w:sz="4" w:space="0" w:color="auto"/>
            </w:tcBorders>
            <w:shd w:val="clear" w:color="auto" w:fill="auto"/>
          </w:tcPr>
          <w:p w14:paraId="71F57FB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Очистные сооружения водопровода (ОСВ)</w:t>
            </w:r>
          </w:p>
        </w:tc>
        <w:tc>
          <w:tcPr>
            <w:tcW w:w="2552" w:type="dxa"/>
            <w:tcBorders>
              <w:top w:val="single" w:sz="4" w:space="0" w:color="auto"/>
              <w:left w:val="nil"/>
              <w:bottom w:val="single" w:sz="4" w:space="0" w:color="auto"/>
              <w:right w:val="single" w:sz="4" w:space="0" w:color="auto"/>
            </w:tcBorders>
            <w:shd w:val="clear" w:color="auto" w:fill="auto"/>
          </w:tcPr>
          <w:p w14:paraId="71F57FB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ОСВ</w:t>
            </w:r>
          </w:p>
        </w:tc>
        <w:tc>
          <w:tcPr>
            <w:tcW w:w="3402" w:type="dxa"/>
            <w:tcBorders>
              <w:top w:val="single" w:sz="4" w:space="0" w:color="auto"/>
              <w:left w:val="nil"/>
              <w:bottom w:val="single" w:sz="4" w:space="0" w:color="auto"/>
              <w:right w:val="single" w:sz="4" w:space="0" w:color="auto"/>
            </w:tcBorders>
            <w:shd w:val="clear" w:color="auto" w:fill="auto"/>
          </w:tcPr>
          <w:p w14:paraId="71F57FB8" w14:textId="77777777" w:rsidR="00C51CC7" w:rsidRPr="005E00AC" w:rsidRDefault="00676190" w:rsidP="005E00AC">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2D3667" w:rsidRPr="005E00AC">
              <w:rPr>
                <w:rFonts w:ascii="Tahoma" w:hAnsi="Tahoma" w:cs="Tahoma"/>
                <w:color w:val="000000"/>
                <w:sz w:val="20"/>
                <w:szCs w:val="20"/>
              </w:rPr>
              <w:t>город Уссурийск (ул. Рако</w:t>
            </w:r>
            <w:r w:rsidR="002D3667" w:rsidRPr="005E00AC">
              <w:rPr>
                <w:rFonts w:ascii="Tahoma" w:hAnsi="Tahoma" w:cs="Tahoma"/>
                <w:color w:val="000000"/>
                <w:sz w:val="20"/>
                <w:szCs w:val="20"/>
              </w:rPr>
              <w:t>в</w:t>
            </w:r>
            <w:r w:rsidR="002D3667" w:rsidRPr="005E00AC">
              <w:rPr>
                <w:rFonts w:ascii="Tahoma" w:hAnsi="Tahoma" w:cs="Tahoma"/>
                <w:color w:val="000000"/>
                <w:sz w:val="20"/>
                <w:szCs w:val="20"/>
              </w:rPr>
              <w:t>ская, 108)</w:t>
            </w:r>
          </w:p>
        </w:tc>
        <w:tc>
          <w:tcPr>
            <w:tcW w:w="2977" w:type="dxa"/>
            <w:tcBorders>
              <w:top w:val="single" w:sz="4" w:space="0" w:color="auto"/>
              <w:left w:val="nil"/>
              <w:bottom w:val="single" w:sz="4" w:space="0" w:color="auto"/>
              <w:right w:val="single" w:sz="4" w:space="0" w:color="auto"/>
            </w:tcBorders>
          </w:tcPr>
          <w:p w14:paraId="71F57FB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C2"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BB"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BC" w14:textId="77777777"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B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BE" w14:textId="77777777" w:rsidR="009336C0" w:rsidRPr="005E00AC" w:rsidRDefault="009336C0" w:rsidP="005E00AC">
            <w:pPr>
              <w:rPr>
                <w:rFonts w:ascii="Tahoma" w:hAnsi="Tahoma" w:cs="Tahoma"/>
                <w:color w:val="000000"/>
                <w:sz w:val="20"/>
                <w:szCs w:val="20"/>
              </w:rPr>
            </w:pPr>
            <w:proofErr w:type="spellStart"/>
            <w:r w:rsidRPr="005E00AC">
              <w:rPr>
                <w:rFonts w:ascii="Tahoma" w:hAnsi="Tahoma" w:cs="Tahoma"/>
                <w:color w:val="000000"/>
                <w:sz w:val="20"/>
                <w:szCs w:val="20"/>
              </w:rPr>
              <w:t>Повысительная</w:t>
            </w:r>
            <w:proofErr w:type="spellEnd"/>
            <w:r w:rsidRPr="005E00AC">
              <w:rPr>
                <w:rFonts w:ascii="Tahoma" w:hAnsi="Tahoma" w:cs="Tahoma"/>
                <w:color w:val="000000"/>
                <w:sz w:val="20"/>
                <w:szCs w:val="20"/>
              </w:rPr>
              <w:t xml:space="preserve"> насосная станция</w:t>
            </w:r>
          </w:p>
        </w:tc>
        <w:tc>
          <w:tcPr>
            <w:tcW w:w="2552" w:type="dxa"/>
            <w:tcBorders>
              <w:top w:val="single" w:sz="4" w:space="0" w:color="auto"/>
              <w:left w:val="nil"/>
              <w:bottom w:val="single" w:sz="4" w:space="0" w:color="auto"/>
              <w:right w:val="single" w:sz="4" w:space="0" w:color="auto"/>
            </w:tcBorders>
            <w:shd w:val="clear" w:color="auto" w:fill="auto"/>
          </w:tcPr>
          <w:p w14:paraId="71F57FB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ПНС</w:t>
            </w:r>
          </w:p>
        </w:tc>
        <w:tc>
          <w:tcPr>
            <w:tcW w:w="3402" w:type="dxa"/>
            <w:tcBorders>
              <w:top w:val="single" w:sz="4" w:space="0" w:color="auto"/>
              <w:left w:val="nil"/>
              <w:bottom w:val="single" w:sz="4" w:space="0" w:color="auto"/>
              <w:right w:val="single" w:sz="4" w:space="0" w:color="auto"/>
            </w:tcBorders>
            <w:shd w:val="clear" w:color="auto" w:fill="auto"/>
          </w:tcPr>
          <w:p w14:paraId="71F57FC0" w14:textId="77777777" w:rsidR="002D3667" w:rsidRPr="005E00AC" w:rsidRDefault="00676190" w:rsidP="005E00AC">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2D3667" w:rsidRPr="005E00AC">
              <w:rPr>
                <w:rFonts w:ascii="Tahoma" w:hAnsi="Tahoma" w:cs="Tahoma"/>
                <w:color w:val="000000"/>
                <w:sz w:val="20"/>
                <w:szCs w:val="20"/>
              </w:rPr>
              <w:t>город Уссурийск (ул. Арсен</w:t>
            </w:r>
            <w:r w:rsidR="002D3667" w:rsidRPr="005E00AC">
              <w:rPr>
                <w:rFonts w:ascii="Tahoma" w:hAnsi="Tahoma" w:cs="Tahoma"/>
                <w:color w:val="000000"/>
                <w:sz w:val="20"/>
                <w:szCs w:val="20"/>
              </w:rPr>
              <w:t>ь</w:t>
            </w:r>
            <w:r w:rsidR="002D3667" w:rsidRPr="005E00AC">
              <w:rPr>
                <w:rFonts w:ascii="Tahoma" w:hAnsi="Tahoma" w:cs="Tahoma"/>
                <w:color w:val="000000"/>
                <w:sz w:val="20"/>
                <w:szCs w:val="20"/>
              </w:rPr>
              <w:t>ева)</w:t>
            </w:r>
          </w:p>
        </w:tc>
        <w:tc>
          <w:tcPr>
            <w:tcW w:w="2977" w:type="dxa"/>
            <w:tcBorders>
              <w:top w:val="single" w:sz="4" w:space="0" w:color="auto"/>
              <w:left w:val="nil"/>
              <w:bottom w:val="single" w:sz="4" w:space="0" w:color="auto"/>
              <w:right w:val="single" w:sz="4" w:space="0" w:color="auto"/>
            </w:tcBorders>
          </w:tcPr>
          <w:p w14:paraId="71F57FC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625331" w:rsidRPr="005E00AC" w14:paraId="71F57FCA"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C3" w14:textId="77777777" w:rsidR="00625331" w:rsidRPr="005E00AC" w:rsidRDefault="00625331"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C4" w14:textId="77777777" w:rsidR="009F6BA1" w:rsidRPr="005E00AC" w:rsidRDefault="00625331"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C5" w14:textId="77777777" w:rsidR="00625331" w:rsidRPr="005E00AC" w:rsidRDefault="00625331"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C6" w14:textId="77777777" w:rsidR="00625331" w:rsidRPr="005E00AC" w:rsidRDefault="00625331" w:rsidP="005E00AC">
            <w:pPr>
              <w:rPr>
                <w:rFonts w:ascii="Tahoma" w:hAnsi="Tahoma" w:cs="Tahoma"/>
                <w:sz w:val="20"/>
                <w:szCs w:val="20"/>
              </w:rPr>
            </w:pPr>
            <w:proofErr w:type="spellStart"/>
            <w:r w:rsidRPr="005E00AC">
              <w:rPr>
                <w:rFonts w:ascii="Tahoma" w:hAnsi="Tahoma" w:cs="Tahoma"/>
                <w:color w:val="000000"/>
                <w:sz w:val="20"/>
                <w:szCs w:val="20"/>
              </w:rPr>
              <w:t>Повысительная</w:t>
            </w:r>
            <w:proofErr w:type="spellEnd"/>
            <w:r w:rsidRPr="005E00AC">
              <w:rPr>
                <w:rFonts w:ascii="Tahoma" w:hAnsi="Tahoma" w:cs="Tahoma"/>
                <w:color w:val="000000"/>
                <w:sz w:val="20"/>
                <w:szCs w:val="20"/>
              </w:rPr>
              <w:t xml:space="preserve"> насосная станция</w:t>
            </w:r>
          </w:p>
        </w:tc>
        <w:tc>
          <w:tcPr>
            <w:tcW w:w="2552" w:type="dxa"/>
            <w:tcBorders>
              <w:top w:val="single" w:sz="4" w:space="0" w:color="auto"/>
              <w:left w:val="nil"/>
              <w:bottom w:val="single" w:sz="4" w:space="0" w:color="auto"/>
              <w:right w:val="single" w:sz="4" w:space="0" w:color="auto"/>
            </w:tcBorders>
            <w:shd w:val="clear" w:color="auto" w:fill="auto"/>
          </w:tcPr>
          <w:p w14:paraId="71F57FC7" w14:textId="77777777" w:rsidR="00625331" w:rsidRPr="005E00AC" w:rsidRDefault="00625331" w:rsidP="005E00AC">
            <w:pPr>
              <w:rPr>
                <w:rFonts w:ascii="Tahoma" w:hAnsi="Tahoma" w:cs="Tahoma"/>
                <w:color w:val="000000"/>
                <w:sz w:val="20"/>
                <w:szCs w:val="20"/>
              </w:rPr>
            </w:pPr>
            <w:r w:rsidRPr="005E00AC">
              <w:rPr>
                <w:rFonts w:ascii="Tahoma" w:hAnsi="Tahoma" w:cs="Tahoma"/>
                <w:color w:val="000000"/>
                <w:sz w:val="20"/>
                <w:szCs w:val="20"/>
              </w:rPr>
              <w:t>Реконструкция ПНС</w:t>
            </w:r>
          </w:p>
        </w:tc>
        <w:tc>
          <w:tcPr>
            <w:tcW w:w="3402" w:type="dxa"/>
            <w:tcBorders>
              <w:top w:val="single" w:sz="4" w:space="0" w:color="auto"/>
              <w:left w:val="nil"/>
              <w:bottom w:val="single" w:sz="4" w:space="0" w:color="auto"/>
              <w:right w:val="single" w:sz="4" w:space="0" w:color="auto"/>
            </w:tcBorders>
            <w:shd w:val="clear" w:color="auto" w:fill="auto"/>
          </w:tcPr>
          <w:p w14:paraId="71F57FC8" w14:textId="77777777" w:rsidR="00625331" w:rsidRPr="005E00AC" w:rsidRDefault="00676190" w:rsidP="005E00AC">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625331" w:rsidRPr="005E00AC">
              <w:rPr>
                <w:rFonts w:ascii="Tahoma" w:hAnsi="Tahoma" w:cs="Tahoma"/>
                <w:color w:val="000000"/>
                <w:sz w:val="20"/>
                <w:szCs w:val="20"/>
              </w:rPr>
              <w:t>город Уссурийск (Илюшина сопка)</w:t>
            </w:r>
          </w:p>
        </w:tc>
        <w:tc>
          <w:tcPr>
            <w:tcW w:w="2977" w:type="dxa"/>
            <w:tcBorders>
              <w:top w:val="single" w:sz="4" w:space="0" w:color="auto"/>
              <w:left w:val="nil"/>
              <w:bottom w:val="single" w:sz="4" w:space="0" w:color="auto"/>
              <w:right w:val="single" w:sz="4" w:space="0" w:color="auto"/>
            </w:tcBorders>
          </w:tcPr>
          <w:p w14:paraId="71F57FC9" w14:textId="77777777" w:rsidR="00625331" w:rsidRPr="005E00AC" w:rsidRDefault="00625331"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625331" w:rsidRPr="005E00AC" w14:paraId="71F57FD2"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CB" w14:textId="77777777" w:rsidR="00625331" w:rsidRPr="005E00AC" w:rsidRDefault="00625331"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CC" w14:textId="77777777" w:rsidR="009F6BA1" w:rsidRPr="005E00AC" w:rsidRDefault="00625331"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CD" w14:textId="77777777" w:rsidR="00625331" w:rsidRPr="005E00AC" w:rsidRDefault="00625331"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CE" w14:textId="77777777" w:rsidR="00625331" w:rsidRPr="005E00AC" w:rsidRDefault="00625331" w:rsidP="005E00AC">
            <w:pPr>
              <w:rPr>
                <w:rFonts w:ascii="Tahoma" w:hAnsi="Tahoma" w:cs="Tahoma"/>
                <w:sz w:val="20"/>
                <w:szCs w:val="20"/>
              </w:rPr>
            </w:pPr>
            <w:proofErr w:type="spellStart"/>
            <w:r w:rsidRPr="005E00AC">
              <w:rPr>
                <w:rFonts w:ascii="Tahoma" w:hAnsi="Tahoma" w:cs="Tahoma"/>
                <w:color w:val="000000"/>
                <w:sz w:val="20"/>
                <w:szCs w:val="20"/>
              </w:rPr>
              <w:t>Повысительная</w:t>
            </w:r>
            <w:proofErr w:type="spellEnd"/>
            <w:r w:rsidRPr="005E00AC">
              <w:rPr>
                <w:rFonts w:ascii="Tahoma" w:hAnsi="Tahoma" w:cs="Tahoma"/>
                <w:color w:val="000000"/>
                <w:sz w:val="20"/>
                <w:szCs w:val="20"/>
              </w:rPr>
              <w:t xml:space="preserve"> насосная станция</w:t>
            </w:r>
          </w:p>
        </w:tc>
        <w:tc>
          <w:tcPr>
            <w:tcW w:w="2552" w:type="dxa"/>
            <w:tcBorders>
              <w:top w:val="single" w:sz="4" w:space="0" w:color="auto"/>
              <w:left w:val="nil"/>
              <w:bottom w:val="single" w:sz="4" w:space="0" w:color="auto"/>
              <w:right w:val="single" w:sz="4" w:space="0" w:color="auto"/>
            </w:tcBorders>
            <w:shd w:val="clear" w:color="auto" w:fill="auto"/>
          </w:tcPr>
          <w:p w14:paraId="71F57FCF" w14:textId="77777777" w:rsidR="00625331" w:rsidRPr="005E00AC" w:rsidRDefault="00625331" w:rsidP="005E00AC">
            <w:pPr>
              <w:rPr>
                <w:rFonts w:ascii="Tahoma" w:hAnsi="Tahoma" w:cs="Tahoma"/>
                <w:color w:val="000000"/>
                <w:sz w:val="20"/>
                <w:szCs w:val="20"/>
              </w:rPr>
            </w:pPr>
            <w:r w:rsidRPr="005E00AC">
              <w:rPr>
                <w:rFonts w:ascii="Tahoma" w:hAnsi="Tahoma" w:cs="Tahoma"/>
                <w:color w:val="000000"/>
                <w:sz w:val="20"/>
                <w:szCs w:val="20"/>
              </w:rPr>
              <w:t>Реконструкция ПНС</w:t>
            </w:r>
          </w:p>
        </w:tc>
        <w:tc>
          <w:tcPr>
            <w:tcW w:w="3402" w:type="dxa"/>
            <w:tcBorders>
              <w:top w:val="single" w:sz="4" w:space="0" w:color="auto"/>
              <w:left w:val="nil"/>
              <w:bottom w:val="single" w:sz="4" w:space="0" w:color="auto"/>
              <w:right w:val="single" w:sz="4" w:space="0" w:color="auto"/>
            </w:tcBorders>
            <w:shd w:val="clear" w:color="auto" w:fill="auto"/>
          </w:tcPr>
          <w:p w14:paraId="71F57FD0" w14:textId="77777777" w:rsidR="00625331" w:rsidRPr="005E00AC" w:rsidRDefault="00676190" w:rsidP="005E00AC">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625331" w:rsidRPr="005E00AC">
              <w:rPr>
                <w:rFonts w:ascii="Tahoma" w:hAnsi="Tahoma" w:cs="Tahoma"/>
                <w:color w:val="000000"/>
                <w:sz w:val="20"/>
                <w:szCs w:val="20"/>
              </w:rPr>
              <w:t>город Уссурийск (ул. Гонч</w:t>
            </w:r>
            <w:r w:rsidR="00625331" w:rsidRPr="005E00AC">
              <w:rPr>
                <w:rFonts w:ascii="Tahoma" w:hAnsi="Tahoma" w:cs="Tahoma"/>
                <w:color w:val="000000"/>
                <w:sz w:val="20"/>
                <w:szCs w:val="20"/>
              </w:rPr>
              <w:t>а</w:t>
            </w:r>
            <w:r w:rsidR="00625331" w:rsidRPr="005E00AC">
              <w:rPr>
                <w:rFonts w:ascii="Tahoma" w:hAnsi="Tahoma" w:cs="Tahoma"/>
                <w:color w:val="000000"/>
                <w:sz w:val="20"/>
                <w:szCs w:val="20"/>
              </w:rPr>
              <w:t>рука)</w:t>
            </w:r>
          </w:p>
        </w:tc>
        <w:tc>
          <w:tcPr>
            <w:tcW w:w="2977" w:type="dxa"/>
            <w:tcBorders>
              <w:top w:val="single" w:sz="4" w:space="0" w:color="auto"/>
              <w:left w:val="nil"/>
              <w:bottom w:val="single" w:sz="4" w:space="0" w:color="auto"/>
              <w:right w:val="single" w:sz="4" w:space="0" w:color="auto"/>
            </w:tcBorders>
          </w:tcPr>
          <w:p w14:paraId="71F57FD1" w14:textId="77777777" w:rsidR="00625331" w:rsidRPr="005E00AC" w:rsidRDefault="00625331"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625331" w:rsidRPr="005E00AC" w14:paraId="71F57FDA"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D3" w14:textId="77777777" w:rsidR="00625331" w:rsidRPr="005E00AC" w:rsidRDefault="00625331"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D4" w14:textId="77777777" w:rsidR="009F6BA1" w:rsidRPr="005E00AC" w:rsidRDefault="00625331"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7FD5" w14:textId="77777777" w:rsidR="00625331" w:rsidRPr="005E00AC" w:rsidRDefault="00625331"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D6" w14:textId="77777777" w:rsidR="00625331" w:rsidRPr="005E00AC" w:rsidRDefault="00625331" w:rsidP="005E00AC">
            <w:pPr>
              <w:rPr>
                <w:rFonts w:ascii="Tahoma" w:hAnsi="Tahoma" w:cs="Tahoma"/>
                <w:sz w:val="20"/>
                <w:szCs w:val="20"/>
              </w:rPr>
            </w:pPr>
            <w:proofErr w:type="spellStart"/>
            <w:r w:rsidRPr="005E00AC">
              <w:rPr>
                <w:rFonts w:ascii="Tahoma" w:hAnsi="Tahoma" w:cs="Tahoma"/>
                <w:color w:val="000000"/>
                <w:sz w:val="20"/>
                <w:szCs w:val="20"/>
              </w:rPr>
              <w:t>Повысительная</w:t>
            </w:r>
            <w:proofErr w:type="spellEnd"/>
            <w:r w:rsidRPr="005E00AC">
              <w:rPr>
                <w:rFonts w:ascii="Tahoma" w:hAnsi="Tahoma" w:cs="Tahoma"/>
                <w:color w:val="000000"/>
                <w:sz w:val="20"/>
                <w:szCs w:val="20"/>
              </w:rPr>
              <w:t xml:space="preserve"> насосная станция</w:t>
            </w:r>
          </w:p>
        </w:tc>
        <w:tc>
          <w:tcPr>
            <w:tcW w:w="2552" w:type="dxa"/>
            <w:tcBorders>
              <w:top w:val="single" w:sz="4" w:space="0" w:color="auto"/>
              <w:left w:val="nil"/>
              <w:bottom w:val="single" w:sz="4" w:space="0" w:color="auto"/>
              <w:right w:val="single" w:sz="4" w:space="0" w:color="auto"/>
            </w:tcBorders>
            <w:shd w:val="clear" w:color="auto" w:fill="auto"/>
          </w:tcPr>
          <w:p w14:paraId="71F57FD7" w14:textId="77777777" w:rsidR="00625331" w:rsidRPr="005E00AC" w:rsidRDefault="00625331" w:rsidP="005E00AC">
            <w:pPr>
              <w:rPr>
                <w:rFonts w:ascii="Tahoma" w:hAnsi="Tahoma" w:cs="Tahoma"/>
                <w:color w:val="000000"/>
                <w:sz w:val="20"/>
                <w:szCs w:val="20"/>
              </w:rPr>
            </w:pPr>
            <w:r w:rsidRPr="005E00AC">
              <w:rPr>
                <w:rFonts w:ascii="Tahoma" w:hAnsi="Tahoma" w:cs="Tahoma"/>
                <w:color w:val="000000"/>
                <w:sz w:val="20"/>
                <w:szCs w:val="20"/>
              </w:rPr>
              <w:t xml:space="preserve">Реконструкция ПНС </w:t>
            </w:r>
          </w:p>
        </w:tc>
        <w:tc>
          <w:tcPr>
            <w:tcW w:w="3402" w:type="dxa"/>
            <w:tcBorders>
              <w:top w:val="single" w:sz="4" w:space="0" w:color="auto"/>
              <w:left w:val="nil"/>
              <w:bottom w:val="single" w:sz="4" w:space="0" w:color="auto"/>
              <w:right w:val="single" w:sz="4" w:space="0" w:color="auto"/>
            </w:tcBorders>
            <w:shd w:val="clear" w:color="auto" w:fill="auto"/>
          </w:tcPr>
          <w:p w14:paraId="71F57FD8" w14:textId="77777777" w:rsidR="00625331" w:rsidRPr="005E00AC" w:rsidRDefault="00676190" w:rsidP="005E00AC">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w:t>
            </w:r>
            <w:r w:rsidR="009F6BA1" w:rsidRPr="005E00AC">
              <w:rPr>
                <w:rFonts w:ascii="Tahoma" w:hAnsi="Tahoma" w:cs="Tahoma"/>
                <w:sz w:val="20"/>
                <w:szCs w:val="20"/>
              </w:rPr>
              <w:t>инфраструкт</w:t>
            </w:r>
            <w:r w:rsidR="009F6BA1" w:rsidRPr="005E00AC">
              <w:rPr>
                <w:rFonts w:ascii="Tahoma" w:hAnsi="Tahoma" w:cs="Tahoma"/>
                <w:sz w:val="20"/>
                <w:szCs w:val="20"/>
              </w:rPr>
              <w:t>у</w:t>
            </w:r>
            <w:r w:rsidR="009F6BA1" w:rsidRPr="005E00AC">
              <w:rPr>
                <w:rFonts w:ascii="Tahoma" w:hAnsi="Tahoma" w:cs="Tahoma"/>
                <w:sz w:val="20"/>
                <w:szCs w:val="20"/>
              </w:rPr>
              <w:t>ры</w:t>
            </w:r>
            <w:r w:rsidR="009F6BA1" w:rsidRPr="005E00AC">
              <w:rPr>
                <w:rFonts w:ascii="Tahoma" w:hAnsi="Tahoma" w:cs="Tahoma"/>
                <w:color w:val="000000"/>
                <w:sz w:val="20"/>
                <w:szCs w:val="20"/>
              </w:rPr>
              <w:t>; город</w:t>
            </w:r>
            <w:r w:rsidR="00625331" w:rsidRPr="005E00AC">
              <w:rPr>
                <w:rFonts w:ascii="Tahoma" w:hAnsi="Tahoma" w:cs="Tahoma"/>
                <w:color w:val="000000"/>
                <w:sz w:val="20"/>
                <w:szCs w:val="20"/>
              </w:rPr>
              <w:t xml:space="preserve"> Уссурийск (ул. Маяко</w:t>
            </w:r>
            <w:r w:rsidR="00625331" w:rsidRPr="005E00AC">
              <w:rPr>
                <w:rFonts w:ascii="Tahoma" w:hAnsi="Tahoma" w:cs="Tahoma"/>
                <w:color w:val="000000"/>
                <w:sz w:val="20"/>
                <w:szCs w:val="20"/>
              </w:rPr>
              <w:t>в</w:t>
            </w:r>
            <w:r w:rsidR="00625331" w:rsidRPr="005E00AC">
              <w:rPr>
                <w:rFonts w:ascii="Tahoma" w:hAnsi="Tahoma" w:cs="Tahoma"/>
                <w:color w:val="000000"/>
                <w:sz w:val="20"/>
                <w:szCs w:val="20"/>
              </w:rPr>
              <w:t>ского)</w:t>
            </w:r>
          </w:p>
        </w:tc>
        <w:tc>
          <w:tcPr>
            <w:tcW w:w="2977" w:type="dxa"/>
            <w:tcBorders>
              <w:top w:val="single" w:sz="4" w:space="0" w:color="auto"/>
              <w:left w:val="nil"/>
              <w:bottom w:val="single" w:sz="4" w:space="0" w:color="auto"/>
              <w:right w:val="single" w:sz="4" w:space="0" w:color="auto"/>
            </w:tcBorders>
          </w:tcPr>
          <w:p w14:paraId="71F57FD9" w14:textId="77777777" w:rsidR="00625331" w:rsidRPr="005E00AC" w:rsidRDefault="00625331"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E2"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DB"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DD" w14:textId="20EC53C6"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D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D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сетей водопровода</w:t>
            </w:r>
          </w:p>
        </w:tc>
        <w:tc>
          <w:tcPr>
            <w:tcW w:w="3402" w:type="dxa"/>
            <w:tcBorders>
              <w:top w:val="single" w:sz="4" w:space="0" w:color="auto"/>
              <w:left w:val="nil"/>
              <w:bottom w:val="single" w:sz="4" w:space="0" w:color="auto"/>
              <w:right w:val="single" w:sz="4" w:space="0" w:color="auto"/>
            </w:tcBorders>
            <w:shd w:val="clear" w:color="auto" w:fill="auto"/>
          </w:tcPr>
          <w:p w14:paraId="71F57FE0"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город </w:t>
            </w:r>
            <w:r w:rsidR="009336C0" w:rsidRPr="005E00AC">
              <w:rPr>
                <w:rFonts w:ascii="Tahoma" w:hAnsi="Tahoma" w:cs="Tahoma"/>
                <w:color w:val="000000"/>
                <w:sz w:val="20"/>
                <w:szCs w:val="20"/>
              </w:rPr>
              <w:t xml:space="preserve">Уссурийск, </w:t>
            </w:r>
            <w:r w:rsidRPr="005E00AC">
              <w:rPr>
                <w:rFonts w:ascii="Tahoma" w:hAnsi="Tahoma" w:cs="Tahoma"/>
                <w:color w:val="000000"/>
                <w:sz w:val="20"/>
                <w:szCs w:val="20"/>
              </w:rPr>
              <w:t>н</w:t>
            </w:r>
            <w:r w:rsidR="009336C0" w:rsidRPr="005E00AC">
              <w:rPr>
                <w:rFonts w:ascii="Tahoma" w:hAnsi="Tahoma" w:cs="Tahoma"/>
                <w:color w:val="000000"/>
                <w:sz w:val="20"/>
                <w:szCs w:val="20"/>
              </w:rPr>
              <w:t>овая застройка</w:t>
            </w:r>
          </w:p>
        </w:tc>
        <w:tc>
          <w:tcPr>
            <w:tcW w:w="2977" w:type="dxa"/>
            <w:tcBorders>
              <w:top w:val="single" w:sz="4" w:space="0" w:color="auto"/>
              <w:left w:val="nil"/>
              <w:bottom w:val="single" w:sz="4" w:space="0" w:color="auto"/>
              <w:right w:val="single" w:sz="4" w:space="0" w:color="auto"/>
            </w:tcBorders>
          </w:tcPr>
          <w:p w14:paraId="71F57FE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EA"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E3"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E5" w14:textId="2556A188"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E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E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F40890" w:rsidRPr="005E00AC">
              <w:rPr>
                <w:rFonts w:ascii="Tahoma" w:hAnsi="Tahoma" w:cs="Tahoma"/>
                <w:sz w:val="20"/>
                <w:szCs w:val="20"/>
              </w:rPr>
              <w:t>–</w:t>
            </w:r>
            <w:r w:rsidRPr="005E00AC">
              <w:rPr>
                <w:rFonts w:ascii="Tahoma" w:hAnsi="Tahoma" w:cs="Tahoma"/>
                <w:color w:val="000000"/>
                <w:sz w:val="20"/>
                <w:szCs w:val="20"/>
              </w:rPr>
              <w:t xml:space="preserve"> 1,3 км</w:t>
            </w:r>
          </w:p>
        </w:tc>
        <w:tc>
          <w:tcPr>
            <w:tcW w:w="3402" w:type="dxa"/>
            <w:tcBorders>
              <w:top w:val="single" w:sz="4" w:space="0" w:color="auto"/>
              <w:left w:val="nil"/>
              <w:bottom w:val="single" w:sz="4" w:space="0" w:color="auto"/>
              <w:right w:val="single" w:sz="4" w:space="0" w:color="auto"/>
            </w:tcBorders>
            <w:shd w:val="clear" w:color="auto" w:fill="auto"/>
          </w:tcPr>
          <w:p w14:paraId="71F57FE8"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Алексей-Никольское</w:t>
            </w:r>
          </w:p>
        </w:tc>
        <w:tc>
          <w:tcPr>
            <w:tcW w:w="2977" w:type="dxa"/>
            <w:tcBorders>
              <w:top w:val="single" w:sz="4" w:space="0" w:color="auto"/>
              <w:left w:val="nil"/>
              <w:bottom w:val="single" w:sz="4" w:space="0" w:color="auto"/>
              <w:right w:val="single" w:sz="4" w:space="0" w:color="auto"/>
            </w:tcBorders>
          </w:tcPr>
          <w:p w14:paraId="71F57FE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F2"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EB"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ED" w14:textId="077FA6A4"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E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E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F40890" w:rsidRPr="005E00AC">
              <w:rPr>
                <w:rFonts w:ascii="Tahoma" w:hAnsi="Tahoma" w:cs="Tahoma"/>
                <w:sz w:val="20"/>
                <w:szCs w:val="20"/>
              </w:rPr>
              <w:t>–</w:t>
            </w:r>
            <w:r w:rsidRPr="005E00AC">
              <w:rPr>
                <w:rFonts w:ascii="Tahoma" w:hAnsi="Tahoma" w:cs="Tahoma"/>
                <w:color w:val="000000"/>
                <w:sz w:val="20"/>
                <w:szCs w:val="20"/>
              </w:rPr>
              <w:t xml:space="preserve"> 2,3 км</w:t>
            </w:r>
          </w:p>
        </w:tc>
        <w:tc>
          <w:tcPr>
            <w:tcW w:w="3402" w:type="dxa"/>
            <w:tcBorders>
              <w:top w:val="single" w:sz="4" w:space="0" w:color="auto"/>
              <w:left w:val="nil"/>
              <w:bottom w:val="single" w:sz="4" w:space="0" w:color="auto"/>
              <w:right w:val="single" w:sz="4" w:space="0" w:color="auto"/>
            </w:tcBorders>
            <w:shd w:val="clear" w:color="auto" w:fill="auto"/>
          </w:tcPr>
          <w:p w14:paraId="71F57FF0"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proofErr w:type="spellStart"/>
            <w:r w:rsidR="009336C0" w:rsidRPr="005E00AC">
              <w:rPr>
                <w:rFonts w:ascii="Tahoma" w:hAnsi="Tahoma" w:cs="Tahoma"/>
                <w:color w:val="000000"/>
                <w:sz w:val="20"/>
                <w:szCs w:val="20"/>
              </w:rPr>
              <w:t>Баневурово</w:t>
            </w:r>
            <w:proofErr w:type="spellEnd"/>
          </w:p>
        </w:tc>
        <w:tc>
          <w:tcPr>
            <w:tcW w:w="2977" w:type="dxa"/>
            <w:tcBorders>
              <w:top w:val="single" w:sz="4" w:space="0" w:color="auto"/>
              <w:left w:val="nil"/>
              <w:bottom w:val="single" w:sz="4" w:space="0" w:color="auto"/>
              <w:right w:val="single" w:sz="4" w:space="0" w:color="auto"/>
            </w:tcBorders>
          </w:tcPr>
          <w:p w14:paraId="71F57FF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7FFA"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F3"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F5" w14:textId="472898F3"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F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Водозабор</w:t>
            </w:r>
          </w:p>
        </w:tc>
        <w:tc>
          <w:tcPr>
            <w:tcW w:w="2552" w:type="dxa"/>
            <w:tcBorders>
              <w:top w:val="single" w:sz="4" w:space="0" w:color="auto"/>
              <w:left w:val="nil"/>
              <w:bottom w:val="single" w:sz="4" w:space="0" w:color="auto"/>
              <w:right w:val="single" w:sz="4" w:space="0" w:color="auto"/>
            </w:tcBorders>
            <w:shd w:val="clear" w:color="auto" w:fill="auto"/>
          </w:tcPr>
          <w:p w14:paraId="71F57FF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водоз</w:t>
            </w:r>
            <w:r w:rsidRPr="005E00AC">
              <w:rPr>
                <w:rFonts w:ascii="Tahoma" w:hAnsi="Tahoma" w:cs="Tahoma"/>
                <w:color w:val="000000"/>
                <w:sz w:val="20"/>
                <w:szCs w:val="20"/>
              </w:rPr>
              <w:t>а</w:t>
            </w:r>
            <w:r w:rsidRPr="005E00AC">
              <w:rPr>
                <w:rFonts w:ascii="Tahoma" w:hAnsi="Tahoma" w:cs="Tahoma"/>
                <w:color w:val="000000"/>
                <w:sz w:val="20"/>
                <w:szCs w:val="20"/>
              </w:rPr>
              <w:t xml:space="preserve">бора (водозаборная скважина) </w:t>
            </w:r>
          </w:p>
        </w:tc>
        <w:tc>
          <w:tcPr>
            <w:tcW w:w="3402" w:type="dxa"/>
            <w:tcBorders>
              <w:top w:val="single" w:sz="4" w:space="0" w:color="auto"/>
              <w:left w:val="nil"/>
              <w:bottom w:val="single" w:sz="4" w:space="0" w:color="auto"/>
              <w:right w:val="single" w:sz="4" w:space="0" w:color="auto"/>
            </w:tcBorders>
            <w:shd w:val="clear" w:color="auto" w:fill="auto"/>
          </w:tcPr>
          <w:p w14:paraId="71F57FF8" w14:textId="77777777" w:rsidR="00C51CC7" w:rsidRPr="005E00AC" w:rsidRDefault="00676190" w:rsidP="005E00AC">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2D3667" w:rsidRPr="005E00AC">
              <w:rPr>
                <w:rFonts w:ascii="Tahoma" w:hAnsi="Tahoma" w:cs="Tahoma"/>
                <w:color w:val="000000"/>
                <w:sz w:val="20"/>
                <w:szCs w:val="20"/>
              </w:rPr>
              <w:t>село Богатырка</w:t>
            </w:r>
          </w:p>
        </w:tc>
        <w:tc>
          <w:tcPr>
            <w:tcW w:w="2977" w:type="dxa"/>
            <w:tcBorders>
              <w:top w:val="single" w:sz="4" w:space="0" w:color="auto"/>
              <w:left w:val="nil"/>
              <w:bottom w:val="single" w:sz="4" w:space="0" w:color="auto"/>
              <w:right w:val="single" w:sz="4" w:space="0" w:color="auto"/>
            </w:tcBorders>
          </w:tcPr>
          <w:p w14:paraId="71F57FF9" w14:textId="6CD9E551"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Зона санитарной охраны и</w:t>
            </w:r>
            <w:r w:rsidRPr="005E00AC">
              <w:rPr>
                <w:rFonts w:ascii="Tahoma" w:hAnsi="Tahoma" w:cs="Tahoma"/>
                <w:color w:val="000000"/>
                <w:sz w:val="20"/>
                <w:szCs w:val="20"/>
              </w:rPr>
              <w:t>с</w:t>
            </w:r>
            <w:r w:rsidRPr="005E00AC">
              <w:rPr>
                <w:rFonts w:ascii="Tahoma" w:hAnsi="Tahoma" w:cs="Tahoma"/>
                <w:color w:val="000000"/>
                <w:sz w:val="20"/>
                <w:szCs w:val="20"/>
              </w:rPr>
              <w:t xml:space="preserve">точника водоснабжения </w:t>
            </w:r>
            <w:r w:rsidR="009F6BA1" w:rsidRPr="005E00AC">
              <w:rPr>
                <w:rFonts w:ascii="Tahoma" w:hAnsi="Tahoma" w:cs="Tahoma"/>
                <w:color w:val="000000"/>
                <w:sz w:val="20"/>
                <w:szCs w:val="20"/>
              </w:rPr>
              <w:t xml:space="preserve">в соответствии </w:t>
            </w:r>
            <w:r w:rsidR="00F26845">
              <w:rPr>
                <w:rFonts w:ascii="Tahoma" w:hAnsi="Tahoma" w:cs="Tahoma"/>
                <w:color w:val="000000"/>
                <w:sz w:val="20"/>
                <w:szCs w:val="20"/>
              </w:rPr>
              <w:br/>
            </w:r>
            <w:r w:rsidR="009F6BA1" w:rsidRPr="005E00AC">
              <w:rPr>
                <w:rFonts w:ascii="Tahoma" w:hAnsi="Tahoma" w:cs="Tahoma"/>
                <w:color w:val="000000"/>
                <w:sz w:val="20"/>
                <w:szCs w:val="20"/>
              </w:rPr>
              <w:t>с СанПиН</w:t>
            </w:r>
            <w:r w:rsidRPr="005E00AC">
              <w:rPr>
                <w:rFonts w:ascii="Tahoma" w:hAnsi="Tahoma" w:cs="Tahoma"/>
                <w:color w:val="000000"/>
                <w:sz w:val="20"/>
                <w:szCs w:val="20"/>
              </w:rPr>
              <w:t xml:space="preserve"> 2.1.4.1110-02</w:t>
            </w:r>
          </w:p>
        </w:tc>
      </w:tr>
      <w:tr w:rsidR="009336C0" w:rsidRPr="005E00AC" w14:paraId="71F58002"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7FFB"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7FFD" w14:textId="7B808508"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7FF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7FF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F40890" w:rsidRPr="005E00AC">
              <w:rPr>
                <w:rFonts w:ascii="Tahoma" w:hAnsi="Tahoma" w:cs="Tahoma"/>
                <w:sz w:val="20"/>
                <w:szCs w:val="20"/>
              </w:rPr>
              <w:t>–</w:t>
            </w:r>
            <w:r w:rsidRPr="005E00AC">
              <w:rPr>
                <w:rFonts w:ascii="Tahoma" w:hAnsi="Tahoma" w:cs="Tahoma"/>
                <w:color w:val="000000"/>
                <w:sz w:val="20"/>
                <w:szCs w:val="20"/>
              </w:rPr>
              <w:t xml:space="preserve"> 7,2 км</w:t>
            </w:r>
          </w:p>
        </w:tc>
        <w:tc>
          <w:tcPr>
            <w:tcW w:w="3402" w:type="dxa"/>
            <w:tcBorders>
              <w:top w:val="single" w:sz="4" w:space="0" w:color="auto"/>
              <w:left w:val="nil"/>
              <w:bottom w:val="single" w:sz="4" w:space="0" w:color="auto"/>
              <w:right w:val="single" w:sz="4" w:space="0" w:color="auto"/>
            </w:tcBorders>
            <w:shd w:val="clear" w:color="auto" w:fill="auto"/>
          </w:tcPr>
          <w:p w14:paraId="71F58000"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Богатырка</w:t>
            </w:r>
          </w:p>
        </w:tc>
        <w:tc>
          <w:tcPr>
            <w:tcW w:w="2977" w:type="dxa"/>
            <w:tcBorders>
              <w:top w:val="single" w:sz="4" w:space="0" w:color="auto"/>
              <w:left w:val="nil"/>
              <w:bottom w:val="single" w:sz="4" w:space="0" w:color="auto"/>
              <w:right w:val="single" w:sz="4" w:space="0" w:color="auto"/>
            </w:tcBorders>
          </w:tcPr>
          <w:p w14:paraId="71F5800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800B"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03"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05" w14:textId="5DDD402F"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0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Водозабор</w:t>
            </w:r>
          </w:p>
        </w:tc>
        <w:tc>
          <w:tcPr>
            <w:tcW w:w="2552" w:type="dxa"/>
            <w:tcBorders>
              <w:top w:val="single" w:sz="4" w:space="0" w:color="auto"/>
              <w:left w:val="nil"/>
              <w:bottom w:val="single" w:sz="4" w:space="0" w:color="auto"/>
              <w:right w:val="single" w:sz="4" w:space="0" w:color="auto"/>
            </w:tcBorders>
            <w:shd w:val="clear" w:color="auto" w:fill="auto"/>
          </w:tcPr>
          <w:p w14:paraId="71F5800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водоз</w:t>
            </w:r>
            <w:r w:rsidRPr="005E00AC">
              <w:rPr>
                <w:rFonts w:ascii="Tahoma" w:hAnsi="Tahoma" w:cs="Tahoma"/>
                <w:color w:val="000000"/>
                <w:sz w:val="20"/>
                <w:szCs w:val="20"/>
              </w:rPr>
              <w:t>а</w:t>
            </w:r>
            <w:r w:rsidRPr="005E00AC">
              <w:rPr>
                <w:rFonts w:ascii="Tahoma" w:hAnsi="Tahoma" w:cs="Tahoma"/>
                <w:color w:val="000000"/>
                <w:sz w:val="20"/>
                <w:szCs w:val="20"/>
              </w:rPr>
              <w:t xml:space="preserve">бора (водозаборная скважина) </w:t>
            </w:r>
          </w:p>
        </w:tc>
        <w:tc>
          <w:tcPr>
            <w:tcW w:w="3402" w:type="dxa"/>
            <w:tcBorders>
              <w:top w:val="single" w:sz="4" w:space="0" w:color="auto"/>
              <w:left w:val="nil"/>
              <w:bottom w:val="single" w:sz="4" w:space="0" w:color="auto"/>
              <w:right w:val="single" w:sz="4" w:space="0" w:color="auto"/>
            </w:tcBorders>
            <w:shd w:val="clear" w:color="auto" w:fill="auto"/>
          </w:tcPr>
          <w:p w14:paraId="71F58009" w14:textId="30DFFABB" w:rsidR="00C51CC7" w:rsidRPr="005E00AC" w:rsidRDefault="00676190" w:rsidP="00F26845">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2D3667" w:rsidRPr="005E00AC">
              <w:rPr>
                <w:rFonts w:ascii="Tahoma" w:hAnsi="Tahoma" w:cs="Tahoma"/>
                <w:color w:val="000000"/>
                <w:sz w:val="20"/>
                <w:szCs w:val="20"/>
              </w:rPr>
              <w:t xml:space="preserve">село </w:t>
            </w:r>
            <w:proofErr w:type="spellStart"/>
            <w:r w:rsidR="002D3667" w:rsidRPr="005E00AC">
              <w:rPr>
                <w:rFonts w:ascii="Tahoma" w:hAnsi="Tahoma" w:cs="Tahoma"/>
                <w:color w:val="000000"/>
                <w:sz w:val="20"/>
                <w:szCs w:val="20"/>
              </w:rPr>
              <w:t>Боголюбовка</w:t>
            </w:r>
            <w:proofErr w:type="spellEnd"/>
          </w:p>
        </w:tc>
        <w:tc>
          <w:tcPr>
            <w:tcW w:w="2977" w:type="dxa"/>
            <w:tcBorders>
              <w:top w:val="single" w:sz="4" w:space="0" w:color="auto"/>
              <w:left w:val="nil"/>
              <w:bottom w:val="single" w:sz="4" w:space="0" w:color="auto"/>
              <w:right w:val="single" w:sz="4" w:space="0" w:color="auto"/>
            </w:tcBorders>
          </w:tcPr>
          <w:p w14:paraId="71F5800A" w14:textId="7E3F4D5B"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Зона санитарной охраны и</w:t>
            </w:r>
            <w:r w:rsidRPr="005E00AC">
              <w:rPr>
                <w:rFonts w:ascii="Tahoma" w:hAnsi="Tahoma" w:cs="Tahoma"/>
                <w:color w:val="000000"/>
                <w:sz w:val="20"/>
                <w:szCs w:val="20"/>
              </w:rPr>
              <w:t>с</w:t>
            </w:r>
            <w:r w:rsidRPr="005E00AC">
              <w:rPr>
                <w:rFonts w:ascii="Tahoma" w:hAnsi="Tahoma" w:cs="Tahoma"/>
                <w:color w:val="000000"/>
                <w:sz w:val="20"/>
                <w:szCs w:val="20"/>
              </w:rPr>
              <w:t xml:space="preserve">точника водоснабжения </w:t>
            </w:r>
            <w:r w:rsidR="00F40890" w:rsidRPr="005E00AC">
              <w:rPr>
                <w:rFonts w:ascii="Tahoma" w:hAnsi="Tahoma" w:cs="Tahoma"/>
                <w:color w:val="000000"/>
                <w:sz w:val="20"/>
                <w:szCs w:val="20"/>
              </w:rPr>
              <w:t xml:space="preserve">в соответствии </w:t>
            </w:r>
            <w:r w:rsidR="00F26845">
              <w:rPr>
                <w:rFonts w:ascii="Tahoma" w:hAnsi="Tahoma" w:cs="Tahoma"/>
                <w:color w:val="000000"/>
                <w:sz w:val="20"/>
                <w:szCs w:val="20"/>
              </w:rPr>
              <w:br/>
            </w:r>
            <w:r w:rsidR="00F40890" w:rsidRPr="005E00AC">
              <w:rPr>
                <w:rFonts w:ascii="Tahoma" w:hAnsi="Tahoma" w:cs="Tahoma"/>
                <w:color w:val="000000"/>
                <w:sz w:val="20"/>
                <w:szCs w:val="20"/>
              </w:rPr>
              <w:t>с СанПиН</w:t>
            </w:r>
            <w:r w:rsidRPr="005E00AC">
              <w:rPr>
                <w:rFonts w:ascii="Tahoma" w:hAnsi="Tahoma" w:cs="Tahoma"/>
                <w:color w:val="000000"/>
                <w:sz w:val="20"/>
                <w:szCs w:val="20"/>
              </w:rPr>
              <w:t xml:space="preserve"> 2.1.4.1110-02</w:t>
            </w:r>
          </w:p>
        </w:tc>
      </w:tr>
      <w:tr w:rsidR="009336C0" w:rsidRPr="005E00AC" w14:paraId="71F58013"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0C"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0E" w14:textId="0BF43BFF"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0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1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F40890" w:rsidRPr="005E00AC">
              <w:rPr>
                <w:rFonts w:ascii="Tahoma" w:hAnsi="Tahoma" w:cs="Tahoma"/>
                <w:sz w:val="20"/>
                <w:szCs w:val="20"/>
              </w:rPr>
              <w:t>–</w:t>
            </w:r>
            <w:r w:rsidRPr="005E00AC">
              <w:rPr>
                <w:rFonts w:ascii="Tahoma" w:hAnsi="Tahoma" w:cs="Tahoma"/>
                <w:color w:val="000000"/>
                <w:sz w:val="20"/>
                <w:szCs w:val="20"/>
              </w:rPr>
              <w:t xml:space="preserve"> 6,0 км</w:t>
            </w:r>
          </w:p>
        </w:tc>
        <w:tc>
          <w:tcPr>
            <w:tcW w:w="3402" w:type="dxa"/>
            <w:tcBorders>
              <w:top w:val="single" w:sz="4" w:space="0" w:color="auto"/>
              <w:left w:val="nil"/>
              <w:bottom w:val="single" w:sz="4" w:space="0" w:color="auto"/>
              <w:right w:val="single" w:sz="4" w:space="0" w:color="auto"/>
            </w:tcBorders>
            <w:shd w:val="clear" w:color="auto" w:fill="auto"/>
          </w:tcPr>
          <w:p w14:paraId="71F58011"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Борисовка</w:t>
            </w:r>
          </w:p>
        </w:tc>
        <w:tc>
          <w:tcPr>
            <w:tcW w:w="2977" w:type="dxa"/>
            <w:tcBorders>
              <w:top w:val="single" w:sz="4" w:space="0" w:color="auto"/>
              <w:left w:val="nil"/>
              <w:bottom w:val="single" w:sz="4" w:space="0" w:color="auto"/>
              <w:right w:val="single" w:sz="4" w:space="0" w:color="auto"/>
            </w:tcBorders>
          </w:tcPr>
          <w:p w14:paraId="71F5801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801B"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14"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15" w14:textId="77777777"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801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1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Магистральный водовод</w:t>
            </w:r>
          </w:p>
        </w:tc>
        <w:tc>
          <w:tcPr>
            <w:tcW w:w="2552" w:type="dxa"/>
            <w:tcBorders>
              <w:top w:val="single" w:sz="4" w:space="0" w:color="auto"/>
              <w:left w:val="nil"/>
              <w:bottom w:val="single" w:sz="4" w:space="0" w:color="auto"/>
              <w:right w:val="single" w:sz="4" w:space="0" w:color="auto"/>
            </w:tcBorders>
            <w:shd w:val="clear" w:color="auto" w:fill="auto"/>
          </w:tcPr>
          <w:p w14:paraId="71F58018" w14:textId="77777777" w:rsidR="009336C0" w:rsidRPr="005E00AC" w:rsidRDefault="009336C0" w:rsidP="005E00AC">
            <w:pPr>
              <w:rPr>
                <w:rFonts w:ascii="Tahoma" w:hAnsi="Tahoma" w:cs="Tahoma"/>
                <w:color w:val="000000"/>
                <w:spacing w:val="-10"/>
                <w:sz w:val="20"/>
                <w:szCs w:val="20"/>
              </w:rPr>
            </w:pPr>
            <w:r w:rsidRPr="005E00AC">
              <w:rPr>
                <w:rFonts w:ascii="Tahoma" w:hAnsi="Tahoma" w:cs="Tahoma"/>
                <w:color w:val="000000"/>
                <w:spacing w:val="-10"/>
                <w:sz w:val="20"/>
                <w:szCs w:val="20"/>
              </w:rPr>
              <w:t>Модернизация магистрал</w:t>
            </w:r>
            <w:r w:rsidRPr="005E00AC">
              <w:rPr>
                <w:rFonts w:ascii="Tahoma" w:hAnsi="Tahoma" w:cs="Tahoma"/>
                <w:color w:val="000000"/>
                <w:spacing w:val="-10"/>
                <w:sz w:val="20"/>
                <w:szCs w:val="20"/>
              </w:rPr>
              <w:t>ь</w:t>
            </w:r>
            <w:r w:rsidRPr="005E00AC">
              <w:rPr>
                <w:rFonts w:ascii="Tahoma" w:hAnsi="Tahoma" w:cs="Tahoma"/>
                <w:color w:val="000000"/>
                <w:spacing w:val="-10"/>
                <w:sz w:val="20"/>
                <w:szCs w:val="20"/>
              </w:rPr>
              <w:t xml:space="preserve">ного водовода с Ø 160 мм до Ø 200 мм </w:t>
            </w:r>
            <w:r w:rsidR="00F40890" w:rsidRPr="005E00AC">
              <w:rPr>
                <w:rFonts w:ascii="Tahoma" w:hAnsi="Tahoma" w:cs="Tahoma"/>
                <w:spacing w:val="-10"/>
                <w:sz w:val="20"/>
                <w:szCs w:val="20"/>
              </w:rPr>
              <w:t>–</w:t>
            </w:r>
            <w:r w:rsidRPr="005E00AC">
              <w:rPr>
                <w:rFonts w:ascii="Tahoma" w:hAnsi="Tahoma" w:cs="Tahoma"/>
                <w:color w:val="000000"/>
                <w:spacing w:val="-10"/>
                <w:sz w:val="20"/>
                <w:szCs w:val="20"/>
              </w:rPr>
              <w:t xml:space="preserve"> 11 км</w:t>
            </w:r>
          </w:p>
        </w:tc>
        <w:tc>
          <w:tcPr>
            <w:tcW w:w="3402" w:type="dxa"/>
            <w:tcBorders>
              <w:top w:val="single" w:sz="4" w:space="0" w:color="auto"/>
              <w:left w:val="nil"/>
              <w:bottom w:val="single" w:sz="4" w:space="0" w:color="auto"/>
              <w:right w:val="single" w:sz="4" w:space="0" w:color="auto"/>
            </w:tcBorders>
            <w:shd w:val="clear" w:color="auto" w:fill="auto"/>
          </w:tcPr>
          <w:p w14:paraId="71F58019"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Уссурийский городской округ, </w:t>
            </w:r>
            <w:r w:rsidR="009336C0" w:rsidRPr="005E00AC">
              <w:rPr>
                <w:rFonts w:ascii="Tahoma" w:hAnsi="Tahoma" w:cs="Tahoma"/>
                <w:color w:val="000000"/>
                <w:sz w:val="20"/>
                <w:szCs w:val="20"/>
              </w:rPr>
              <w:t>от Новоникольского (</w:t>
            </w:r>
            <w:proofErr w:type="spellStart"/>
            <w:r w:rsidR="009336C0" w:rsidRPr="005E00AC">
              <w:rPr>
                <w:rFonts w:ascii="Tahoma" w:hAnsi="Tahoma" w:cs="Tahoma"/>
                <w:color w:val="000000"/>
                <w:sz w:val="20"/>
                <w:szCs w:val="20"/>
              </w:rPr>
              <w:t>Струговского</w:t>
            </w:r>
            <w:proofErr w:type="spellEnd"/>
            <w:r w:rsidR="009336C0" w:rsidRPr="005E00AC">
              <w:rPr>
                <w:rFonts w:ascii="Tahoma" w:hAnsi="Tahoma" w:cs="Tahoma"/>
                <w:color w:val="000000"/>
                <w:sz w:val="20"/>
                <w:szCs w:val="20"/>
              </w:rPr>
              <w:t>) водозабора до с. Воздвиженка</w:t>
            </w:r>
          </w:p>
        </w:tc>
        <w:tc>
          <w:tcPr>
            <w:tcW w:w="2977" w:type="dxa"/>
            <w:tcBorders>
              <w:top w:val="single" w:sz="4" w:space="0" w:color="auto"/>
              <w:left w:val="nil"/>
              <w:bottom w:val="single" w:sz="4" w:space="0" w:color="auto"/>
              <w:right w:val="single" w:sz="4" w:space="0" w:color="auto"/>
            </w:tcBorders>
          </w:tcPr>
          <w:p w14:paraId="71F5801A" w14:textId="5D87A2DA"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полоса магистрального водовода </w:t>
            </w:r>
            <w:r w:rsidR="009F6BA1" w:rsidRPr="005E00AC">
              <w:rPr>
                <w:rFonts w:ascii="Tahoma" w:hAnsi="Tahoma" w:cs="Tahoma"/>
                <w:color w:val="000000"/>
                <w:sz w:val="20"/>
                <w:szCs w:val="20"/>
              </w:rPr>
              <w:t xml:space="preserve">в соответствии </w:t>
            </w:r>
            <w:r w:rsidR="00F26845">
              <w:rPr>
                <w:rFonts w:ascii="Tahoma" w:hAnsi="Tahoma" w:cs="Tahoma"/>
                <w:color w:val="000000"/>
                <w:sz w:val="20"/>
                <w:szCs w:val="20"/>
              </w:rPr>
              <w:br/>
            </w:r>
            <w:r w:rsidR="009F6BA1" w:rsidRPr="005E00AC">
              <w:rPr>
                <w:rFonts w:ascii="Tahoma" w:hAnsi="Tahoma" w:cs="Tahoma"/>
                <w:color w:val="000000"/>
                <w:sz w:val="20"/>
                <w:szCs w:val="20"/>
              </w:rPr>
              <w:t>с СанПиН</w:t>
            </w:r>
            <w:r w:rsidRPr="005E00AC">
              <w:rPr>
                <w:rFonts w:ascii="Tahoma" w:hAnsi="Tahoma" w:cs="Tahoma"/>
                <w:color w:val="000000"/>
                <w:sz w:val="20"/>
                <w:szCs w:val="20"/>
              </w:rPr>
              <w:t xml:space="preserve"> 2.1.4.1110-02</w:t>
            </w:r>
          </w:p>
        </w:tc>
      </w:tr>
      <w:tr w:rsidR="009336C0" w:rsidRPr="005E00AC" w14:paraId="71F58023"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1C"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1E" w14:textId="33AE4ED9"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1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2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F40890" w:rsidRPr="005E00AC">
              <w:rPr>
                <w:rFonts w:ascii="Tahoma" w:hAnsi="Tahoma" w:cs="Tahoma"/>
                <w:sz w:val="20"/>
                <w:szCs w:val="20"/>
              </w:rPr>
              <w:t>–</w:t>
            </w:r>
            <w:r w:rsidRPr="005E00AC">
              <w:rPr>
                <w:rFonts w:ascii="Tahoma" w:hAnsi="Tahoma" w:cs="Tahoma"/>
                <w:color w:val="000000"/>
                <w:sz w:val="20"/>
                <w:szCs w:val="20"/>
              </w:rPr>
              <w:t xml:space="preserve"> 4,0 км</w:t>
            </w:r>
          </w:p>
        </w:tc>
        <w:tc>
          <w:tcPr>
            <w:tcW w:w="3402" w:type="dxa"/>
            <w:tcBorders>
              <w:top w:val="single" w:sz="4" w:space="0" w:color="auto"/>
              <w:left w:val="nil"/>
              <w:bottom w:val="single" w:sz="4" w:space="0" w:color="auto"/>
              <w:right w:val="single" w:sz="4" w:space="0" w:color="auto"/>
            </w:tcBorders>
            <w:shd w:val="clear" w:color="auto" w:fill="auto"/>
          </w:tcPr>
          <w:p w14:paraId="71F58021"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Воздвиженка</w:t>
            </w:r>
          </w:p>
        </w:tc>
        <w:tc>
          <w:tcPr>
            <w:tcW w:w="2977" w:type="dxa"/>
            <w:tcBorders>
              <w:top w:val="single" w:sz="4" w:space="0" w:color="auto"/>
              <w:left w:val="nil"/>
              <w:bottom w:val="single" w:sz="4" w:space="0" w:color="auto"/>
              <w:right w:val="single" w:sz="4" w:space="0" w:color="auto"/>
            </w:tcBorders>
          </w:tcPr>
          <w:p w14:paraId="71F58022"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2B"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24"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25" w14:textId="77777777"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802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2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2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Модернизация сетей в</w:t>
            </w:r>
            <w:r w:rsidRPr="005E00AC">
              <w:rPr>
                <w:rFonts w:ascii="Tahoma" w:hAnsi="Tahoma" w:cs="Tahoma"/>
                <w:color w:val="000000"/>
                <w:sz w:val="20"/>
                <w:szCs w:val="20"/>
              </w:rPr>
              <w:t>о</w:t>
            </w:r>
            <w:r w:rsidRPr="005E00AC">
              <w:rPr>
                <w:rFonts w:ascii="Tahoma" w:hAnsi="Tahoma" w:cs="Tahoma"/>
                <w:color w:val="000000"/>
                <w:sz w:val="20"/>
                <w:szCs w:val="20"/>
              </w:rPr>
              <w:t>допровода с Ø 160 мм до Ø 200 мм</w:t>
            </w:r>
          </w:p>
        </w:tc>
        <w:tc>
          <w:tcPr>
            <w:tcW w:w="3402" w:type="dxa"/>
            <w:tcBorders>
              <w:top w:val="single" w:sz="4" w:space="0" w:color="auto"/>
              <w:left w:val="nil"/>
              <w:bottom w:val="single" w:sz="4" w:space="0" w:color="auto"/>
              <w:right w:val="single" w:sz="4" w:space="0" w:color="auto"/>
            </w:tcBorders>
            <w:shd w:val="clear" w:color="auto" w:fill="auto"/>
          </w:tcPr>
          <w:p w14:paraId="71F58029"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Воздвиженка, гарнизон</w:t>
            </w:r>
          </w:p>
        </w:tc>
        <w:tc>
          <w:tcPr>
            <w:tcW w:w="2977" w:type="dxa"/>
            <w:tcBorders>
              <w:top w:val="single" w:sz="4" w:space="0" w:color="auto"/>
              <w:left w:val="nil"/>
              <w:bottom w:val="single" w:sz="4" w:space="0" w:color="auto"/>
              <w:right w:val="single" w:sz="4" w:space="0" w:color="auto"/>
            </w:tcBorders>
          </w:tcPr>
          <w:p w14:paraId="71F5802A"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33"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2C"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2E" w14:textId="4113B0ED"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2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3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p>
        </w:tc>
        <w:tc>
          <w:tcPr>
            <w:tcW w:w="3402" w:type="dxa"/>
            <w:tcBorders>
              <w:top w:val="single" w:sz="4" w:space="0" w:color="auto"/>
              <w:left w:val="nil"/>
              <w:bottom w:val="single" w:sz="4" w:space="0" w:color="auto"/>
              <w:right w:val="single" w:sz="4" w:space="0" w:color="auto"/>
            </w:tcBorders>
            <w:shd w:val="clear" w:color="auto" w:fill="auto"/>
          </w:tcPr>
          <w:p w14:paraId="71F58031"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Воздвиженка, гарнизон</w:t>
            </w:r>
          </w:p>
        </w:tc>
        <w:tc>
          <w:tcPr>
            <w:tcW w:w="2977" w:type="dxa"/>
            <w:tcBorders>
              <w:top w:val="single" w:sz="4" w:space="0" w:color="auto"/>
              <w:left w:val="nil"/>
              <w:bottom w:val="single" w:sz="4" w:space="0" w:color="auto"/>
              <w:right w:val="single" w:sz="4" w:space="0" w:color="auto"/>
            </w:tcBorders>
          </w:tcPr>
          <w:p w14:paraId="71F58032"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3C"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34"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36" w14:textId="2B7742A0"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3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Магистральный водовод</w:t>
            </w:r>
          </w:p>
        </w:tc>
        <w:tc>
          <w:tcPr>
            <w:tcW w:w="2552" w:type="dxa"/>
            <w:tcBorders>
              <w:top w:val="single" w:sz="4" w:space="0" w:color="auto"/>
              <w:left w:val="nil"/>
              <w:bottom w:val="single" w:sz="4" w:space="0" w:color="auto"/>
              <w:right w:val="single" w:sz="4" w:space="0" w:color="auto"/>
            </w:tcBorders>
            <w:shd w:val="clear" w:color="auto" w:fill="auto"/>
          </w:tcPr>
          <w:p w14:paraId="71F5803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F40890" w:rsidRPr="005E00AC">
              <w:rPr>
                <w:rFonts w:ascii="Tahoma" w:hAnsi="Tahoma" w:cs="Tahoma"/>
                <w:sz w:val="20"/>
                <w:szCs w:val="20"/>
              </w:rPr>
              <w:t>–</w:t>
            </w:r>
            <w:r w:rsidRPr="005E00AC">
              <w:rPr>
                <w:rFonts w:ascii="Tahoma" w:hAnsi="Tahoma" w:cs="Tahoma"/>
                <w:color w:val="000000"/>
                <w:sz w:val="20"/>
                <w:szCs w:val="20"/>
              </w:rPr>
              <w:t xml:space="preserve"> 4,0 км</w:t>
            </w:r>
          </w:p>
        </w:tc>
        <w:tc>
          <w:tcPr>
            <w:tcW w:w="3402" w:type="dxa"/>
            <w:tcBorders>
              <w:top w:val="single" w:sz="4" w:space="0" w:color="auto"/>
              <w:left w:val="nil"/>
              <w:bottom w:val="single" w:sz="4" w:space="0" w:color="auto"/>
              <w:right w:val="single" w:sz="4" w:space="0" w:color="auto"/>
            </w:tcBorders>
            <w:shd w:val="clear" w:color="auto" w:fill="auto"/>
          </w:tcPr>
          <w:p w14:paraId="71F58039" w14:textId="77777777" w:rsidR="0070218D"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от </w:t>
            </w:r>
            <w:r w:rsidR="00EE7119" w:rsidRPr="005E00AC">
              <w:rPr>
                <w:rFonts w:ascii="Tahoma" w:hAnsi="Tahoma" w:cs="Tahoma"/>
                <w:color w:val="000000"/>
                <w:sz w:val="20"/>
                <w:szCs w:val="20"/>
              </w:rPr>
              <w:t xml:space="preserve">села </w:t>
            </w:r>
            <w:r w:rsidRPr="005E00AC">
              <w:rPr>
                <w:rFonts w:ascii="Tahoma" w:hAnsi="Tahoma" w:cs="Tahoma"/>
                <w:color w:val="000000"/>
                <w:sz w:val="20"/>
                <w:szCs w:val="20"/>
              </w:rPr>
              <w:t xml:space="preserve">Воздвиженка до </w:t>
            </w:r>
          </w:p>
          <w:p w14:paraId="71F5803A" w14:textId="77777777" w:rsidR="009336C0" w:rsidRPr="005E00AC" w:rsidRDefault="00EE7119" w:rsidP="005E00AC">
            <w:pPr>
              <w:rPr>
                <w:rFonts w:ascii="Tahoma" w:hAnsi="Tahoma" w:cs="Tahoma"/>
                <w:color w:val="000000"/>
                <w:sz w:val="20"/>
                <w:szCs w:val="20"/>
              </w:rPr>
            </w:pPr>
            <w:proofErr w:type="spellStart"/>
            <w:r w:rsidRPr="005E00AC">
              <w:rPr>
                <w:rFonts w:ascii="Tahoma" w:hAnsi="Tahoma" w:cs="Tahoma"/>
                <w:color w:val="000000"/>
                <w:sz w:val="20"/>
                <w:szCs w:val="20"/>
              </w:rPr>
              <w:t>селка</w:t>
            </w:r>
            <w:proofErr w:type="spellEnd"/>
            <w:r w:rsidR="009336C0" w:rsidRPr="005E00AC">
              <w:rPr>
                <w:rFonts w:ascii="Tahoma" w:hAnsi="Tahoma" w:cs="Tahoma"/>
                <w:color w:val="000000"/>
                <w:sz w:val="20"/>
                <w:szCs w:val="20"/>
              </w:rPr>
              <w:t xml:space="preserve"> Тимирязевский</w:t>
            </w:r>
          </w:p>
        </w:tc>
        <w:tc>
          <w:tcPr>
            <w:tcW w:w="2977" w:type="dxa"/>
            <w:tcBorders>
              <w:top w:val="single" w:sz="4" w:space="0" w:color="auto"/>
              <w:left w:val="nil"/>
              <w:bottom w:val="single" w:sz="4" w:space="0" w:color="auto"/>
              <w:right w:val="single" w:sz="4" w:space="0" w:color="auto"/>
            </w:tcBorders>
          </w:tcPr>
          <w:p w14:paraId="71F5803B" w14:textId="377F7CB5"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полоса магистрального водовода </w:t>
            </w:r>
            <w:r w:rsidR="009F6BA1" w:rsidRPr="005E00AC">
              <w:rPr>
                <w:rFonts w:ascii="Tahoma" w:hAnsi="Tahoma" w:cs="Tahoma"/>
                <w:color w:val="000000"/>
                <w:sz w:val="20"/>
                <w:szCs w:val="20"/>
              </w:rPr>
              <w:t xml:space="preserve">в соответствии </w:t>
            </w:r>
            <w:r w:rsidR="00F26845">
              <w:rPr>
                <w:rFonts w:ascii="Tahoma" w:hAnsi="Tahoma" w:cs="Tahoma"/>
                <w:color w:val="000000"/>
                <w:sz w:val="20"/>
                <w:szCs w:val="20"/>
              </w:rPr>
              <w:br/>
            </w:r>
            <w:r w:rsidR="009F6BA1" w:rsidRPr="005E00AC">
              <w:rPr>
                <w:rFonts w:ascii="Tahoma" w:hAnsi="Tahoma" w:cs="Tahoma"/>
                <w:color w:val="000000"/>
                <w:sz w:val="20"/>
                <w:szCs w:val="20"/>
              </w:rPr>
              <w:t>с СанПиН</w:t>
            </w:r>
            <w:r w:rsidRPr="005E00AC">
              <w:rPr>
                <w:rFonts w:ascii="Tahoma" w:hAnsi="Tahoma" w:cs="Tahoma"/>
                <w:color w:val="000000"/>
                <w:sz w:val="20"/>
                <w:szCs w:val="20"/>
              </w:rPr>
              <w:t xml:space="preserve"> 2.1.4.1110-02</w:t>
            </w:r>
          </w:p>
        </w:tc>
      </w:tr>
      <w:tr w:rsidR="009336C0" w:rsidRPr="005E00AC" w14:paraId="71F58046"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3D"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3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Повышение качества очистки воды</w:t>
            </w:r>
          </w:p>
        </w:tc>
        <w:tc>
          <w:tcPr>
            <w:tcW w:w="2693" w:type="dxa"/>
            <w:tcBorders>
              <w:top w:val="single" w:sz="4" w:space="0" w:color="auto"/>
              <w:left w:val="nil"/>
              <w:bottom w:val="single" w:sz="4" w:space="0" w:color="auto"/>
              <w:right w:val="single" w:sz="4" w:space="0" w:color="auto"/>
            </w:tcBorders>
            <w:shd w:val="clear" w:color="auto" w:fill="auto"/>
          </w:tcPr>
          <w:p w14:paraId="71F5803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Станция водоподготовки</w:t>
            </w:r>
          </w:p>
        </w:tc>
        <w:tc>
          <w:tcPr>
            <w:tcW w:w="2552" w:type="dxa"/>
            <w:tcBorders>
              <w:top w:val="single" w:sz="4" w:space="0" w:color="auto"/>
              <w:left w:val="nil"/>
              <w:bottom w:val="single" w:sz="4" w:space="0" w:color="auto"/>
              <w:right w:val="single" w:sz="4" w:space="0" w:color="auto"/>
            </w:tcBorders>
            <w:shd w:val="clear" w:color="auto" w:fill="auto"/>
          </w:tcPr>
          <w:p w14:paraId="71F58040" w14:textId="77777777" w:rsidR="00F4089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станции водоподготовки – </w:t>
            </w:r>
          </w:p>
          <w:p w14:paraId="71F5804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0,3 тыс. м</w:t>
            </w:r>
            <w:r w:rsidRPr="005E00AC">
              <w:rPr>
                <w:rFonts w:ascii="Tahoma" w:hAnsi="Tahoma" w:cs="Tahoma"/>
                <w:color w:val="000000"/>
                <w:sz w:val="20"/>
                <w:szCs w:val="20"/>
                <w:vertAlign w:val="superscript"/>
              </w:rPr>
              <w:t>3</w:t>
            </w:r>
            <w:r w:rsidRPr="005E00AC">
              <w:rPr>
                <w:rFonts w:ascii="Tahoma" w:hAnsi="Tahoma" w:cs="Tahoma"/>
                <w:color w:val="000000"/>
                <w:sz w:val="20"/>
                <w:szCs w:val="20"/>
              </w:rPr>
              <w:t>/</w:t>
            </w:r>
            <w:proofErr w:type="spellStart"/>
            <w:r w:rsidRPr="005E00AC">
              <w:rPr>
                <w:rFonts w:ascii="Tahoma" w:hAnsi="Tahoma" w:cs="Tahoma"/>
                <w:color w:val="000000"/>
                <w:sz w:val="20"/>
                <w:szCs w:val="20"/>
              </w:rPr>
              <w:t>сут</w:t>
            </w:r>
            <w:proofErr w:type="spellEnd"/>
            <w:r w:rsidRPr="005E00AC">
              <w:rPr>
                <w:rFonts w:ascii="Tahoma" w:hAnsi="Tahoma" w:cs="Tahoma"/>
                <w:color w:val="000000"/>
                <w:sz w:val="20"/>
                <w:szCs w:val="20"/>
              </w:rPr>
              <w:t>.</w:t>
            </w:r>
          </w:p>
        </w:tc>
        <w:tc>
          <w:tcPr>
            <w:tcW w:w="3402" w:type="dxa"/>
            <w:tcBorders>
              <w:top w:val="single" w:sz="4" w:space="0" w:color="auto"/>
              <w:left w:val="nil"/>
              <w:bottom w:val="single" w:sz="4" w:space="0" w:color="auto"/>
              <w:right w:val="single" w:sz="4" w:space="0" w:color="auto"/>
            </w:tcBorders>
            <w:shd w:val="clear" w:color="auto" w:fill="auto"/>
          </w:tcPr>
          <w:p w14:paraId="71F58044" w14:textId="6A3776EA" w:rsidR="00C51CC7" w:rsidRPr="005E00AC" w:rsidRDefault="00676190" w:rsidP="00F26845">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2D3667" w:rsidRPr="005E00AC">
              <w:rPr>
                <w:rFonts w:ascii="Tahoma" w:hAnsi="Tahoma" w:cs="Tahoma"/>
                <w:color w:val="000000"/>
                <w:sz w:val="20"/>
                <w:szCs w:val="20"/>
              </w:rPr>
              <w:t xml:space="preserve">село </w:t>
            </w:r>
            <w:proofErr w:type="spellStart"/>
            <w:r w:rsidR="002D3667" w:rsidRPr="005E00AC">
              <w:rPr>
                <w:rFonts w:ascii="Tahoma" w:hAnsi="Tahoma" w:cs="Tahoma"/>
                <w:color w:val="000000"/>
                <w:sz w:val="20"/>
                <w:szCs w:val="20"/>
              </w:rPr>
              <w:t>Глуховка</w:t>
            </w:r>
            <w:proofErr w:type="spellEnd"/>
          </w:p>
        </w:tc>
        <w:tc>
          <w:tcPr>
            <w:tcW w:w="2977" w:type="dxa"/>
            <w:tcBorders>
              <w:top w:val="single" w:sz="4" w:space="0" w:color="auto"/>
              <w:left w:val="nil"/>
              <w:bottom w:val="single" w:sz="4" w:space="0" w:color="auto"/>
              <w:right w:val="single" w:sz="4" w:space="0" w:color="auto"/>
            </w:tcBorders>
          </w:tcPr>
          <w:p w14:paraId="71F5804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8050"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47"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49" w14:textId="1943B564"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4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Водозабор</w:t>
            </w:r>
          </w:p>
        </w:tc>
        <w:tc>
          <w:tcPr>
            <w:tcW w:w="2552" w:type="dxa"/>
            <w:tcBorders>
              <w:top w:val="single" w:sz="4" w:space="0" w:color="auto"/>
              <w:left w:val="nil"/>
              <w:bottom w:val="single" w:sz="4" w:space="0" w:color="auto"/>
              <w:right w:val="single" w:sz="4" w:space="0" w:color="auto"/>
            </w:tcBorders>
            <w:shd w:val="clear" w:color="auto" w:fill="auto"/>
          </w:tcPr>
          <w:p w14:paraId="71F5804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водоз</w:t>
            </w:r>
            <w:r w:rsidRPr="005E00AC">
              <w:rPr>
                <w:rFonts w:ascii="Tahoma" w:hAnsi="Tahoma" w:cs="Tahoma"/>
                <w:color w:val="000000"/>
                <w:sz w:val="20"/>
                <w:szCs w:val="20"/>
              </w:rPr>
              <w:t>а</w:t>
            </w:r>
            <w:r w:rsidRPr="005E00AC">
              <w:rPr>
                <w:rFonts w:ascii="Tahoma" w:hAnsi="Tahoma" w:cs="Tahoma"/>
                <w:color w:val="000000"/>
                <w:sz w:val="20"/>
                <w:szCs w:val="20"/>
              </w:rPr>
              <w:t xml:space="preserve">бора (водозаборная скважина) </w:t>
            </w:r>
          </w:p>
        </w:tc>
        <w:tc>
          <w:tcPr>
            <w:tcW w:w="3402" w:type="dxa"/>
            <w:tcBorders>
              <w:top w:val="single" w:sz="4" w:space="0" w:color="auto"/>
              <w:left w:val="nil"/>
              <w:bottom w:val="single" w:sz="4" w:space="0" w:color="auto"/>
              <w:right w:val="single" w:sz="4" w:space="0" w:color="auto"/>
            </w:tcBorders>
            <w:shd w:val="clear" w:color="auto" w:fill="auto"/>
          </w:tcPr>
          <w:p w14:paraId="71F5804E" w14:textId="48602F12" w:rsidR="00C51CC7" w:rsidRPr="005E00AC" w:rsidRDefault="00676190" w:rsidP="00F26845">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2D3667" w:rsidRPr="005E00AC">
              <w:rPr>
                <w:rFonts w:ascii="Tahoma" w:hAnsi="Tahoma" w:cs="Tahoma"/>
                <w:color w:val="000000"/>
                <w:sz w:val="20"/>
                <w:szCs w:val="20"/>
              </w:rPr>
              <w:t>село Долины</w:t>
            </w:r>
          </w:p>
        </w:tc>
        <w:tc>
          <w:tcPr>
            <w:tcW w:w="2977" w:type="dxa"/>
            <w:tcBorders>
              <w:top w:val="single" w:sz="4" w:space="0" w:color="auto"/>
              <w:left w:val="nil"/>
              <w:bottom w:val="single" w:sz="4" w:space="0" w:color="auto"/>
              <w:right w:val="single" w:sz="4" w:space="0" w:color="auto"/>
            </w:tcBorders>
          </w:tcPr>
          <w:p w14:paraId="71F5804F" w14:textId="2CFAAA2B"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Зона санитарной охраны и</w:t>
            </w:r>
            <w:r w:rsidRPr="005E00AC">
              <w:rPr>
                <w:rFonts w:ascii="Tahoma" w:hAnsi="Tahoma" w:cs="Tahoma"/>
                <w:color w:val="000000"/>
                <w:sz w:val="20"/>
                <w:szCs w:val="20"/>
              </w:rPr>
              <w:t>с</w:t>
            </w:r>
            <w:r w:rsidRPr="005E00AC">
              <w:rPr>
                <w:rFonts w:ascii="Tahoma" w:hAnsi="Tahoma" w:cs="Tahoma"/>
                <w:color w:val="000000"/>
                <w:sz w:val="20"/>
                <w:szCs w:val="20"/>
              </w:rPr>
              <w:t xml:space="preserve">точника водоснабжения </w:t>
            </w:r>
            <w:r w:rsidR="009F6BA1" w:rsidRPr="005E00AC">
              <w:rPr>
                <w:rFonts w:ascii="Tahoma" w:hAnsi="Tahoma" w:cs="Tahoma"/>
                <w:color w:val="000000"/>
                <w:sz w:val="20"/>
                <w:szCs w:val="20"/>
              </w:rPr>
              <w:t xml:space="preserve">в соответствии </w:t>
            </w:r>
            <w:r w:rsidR="00F26845">
              <w:rPr>
                <w:rFonts w:ascii="Tahoma" w:hAnsi="Tahoma" w:cs="Tahoma"/>
                <w:color w:val="000000"/>
                <w:sz w:val="20"/>
                <w:szCs w:val="20"/>
              </w:rPr>
              <w:br/>
            </w:r>
            <w:r w:rsidR="009F6BA1" w:rsidRPr="005E00AC">
              <w:rPr>
                <w:rFonts w:ascii="Tahoma" w:hAnsi="Tahoma" w:cs="Tahoma"/>
                <w:color w:val="000000"/>
                <w:sz w:val="20"/>
                <w:szCs w:val="20"/>
              </w:rPr>
              <w:t>с СанПиН</w:t>
            </w:r>
            <w:r w:rsidRPr="005E00AC">
              <w:rPr>
                <w:rFonts w:ascii="Tahoma" w:hAnsi="Tahoma" w:cs="Tahoma"/>
                <w:color w:val="000000"/>
                <w:sz w:val="20"/>
                <w:szCs w:val="20"/>
              </w:rPr>
              <w:t xml:space="preserve"> 2.1.4.1110-02</w:t>
            </w:r>
          </w:p>
        </w:tc>
      </w:tr>
      <w:tr w:rsidR="009336C0" w:rsidRPr="005E00AC" w14:paraId="71F58058"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51"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53" w14:textId="559278D2"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5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5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водопр</w:t>
            </w:r>
            <w:r w:rsidRPr="005E00AC">
              <w:rPr>
                <w:rFonts w:ascii="Tahoma" w:hAnsi="Tahoma" w:cs="Tahoma"/>
                <w:color w:val="000000"/>
                <w:sz w:val="20"/>
                <w:szCs w:val="20"/>
              </w:rPr>
              <w:t>о</w:t>
            </w:r>
            <w:r w:rsidRPr="005E00AC">
              <w:rPr>
                <w:rFonts w:ascii="Tahoma" w:hAnsi="Tahoma" w:cs="Tahoma"/>
                <w:color w:val="000000"/>
                <w:sz w:val="20"/>
                <w:szCs w:val="20"/>
              </w:rPr>
              <w:t>водных сетей – 1,2 км</w:t>
            </w:r>
          </w:p>
        </w:tc>
        <w:tc>
          <w:tcPr>
            <w:tcW w:w="3402" w:type="dxa"/>
            <w:tcBorders>
              <w:top w:val="single" w:sz="4" w:space="0" w:color="auto"/>
              <w:left w:val="nil"/>
              <w:bottom w:val="single" w:sz="4" w:space="0" w:color="auto"/>
              <w:right w:val="single" w:sz="4" w:space="0" w:color="auto"/>
            </w:tcBorders>
            <w:shd w:val="clear" w:color="auto" w:fill="auto"/>
          </w:tcPr>
          <w:p w14:paraId="71F58056"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Заречное</w:t>
            </w:r>
          </w:p>
        </w:tc>
        <w:tc>
          <w:tcPr>
            <w:tcW w:w="2977" w:type="dxa"/>
            <w:tcBorders>
              <w:top w:val="single" w:sz="4" w:space="0" w:color="auto"/>
              <w:left w:val="nil"/>
              <w:bottom w:val="single" w:sz="4" w:space="0" w:color="auto"/>
              <w:right w:val="single" w:sz="4" w:space="0" w:color="auto"/>
            </w:tcBorders>
          </w:tcPr>
          <w:p w14:paraId="71F58057"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61"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59"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5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Повышение качества очистки воды</w:t>
            </w:r>
          </w:p>
        </w:tc>
        <w:tc>
          <w:tcPr>
            <w:tcW w:w="2693" w:type="dxa"/>
            <w:tcBorders>
              <w:top w:val="single" w:sz="4" w:space="0" w:color="auto"/>
              <w:left w:val="nil"/>
              <w:bottom w:val="single" w:sz="4" w:space="0" w:color="auto"/>
              <w:right w:val="single" w:sz="4" w:space="0" w:color="auto"/>
            </w:tcBorders>
            <w:shd w:val="clear" w:color="auto" w:fill="auto"/>
          </w:tcPr>
          <w:p w14:paraId="71F5805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Станция водоподготовки</w:t>
            </w:r>
          </w:p>
        </w:tc>
        <w:tc>
          <w:tcPr>
            <w:tcW w:w="2552" w:type="dxa"/>
            <w:tcBorders>
              <w:top w:val="single" w:sz="4" w:space="0" w:color="auto"/>
              <w:left w:val="nil"/>
              <w:bottom w:val="single" w:sz="4" w:space="0" w:color="auto"/>
              <w:right w:val="single" w:sz="4" w:space="0" w:color="auto"/>
            </w:tcBorders>
            <w:shd w:val="clear" w:color="auto" w:fill="auto"/>
          </w:tcPr>
          <w:p w14:paraId="71F5805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станции водоподготовки – 0,4 тыс. м</w:t>
            </w:r>
            <w:r w:rsidRPr="005E00AC">
              <w:rPr>
                <w:rFonts w:ascii="Tahoma" w:hAnsi="Tahoma" w:cs="Tahoma"/>
                <w:color w:val="000000"/>
                <w:sz w:val="20"/>
                <w:szCs w:val="20"/>
                <w:vertAlign w:val="superscript"/>
              </w:rPr>
              <w:t>3</w:t>
            </w:r>
            <w:r w:rsidRPr="005E00AC">
              <w:rPr>
                <w:rFonts w:ascii="Tahoma" w:hAnsi="Tahoma" w:cs="Tahoma"/>
                <w:color w:val="000000"/>
                <w:sz w:val="20"/>
                <w:szCs w:val="20"/>
              </w:rPr>
              <w:t>/</w:t>
            </w:r>
            <w:proofErr w:type="spellStart"/>
            <w:r w:rsidRPr="005E00AC">
              <w:rPr>
                <w:rFonts w:ascii="Tahoma" w:hAnsi="Tahoma" w:cs="Tahoma"/>
                <w:color w:val="000000"/>
                <w:sz w:val="20"/>
                <w:szCs w:val="20"/>
              </w:rPr>
              <w:t>сут</w:t>
            </w:r>
            <w:proofErr w:type="spellEnd"/>
            <w:r w:rsidRPr="005E00AC">
              <w:rPr>
                <w:rFonts w:ascii="Tahoma" w:hAnsi="Tahoma" w:cs="Tahoma"/>
                <w:color w:val="000000"/>
                <w:sz w:val="20"/>
                <w:szCs w:val="20"/>
              </w:rPr>
              <w:t>.</w:t>
            </w:r>
          </w:p>
        </w:tc>
        <w:tc>
          <w:tcPr>
            <w:tcW w:w="3402" w:type="dxa"/>
            <w:tcBorders>
              <w:top w:val="single" w:sz="4" w:space="0" w:color="auto"/>
              <w:left w:val="nil"/>
              <w:bottom w:val="single" w:sz="4" w:space="0" w:color="auto"/>
              <w:right w:val="single" w:sz="4" w:space="0" w:color="auto"/>
            </w:tcBorders>
            <w:shd w:val="clear" w:color="auto" w:fill="auto"/>
          </w:tcPr>
          <w:p w14:paraId="71F5805F" w14:textId="06DC7EF7" w:rsidR="00C51CC7" w:rsidRPr="005E00AC" w:rsidRDefault="00676190" w:rsidP="00F26845">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2D3667" w:rsidRPr="005E00AC">
              <w:rPr>
                <w:rFonts w:ascii="Tahoma" w:hAnsi="Tahoma" w:cs="Tahoma"/>
                <w:color w:val="000000"/>
                <w:sz w:val="20"/>
                <w:szCs w:val="20"/>
              </w:rPr>
              <w:t>село Заречное</w:t>
            </w:r>
          </w:p>
        </w:tc>
        <w:tc>
          <w:tcPr>
            <w:tcW w:w="2977" w:type="dxa"/>
            <w:tcBorders>
              <w:top w:val="single" w:sz="4" w:space="0" w:color="auto"/>
              <w:left w:val="nil"/>
              <w:bottom w:val="single" w:sz="4" w:space="0" w:color="auto"/>
              <w:right w:val="single" w:sz="4" w:space="0" w:color="auto"/>
            </w:tcBorders>
          </w:tcPr>
          <w:p w14:paraId="71F58060"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6B"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62"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63" w14:textId="77777777"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 xml:space="preserve">ванного </w:t>
            </w:r>
          </w:p>
          <w:p w14:paraId="71F5806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6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Водозабор</w:t>
            </w:r>
          </w:p>
        </w:tc>
        <w:tc>
          <w:tcPr>
            <w:tcW w:w="2552" w:type="dxa"/>
            <w:tcBorders>
              <w:top w:val="single" w:sz="4" w:space="0" w:color="auto"/>
              <w:left w:val="nil"/>
              <w:bottom w:val="single" w:sz="4" w:space="0" w:color="auto"/>
              <w:right w:val="single" w:sz="4" w:space="0" w:color="auto"/>
            </w:tcBorders>
            <w:shd w:val="clear" w:color="auto" w:fill="auto"/>
          </w:tcPr>
          <w:p w14:paraId="71F5806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водоз</w:t>
            </w:r>
            <w:r w:rsidRPr="005E00AC">
              <w:rPr>
                <w:rFonts w:ascii="Tahoma" w:hAnsi="Tahoma" w:cs="Tahoma"/>
                <w:color w:val="000000"/>
                <w:sz w:val="20"/>
                <w:szCs w:val="20"/>
              </w:rPr>
              <w:t>а</w:t>
            </w:r>
            <w:r w:rsidRPr="005E00AC">
              <w:rPr>
                <w:rFonts w:ascii="Tahoma" w:hAnsi="Tahoma" w:cs="Tahoma"/>
                <w:color w:val="000000"/>
                <w:sz w:val="20"/>
                <w:szCs w:val="20"/>
              </w:rPr>
              <w:t xml:space="preserve">бора (водозаборная скважина) </w:t>
            </w:r>
          </w:p>
        </w:tc>
        <w:tc>
          <w:tcPr>
            <w:tcW w:w="3402" w:type="dxa"/>
            <w:tcBorders>
              <w:top w:val="single" w:sz="4" w:space="0" w:color="auto"/>
              <w:left w:val="nil"/>
              <w:bottom w:val="single" w:sz="4" w:space="0" w:color="auto"/>
              <w:right w:val="single" w:sz="4" w:space="0" w:color="auto"/>
            </w:tcBorders>
            <w:shd w:val="clear" w:color="auto" w:fill="auto"/>
          </w:tcPr>
          <w:p w14:paraId="71F58069" w14:textId="3CE06055" w:rsidR="00C51CC7" w:rsidRPr="005E00AC" w:rsidRDefault="00676190" w:rsidP="00F26845">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2D3667" w:rsidRPr="005E00AC">
              <w:rPr>
                <w:rFonts w:ascii="Tahoma" w:hAnsi="Tahoma" w:cs="Tahoma"/>
                <w:color w:val="000000"/>
                <w:sz w:val="20"/>
                <w:szCs w:val="20"/>
              </w:rPr>
              <w:t xml:space="preserve">село </w:t>
            </w:r>
            <w:proofErr w:type="spellStart"/>
            <w:r w:rsidR="002D3667" w:rsidRPr="005E00AC">
              <w:rPr>
                <w:rFonts w:ascii="Tahoma" w:hAnsi="Tahoma" w:cs="Tahoma"/>
                <w:color w:val="000000"/>
                <w:sz w:val="20"/>
                <w:szCs w:val="20"/>
              </w:rPr>
              <w:t>Каймановка</w:t>
            </w:r>
            <w:proofErr w:type="spellEnd"/>
          </w:p>
        </w:tc>
        <w:tc>
          <w:tcPr>
            <w:tcW w:w="2977" w:type="dxa"/>
            <w:tcBorders>
              <w:top w:val="single" w:sz="4" w:space="0" w:color="auto"/>
              <w:left w:val="nil"/>
              <w:bottom w:val="single" w:sz="4" w:space="0" w:color="auto"/>
              <w:right w:val="single" w:sz="4" w:space="0" w:color="auto"/>
            </w:tcBorders>
          </w:tcPr>
          <w:p w14:paraId="71F5806A" w14:textId="53FF744A"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Зона санитарной охраны и</w:t>
            </w:r>
            <w:r w:rsidRPr="005E00AC">
              <w:rPr>
                <w:rFonts w:ascii="Tahoma" w:hAnsi="Tahoma" w:cs="Tahoma"/>
                <w:color w:val="000000"/>
                <w:sz w:val="20"/>
                <w:szCs w:val="20"/>
              </w:rPr>
              <w:t>с</w:t>
            </w:r>
            <w:r w:rsidRPr="005E00AC">
              <w:rPr>
                <w:rFonts w:ascii="Tahoma" w:hAnsi="Tahoma" w:cs="Tahoma"/>
                <w:color w:val="000000"/>
                <w:sz w:val="20"/>
                <w:szCs w:val="20"/>
              </w:rPr>
              <w:t xml:space="preserve">точника водоснабжения </w:t>
            </w:r>
            <w:r w:rsidR="009F6BA1" w:rsidRPr="005E00AC">
              <w:rPr>
                <w:rFonts w:ascii="Tahoma" w:hAnsi="Tahoma" w:cs="Tahoma"/>
                <w:color w:val="000000"/>
                <w:sz w:val="20"/>
                <w:szCs w:val="20"/>
              </w:rPr>
              <w:t xml:space="preserve">в соответствии </w:t>
            </w:r>
            <w:r w:rsidR="00F26845">
              <w:rPr>
                <w:rFonts w:ascii="Tahoma" w:hAnsi="Tahoma" w:cs="Tahoma"/>
                <w:color w:val="000000"/>
                <w:sz w:val="20"/>
                <w:szCs w:val="20"/>
              </w:rPr>
              <w:br/>
            </w:r>
            <w:r w:rsidR="009F6BA1" w:rsidRPr="005E00AC">
              <w:rPr>
                <w:rFonts w:ascii="Tahoma" w:hAnsi="Tahoma" w:cs="Tahoma"/>
                <w:color w:val="000000"/>
                <w:sz w:val="20"/>
                <w:szCs w:val="20"/>
              </w:rPr>
              <w:t>с СанПиН</w:t>
            </w:r>
            <w:r w:rsidRPr="005E00AC">
              <w:rPr>
                <w:rFonts w:ascii="Tahoma" w:hAnsi="Tahoma" w:cs="Tahoma"/>
                <w:color w:val="000000"/>
                <w:sz w:val="20"/>
                <w:szCs w:val="20"/>
              </w:rPr>
              <w:t xml:space="preserve"> 2.1.4.1110-02</w:t>
            </w:r>
          </w:p>
        </w:tc>
      </w:tr>
      <w:tr w:rsidR="009336C0" w:rsidRPr="005E00AC" w14:paraId="71F58075"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6C"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6D" w14:textId="77777777"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 xml:space="preserve">ванного </w:t>
            </w:r>
          </w:p>
          <w:p w14:paraId="71F5806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6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Водозабор</w:t>
            </w:r>
          </w:p>
        </w:tc>
        <w:tc>
          <w:tcPr>
            <w:tcW w:w="2552" w:type="dxa"/>
            <w:tcBorders>
              <w:top w:val="single" w:sz="4" w:space="0" w:color="auto"/>
              <w:left w:val="nil"/>
              <w:bottom w:val="single" w:sz="4" w:space="0" w:color="auto"/>
              <w:right w:val="single" w:sz="4" w:space="0" w:color="auto"/>
            </w:tcBorders>
            <w:shd w:val="clear" w:color="auto" w:fill="auto"/>
          </w:tcPr>
          <w:p w14:paraId="71F5807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водоз</w:t>
            </w:r>
            <w:r w:rsidRPr="005E00AC">
              <w:rPr>
                <w:rFonts w:ascii="Tahoma" w:hAnsi="Tahoma" w:cs="Tahoma"/>
                <w:color w:val="000000"/>
                <w:sz w:val="20"/>
                <w:szCs w:val="20"/>
              </w:rPr>
              <w:t>а</w:t>
            </w:r>
            <w:r w:rsidRPr="005E00AC">
              <w:rPr>
                <w:rFonts w:ascii="Tahoma" w:hAnsi="Tahoma" w:cs="Tahoma"/>
                <w:color w:val="000000"/>
                <w:sz w:val="20"/>
                <w:szCs w:val="20"/>
              </w:rPr>
              <w:t xml:space="preserve">бора (водозаборная скважина) </w:t>
            </w:r>
          </w:p>
        </w:tc>
        <w:tc>
          <w:tcPr>
            <w:tcW w:w="3402" w:type="dxa"/>
            <w:tcBorders>
              <w:top w:val="single" w:sz="4" w:space="0" w:color="auto"/>
              <w:left w:val="nil"/>
              <w:bottom w:val="single" w:sz="4" w:space="0" w:color="auto"/>
              <w:right w:val="single" w:sz="4" w:space="0" w:color="auto"/>
            </w:tcBorders>
            <w:shd w:val="clear" w:color="auto" w:fill="auto"/>
          </w:tcPr>
          <w:p w14:paraId="71F58073" w14:textId="1E299907" w:rsidR="00C51CC7" w:rsidRPr="005E00AC" w:rsidRDefault="00676190" w:rsidP="00F26845">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2D3667" w:rsidRPr="005E00AC">
              <w:rPr>
                <w:rFonts w:ascii="Tahoma" w:hAnsi="Tahoma" w:cs="Tahoma"/>
                <w:color w:val="000000"/>
                <w:sz w:val="20"/>
                <w:szCs w:val="20"/>
              </w:rPr>
              <w:t>село Каменушка</w:t>
            </w:r>
          </w:p>
        </w:tc>
        <w:tc>
          <w:tcPr>
            <w:tcW w:w="2977" w:type="dxa"/>
            <w:tcBorders>
              <w:top w:val="single" w:sz="4" w:space="0" w:color="auto"/>
              <w:left w:val="nil"/>
              <w:bottom w:val="single" w:sz="4" w:space="0" w:color="auto"/>
              <w:right w:val="single" w:sz="4" w:space="0" w:color="auto"/>
            </w:tcBorders>
          </w:tcPr>
          <w:p w14:paraId="71F58074" w14:textId="0A1D1B52"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Зона санитарной охраны и</w:t>
            </w:r>
            <w:r w:rsidRPr="005E00AC">
              <w:rPr>
                <w:rFonts w:ascii="Tahoma" w:hAnsi="Tahoma" w:cs="Tahoma"/>
                <w:color w:val="000000"/>
                <w:sz w:val="20"/>
                <w:szCs w:val="20"/>
              </w:rPr>
              <w:t>с</w:t>
            </w:r>
            <w:r w:rsidRPr="005E00AC">
              <w:rPr>
                <w:rFonts w:ascii="Tahoma" w:hAnsi="Tahoma" w:cs="Tahoma"/>
                <w:color w:val="000000"/>
                <w:sz w:val="20"/>
                <w:szCs w:val="20"/>
              </w:rPr>
              <w:t xml:space="preserve">точника водоснабжения </w:t>
            </w:r>
            <w:r w:rsidR="00F40890" w:rsidRPr="005E00AC">
              <w:rPr>
                <w:rFonts w:ascii="Tahoma" w:hAnsi="Tahoma" w:cs="Tahoma"/>
                <w:color w:val="000000"/>
                <w:sz w:val="20"/>
                <w:szCs w:val="20"/>
              </w:rPr>
              <w:t xml:space="preserve">в соответствии </w:t>
            </w:r>
            <w:r w:rsidR="00F26845">
              <w:rPr>
                <w:rFonts w:ascii="Tahoma" w:hAnsi="Tahoma" w:cs="Tahoma"/>
                <w:color w:val="000000"/>
                <w:sz w:val="20"/>
                <w:szCs w:val="20"/>
              </w:rPr>
              <w:br/>
            </w:r>
            <w:r w:rsidR="00F40890" w:rsidRPr="005E00AC">
              <w:rPr>
                <w:rFonts w:ascii="Tahoma" w:hAnsi="Tahoma" w:cs="Tahoma"/>
                <w:color w:val="000000"/>
                <w:sz w:val="20"/>
                <w:szCs w:val="20"/>
              </w:rPr>
              <w:t>с СанПиН</w:t>
            </w:r>
            <w:r w:rsidRPr="005E00AC">
              <w:rPr>
                <w:rFonts w:ascii="Tahoma" w:hAnsi="Tahoma" w:cs="Tahoma"/>
                <w:color w:val="000000"/>
                <w:sz w:val="20"/>
                <w:szCs w:val="20"/>
              </w:rPr>
              <w:t xml:space="preserve"> 2.1.4.1110-02</w:t>
            </w:r>
          </w:p>
        </w:tc>
      </w:tr>
      <w:tr w:rsidR="009336C0" w:rsidRPr="005E00AC" w14:paraId="71F5807D"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76"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78" w14:textId="0765000B"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7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7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водопр</w:t>
            </w:r>
            <w:r w:rsidRPr="005E00AC">
              <w:rPr>
                <w:rFonts w:ascii="Tahoma" w:hAnsi="Tahoma" w:cs="Tahoma"/>
                <w:color w:val="000000"/>
                <w:sz w:val="20"/>
                <w:szCs w:val="20"/>
              </w:rPr>
              <w:t>о</w:t>
            </w:r>
            <w:r w:rsidRPr="005E00AC">
              <w:rPr>
                <w:rFonts w:ascii="Tahoma" w:hAnsi="Tahoma" w:cs="Tahoma"/>
                <w:color w:val="000000"/>
                <w:sz w:val="20"/>
                <w:szCs w:val="20"/>
              </w:rPr>
              <w:t>водных сетей – 19,9 км</w:t>
            </w:r>
          </w:p>
        </w:tc>
        <w:tc>
          <w:tcPr>
            <w:tcW w:w="3402" w:type="dxa"/>
            <w:tcBorders>
              <w:top w:val="single" w:sz="4" w:space="0" w:color="auto"/>
              <w:left w:val="nil"/>
              <w:bottom w:val="single" w:sz="4" w:space="0" w:color="auto"/>
              <w:right w:val="single" w:sz="4" w:space="0" w:color="auto"/>
            </w:tcBorders>
            <w:shd w:val="clear" w:color="auto" w:fill="auto"/>
          </w:tcPr>
          <w:p w14:paraId="71F5807B" w14:textId="77777777" w:rsidR="00C51CC7"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proofErr w:type="spellStart"/>
            <w:r w:rsidR="009336C0" w:rsidRPr="005E00AC">
              <w:rPr>
                <w:rFonts w:ascii="Tahoma" w:hAnsi="Tahoma" w:cs="Tahoma"/>
                <w:color w:val="000000"/>
                <w:sz w:val="20"/>
                <w:szCs w:val="20"/>
              </w:rPr>
              <w:t>Корсаковка</w:t>
            </w:r>
            <w:proofErr w:type="spellEnd"/>
          </w:p>
        </w:tc>
        <w:tc>
          <w:tcPr>
            <w:tcW w:w="2977" w:type="dxa"/>
            <w:tcBorders>
              <w:top w:val="single" w:sz="4" w:space="0" w:color="auto"/>
              <w:left w:val="nil"/>
              <w:bottom w:val="single" w:sz="4" w:space="0" w:color="auto"/>
              <w:right w:val="single" w:sz="4" w:space="0" w:color="auto"/>
            </w:tcBorders>
          </w:tcPr>
          <w:p w14:paraId="71F5807C"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87"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7E"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80" w14:textId="48BF6BE7"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8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Водонапорная башня</w:t>
            </w:r>
          </w:p>
        </w:tc>
        <w:tc>
          <w:tcPr>
            <w:tcW w:w="2552" w:type="dxa"/>
            <w:tcBorders>
              <w:top w:val="single" w:sz="4" w:space="0" w:color="auto"/>
              <w:left w:val="nil"/>
              <w:bottom w:val="single" w:sz="4" w:space="0" w:color="auto"/>
              <w:right w:val="single" w:sz="4" w:space="0" w:color="auto"/>
            </w:tcBorders>
            <w:shd w:val="clear" w:color="auto" w:fill="auto"/>
          </w:tcPr>
          <w:p w14:paraId="71F5808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водон</w:t>
            </w:r>
            <w:r w:rsidRPr="005E00AC">
              <w:rPr>
                <w:rFonts w:ascii="Tahoma" w:hAnsi="Tahoma" w:cs="Tahoma"/>
                <w:color w:val="000000"/>
                <w:sz w:val="20"/>
                <w:szCs w:val="20"/>
              </w:rPr>
              <w:t>а</w:t>
            </w:r>
            <w:r w:rsidRPr="005E00AC">
              <w:rPr>
                <w:rFonts w:ascii="Tahoma" w:hAnsi="Tahoma" w:cs="Tahoma"/>
                <w:color w:val="000000"/>
                <w:sz w:val="20"/>
                <w:szCs w:val="20"/>
              </w:rPr>
              <w:t xml:space="preserve">порной башни </w:t>
            </w:r>
            <w:r w:rsidR="00F40890" w:rsidRPr="005E00AC">
              <w:rPr>
                <w:rFonts w:ascii="Tahoma" w:hAnsi="Tahoma" w:cs="Tahoma"/>
                <w:sz w:val="20"/>
                <w:szCs w:val="20"/>
              </w:rPr>
              <w:t>–</w:t>
            </w:r>
            <w:r w:rsidRPr="005E00AC">
              <w:rPr>
                <w:rFonts w:ascii="Tahoma" w:hAnsi="Tahoma" w:cs="Tahoma"/>
                <w:color w:val="000000"/>
                <w:sz w:val="20"/>
                <w:szCs w:val="20"/>
              </w:rPr>
              <w:t xml:space="preserve"> 1 шт.</w:t>
            </w:r>
          </w:p>
        </w:tc>
        <w:tc>
          <w:tcPr>
            <w:tcW w:w="3402" w:type="dxa"/>
            <w:tcBorders>
              <w:top w:val="single" w:sz="4" w:space="0" w:color="auto"/>
              <w:left w:val="nil"/>
              <w:bottom w:val="single" w:sz="4" w:space="0" w:color="auto"/>
              <w:right w:val="single" w:sz="4" w:space="0" w:color="auto"/>
            </w:tcBorders>
            <w:shd w:val="clear" w:color="auto" w:fill="auto"/>
          </w:tcPr>
          <w:p w14:paraId="71F58085" w14:textId="2852B135" w:rsidR="00C51CC7" w:rsidRPr="005E00AC" w:rsidRDefault="00676190" w:rsidP="00F26845">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2D3667" w:rsidRPr="005E00AC">
              <w:rPr>
                <w:rFonts w:ascii="Tahoma" w:hAnsi="Tahoma" w:cs="Tahoma"/>
                <w:color w:val="000000"/>
                <w:sz w:val="20"/>
                <w:szCs w:val="20"/>
              </w:rPr>
              <w:t xml:space="preserve">село </w:t>
            </w:r>
            <w:proofErr w:type="spellStart"/>
            <w:r w:rsidR="002D3667" w:rsidRPr="005E00AC">
              <w:rPr>
                <w:rFonts w:ascii="Tahoma" w:hAnsi="Tahoma" w:cs="Tahoma"/>
                <w:color w:val="000000"/>
                <w:sz w:val="20"/>
                <w:szCs w:val="20"/>
              </w:rPr>
              <w:t>Корсаковка</w:t>
            </w:r>
            <w:proofErr w:type="spellEnd"/>
          </w:p>
        </w:tc>
        <w:tc>
          <w:tcPr>
            <w:tcW w:w="2977" w:type="dxa"/>
            <w:tcBorders>
              <w:top w:val="single" w:sz="4" w:space="0" w:color="auto"/>
              <w:left w:val="nil"/>
              <w:bottom w:val="single" w:sz="4" w:space="0" w:color="auto"/>
              <w:right w:val="single" w:sz="4" w:space="0" w:color="auto"/>
            </w:tcBorders>
          </w:tcPr>
          <w:p w14:paraId="71F58086"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8E"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88"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8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8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8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водопр</w:t>
            </w:r>
            <w:r w:rsidRPr="005E00AC">
              <w:rPr>
                <w:rFonts w:ascii="Tahoma" w:hAnsi="Tahoma" w:cs="Tahoma"/>
                <w:color w:val="000000"/>
                <w:sz w:val="20"/>
                <w:szCs w:val="20"/>
              </w:rPr>
              <w:t>о</w:t>
            </w:r>
            <w:r w:rsidRPr="005E00AC">
              <w:rPr>
                <w:rFonts w:ascii="Tahoma" w:hAnsi="Tahoma" w:cs="Tahoma"/>
                <w:color w:val="000000"/>
                <w:sz w:val="20"/>
                <w:szCs w:val="20"/>
              </w:rPr>
              <w:t>водных сетей – 6,6 км</w:t>
            </w:r>
          </w:p>
        </w:tc>
        <w:tc>
          <w:tcPr>
            <w:tcW w:w="3402" w:type="dxa"/>
            <w:tcBorders>
              <w:top w:val="single" w:sz="4" w:space="0" w:color="auto"/>
              <w:left w:val="nil"/>
              <w:bottom w:val="single" w:sz="4" w:space="0" w:color="auto"/>
              <w:right w:val="single" w:sz="4" w:space="0" w:color="auto"/>
            </w:tcBorders>
            <w:shd w:val="clear" w:color="auto" w:fill="auto"/>
          </w:tcPr>
          <w:p w14:paraId="71F5808C"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Красный Яр</w:t>
            </w:r>
          </w:p>
        </w:tc>
        <w:tc>
          <w:tcPr>
            <w:tcW w:w="2977" w:type="dxa"/>
            <w:tcBorders>
              <w:top w:val="single" w:sz="4" w:space="0" w:color="auto"/>
              <w:left w:val="nil"/>
              <w:bottom w:val="single" w:sz="4" w:space="0" w:color="auto"/>
              <w:right w:val="single" w:sz="4" w:space="0" w:color="auto"/>
            </w:tcBorders>
          </w:tcPr>
          <w:p w14:paraId="71F5808D"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98"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8F"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9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Повышение качества очистки воды</w:t>
            </w:r>
          </w:p>
        </w:tc>
        <w:tc>
          <w:tcPr>
            <w:tcW w:w="2693" w:type="dxa"/>
            <w:tcBorders>
              <w:top w:val="single" w:sz="4" w:space="0" w:color="auto"/>
              <w:left w:val="nil"/>
              <w:bottom w:val="single" w:sz="4" w:space="0" w:color="auto"/>
              <w:right w:val="single" w:sz="4" w:space="0" w:color="auto"/>
            </w:tcBorders>
            <w:shd w:val="clear" w:color="auto" w:fill="auto"/>
          </w:tcPr>
          <w:p w14:paraId="71F5809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Станция водоподготовки</w:t>
            </w:r>
          </w:p>
        </w:tc>
        <w:tc>
          <w:tcPr>
            <w:tcW w:w="2552" w:type="dxa"/>
            <w:tcBorders>
              <w:top w:val="single" w:sz="4" w:space="0" w:color="auto"/>
              <w:left w:val="nil"/>
              <w:bottom w:val="single" w:sz="4" w:space="0" w:color="auto"/>
              <w:right w:val="single" w:sz="4" w:space="0" w:color="auto"/>
            </w:tcBorders>
            <w:shd w:val="clear" w:color="auto" w:fill="auto"/>
          </w:tcPr>
          <w:p w14:paraId="71F58092" w14:textId="77777777" w:rsidR="00F4089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станции водоподготовки – </w:t>
            </w:r>
          </w:p>
          <w:p w14:paraId="71F5809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0,5 тыс. м</w:t>
            </w:r>
            <w:r w:rsidRPr="005E00AC">
              <w:rPr>
                <w:rFonts w:ascii="Tahoma" w:hAnsi="Tahoma" w:cs="Tahoma"/>
                <w:color w:val="000000"/>
                <w:sz w:val="20"/>
                <w:szCs w:val="20"/>
                <w:vertAlign w:val="superscript"/>
              </w:rPr>
              <w:t>3</w:t>
            </w:r>
            <w:r w:rsidRPr="005E00AC">
              <w:rPr>
                <w:rFonts w:ascii="Tahoma" w:hAnsi="Tahoma" w:cs="Tahoma"/>
                <w:color w:val="000000"/>
                <w:sz w:val="20"/>
                <w:szCs w:val="20"/>
              </w:rPr>
              <w:t>/</w:t>
            </w:r>
            <w:proofErr w:type="spellStart"/>
            <w:r w:rsidRPr="005E00AC">
              <w:rPr>
                <w:rFonts w:ascii="Tahoma" w:hAnsi="Tahoma" w:cs="Tahoma"/>
                <w:color w:val="000000"/>
                <w:sz w:val="20"/>
                <w:szCs w:val="20"/>
              </w:rPr>
              <w:t>сут</w:t>
            </w:r>
            <w:proofErr w:type="spellEnd"/>
            <w:r w:rsidRPr="005E00AC">
              <w:rPr>
                <w:rFonts w:ascii="Tahoma" w:hAnsi="Tahoma" w:cs="Tahoma"/>
                <w:color w:val="000000"/>
                <w:sz w:val="20"/>
                <w:szCs w:val="20"/>
              </w:rPr>
              <w:t>.</w:t>
            </w:r>
          </w:p>
        </w:tc>
        <w:tc>
          <w:tcPr>
            <w:tcW w:w="3402" w:type="dxa"/>
            <w:tcBorders>
              <w:top w:val="single" w:sz="4" w:space="0" w:color="auto"/>
              <w:left w:val="nil"/>
              <w:bottom w:val="single" w:sz="4" w:space="0" w:color="auto"/>
              <w:right w:val="single" w:sz="4" w:space="0" w:color="auto"/>
            </w:tcBorders>
            <w:shd w:val="clear" w:color="auto" w:fill="auto"/>
          </w:tcPr>
          <w:p w14:paraId="71F58096" w14:textId="23A5BD0F" w:rsidR="00C51CC7" w:rsidRPr="005E00AC" w:rsidRDefault="00676190" w:rsidP="00F26845">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2D3667" w:rsidRPr="005E00AC">
              <w:rPr>
                <w:rFonts w:ascii="Tahoma" w:hAnsi="Tahoma" w:cs="Tahoma"/>
                <w:color w:val="000000"/>
                <w:sz w:val="20"/>
                <w:szCs w:val="20"/>
              </w:rPr>
              <w:t>село Красный Яр</w:t>
            </w:r>
          </w:p>
        </w:tc>
        <w:tc>
          <w:tcPr>
            <w:tcW w:w="2977" w:type="dxa"/>
            <w:tcBorders>
              <w:top w:val="single" w:sz="4" w:space="0" w:color="auto"/>
              <w:left w:val="nil"/>
              <w:bottom w:val="single" w:sz="4" w:space="0" w:color="auto"/>
              <w:right w:val="single" w:sz="4" w:space="0" w:color="auto"/>
            </w:tcBorders>
          </w:tcPr>
          <w:p w14:paraId="71F58097"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A0"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99"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9B" w14:textId="729B68D0"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9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9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водопр</w:t>
            </w:r>
            <w:r w:rsidRPr="005E00AC">
              <w:rPr>
                <w:rFonts w:ascii="Tahoma" w:hAnsi="Tahoma" w:cs="Tahoma"/>
                <w:color w:val="000000"/>
                <w:sz w:val="20"/>
                <w:szCs w:val="20"/>
              </w:rPr>
              <w:t>о</w:t>
            </w:r>
            <w:r w:rsidRPr="005E00AC">
              <w:rPr>
                <w:rFonts w:ascii="Tahoma" w:hAnsi="Tahoma" w:cs="Tahoma"/>
                <w:color w:val="000000"/>
                <w:sz w:val="20"/>
                <w:szCs w:val="20"/>
              </w:rPr>
              <w:t>водных сетей – 6,7 км</w:t>
            </w:r>
          </w:p>
        </w:tc>
        <w:tc>
          <w:tcPr>
            <w:tcW w:w="3402" w:type="dxa"/>
            <w:tcBorders>
              <w:top w:val="single" w:sz="4" w:space="0" w:color="auto"/>
              <w:left w:val="nil"/>
              <w:bottom w:val="single" w:sz="4" w:space="0" w:color="auto"/>
              <w:right w:val="single" w:sz="4" w:space="0" w:color="auto"/>
            </w:tcBorders>
            <w:shd w:val="clear" w:color="auto" w:fill="auto"/>
          </w:tcPr>
          <w:p w14:paraId="71F5809E"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proofErr w:type="spellStart"/>
            <w:r w:rsidR="009336C0" w:rsidRPr="005E00AC">
              <w:rPr>
                <w:rFonts w:ascii="Tahoma" w:hAnsi="Tahoma" w:cs="Tahoma"/>
                <w:color w:val="000000"/>
                <w:sz w:val="20"/>
                <w:szCs w:val="20"/>
              </w:rPr>
              <w:t>Кроуновка</w:t>
            </w:r>
            <w:proofErr w:type="spellEnd"/>
          </w:p>
        </w:tc>
        <w:tc>
          <w:tcPr>
            <w:tcW w:w="2977" w:type="dxa"/>
            <w:tcBorders>
              <w:top w:val="single" w:sz="4" w:space="0" w:color="auto"/>
              <w:left w:val="nil"/>
              <w:bottom w:val="single" w:sz="4" w:space="0" w:color="auto"/>
              <w:right w:val="single" w:sz="4" w:space="0" w:color="auto"/>
            </w:tcBorders>
          </w:tcPr>
          <w:p w14:paraId="71F5809F"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A8"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A1"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A2" w14:textId="77777777"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80A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A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Магистральный водовод</w:t>
            </w:r>
          </w:p>
        </w:tc>
        <w:tc>
          <w:tcPr>
            <w:tcW w:w="2552" w:type="dxa"/>
            <w:tcBorders>
              <w:top w:val="single" w:sz="4" w:space="0" w:color="auto"/>
              <w:left w:val="nil"/>
              <w:bottom w:val="single" w:sz="4" w:space="0" w:color="auto"/>
              <w:right w:val="single" w:sz="4" w:space="0" w:color="auto"/>
            </w:tcBorders>
            <w:shd w:val="clear" w:color="auto" w:fill="auto"/>
          </w:tcPr>
          <w:p w14:paraId="71F580A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Модернизация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с Ø 160 мм до Ø 200 мм </w:t>
            </w:r>
            <w:r w:rsidR="009F6BA1" w:rsidRPr="005E00AC">
              <w:rPr>
                <w:rFonts w:ascii="Tahoma" w:hAnsi="Tahoma" w:cs="Tahoma"/>
                <w:sz w:val="20"/>
                <w:szCs w:val="20"/>
              </w:rPr>
              <w:t>–</w:t>
            </w:r>
            <w:r w:rsidRPr="005E00AC">
              <w:rPr>
                <w:rFonts w:ascii="Tahoma" w:hAnsi="Tahoma" w:cs="Tahoma"/>
                <w:color w:val="000000"/>
                <w:sz w:val="20"/>
                <w:szCs w:val="20"/>
              </w:rPr>
              <w:t xml:space="preserve"> 7,6 км</w:t>
            </w:r>
          </w:p>
        </w:tc>
        <w:tc>
          <w:tcPr>
            <w:tcW w:w="3402" w:type="dxa"/>
            <w:tcBorders>
              <w:top w:val="single" w:sz="4" w:space="0" w:color="auto"/>
              <w:left w:val="nil"/>
              <w:bottom w:val="single" w:sz="4" w:space="0" w:color="auto"/>
              <w:right w:val="single" w:sz="4" w:space="0" w:color="auto"/>
            </w:tcBorders>
            <w:shd w:val="clear" w:color="auto" w:fill="auto"/>
          </w:tcPr>
          <w:p w14:paraId="71F580A6"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Уссурийский городской округ, </w:t>
            </w:r>
            <w:r w:rsidR="009336C0" w:rsidRPr="005E00AC">
              <w:rPr>
                <w:rFonts w:ascii="Tahoma" w:hAnsi="Tahoma" w:cs="Tahoma"/>
                <w:color w:val="000000"/>
                <w:sz w:val="20"/>
                <w:szCs w:val="20"/>
              </w:rPr>
              <w:t>от Новоникольского (</w:t>
            </w:r>
            <w:proofErr w:type="spellStart"/>
            <w:r w:rsidR="009336C0" w:rsidRPr="005E00AC">
              <w:rPr>
                <w:rFonts w:ascii="Tahoma" w:hAnsi="Tahoma" w:cs="Tahoma"/>
                <w:color w:val="000000"/>
                <w:sz w:val="20"/>
                <w:szCs w:val="20"/>
              </w:rPr>
              <w:t>Струговского</w:t>
            </w:r>
            <w:proofErr w:type="spellEnd"/>
            <w:r w:rsidR="009336C0" w:rsidRPr="005E00AC">
              <w:rPr>
                <w:rFonts w:ascii="Tahoma" w:hAnsi="Tahoma" w:cs="Tahoma"/>
                <w:color w:val="000000"/>
                <w:sz w:val="20"/>
                <w:szCs w:val="20"/>
              </w:rPr>
              <w:t xml:space="preserve">) водозабора до с. </w:t>
            </w:r>
            <w:proofErr w:type="spellStart"/>
            <w:r w:rsidR="009336C0" w:rsidRPr="005E00AC">
              <w:rPr>
                <w:rFonts w:ascii="Tahoma" w:hAnsi="Tahoma" w:cs="Tahoma"/>
                <w:color w:val="000000"/>
                <w:sz w:val="20"/>
                <w:szCs w:val="20"/>
              </w:rPr>
              <w:t>Новоникольск</w:t>
            </w:r>
            <w:proofErr w:type="spellEnd"/>
            <w:r w:rsidR="009336C0" w:rsidRPr="005E00AC">
              <w:rPr>
                <w:rFonts w:ascii="Tahoma" w:hAnsi="Tahoma" w:cs="Tahoma"/>
                <w:color w:val="000000"/>
                <w:sz w:val="20"/>
                <w:szCs w:val="20"/>
              </w:rPr>
              <w:t xml:space="preserve"> </w:t>
            </w:r>
          </w:p>
        </w:tc>
        <w:tc>
          <w:tcPr>
            <w:tcW w:w="2977" w:type="dxa"/>
            <w:tcBorders>
              <w:top w:val="single" w:sz="4" w:space="0" w:color="auto"/>
              <w:left w:val="nil"/>
              <w:bottom w:val="single" w:sz="4" w:space="0" w:color="auto"/>
              <w:right w:val="single" w:sz="4" w:space="0" w:color="auto"/>
            </w:tcBorders>
          </w:tcPr>
          <w:p w14:paraId="71F580A7" w14:textId="45FF5AE6"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полоса магистрального водовода </w:t>
            </w:r>
            <w:r w:rsidR="009F6BA1" w:rsidRPr="005E00AC">
              <w:rPr>
                <w:rFonts w:ascii="Tahoma" w:hAnsi="Tahoma" w:cs="Tahoma"/>
                <w:color w:val="000000"/>
                <w:sz w:val="20"/>
                <w:szCs w:val="20"/>
              </w:rPr>
              <w:t xml:space="preserve">в соответствии </w:t>
            </w:r>
            <w:r w:rsidR="00F26845">
              <w:rPr>
                <w:rFonts w:ascii="Tahoma" w:hAnsi="Tahoma" w:cs="Tahoma"/>
                <w:color w:val="000000"/>
                <w:sz w:val="20"/>
                <w:szCs w:val="20"/>
              </w:rPr>
              <w:br/>
            </w:r>
            <w:r w:rsidR="009F6BA1" w:rsidRPr="005E00AC">
              <w:rPr>
                <w:rFonts w:ascii="Tahoma" w:hAnsi="Tahoma" w:cs="Tahoma"/>
                <w:color w:val="000000"/>
                <w:sz w:val="20"/>
                <w:szCs w:val="20"/>
              </w:rPr>
              <w:t>с СанПиН</w:t>
            </w:r>
            <w:r w:rsidRPr="005E00AC">
              <w:rPr>
                <w:rFonts w:ascii="Tahoma" w:hAnsi="Tahoma" w:cs="Tahoma"/>
                <w:color w:val="000000"/>
                <w:sz w:val="20"/>
                <w:szCs w:val="20"/>
              </w:rPr>
              <w:t xml:space="preserve"> 2.1.4.1110-02</w:t>
            </w:r>
          </w:p>
        </w:tc>
      </w:tr>
      <w:tr w:rsidR="009336C0" w:rsidRPr="005E00AC" w14:paraId="71F580B1"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A9"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AA" w14:textId="77777777"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существующей системы </w:t>
            </w:r>
          </w:p>
          <w:p w14:paraId="71F580A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A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Магистральный водовод</w:t>
            </w:r>
          </w:p>
        </w:tc>
        <w:tc>
          <w:tcPr>
            <w:tcW w:w="2552" w:type="dxa"/>
            <w:tcBorders>
              <w:top w:val="single" w:sz="4" w:space="0" w:color="auto"/>
              <w:left w:val="nil"/>
              <w:bottom w:val="single" w:sz="4" w:space="0" w:color="auto"/>
              <w:right w:val="single" w:sz="4" w:space="0" w:color="auto"/>
            </w:tcBorders>
            <w:shd w:val="clear" w:color="auto" w:fill="auto"/>
          </w:tcPr>
          <w:p w14:paraId="71F580A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сети в</w:t>
            </w:r>
            <w:r w:rsidRPr="005E00AC">
              <w:rPr>
                <w:rFonts w:ascii="Tahoma" w:hAnsi="Tahoma" w:cs="Tahoma"/>
                <w:color w:val="000000"/>
                <w:sz w:val="20"/>
                <w:szCs w:val="20"/>
              </w:rPr>
              <w:t>о</w:t>
            </w:r>
            <w:r w:rsidRPr="005E00AC">
              <w:rPr>
                <w:rFonts w:ascii="Tahoma" w:hAnsi="Tahoma" w:cs="Tahoma"/>
                <w:color w:val="000000"/>
                <w:sz w:val="20"/>
                <w:szCs w:val="20"/>
              </w:rPr>
              <w:t xml:space="preserve">допровода </w:t>
            </w:r>
            <w:r w:rsidR="009F6BA1" w:rsidRPr="005E00AC">
              <w:rPr>
                <w:rFonts w:ascii="Tahoma" w:hAnsi="Tahoma" w:cs="Tahoma"/>
                <w:sz w:val="20"/>
                <w:szCs w:val="20"/>
              </w:rPr>
              <w:t>–</w:t>
            </w:r>
            <w:r w:rsidRPr="005E00AC">
              <w:rPr>
                <w:rFonts w:ascii="Tahoma" w:hAnsi="Tahoma" w:cs="Tahoma"/>
                <w:color w:val="000000"/>
                <w:sz w:val="20"/>
                <w:szCs w:val="20"/>
              </w:rPr>
              <w:t xml:space="preserve"> 1,2 км</w:t>
            </w:r>
          </w:p>
        </w:tc>
        <w:tc>
          <w:tcPr>
            <w:tcW w:w="3402" w:type="dxa"/>
            <w:tcBorders>
              <w:top w:val="single" w:sz="4" w:space="0" w:color="auto"/>
              <w:left w:val="nil"/>
              <w:bottom w:val="single" w:sz="4" w:space="0" w:color="auto"/>
              <w:right w:val="single" w:sz="4" w:space="0" w:color="auto"/>
            </w:tcBorders>
            <w:shd w:val="clear" w:color="auto" w:fill="auto"/>
          </w:tcPr>
          <w:p w14:paraId="71F580AE" w14:textId="77777777" w:rsidR="002106BC"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от с</w:t>
            </w:r>
            <w:r w:rsidR="00EE7119" w:rsidRPr="005E00AC">
              <w:rPr>
                <w:rFonts w:ascii="Tahoma" w:hAnsi="Tahoma" w:cs="Tahoma"/>
                <w:color w:val="000000"/>
                <w:sz w:val="20"/>
                <w:szCs w:val="20"/>
              </w:rPr>
              <w:t xml:space="preserve">ела </w:t>
            </w:r>
            <w:proofErr w:type="spellStart"/>
            <w:r w:rsidRPr="005E00AC">
              <w:rPr>
                <w:rFonts w:ascii="Tahoma" w:hAnsi="Tahoma" w:cs="Tahoma"/>
                <w:color w:val="000000"/>
                <w:sz w:val="20"/>
                <w:szCs w:val="20"/>
              </w:rPr>
              <w:t>Новоникольск</w:t>
            </w:r>
            <w:proofErr w:type="spellEnd"/>
            <w:r w:rsidRPr="005E00AC">
              <w:rPr>
                <w:rFonts w:ascii="Tahoma" w:hAnsi="Tahoma" w:cs="Tahoma"/>
                <w:color w:val="000000"/>
                <w:sz w:val="20"/>
                <w:szCs w:val="20"/>
              </w:rPr>
              <w:t xml:space="preserve"> до </w:t>
            </w:r>
          </w:p>
          <w:p w14:paraId="71F580A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г</w:t>
            </w:r>
            <w:r w:rsidR="00EE7119" w:rsidRPr="005E00AC">
              <w:rPr>
                <w:rFonts w:ascii="Tahoma" w:hAnsi="Tahoma" w:cs="Tahoma"/>
                <w:color w:val="000000"/>
                <w:sz w:val="20"/>
                <w:szCs w:val="20"/>
              </w:rPr>
              <w:t xml:space="preserve">орода </w:t>
            </w:r>
            <w:r w:rsidRPr="005E00AC">
              <w:rPr>
                <w:rFonts w:ascii="Tahoma" w:hAnsi="Tahoma" w:cs="Tahoma"/>
                <w:color w:val="000000"/>
                <w:sz w:val="20"/>
                <w:szCs w:val="20"/>
              </w:rPr>
              <w:t>Уссурийск</w:t>
            </w:r>
            <w:r w:rsidR="002106BC" w:rsidRPr="005E00AC">
              <w:rPr>
                <w:rFonts w:ascii="Tahoma" w:hAnsi="Tahoma" w:cs="Tahoma"/>
                <w:color w:val="000000"/>
                <w:sz w:val="20"/>
                <w:szCs w:val="20"/>
              </w:rPr>
              <w:t>а</w:t>
            </w:r>
          </w:p>
        </w:tc>
        <w:tc>
          <w:tcPr>
            <w:tcW w:w="2977" w:type="dxa"/>
            <w:tcBorders>
              <w:top w:val="single" w:sz="4" w:space="0" w:color="auto"/>
              <w:left w:val="nil"/>
              <w:bottom w:val="single" w:sz="4" w:space="0" w:color="auto"/>
              <w:right w:val="single" w:sz="4" w:space="0" w:color="auto"/>
            </w:tcBorders>
          </w:tcPr>
          <w:p w14:paraId="71F580B0" w14:textId="704F0B42"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полоса магистрального водовода </w:t>
            </w:r>
            <w:r w:rsidR="009F6BA1" w:rsidRPr="005E00AC">
              <w:rPr>
                <w:rFonts w:ascii="Tahoma" w:hAnsi="Tahoma" w:cs="Tahoma"/>
                <w:color w:val="000000"/>
                <w:sz w:val="20"/>
                <w:szCs w:val="20"/>
              </w:rPr>
              <w:t xml:space="preserve">в соответствии </w:t>
            </w:r>
            <w:r w:rsidR="00F26845">
              <w:rPr>
                <w:rFonts w:ascii="Tahoma" w:hAnsi="Tahoma" w:cs="Tahoma"/>
                <w:color w:val="000000"/>
                <w:sz w:val="20"/>
                <w:szCs w:val="20"/>
              </w:rPr>
              <w:br/>
            </w:r>
            <w:r w:rsidR="009F6BA1" w:rsidRPr="005E00AC">
              <w:rPr>
                <w:rFonts w:ascii="Tahoma" w:hAnsi="Tahoma" w:cs="Tahoma"/>
                <w:color w:val="000000"/>
                <w:sz w:val="20"/>
                <w:szCs w:val="20"/>
              </w:rPr>
              <w:t>с СанПиН</w:t>
            </w:r>
            <w:r w:rsidRPr="005E00AC">
              <w:rPr>
                <w:rFonts w:ascii="Tahoma" w:hAnsi="Tahoma" w:cs="Tahoma"/>
                <w:color w:val="000000"/>
                <w:sz w:val="20"/>
                <w:szCs w:val="20"/>
              </w:rPr>
              <w:t xml:space="preserve"> 2.1.4.1110-02</w:t>
            </w:r>
          </w:p>
        </w:tc>
      </w:tr>
      <w:tr w:rsidR="009336C0" w:rsidRPr="005E00AC" w14:paraId="71F580B9"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B2"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B4" w14:textId="4F10E2FB"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B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B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водопр</w:t>
            </w:r>
            <w:r w:rsidRPr="005E00AC">
              <w:rPr>
                <w:rFonts w:ascii="Tahoma" w:hAnsi="Tahoma" w:cs="Tahoma"/>
                <w:color w:val="000000"/>
                <w:sz w:val="20"/>
                <w:szCs w:val="20"/>
              </w:rPr>
              <w:t>о</w:t>
            </w:r>
            <w:r w:rsidRPr="005E00AC">
              <w:rPr>
                <w:rFonts w:ascii="Tahoma" w:hAnsi="Tahoma" w:cs="Tahoma"/>
                <w:color w:val="000000"/>
                <w:sz w:val="20"/>
                <w:szCs w:val="20"/>
              </w:rPr>
              <w:t xml:space="preserve">водных сетей </w:t>
            </w:r>
            <w:r w:rsidR="009F6BA1" w:rsidRPr="005E00AC">
              <w:rPr>
                <w:rFonts w:ascii="Tahoma" w:hAnsi="Tahoma" w:cs="Tahoma"/>
                <w:sz w:val="20"/>
                <w:szCs w:val="20"/>
              </w:rPr>
              <w:t>–</w:t>
            </w:r>
            <w:r w:rsidRPr="005E00AC">
              <w:rPr>
                <w:rFonts w:ascii="Tahoma" w:hAnsi="Tahoma" w:cs="Tahoma"/>
                <w:color w:val="000000"/>
                <w:sz w:val="20"/>
                <w:szCs w:val="20"/>
              </w:rPr>
              <w:t xml:space="preserve"> 14,5 км</w:t>
            </w:r>
          </w:p>
        </w:tc>
        <w:tc>
          <w:tcPr>
            <w:tcW w:w="3402" w:type="dxa"/>
            <w:tcBorders>
              <w:top w:val="single" w:sz="4" w:space="0" w:color="auto"/>
              <w:left w:val="nil"/>
              <w:bottom w:val="single" w:sz="4" w:space="0" w:color="auto"/>
              <w:right w:val="single" w:sz="4" w:space="0" w:color="auto"/>
            </w:tcBorders>
            <w:shd w:val="clear" w:color="auto" w:fill="auto"/>
          </w:tcPr>
          <w:p w14:paraId="71F580B7"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proofErr w:type="spellStart"/>
            <w:r w:rsidR="009336C0" w:rsidRPr="005E00AC">
              <w:rPr>
                <w:rFonts w:ascii="Tahoma" w:hAnsi="Tahoma" w:cs="Tahoma"/>
                <w:color w:val="000000"/>
                <w:sz w:val="20"/>
                <w:szCs w:val="20"/>
              </w:rPr>
              <w:t>Новоникольск</w:t>
            </w:r>
            <w:proofErr w:type="spellEnd"/>
          </w:p>
        </w:tc>
        <w:tc>
          <w:tcPr>
            <w:tcW w:w="2977" w:type="dxa"/>
            <w:tcBorders>
              <w:top w:val="single" w:sz="4" w:space="0" w:color="auto"/>
              <w:left w:val="nil"/>
              <w:bottom w:val="single" w:sz="4" w:space="0" w:color="auto"/>
              <w:right w:val="single" w:sz="4" w:space="0" w:color="auto"/>
            </w:tcBorders>
          </w:tcPr>
          <w:p w14:paraId="71F580B8"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C1"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BA"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BC" w14:textId="55E094EB"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B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B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водопр</w:t>
            </w:r>
            <w:r w:rsidRPr="005E00AC">
              <w:rPr>
                <w:rFonts w:ascii="Tahoma" w:hAnsi="Tahoma" w:cs="Tahoma"/>
                <w:color w:val="000000"/>
                <w:sz w:val="20"/>
                <w:szCs w:val="20"/>
              </w:rPr>
              <w:t>о</w:t>
            </w:r>
            <w:r w:rsidRPr="005E00AC">
              <w:rPr>
                <w:rFonts w:ascii="Tahoma" w:hAnsi="Tahoma" w:cs="Tahoma"/>
                <w:color w:val="000000"/>
                <w:sz w:val="20"/>
                <w:szCs w:val="20"/>
              </w:rPr>
              <w:t>водных сетей – 1,6 км</w:t>
            </w:r>
          </w:p>
        </w:tc>
        <w:tc>
          <w:tcPr>
            <w:tcW w:w="3402" w:type="dxa"/>
            <w:tcBorders>
              <w:top w:val="single" w:sz="4" w:space="0" w:color="auto"/>
              <w:left w:val="nil"/>
              <w:bottom w:val="single" w:sz="4" w:space="0" w:color="auto"/>
              <w:right w:val="single" w:sz="4" w:space="0" w:color="auto"/>
            </w:tcBorders>
            <w:shd w:val="clear" w:color="auto" w:fill="auto"/>
          </w:tcPr>
          <w:p w14:paraId="71F580BF"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proofErr w:type="spellStart"/>
            <w:r w:rsidR="009336C0" w:rsidRPr="005E00AC">
              <w:rPr>
                <w:rFonts w:ascii="Tahoma" w:hAnsi="Tahoma" w:cs="Tahoma"/>
                <w:color w:val="000000"/>
                <w:sz w:val="20"/>
                <w:szCs w:val="20"/>
              </w:rPr>
              <w:t>Пуциловка</w:t>
            </w:r>
            <w:proofErr w:type="spellEnd"/>
          </w:p>
        </w:tc>
        <w:tc>
          <w:tcPr>
            <w:tcW w:w="2977" w:type="dxa"/>
            <w:tcBorders>
              <w:top w:val="single" w:sz="4" w:space="0" w:color="auto"/>
              <w:left w:val="nil"/>
              <w:bottom w:val="single" w:sz="4" w:space="0" w:color="auto"/>
              <w:right w:val="single" w:sz="4" w:space="0" w:color="auto"/>
            </w:tcBorders>
          </w:tcPr>
          <w:p w14:paraId="71F580C0"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C9"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C2"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C4" w14:textId="23BDDE21"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существующей системы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C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C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водопр</w:t>
            </w:r>
            <w:r w:rsidRPr="005E00AC">
              <w:rPr>
                <w:rFonts w:ascii="Tahoma" w:hAnsi="Tahoma" w:cs="Tahoma"/>
                <w:color w:val="000000"/>
                <w:sz w:val="20"/>
                <w:szCs w:val="20"/>
              </w:rPr>
              <w:t>о</w:t>
            </w:r>
            <w:r w:rsidRPr="005E00AC">
              <w:rPr>
                <w:rFonts w:ascii="Tahoma" w:hAnsi="Tahoma" w:cs="Tahoma"/>
                <w:color w:val="000000"/>
                <w:sz w:val="20"/>
                <w:szCs w:val="20"/>
              </w:rPr>
              <w:t>водных сетей – 1,1 км</w:t>
            </w:r>
          </w:p>
        </w:tc>
        <w:tc>
          <w:tcPr>
            <w:tcW w:w="3402" w:type="dxa"/>
            <w:tcBorders>
              <w:top w:val="single" w:sz="4" w:space="0" w:color="auto"/>
              <w:left w:val="nil"/>
              <w:bottom w:val="single" w:sz="4" w:space="0" w:color="auto"/>
              <w:right w:val="single" w:sz="4" w:space="0" w:color="auto"/>
            </w:tcBorders>
            <w:shd w:val="clear" w:color="auto" w:fill="auto"/>
          </w:tcPr>
          <w:p w14:paraId="71F580C7"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Степное</w:t>
            </w:r>
          </w:p>
        </w:tc>
        <w:tc>
          <w:tcPr>
            <w:tcW w:w="2977" w:type="dxa"/>
            <w:tcBorders>
              <w:top w:val="single" w:sz="4" w:space="0" w:color="auto"/>
              <w:left w:val="nil"/>
              <w:bottom w:val="single" w:sz="4" w:space="0" w:color="auto"/>
              <w:right w:val="single" w:sz="4" w:space="0" w:color="auto"/>
            </w:tcBorders>
          </w:tcPr>
          <w:p w14:paraId="71F580C8"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D1"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CA"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CB" w14:textId="77777777"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Развитие существующей системы </w:t>
            </w:r>
          </w:p>
          <w:p w14:paraId="71F580C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C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C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водопр</w:t>
            </w:r>
            <w:r w:rsidRPr="005E00AC">
              <w:rPr>
                <w:rFonts w:ascii="Tahoma" w:hAnsi="Tahoma" w:cs="Tahoma"/>
                <w:color w:val="000000"/>
                <w:sz w:val="20"/>
                <w:szCs w:val="20"/>
              </w:rPr>
              <w:t>о</w:t>
            </w:r>
            <w:r w:rsidRPr="005E00AC">
              <w:rPr>
                <w:rFonts w:ascii="Tahoma" w:hAnsi="Tahoma" w:cs="Tahoma"/>
                <w:color w:val="000000"/>
                <w:sz w:val="20"/>
                <w:szCs w:val="20"/>
              </w:rPr>
              <w:t>водных сетей – 1,3 км</w:t>
            </w:r>
          </w:p>
        </w:tc>
        <w:tc>
          <w:tcPr>
            <w:tcW w:w="3402" w:type="dxa"/>
            <w:tcBorders>
              <w:top w:val="single" w:sz="4" w:space="0" w:color="auto"/>
              <w:left w:val="nil"/>
              <w:bottom w:val="single" w:sz="4" w:space="0" w:color="auto"/>
              <w:right w:val="single" w:sz="4" w:space="0" w:color="auto"/>
            </w:tcBorders>
            <w:shd w:val="clear" w:color="auto" w:fill="auto"/>
          </w:tcPr>
          <w:p w14:paraId="71F580CF"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поселок </w:t>
            </w:r>
            <w:r w:rsidR="009336C0" w:rsidRPr="005E00AC">
              <w:rPr>
                <w:rFonts w:ascii="Tahoma" w:hAnsi="Tahoma" w:cs="Tahoma"/>
                <w:color w:val="000000"/>
                <w:sz w:val="20"/>
                <w:szCs w:val="20"/>
              </w:rPr>
              <w:t>Тимирязевский</w:t>
            </w:r>
          </w:p>
        </w:tc>
        <w:tc>
          <w:tcPr>
            <w:tcW w:w="2977" w:type="dxa"/>
            <w:tcBorders>
              <w:top w:val="single" w:sz="4" w:space="0" w:color="auto"/>
              <w:left w:val="nil"/>
              <w:bottom w:val="single" w:sz="4" w:space="0" w:color="auto"/>
              <w:right w:val="single" w:sz="4" w:space="0" w:color="auto"/>
            </w:tcBorders>
          </w:tcPr>
          <w:p w14:paraId="71F580D0"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DB"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D2"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D4" w14:textId="236FDDC9"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D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Водозабор</w:t>
            </w:r>
          </w:p>
        </w:tc>
        <w:tc>
          <w:tcPr>
            <w:tcW w:w="2552" w:type="dxa"/>
            <w:tcBorders>
              <w:top w:val="single" w:sz="4" w:space="0" w:color="auto"/>
              <w:left w:val="nil"/>
              <w:bottom w:val="single" w:sz="4" w:space="0" w:color="auto"/>
              <w:right w:val="single" w:sz="4" w:space="0" w:color="auto"/>
            </w:tcBorders>
            <w:shd w:val="clear" w:color="auto" w:fill="auto"/>
          </w:tcPr>
          <w:p w14:paraId="71F580D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водоз</w:t>
            </w:r>
            <w:r w:rsidRPr="005E00AC">
              <w:rPr>
                <w:rFonts w:ascii="Tahoma" w:hAnsi="Tahoma" w:cs="Tahoma"/>
                <w:color w:val="000000"/>
                <w:sz w:val="20"/>
                <w:szCs w:val="20"/>
              </w:rPr>
              <w:t>а</w:t>
            </w:r>
            <w:r w:rsidRPr="005E00AC">
              <w:rPr>
                <w:rFonts w:ascii="Tahoma" w:hAnsi="Tahoma" w:cs="Tahoma"/>
                <w:color w:val="000000"/>
                <w:sz w:val="20"/>
                <w:szCs w:val="20"/>
              </w:rPr>
              <w:t xml:space="preserve">бора (водозаборная скважина) </w:t>
            </w:r>
          </w:p>
        </w:tc>
        <w:tc>
          <w:tcPr>
            <w:tcW w:w="3402" w:type="dxa"/>
            <w:tcBorders>
              <w:top w:val="single" w:sz="4" w:space="0" w:color="auto"/>
              <w:left w:val="nil"/>
              <w:bottom w:val="single" w:sz="4" w:space="0" w:color="auto"/>
              <w:right w:val="single" w:sz="4" w:space="0" w:color="auto"/>
            </w:tcBorders>
            <w:shd w:val="clear" w:color="auto" w:fill="auto"/>
          </w:tcPr>
          <w:p w14:paraId="71F580D9" w14:textId="7BC2BAB4" w:rsidR="00C51CC7" w:rsidRPr="005E00AC" w:rsidRDefault="00676190" w:rsidP="00F26845">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2D3667" w:rsidRPr="005E00AC">
              <w:rPr>
                <w:rFonts w:ascii="Tahoma" w:hAnsi="Tahoma" w:cs="Tahoma"/>
                <w:color w:val="000000"/>
                <w:sz w:val="20"/>
                <w:szCs w:val="20"/>
              </w:rPr>
              <w:t xml:space="preserve">село </w:t>
            </w:r>
            <w:proofErr w:type="spellStart"/>
            <w:r w:rsidR="002D3667" w:rsidRPr="005E00AC">
              <w:rPr>
                <w:rFonts w:ascii="Tahoma" w:hAnsi="Tahoma" w:cs="Tahoma"/>
                <w:color w:val="000000"/>
                <w:sz w:val="20"/>
                <w:szCs w:val="20"/>
              </w:rPr>
              <w:t>Улитовка</w:t>
            </w:r>
            <w:proofErr w:type="spellEnd"/>
          </w:p>
        </w:tc>
        <w:tc>
          <w:tcPr>
            <w:tcW w:w="2977" w:type="dxa"/>
            <w:tcBorders>
              <w:top w:val="single" w:sz="4" w:space="0" w:color="auto"/>
              <w:left w:val="nil"/>
              <w:bottom w:val="single" w:sz="4" w:space="0" w:color="auto"/>
              <w:right w:val="single" w:sz="4" w:space="0" w:color="auto"/>
            </w:tcBorders>
          </w:tcPr>
          <w:p w14:paraId="71F580DA" w14:textId="14B4DB26"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Зона санитарной охраны и</w:t>
            </w:r>
            <w:r w:rsidRPr="005E00AC">
              <w:rPr>
                <w:rFonts w:ascii="Tahoma" w:hAnsi="Tahoma" w:cs="Tahoma"/>
                <w:color w:val="000000"/>
                <w:sz w:val="20"/>
                <w:szCs w:val="20"/>
              </w:rPr>
              <w:t>с</w:t>
            </w:r>
            <w:r w:rsidRPr="005E00AC">
              <w:rPr>
                <w:rFonts w:ascii="Tahoma" w:hAnsi="Tahoma" w:cs="Tahoma"/>
                <w:color w:val="000000"/>
                <w:sz w:val="20"/>
                <w:szCs w:val="20"/>
              </w:rPr>
              <w:t xml:space="preserve">точника водоснабжения </w:t>
            </w:r>
            <w:r w:rsidR="009F6BA1" w:rsidRPr="005E00AC">
              <w:rPr>
                <w:rFonts w:ascii="Tahoma" w:hAnsi="Tahoma" w:cs="Tahoma"/>
                <w:color w:val="000000"/>
                <w:sz w:val="20"/>
                <w:szCs w:val="20"/>
              </w:rPr>
              <w:t xml:space="preserve">в соответствии </w:t>
            </w:r>
            <w:r w:rsidR="00F26845">
              <w:rPr>
                <w:rFonts w:ascii="Tahoma" w:hAnsi="Tahoma" w:cs="Tahoma"/>
                <w:color w:val="000000"/>
                <w:sz w:val="20"/>
                <w:szCs w:val="20"/>
              </w:rPr>
              <w:br/>
            </w:r>
            <w:r w:rsidR="009F6BA1" w:rsidRPr="005E00AC">
              <w:rPr>
                <w:rFonts w:ascii="Tahoma" w:hAnsi="Tahoma" w:cs="Tahoma"/>
                <w:color w:val="000000"/>
                <w:sz w:val="20"/>
                <w:szCs w:val="20"/>
              </w:rPr>
              <w:t>с СанПиН</w:t>
            </w:r>
            <w:r w:rsidRPr="005E00AC">
              <w:rPr>
                <w:rFonts w:ascii="Tahoma" w:hAnsi="Tahoma" w:cs="Tahoma"/>
                <w:color w:val="000000"/>
                <w:sz w:val="20"/>
                <w:szCs w:val="20"/>
              </w:rPr>
              <w:t xml:space="preserve"> 2.1.4.1110-02</w:t>
            </w:r>
          </w:p>
        </w:tc>
      </w:tr>
      <w:tr w:rsidR="009336C0" w:rsidRPr="005E00AC" w14:paraId="71F580E3"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DC"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DE" w14:textId="159C36C6"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D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E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водопр</w:t>
            </w:r>
            <w:r w:rsidRPr="005E00AC">
              <w:rPr>
                <w:rFonts w:ascii="Tahoma" w:hAnsi="Tahoma" w:cs="Tahoma"/>
                <w:color w:val="000000"/>
                <w:sz w:val="20"/>
                <w:szCs w:val="20"/>
              </w:rPr>
              <w:t>о</w:t>
            </w:r>
            <w:r w:rsidRPr="005E00AC">
              <w:rPr>
                <w:rFonts w:ascii="Tahoma" w:hAnsi="Tahoma" w:cs="Tahoma"/>
                <w:color w:val="000000"/>
                <w:sz w:val="20"/>
                <w:szCs w:val="20"/>
              </w:rPr>
              <w:t>водных сетей – 4,2 км</w:t>
            </w:r>
          </w:p>
        </w:tc>
        <w:tc>
          <w:tcPr>
            <w:tcW w:w="3402" w:type="dxa"/>
            <w:tcBorders>
              <w:top w:val="single" w:sz="4" w:space="0" w:color="auto"/>
              <w:left w:val="nil"/>
              <w:bottom w:val="single" w:sz="4" w:space="0" w:color="auto"/>
              <w:right w:val="single" w:sz="4" w:space="0" w:color="auto"/>
            </w:tcBorders>
            <w:shd w:val="clear" w:color="auto" w:fill="auto"/>
          </w:tcPr>
          <w:p w14:paraId="71F580E1"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proofErr w:type="spellStart"/>
            <w:r w:rsidR="009336C0" w:rsidRPr="005E00AC">
              <w:rPr>
                <w:rFonts w:ascii="Tahoma" w:hAnsi="Tahoma" w:cs="Tahoma"/>
                <w:color w:val="000000"/>
                <w:sz w:val="20"/>
                <w:szCs w:val="20"/>
              </w:rPr>
              <w:t>Улитовка</w:t>
            </w:r>
            <w:proofErr w:type="spellEnd"/>
          </w:p>
        </w:tc>
        <w:tc>
          <w:tcPr>
            <w:tcW w:w="2977" w:type="dxa"/>
            <w:tcBorders>
              <w:top w:val="single" w:sz="4" w:space="0" w:color="auto"/>
              <w:left w:val="nil"/>
              <w:bottom w:val="single" w:sz="4" w:space="0" w:color="auto"/>
              <w:right w:val="single" w:sz="4" w:space="0" w:color="auto"/>
            </w:tcBorders>
          </w:tcPr>
          <w:p w14:paraId="71F580E2"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ED"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E4"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E6" w14:textId="24EDF9BC"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E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Водозабор</w:t>
            </w:r>
          </w:p>
        </w:tc>
        <w:tc>
          <w:tcPr>
            <w:tcW w:w="2552" w:type="dxa"/>
            <w:tcBorders>
              <w:top w:val="single" w:sz="4" w:space="0" w:color="auto"/>
              <w:left w:val="nil"/>
              <w:bottom w:val="single" w:sz="4" w:space="0" w:color="auto"/>
              <w:right w:val="single" w:sz="4" w:space="0" w:color="auto"/>
            </w:tcBorders>
            <w:shd w:val="clear" w:color="auto" w:fill="auto"/>
          </w:tcPr>
          <w:p w14:paraId="71F580E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водоз</w:t>
            </w:r>
            <w:r w:rsidRPr="005E00AC">
              <w:rPr>
                <w:rFonts w:ascii="Tahoma" w:hAnsi="Tahoma" w:cs="Tahoma"/>
                <w:color w:val="000000"/>
                <w:sz w:val="20"/>
                <w:szCs w:val="20"/>
              </w:rPr>
              <w:t>а</w:t>
            </w:r>
            <w:r w:rsidRPr="005E00AC">
              <w:rPr>
                <w:rFonts w:ascii="Tahoma" w:hAnsi="Tahoma" w:cs="Tahoma"/>
                <w:color w:val="000000"/>
                <w:sz w:val="20"/>
                <w:szCs w:val="20"/>
              </w:rPr>
              <w:t xml:space="preserve">бора (водозаборная скважина) </w:t>
            </w:r>
          </w:p>
        </w:tc>
        <w:tc>
          <w:tcPr>
            <w:tcW w:w="3402" w:type="dxa"/>
            <w:tcBorders>
              <w:top w:val="single" w:sz="4" w:space="0" w:color="auto"/>
              <w:left w:val="nil"/>
              <w:bottom w:val="single" w:sz="4" w:space="0" w:color="auto"/>
              <w:right w:val="single" w:sz="4" w:space="0" w:color="auto"/>
            </w:tcBorders>
            <w:shd w:val="clear" w:color="auto" w:fill="auto"/>
          </w:tcPr>
          <w:p w14:paraId="71F580EB" w14:textId="36B5E945" w:rsidR="00C51CC7" w:rsidRPr="005E00AC" w:rsidRDefault="00676190" w:rsidP="00F26845">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2D3667" w:rsidRPr="005E00AC">
              <w:rPr>
                <w:rFonts w:ascii="Tahoma" w:hAnsi="Tahoma" w:cs="Tahoma"/>
                <w:color w:val="000000"/>
                <w:sz w:val="20"/>
                <w:szCs w:val="20"/>
              </w:rPr>
              <w:t xml:space="preserve">село </w:t>
            </w:r>
            <w:proofErr w:type="spellStart"/>
            <w:r w:rsidR="002D3667" w:rsidRPr="005E00AC">
              <w:rPr>
                <w:rFonts w:ascii="Tahoma" w:hAnsi="Tahoma" w:cs="Tahoma"/>
                <w:color w:val="000000"/>
                <w:sz w:val="20"/>
                <w:szCs w:val="20"/>
              </w:rPr>
              <w:t>Яконовка</w:t>
            </w:r>
            <w:proofErr w:type="spellEnd"/>
          </w:p>
        </w:tc>
        <w:tc>
          <w:tcPr>
            <w:tcW w:w="2977" w:type="dxa"/>
            <w:tcBorders>
              <w:top w:val="single" w:sz="4" w:space="0" w:color="auto"/>
              <w:left w:val="nil"/>
              <w:bottom w:val="single" w:sz="4" w:space="0" w:color="auto"/>
              <w:right w:val="single" w:sz="4" w:space="0" w:color="auto"/>
            </w:tcBorders>
          </w:tcPr>
          <w:p w14:paraId="71F580EC" w14:textId="79480C6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Зона санитарной охраны и</w:t>
            </w:r>
            <w:r w:rsidRPr="005E00AC">
              <w:rPr>
                <w:rFonts w:ascii="Tahoma" w:hAnsi="Tahoma" w:cs="Tahoma"/>
                <w:color w:val="000000"/>
                <w:sz w:val="20"/>
                <w:szCs w:val="20"/>
              </w:rPr>
              <w:t>с</w:t>
            </w:r>
            <w:r w:rsidRPr="005E00AC">
              <w:rPr>
                <w:rFonts w:ascii="Tahoma" w:hAnsi="Tahoma" w:cs="Tahoma"/>
                <w:color w:val="000000"/>
                <w:sz w:val="20"/>
                <w:szCs w:val="20"/>
              </w:rPr>
              <w:t xml:space="preserve">точника водоснабжения </w:t>
            </w:r>
            <w:r w:rsidR="009F6BA1" w:rsidRPr="005E00AC">
              <w:rPr>
                <w:rFonts w:ascii="Tahoma" w:hAnsi="Tahoma" w:cs="Tahoma"/>
                <w:color w:val="000000"/>
                <w:sz w:val="20"/>
                <w:szCs w:val="20"/>
              </w:rPr>
              <w:t xml:space="preserve">в соответствии </w:t>
            </w:r>
            <w:r w:rsidR="00F26845">
              <w:rPr>
                <w:rFonts w:ascii="Tahoma" w:hAnsi="Tahoma" w:cs="Tahoma"/>
                <w:color w:val="000000"/>
                <w:sz w:val="20"/>
                <w:szCs w:val="20"/>
              </w:rPr>
              <w:br/>
            </w:r>
            <w:r w:rsidR="009F6BA1" w:rsidRPr="005E00AC">
              <w:rPr>
                <w:rFonts w:ascii="Tahoma" w:hAnsi="Tahoma" w:cs="Tahoma"/>
                <w:color w:val="000000"/>
                <w:sz w:val="20"/>
                <w:szCs w:val="20"/>
              </w:rPr>
              <w:t>с СанПиН</w:t>
            </w:r>
            <w:r w:rsidRPr="005E00AC">
              <w:rPr>
                <w:rFonts w:ascii="Tahoma" w:hAnsi="Tahoma" w:cs="Tahoma"/>
                <w:color w:val="000000"/>
                <w:sz w:val="20"/>
                <w:szCs w:val="20"/>
              </w:rPr>
              <w:t xml:space="preserve"> 2.1.4.1110-02</w:t>
            </w:r>
          </w:p>
        </w:tc>
      </w:tr>
      <w:tr w:rsidR="009336C0" w:rsidRPr="005E00AC" w14:paraId="71F580F5"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EE"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F0" w14:textId="589276CA"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водоснабжения</w:t>
            </w:r>
          </w:p>
        </w:tc>
        <w:tc>
          <w:tcPr>
            <w:tcW w:w="2693" w:type="dxa"/>
            <w:tcBorders>
              <w:top w:val="single" w:sz="4" w:space="0" w:color="auto"/>
              <w:left w:val="nil"/>
              <w:bottom w:val="single" w:sz="4" w:space="0" w:color="auto"/>
              <w:right w:val="single" w:sz="4" w:space="0" w:color="auto"/>
            </w:tcBorders>
            <w:shd w:val="clear" w:color="auto" w:fill="auto"/>
          </w:tcPr>
          <w:p w14:paraId="71F580F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Сеть водопровода</w:t>
            </w:r>
          </w:p>
        </w:tc>
        <w:tc>
          <w:tcPr>
            <w:tcW w:w="2552" w:type="dxa"/>
            <w:tcBorders>
              <w:top w:val="single" w:sz="4" w:space="0" w:color="auto"/>
              <w:left w:val="nil"/>
              <w:bottom w:val="single" w:sz="4" w:space="0" w:color="auto"/>
              <w:right w:val="single" w:sz="4" w:space="0" w:color="auto"/>
            </w:tcBorders>
            <w:shd w:val="clear" w:color="auto" w:fill="auto"/>
          </w:tcPr>
          <w:p w14:paraId="71F580F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водопр</w:t>
            </w:r>
            <w:r w:rsidRPr="005E00AC">
              <w:rPr>
                <w:rFonts w:ascii="Tahoma" w:hAnsi="Tahoma" w:cs="Tahoma"/>
                <w:color w:val="000000"/>
                <w:sz w:val="20"/>
                <w:szCs w:val="20"/>
              </w:rPr>
              <w:t>о</w:t>
            </w:r>
            <w:r w:rsidRPr="005E00AC">
              <w:rPr>
                <w:rFonts w:ascii="Tahoma" w:hAnsi="Tahoma" w:cs="Tahoma"/>
                <w:color w:val="000000"/>
                <w:sz w:val="20"/>
                <w:szCs w:val="20"/>
              </w:rPr>
              <w:t>водных сетей – 4,6 км</w:t>
            </w:r>
          </w:p>
        </w:tc>
        <w:tc>
          <w:tcPr>
            <w:tcW w:w="3402" w:type="dxa"/>
            <w:tcBorders>
              <w:top w:val="single" w:sz="4" w:space="0" w:color="auto"/>
              <w:left w:val="nil"/>
              <w:bottom w:val="single" w:sz="4" w:space="0" w:color="auto"/>
              <w:right w:val="single" w:sz="4" w:space="0" w:color="auto"/>
            </w:tcBorders>
            <w:shd w:val="clear" w:color="auto" w:fill="auto"/>
          </w:tcPr>
          <w:p w14:paraId="71F580F3"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proofErr w:type="spellStart"/>
            <w:r w:rsidR="009336C0" w:rsidRPr="005E00AC">
              <w:rPr>
                <w:rFonts w:ascii="Tahoma" w:hAnsi="Tahoma" w:cs="Tahoma"/>
                <w:color w:val="000000"/>
                <w:sz w:val="20"/>
                <w:szCs w:val="20"/>
              </w:rPr>
              <w:t>Яконовка</w:t>
            </w:r>
            <w:proofErr w:type="spellEnd"/>
          </w:p>
        </w:tc>
        <w:tc>
          <w:tcPr>
            <w:tcW w:w="2977" w:type="dxa"/>
            <w:tcBorders>
              <w:top w:val="single" w:sz="4" w:space="0" w:color="auto"/>
              <w:left w:val="nil"/>
              <w:bottom w:val="single" w:sz="4" w:space="0" w:color="auto"/>
              <w:right w:val="single" w:sz="4" w:space="0" w:color="auto"/>
            </w:tcBorders>
          </w:tcPr>
          <w:p w14:paraId="71F580F4"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0F7" w14:textId="77777777" w:rsidTr="005E00AC">
        <w:trPr>
          <w:cantSplit/>
          <w:trHeight w:val="20"/>
          <w:jc w:val="center"/>
        </w:trPr>
        <w:tc>
          <w:tcPr>
            <w:tcW w:w="15163" w:type="dxa"/>
            <w:gridSpan w:val="6"/>
            <w:tcBorders>
              <w:top w:val="single" w:sz="4" w:space="0" w:color="auto"/>
              <w:left w:val="single" w:sz="4" w:space="0" w:color="auto"/>
              <w:bottom w:val="single" w:sz="4" w:space="0" w:color="auto"/>
              <w:right w:val="single" w:sz="4" w:space="0" w:color="auto"/>
            </w:tcBorders>
            <w:shd w:val="clear" w:color="auto" w:fill="auto"/>
            <w:noWrap/>
          </w:tcPr>
          <w:p w14:paraId="71F580F6" w14:textId="77777777" w:rsidR="009336C0" w:rsidRPr="005E00AC" w:rsidRDefault="009336C0" w:rsidP="005E00AC">
            <w:pPr>
              <w:rPr>
                <w:rFonts w:ascii="Tahoma" w:hAnsi="Tahoma" w:cs="Tahoma"/>
                <w:color w:val="000000"/>
                <w:sz w:val="20"/>
                <w:szCs w:val="20"/>
              </w:rPr>
            </w:pPr>
            <w:r w:rsidRPr="005E00AC">
              <w:rPr>
                <w:rFonts w:ascii="Tahoma" w:hAnsi="Tahoma" w:cs="Tahoma"/>
                <w:b/>
                <w:bCs/>
                <w:color w:val="000000"/>
                <w:sz w:val="20"/>
                <w:szCs w:val="20"/>
              </w:rPr>
              <w:t>Водоотведение</w:t>
            </w:r>
          </w:p>
        </w:tc>
      </w:tr>
      <w:tr w:rsidR="009336C0" w:rsidRPr="005E00AC" w14:paraId="71F58103"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0F8"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0FA" w14:textId="05E406E4"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Повышение надежности очистки сточных вод</w:t>
            </w:r>
          </w:p>
        </w:tc>
        <w:tc>
          <w:tcPr>
            <w:tcW w:w="2693" w:type="dxa"/>
            <w:tcBorders>
              <w:top w:val="single" w:sz="4" w:space="0" w:color="auto"/>
              <w:left w:val="nil"/>
              <w:bottom w:val="single" w:sz="4" w:space="0" w:color="auto"/>
              <w:right w:val="single" w:sz="4" w:space="0" w:color="auto"/>
            </w:tcBorders>
            <w:shd w:val="clear" w:color="auto" w:fill="auto"/>
          </w:tcPr>
          <w:p w14:paraId="71F580F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очис</w:t>
            </w:r>
            <w:r w:rsidRPr="005E00AC">
              <w:rPr>
                <w:rFonts w:ascii="Tahoma" w:hAnsi="Tahoma" w:cs="Tahoma"/>
                <w:color w:val="000000"/>
                <w:sz w:val="20"/>
                <w:szCs w:val="20"/>
              </w:rPr>
              <w:t>т</w:t>
            </w:r>
            <w:r w:rsidRPr="005E00AC">
              <w:rPr>
                <w:rFonts w:ascii="Tahoma" w:hAnsi="Tahoma" w:cs="Tahoma"/>
                <w:color w:val="000000"/>
                <w:sz w:val="20"/>
                <w:szCs w:val="20"/>
              </w:rPr>
              <w:t>ные сооружения (ОСК)</w:t>
            </w:r>
          </w:p>
        </w:tc>
        <w:tc>
          <w:tcPr>
            <w:tcW w:w="2552" w:type="dxa"/>
            <w:tcBorders>
              <w:top w:val="single" w:sz="4" w:space="0" w:color="auto"/>
              <w:left w:val="nil"/>
              <w:bottom w:val="single" w:sz="4" w:space="0" w:color="auto"/>
              <w:right w:val="single" w:sz="4" w:space="0" w:color="auto"/>
            </w:tcBorders>
            <w:shd w:val="clear" w:color="auto" w:fill="auto"/>
          </w:tcPr>
          <w:p w14:paraId="71F580F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Модернизация ОСК </w:t>
            </w:r>
          </w:p>
        </w:tc>
        <w:tc>
          <w:tcPr>
            <w:tcW w:w="3402" w:type="dxa"/>
            <w:tcBorders>
              <w:top w:val="single" w:sz="4" w:space="0" w:color="auto"/>
              <w:left w:val="nil"/>
              <w:bottom w:val="single" w:sz="4" w:space="0" w:color="auto"/>
              <w:right w:val="single" w:sz="4" w:space="0" w:color="auto"/>
            </w:tcBorders>
            <w:shd w:val="clear" w:color="auto" w:fill="auto"/>
          </w:tcPr>
          <w:p w14:paraId="71F580FF" w14:textId="788185E5" w:rsidR="0070218D" w:rsidRPr="005E00AC" w:rsidRDefault="00676190" w:rsidP="005E00AC">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6E5B1A" w:rsidRPr="005E00AC">
              <w:rPr>
                <w:rFonts w:ascii="Tahoma" w:hAnsi="Tahoma" w:cs="Tahoma"/>
                <w:color w:val="000000"/>
                <w:sz w:val="20"/>
                <w:szCs w:val="20"/>
              </w:rPr>
              <w:t xml:space="preserve">город Уссурийск </w:t>
            </w:r>
          </w:p>
          <w:p w14:paraId="71F58100" w14:textId="77777777" w:rsidR="00C51CC7" w:rsidRPr="005E00AC" w:rsidRDefault="006E5B1A" w:rsidP="005E00AC">
            <w:pPr>
              <w:rPr>
                <w:rFonts w:ascii="Tahoma" w:hAnsi="Tahoma" w:cs="Tahoma"/>
                <w:color w:val="000000"/>
                <w:sz w:val="20"/>
                <w:szCs w:val="20"/>
              </w:rPr>
            </w:pPr>
            <w:r w:rsidRPr="005E00AC">
              <w:rPr>
                <w:rFonts w:ascii="Tahoma" w:hAnsi="Tahoma" w:cs="Tahoma"/>
                <w:color w:val="000000"/>
                <w:sz w:val="20"/>
                <w:szCs w:val="20"/>
              </w:rPr>
              <w:t>(ул. Белинского)</w:t>
            </w:r>
          </w:p>
        </w:tc>
        <w:tc>
          <w:tcPr>
            <w:tcW w:w="2977" w:type="dxa"/>
            <w:tcBorders>
              <w:top w:val="single" w:sz="4" w:space="0" w:color="auto"/>
              <w:left w:val="nil"/>
              <w:bottom w:val="single" w:sz="4" w:space="0" w:color="auto"/>
              <w:right w:val="single" w:sz="4" w:space="0" w:color="auto"/>
            </w:tcBorders>
          </w:tcPr>
          <w:p w14:paraId="71F58102" w14:textId="12632BA3"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w:t>
            </w:r>
            <w:r w:rsidR="00F40890" w:rsidRPr="005E00AC">
              <w:rPr>
                <w:rFonts w:ascii="Tahoma" w:hAnsi="Tahoma" w:cs="Tahoma"/>
                <w:color w:val="000000"/>
                <w:sz w:val="20"/>
                <w:szCs w:val="20"/>
              </w:rPr>
              <w:t xml:space="preserve">в соответствии </w:t>
            </w:r>
            <w:r w:rsidR="00F26845">
              <w:rPr>
                <w:rFonts w:ascii="Tahoma" w:hAnsi="Tahoma" w:cs="Tahoma"/>
                <w:color w:val="000000"/>
                <w:sz w:val="20"/>
                <w:szCs w:val="20"/>
              </w:rPr>
              <w:br/>
            </w:r>
            <w:r w:rsidR="00F40890" w:rsidRPr="005E00AC">
              <w:rPr>
                <w:rFonts w:ascii="Tahoma" w:hAnsi="Tahoma" w:cs="Tahoma"/>
                <w:color w:val="000000"/>
                <w:sz w:val="20"/>
                <w:szCs w:val="20"/>
              </w:rPr>
              <w:t xml:space="preserve">с </w:t>
            </w:r>
            <w:r w:rsidR="00F40890" w:rsidRPr="005E00AC">
              <w:rPr>
                <w:rFonts w:ascii="Tahoma" w:hAnsi="Tahoma" w:cs="Tahoma"/>
                <w:color w:val="000000"/>
                <w:spacing w:val="-12"/>
                <w:sz w:val="20"/>
                <w:szCs w:val="20"/>
              </w:rPr>
              <w:t>СанПиН</w:t>
            </w:r>
            <w:r w:rsidR="00EC39DC">
              <w:rPr>
                <w:rFonts w:ascii="Tahoma" w:hAnsi="Tahoma" w:cs="Tahoma"/>
                <w:color w:val="000000"/>
                <w:spacing w:val="-12"/>
                <w:sz w:val="20"/>
                <w:szCs w:val="20"/>
              </w:rPr>
              <w:t xml:space="preserve"> </w:t>
            </w:r>
            <w:r w:rsidRPr="005E00AC">
              <w:rPr>
                <w:rFonts w:ascii="Tahoma" w:hAnsi="Tahoma" w:cs="Tahoma"/>
                <w:color w:val="000000"/>
                <w:spacing w:val="-12"/>
                <w:sz w:val="20"/>
                <w:szCs w:val="20"/>
              </w:rPr>
              <w:t>2.2.1/2.1.1.1200-02</w:t>
            </w:r>
          </w:p>
        </w:tc>
      </w:tr>
      <w:tr w:rsidR="009336C0" w:rsidRPr="005E00AC" w14:paraId="71F5810F"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04"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06" w14:textId="17E914B3"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0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0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 №10</w:t>
            </w:r>
          </w:p>
        </w:tc>
        <w:tc>
          <w:tcPr>
            <w:tcW w:w="2552" w:type="dxa"/>
            <w:tcBorders>
              <w:top w:val="single" w:sz="4" w:space="0" w:color="auto"/>
              <w:left w:val="nil"/>
              <w:bottom w:val="single" w:sz="4" w:space="0" w:color="auto"/>
              <w:right w:val="single" w:sz="4" w:space="0" w:color="auto"/>
            </w:tcBorders>
            <w:shd w:val="clear" w:color="auto" w:fill="auto"/>
          </w:tcPr>
          <w:p w14:paraId="71F5810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КНС №10</w:t>
            </w:r>
          </w:p>
        </w:tc>
        <w:tc>
          <w:tcPr>
            <w:tcW w:w="3402" w:type="dxa"/>
            <w:tcBorders>
              <w:top w:val="single" w:sz="4" w:space="0" w:color="auto"/>
              <w:left w:val="nil"/>
              <w:bottom w:val="single" w:sz="4" w:space="0" w:color="auto"/>
              <w:right w:val="single" w:sz="4" w:space="0" w:color="auto"/>
            </w:tcBorders>
            <w:shd w:val="clear" w:color="auto" w:fill="auto"/>
          </w:tcPr>
          <w:p w14:paraId="71F5810C" w14:textId="60131971" w:rsidR="00C51CC7" w:rsidRPr="005E00AC" w:rsidRDefault="002D0178" w:rsidP="00EC39DC">
            <w:pPr>
              <w:rPr>
                <w:rFonts w:ascii="Tahoma" w:hAnsi="Tahoma" w:cs="Tahoma"/>
                <w:color w:val="000000"/>
                <w:sz w:val="20"/>
                <w:szCs w:val="20"/>
              </w:rPr>
            </w:pPr>
            <w:r w:rsidRPr="005E00AC">
              <w:rPr>
                <w:rFonts w:ascii="Tahoma" w:hAnsi="Tahoma" w:cs="Tahoma"/>
                <w:sz w:val="20"/>
                <w:szCs w:val="20"/>
              </w:rPr>
              <w:t xml:space="preserve">Многофункциональная </w:t>
            </w:r>
            <w:r w:rsidR="009F6BA1" w:rsidRPr="005E00AC">
              <w:rPr>
                <w:rFonts w:ascii="Tahoma" w:hAnsi="Tahoma" w:cs="Tahoma"/>
                <w:sz w:val="20"/>
                <w:szCs w:val="20"/>
              </w:rPr>
              <w:t>общ</w:t>
            </w:r>
            <w:r w:rsidR="009F6BA1" w:rsidRPr="005E00AC">
              <w:rPr>
                <w:rFonts w:ascii="Tahoma" w:hAnsi="Tahoma" w:cs="Tahoma"/>
                <w:sz w:val="20"/>
                <w:szCs w:val="20"/>
              </w:rPr>
              <w:t>е</w:t>
            </w:r>
            <w:r w:rsidR="009F6BA1" w:rsidRPr="005E00AC">
              <w:rPr>
                <w:rFonts w:ascii="Tahoma" w:hAnsi="Tahoma" w:cs="Tahoma"/>
                <w:sz w:val="20"/>
                <w:szCs w:val="20"/>
              </w:rPr>
              <w:t>ственно</w:t>
            </w:r>
            <w:r w:rsidRPr="005E00AC">
              <w:rPr>
                <w:rFonts w:ascii="Tahoma" w:hAnsi="Tahoma" w:cs="Tahoma"/>
                <w:sz w:val="20"/>
                <w:szCs w:val="20"/>
              </w:rPr>
              <w:t>-деловая зона</w:t>
            </w:r>
            <w:r w:rsidR="008472DA" w:rsidRPr="005E00AC">
              <w:rPr>
                <w:rFonts w:ascii="Tahoma" w:hAnsi="Tahoma" w:cs="Tahoma"/>
                <w:sz w:val="20"/>
                <w:szCs w:val="20"/>
              </w:rPr>
              <w:t xml:space="preserve">; </w:t>
            </w:r>
            <w:r w:rsidR="006E5B1A" w:rsidRPr="005E00AC">
              <w:rPr>
                <w:rFonts w:ascii="Tahoma" w:hAnsi="Tahoma" w:cs="Tahoma"/>
                <w:color w:val="000000"/>
                <w:sz w:val="20"/>
                <w:szCs w:val="20"/>
              </w:rPr>
              <w:t>город У</w:t>
            </w:r>
            <w:r w:rsidR="006E5B1A" w:rsidRPr="005E00AC">
              <w:rPr>
                <w:rFonts w:ascii="Tahoma" w:hAnsi="Tahoma" w:cs="Tahoma"/>
                <w:color w:val="000000"/>
                <w:sz w:val="20"/>
                <w:szCs w:val="20"/>
              </w:rPr>
              <w:t>с</w:t>
            </w:r>
            <w:r w:rsidR="006E5B1A" w:rsidRPr="005E00AC">
              <w:rPr>
                <w:rFonts w:ascii="Tahoma" w:hAnsi="Tahoma" w:cs="Tahoma"/>
                <w:color w:val="000000"/>
                <w:sz w:val="20"/>
                <w:szCs w:val="20"/>
              </w:rPr>
              <w:t>сурийск (пр.</w:t>
            </w:r>
            <w:r w:rsidR="0070218D" w:rsidRPr="005E00AC">
              <w:rPr>
                <w:rFonts w:ascii="Tahoma" w:hAnsi="Tahoma" w:cs="Tahoma"/>
                <w:color w:val="000000"/>
                <w:sz w:val="20"/>
                <w:szCs w:val="20"/>
              </w:rPr>
              <w:t xml:space="preserve"> </w:t>
            </w:r>
            <w:r w:rsidR="006E5B1A" w:rsidRPr="005E00AC">
              <w:rPr>
                <w:rFonts w:ascii="Tahoma" w:hAnsi="Tahoma" w:cs="Tahoma"/>
                <w:color w:val="000000"/>
                <w:sz w:val="20"/>
                <w:szCs w:val="20"/>
              </w:rPr>
              <w:t>Блюхера, 2г)</w:t>
            </w:r>
          </w:p>
        </w:tc>
        <w:tc>
          <w:tcPr>
            <w:tcW w:w="2977" w:type="dxa"/>
            <w:tcBorders>
              <w:top w:val="single" w:sz="4" w:space="0" w:color="auto"/>
              <w:left w:val="nil"/>
              <w:bottom w:val="single" w:sz="4" w:space="0" w:color="auto"/>
              <w:right w:val="single" w:sz="4" w:space="0" w:color="auto"/>
            </w:tcBorders>
          </w:tcPr>
          <w:p w14:paraId="71F5810E" w14:textId="38E5599B"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EC39DC">
              <w:rPr>
                <w:rFonts w:ascii="Tahoma" w:hAnsi="Tahoma" w:cs="Tahoma"/>
                <w:color w:val="000000"/>
                <w:sz w:val="20"/>
                <w:szCs w:val="20"/>
              </w:rPr>
              <w:t xml:space="preserve"> </w:t>
            </w:r>
            <w:r w:rsidRPr="005E00AC">
              <w:rPr>
                <w:rFonts w:ascii="Tahoma" w:hAnsi="Tahoma" w:cs="Tahoma"/>
                <w:color w:val="000000"/>
                <w:sz w:val="20"/>
                <w:szCs w:val="20"/>
              </w:rPr>
              <w:t>2.2.1/2.1.1.1200-03</w:t>
            </w:r>
          </w:p>
        </w:tc>
      </w:tr>
      <w:tr w:rsidR="009336C0" w:rsidRPr="005E00AC" w14:paraId="71F5811B"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10"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vAlign w:val="center"/>
          </w:tcPr>
          <w:p w14:paraId="71F58112" w14:textId="63CBCF85"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1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vAlign w:val="center"/>
          </w:tcPr>
          <w:p w14:paraId="71F5811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 №15</w:t>
            </w:r>
          </w:p>
        </w:tc>
        <w:tc>
          <w:tcPr>
            <w:tcW w:w="2552" w:type="dxa"/>
            <w:tcBorders>
              <w:top w:val="single" w:sz="4" w:space="0" w:color="auto"/>
              <w:left w:val="nil"/>
              <w:bottom w:val="single" w:sz="4" w:space="0" w:color="auto"/>
              <w:right w:val="single" w:sz="4" w:space="0" w:color="auto"/>
            </w:tcBorders>
            <w:shd w:val="clear" w:color="auto" w:fill="auto"/>
            <w:vAlign w:val="center"/>
          </w:tcPr>
          <w:p w14:paraId="71F5811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Реконструкция КНС №15 </w:t>
            </w:r>
          </w:p>
        </w:tc>
        <w:tc>
          <w:tcPr>
            <w:tcW w:w="3402" w:type="dxa"/>
            <w:tcBorders>
              <w:top w:val="single" w:sz="4" w:space="0" w:color="auto"/>
              <w:left w:val="nil"/>
              <w:bottom w:val="single" w:sz="4" w:space="0" w:color="auto"/>
              <w:right w:val="single" w:sz="4" w:space="0" w:color="auto"/>
            </w:tcBorders>
            <w:shd w:val="clear" w:color="auto" w:fill="auto"/>
            <w:vAlign w:val="center"/>
          </w:tcPr>
          <w:p w14:paraId="71F58118" w14:textId="07AD2FEC" w:rsidR="00C51CC7" w:rsidRPr="005E00AC" w:rsidRDefault="00430FA1" w:rsidP="00F26845">
            <w:pPr>
              <w:jc w:val="both"/>
              <w:rPr>
                <w:rFonts w:ascii="Tahoma" w:hAnsi="Tahoma" w:cs="Tahoma"/>
                <w:color w:val="000000"/>
                <w:sz w:val="20"/>
                <w:szCs w:val="20"/>
                <w:highlight w:val="cyan"/>
              </w:rPr>
            </w:pPr>
            <w:r w:rsidRPr="005E00AC">
              <w:rPr>
                <w:rFonts w:ascii="Tahoma" w:hAnsi="Tahoma" w:cs="Tahoma"/>
                <w:sz w:val="20"/>
                <w:szCs w:val="20"/>
              </w:rPr>
              <w:t xml:space="preserve">Зона </w:t>
            </w:r>
            <w:r w:rsidR="009D46AA" w:rsidRPr="005E00AC">
              <w:rPr>
                <w:rFonts w:ascii="Tahoma" w:hAnsi="Tahoma" w:cs="Tahoma"/>
                <w:sz w:val="20"/>
                <w:szCs w:val="20"/>
              </w:rPr>
              <w:t>озелененных территорий общего пользования</w:t>
            </w:r>
            <w:r w:rsidR="00C02E82" w:rsidRPr="005E00AC">
              <w:rPr>
                <w:rFonts w:ascii="Tahoma" w:hAnsi="Tahoma" w:cs="Tahoma"/>
                <w:color w:val="000000"/>
                <w:sz w:val="20"/>
                <w:szCs w:val="20"/>
              </w:rPr>
              <w:t>;</w:t>
            </w:r>
            <w:r w:rsidR="00C02E82" w:rsidRPr="005E00AC">
              <w:rPr>
                <w:rFonts w:ascii="Tahoma" w:hAnsi="Tahoma" w:cs="Tahoma"/>
                <w:sz w:val="20"/>
                <w:szCs w:val="20"/>
              </w:rPr>
              <w:t xml:space="preserve"> </w:t>
            </w:r>
            <w:r w:rsidR="006E5B1A" w:rsidRPr="005E00AC">
              <w:rPr>
                <w:rFonts w:ascii="Tahoma" w:hAnsi="Tahoma" w:cs="Tahoma"/>
                <w:color w:val="000000"/>
                <w:sz w:val="20"/>
                <w:szCs w:val="20"/>
              </w:rPr>
              <w:t>город Усс</w:t>
            </w:r>
            <w:r w:rsidR="006E5B1A" w:rsidRPr="005E00AC">
              <w:rPr>
                <w:rFonts w:ascii="Tahoma" w:hAnsi="Tahoma" w:cs="Tahoma"/>
                <w:color w:val="000000"/>
                <w:sz w:val="20"/>
                <w:szCs w:val="20"/>
              </w:rPr>
              <w:t>у</w:t>
            </w:r>
            <w:r w:rsidR="006E5B1A" w:rsidRPr="005E00AC">
              <w:rPr>
                <w:rFonts w:ascii="Tahoma" w:hAnsi="Tahoma" w:cs="Tahoma"/>
                <w:color w:val="000000"/>
                <w:sz w:val="20"/>
                <w:szCs w:val="20"/>
              </w:rPr>
              <w:t>рийск (пр.</w:t>
            </w:r>
            <w:r w:rsidR="0070218D" w:rsidRPr="005E00AC">
              <w:rPr>
                <w:rFonts w:ascii="Tahoma" w:hAnsi="Tahoma" w:cs="Tahoma"/>
                <w:color w:val="000000"/>
                <w:sz w:val="20"/>
                <w:szCs w:val="20"/>
              </w:rPr>
              <w:t xml:space="preserve"> </w:t>
            </w:r>
            <w:r w:rsidR="006E5B1A" w:rsidRPr="005E00AC">
              <w:rPr>
                <w:rFonts w:ascii="Tahoma" w:hAnsi="Tahoma" w:cs="Tahoma"/>
                <w:color w:val="000000"/>
                <w:sz w:val="20"/>
                <w:szCs w:val="20"/>
              </w:rPr>
              <w:t>Блюхера, 56)</w:t>
            </w:r>
          </w:p>
        </w:tc>
        <w:tc>
          <w:tcPr>
            <w:tcW w:w="2977" w:type="dxa"/>
            <w:tcBorders>
              <w:top w:val="single" w:sz="4" w:space="0" w:color="auto"/>
              <w:left w:val="nil"/>
              <w:bottom w:val="single" w:sz="4" w:space="0" w:color="auto"/>
              <w:right w:val="single" w:sz="4" w:space="0" w:color="auto"/>
            </w:tcBorders>
            <w:vAlign w:val="center"/>
          </w:tcPr>
          <w:p w14:paraId="71F5811A" w14:textId="398021D6"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 xml:space="preserve">с </w:t>
            </w:r>
            <w:r w:rsidR="00F40890" w:rsidRPr="005E00AC">
              <w:rPr>
                <w:rFonts w:ascii="Tahoma" w:hAnsi="Tahoma" w:cs="Tahoma"/>
                <w:color w:val="000000"/>
                <w:sz w:val="20"/>
                <w:szCs w:val="20"/>
              </w:rPr>
              <w:t>СанПиН</w:t>
            </w:r>
            <w:r w:rsidR="00EC39DC">
              <w:rPr>
                <w:rFonts w:ascii="Tahoma" w:hAnsi="Tahoma" w:cs="Tahoma"/>
                <w:color w:val="000000"/>
                <w:sz w:val="20"/>
                <w:szCs w:val="20"/>
              </w:rPr>
              <w:t xml:space="preserve"> </w:t>
            </w:r>
            <w:r w:rsidRPr="005E00AC">
              <w:rPr>
                <w:rFonts w:ascii="Tahoma" w:hAnsi="Tahoma" w:cs="Tahoma"/>
                <w:color w:val="000000"/>
                <w:sz w:val="20"/>
                <w:szCs w:val="20"/>
              </w:rPr>
              <w:t>2.2.1/2.1.1.1200-04</w:t>
            </w:r>
          </w:p>
        </w:tc>
      </w:tr>
      <w:tr w:rsidR="009336C0" w:rsidRPr="005E00AC" w14:paraId="71F58127"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1C"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1E" w14:textId="1CE51FDF"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1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2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 №6</w:t>
            </w:r>
          </w:p>
        </w:tc>
        <w:tc>
          <w:tcPr>
            <w:tcW w:w="2552" w:type="dxa"/>
            <w:tcBorders>
              <w:top w:val="single" w:sz="4" w:space="0" w:color="auto"/>
              <w:left w:val="nil"/>
              <w:bottom w:val="single" w:sz="4" w:space="0" w:color="auto"/>
              <w:right w:val="single" w:sz="4" w:space="0" w:color="auto"/>
            </w:tcBorders>
            <w:shd w:val="clear" w:color="auto" w:fill="auto"/>
          </w:tcPr>
          <w:p w14:paraId="71F5812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Реконструкция КНС №6 </w:t>
            </w:r>
          </w:p>
        </w:tc>
        <w:tc>
          <w:tcPr>
            <w:tcW w:w="3402" w:type="dxa"/>
            <w:tcBorders>
              <w:top w:val="single" w:sz="4" w:space="0" w:color="auto"/>
              <w:left w:val="nil"/>
              <w:bottom w:val="single" w:sz="4" w:space="0" w:color="auto"/>
              <w:right w:val="single" w:sz="4" w:space="0" w:color="auto"/>
            </w:tcBorders>
            <w:shd w:val="clear" w:color="auto" w:fill="auto"/>
          </w:tcPr>
          <w:p w14:paraId="71F58122" w14:textId="77777777" w:rsidR="0070218D" w:rsidRPr="005E00AC" w:rsidRDefault="002D0178" w:rsidP="005E00AC">
            <w:pPr>
              <w:rPr>
                <w:rFonts w:ascii="Tahoma" w:hAnsi="Tahoma" w:cs="Tahoma"/>
                <w:sz w:val="20"/>
                <w:szCs w:val="20"/>
              </w:rPr>
            </w:pPr>
            <w:r w:rsidRPr="005E00AC">
              <w:rPr>
                <w:rFonts w:ascii="Tahoma" w:hAnsi="Tahoma" w:cs="Tahoma"/>
                <w:sz w:val="20"/>
                <w:szCs w:val="20"/>
              </w:rPr>
              <w:t xml:space="preserve">Многофункциональная </w:t>
            </w:r>
          </w:p>
          <w:p w14:paraId="71F58123" w14:textId="77777777" w:rsidR="002106BC" w:rsidRPr="005E00AC" w:rsidRDefault="009F6BA1" w:rsidP="005E00AC">
            <w:pPr>
              <w:rPr>
                <w:rFonts w:ascii="Tahoma" w:hAnsi="Tahoma" w:cs="Tahoma"/>
                <w:sz w:val="20"/>
                <w:szCs w:val="20"/>
              </w:rPr>
            </w:pPr>
            <w:r w:rsidRPr="005E00AC">
              <w:rPr>
                <w:rFonts w:ascii="Tahoma" w:hAnsi="Tahoma" w:cs="Tahoma"/>
                <w:sz w:val="20"/>
                <w:szCs w:val="20"/>
              </w:rPr>
              <w:t>общественно</w:t>
            </w:r>
            <w:r w:rsidR="002D0178" w:rsidRPr="005E00AC">
              <w:rPr>
                <w:rFonts w:ascii="Tahoma" w:hAnsi="Tahoma" w:cs="Tahoma"/>
                <w:sz w:val="20"/>
                <w:szCs w:val="20"/>
              </w:rPr>
              <w:t>-деловая зона</w:t>
            </w:r>
            <w:r w:rsidR="008472DA" w:rsidRPr="005E00AC">
              <w:rPr>
                <w:rFonts w:ascii="Tahoma" w:hAnsi="Tahoma" w:cs="Tahoma"/>
                <w:sz w:val="20"/>
                <w:szCs w:val="20"/>
              </w:rPr>
              <w:t xml:space="preserve">; </w:t>
            </w:r>
          </w:p>
          <w:p w14:paraId="71F58124" w14:textId="77777777" w:rsidR="00573613" w:rsidRPr="005E00AC" w:rsidRDefault="006E5B1A" w:rsidP="005E00AC">
            <w:pPr>
              <w:rPr>
                <w:rFonts w:ascii="Tahoma" w:hAnsi="Tahoma" w:cs="Tahoma"/>
                <w:color w:val="000000"/>
                <w:sz w:val="20"/>
                <w:szCs w:val="20"/>
              </w:rPr>
            </w:pPr>
            <w:r w:rsidRPr="005E00AC">
              <w:rPr>
                <w:rFonts w:ascii="Tahoma" w:hAnsi="Tahoma" w:cs="Tahoma"/>
                <w:color w:val="000000"/>
                <w:sz w:val="20"/>
                <w:szCs w:val="20"/>
              </w:rPr>
              <w:t xml:space="preserve">город Уссурийск </w:t>
            </w:r>
          </w:p>
          <w:p w14:paraId="71F58125" w14:textId="77777777" w:rsidR="00C51CC7" w:rsidRPr="005E00AC" w:rsidRDefault="006E5B1A" w:rsidP="005E00AC">
            <w:pPr>
              <w:rPr>
                <w:rFonts w:ascii="Tahoma" w:hAnsi="Tahoma" w:cs="Tahoma"/>
                <w:color w:val="000000"/>
                <w:sz w:val="20"/>
                <w:szCs w:val="20"/>
              </w:rPr>
            </w:pPr>
            <w:r w:rsidRPr="005E00AC">
              <w:rPr>
                <w:rFonts w:ascii="Tahoma" w:hAnsi="Tahoma" w:cs="Tahoma"/>
                <w:color w:val="000000"/>
                <w:sz w:val="20"/>
                <w:szCs w:val="20"/>
              </w:rPr>
              <w:t>(ул. Раздольная, 16)</w:t>
            </w:r>
          </w:p>
        </w:tc>
        <w:tc>
          <w:tcPr>
            <w:tcW w:w="2977" w:type="dxa"/>
            <w:tcBorders>
              <w:top w:val="single" w:sz="4" w:space="0" w:color="auto"/>
              <w:left w:val="nil"/>
              <w:bottom w:val="single" w:sz="4" w:space="0" w:color="auto"/>
              <w:right w:val="single" w:sz="4" w:space="0" w:color="auto"/>
            </w:tcBorders>
          </w:tcPr>
          <w:p w14:paraId="71F58126" w14:textId="5AAA9A4B"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573613" w:rsidRPr="005E00AC">
              <w:rPr>
                <w:rFonts w:ascii="Tahoma" w:hAnsi="Tahoma" w:cs="Tahoma"/>
                <w:color w:val="000000"/>
                <w:sz w:val="20"/>
                <w:szCs w:val="20"/>
              </w:rPr>
              <w:t xml:space="preserve"> </w:t>
            </w:r>
            <w:r w:rsidRPr="005E00AC">
              <w:rPr>
                <w:rFonts w:ascii="Tahoma" w:hAnsi="Tahoma" w:cs="Tahoma"/>
                <w:color w:val="000000"/>
                <w:sz w:val="20"/>
                <w:szCs w:val="20"/>
              </w:rPr>
              <w:t>2.2.1/2.1.1.1200-05</w:t>
            </w:r>
          </w:p>
        </w:tc>
      </w:tr>
      <w:tr w:rsidR="009336C0" w:rsidRPr="005E00AC" w14:paraId="71F58130"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28"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2A" w14:textId="1D047FD6"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2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2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 №13</w:t>
            </w:r>
          </w:p>
        </w:tc>
        <w:tc>
          <w:tcPr>
            <w:tcW w:w="2552" w:type="dxa"/>
            <w:tcBorders>
              <w:top w:val="single" w:sz="4" w:space="0" w:color="auto"/>
              <w:left w:val="nil"/>
              <w:bottom w:val="single" w:sz="4" w:space="0" w:color="auto"/>
              <w:right w:val="single" w:sz="4" w:space="0" w:color="auto"/>
            </w:tcBorders>
            <w:shd w:val="clear" w:color="auto" w:fill="auto"/>
          </w:tcPr>
          <w:p w14:paraId="71F5812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Реконструкция КНС №13 </w:t>
            </w:r>
          </w:p>
        </w:tc>
        <w:tc>
          <w:tcPr>
            <w:tcW w:w="3402" w:type="dxa"/>
            <w:tcBorders>
              <w:top w:val="single" w:sz="4" w:space="0" w:color="auto"/>
              <w:left w:val="nil"/>
              <w:bottom w:val="single" w:sz="4" w:space="0" w:color="auto"/>
              <w:right w:val="single" w:sz="4" w:space="0" w:color="auto"/>
            </w:tcBorders>
            <w:shd w:val="clear" w:color="auto" w:fill="auto"/>
          </w:tcPr>
          <w:p w14:paraId="71F5812E" w14:textId="77777777" w:rsidR="00C51CC7" w:rsidRPr="005E00AC" w:rsidRDefault="005A44D2" w:rsidP="005E00AC">
            <w:pPr>
              <w:rPr>
                <w:rFonts w:ascii="Tahoma" w:hAnsi="Tahoma" w:cs="Tahoma"/>
                <w:color w:val="000000"/>
                <w:sz w:val="20"/>
                <w:szCs w:val="20"/>
              </w:rPr>
            </w:pPr>
            <w:r w:rsidRPr="005E00AC">
              <w:rPr>
                <w:rFonts w:ascii="Tahoma" w:hAnsi="Tahoma" w:cs="Tahoma"/>
                <w:sz w:val="20"/>
                <w:szCs w:val="20"/>
              </w:rPr>
              <w:t xml:space="preserve">Зона застройки </w:t>
            </w:r>
            <w:proofErr w:type="spellStart"/>
            <w:r w:rsidRPr="005E00AC">
              <w:rPr>
                <w:rFonts w:ascii="Tahoma" w:hAnsi="Tahoma" w:cs="Tahoma"/>
                <w:sz w:val="20"/>
                <w:szCs w:val="20"/>
              </w:rPr>
              <w:t>среднеэтаж-ными</w:t>
            </w:r>
            <w:proofErr w:type="spellEnd"/>
            <w:r w:rsidRPr="005E00AC">
              <w:rPr>
                <w:rFonts w:ascii="Tahoma" w:hAnsi="Tahoma" w:cs="Tahoma"/>
                <w:sz w:val="20"/>
                <w:szCs w:val="20"/>
              </w:rPr>
              <w:t xml:space="preserve"> жилыми домами (от 5 до 8 эт</w:t>
            </w:r>
            <w:r w:rsidRPr="005E00AC">
              <w:rPr>
                <w:rFonts w:ascii="Tahoma" w:hAnsi="Tahoma" w:cs="Tahoma"/>
                <w:sz w:val="20"/>
                <w:szCs w:val="20"/>
              </w:rPr>
              <w:t>а</w:t>
            </w:r>
            <w:r w:rsidRPr="005E00AC">
              <w:rPr>
                <w:rFonts w:ascii="Tahoma" w:hAnsi="Tahoma" w:cs="Tahoma"/>
                <w:sz w:val="20"/>
                <w:szCs w:val="20"/>
              </w:rPr>
              <w:t xml:space="preserve">жей, включая </w:t>
            </w:r>
            <w:r w:rsidR="009F6BA1" w:rsidRPr="005E00AC">
              <w:rPr>
                <w:rFonts w:ascii="Tahoma" w:hAnsi="Tahoma" w:cs="Tahoma"/>
                <w:sz w:val="20"/>
                <w:szCs w:val="20"/>
              </w:rPr>
              <w:t>мансардный</w:t>
            </w:r>
            <w:r w:rsidRPr="005E00AC">
              <w:rPr>
                <w:rFonts w:ascii="Tahoma" w:hAnsi="Tahoma" w:cs="Tahoma"/>
                <w:sz w:val="20"/>
                <w:szCs w:val="20"/>
              </w:rPr>
              <w:t>)</w:t>
            </w:r>
            <w:r w:rsidR="006E5B1A" w:rsidRPr="005E00AC">
              <w:rPr>
                <w:rFonts w:ascii="Tahoma" w:hAnsi="Tahoma" w:cs="Tahoma"/>
                <w:color w:val="000000"/>
                <w:sz w:val="20"/>
                <w:szCs w:val="20"/>
              </w:rPr>
              <w:t>; г</w:t>
            </w:r>
            <w:r w:rsidR="006E5B1A" w:rsidRPr="005E00AC">
              <w:rPr>
                <w:rFonts w:ascii="Tahoma" w:hAnsi="Tahoma" w:cs="Tahoma"/>
                <w:color w:val="000000"/>
                <w:sz w:val="20"/>
                <w:szCs w:val="20"/>
              </w:rPr>
              <w:t>о</w:t>
            </w:r>
            <w:r w:rsidR="006E5B1A" w:rsidRPr="005E00AC">
              <w:rPr>
                <w:rFonts w:ascii="Tahoma" w:hAnsi="Tahoma" w:cs="Tahoma"/>
                <w:color w:val="000000"/>
                <w:sz w:val="20"/>
                <w:szCs w:val="20"/>
              </w:rPr>
              <w:t>род Уссурийск (ул. Кушнира, 9б)</w:t>
            </w:r>
          </w:p>
        </w:tc>
        <w:tc>
          <w:tcPr>
            <w:tcW w:w="2977" w:type="dxa"/>
            <w:tcBorders>
              <w:top w:val="single" w:sz="4" w:space="0" w:color="auto"/>
              <w:left w:val="nil"/>
              <w:bottom w:val="single" w:sz="4" w:space="0" w:color="auto"/>
              <w:right w:val="single" w:sz="4" w:space="0" w:color="auto"/>
            </w:tcBorders>
          </w:tcPr>
          <w:p w14:paraId="71F5812F" w14:textId="5DEE2389"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573613" w:rsidRPr="005E00AC">
              <w:rPr>
                <w:rFonts w:ascii="Tahoma" w:hAnsi="Tahoma" w:cs="Tahoma"/>
                <w:color w:val="000000"/>
                <w:sz w:val="20"/>
                <w:szCs w:val="20"/>
              </w:rPr>
              <w:t xml:space="preserve"> </w:t>
            </w:r>
            <w:r w:rsidRPr="005E00AC">
              <w:rPr>
                <w:rFonts w:ascii="Tahoma" w:hAnsi="Tahoma" w:cs="Tahoma"/>
                <w:color w:val="000000"/>
                <w:sz w:val="20"/>
                <w:szCs w:val="20"/>
              </w:rPr>
              <w:t>2.2.1/2.1.1.1200-06</w:t>
            </w:r>
          </w:p>
        </w:tc>
      </w:tr>
      <w:tr w:rsidR="009336C0" w:rsidRPr="005E00AC" w14:paraId="71F5813B"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31"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33" w14:textId="13D61504"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3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3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 №1а</w:t>
            </w:r>
          </w:p>
        </w:tc>
        <w:tc>
          <w:tcPr>
            <w:tcW w:w="2552" w:type="dxa"/>
            <w:tcBorders>
              <w:top w:val="single" w:sz="4" w:space="0" w:color="auto"/>
              <w:left w:val="nil"/>
              <w:bottom w:val="single" w:sz="4" w:space="0" w:color="auto"/>
              <w:right w:val="single" w:sz="4" w:space="0" w:color="auto"/>
            </w:tcBorders>
            <w:shd w:val="clear" w:color="auto" w:fill="auto"/>
          </w:tcPr>
          <w:p w14:paraId="71F5813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КНС №1а</w:t>
            </w:r>
          </w:p>
        </w:tc>
        <w:tc>
          <w:tcPr>
            <w:tcW w:w="3402" w:type="dxa"/>
            <w:tcBorders>
              <w:top w:val="single" w:sz="4" w:space="0" w:color="auto"/>
              <w:left w:val="nil"/>
              <w:bottom w:val="single" w:sz="4" w:space="0" w:color="auto"/>
              <w:right w:val="single" w:sz="4" w:space="0" w:color="auto"/>
            </w:tcBorders>
            <w:shd w:val="clear" w:color="auto" w:fill="auto"/>
          </w:tcPr>
          <w:p w14:paraId="71F58138" w14:textId="1A1437FE" w:rsidR="00C51CC7" w:rsidRPr="005E00AC" w:rsidRDefault="005A44D2" w:rsidP="00F26845">
            <w:pPr>
              <w:rPr>
                <w:rFonts w:ascii="Tahoma" w:hAnsi="Tahoma" w:cs="Tahoma"/>
                <w:color w:val="000000"/>
                <w:spacing w:val="-16"/>
                <w:sz w:val="20"/>
                <w:szCs w:val="20"/>
              </w:rPr>
            </w:pPr>
            <w:r w:rsidRPr="005E00AC">
              <w:rPr>
                <w:rFonts w:ascii="Tahoma" w:hAnsi="Tahoma" w:cs="Tahoma"/>
                <w:sz w:val="20"/>
                <w:szCs w:val="20"/>
              </w:rPr>
              <w:t xml:space="preserve">Зона застройки </w:t>
            </w:r>
            <w:r w:rsidR="009F6BA1" w:rsidRPr="005E00AC">
              <w:rPr>
                <w:rFonts w:ascii="Tahoma" w:hAnsi="Tahoma" w:cs="Tahoma"/>
                <w:sz w:val="20"/>
                <w:szCs w:val="20"/>
              </w:rPr>
              <w:t>многоэтажными</w:t>
            </w:r>
            <w:r w:rsidRPr="005E00AC">
              <w:rPr>
                <w:rFonts w:ascii="Tahoma" w:hAnsi="Tahoma" w:cs="Tahoma"/>
                <w:sz w:val="20"/>
                <w:szCs w:val="20"/>
              </w:rPr>
              <w:t xml:space="preserve"> жилыми домами (9 этажей и б</w:t>
            </w:r>
            <w:r w:rsidRPr="005E00AC">
              <w:rPr>
                <w:rFonts w:ascii="Tahoma" w:hAnsi="Tahoma" w:cs="Tahoma"/>
                <w:sz w:val="20"/>
                <w:szCs w:val="20"/>
              </w:rPr>
              <w:t>о</w:t>
            </w:r>
            <w:r w:rsidRPr="005E00AC">
              <w:rPr>
                <w:rFonts w:ascii="Tahoma" w:hAnsi="Tahoma" w:cs="Tahoma"/>
                <w:sz w:val="20"/>
                <w:szCs w:val="20"/>
              </w:rPr>
              <w:t>лее)</w:t>
            </w:r>
            <w:r w:rsidR="006E5B1A" w:rsidRPr="005E00AC">
              <w:rPr>
                <w:rFonts w:ascii="Tahoma" w:hAnsi="Tahoma" w:cs="Tahoma"/>
                <w:sz w:val="20"/>
                <w:szCs w:val="20"/>
              </w:rPr>
              <w:t xml:space="preserve">; город </w:t>
            </w:r>
            <w:r w:rsidR="006E5B1A" w:rsidRPr="005E00AC">
              <w:rPr>
                <w:rFonts w:ascii="Tahoma" w:hAnsi="Tahoma" w:cs="Tahoma"/>
                <w:spacing w:val="-16"/>
                <w:sz w:val="20"/>
                <w:szCs w:val="20"/>
              </w:rPr>
              <w:t>Уссурийск (ул. Мельни</w:t>
            </w:r>
            <w:r w:rsidR="006E5B1A" w:rsidRPr="005E00AC">
              <w:rPr>
                <w:rFonts w:ascii="Tahoma" w:hAnsi="Tahoma" w:cs="Tahoma"/>
                <w:spacing w:val="-16"/>
                <w:sz w:val="20"/>
                <w:szCs w:val="20"/>
              </w:rPr>
              <w:t>ч</w:t>
            </w:r>
            <w:r w:rsidR="006E5B1A" w:rsidRPr="005E00AC">
              <w:rPr>
                <w:rFonts w:ascii="Tahoma" w:hAnsi="Tahoma" w:cs="Tahoma"/>
                <w:spacing w:val="-16"/>
                <w:sz w:val="20"/>
                <w:szCs w:val="20"/>
              </w:rPr>
              <w:t>ная, 2б)</w:t>
            </w:r>
          </w:p>
        </w:tc>
        <w:tc>
          <w:tcPr>
            <w:tcW w:w="2977" w:type="dxa"/>
            <w:tcBorders>
              <w:top w:val="single" w:sz="4" w:space="0" w:color="auto"/>
              <w:left w:val="nil"/>
              <w:bottom w:val="single" w:sz="4" w:space="0" w:color="auto"/>
              <w:right w:val="single" w:sz="4" w:space="0" w:color="auto"/>
            </w:tcBorders>
          </w:tcPr>
          <w:p w14:paraId="71F5813A" w14:textId="68344AC4" w:rsidR="009336C0" w:rsidRPr="005E00AC" w:rsidRDefault="009336C0" w:rsidP="00EC39D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EC39DC">
              <w:rPr>
                <w:rFonts w:ascii="Tahoma" w:hAnsi="Tahoma" w:cs="Tahoma"/>
                <w:color w:val="000000"/>
                <w:sz w:val="20"/>
                <w:szCs w:val="20"/>
              </w:rPr>
              <w:br/>
            </w:r>
            <w:r w:rsidRPr="005E00AC">
              <w:rPr>
                <w:rFonts w:ascii="Tahoma" w:hAnsi="Tahoma" w:cs="Tahoma"/>
                <w:color w:val="000000"/>
                <w:sz w:val="20"/>
                <w:szCs w:val="20"/>
              </w:rPr>
              <w:t>с СанПиН</w:t>
            </w:r>
            <w:r w:rsidR="00EC39DC">
              <w:rPr>
                <w:rFonts w:ascii="Tahoma" w:hAnsi="Tahoma" w:cs="Tahoma"/>
                <w:color w:val="000000"/>
                <w:sz w:val="20"/>
                <w:szCs w:val="20"/>
              </w:rPr>
              <w:t xml:space="preserve"> </w:t>
            </w:r>
            <w:r w:rsidRPr="005E00AC">
              <w:rPr>
                <w:rFonts w:ascii="Tahoma" w:hAnsi="Tahoma" w:cs="Tahoma"/>
                <w:color w:val="000000"/>
                <w:sz w:val="20"/>
                <w:szCs w:val="20"/>
              </w:rPr>
              <w:t>2.2.1/2.1.1.1200-07</w:t>
            </w:r>
          </w:p>
        </w:tc>
      </w:tr>
      <w:tr w:rsidR="009336C0" w:rsidRPr="005E00AC" w14:paraId="71F58146"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3C"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3E" w14:textId="16F0F08E"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3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4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 №2</w:t>
            </w:r>
          </w:p>
        </w:tc>
        <w:tc>
          <w:tcPr>
            <w:tcW w:w="2552" w:type="dxa"/>
            <w:tcBorders>
              <w:top w:val="single" w:sz="4" w:space="0" w:color="auto"/>
              <w:left w:val="nil"/>
              <w:bottom w:val="single" w:sz="4" w:space="0" w:color="auto"/>
              <w:right w:val="single" w:sz="4" w:space="0" w:color="auto"/>
            </w:tcBorders>
            <w:shd w:val="clear" w:color="auto" w:fill="auto"/>
          </w:tcPr>
          <w:p w14:paraId="71F5814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КНС №2</w:t>
            </w:r>
          </w:p>
        </w:tc>
        <w:tc>
          <w:tcPr>
            <w:tcW w:w="3402" w:type="dxa"/>
            <w:tcBorders>
              <w:top w:val="single" w:sz="4" w:space="0" w:color="auto"/>
              <w:left w:val="nil"/>
              <w:bottom w:val="single" w:sz="4" w:space="0" w:color="auto"/>
              <w:right w:val="single" w:sz="4" w:space="0" w:color="auto"/>
            </w:tcBorders>
            <w:shd w:val="clear" w:color="auto" w:fill="auto"/>
          </w:tcPr>
          <w:p w14:paraId="71F58142" w14:textId="77777777" w:rsidR="0070218D" w:rsidRPr="005E00AC" w:rsidRDefault="002D0178" w:rsidP="005E00AC">
            <w:pPr>
              <w:rPr>
                <w:rFonts w:ascii="Tahoma" w:hAnsi="Tahoma" w:cs="Tahoma"/>
                <w:sz w:val="20"/>
                <w:szCs w:val="20"/>
              </w:rPr>
            </w:pPr>
            <w:r w:rsidRPr="005E00AC">
              <w:rPr>
                <w:rFonts w:ascii="Tahoma" w:hAnsi="Tahoma" w:cs="Tahoma"/>
                <w:sz w:val="20"/>
                <w:szCs w:val="20"/>
              </w:rPr>
              <w:t xml:space="preserve">Многофункциональная </w:t>
            </w:r>
            <w:r w:rsidR="009F6BA1" w:rsidRPr="005E00AC">
              <w:rPr>
                <w:rFonts w:ascii="Tahoma" w:hAnsi="Tahoma" w:cs="Tahoma"/>
                <w:sz w:val="20"/>
                <w:szCs w:val="20"/>
              </w:rPr>
              <w:t>общ</w:t>
            </w:r>
            <w:r w:rsidR="009F6BA1" w:rsidRPr="005E00AC">
              <w:rPr>
                <w:rFonts w:ascii="Tahoma" w:hAnsi="Tahoma" w:cs="Tahoma"/>
                <w:sz w:val="20"/>
                <w:szCs w:val="20"/>
              </w:rPr>
              <w:t>е</w:t>
            </w:r>
            <w:r w:rsidR="009F6BA1" w:rsidRPr="005E00AC">
              <w:rPr>
                <w:rFonts w:ascii="Tahoma" w:hAnsi="Tahoma" w:cs="Tahoma"/>
                <w:sz w:val="20"/>
                <w:szCs w:val="20"/>
              </w:rPr>
              <w:t>ственно</w:t>
            </w:r>
            <w:r w:rsidRPr="005E00AC">
              <w:rPr>
                <w:rFonts w:ascii="Tahoma" w:hAnsi="Tahoma" w:cs="Tahoma"/>
                <w:sz w:val="20"/>
                <w:szCs w:val="20"/>
              </w:rPr>
              <w:t>-деловая зона</w:t>
            </w:r>
            <w:r w:rsidR="008472DA" w:rsidRPr="005E00AC">
              <w:rPr>
                <w:rFonts w:ascii="Tahoma" w:hAnsi="Tahoma" w:cs="Tahoma"/>
                <w:sz w:val="20"/>
                <w:szCs w:val="20"/>
              </w:rPr>
              <w:t xml:space="preserve">; </w:t>
            </w:r>
          </w:p>
          <w:p w14:paraId="71F58143" w14:textId="77777777" w:rsidR="002106BC" w:rsidRPr="005E00AC" w:rsidRDefault="006E5B1A" w:rsidP="005E00AC">
            <w:pPr>
              <w:rPr>
                <w:rFonts w:ascii="Tahoma" w:hAnsi="Tahoma" w:cs="Tahoma"/>
                <w:color w:val="000000"/>
                <w:sz w:val="20"/>
                <w:szCs w:val="20"/>
              </w:rPr>
            </w:pPr>
            <w:r w:rsidRPr="005E00AC">
              <w:rPr>
                <w:rFonts w:ascii="Tahoma" w:hAnsi="Tahoma" w:cs="Tahoma"/>
                <w:color w:val="000000"/>
                <w:sz w:val="20"/>
                <w:szCs w:val="20"/>
              </w:rPr>
              <w:t xml:space="preserve">город Уссурийск </w:t>
            </w:r>
          </w:p>
          <w:p w14:paraId="71F58144" w14:textId="77777777" w:rsidR="00C51CC7" w:rsidRPr="005E00AC" w:rsidRDefault="006E5B1A" w:rsidP="005E00AC">
            <w:pPr>
              <w:rPr>
                <w:rFonts w:ascii="Tahoma" w:hAnsi="Tahoma" w:cs="Tahoma"/>
                <w:color w:val="000000"/>
                <w:sz w:val="20"/>
                <w:szCs w:val="20"/>
              </w:rPr>
            </w:pPr>
            <w:r w:rsidRPr="005E00AC">
              <w:rPr>
                <w:rFonts w:ascii="Tahoma" w:hAnsi="Tahoma" w:cs="Tahoma"/>
                <w:color w:val="000000"/>
                <w:sz w:val="20"/>
                <w:szCs w:val="20"/>
              </w:rPr>
              <w:t xml:space="preserve">(ул. </w:t>
            </w:r>
            <w:proofErr w:type="spellStart"/>
            <w:r w:rsidRPr="005E00AC">
              <w:rPr>
                <w:rFonts w:ascii="Tahoma" w:hAnsi="Tahoma" w:cs="Tahoma"/>
                <w:color w:val="000000"/>
                <w:sz w:val="20"/>
                <w:szCs w:val="20"/>
              </w:rPr>
              <w:t>Сибирцева</w:t>
            </w:r>
            <w:proofErr w:type="spellEnd"/>
            <w:r w:rsidRPr="005E00AC">
              <w:rPr>
                <w:rFonts w:ascii="Tahoma" w:hAnsi="Tahoma" w:cs="Tahoma"/>
                <w:color w:val="000000"/>
                <w:sz w:val="20"/>
                <w:szCs w:val="20"/>
              </w:rPr>
              <w:t>, 63)</w:t>
            </w:r>
          </w:p>
        </w:tc>
        <w:tc>
          <w:tcPr>
            <w:tcW w:w="2977" w:type="dxa"/>
            <w:tcBorders>
              <w:top w:val="single" w:sz="4" w:space="0" w:color="auto"/>
              <w:left w:val="nil"/>
              <w:bottom w:val="single" w:sz="4" w:space="0" w:color="auto"/>
              <w:right w:val="single" w:sz="4" w:space="0" w:color="auto"/>
            </w:tcBorders>
          </w:tcPr>
          <w:p w14:paraId="71F58145" w14:textId="00CF1F01"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EC39DC">
              <w:rPr>
                <w:rFonts w:ascii="Tahoma" w:hAnsi="Tahoma" w:cs="Tahoma"/>
                <w:color w:val="000000"/>
                <w:sz w:val="20"/>
                <w:szCs w:val="20"/>
              </w:rPr>
              <w:br/>
            </w:r>
            <w:r w:rsidRPr="005E00AC">
              <w:rPr>
                <w:rFonts w:ascii="Tahoma" w:hAnsi="Tahoma" w:cs="Tahoma"/>
                <w:color w:val="000000"/>
                <w:sz w:val="20"/>
                <w:szCs w:val="20"/>
              </w:rPr>
              <w:t>с СанПиН</w:t>
            </w:r>
            <w:r w:rsidR="00573613" w:rsidRPr="005E00AC">
              <w:rPr>
                <w:rFonts w:ascii="Tahoma" w:hAnsi="Tahoma" w:cs="Tahoma"/>
                <w:color w:val="000000"/>
                <w:sz w:val="20"/>
                <w:szCs w:val="20"/>
              </w:rPr>
              <w:t xml:space="preserve"> </w:t>
            </w:r>
            <w:r w:rsidRPr="005E00AC">
              <w:rPr>
                <w:rFonts w:ascii="Tahoma" w:hAnsi="Tahoma" w:cs="Tahoma"/>
                <w:color w:val="000000"/>
                <w:sz w:val="20"/>
                <w:szCs w:val="20"/>
              </w:rPr>
              <w:t>2.2.1/2.1.1.1200-08</w:t>
            </w:r>
          </w:p>
        </w:tc>
      </w:tr>
      <w:tr w:rsidR="009336C0" w:rsidRPr="005E00AC" w14:paraId="71F58152"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47"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49" w14:textId="3449309B"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4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4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 №4</w:t>
            </w:r>
          </w:p>
        </w:tc>
        <w:tc>
          <w:tcPr>
            <w:tcW w:w="2552" w:type="dxa"/>
            <w:tcBorders>
              <w:top w:val="single" w:sz="4" w:space="0" w:color="auto"/>
              <w:left w:val="nil"/>
              <w:bottom w:val="single" w:sz="4" w:space="0" w:color="auto"/>
              <w:right w:val="single" w:sz="4" w:space="0" w:color="auto"/>
            </w:tcBorders>
            <w:shd w:val="clear" w:color="auto" w:fill="auto"/>
          </w:tcPr>
          <w:p w14:paraId="71F5814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КНС №4</w:t>
            </w:r>
          </w:p>
        </w:tc>
        <w:tc>
          <w:tcPr>
            <w:tcW w:w="3402" w:type="dxa"/>
            <w:tcBorders>
              <w:top w:val="single" w:sz="4" w:space="0" w:color="auto"/>
              <w:left w:val="nil"/>
              <w:bottom w:val="single" w:sz="4" w:space="0" w:color="auto"/>
              <w:right w:val="single" w:sz="4" w:space="0" w:color="auto"/>
            </w:tcBorders>
            <w:shd w:val="clear" w:color="auto" w:fill="auto"/>
          </w:tcPr>
          <w:p w14:paraId="71F5814D" w14:textId="77777777" w:rsidR="0070218D" w:rsidRPr="005E00AC" w:rsidRDefault="009D46AA" w:rsidP="005E00AC">
            <w:pPr>
              <w:rPr>
                <w:rFonts w:ascii="Tahoma" w:hAnsi="Tahoma" w:cs="Tahoma"/>
                <w:sz w:val="20"/>
                <w:szCs w:val="20"/>
              </w:rPr>
            </w:pPr>
            <w:r w:rsidRPr="005E00AC">
              <w:rPr>
                <w:rFonts w:ascii="Tahoma" w:hAnsi="Tahoma" w:cs="Tahoma"/>
                <w:sz w:val="20"/>
                <w:szCs w:val="20"/>
              </w:rPr>
              <w:t>Зона озелененных территорий общего пользования</w:t>
            </w:r>
            <w:r w:rsidRPr="005E00AC">
              <w:rPr>
                <w:rFonts w:ascii="Tahoma" w:hAnsi="Tahoma" w:cs="Tahoma"/>
                <w:color w:val="000000"/>
                <w:sz w:val="20"/>
                <w:szCs w:val="20"/>
              </w:rPr>
              <w:t>;</w:t>
            </w:r>
          </w:p>
          <w:p w14:paraId="71F5814E" w14:textId="77777777" w:rsidR="002106BC" w:rsidRPr="005E00AC" w:rsidRDefault="006E5B1A" w:rsidP="005E00AC">
            <w:pPr>
              <w:rPr>
                <w:rFonts w:ascii="Tahoma" w:hAnsi="Tahoma" w:cs="Tahoma"/>
                <w:color w:val="000000"/>
                <w:sz w:val="20"/>
                <w:szCs w:val="20"/>
              </w:rPr>
            </w:pPr>
            <w:r w:rsidRPr="005E00AC">
              <w:rPr>
                <w:rFonts w:ascii="Tahoma" w:hAnsi="Tahoma" w:cs="Tahoma"/>
                <w:color w:val="000000"/>
                <w:sz w:val="20"/>
                <w:szCs w:val="20"/>
              </w:rPr>
              <w:t xml:space="preserve">город Уссурийск </w:t>
            </w:r>
          </w:p>
          <w:p w14:paraId="71F5814F" w14:textId="77777777" w:rsidR="00C51CC7" w:rsidRPr="005E00AC" w:rsidRDefault="006E5B1A" w:rsidP="005E00AC">
            <w:pPr>
              <w:rPr>
                <w:rFonts w:ascii="Tahoma" w:hAnsi="Tahoma" w:cs="Tahoma"/>
                <w:color w:val="000000"/>
                <w:sz w:val="20"/>
                <w:szCs w:val="20"/>
              </w:rPr>
            </w:pPr>
            <w:r w:rsidRPr="005E00AC">
              <w:rPr>
                <w:rFonts w:ascii="Tahoma" w:hAnsi="Tahoma" w:cs="Tahoma"/>
                <w:color w:val="000000"/>
                <w:sz w:val="20"/>
                <w:szCs w:val="20"/>
              </w:rPr>
              <w:t>(Новоникольское шоссе)</w:t>
            </w:r>
          </w:p>
        </w:tc>
        <w:tc>
          <w:tcPr>
            <w:tcW w:w="2977" w:type="dxa"/>
            <w:tcBorders>
              <w:top w:val="single" w:sz="4" w:space="0" w:color="auto"/>
              <w:left w:val="nil"/>
              <w:bottom w:val="single" w:sz="4" w:space="0" w:color="auto"/>
              <w:right w:val="single" w:sz="4" w:space="0" w:color="auto"/>
            </w:tcBorders>
          </w:tcPr>
          <w:p w14:paraId="71F58151" w14:textId="622A7882" w:rsidR="009336C0" w:rsidRPr="005E00AC" w:rsidRDefault="009336C0" w:rsidP="00EC39D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EC39DC">
              <w:rPr>
                <w:rFonts w:ascii="Tahoma" w:hAnsi="Tahoma" w:cs="Tahoma"/>
                <w:color w:val="000000"/>
                <w:sz w:val="20"/>
                <w:szCs w:val="20"/>
              </w:rPr>
              <w:br/>
            </w:r>
            <w:r w:rsidRPr="005E00AC">
              <w:rPr>
                <w:rFonts w:ascii="Tahoma" w:hAnsi="Tahoma" w:cs="Tahoma"/>
                <w:color w:val="000000"/>
                <w:sz w:val="20"/>
                <w:szCs w:val="20"/>
              </w:rPr>
              <w:t>с СанПиН</w:t>
            </w:r>
            <w:r w:rsidR="00EC39DC">
              <w:rPr>
                <w:rFonts w:ascii="Tahoma" w:hAnsi="Tahoma" w:cs="Tahoma"/>
                <w:color w:val="000000"/>
                <w:sz w:val="20"/>
                <w:szCs w:val="20"/>
              </w:rPr>
              <w:t xml:space="preserve"> </w:t>
            </w:r>
            <w:r w:rsidRPr="005E00AC">
              <w:rPr>
                <w:rFonts w:ascii="Tahoma" w:hAnsi="Tahoma" w:cs="Tahoma"/>
                <w:color w:val="000000"/>
                <w:sz w:val="20"/>
                <w:szCs w:val="20"/>
              </w:rPr>
              <w:t>2.2.1/2.1.1.1200-09</w:t>
            </w:r>
          </w:p>
        </w:tc>
      </w:tr>
      <w:tr w:rsidR="009336C0" w:rsidRPr="005E00AC" w14:paraId="71F5815E"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53"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55" w14:textId="76DA8CE9"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5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5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 №14</w:t>
            </w:r>
          </w:p>
        </w:tc>
        <w:tc>
          <w:tcPr>
            <w:tcW w:w="2552" w:type="dxa"/>
            <w:tcBorders>
              <w:top w:val="single" w:sz="4" w:space="0" w:color="auto"/>
              <w:left w:val="nil"/>
              <w:bottom w:val="single" w:sz="4" w:space="0" w:color="auto"/>
              <w:right w:val="single" w:sz="4" w:space="0" w:color="auto"/>
            </w:tcBorders>
            <w:shd w:val="clear" w:color="auto" w:fill="auto"/>
          </w:tcPr>
          <w:p w14:paraId="71F5815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КНС №14</w:t>
            </w:r>
          </w:p>
        </w:tc>
        <w:tc>
          <w:tcPr>
            <w:tcW w:w="3402" w:type="dxa"/>
            <w:tcBorders>
              <w:top w:val="single" w:sz="4" w:space="0" w:color="auto"/>
              <w:left w:val="nil"/>
              <w:bottom w:val="single" w:sz="4" w:space="0" w:color="auto"/>
              <w:right w:val="single" w:sz="4" w:space="0" w:color="auto"/>
            </w:tcBorders>
            <w:shd w:val="clear" w:color="auto" w:fill="auto"/>
          </w:tcPr>
          <w:p w14:paraId="71F58159" w14:textId="77777777" w:rsidR="0070218D" w:rsidRPr="005E00AC" w:rsidRDefault="009D46AA" w:rsidP="005E00AC">
            <w:pPr>
              <w:rPr>
                <w:rFonts w:ascii="Tahoma" w:hAnsi="Tahoma" w:cs="Tahoma"/>
                <w:sz w:val="20"/>
                <w:szCs w:val="20"/>
              </w:rPr>
            </w:pPr>
            <w:r w:rsidRPr="005E00AC">
              <w:rPr>
                <w:rFonts w:ascii="Tahoma" w:hAnsi="Tahoma" w:cs="Tahoma"/>
                <w:sz w:val="20"/>
                <w:szCs w:val="20"/>
              </w:rPr>
              <w:t>Зона озелененных территорий общего пользования</w:t>
            </w:r>
            <w:r w:rsidRPr="005E00AC">
              <w:rPr>
                <w:rFonts w:ascii="Tahoma" w:hAnsi="Tahoma" w:cs="Tahoma"/>
                <w:color w:val="000000"/>
                <w:sz w:val="20"/>
                <w:szCs w:val="20"/>
              </w:rPr>
              <w:t>;</w:t>
            </w:r>
            <w:r w:rsidRPr="005E00AC">
              <w:rPr>
                <w:rFonts w:ascii="Tahoma" w:hAnsi="Tahoma" w:cs="Tahoma"/>
                <w:sz w:val="20"/>
                <w:szCs w:val="20"/>
              </w:rPr>
              <w:t xml:space="preserve"> </w:t>
            </w:r>
          </w:p>
          <w:p w14:paraId="71F5815A" w14:textId="77777777" w:rsidR="002106BC" w:rsidRPr="005E00AC" w:rsidRDefault="006E5B1A" w:rsidP="005E00AC">
            <w:pPr>
              <w:rPr>
                <w:rFonts w:ascii="Tahoma" w:hAnsi="Tahoma" w:cs="Tahoma"/>
                <w:color w:val="000000"/>
                <w:sz w:val="20"/>
                <w:szCs w:val="20"/>
              </w:rPr>
            </w:pPr>
            <w:r w:rsidRPr="005E00AC">
              <w:rPr>
                <w:rFonts w:ascii="Tahoma" w:hAnsi="Tahoma" w:cs="Tahoma"/>
                <w:color w:val="000000"/>
                <w:sz w:val="20"/>
                <w:szCs w:val="20"/>
              </w:rPr>
              <w:t xml:space="preserve">город Уссурийск </w:t>
            </w:r>
          </w:p>
          <w:p w14:paraId="71F5815B" w14:textId="77777777" w:rsidR="00C51CC7" w:rsidRPr="005E00AC" w:rsidRDefault="006E5B1A" w:rsidP="005E00AC">
            <w:pPr>
              <w:rPr>
                <w:rFonts w:ascii="Tahoma" w:hAnsi="Tahoma" w:cs="Tahoma"/>
                <w:color w:val="000000"/>
                <w:sz w:val="20"/>
                <w:szCs w:val="20"/>
              </w:rPr>
            </w:pPr>
            <w:r w:rsidRPr="005E00AC">
              <w:rPr>
                <w:rFonts w:ascii="Tahoma" w:hAnsi="Tahoma" w:cs="Tahoma"/>
                <w:color w:val="000000"/>
                <w:sz w:val="20"/>
                <w:szCs w:val="20"/>
              </w:rPr>
              <w:t>(ул. Промышленная, 78)</w:t>
            </w:r>
          </w:p>
        </w:tc>
        <w:tc>
          <w:tcPr>
            <w:tcW w:w="2977" w:type="dxa"/>
            <w:tcBorders>
              <w:top w:val="single" w:sz="4" w:space="0" w:color="auto"/>
              <w:left w:val="nil"/>
              <w:bottom w:val="single" w:sz="4" w:space="0" w:color="auto"/>
              <w:right w:val="single" w:sz="4" w:space="0" w:color="auto"/>
            </w:tcBorders>
          </w:tcPr>
          <w:p w14:paraId="71F5815D" w14:textId="5D18C92B"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EC39DC">
              <w:rPr>
                <w:rFonts w:ascii="Tahoma" w:hAnsi="Tahoma" w:cs="Tahoma"/>
                <w:color w:val="000000"/>
                <w:sz w:val="20"/>
                <w:szCs w:val="20"/>
              </w:rPr>
              <w:br/>
            </w:r>
            <w:r w:rsidRPr="005E00AC">
              <w:rPr>
                <w:rFonts w:ascii="Tahoma" w:hAnsi="Tahoma" w:cs="Tahoma"/>
                <w:color w:val="000000"/>
                <w:sz w:val="20"/>
                <w:szCs w:val="20"/>
              </w:rPr>
              <w:t>с СанПиН</w:t>
            </w:r>
            <w:r w:rsidR="00EC39DC">
              <w:rPr>
                <w:rFonts w:ascii="Tahoma" w:hAnsi="Tahoma" w:cs="Tahoma"/>
                <w:color w:val="000000"/>
                <w:sz w:val="20"/>
                <w:szCs w:val="20"/>
              </w:rPr>
              <w:t xml:space="preserve"> </w:t>
            </w:r>
            <w:r w:rsidRPr="005E00AC">
              <w:rPr>
                <w:rFonts w:ascii="Tahoma" w:hAnsi="Tahoma" w:cs="Tahoma"/>
                <w:color w:val="000000"/>
                <w:sz w:val="20"/>
                <w:szCs w:val="20"/>
              </w:rPr>
              <w:t>2.2.1/2.1.1.1200-10</w:t>
            </w:r>
          </w:p>
        </w:tc>
      </w:tr>
      <w:tr w:rsidR="009336C0" w:rsidRPr="005E00AC" w14:paraId="71F58168"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5F"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61" w14:textId="395CC859"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6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6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КНС </w:t>
            </w:r>
          </w:p>
        </w:tc>
        <w:tc>
          <w:tcPr>
            <w:tcW w:w="2552" w:type="dxa"/>
            <w:tcBorders>
              <w:top w:val="single" w:sz="4" w:space="0" w:color="auto"/>
              <w:left w:val="nil"/>
              <w:bottom w:val="single" w:sz="4" w:space="0" w:color="auto"/>
              <w:right w:val="single" w:sz="4" w:space="0" w:color="auto"/>
            </w:tcBorders>
            <w:shd w:val="clear" w:color="auto" w:fill="auto"/>
          </w:tcPr>
          <w:p w14:paraId="71F5816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КНС </w:t>
            </w:r>
          </w:p>
        </w:tc>
        <w:tc>
          <w:tcPr>
            <w:tcW w:w="3402" w:type="dxa"/>
            <w:tcBorders>
              <w:top w:val="single" w:sz="4" w:space="0" w:color="auto"/>
              <w:left w:val="nil"/>
              <w:bottom w:val="single" w:sz="4" w:space="0" w:color="auto"/>
              <w:right w:val="single" w:sz="4" w:space="0" w:color="auto"/>
            </w:tcBorders>
            <w:shd w:val="clear" w:color="auto" w:fill="auto"/>
          </w:tcPr>
          <w:p w14:paraId="71F58165" w14:textId="77777777" w:rsidR="00C51CC7" w:rsidRPr="005E00AC" w:rsidRDefault="009D46AA" w:rsidP="005E00AC">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006E5B1A" w:rsidRPr="005E00AC">
              <w:rPr>
                <w:rFonts w:ascii="Tahoma" w:hAnsi="Tahoma" w:cs="Tahoma"/>
                <w:color w:val="000000"/>
                <w:sz w:val="20"/>
                <w:szCs w:val="20"/>
              </w:rPr>
              <w:t>; город Уссурийск (в районе Уссурийского картонного комб</w:t>
            </w:r>
            <w:r w:rsidR="006E5B1A" w:rsidRPr="005E00AC">
              <w:rPr>
                <w:rFonts w:ascii="Tahoma" w:hAnsi="Tahoma" w:cs="Tahoma"/>
                <w:color w:val="000000"/>
                <w:sz w:val="20"/>
                <w:szCs w:val="20"/>
              </w:rPr>
              <w:t>и</w:t>
            </w:r>
            <w:r w:rsidR="006E5B1A" w:rsidRPr="005E00AC">
              <w:rPr>
                <w:rFonts w:ascii="Tahoma" w:hAnsi="Tahoma" w:cs="Tahoma"/>
                <w:color w:val="000000"/>
                <w:sz w:val="20"/>
                <w:szCs w:val="20"/>
              </w:rPr>
              <w:t>ната (УКК))</w:t>
            </w:r>
          </w:p>
        </w:tc>
        <w:tc>
          <w:tcPr>
            <w:tcW w:w="2977" w:type="dxa"/>
            <w:tcBorders>
              <w:top w:val="single" w:sz="4" w:space="0" w:color="auto"/>
              <w:left w:val="nil"/>
              <w:bottom w:val="single" w:sz="4" w:space="0" w:color="auto"/>
              <w:right w:val="single" w:sz="4" w:space="0" w:color="auto"/>
            </w:tcBorders>
          </w:tcPr>
          <w:p w14:paraId="71F58167" w14:textId="1AEA6033"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EC39DC">
              <w:rPr>
                <w:rFonts w:ascii="Tahoma" w:hAnsi="Tahoma" w:cs="Tahoma"/>
                <w:color w:val="000000"/>
                <w:sz w:val="20"/>
                <w:szCs w:val="20"/>
              </w:rPr>
              <w:br/>
            </w:r>
            <w:r w:rsidRPr="005E00AC">
              <w:rPr>
                <w:rFonts w:ascii="Tahoma" w:hAnsi="Tahoma" w:cs="Tahoma"/>
                <w:color w:val="000000"/>
                <w:sz w:val="20"/>
                <w:szCs w:val="20"/>
              </w:rPr>
              <w:t>с СанПиН</w:t>
            </w:r>
            <w:r w:rsidR="00EC39DC">
              <w:rPr>
                <w:rFonts w:ascii="Tahoma" w:hAnsi="Tahoma" w:cs="Tahoma"/>
                <w:color w:val="000000"/>
                <w:sz w:val="20"/>
                <w:szCs w:val="20"/>
              </w:rPr>
              <w:t xml:space="preserve"> </w:t>
            </w:r>
            <w:r w:rsidRPr="005E00AC">
              <w:rPr>
                <w:rFonts w:ascii="Tahoma" w:hAnsi="Tahoma" w:cs="Tahoma"/>
                <w:color w:val="000000"/>
                <w:sz w:val="20"/>
                <w:szCs w:val="20"/>
              </w:rPr>
              <w:t>2.2.1/2.1.1.1200-11</w:t>
            </w:r>
          </w:p>
        </w:tc>
      </w:tr>
      <w:tr w:rsidR="009336C0" w:rsidRPr="005E00AC" w14:paraId="71F58172"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69"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6B" w14:textId="377EC1FE"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6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6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КНС </w:t>
            </w:r>
          </w:p>
        </w:tc>
        <w:tc>
          <w:tcPr>
            <w:tcW w:w="2552" w:type="dxa"/>
            <w:tcBorders>
              <w:top w:val="single" w:sz="4" w:space="0" w:color="auto"/>
              <w:left w:val="nil"/>
              <w:bottom w:val="single" w:sz="4" w:space="0" w:color="auto"/>
              <w:right w:val="single" w:sz="4" w:space="0" w:color="auto"/>
            </w:tcBorders>
            <w:shd w:val="clear" w:color="auto" w:fill="auto"/>
          </w:tcPr>
          <w:p w14:paraId="71F5816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КНС </w:t>
            </w:r>
          </w:p>
        </w:tc>
        <w:tc>
          <w:tcPr>
            <w:tcW w:w="3402" w:type="dxa"/>
            <w:tcBorders>
              <w:top w:val="single" w:sz="4" w:space="0" w:color="auto"/>
              <w:left w:val="nil"/>
              <w:bottom w:val="single" w:sz="4" w:space="0" w:color="auto"/>
              <w:right w:val="single" w:sz="4" w:space="0" w:color="auto"/>
            </w:tcBorders>
            <w:shd w:val="clear" w:color="auto" w:fill="auto"/>
          </w:tcPr>
          <w:p w14:paraId="71F5816F" w14:textId="77777777" w:rsidR="00C51CC7" w:rsidRPr="005E00AC" w:rsidRDefault="009D46AA" w:rsidP="005E00AC">
            <w:pPr>
              <w:rPr>
                <w:rFonts w:ascii="Tahoma" w:hAnsi="Tahoma" w:cs="Tahoma"/>
                <w:color w:val="000000"/>
                <w:sz w:val="20"/>
                <w:szCs w:val="20"/>
              </w:rPr>
            </w:pPr>
            <w:r w:rsidRPr="005E00AC">
              <w:rPr>
                <w:rFonts w:ascii="Tahoma" w:hAnsi="Tahoma" w:cs="Tahoma"/>
                <w:sz w:val="20"/>
                <w:szCs w:val="20"/>
              </w:rPr>
              <w:t xml:space="preserve">Зона </w:t>
            </w:r>
            <w:r w:rsidR="00C37855" w:rsidRPr="005E00AC">
              <w:rPr>
                <w:rFonts w:ascii="Tahoma" w:hAnsi="Tahoma" w:cs="Tahoma"/>
                <w:sz w:val="20"/>
                <w:szCs w:val="20"/>
              </w:rPr>
              <w:t>инженерной</w:t>
            </w:r>
            <w:r w:rsidRPr="005E00AC">
              <w:rPr>
                <w:rFonts w:ascii="Tahoma" w:hAnsi="Tahoma" w:cs="Tahoma"/>
                <w:sz w:val="20"/>
                <w:szCs w:val="20"/>
              </w:rPr>
              <w:t xml:space="preserve">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6E5B1A" w:rsidRPr="005E00AC">
              <w:rPr>
                <w:rFonts w:ascii="Tahoma" w:hAnsi="Tahoma" w:cs="Tahoma"/>
                <w:color w:val="000000"/>
                <w:sz w:val="20"/>
                <w:szCs w:val="20"/>
              </w:rPr>
              <w:t>город Уссурийск (ул. Моско</w:t>
            </w:r>
            <w:r w:rsidR="006E5B1A" w:rsidRPr="005E00AC">
              <w:rPr>
                <w:rFonts w:ascii="Tahoma" w:hAnsi="Tahoma" w:cs="Tahoma"/>
                <w:color w:val="000000"/>
                <w:sz w:val="20"/>
                <w:szCs w:val="20"/>
              </w:rPr>
              <w:t>в</w:t>
            </w:r>
            <w:r w:rsidR="006E5B1A" w:rsidRPr="005E00AC">
              <w:rPr>
                <w:rFonts w:ascii="Tahoma" w:hAnsi="Tahoma" w:cs="Tahoma"/>
                <w:color w:val="000000"/>
                <w:sz w:val="20"/>
                <w:szCs w:val="20"/>
              </w:rPr>
              <w:t>ская, 18-А)</w:t>
            </w:r>
          </w:p>
        </w:tc>
        <w:tc>
          <w:tcPr>
            <w:tcW w:w="2977" w:type="dxa"/>
            <w:tcBorders>
              <w:top w:val="single" w:sz="4" w:space="0" w:color="auto"/>
              <w:left w:val="nil"/>
              <w:bottom w:val="single" w:sz="4" w:space="0" w:color="auto"/>
              <w:right w:val="single" w:sz="4" w:space="0" w:color="auto"/>
            </w:tcBorders>
          </w:tcPr>
          <w:p w14:paraId="71F58171" w14:textId="2C793562"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EC39DC">
              <w:rPr>
                <w:rFonts w:ascii="Tahoma" w:hAnsi="Tahoma" w:cs="Tahoma"/>
                <w:color w:val="000000"/>
                <w:sz w:val="20"/>
                <w:szCs w:val="20"/>
              </w:rPr>
              <w:br/>
            </w:r>
            <w:r w:rsidRPr="005E00AC">
              <w:rPr>
                <w:rFonts w:ascii="Tahoma" w:hAnsi="Tahoma" w:cs="Tahoma"/>
                <w:color w:val="000000"/>
                <w:sz w:val="20"/>
                <w:szCs w:val="20"/>
              </w:rPr>
              <w:t>с СанПиН</w:t>
            </w:r>
            <w:r w:rsidR="00EC39DC">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BC6894" w:rsidRPr="005E00AC" w14:paraId="71F5817C"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73" w14:textId="77777777" w:rsidR="00BC6894" w:rsidRPr="005E00AC" w:rsidRDefault="00BC6894"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75" w14:textId="14E507F1" w:rsidR="009F6BA1"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76"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77"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КНС </w:t>
            </w:r>
          </w:p>
        </w:tc>
        <w:tc>
          <w:tcPr>
            <w:tcW w:w="2552" w:type="dxa"/>
            <w:tcBorders>
              <w:top w:val="single" w:sz="4" w:space="0" w:color="auto"/>
              <w:left w:val="nil"/>
              <w:bottom w:val="single" w:sz="4" w:space="0" w:color="auto"/>
              <w:right w:val="single" w:sz="4" w:space="0" w:color="auto"/>
            </w:tcBorders>
            <w:shd w:val="clear" w:color="auto" w:fill="auto"/>
          </w:tcPr>
          <w:p w14:paraId="71F58178"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КНС </w:t>
            </w:r>
          </w:p>
        </w:tc>
        <w:tc>
          <w:tcPr>
            <w:tcW w:w="3402" w:type="dxa"/>
            <w:tcBorders>
              <w:top w:val="single" w:sz="4" w:space="0" w:color="auto"/>
              <w:left w:val="nil"/>
              <w:bottom w:val="single" w:sz="4" w:space="0" w:color="auto"/>
              <w:right w:val="single" w:sz="4" w:space="0" w:color="auto"/>
            </w:tcBorders>
            <w:shd w:val="clear" w:color="auto" w:fill="auto"/>
          </w:tcPr>
          <w:p w14:paraId="71F58179" w14:textId="7683F9E2" w:rsidR="00BC6894" w:rsidRPr="00A8179E" w:rsidRDefault="00887D12" w:rsidP="005E00AC">
            <w:pPr>
              <w:rPr>
                <w:rFonts w:ascii="Tahoma" w:hAnsi="Tahoma" w:cs="Tahoma"/>
                <w:sz w:val="20"/>
                <w:szCs w:val="20"/>
              </w:rPr>
            </w:pPr>
            <w:r w:rsidRPr="00A8179E">
              <w:rPr>
                <w:rFonts w:ascii="Tahoma" w:hAnsi="Tahoma" w:cs="Tahoma"/>
                <w:sz w:val="20"/>
                <w:szCs w:val="20"/>
              </w:rPr>
              <w:t xml:space="preserve">Зона застройки </w:t>
            </w:r>
            <w:proofErr w:type="spellStart"/>
            <w:r w:rsidRPr="00A8179E">
              <w:rPr>
                <w:rFonts w:ascii="Tahoma" w:hAnsi="Tahoma" w:cs="Tahoma"/>
                <w:sz w:val="20"/>
                <w:szCs w:val="20"/>
              </w:rPr>
              <w:t>среднеэтажными</w:t>
            </w:r>
            <w:proofErr w:type="spellEnd"/>
            <w:r w:rsidRPr="00A8179E">
              <w:rPr>
                <w:rFonts w:ascii="Tahoma" w:hAnsi="Tahoma" w:cs="Tahoma"/>
                <w:sz w:val="20"/>
                <w:szCs w:val="20"/>
              </w:rPr>
              <w:t xml:space="preserve"> жилыми домами (от 5 до 8 эт</w:t>
            </w:r>
            <w:r w:rsidRPr="00A8179E">
              <w:rPr>
                <w:rFonts w:ascii="Tahoma" w:hAnsi="Tahoma" w:cs="Tahoma"/>
                <w:sz w:val="20"/>
                <w:szCs w:val="20"/>
              </w:rPr>
              <w:t>а</w:t>
            </w:r>
            <w:r w:rsidRPr="00A8179E">
              <w:rPr>
                <w:rFonts w:ascii="Tahoma" w:hAnsi="Tahoma" w:cs="Tahoma"/>
                <w:sz w:val="20"/>
                <w:szCs w:val="20"/>
              </w:rPr>
              <w:t xml:space="preserve">жей, включая мансардный) </w:t>
            </w:r>
            <w:r w:rsidR="00BC6894" w:rsidRPr="00A8179E">
              <w:rPr>
                <w:rFonts w:ascii="Tahoma" w:hAnsi="Tahoma" w:cs="Tahoma"/>
                <w:sz w:val="20"/>
                <w:szCs w:val="20"/>
              </w:rPr>
              <w:t xml:space="preserve">(в </w:t>
            </w:r>
            <w:r w:rsidR="0070218D" w:rsidRPr="00A8179E">
              <w:rPr>
                <w:rFonts w:ascii="Tahoma" w:hAnsi="Tahoma" w:cs="Tahoma"/>
                <w:sz w:val="20"/>
                <w:szCs w:val="20"/>
              </w:rPr>
              <w:t>р</w:t>
            </w:r>
            <w:r w:rsidR="00BC6894" w:rsidRPr="00A8179E">
              <w:rPr>
                <w:rFonts w:ascii="Tahoma" w:hAnsi="Tahoma" w:cs="Tahoma"/>
                <w:sz w:val="20"/>
                <w:szCs w:val="20"/>
              </w:rPr>
              <w:t>айон</w:t>
            </w:r>
            <w:r w:rsidR="0070218D" w:rsidRPr="00A8179E">
              <w:rPr>
                <w:rFonts w:ascii="Tahoma" w:hAnsi="Tahoma" w:cs="Tahoma"/>
                <w:sz w:val="20"/>
                <w:szCs w:val="20"/>
              </w:rPr>
              <w:t>е</w:t>
            </w:r>
            <w:r w:rsidR="00BC6894" w:rsidRPr="00A8179E">
              <w:rPr>
                <w:rFonts w:ascii="Tahoma" w:hAnsi="Tahoma" w:cs="Tahoma"/>
                <w:sz w:val="20"/>
                <w:szCs w:val="20"/>
              </w:rPr>
              <w:t xml:space="preserve"> </w:t>
            </w:r>
            <w:proofErr w:type="spellStart"/>
            <w:r w:rsidR="00BC6894" w:rsidRPr="00A8179E">
              <w:rPr>
                <w:rFonts w:ascii="Tahoma" w:hAnsi="Tahoma" w:cs="Tahoma"/>
                <w:sz w:val="20"/>
                <w:szCs w:val="20"/>
              </w:rPr>
              <w:t>мкр</w:t>
            </w:r>
            <w:proofErr w:type="spellEnd"/>
            <w:r w:rsidR="00BC6894" w:rsidRPr="00A8179E">
              <w:rPr>
                <w:rFonts w:ascii="Tahoma" w:hAnsi="Tahoma" w:cs="Tahoma"/>
                <w:sz w:val="20"/>
                <w:szCs w:val="20"/>
              </w:rPr>
              <w:t xml:space="preserve"> Радужный)</w:t>
            </w:r>
          </w:p>
        </w:tc>
        <w:tc>
          <w:tcPr>
            <w:tcW w:w="2977" w:type="dxa"/>
            <w:tcBorders>
              <w:top w:val="single" w:sz="4" w:space="0" w:color="auto"/>
              <w:left w:val="nil"/>
              <w:bottom w:val="single" w:sz="4" w:space="0" w:color="auto"/>
              <w:right w:val="single" w:sz="4" w:space="0" w:color="auto"/>
            </w:tcBorders>
          </w:tcPr>
          <w:p w14:paraId="71F5817B" w14:textId="4101B490"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EC39DC">
              <w:rPr>
                <w:rFonts w:ascii="Tahoma" w:hAnsi="Tahoma" w:cs="Tahoma"/>
                <w:color w:val="000000"/>
                <w:sz w:val="20"/>
                <w:szCs w:val="20"/>
              </w:rPr>
              <w:br/>
            </w:r>
            <w:r w:rsidRPr="005E00AC">
              <w:rPr>
                <w:rFonts w:ascii="Tahoma" w:hAnsi="Tahoma" w:cs="Tahoma"/>
                <w:color w:val="000000"/>
                <w:sz w:val="20"/>
                <w:szCs w:val="20"/>
              </w:rPr>
              <w:t>с СанПиН</w:t>
            </w:r>
            <w:r w:rsidR="00EC39DC">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BC6894" w:rsidRPr="005E00AC" w14:paraId="71F58188"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7D" w14:textId="77777777" w:rsidR="00BC6894" w:rsidRPr="005E00AC" w:rsidRDefault="00BC6894"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7F" w14:textId="316E53C9" w:rsidR="009F6BA1"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80"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81"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КНС </w:t>
            </w:r>
          </w:p>
        </w:tc>
        <w:tc>
          <w:tcPr>
            <w:tcW w:w="2552" w:type="dxa"/>
            <w:tcBorders>
              <w:top w:val="single" w:sz="4" w:space="0" w:color="auto"/>
              <w:left w:val="nil"/>
              <w:bottom w:val="single" w:sz="4" w:space="0" w:color="auto"/>
              <w:right w:val="single" w:sz="4" w:space="0" w:color="auto"/>
            </w:tcBorders>
            <w:shd w:val="clear" w:color="auto" w:fill="auto"/>
          </w:tcPr>
          <w:p w14:paraId="71F58182"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КНС </w:t>
            </w:r>
          </w:p>
        </w:tc>
        <w:tc>
          <w:tcPr>
            <w:tcW w:w="3402" w:type="dxa"/>
            <w:tcBorders>
              <w:top w:val="single" w:sz="4" w:space="0" w:color="auto"/>
              <w:left w:val="nil"/>
              <w:bottom w:val="single" w:sz="4" w:space="0" w:color="auto"/>
              <w:right w:val="single" w:sz="4" w:space="0" w:color="auto"/>
            </w:tcBorders>
            <w:shd w:val="clear" w:color="auto" w:fill="auto"/>
          </w:tcPr>
          <w:p w14:paraId="71F58183" w14:textId="77777777" w:rsidR="002106BC" w:rsidRPr="005E00AC" w:rsidRDefault="002D0178" w:rsidP="005E00AC">
            <w:pPr>
              <w:rPr>
                <w:rFonts w:ascii="Tahoma" w:hAnsi="Tahoma" w:cs="Tahoma"/>
                <w:sz w:val="20"/>
                <w:szCs w:val="20"/>
              </w:rPr>
            </w:pPr>
            <w:r w:rsidRPr="005E00AC">
              <w:rPr>
                <w:rFonts w:ascii="Tahoma" w:hAnsi="Tahoma" w:cs="Tahoma"/>
                <w:sz w:val="20"/>
                <w:szCs w:val="20"/>
              </w:rPr>
              <w:t xml:space="preserve">Многофункциональная </w:t>
            </w:r>
            <w:r w:rsidR="009F6BA1" w:rsidRPr="005E00AC">
              <w:rPr>
                <w:rFonts w:ascii="Tahoma" w:hAnsi="Tahoma" w:cs="Tahoma"/>
                <w:sz w:val="20"/>
                <w:szCs w:val="20"/>
              </w:rPr>
              <w:t>общ</w:t>
            </w:r>
            <w:r w:rsidR="009F6BA1" w:rsidRPr="005E00AC">
              <w:rPr>
                <w:rFonts w:ascii="Tahoma" w:hAnsi="Tahoma" w:cs="Tahoma"/>
                <w:sz w:val="20"/>
                <w:szCs w:val="20"/>
              </w:rPr>
              <w:t>е</w:t>
            </w:r>
            <w:r w:rsidR="009F6BA1" w:rsidRPr="005E00AC">
              <w:rPr>
                <w:rFonts w:ascii="Tahoma" w:hAnsi="Tahoma" w:cs="Tahoma"/>
                <w:sz w:val="20"/>
                <w:szCs w:val="20"/>
              </w:rPr>
              <w:t>ственно</w:t>
            </w:r>
            <w:r w:rsidRPr="005E00AC">
              <w:rPr>
                <w:rFonts w:ascii="Tahoma" w:hAnsi="Tahoma" w:cs="Tahoma"/>
                <w:sz w:val="20"/>
                <w:szCs w:val="20"/>
              </w:rPr>
              <w:t>-деловая зона</w:t>
            </w:r>
            <w:r w:rsidR="008472DA" w:rsidRPr="005E00AC">
              <w:rPr>
                <w:rFonts w:ascii="Tahoma" w:hAnsi="Tahoma" w:cs="Tahoma"/>
                <w:sz w:val="20"/>
                <w:szCs w:val="20"/>
              </w:rPr>
              <w:t xml:space="preserve">; </w:t>
            </w:r>
          </w:p>
          <w:p w14:paraId="71F58184" w14:textId="77777777" w:rsidR="002106BC"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город Уссурийск </w:t>
            </w:r>
          </w:p>
          <w:p w14:paraId="71F58185"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(в районе ул.</w:t>
            </w:r>
            <w:r w:rsidR="002106BC" w:rsidRPr="005E00AC">
              <w:rPr>
                <w:rFonts w:ascii="Tahoma" w:hAnsi="Tahoma" w:cs="Tahoma"/>
                <w:color w:val="000000"/>
                <w:sz w:val="20"/>
                <w:szCs w:val="20"/>
              </w:rPr>
              <w:t xml:space="preserve"> </w:t>
            </w:r>
            <w:r w:rsidRPr="005E00AC">
              <w:rPr>
                <w:rFonts w:ascii="Tahoma" w:hAnsi="Tahoma" w:cs="Tahoma"/>
                <w:color w:val="000000"/>
                <w:sz w:val="20"/>
                <w:szCs w:val="20"/>
              </w:rPr>
              <w:t>Чичерина)</w:t>
            </w:r>
          </w:p>
        </w:tc>
        <w:tc>
          <w:tcPr>
            <w:tcW w:w="2977" w:type="dxa"/>
            <w:tcBorders>
              <w:top w:val="single" w:sz="4" w:space="0" w:color="auto"/>
              <w:left w:val="nil"/>
              <w:bottom w:val="single" w:sz="4" w:space="0" w:color="auto"/>
              <w:right w:val="single" w:sz="4" w:space="0" w:color="auto"/>
            </w:tcBorders>
          </w:tcPr>
          <w:p w14:paraId="71F58187" w14:textId="7978C87C"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EC39DC">
              <w:rPr>
                <w:rFonts w:ascii="Tahoma" w:hAnsi="Tahoma" w:cs="Tahoma"/>
                <w:color w:val="000000"/>
                <w:sz w:val="20"/>
                <w:szCs w:val="20"/>
              </w:rPr>
              <w:br/>
            </w:r>
            <w:r w:rsidRPr="005E00AC">
              <w:rPr>
                <w:rFonts w:ascii="Tahoma" w:hAnsi="Tahoma" w:cs="Tahoma"/>
                <w:color w:val="000000"/>
                <w:sz w:val="20"/>
                <w:szCs w:val="20"/>
              </w:rPr>
              <w:t>с СанПиН</w:t>
            </w:r>
            <w:r w:rsidR="00EC39DC">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BC6894" w:rsidRPr="005E00AC" w14:paraId="71F58192"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89" w14:textId="77777777" w:rsidR="00BC6894" w:rsidRPr="005E00AC" w:rsidRDefault="00BC6894"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8B" w14:textId="70911870" w:rsidR="009F6BA1"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8C"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8D"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КНС </w:t>
            </w:r>
          </w:p>
        </w:tc>
        <w:tc>
          <w:tcPr>
            <w:tcW w:w="2552" w:type="dxa"/>
            <w:tcBorders>
              <w:top w:val="single" w:sz="4" w:space="0" w:color="auto"/>
              <w:left w:val="nil"/>
              <w:bottom w:val="single" w:sz="4" w:space="0" w:color="auto"/>
              <w:right w:val="single" w:sz="4" w:space="0" w:color="auto"/>
            </w:tcBorders>
            <w:shd w:val="clear" w:color="auto" w:fill="auto"/>
          </w:tcPr>
          <w:p w14:paraId="71F5818E"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КНС </w:t>
            </w:r>
          </w:p>
        </w:tc>
        <w:tc>
          <w:tcPr>
            <w:tcW w:w="3402" w:type="dxa"/>
            <w:tcBorders>
              <w:top w:val="single" w:sz="4" w:space="0" w:color="auto"/>
              <w:left w:val="nil"/>
              <w:bottom w:val="single" w:sz="4" w:space="0" w:color="auto"/>
              <w:right w:val="single" w:sz="4" w:space="0" w:color="auto"/>
            </w:tcBorders>
            <w:shd w:val="clear" w:color="auto" w:fill="auto"/>
          </w:tcPr>
          <w:p w14:paraId="71F5818F" w14:textId="77777777" w:rsidR="00BC6894" w:rsidRPr="005E00AC" w:rsidRDefault="009D46AA" w:rsidP="005E00AC">
            <w:pPr>
              <w:rPr>
                <w:rFonts w:ascii="Tahoma" w:hAnsi="Tahoma" w:cs="Tahoma"/>
                <w:color w:val="000000"/>
                <w:sz w:val="20"/>
                <w:szCs w:val="20"/>
              </w:rPr>
            </w:pPr>
            <w:r w:rsidRPr="005E00AC">
              <w:rPr>
                <w:rFonts w:ascii="Tahoma" w:hAnsi="Tahoma" w:cs="Tahoma"/>
                <w:sz w:val="20"/>
                <w:szCs w:val="20"/>
              </w:rPr>
              <w:t>Зона застройки индивидуальными жилыми домами</w:t>
            </w:r>
            <w:r w:rsidRPr="005E00AC">
              <w:rPr>
                <w:rFonts w:ascii="Tahoma" w:hAnsi="Tahoma" w:cs="Tahoma"/>
                <w:color w:val="000000"/>
                <w:sz w:val="20"/>
                <w:szCs w:val="20"/>
              </w:rPr>
              <w:t xml:space="preserve">; </w:t>
            </w:r>
            <w:r w:rsidR="00BC6894" w:rsidRPr="005E00AC">
              <w:rPr>
                <w:rFonts w:ascii="Tahoma" w:hAnsi="Tahoma" w:cs="Tahoma"/>
                <w:color w:val="000000"/>
                <w:sz w:val="20"/>
                <w:szCs w:val="20"/>
              </w:rPr>
              <w:t>город Уссурийск (в районе переулка Степной)</w:t>
            </w:r>
          </w:p>
        </w:tc>
        <w:tc>
          <w:tcPr>
            <w:tcW w:w="2977" w:type="dxa"/>
            <w:tcBorders>
              <w:top w:val="single" w:sz="4" w:space="0" w:color="auto"/>
              <w:left w:val="nil"/>
              <w:bottom w:val="single" w:sz="4" w:space="0" w:color="auto"/>
              <w:right w:val="single" w:sz="4" w:space="0" w:color="auto"/>
            </w:tcBorders>
          </w:tcPr>
          <w:p w14:paraId="71F58191" w14:textId="29B02486"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EC39DC">
              <w:rPr>
                <w:rFonts w:ascii="Tahoma" w:hAnsi="Tahoma" w:cs="Tahoma"/>
                <w:color w:val="000000"/>
                <w:sz w:val="20"/>
                <w:szCs w:val="20"/>
              </w:rPr>
              <w:br/>
            </w:r>
            <w:r w:rsidRPr="005E00AC">
              <w:rPr>
                <w:rFonts w:ascii="Tahoma" w:hAnsi="Tahoma" w:cs="Tahoma"/>
                <w:color w:val="000000"/>
                <w:sz w:val="20"/>
                <w:szCs w:val="20"/>
              </w:rPr>
              <w:t>с СанПиН</w:t>
            </w:r>
            <w:r w:rsidR="00EC39DC">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BC6894" w:rsidRPr="005E00AC" w14:paraId="71F5819E"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93" w14:textId="77777777" w:rsidR="00BC6894" w:rsidRPr="005E00AC" w:rsidRDefault="00BC6894"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95" w14:textId="09637967" w:rsidR="009F6BA1"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96"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97"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КНС </w:t>
            </w:r>
          </w:p>
        </w:tc>
        <w:tc>
          <w:tcPr>
            <w:tcW w:w="2552" w:type="dxa"/>
            <w:tcBorders>
              <w:top w:val="single" w:sz="4" w:space="0" w:color="auto"/>
              <w:left w:val="nil"/>
              <w:bottom w:val="single" w:sz="4" w:space="0" w:color="auto"/>
              <w:right w:val="single" w:sz="4" w:space="0" w:color="auto"/>
            </w:tcBorders>
            <w:shd w:val="clear" w:color="auto" w:fill="auto"/>
          </w:tcPr>
          <w:p w14:paraId="71F58198"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КНС </w:t>
            </w:r>
          </w:p>
        </w:tc>
        <w:tc>
          <w:tcPr>
            <w:tcW w:w="3402" w:type="dxa"/>
            <w:tcBorders>
              <w:top w:val="single" w:sz="4" w:space="0" w:color="auto"/>
              <w:left w:val="nil"/>
              <w:bottom w:val="single" w:sz="4" w:space="0" w:color="auto"/>
              <w:right w:val="single" w:sz="4" w:space="0" w:color="auto"/>
            </w:tcBorders>
            <w:shd w:val="clear" w:color="auto" w:fill="auto"/>
          </w:tcPr>
          <w:p w14:paraId="71F58199" w14:textId="77777777" w:rsidR="0070218D" w:rsidRPr="005E00AC" w:rsidRDefault="009D46AA" w:rsidP="005E00AC">
            <w:pPr>
              <w:rPr>
                <w:rFonts w:ascii="Tahoma" w:hAnsi="Tahoma" w:cs="Tahoma"/>
                <w:color w:val="000000"/>
                <w:sz w:val="20"/>
                <w:szCs w:val="20"/>
              </w:rPr>
            </w:pPr>
            <w:r w:rsidRPr="005E00AC">
              <w:rPr>
                <w:rFonts w:ascii="Tahoma" w:hAnsi="Tahoma" w:cs="Tahoma"/>
                <w:sz w:val="20"/>
                <w:szCs w:val="20"/>
              </w:rPr>
              <w:t>Производственная зона</w:t>
            </w:r>
            <w:r w:rsidR="00BC6894" w:rsidRPr="005E00AC">
              <w:rPr>
                <w:rFonts w:ascii="Tahoma" w:hAnsi="Tahoma" w:cs="Tahoma"/>
                <w:color w:val="000000"/>
                <w:sz w:val="20"/>
                <w:szCs w:val="20"/>
              </w:rPr>
              <w:t xml:space="preserve">; </w:t>
            </w:r>
          </w:p>
          <w:p w14:paraId="71F5819B" w14:textId="31C2636D" w:rsidR="00BC6894" w:rsidRPr="005E00AC" w:rsidRDefault="00BC6894" w:rsidP="00F26845">
            <w:pPr>
              <w:rPr>
                <w:rFonts w:ascii="Tahoma" w:hAnsi="Tahoma" w:cs="Tahoma"/>
                <w:color w:val="000000"/>
                <w:sz w:val="20"/>
                <w:szCs w:val="20"/>
              </w:rPr>
            </w:pPr>
            <w:r w:rsidRPr="005E00AC">
              <w:rPr>
                <w:rFonts w:ascii="Tahoma" w:hAnsi="Tahoma" w:cs="Tahoma"/>
                <w:color w:val="000000"/>
                <w:sz w:val="20"/>
                <w:szCs w:val="20"/>
              </w:rPr>
              <w:t>город Уссурийск (в районе ул.</w:t>
            </w:r>
            <w:r w:rsidR="002106BC" w:rsidRPr="005E00AC">
              <w:rPr>
                <w:rFonts w:ascii="Tahoma" w:hAnsi="Tahoma" w:cs="Tahoma"/>
                <w:color w:val="000000"/>
                <w:sz w:val="20"/>
                <w:szCs w:val="20"/>
              </w:rPr>
              <w:t xml:space="preserve"> </w:t>
            </w:r>
            <w:r w:rsidRPr="005E00AC">
              <w:rPr>
                <w:rFonts w:ascii="Tahoma" w:hAnsi="Tahoma" w:cs="Tahoma"/>
                <w:color w:val="000000"/>
                <w:sz w:val="20"/>
                <w:szCs w:val="20"/>
              </w:rPr>
              <w:t>Попова)</w:t>
            </w:r>
          </w:p>
        </w:tc>
        <w:tc>
          <w:tcPr>
            <w:tcW w:w="2977" w:type="dxa"/>
            <w:tcBorders>
              <w:top w:val="single" w:sz="4" w:space="0" w:color="auto"/>
              <w:left w:val="nil"/>
              <w:bottom w:val="single" w:sz="4" w:space="0" w:color="auto"/>
              <w:right w:val="single" w:sz="4" w:space="0" w:color="auto"/>
            </w:tcBorders>
          </w:tcPr>
          <w:p w14:paraId="71F5819D" w14:textId="691EC92E"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EC39DC">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BC6894" w:rsidRPr="005E00AC" w14:paraId="71F581A9"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9F" w14:textId="77777777" w:rsidR="00BC6894" w:rsidRPr="005E00AC" w:rsidRDefault="00BC6894"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A1" w14:textId="48350982" w:rsidR="009F6BA1"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A2"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A3"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КНС </w:t>
            </w:r>
          </w:p>
        </w:tc>
        <w:tc>
          <w:tcPr>
            <w:tcW w:w="2552" w:type="dxa"/>
            <w:tcBorders>
              <w:top w:val="single" w:sz="4" w:space="0" w:color="auto"/>
              <w:left w:val="nil"/>
              <w:bottom w:val="single" w:sz="4" w:space="0" w:color="auto"/>
              <w:right w:val="single" w:sz="4" w:space="0" w:color="auto"/>
            </w:tcBorders>
            <w:shd w:val="clear" w:color="auto" w:fill="auto"/>
          </w:tcPr>
          <w:p w14:paraId="71F581A4"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КНС </w:t>
            </w:r>
          </w:p>
        </w:tc>
        <w:tc>
          <w:tcPr>
            <w:tcW w:w="3402" w:type="dxa"/>
            <w:tcBorders>
              <w:top w:val="single" w:sz="4" w:space="0" w:color="auto"/>
              <w:left w:val="nil"/>
              <w:bottom w:val="single" w:sz="4" w:space="0" w:color="auto"/>
              <w:right w:val="single" w:sz="4" w:space="0" w:color="auto"/>
            </w:tcBorders>
            <w:shd w:val="clear" w:color="auto" w:fill="auto"/>
          </w:tcPr>
          <w:p w14:paraId="71F581A5" w14:textId="77777777" w:rsidR="002106BC" w:rsidRPr="005E00AC" w:rsidRDefault="009D46AA" w:rsidP="005E00AC">
            <w:pPr>
              <w:rPr>
                <w:rFonts w:ascii="Tahoma" w:hAnsi="Tahoma" w:cs="Tahoma"/>
                <w:color w:val="000000"/>
                <w:sz w:val="20"/>
                <w:szCs w:val="20"/>
              </w:rPr>
            </w:pPr>
            <w:r w:rsidRPr="005E00AC">
              <w:rPr>
                <w:rFonts w:ascii="Tahoma" w:hAnsi="Tahoma" w:cs="Tahoma"/>
                <w:sz w:val="20"/>
                <w:szCs w:val="20"/>
              </w:rPr>
              <w:t xml:space="preserve">Зона застройки индивидуальными жилыми </w:t>
            </w:r>
            <w:r w:rsidR="009F6BA1" w:rsidRPr="005E00AC">
              <w:rPr>
                <w:rFonts w:ascii="Tahoma" w:hAnsi="Tahoma" w:cs="Tahoma"/>
                <w:sz w:val="20"/>
                <w:szCs w:val="20"/>
              </w:rPr>
              <w:t>домами</w:t>
            </w:r>
            <w:r w:rsidR="009F6BA1" w:rsidRPr="005E00AC">
              <w:rPr>
                <w:rFonts w:ascii="Tahoma" w:hAnsi="Tahoma" w:cs="Tahoma"/>
                <w:color w:val="000000"/>
                <w:sz w:val="20"/>
                <w:szCs w:val="20"/>
              </w:rPr>
              <w:t>; город</w:t>
            </w:r>
            <w:r w:rsidR="00BC6894" w:rsidRPr="005E00AC">
              <w:rPr>
                <w:rFonts w:ascii="Tahoma" w:hAnsi="Tahoma" w:cs="Tahoma"/>
                <w:color w:val="000000"/>
                <w:sz w:val="20"/>
                <w:szCs w:val="20"/>
              </w:rPr>
              <w:t xml:space="preserve"> Уссурийск </w:t>
            </w:r>
          </w:p>
          <w:p w14:paraId="71F581A6" w14:textId="77777777" w:rsidR="00BC6894" w:rsidRPr="005E00AC" w:rsidRDefault="00BC6894" w:rsidP="005E00AC">
            <w:pPr>
              <w:rPr>
                <w:rFonts w:ascii="Tahoma" w:hAnsi="Tahoma" w:cs="Tahoma"/>
                <w:color w:val="000000"/>
                <w:sz w:val="20"/>
                <w:szCs w:val="20"/>
              </w:rPr>
            </w:pPr>
            <w:r w:rsidRPr="005E00AC">
              <w:rPr>
                <w:rFonts w:ascii="Tahoma" w:hAnsi="Tahoma" w:cs="Tahoma"/>
                <w:color w:val="000000"/>
                <w:sz w:val="20"/>
                <w:szCs w:val="20"/>
              </w:rPr>
              <w:t>(в районе</w:t>
            </w:r>
            <w:r w:rsidRPr="005E00AC">
              <w:rPr>
                <w:rFonts w:ascii="Tahoma" w:hAnsi="Tahoma" w:cs="Tahoma"/>
                <w:sz w:val="20"/>
                <w:szCs w:val="20"/>
              </w:rPr>
              <w:t xml:space="preserve"> </w:t>
            </w:r>
            <w:r w:rsidRPr="005E00AC">
              <w:rPr>
                <w:rFonts w:ascii="Tahoma" w:hAnsi="Tahoma" w:cs="Tahoma"/>
                <w:color w:val="000000"/>
                <w:sz w:val="20"/>
                <w:szCs w:val="20"/>
              </w:rPr>
              <w:t>ул. Целинная)</w:t>
            </w:r>
          </w:p>
        </w:tc>
        <w:tc>
          <w:tcPr>
            <w:tcW w:w="2977" w:type="dxa"/>
            <w:tcBorders>
              <w:top w:val="single" w:sz="4" w:space="0" w:color="auto"/>
              <w:left w:val="nil"/>
              <w:bottom w:val="single" w:sz="4" w:space="0" w:color="auto"/>
              <w:right w:val="single" w:sz="4" w:space="0" w:color="auto"/>
            </w:tcBorders>
          </w:tcPr>
          <w:p w14:paraId="71F581A8" w14:textId="7A6B4413" w:rsidR="00BC6894" w:rsidRPr="005E00AC" w:rsidRDefault="00BC6894" w:rsidP="00EC39D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EC39DC">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1B2"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AA"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AC" w14:textId="35BA96B2"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A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A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Напорный коллектор</w:t>
            </w:r>
          </w:p>
        </w:tc>
        <w:tc>
          <w:tcPr>
            <w:tcW w:w="2552" w:type="dxa"/>
            <w:tcBorders>
              <w:top w:val="single" w:sz="4" w:space="0" w:color="auto"/>
              <w:left w:val="nil"/>
              <w:bottom w:val="single" w:sz="4" w:space="0" w:color="auto"/>
              <w:right w:val="single" w:sz="4" w:space="0" w:color="auto"/>
            </w:tcBorders>
            <w:shd w:val="clear" w:color="auto" w:fill="auto"/>
          </w:tcPr>
          <w:p w14:paraId="71F581A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второй нити напорного колле</w:t>
            </w:r>
            <w:r w:rsidRPr="005E00AC">
              <w:rPr>
                <w:rFonts w:ascii="Tahoma" w:hAnsi="Tahoma" w:cs="Tahoma"/>
                <w:color w:val="000000"/>
                <w:sz w:val="20"/>
                <w:szCs w:val="20"/>
              </w:rPr>
              <w:t>к</w:t>
            </w:r>
            <w:r w:rsidRPr="005E00AC">
              <w:rPr>
                <w:rFonts w:ascii="Tahoma" w:hAnsi="Tahoma" w:cs="Tahoma"/>
                <w:color w:val="000000"/>
                <w:sz w:val="20"/>
                <w:szCs w:val="20"/>
              </w:rPr>
              <w:t xml:space="preserve">тора </w:t>
            </w:r>
            <w:r w:rsidR="006613A7" w:rsidRPr="005E00AC">
              <w:rPr>
                <w:rFonts w:ascii="Tahoma" w:hAnsi="Tahoma" w:cs="Tahoma"/>
                <w:sz w:val="20"/>
                <w:szCs w:val="20"/>
              </w:rPr>
              <w:t>–</w:t>
            </w:r>
            <w:r w:rsidRPr="005E00AC">
              <w:rPr>
                <w:rFonts w:ascii="Tahoma" w:hAnsi="Tahoma" w:cs="Tahoma"/>
                <w:color w:val="000000"/>
                <w:sz w:val="20"/>
                <w:szCs w:val="20"/>
              </w:rPr>
              <w:t xml:space="preserve"> 0,3 км</w:t>
            </w:r>
          </w:p>
        </w:tc>
        <w:tc>
          <w:tcPr>
            <w:tcW w:w="3402" w:type="dxa"/>
            <w:tcBorders>
              <w:top w:val="single" w:sz="4" w:space="0" w:color="auto"/>
              <w:left w:val="nil"/>
              <w:bottom w:val="single" w:sz="4" w:space="0" w:color="auto"/>
              <w:right w:val="single" w:sz="4" w:space="0" w:color="auto"/>
            </w:tcBorders>
            <w:shd w:val="clear" w:color="auto" w:fill="auto"/>
          </w:tcPr>
          <w:p w14:paraId="71F581B0"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город Уссурийск, </w:t>
            </w:r>
            <w:r w:rsidR="009336C0" w:rsidRPr="005E00AC">
              <w:rPr>
                <w:rFonts w:ascii="Tahoma" w:hAnsi="Tahoma" w:cs="Tahoma"/>
                <w:color w:val="000000"/>
                <w:sz w:val="20"/>
                <w:szCs w:val="20"/>
              </w:rPr>
              <w:t>от КНС №15 до ул. Русская</w:t>
            </w:r>
          </w:p>
        </w:tc>
        <w:tc>
          <w:tcPr>
            <w:tcW w:w="2977" w:type="dxa"/>
            <w:tcBorders>
              <w:top w:val="single" w:sz="4" w:space="0" w:color="auto"/>
              <w:left w:val="nil"/>
              <w:bottom w:val="single" w:sz="4" w:space="0" w:color="auto"/>
              <w:right w:val="single" w:sz="4" w:space="0" w:color="auto"/>
            </w:tcBorders>
          </w:tcPr>
          <w:p w14:paraId="71F581B1"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1BC"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B3"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B5" w14:textId="5233F5AB"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B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B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Напорный коллектор</w:t>
            </w:r>
          </w:p>
        </w:tc>
        <w:tc>
          <w:tcPr>
            <w:tcW w:w="2552" w:type="dxa"/>
            <w:tcBorders>
              <w:top w:val="single" w:sz="4" w:space="0" w:color="auto"/>
              <w:left w:val="nil"/>
              <w:bottom w:val="single" w:sz="4" w:space="0" w:color="auto"/>
              <w:right w:val="single" w:sz="4" w:space="0" w:color="auto"/>
            </w:tcBorders>
            <w:shd w:val="clear" w:color="auto" w:fill="auto"/>
          </w:tcPr>
          <w:p w14:paraId="71F581B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второй нити напорного колле</w:t>
            </w:r>
            <w:r w:rsidRPr="005E00AC">
              <w:rPr>
                <w:rFonts w:ascii="Tahoma" w:hAnsi="Tahoma" w:cs="Tahoma"/>
                <w:color w:val="000000"/>
                <w:sz w:val="20"/>
                <w:szCs w:val="20"/>
              </w:rPr>
              <w:t>к</w:t>
            </w:r>
            <w:r w:rsidRPr="005E00AC">
              <w:rPr>
                <w:rFonts w:ascii="Tahoma" w:hAnsi="Tahoma" w:cs="Tahoma"/>
                <w:color w:val="000000"/>
                <w:sz w:val="20"/>
                <w:szCs w:val="20"/>
              </w:rPr>
              <w:t xml:space="preserve">тора </w:t>
            </w:r>
            <w:r w:rsidR="006613A7" w:rsidRPr="005E00AC">
              <w:rPr>
                <w:rFonts w:ascii="Tahoma" w:hAnsi="Tahoma" w:cs="Tahoma"/>
                <w:sz w:val="20"/>
                <w:szCs w:val="20"/>
              </w:rPr>
              <w:t>–</w:t>
            </w:r>
            <w:r w:rsidRPr="005E00AC">
              <w:rPr>
                <w:rFonts w:ascii="Tahoma" w:hAnsi="Tahoma" w:cs="Tahoma"/>
                <w:color w:val="000000"/>
                <w:sz w:val="20"/>
                <w:szCs w:val="20"/>
              </w:rPr>
              <w:t xml:space="preserve"> 4,0 км</w:t>
            </w:r>
          </w:p>
        </w:tc>
        <w:tc>
          <w:tcPr>
            <w:tcW w:w="3402" w:type="dxa"/>
            <w:tcBorders>
              <w:top w:val="single" w:sz="4" w:space="0" w:color="auto"/>
              <w:left w:val="nil"/>
              <w:bottom w:val="single" w:sz="4" w:space="0" w:color="auto"/>
              <w:right w:val="single" w:sz="4" w:space="0" w:color="auto"/>
            </w:tcBorders>
            <w:shd w:val="clear" w:color="auto" w:fill="auto"/>
          </w:tcPr>
          <w:p w14:paraId="71F581BA" w14:textId="5C909574" w:rsidR="009336C0" w:rsidRPr="005E00AC" w:rsidRDefault="00EE7119" w:rsidP="00F26845">
            <w:pPr>
              <w:rPr>
                <w:rFonts w:ascii="Tahoma" w:hAnsi="Tahoma" w:cs="Tahoma"/>
                <w:color w:val="000000"/>
                <w:sz w:val="20"/>
                <w:szCs w:val="20"/>
              </w:rPr>
            </w:pPr>
            <w:r w:rsidRPr="005E00AC">
              <w:rPr>
                <w:rFonts w:ascii="Tahoma" w:hAnsi="Tahoma" w:cs="Tahoma"/>
                <w:color w:val="000000"/>
                <w:sz w:val="20"/>
                <w:szCs w:val="20"/>
              </w:rPr>
              <w:t xml:space="preserve">город Уссурийск, </w:t>
            </w:r>
            <w:r w:rsidR="009336C0" w:rsidRPr="005E00AC">
              <w:rPr>
                <w:rFonts w:ascii="Tahoma" w:hAnsi="Tahoma" w:cs="Tahoma"/>
                <w:color w:val="000000"/>
                <w:sz w:val="20"/>
                <w:szCs w:val="20"/>
              </w:rPr>
              <w:t>от КНС №10 до ОСК на ул. Белинского</w:t>
            </w:r>
          </w:p>
        </w:tc>
        <w:tc>
          <w:tcPr>
            <w:tcW w:w="2977" w:type="dxa"/>
            <w:tcBorders>
              <w:top w:val="single" w:sz="4" w:space="0" w:color="auto"/>
              <w:left w:val="nil"/>
              <w:bottom w:val="single" w:sz="4" w:space="0" w:color="auto"/>
              <w:right w:val="single" w:sz="4" w:space="0" w:color="auto"/>
            </w:tcBorders>
          </w:tcPr>
          <w:p w14:paraId="71F581BB"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1C6"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BD"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BF" w14:textId="2E647425"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C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C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Напорный коллектор</w:t>
            </w:r>
          </w:p>
        </w:tc>
        <w:tc>
          <w:tcPr>
            <w:tcW w:w="2552" w:type="dxa"/>
            <w:tcBorders>
              <w:top w:val="single" w:sz="4" w:space="0" w:color="auto"/>
              <w:left w:val="nil"/>
              <w:bottom w:val="single" w:sz="4" w:space="0" w:color="auto"/>
              <w:right w:val="single" w:sz="4" w:space="0" w:color="auto"/>
            </w:tcBorders>
            <w:shd w:val="clear" w:color="auto" w:fill="auto"/>
          </w:tcPr>
          <w:p w14:paraId="71F581C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напорн</w:t>
            </w:r>
            <w:r w:rsidRPr="005E00AC">
              <w:rPr>
                <w:rFonts w:ascii="Tahoma" w:hAnsi="Tahoma" w:cs="Tahoma"/>
                <w:color w:val="000000"/>
                <w:sz w:val="20"/>
                <w:szCs w:val="20"/>
              </w:rPr>
              <w:t>о</w:t>
            </w:r>
            <w:r w:rsidRPr="005E00AC">
              <w:rPr>
                <w:rFonts w:ascii="Tahoma" w:hAnsi="Tahoma" w:cs="Tahoma"/>
                <w:color w:val="000000"/>
                <w:sz w:val="20"/>
                <w:szCs w:val="20"/>
              </w:rPr>
              <w:t xml:space="preserve">го коллектора </w:t>
            </w:r>
            <w:r w:rsidR="006613A7" w:rsidRPr="005E00AC">
              <w:rPr>
                <w:rFonts w:ascii="Tahoma" w:hAnsi="Tahoma" w:cs="Tahoma"/>
                <w:sz w:val="20"/>
                <w:szCs w:val="20"/>
              </w:rPr>
              <w:t>–</w:t>
            </w:r>
            <w:r w:rsidRPr="005E00AC">
              <w:rPr>
                <w:rFonts w:ascii="Tahoma" w:hAnsi="Tahoma" w:cs="Tahoma"/>
                <w:color w:val="000000"/>
                <w:sz w:val="20"/>
                <w:szCs w:val="20"/>
              </w:rPr>
              <w:t xml:space="preserve"> 5,0 км</w:t>
            </w:r>
          </w:p>
        </w:tc>
        <w:tc>
          <w:tcPr>
            <w:tcW w:w="3402" w:type="dxa"/>
            <w:tcBorders>
              <w:top w:val="single" w:sz="4" w:space="0" w:color="auto"/>
              <w:left w:val="nil"/>
              <w:bottom w:val="single" w:sz="4" w:space="0" w:color="auto"/>
              <w:right w:val="single" w:sz="4" w:space="0" w:color="auto"/>
            </w:tcBorders>
            <w:shd w:val="clear" w:color="auto" w:fill="auto"/>
          </w:tcPr>
          <w:p w14:paraId="71F581C4" w14:textId="096D1B33" w:rsidR="009336C0" w:rsidRPr="005E00AC" w:rsidRDefault="00EE7119" w:rsidP="00F26845">
            <w:pPr>
              <w:rPr>
                <w:rFonts w:ascii="Tahoma" w:hAnsi="Tahoma" w:cs="Tahoma"/>
                <w:color w:val="000000"/>
                <w:sz w:val="20"/>
                <w:szCs w:val="20"/>
              </w:rPr>
            </w:pPr>
            <w:r w:rsidRPr="005E00AC">
              <w:rPr>
                <w:rFonts w:ascii="Tahoma" w:hAnsi="Tahoma" w:cs="Tahoma"/>
                <w:color w:val="000000"/>
                <w:sz w:val="20"/>
                <w:szCs w:val="20"/>
              </w:rPr>
              <w:t xml:space="preserve">город Уссурийск, </w:t>
            </w:r>
            <w:r w:rsidR="009F6BA1" w:rsidRPr="005E00AC">
              <w:rPr>
                <w:rFonts w:ascii="Tahoma" w:hAnsi="Tahoma" w:cs="Tahoma"/>
                <w:color w:val="000000"/>
                <w:sz w:val="20"/>
                <w:szCs w:val="20"/>
              </w:rPr>
              <w:t>от Уссурийского</w:t>
            </w:r>
            <w:r w:rsidR="009336C0" w:rsidRPr="005E00AC">
              <w:rPr>
                <w:rFonts w:ascii="Tahoma" w:hAnsi="Tahoma" w:cs="Tahoma"/>
                <w:color w:val="000000"/>
                <w:sz w:val="20"/>
                <w:szCs w:val="20"/>
              </w:rPr>
              <w:t xml:space="preserve"> картонного комбината (УКК) до ОСК на ул. Белинского</w:t>
            </w:r>
          </w:p>
        </w:tc>
        <w:tc>
          <w:tcPr>
            <w:tcW w:w="2977" w:type="dxa"/>
            <w:tcBorders>
              <w:top w:val="single" w:sz="4" w:space="0" w:color="auto"/>
              <w:left w:val="nil"/>
              <w:bottom w:val="single" w:sz="4" w:space="0" w:color="auto"/>
              <w:right w:val="single" w:sz="4" w:space="0" w:color="auto"/>
            </w:tcBorders>
          </w:tcPr>
          <w:p w14:paraId="71F581C5"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1CF"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C7"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C9" w14:textId="5EC86CCE"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C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C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Самотечный коллектор</w:t>
            </w:r>
          </w:p>
        </w:tc>
        <w:tc>
          <w:tcPr>
            <w:tcW w:w="2552" w:type="dxa"/>
            <w:tcBorders>
              <w:top w:val="single" w:sz="4" w:space="0" w:color="auto"/>
              <w:left w:val="nil"/>
              <w:bottom w:val="single" w:sz="4" w:space="0" w:color="auto"/>
              <w:right w:val="single" w:sz="4" w:space="0" w:color="auto"/>
            </w:tcBorders>
            <w:shd w:val="clear" w:color="auto" w:fill="auto"/>
          </w:tcPr>
          <w:p w14:paraId="71F581C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самоте</w:t>
            </w:r>
            <w:r w:rsidRPr="005E00AC">
              <w:rPr>
                <w:rFonts w:ascii="Tahoma" w:hAnsi="Tahoma" w:cs="Tahoma"/>
                <w:color w:val="000000"/>
                <w:sz w:val="20"/>
                <w:szCs w:val="20"/>
              </w:rPr>
              <w:t>ч</w:t>
            </w:r>
            <w:r w:rsidRPr="005E00AC">
              <w:rPr>
                <w:rFonts w:ascii="Tahoma" w:hAnsi="Tahoma" w:cs="Tahoma"/>
                <w:color w:val="000000"/>
                <w:sz w:val="20"/>
                <w:szCs w:val="20"/>
              </w:rPr>
              <w:t xml:space="preserve">ного коллектора </w:t>
            </w:r>
            <w:r w:rsidR="006613A7" w:rsidRPr="005E00AC">
              <w:rPr>
                <w:rFonts w:ascii="Tahoma" w:hAnsi="Tahoma" w:cs="Tahoma"/>
                <w:sz w:val="20"/>
                <w:szCs w:val="20"/>
              </w:rPr>
              <w:t>–</w:t>
            </w:r>
            <w:r w:rsidRPr="005E00AC">
              <w:rPr>
                <w:rFonts w:ascii="Tahoma" w:hAnsi="Tahoma" w:cs="Tahoma"/>
                <w:color w:val="000000"/>
                <w:sz w:val="20"/>
                <w:szCs w:val="20"/>
              </w:rPr>
              <w:t xml:space="preserve"> 2,0 км</w:t>
            </w:r>
          </w:p>
        </w:tc>
        <w:tc>
          <w:tcPr>
            <w:tcW w:w="3402" w:type="dxa"/>
            <w:tcBorders>
              <w:top w:val="single" w:sz="4" w:space="0" w:color="auto"/>
              <w:left w:val="nil"/>
              <w:bottom w:val="single" w:sz="4" w:space="0" w:color="auto"/>
              <w:right w:val="single" w:sz="4" w:space="0" w:color="auto"/>
            </w:tcBorders>
            <w:shd w:val="clear" w:color="auto" w:fill="auto"/>
          </w:tcPr>
          <w:p w14:paraId="71F581CD"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город Уссурийск, </w:t>
            </w:r>
            <w:r w:rsidR="009336C0" w:rsidRPr="005E00AC">
              <w:rPr>
                <w:rFonts w:ascii="Tahoma" w:hAnsi="Tahoma" w:cs="Tahoma"/>
                <w:color w:val="000000"/>
                <w:sz w:val="20"/>
                <w:szCs w:val="20"/>
              </w:rPr>
              <w:t>от Владивосто</w:t>
            </w:r>
            <w:r w:rsidR="009336C0" w:rsidRPr="005E00AC">
              <w:rPr>
                <w:rFonts w:ascii="Tahoma" w:hAnsi="Tahoma" w:cs="Tahoma"/>
                <w:color w:val="000000"/>
                <w:sz w:val="20"/>
                <w:szCs w:val="20"/>
              </w:rPr>
              <w:t>к</w:t>
            </w:r>
            <w:r w:rsidR="009336C0" w:rsidRPr="005E00AC">
              <w:rPr>
                <w:rFonts w:ascii="Tahoma" w:hAnsi="Tahoma" w:cs="Tahoma"/>
                <w:color w:val="000000"/>
                <w:sz w:val="20"/>
                <w:szCs w:val="20"/>
              </w:rPr>
              <w:t>ского шоссе до ОСК на ул. Бели</w:t>
            </w:r>
            <w:r w:rsidR="009336C0" w:rsidRPr="005E00AC">
              <w:rPr>
                <w:rFonts w:ascii="Tahoma" w:hAnsi="Tahoma" w:cs="Tahoma"/>
                <w:color w:val="000000"/>
                <w:sz w:val="20"/>
                <w:szCs w:val="20"/>
              </w:rPr>
              <w:t>н</w:t>
            </w:r>
            <w:r w:rsidR="009336C0" w:rsidRPr="005E00AC">
              <w:rPr>
                <w:rFonts w:ascii="Tahoma" w:hAnsi="Tahoma" w:cs="Tahoma"/>
                <w:color w:val="000000"/>
                <w:sz w:val="20"/>
                <w:szCs w:val="20"/>
              </w:rPr>
              <w:t>ского</w:t>
            </w:r>
          </w:p>
        </w:tc>
        <w:tc>
          <w:tcPr>
            <w:tcW w:w="2977" w:type="dxa"/>
            <w:tcBorders>
              <w:top w:val="single" w:sz="4" w:space="0" w:color="auto"/>
              <w:left w:val="nil"/>
              <w:bottom w:val="single" w:sz="4" w:space="0" w:color="auto"/>
              <w:right w:val="single" w:sz="4" w:space="0" w:color="auto"/>
            </w:tcBorders>
          </w:tcPr>
          <w:p w14:paraId="71F581CE"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1D8"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D0"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D2" w14:textId="4A0311F9"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D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D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Самотечный коллектор</w:t>
            </w:r>
          </w:p>
        </w:tc>
        <w:tc>
          <w:tcPr>
            <w:tcW w:w="2552" w:type="dxa"/>
            <w:tcBorders>
              <w:top w:val="single" w:sz="4" w:space="0" w:color="auto"/>
              <w:left w:val="nil"/>
              <w:bottom w:val="single" w:sz="4" w:space="0" w:color="auto"/>
              <w:right w:val="single" w:sz="4" w:space="0" w:color="auto"/>
            </w:tcBorders>
            <w:shd w:val="clear" w:color="auto" w:fill="auto"/>
          </w:tcPr>
          <w:p w14:paraId="71F581D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w:t>
            </w:r>
            <w:r w:rsidR="009F6BA1" w:rsidRPr="005E00AC">
              <w:rPr>
                <w:rFonts w:ascii="Tahoma" w:hAnsi="Tahoma" w:cs="Tahoma"/>
                <w:color w:val="000000"/>
                <w:sz w:val="20"/>
                <w:szCs w:val="20"/>
              </w:rPr>
              <w:t>самоте</w:t>
            </w:r>
            <w:r w:rsidR="009F6BA1" w:rsidRPr="005E00AC">
              <w:rPr>
                <w:rFonts w:ascii="Tahoma" w:hAnsi="Tahoma" w:cs="Tahoma"/>
                <w:color w:val="000000"/>
                <w:sz w:val="20"/>
                <w:szCs w:val="20"/>
              </w:rPr>
              <w:t>ч</w:t>
            </w:r>
            <w:r w:rsidR="009F6BA1" w:rsidRPr="005E00AC">
              <w:rPr>
                <w:rFonts w:ascii="Tahoma" w:hAnsi="Tahoma" w:cs="Tahoma"/>
                <w:color w:val="000000"/>
                <w:sz w:val="20"/>
                <w:szCs w:val="20"/>
              </w:rPr>
              <w:t>ного коллектора</w:t>
            </w:r>
            <w:r w:rsidRPr="005E00AC">
              <w:rPr>
                <w:rFonts w:ascii="Tahoma" w:hAnsi="Tahoma" w:cs="Tahoma"/>
                <w:color w:val="000000"/>
                <w:sz w:val="20"/>
                <w:szCs w:val="20"/>
              </w:rPr>
              <w:t xml:space="preserve"> </w:t>
            </w:r>
            <w:r w:rsidR="006613A7" w:rsidRPr="005E00AC">
              <w:rPr>
                <w:rFonts w:ascii="Tahoma" w:hAnsi="Tahoma" w:cs="Tahoma"/>
                <w:sz w:val="20"/>
                <w:szCs w:val="20"/>
              </w:rPr>
              <w:t>–</w:t>
            </w:r>
            <w:r w:rsidRPr="005E00AC">
              <w:rPr>
                <w:rFonts w:ascii="Tahoma" w:hAnsi="Tahoma" w:cs="Tahoma"/>
                <w:color w:val="000000"/>
                <w:sz w:val="20"/>
                <w:szCs w:val="20"/>
              </w:rPr>
              <w:t xml:space="preserve"> 1,3 км</w:t>
            </w:r>
          </w:p>
        </w:tc>
        <w:tc>
          <w:tcPr>
            <w:tcW w:w="3402" w:type="dxa"/>
            <w:tcBorders>
              <w:top w:val="single" w:sz="4" w:space="0" w:color="auto"/>
              <w:left w:val="nil"/>
              <w:bottom w:val="single" w:sz="4" w:space="0" w:color="auto"/>
              <w:right w:val="single" w:sz="4" w:space="0" w:color="auto"/>
            </w:tcBorders>
            <w:shd w:val="clear" w:color="auto" w:fill="auto"/>
          </w:tcPr>
          <w:p w14:paraId="71F581D6"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город Уссурийск, </w:t>
            </w:r>
            <w:r w:rsidR="009336C0" w:rsidRPr="005E00AC">
              <w:rPr>
                <w:rFonts w:ascii="Tahoma" w:hAnsi="Tahoma" w:cs="Tahoma"/>
                <w:color w:val="000000"/>
                <w:sz w:val="20"/>
                <w:szCs w:val="20"/>
              </w:rPr>
              <w:t>ул. Краснозн</w:t>
            </w:r>
            <w:r w:rsidR="009336C0" w:rsidRPr="005E00AC">
              <w:rPr>
                <w:rFonts w:ascii="Tahoma" w:hAnsi="Tahoma" w:cs="Tahoma"/>
                <w:color w:val="000000"/>
                <w:sz w:val="20"/>
                <w:szCs w:val="20"/>
              </w:rPr>
              <w:t>а</w:t>
            </w:r>
            <w:r w:rsidR="009336C0" w:rsidRPr="005E00AC">
              <w:rPr>
                <w:rFonts w:ascii="Tahoma" w:hAnsi="Tahoma" w:cs="Tahoma"/>
                <w:color w:val="000000"/>
                <w:sz w:val="20"/>
                <w:szCs w:val="20"/>
              </w:rPr>
              <w:t>менная, от ул. Пролетарская до ул. Чичерина</w:t>
            </w:r>
          </w:p>
        </w:tc>
        <w:tc>
          <w:tcPr>
            <w:tcW w:w="2977" w:type="dxa"/>
            <w:tcBorders>
              <w:top w:val="single" w:sz="4" w:space="0" w:color="auto"/>
              <w:left w:val="nil"/>
              <w:bottom w:val="single" w:sz="4" w:space="0" w:color="auto"/>
              <w:right w:val="single" w:sz="4" w:space="0" w:color="auto"/>
            </w:tcBorders>
          </w:tcPr>
          <w:p w14:paraId="71F581D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81E2"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D9"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DB" w14:textId="72D54FF3"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D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D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Самотечный коллектор</w:t>
            </w:r>
          </w:p>
        </w:tc>
        <w:tc>
          <w:tcPr>
            <w:tcW w:w="2552" w:type="dxa"/>
            <w:tcBorders>
              <w:top w:val="single" w:sz="4" w:space="0" w:color="auto"/>
              <w:left w:val="nil"/>
              <w:bottom w:val="single" w:sz="4" w:space="0" w:color="auto"/>
              <w:right w:val="single" w:sz="4" w:space="0" w:color="auto"/>
            </w:tcBorders>
            <w:shd w:val="clear" w:color="auto" w:fill="auto"/>
          </w:tcPr>
          <w:p w14:paraId="71F581D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Реконструкция </w:t>
            </w:r>
            <w:r w:rsidR="009F6BA1" w:rsidRPr="005E00AC">
              <w:rPr>
                <w:rFonts w:ascii="Tahoma" w:hAnsi="Tahoma" w:cs="Tahoma"/>
                <w:color w:val="000000"/>
                <w:sz w:val="20"/>
                <w:szCs w:val="20"/>
              </w:rPr>
              <w:t>самоте</w:t>
            </w:r>
            <w:r w:rsidR="009F6BA1" w:rsidRPr="005E00AC">
              <w:rPr>
                <w:rFonts w:ascii="Tahoma" w:hAnsi="Tahoma" w:cs="Tahoma"/>
                <w:color w:val="000000"/>
                <w:sz w:val="20"/>
                <w:szCs w:val="20"/>
              </w:rPr>
              <w:t>ч</w:t>
            </w:r>
            <w:r w:rsidR="009F6BA1" w:rsidRPr="005E00AC">
              <w:rPr>
                <w:rFonts w:ascii="Tahoma" w:hAnsi="Tahoma" w:cs="Tahoma"/>
                <w:color w:val="000000"/>
                <w:sz w:val="20"/>
                <w:szCs w:val="20"/>
              </w:rPr>
              <w:t>ного коллектора</w:t>
            </w:r>
            <w:r w:rsidRPr="005E00AC">
              <w:rPr>
                <w:rFonts w:ascii="Tahoma" w:hAnsi="Tahoma" w:cs="Tahoma"/>
                <w:color w:val="000000"/>
                <w:sz w:val="20"/>
                <w:szCs w:val="20"/>
              </w:rPr>
              <w:t xml:space="preserve"> </w:t>
            </w:r>
            <w:r w:rsidR="006613A7" w:rsidRPr="005E00AC">
              <w:rPr>
                <w:rFonts w:ascii="Tahoma" w:hAnsi="Tahoma" w:cs="Tahoma"/>
                <w:sz w:val="20"/>
                <w:szCs w:val="20"/>
              </w:rPr>
              <w:t>–</w:t>
            </w:r>
            <w:r w:rsidRPr="005E00AC">
              <w:rPr>
                <w:rFonts w:ascii="Tahoma" w:hAnsi="Tahoma" w:cs="Tahoma"/>
                <w:color w:val="000000"/>
                <w:sz w:val="20"/>
                <w:szCs w:val="20"/>
              </w:rPr>
              <w:t xml:space="preserve"> 1,0 км</w:t>
            </w:r>
          </w:p>
        </w:tc>
        <w:tc>
          <w:tcPr>
            <w:tcW w:w="3402" w:type="dxa"/>
            <w:tcBorders>
              <w:top w:val="single" w:sz="4" w:space="0" w:color="auto"/>
              <w:left w:val="nil"/>
              <w:bottom w:val="single" w:sz="4" w:space="0" w:color="auto"/>
              <w:right w:val="single" w:sz="4" w:space="0" w:color="auto"/>
            </w:tcBorders>
            <w:shd w:val="clear" w:color="auto" w:fill="auto"/>
          </w:tcPr>
          <w:p w14:paraId="71F581E0" w14:textId="39B93BC2" w:rsidR="009336C0" w:rsidRPr="005E00AC" w:rsidRDefault="00EE7119" w:rsidP="00F26845">
            <w:pPr>
              <w:rPr>
                <w:rFonts w:ascii="Tahoma" w:hAnsi="Tahoma" w:cs="Tahoma"/>
                <w:color w:val="000000"/>
                <w:sz w:val="20"/>
                <w:szCs w:val="20"/>
              </w:rPr>
            </w:pPr>
            <w:r w:rsidRPr="005E00AC">
              <w:rPr>
                <w:rFonts w:ascii="Tahoma" w:hAnsi="Tahoma" w:cs="Tahoma"/>
                <w:color w:val="000000"/>
                <w:sz w:val="20"/>
                <w:szCs w:val="20"/>
              </w:rPr>
              <w:t xml:space="preserve">город Уссурийск, </w:t>
            </w:r>
            <w:r w:rsidR="009336C0" w:rsidRPr="005E00AC">
              <w:rPr>
                <w:rFonts w:ascii="Tahoma" w:hAnsi="Tahoma" w:cs="Tahoma"/>
                <w:color w:val="000000"/>
                <w:sz w:val="20"/>
                <w:szCs w:val="20"/>
              </w:rPr>
              <w:t xml:space="preserve">ул. Выгонная, от ул. Чичерина до ул. </w:t>
            </w:r>
            <w:proofErr w:type="spellStart"/>
            <w:r w:rsidR="009336C0" w:rsidRPr="005E00AC">
              <w:rPr>
                <w:rFonts w:ascii="Tahoma" w:hAnsi="Tahoma" w:cs="Tahoma"/>
                <w:color w:val="000000"/>
                <w:sz w:val="20"/>
                <w:szCs w:val="20"/>
              </w:rPr>
              <w:t>Францева</w:t>
            </w:r>
            <w:proofErr w:type="spellEnd"/>
          </w:p>
        </w:tc>
        <w:tc>
          <w:tcPr>
            <w:tcW w:w="2977" w:type="dxa"/>
            <w:tcBorders>
              <w:top w:val="single" w:sz="4" w:space="0" w:color="auto"/>
              <w:left w:val="nil"/>
              <w:bottom w:val="single" w:sz="4" w:space="0" w:color="auto"/>
              <w:right w:val="single" w:sz="4" w:space="0" w:color="auto"/>
            </w:tcBorders>
          </w:tcPr>
          <w:p w14:paraId="71F581E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81EC"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E3"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E5" w14:textId="7C691CF4"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E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E7" w14:textId="77777777" w:rsidR="009336C0" w:rsidRPr="005E00AC" w:rsidRDefault="009F6BA1" w:rsidP="005E00AC">
            <w:pPr>
              <w:rPr>
                <w:rFonts w:ascii="Tahoma" w:hAnsi="Tahoma" w:cs="Tahoma"/>
                <w:color w:val="000000"/>
                <w:sz w:val="20"/>
                <w:szCs w:val="20"/>
              </w:rPr>
            </w:pPr>
            <w:r w:rsidRPr="005E00AC">
              <w:rPr>
                <w:rFonts w:ascii="Tahoma" w:hAnsi="Tahoma" w:cs="Tahoma"/>
                <w:color w:val="000000"/>
                <w:sz w:val="20"/>
                <w:szCs w:val="20"/>
              </w:rPr>
              <w:t>Самотечный коллектор</w:t>
            </w:r>
          </w:p>
        </w:tc>
        <w:tc>
          <w:tcPr>
            <w:tcW w:w="2552" w:type="dxa"/>
            <w:tcBorders>
              <w:top w:val="single" w:sz="4" w:space="0" w:color="auto"/>
              <w:left w:val="nil"/>
              <w:bottom w:val="single" w:sz="4" w:space="0" w:color="auto"/>
              <w:right w:val="single" w:sz="4" w:space="0" w:color="auto"/>
            </w:tcBorders>
            <w:shd w:val="clear" w:color="auto" w:fill="auto"/>
          </w:tcPr>
          <w:p w14:paraId="71F581E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самоте</w:t>
            </w:r>
            <w:r w:rsidRPr="005E00AC">
              <w:rPr>
                <w:rFonts w:ascii="Tahoma" w:hAnsi="Tahoma" w:cs="Tahoma"/>
                <w:color w:val="000000"/>
                <w:sz w:val="20"/>
                <w:szCs w:val="20"/>
              </w:rPr>
              <w:t>ч</w:t>
            </w:r>
            <w:r w:rsidRPr="005E00AC">
              <w:rPr>
                <w:rFonts w:ascii="Tahoma" w:hAnsi="Tahoma" w:cs="Tahoma"/>
                <w:color w:val="000000"/>
                <w:sz w:val="20"/>
                <w:szCs w:val="20"/>
              </w:rPr>
              <w:t xml:space="preserve">ного коллектора Ø200мм – 80 </w:t>
            </w:r>
            <w:proofErr w:type="spellStart"/>
            <w:r w:rsidRPr="005E00AC">
              <w:rPr>
                <w:rFonts w:ascii="Tahoma" w:hAnsi="Tahoma" w:cs="Tahoma"/>
                <w:color w:val="000000"/>
                <w:sz w:val="20"/>
                <w:szCs w:val="20"/>
              </w:rPr>
              <w:t>м.п</w:t>
            </w:r>
            <w:proofErr w:type="spellEnd"/>
            <w:r w:rsidRPr="005E00AC">
              <w:rPr>
                <w:rFonts w:ascii="Tahoma" w:hAnsi="Tahoma" w:cs="Tahoma"/>
                <w:color w:val="000000"/>
                <w:sz w:val="20"/>
                <w:szCs w:val="20"/>
              </w:rPr>
              <w:t>.</w:t>
            </w:r>
          </w:p>
        </w:tc>
        <w:tc>
          <w:tcPr>
            <w:tcW w:w="3402" w:type="dxa"/>
            <w:tcBorders>
              <w:top w:val="single" w:sz="4" w:space="0" w:color="auto"/>
              <w:left w:val="nil"/>
              <w:bottom w:val="single" w:sz="4" w:space="0" w:color="auto"/>
              <w:right w:val="single" w:sz="4" w:space="0" w:color="auto"/>
            </w:tcBorders>
            <w:shd w:val="clear" w:color="auto" w:fill="auto"/>
          </w:tcPr>
          <w:p w14:paraId="71F581E9" w14:textId="77777777" w:rsidR="002106BC"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город Уссурийск, </w:t>
            </w:r>
          </w:p>
          <w:p w14:paraId="71F581E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ул. Ленинградская, 21-г</w:t>
            </w:r>
          </w:p>
        </w:tc>
        <w:tc>
          <w:tcPr>
            <w:tcW w:w="2977" w:type="dxa"/>
            <w:tcBorders>
              <w:top w:val="single" w:sz="4" w:space="0" w:color="auto"/>
              <w:left w:val="nil"/>
              <w:bottom w:val="single" w:sz="4" w:space="0" w:color="auto"/>
              <w:right w:val="single" w:sz="4" w:space="0" w:color="auto"/>
            </w:tcBorders>
          </w:tcPr>
          <w:p w14:paraId="71F581E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81F6"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ED"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EF" w14:textId="6788AA42"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F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F1" w14:textId="77777777" w:rsidR="009336C0" w:rsidRPr="005E00AC" w:rsidRDefault="009F6BA1" w:rsidP="005E00AC">
            <w:pPr>
              <w:rPr>
                <w:rFonts w:ascii="Tahoma" w:hAnsi="Tahoma" w:cs="Tahoma"/>
                <w:color w:val="000000"/>
                <w:sz w:val="20"/>
                <w:szCs w:val="20"/>
              </w:rPr>
            </w:pPr>
            <w:r w:rsidRPr="005E00AC">
              <w:rPr>
                <w:rFonts w:ascii="Tahoma" w:hAnsi="Tahoma" w:cs="Tahoma"/>
                <w:color w:val="000000"/>
                <w:sz w:val="20"/>
                <w:szCs w:val="20"/>
              </w:rPr>
              <w:t>Самотечный коллектор</w:t>
            </w:r>
          </w:p>
        </w:tc>
        <w:tc>
          <w:tcPr>
            <w:tcW w:w="2552" w:type="dxa"/>
            <w:tcBorders>
              <w:top w:val="single" w:sz="4" w:space="0" w:color="auto"/>
              <w:left w:val="nil"/>
              <w:bottom w:val="single" w:sz="4" w:space="0" w:color="auto"/>
              <w:right w:val="single" w:sz="4" w:space="0" w:color="auto"/>
            </w:tcBorders>
            <w:shd w:val="clear" w:color="auto" w:fill="auto"/>
          </w:tcPr>
          <w:p w14:paraId="71F581F2" w14:textId="77777777" w:rsidR="009336C0" w:rsidRPr="005E00AC" w:rsidRDefault="009F6BA1" w:rsidP="005E00AC">
            <w:pPr>
              <w:rPr>
                <w:rFonts w:ascii="Tahoma" w:hAnsi="Tahoma" w:cs="Tahoma"/>
                <w:color w:val="000000"/>
                <w:sz w:val="20"/>
                <w:szCs w:val="20"/>
              </w:rPr>
            </w:pPr>
            <w:r w:rsidRPr="005E00AC">
              <w:rPr>
                <w:rFonts w:ascii="Tahoma" w:hAnsi="Tahoma" w:cs="Tahoma"/>
                <w:color w:val="000000"/>
                <w:sz w:val="20"/>
                <w:szCs w:val="20"/>
              </w:rPr>
              <w:t>Реконструкция самоте</w:t>
            </w:r>
            <w:r w:rsidRPr="005E00AC">
              <w:rPr>
                <w:rFonts w:ascii="Tahoma" w:hAnsi="Tahoma" w:cs="Tahoma"/>
                <w:color w:val="000000"/>
                <w:sz w:val="20"/>
                <w:szCs w:val="20"/>
              </w:rPr>
              <w:t>ч</w:t>
            </w:r>
            <w:r w:rsidRPr="005E00AC">
              <w:rPr>
                <w:rFonts w:ascii="Tahoma" w:hAnsi="Tahoma" w:cs="Tahoma"/>
                <w:color w:val="000000"/>
                <w:sz w:val="20"/>
                <w:szCs w:val="20"/>
              </w:rPr>
              <w:t>ного</w:t>
            </w:r>
            <w:r w:rsidR="009336C0" w:rsidRPr="005E00AC">
              <w:rPr>
                <w:rFonts w:ascii="Tahoma" w:hAnsi="Tahoma" w:cs="Tahoma"/>
                <w:color w:val="000000"/>
                <w:sz w:val="20"/>
                <w:szCs w:val="20"/>
              </w:rPr>
              <w:t xml:space="preserve"> коллектора Ø300мм – 200 </w:t>
            </w:r>
            <w:proofErr w:type="spellStart"/>
            <w:r w:rsidR="009336C0" w:rsidRPr="005E00AC">
              <w:rPr>
                <w:rFonts w:ascii="Tahoma" w:hAnsi="Tahoma" w:cs="Tahoma"/>
                <w:color w:val="000000"/>
                <w:sz w:val="20"/>
                <w:szCs w:val="20"/>
              </w:rPr>
              <w:t>м.п</w:t>
            </w:r>
            <w:proofErr w:type="spellEnd"/>
            <w:r w:rsidR="009336C0" w:rsidRPr="005E00AC">
              <w:rPr>
                <w:rFonts w:ascii="Tahoma" w:hAnsi="Tahoma" w:cs="Tahoma"/>
                <w:color w:val="000000"/>
                <w:sz w:val="20"/>
                <w:szCs w:val="20"/>
              </w:rPr>
              <w:t>.</w:t>
            </w:r>
          </w:p>
        </w:tc>
        <w:tc>
          <w:tcPr>
            <w:tcW w:w="3402" w:type="dxa"/>
            <w:tcBorders>
              <w:top w:val="single" w:sz="4" w:space="0" w:color="auto"/>
              <w:left w:val="nil"/>
              <w:bottom w:val="single" w:sz="4" w:space="0" w:color="auto"/>
              <w:right w:val="single" w:sz="4" w:space="0" w:color="auto"/>
            </w:tcBorders>
            <w:shd w:val="clear" w:color="auto" w:fill="auto"/>
          </w:tcPr>
          <w:p w14:paraId="71F581F3" w14:textId="77777777" w:rsidR="002106BC" w:rsidRPr="005E00AC" w:rsidRDefault="00EE7119" w:rsidP="005E00AC">
            <w:pPr>
              <w:rPr>
                <w:rFonts w:ascii="Tahoma" w:hAnsi="Tahoma" w:cs="Tahoma"/>
                <w:color w:val="000000"/>
                <w:sz w:val="20"/>
                <w:szCs w:val="20"/>
              </w:rPr>
            </w:pPr>
            <w:r w:rsidRPr="005E00AC">
              <w:rPr>
                <w:rFonts w:ascii="Tahoma" w:hAnsi="Tahoma" w:cs="Tahoma"/>
                <w:color w:val="000000"/>
                <w:sz w:val="20"/>
                <w:szCs w:val="20"/>
              </w:rPr>
              <w:t>город Уссурийск,</w:t>
            </w:r>
          </w:p>
          <w:p w14:paraId="71F581F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Сахарный переулок, 3</w:t>
            </w:r>
          </w:p>
        </w:tc>
        <w:tc>
          <w:tcPr>
            <w:tcW w:w="2977" w:type="dxa"/>
            <w:tcBorders>
              <w:top w:val="single" w:sz="4" w:space="0" w:color="auto"/>
              <w:left w:val="nil"/>
              <w:bottom w:val="single" w:sz="4" w:space="0" w:color="auto"/>
              <w:right w:val="single" w:sz="4" w:space="0" w:color="auto"/>
            </w:tcBorders>
          </w:tcPr>
          <w:p w14:paraId="71F581F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81FF"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1F7"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1F9" w14:textId="00F89C4B"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1F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1FB" w14:textId="77777777" w:rsidR="009336C0" w:rsidRPr="005E00AC" w:rsidRDefault="009F6BA1" w:rsidP="005E00AC">
            <w:pPr>
              <w:rPr>
                <w:rFonts w:ascii="Tahoma" w:hAnsi="Tahoma" w:cs="Tahoma"/>
                <w:color w:val="000000"/>
                <w:sz w:val="20"/>
                <w:szCs w:val="20"/>
              </w:rPr>
            </w:pPr>
            <w:r w:rsidRPr="005E00AC">
              <w:rPr>
                <w:rFonts w:ascii="Tahoma" w:hAnsi="Tahoma" w:cs="Tahoma"/>
                <w:color w:val="000000"/>
                <w:sz w:val="20"/>
                <w:szCs w:val="20"/>
              </w:rPr>
              <w:t>Самотечный коллектор</w:t>
            </w:r>
          </w:p>
        </w:tc>
        <w:tc>
          <w:tcPr>
            <w:tcW w:w="2552" w:type="dxa"/>
            <w:tcBorders>
              <w:top w:val="single" w:sz="4" w:space="0" w:color="auto"/>
              <w:left w:val="nil"/>
              <w:bottom w:val="single" w:sz="4" w:space="0" w:color="auto"/>
              <w:right w:val="single" w:sz="4" w:space="0" w:color="auto"/>
            </w:tcBorders>
            <w:shd w:val="clear" w:color="auto" w:fill="auto"/>
          </w:tcPr>
          <w:p w14:paraId="71F581FC" w14:textId="77777777" w:rsidR="009336C0" w:rsidRPr="005E00AC" w:rsidRDefault="009F6BA1" w:rsidP="005E00AC">
            <w:pPr>
              <w:rPr>
                <w:rFonts w:ascii="Tahoma" w:hAnsi="Tahoma" w:cs="Tahoma"/>
                <w:color w:val="000000"/>
                <w:sz w:val="20"/>
                <w:szCs w:val="20"/>
              </w:rPr>
            </w:pPr>
            <w:r w:rsidRPr="005E00AC">
              <w:rPr>
                <w:rFonts w:ascii="Tahoma" w:hAnsi="Tahoma" w:cs="Tahoma"/>
                <w:color w:val="000000"/>
                <w:sz w:val="20"/>
                <w:szCs w:val="20"/>
              </w:rPr>
              <w:t>Реконструкция самоте</w:t>
            </w:r>
            <w:r w:rsidRPr="005E00AC">
              <w:rPr>
                <w:rFonts w:ascii="Tahoma" w:hAnsi="Tahoma" w:cs="Tahoma"/>
                <w:color w:val="000000"/>
                <w:sz w:val="20"/>
                <w:szCs w:val="20"/>
              </w:rPr>
              <w:t>ч</w:t>
            </w:r>
            <w:r w:rsidRPr="005E00AC">
              <w:rPr>
                <w:rFonts w:ascii="Tahoma" w:hAnsi="Tahoma" w:cs="Tahoma"/>
                <w:color w:val="000000"/>
                <w:sz w:val="20"/>
                <w:szCs w:val="20"/>
              </w:rPr>
              <w:t>ного</w:t>
            </w:r>
            <w:r w:rsidR="009336C0" w:rsidRPr="005E00AC">
              <w:rPr>
                <w:rFonts w:ascii="Tahoma" w:hAnsi="Tahoma" w:cs="Tahoma"/>
                <w:color w:val="000000"/>
                <w:sz w:val="20"/>
                <w:szCs w:val="20"/>
              </w:rPr>
              <w:t xml:space="preserve"> коллектора Ø200мм – 20 </w:t>
            </w:r>
            <w:proofErr w:type="spellStart"/>
            <w:r w:rsidR="009336C0" w:rsidRPr="005E00AC">
              <w:rPr>
                <w:rFonts w:ascii="Tahoma" w:hAnsi="Tahoma" w:cs="Tahoma"/>
                <w:color w:val="000000"/>
                <w:sz w:val="20"/>
                <w:szCs w:val="20"/>
              </w:rPr>
              <w:t>м.п</w:t>
            </w:r>
            <w:proofErr w:type="spellEnd"/>
            <w:r w:rsidR="009336C0" w:rsidRPr="005E00AC">
              <w:rPr>
                <w:rFonts w:ascii="Tahoma" w:hAnsi="Tahoma" w:cs="Tahoma"/>
                <w:color w:val="000000"/>
                <w:sz w:val="20"/>
                <w:szCs w:val="20"/>
              </w:rPr>
              <w:t>.</w:t>
            </w:r>
          </w:p>
        </w:tc>
        <w:tc>
          <w:tcPr>
            <w:tcW w:w="3402" w:type="dxa"/>
            <w:tcBorders>
              <w:top w:val="single" w:sz="4" w:space="0" w:color="auto"/>
              <w:left w:val="nil"/>
              <w:bottom w:val="single" w:sz="4" w:space="0" w:color="auto"/>
              <w:right w:val="single" w:sz="4" w:space="0" w:color="auto"/>
            </w:tcBorders>
            <w:shd w:val="clear" w:color="auto" w:fill="auto"/>
          </w:tcPr>
          <w:p w14:paraId="71F581FD"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город Уссурийск, </w:t>
            </w:r>
            <w:r w:rsidR="009336C0" w:rsidRPr="005E00AC">
              <w:rPr>
                <w:rFonts w:ascii="Tahoma" w:hAnsi="Tahoma" w:cs="Tahoma"/>
                <w:color w:val="000000"/>
                <w:sz w:val="20"/>
                <w:szCs w:val="20"/>
              </w:rPr>
              <w:t>Владивосто</w:t>
            </w:r>
            <w:r w:rsidR="009336C0" w:rsidRPr="005E00AC">
              <w:rPr>
                <w:rFonts w:ascii="Tahoma" w:hAnsi="Tahoma" w:cs="Tahoma"/>
                <w:color w:val="000000"/>
                <w:sz w:val="20"/>
                <w:szCs w:val="20"/>
              </w:rPr>
              <w:t>к</w:t>
            </w:r>
            <w:r w:rsidR="009336C0" w:rsidRPr="005E00AC">
              <w:rPr>
                <w:rFonts w:ascii="Tahoma" w:hAnsi="Tahoma" w:cs="Tahoma"/>
                <w:color w:val="000000"/>
                <w:sz w:val="20"/>
                <w:szCs w:val="20"/>
              </w:rPr>
              <w:t>ское шоссе, 24-б</w:t>
            </w:r>
          </w:p>
        </w:tc>
        <w:tc>
          <w:tcPr>
            <w:tcW w:w="2977" w:type="dxa"/>
            <w:tcBorders>
              <w:top w:val="single" w:sz="4" w:space="0" w:color="auto"/>
              <w:left w:val="nil"/>
              <w:bottom w:val="single" w:sz="4" w:space="0" w:color="auto"/>
              <w:right w:val="single" w:sz="4" w:space="0" w:color="auto"/>
            </w:tcBorders>
          </w:tcPr>
          <w:p w14:paraId="71F581F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820A"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00"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02" w14:textId="63D796B9"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20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04" w14:textId="77777777" w:rsidR="009336C0" w:rsidRPr="005E00AC" w:rsidRDefault="009F6BA1" w:rsidP="005E00AC">
            <w:pPr>
              <w:rPr>
                <w:rFonts w:ascii="Tahoma" w:hAnsi="Tahoma" w:cs="Tahoma"/>
                <w:color w:val="000000"/>
                <w:sz w:val="20"/>
                <w:szCs w:val="20"/>
              </w:rPr>
            </w:pPr>
            <w:r w:rsidRPr="005E00AC">
              <w:rPr>
                <w:rFonts w:ascii="Tahoma" w:hAnsi="Tahoma" w:cs="Tahoma"/>
                <w:color w:val="000000"/>
                <w:sz w:val="20"/>
                <w:szCs w:val="20"/>
              </w:rPr>
              <w:t>Самотечный коллектор</w:t>
            </w:r>
          </w:p>
        </w:tc>
        <w:tc>
          <w:tcPr>
            <w:tcW w:w="2552" w:type="dxa"/>
            <w:tcBorders>
              <w:top w:val="single" w:sz="4" w:space="0" w:color="auto"/>
              <w:left w:val="nil"/>
              <w:bottom w:val="single" w:sz="4" w:space="0" w:color="auto"/>
              <w:right w:val="single" w:sz="4" w:space="0" w:color="auto"/>
            </w:tcBorders>
            <w:shd w:val="clear" w:color="auto" w:fill="auto"/>
          </w:tcPr>
          <w:p w14:paraId="71F5820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Реконструкция самоте</w:t>
            </w:r>
            <w:r w:rsidRPr="005E00AC">
              <w:rPr>
                <w:rFonts w:ascii="Tahoma" w:hAnsi="Tahoma" w:cs="Tahoma"/>
                <w:color w:val="000000"/>
                <w:sz w:val="20"/>
                <w:szCs w:val="20"/>
              </w:rPr>
              <w:t>ч</w:t>
            </w:r>
            <w:r w:rsidRPr="005E00AC">
              <w:rPr>
                <w:rFonts w:ascii="Tahoma" w:hAnsi="Tahoma" w:cs="Tahoma"/>
                <w:color w:val="000000"/>
                <w:sz w:val="20"/>
                <w:szCs w:val="20"/>
              </w:rPr>
              <w:t xml:space="preserve">ного коллектора Ø200мм – 150 </w:t>
            </w:r>
            <w:proofErr w:type="spellStart"/>
            <w:r w:rsidRPr="005E00AC">
              <w:rPr>
                <w:rFonts w:ascii="Tahoma" w:hAnsi="Tahoma" w:cs="Tahoma"/>
                <w:color w:val="000000"/>
                <w:sz w:val="20"/>
                <w:szCs w:val="20"/>
              </w:rPr>
              <w:t>м.п</w:t>
            </w:r>
            <w:proofErr w:type="spellEnd"/>
            <w:r w:rsidRPr="005E00AC">
              <w:rPr>
                <w:rFonts w:ascii="Tahoma" w:hAnsi="Tahoma" w:cs="Tahoma"/>
                <w:color w:val="000000"/>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tcPr>
          <w:p w14:paraId="71F58207" w14:textId="12365F37" w:rsidR="00573613"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город Уссурийск, </w:t>
            </w:r>
            <w:r w:rsidR="009336C0" w:rsidRPr="005E00AC">
              <w:rPr>
                <w:rFonts w:ascii="Tahoma" w:hAnsi="Tahoma" w:cs="Tahoma"/>
                <w:color w:val="000000"/>
                <w:sz w:val="20"/>
                <w:szCs w:val="20"/>
              </w:rPr>
              <w:t xml:space="preserve">ул. </w:t>
            </w:r>
            <w:proofErr w:type="spellStart"/>
            <w:r w:rsidR="009336C0" w:rsidRPr="005E00AC">
              <w:rPr>
                <w:rFonts w:ascii="Tahoma" w:hAnsi="Tahoma" w:cs="Tahoma"/>
                <w:color w:val="000000"/>
                <w:sz w:val="20"/>
                <w:szCs w:val="20"/>
              </w:rPr>
              <w:t>Сибирцева</w:t>
            </w:r>
            <w:proofErr w:type="spellEnd"/>
            <w:r w:rsidR="009336C0" w:rsidRPr="005E00AC">
              <w:rPr>
                <w:rFonts w:ascii="Tahoma" w:hAnsi="Tahoma" w:cs="Tahoma"/>
                <w:color w:val="000000"/>
                <w:sz w:val="20"/>
                <w:szCs w:val="20"/>
              </w:rPr>
              <w:t xml:space="preserve"> – </w:t>
            </w:r>
          </w:p>
          <w:p w14:paraId="71F5820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ул. Краснознаменная</w:t>
            </w:r>
          </w:p>
        </w:tc>
        <w:tc>
          <w:tcPr>
            <w:tcW w:w="2977" w:type="dxa"/>
            <w:tcBorders>
              <w:top w:val="single" w:sz="4" w:space="0" w:color="auto"/>
              <w:left w:val="nil"/>
              <w:bottom w:val="single" w:sz="4" w:space="0" w:color="auto"/>
              <w:right w:val="single" w:sz="4" w:space="0" w:color="auto"/>
            </w:tcBorders>
          </w:tcPr>
          <w:p w14:paraId="71F5820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8214"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0B"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0D" w14:textId="60BE3203"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Повышение надежности </w:t>
            </w:r>
          </w:p>
          <w:p w14:paraId="71F5820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0F" w14:textId="77777777" w:rsidR="009336C0" w:rsidRPr="005E00AC" w:rsidRDefault="009F6BA1" w:rsidP="005E00AC">
            <w:pPr>
              <w:rPr>
                <w:rFonts w:ascii="Tahoma" w:hAnsi="Tahoma" w:cs="Tahoma"/>
                <w:color w:val="000000"/>
                <w:sz w:val="20"/>
                <w:szCs w:val="20"/>
              </w:rPr>
            </w:pPr>
            <w:r w:rsidRPr="005E00AC">
              <w:rPr>
                <w:rFonts w:ascii="Tahoma" w:hAnsi="Tahoma" w:cs="Tahoma"/>
                <w:color w:val="000000"/>
                <w:sz w:val="20"/>
                <w:szCs w:val="20"/>
              </w:rPr>
              <w:t>Самотечный коллектор</w:t>
            </w:r>
          </w:p>
        </w:tc>
        <w:tc>
          <w:tcPr>
            <w:tcW w:w="2552" w:type="dxa"/>
            <w:tcBorders>
              <w:top w:val="single" w:sz="4" w:space="0" w:color="auto"/>
              <w:left w:val="nil"/>
              <w:bottom w:val="single" w:sz="4" w:space="0" w:color="auto"/>
              <w:right w:val="single" w:sz="4" w:space="0" w:color="auto"/>
            </w:tcBorders>
            <w:shd w:val="clear" w:color="auto" w:fill="auto"/>
          </w:tcPr>
          <w:p w14:paraId="71F58210" w14:textId="77777777" w:rsidR="009336C0" w:rsidRPr="005E00AC" w:rsidRDefault="009F6BA1" w:rsidP="005E00AC">
            <w:pPr>
              <w:rPr>
                <w:rFonts w:ascii="Tahoma" w:hAnsi="Tahoma" w:cs="Tahoma"/>
                <w:color w:val="000000"/>
                <w:sz w:val="20"/>
                <w:szCs w:val="20"/>
              </w:rPr>
            </w:pPr>
            <w:r w:rsidRPr="005E00AC">
              <w:rPr>
                <w:rFonts w:ascii="Tahoma" w:hAnsi="Tahoma" w:cs="Tahoma"/>
                <w:color w:val="000000"/>
                <w:sz w:val="20"/>
                <w:szCs w:val="20"/>
              </w:rPr>
              <w:t>Реконструкция самоте</w:t>
            </w:r>
            <w:r w:rsidRPr="005E00AC">
              <w:rPr>
                <w:rFonts w:ascii="Tahoma" w:hAnsi="Tahoma" w:cs="Tahoma"/>
                <w:color w:val="000000"/>
                <w:sz w:val="20"/>
                <w:szCs w:val="20"/>
              </w:rPr>
              <w:t>ч</w:t>
            </w:r>
            <w:r w:rsidRPr="005E00AC">
              <w:rPr>
                <w:rFonts w:ascii="Tahoma" w:hAnsi="Tahoma" w:cs="Tahoma"/>
                <w:color w:val="000000"/>
                <w:sz w:val="20"/>
                <w:szCs w:val="20"/>
              </w:rPr>
              <w:t>ного</w:t>
            </w:r>
            <w:r w:rsidR="009336C0" w:rsidRPr="005E00AC">
              <w:rPr>
                <w:rFonts w:ascii="Tahoma" w:hAnsi="Tahoma" w:cs="Tahoma"/>
                <w:color w:val="000000"/>
                <w:sz w:val="20"/>
                <w:szCs w:val="20"/>
              </w:rPr>
              <w:t xml:space="preserve"> коллектора Ø600мм – 150 </w:t>
            </w:r>
            <w:proofErr w:type="spellStart"/>
            <w:r w:rsidR="009336C0" w:rsidRPr="005E00AC">
              <w:rPr>
                <w:rFonts w:ascii="Tahoma" w:hAnsi="Tahoma" w:cs="Tahoma"/>
                <w:color w:val="000000"/>
                <w:sz w:val="20"/>
                <w:szCs w:val="20"/>
              </w:rPr>
              <w:t>м.п</w:t>
            </w:r>
            <w:proofErr w:type="spellEnd"/>
            <w:r w:rsidR="009336C0" w:rsidRPr="005E00AC">
              <w:rPr>
                <w:rFonts w:ascii="Tahoma" w:hAnsi="Tahoma" w:cs="Tahoma"/>
                <w:color w:val="000000"/>
                <w:sz w:val="20"/>
                <w:szCs w:val="20"/>
              </w:rPr>
              <w:t>.</w:t>
            </w:r>
          </w:p>
        </w:tc>
        <w:tc>
          <w:tcPr>
            <w:tcW w:w="3402" w:type="dxa"/>
            <w:tcBorders>
              <w:top w:val="single" w:sz="4" w:space="0" w:color="auto"/>
              <w:left w:val="nil"/>
              <w:bottom w:val="single" w:sz="4" w:space="0" w:color="auto"/>
              <w:right w:val="single" w:sz="4" w:space="0" w:color="auto"/>
            </w:tcBorders>
            <w:shd w:val="clear" w:color="auto" w:fill="auto"/>
          </w:tcPr>
          <w:p w14:paraId="71F58212" w14:textId="282CDC46" w:rsidR="009336C0" w:rsidRPr="005E00AC" w:rsidRDefault="00EE7119" w:rsidP="00F26845">
            <w:pPr>
              <w:rPr>
                <w:rFonts w:ascii="Tahoma" w:hAnsi="Tahoma" w:cs="Tahoma"/>
                <w:color w:val="000000"/>
                <w:sz w:val="20"/>
                <w:szCs w:val="20"/>
              </w:rPr>
            </w:pPr>
            <w:r w:rsidRPr="005E00AC">
              <w:rPr>
                <w:rFonts w:ascii="Tahoma" w:hAnsi="Tahoma" w:cs="Tahoma"/>
                <w:color w:val="000000"/>
                <w:sz w:val="20"/>
                <w:szCs w:val="20"/>
              </w:rPr>
              <w:t xml:space="preserve">город Уссурийск, </w:t>
            </w:r>
            <w:r w:rsidR="009336C0" w:rsidRPr="005E00AC">
              <w:rPr>
                <w:rFonts w:ascii="Tahoma" w:hAnsi="Tahoma" w:cs="Tahoma"/>
                <w:color w:val="000000"/>
                <w:sz w:val="20"/>
                <w:szCs w:val="20"/>
              </w:rPr>
              <w:t>ул. Белинского</w:t>
            </w:r>
          </w:p>
        </w:tc>
        <w:tc>
          <w:tcPr>
            <w:tcW w:w="2977" w:type="dxa"/>
            <w:tcBorders>
              <w:top w:val="single" w:sz="4" w:space="0" w:color="auto"/>
              <w:left w:val="nil"/>
              <w:bottom w:val="single" w:sz="4" w:space="0" w:color="auto"/>
              <w:right w:val="single" w:sz="4" w:space="0" w:color="auto"/>
            </w:tcBorders>
          </w:tcPr>
          <w:p w14:paraId="71F5821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8220"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15"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17" w14:textId="1A9FCB31"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w:t>
            </w:r>
            <w:r w:rsidR="00F26845">
              <w:rPr>
                <w:rFonts w:ascii="Tahoma" w:hAnsi="Tahoma" w:cs="Tahoma"/>
                <w:color w:val="000000"/>
                <w:sz w:val="20"/>
                <w:szCs w:val="20"/>
              </w:rPr>
              <w:t xml:space="preserve"> </w:t>
            </w:r>
            <w:r w:rsidRPr="005E00AC">
              <w:rPr>
                <w:rFonts w:ascii="Tahoma" w:hAnsi="Tahoma" w:cs="Tahoma"/>
                <w:color w:val="000000"/>
                <w:sz w:val="20"/>
                <w:szCs w:val="20"/>
              </w:rPr>
              <w:t xml:space="preserve">существующей </w:t>
            </w:r>
          </w:p>
          <w:p w14:paraId="71F58219" w14:textId="7F42CA20"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системы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1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21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w:t>
            </w:r>
          </w:p>
        </w:tc>
        <w:tc>
          <w:tcPr>
            <w:tcW w:w="3402" w:type="dxa"/>
            <w:tcBorders>
              <w:top w:val="single" w:sz="4" w:space="0" w:color="auto"/>
              <w:left w:val="nil"/>
              <w:bottom w:val="single" w:sz="4" w:space="0" w:color="auto"/>
              <w:right w:val="single" w:sz="4" w:space="0" w:color="auto"/>
            </w:tcBorders>
            <w:shd w:val="clear" w:color="auto" w:fill="auto"/>
          </w:tcPr>
          <w:p w14:paraId="71F5821E" w14:textId="338E68DD" w:rsidR="009336C0" w:rsidRPr="005E00AC" w:rsidRDefault="00EE7119" w:rsidP="00F26845">
            <w:pPr>
              <w:rPr>
                <w:rFonts w:ascii="Tahoma" w:hAnsi="Tahoma" w:cs="Tahoma"/>
                <w:color w:val="000000"/>
                <w:sz w:val="20"/>
                <w:szCs w:val="20"/>
              </w:rPr>
            </w:pPr>
            <w:r w:rsidRPr="005E00AC">
              <w:rPr>
                <w:rFonts w:ascii="Tahoma" w:hAnsi="Tahoma" w:cs="Tahoma"/>
                <w:color w:val="000000"/>
                <w:sz w:val="20"/>
                <w:szCs w:val="20"/>
              </w:rPr>
              <w:t>город Уссурийск, н</w:t>
            </w:r>
            <w:r w:rsidR="009336C0" w:rsidRPr="005E00AC">
              <w:rPr>
                <w:rFonts w:ascii="Tahoma" w:hAnsi="Tahoma" w:cs="Tahoma"/>
                <w:color w:val="000000"/>
                <w:sz w:val="20"/>
                <w:szCs w:val="20"/>
              </w:rPr>
              <w:t>овая застройка</w:t>
            </w:r>
          </w:p>
        </w:tc>
        <w:tc>
          <w:tcPr>
            <w:tcW w:w="2977" w:type="dxa"/>
            <w:tcBorders>
              <w:top w:val="single" w:sz="4" w:space="0" w:color="auto"/>
              <w:left w:val="nil"/>
              <w:bottom w:val="single" w:sz="4" w:space="0" w:color="auto"/>
              <w:right w:val="single" w:sz="4" w:space="0" w:color="auto"/>
            </w:tcBorders>
          </w:tcPr>
          <w:p w14:paraId="71F5821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8229"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21"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24" w14:textId="0207F5D8"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2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22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3,0 км</w:t>
            </w:r>
          </w:p>
        </w:tc>
        <w:tc>
          <w:tcPr>
            <w:tcW w:w="3402" w:type="dxa"/>
            <w:tcBorders>
              <w:top w:val="single" w:sz="4" w:space="0" w:color="auto"/>
              <w:left w:val="nil"/>
              <w:bottom w:val="single" w:sz="4" w:space="0" w:color="auto"/>
              <w:right w:val="single" w:sz="4" w:space="0" w:color="auto"/>
            </w:tcBorders>
            <w:shd w:val="clear" w:color="auto" w:fill="auto"/>
          </w:tcPr>
          <w:p w14:paraId="71F58227"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Алексей-Никольское</w:t>
            </w:r>
          </w:p>
        </w:tc>
        <w:tc>
          <w:tcPr>
            <w:tcW w:w="2977" w:type="dxa"/>
            <w:tcBorders>
              <w:top w:val="single" w:sz="4" w:space="0" w:color="auto"/>
              <w:left w:val="nil"/>
              <w:bottom w:val="single" w:sz="4" w:space="0" w:color="auto"/>
              <w:right w:val="single" w:sz="4" w:space="0" w:color="auto"/>
            </w:tcBorders>
          </w:tcPr>
          <w:p w14:paraId="71F5822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w:t>
            </w:r>
            <w:r w:rsidRPr="005E00AC">
              <w:rPr>
                <w:rFonts w:ascii="Tahoma" w:hAnsi="Tahoma" w:cs="Tahoma"/>
                <w:sz w:val="20"/>
                <w:szCs w:val="20"/>
              </w:rPr>
              <w:t>не требуется</w:t>
            </w:r>
          </w:p>
        </w:tc>
      </w:tr>
      <w:tr w:rsidR="009336C0" w:rsidRPr="005E00AC" w14:paraId="71F58236"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2A"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2D" w14:textId="6C5C54ED"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2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w:t>
            </w:r>
          </w:p>
        </w:tc>
        <w:tc>
          <w:tcPr>
            <w:tcW w:w="2552" w:type="dxa"/>
            <w:tcBorders>
              <w:top w:val="single" w:sz="4" w:space="0" w:color="auto"/>
              <w:left w:val="nil"/>
              <w:bottom w:val="single" w:sz="4" w:space="0" w:color="auto"/>
              <w:right w:val="single" w:sz="4" w:space="0" w:color="auto"/>
            </w:tcBorders>
            <w:shd w:val="clear" w:color="auto" w:fill="auto"/>
          </w:tcPr>
          <w:p w14:paraId="71F5822F" w14:textId="77777777" w:rsidR="00573613"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КНС – </w:t>
            </w:r>
          </w:p>
          <w:p w14:paraId="71F5823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1 шт.</w:t>
            </w:r>
          </w:p>
        </w:tc>
        <w:tc>
          <w:tcPr>
            <w:tcW w:w="3402" w:type="dxa"/>
            <w:tcBorders>
              <w:top w:val="single" w:sz="4" w:space="0" w:color="auto"/>
              <w:left w:val="nil"/>
              <w:bottom w:val="single" w:sz="4" w:space="0" w:color="auto"/>
              <w:right w:val="single" w:sz="4" w:space="0" w:color="auto"/>
            </w:tcBorders>
            <w:shd w:val="clear" w:color="auto" w:fill="auto"/>
          </w:tcPr>
          <w:p w14:paraId="71F58233" w14:textId="0406D379" w:rsidR="00C51CC7" w:rsidRPr="005E00AC" w:rsidRDefault="009D46AA" w:rsidP="00F26845">
            <w:pPr>
              <w:rPr>
                <w:rFonts w:ascii="Tahoma" w:hAnsi="Tahoma" w:cs="Tahoma"/>
                <w:color w:val="000000"/>
                <w:sz w:val="20"/>
                <w:szCs w:val="20"/>
              </w:rPr>
            </w:pPr>
            <w:r w:rsidRPr="005E00AC">
              <w:rPr>
                <w:rFonts w:ascii="Tahoma" w:hAnsi="Tahoma" w:cs="Tahoma"/>
                <w:sz w:val="20"/>
                <w:szCs w:val="20"/>
              </w:rPr>
              <w:t>Зона застройки индивидуальными жилыми домами</w:t>
            </w:r>
            <w:r w:rsidRPr="005E00AC">
              <w:rPr>
                <w:rFonts w:ascii="Tahoma" w:hAnsi="Tahoma" w:cs="Tahoma"/>
                <w:color w:val="000000"/>
                <w:sz w:val="20"/>
                <w:szCs w:val="20"/>
              </w:rPr>
              <w:t xml:space="preserve">; </w:t>
            </w:r>
            <w:r w:rsidR="006E5B1A" w:rsidRPr="005E00AC">
              <w:rPr>
                <w:rFonts w:ascii="Tahoma" w:hAnsi="Tahoma" w:cs="Tahoma"/>
                <w:color w:val="000000"/>
                <w:sz w:val="20"/>
                <w:szCs w:val="20"/>
              </w:rPr>
              <w:t>село Алексей-Никольское</w:t>
            </w:r>
          </w:p>
        </w:tc>
        <w:tc>
          <w:tcPr>
            <w:tcW w:w="2977" w:type="dxa"/>
            <w:tcBorders>
              <w:top w:val="single" w:sz="4" w:space="0" w:color="auto"/>
              <w:left w:val="nil"/>
              <w:bottom w:val="single" w:sz="4" w:space="0" w:color="auto"/>
              <w:right w:val="single" w:sz="4" w:space="0" w:color="auto"/>
            </w:tcBorders>
          </w:tcPr>
          <w:p w14:paraId="71F58235" w14:textId="6A52BA1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23F"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37"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39" w14:textId="2D32EDEB"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3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очис</w:t>
            </w:r>
            <w:r w:rsidRPr="005E00AC">
              <w:rPr>
                <w:rFonts w:ascii="Tahoma" w:hAnsi="Tahoma" w:cs="Tahoma"/>
                <w:color w:val="000000"/>
                <w:sz w:val="20"/>
                <w:szCs w:val="20"/>
              </w:rPr>
              <w:t>т</w:t>
            </w:r>
            <w:r w:rsidRPr="005E00AC">
              <w:rPr>
                <w:rFonts w:ascii="Tahoma" w:hAnsi="Tahoma" w:cs="Tahoma"/>
                <w:color w:val="000000"/>
                <w:sz w:val="20"/>
                <w:szCs w:val="20"/>
              </w:rPr>
              <w:t>ные сооружения (КОС)</w:t>
            </w:r>
          </w:p>
        </w:tc>
        <w:tc>
          <w:tcPr>
            <w:tcW w:w="2552" w:type="dxa"/>
            <w:tcBorders>
              <w:top w:val="single" w:sz="4" w:space="0" w:color="auto"/>
              <w:left w:val="nil"/>
              <w:bottom w:val="single" w:sz="4" w:space="0" w:color="auto"/>
              <w:right w:val="single" w:sz="4" w:space="0" w:color="auto"/>
            </w:tcBorders>
            <w:shd w:val="clear" w:color="auto" w:fill="auto"/>
          </w:tcPr>
          <w:p w14:paraId="71F5823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КОС </w:t>
            </w:r>
          </w:p>
        </w:tc>
        <w:tc>
          <w:tcPr>
            <w:tcW w:w="3402" w:type="dxa"/>
            <w:tcBorders>
              <w:top w:val="single" w:sz="4" w:space="0" w:color="auto"/>
              <w:left w:val="nil"/>
              <w:bottom w:val="single" w:sz="4" w:space="0" w:color="auto"/>
              <w:right w:val="single" w:sz="4" w:space="0" w:color="auto"/>
            </w:tcBorders>
            <w:shd w:val="clear" w:color="auto" w:fill="auto"/>
          </w:tcPr>
          <w:p w14:paraId="71F5823D" w14:textId="14EB75D8" w:rsidR="00C51CC7" w:rsidRPr="005E00AC" w:rsidRDefault="009D46AA" w:rsidP="00F26845">
            <w:pPr>
              <w:rPr>
                <w:rFonts w:ascii="Tahoma" w:hAnsi="Tahoma" w:cs="Tahoma"/>
                <w:color w:val="000000"/>
                <w:sz w:val="20"/>
                <w:szCs w:val="20"/>
                <w:highlight w:val="cyan"/>
              </w:rPr>
            </w:pPr>
            <w:r w:rsidRPr="005E00AC">
              <w:rPr>
                <w:rFonts w:ascii="Tahoma" w:hAnsi="Tahoma" w:cs="Tahoma"/>
                <w:sz w:val="20"/>
                <w:szCs w:val="20"/>
              </w:rPr>
              <w:t>Зона сельскохозяйственных уг</w:t>
            </w:r>
            <w:r w:rsidRPr="005E00AC">
              <w:rPr>
                <w:rFonts w:ascii="Tahoma" w:hAnsi="Tahoma" w:cs="Tahoma"/>
                <w:sz w:val="20"/>
                <w:szCs w:val="20"/>
              </w:rPr>
              <w:t>о</w:t>
            </w:r>
            <w:r w:rsidRPr="005E00AC">
              <w:rPr>
                <w:rFonts w:ascii="Tahoma" w:hAnsi="Tahoma" w:cs="Tahoma"/>
                <w:sz w:val="20"/>
                <w:szCs w:val="20"/>
              </w:rPr>
              <w:t>дий</w:t>
            </w:r>
            <w:r w:rsidR="00703759" w:rsidRPr="005E00AC">
              <w:rPr>
                <w:rFonts w:ascii="Tahoma" w:hAnsi="Tahoma" w:cs="Tahoma"/>
                <w:sz w:val="20"/>
                <w:szCs w:val="20"/>
              </w:rPr>
              <w:t xml:space="preserve">; </w:t>
            </w:r>
            <w:r w:rsidR="006E5B1A" w:rsidRPr="005E00AC">
              <w:rPr>
                <w:rFonts w:ascii="Tahoma" w:hAnsi="Tahoma" w:cs="Tahoma"/>
                <w:color w:val="000000"/>
                <w:sz w:val="20"/>
                <w:szCs w:val="20"/>
              </w:rPr>
              <w:t>село Алексей-Никольское</w:t>
            </w:r>
          </w:p>
        </w:tc>
        <w:tc>
          <w:tcPr>
            <w:tcW w:w="2977" w:type="dxa"/>
            <w:tcBorders>
              <w:top w:val="single" w:sz="4" w:space="0" w:color="auto"/>
              <w:left w:val="nil"/>
              <w:bottom w:val="single" w:sz="4" w:space="0" w:color="auto"/>
              <w:right w:val="single" w:sz="4" w:space="0" w:color="auto"/>
            </w:tcBorders>
          </w:tcPr>
          <w:p w14:paraId="71F5823E" w14:textId="59BB85D9"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424BED" w:rsidRPr="005E00AC">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247"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40"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42" w14:textId="15DE153C"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4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24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3,5 км</w:t>
            </w:r>
          </w:p>
        </w:tc>
        <w:tc>
          <w:tcPr>
            <w:tcW w:w="3402" w:type="dxa"/>
            <w:tcBorders>
              <w:top w:val="single" w:sz="4" w:space="0" w:color="auto"/>
              <w:left w:val="nil"/>
              <w:bottom w:val="single" w:sz="4" w:space="0" w:color="auto"/>
              <w:right w:val="single" w:sz="4" w:space="0" w:color="auto"/>
            </w:tcBorders>
            <w:shd w:val="clear" w:color="auto" w:fill="auto"/>
          </w:tcPr>
          <w:p w14:paraId="71F58245"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proofErr w:type="spellStart"/>
            <w:r w:rsidR="009336C0" w:rsidRPr="005E00AC">
              <w:rPr>
                <w:rFonts w:ascii="Tahoma" w:hAnsi="Tahoma" w:cs="Tahoma"/>
                <w:color w:val="000000"/>
                <w:sz w:val="20"/>
                <w:szCs w:val="20"/>
              </w:rPr>
              <w:t>Баневурово</w:t>
            </w:r>
            <w:proofErr w:type="spellEnd"/>
          </w:p>
        </w:tc>
        <w:tc>
          <w:tcPr>
            <w:tcW w:w="2977" w:type="dxa"/>
            <w:tcBorders>
              <w:top w:val="single" w:sz="4" w:space="0" w:color="auto"/>
              <w:left w:val="nil"/>
              <w:bottom w:val="single" w:sz="4" w:space="0" w:color="auto"/>
              <w:right w:val="single" w:sz="4" w:space="0" w:color="auto"/>
            </w:tcBorders>
          </w:tcPr>
          <w:p w14:paraId="71F58246"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253"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48"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4A" w14:textId="03E14F81"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4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w:t>
            </w:r>
          </w:p>
        </w:tc>
        <w:tc>
          <w:tcPr>
            <w:tcW w:w="2552" w:type="dxa"/>
            <w:tcBorders>
              <w:top w:val="single" w:sz="4" w:space="0" w:color="auto"/>
              <w:left w:val="nil"/>
              <w:bottom w:val="single" w:sz="4" w:space="0" w:color="auto"/>
              <w:right w:val="single" w:sz="4" w:space="0" w:color="auto"/>
            </w:tcBorders>
            <w:shd w:val="clear" w:color="auto" w:fill="auto"/>
          </w:tcPr>
          <w:p w14:paraId="71F5824C" w14:textId="77777777" w:rsidR="009F6BA1"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КНС – </w:t>
            </w:r>
          </w:p>
          <w:p w14:paraId="71F5824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1 шт.</w:t>
            </w:r>
          </w:p>
        </w:tc>
        <w:tc>
          <w:tcPr>
            <w:tcW w:w="3402" w:type="dxa"/>
            <w:tcBorders>
              <w:top w:val="single" w:sz="4" w:space="0" w:color="auto"/>
              <w:left w:val="nil"/>
              <w:bottom w:val="single" w:sz="4" w:space="0" w:color="auto"/>
              <w:right w:val="single" w:sz="4" w:space="0" w:color="auto"/>
            </w:tcBorders>
            <w:shd w:val="clear" w:color="auto" w:fill="auto"/>
          </w:tcPr>
          <w:p w14:paraId="71F58250" w14:textId="3733CCA6" w:rsidR="00C51CC7" w:rsidRPr="005E00AC" w:rsidRDefault="009D46AA" w:rsidP="00F26845">
            <w:pPr>
              <w:rPr>
                <w:rFonts w:ascii="Tahoma" w:hAnsi="Tahoma" w:cs="Tahoma"/>
                <w:color w:val="000000"/>
                <w:sz w:val="20"/>
                <w:szCs w:val="20"/>
              </w:rPr>
            </w:pPr>
            <w:r w:rsidRPr="005E00AC">
              <w:rPr>
                <w:rFonts w:ascii="Tahoma" w:hAnsi="Tahoma" w:cs="Tahoma"/>
                <w:sz w:val="20"/>
                <w:szCs w:val="20"/>
              </w:rPr>
              <w:t>Зона застройки индивидуальными жилыми домами</w:t>
            </w:r>
            <w:r w:rsidRPr="005E00AC">
              <w:rPr>
                <w:rFonts w:ascii="Tahoma" w:hAnsi="Tahoma" w:cs="Tahoma"/>
                <w:color w:val="000000"/>
                <w:sz w:val="20"/>
                <w:szCs w:val="20"/>
              </w:rPr>
              <w:t xml:space="preserve">; </w:t>
            </w:r>
            <w:r w:rsidR="006E5B1A" w:rsidRPr="005E00AC">
              <w:rPr>
                <w:rFonts w:ascii="Tahoma" w:hAnsi="Tahoma" w:cs="Tahoma"/>
                <w:color w:val="000000"/>
                <w:sz w:val="20"/>
                <w:szCs w:val="20"/>
              </w:rPr>
              <w:t xml:space="preserve">село </w:t>
            </w:r>
            <w:proofErr w:type="spellStart"/>
            <w:r w:rsidR="006E5B1A" w:rsidRPr="005E00AC">
              <w:rPr>
                <w:rFonts w:ascii="Tahoma" w:hAnsi="Tahoma" w:cs="Tahoma"/>
                <w:color w:val="000000"/>
                <w:sz w:val="20"/>
                <w:szCs w:val="20"/>
              </w:rPr>
              <w:t>Баневур</w:t>
            </w:r>
            <w:r w:rsidR="006E5B1A" w:rsidRPr="005E00AC">
              <w:rPr>
                <w:rFonts w:ascii="Tahoma" w:hAnsi="Tahoma" w:cs="Tahoma"/>
                <w:color w:val="000000"/>
                <w:sz w:val="20"/>
                <w:szCs w:val="20"/>
              </w:rPr>
              <w:t>о</w:t>
            </w:r>
            <w:r w:rsidR="006E5B1A" w:rsidRPr="005E00AC">
              <w:rPr>
                <w:rFonts w:ascii="Tahoma" w:hAnsi="Tahoma" w:cs="Tahoma"/>
                <w:color w:val="000000"/>
                <w:sz w:val="20"/>
                <w:szCs w:val="20"/>
              </w:rPr>
              <w:t>во</w:t>
            </w:r>
            <w:proofErr w:type="spellEnd"/>
          </w:p>
        </w:tc>
        <w:tc>
          <w:tcPr>
            <w:tcW w:w="2977" w:type="dxa"/>
            <w:tcBorders>
              <w:top w:val="single" w:sz="4" w:space="0" w:color="auto"/>
              <w:left w:val="nil"/>
              <w:bottom w:val="single" w:sz="4" w:space="0" w:color="auto"/>
              <w:right w:val="single" w:sz="4" w:space="0" w:color="auto"/>
            </w:tcBorders>
            <w:shd w:val="clear" w:color="auto" w:fill="auto"/>
          </w:tcPr>
          <w:p w14:paraId="71F58252" w14:textId="354AD3C0"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25B"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54"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56" w14:textId="75B3BDE2"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5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Напорный коллектор</w:t>
            </w:r>
          </w:p>
        </w:tc>
        <w:tc>
          <w:tcPr>
            <w:tcW w:w="2552" w:type="dxa"/>
            <w:tcBorders>
              <w:top w:val="single" w:sz="4" w:space="0" w:color="auto"/>
              <w:left w:val="nil"/>
              <w:bottom w:val="single" w:sz="4" w:space="0" w:color="auto"/>
              <w:right w:val="single" w:sz="4" w:space="0" w:color="auto"/>
            </w:tcBorders>
            <w:shd w:val="clear" w:color="auto" w:fill="auto"/>
          </w:tcPr>
          <w:p w14:paraId="71F5825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напорн</w:t>
            </w:r>
            <w:r w:rsidRPr="005E00AC">
              <w:rPr>
                <w:rFonts w:ascii="Tahoma" w:hAnsi="Tahoma" w:cs="Tahoma"/>
                <w:color w:val="000000"/>
                <w:sz w:val="20"/>
                <w:szCs w:val="20"/>
              </w:rPr>
              <w:t>о</w:t>
            </w:r>
            <w:r w:rsidRPr="005E00AC">
              <w:rPr>
                <w:rFonts w:ascii="Tahoma" w:hAnsi="Tahoma" w:cs="Tahoma"/>
                <w:color w:val="000000"/>
                <w:sz w:val="20"/>
                <w:szCs w:val="20"/>
              </w:rPr>
              <w:t xml:space="preserve">го коллектора </w:t>
            </w:r>
            <w:r w:rsidR="009F6BA1" w:rsidRPr="005E00AC">
              <w:rPr>
                <w:rFonts w:ascii="Tahoma" w:hAnsi="Tahoma" w:cs="Tahoma"/>
                <w:sz w:val="20"/>
                <w:szCs w:val="20"/>
              </w:rPr>
              <w:t>–</w:t>
            </w:r>
            <w:r w:rsidRPr="005E00AC">
              <w:rPr>
                <w:rFonts w:ascii="Tahoma" w:hAnsi="Tahoma" w:cs="Tahoma"/>
                <w:color w:val="000000"/>
                <w:sz w:val="20"/>
                <w:szCs w:val="20"/>
              </w:rPr>
              <w:t xml:space="preserve"> 2,5 км</w:t>
            </w:r>
          </w:p>
        </w:tc>
        <w:tc>
          <w:tcPr>
            <w:tcW w:w="3402" w:type="dxa"/>
            <w:tcBorders>
              <w:top w:val="single" w:sz="4" w:space="0" w:color="auto"/>
              <w:left w:val="nil"/>
              <w:bottom w:val="single" w:sz="4" w:space="0" w:color="auto"/>
              <w:right w:val="single" w:sz="4" w:space="0" w:color="auto"/>
            </w:tcBorders>
            <w:shd w:val="clear" w:color="auto" w:fill="auto"/>
          </w:tcPr>
          <w:p w14:paraId="71F5825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от </w:t>
            </w:r>
            <w:r w:rsidR="00EE7119" w:rsidRPr="005E00AC">
              <w:rPr>
                <w:rFonts w:ascii="Tahoma" w:hAnsi="Tahoma" w:cs="Tahoma"/>
                <w:color w:val="000000"/>
                <w:sz w:val="20"/>
                <w:szCs w:val="20"/>
              </w:rPr>
              <w:t xml:space="preserve">села </w:t>
            </w:r>
            <w:proofErr w:type="spellStart"/>
            <w:r w:rsidRPr="005E00AC">
              <w:rPr>
                <w:rFonts w:ascii="Tahoma" w:hAnsi="Tahoma" w:cs="Tahoma"/>
                <w:color w:val="000000"/>
                <w:sz w:val="20"/>
                <w:szCs w:val="20"/>
              </w:rPr>
              <w:t>Банивурово</w:t>
            </w:r>
            <w:proofErr w:type="spellEnd"/>
            <w:r w:rsidRPr="005E00AC">
              <w:rPr>
                <w:rFonts w:ascii="Tahoma" w:hAnsi="Tahoma" w:cs="Tahoma"/>
                <w:color w:val="000000"/>
                <w:sz w:val="20"/>
                <w:szCs w:val="20"/>
              </w:rPr>
              <w:t xml:space="preserve"> до </w:t>
            </w:r>
            <w:proofErr w:type="spellStart"/>
            <w:r w:rsidR="00BE50A2" w:rsidRPr="005E00AC">
              <w:rPr>
                <w:rFonts w:ascii="Tahoma" w:hAnsi="Tahoma" w:cs="Tahoma"/>
                <w:sz w:val="20"/>
                <w:szCs w:val="20"/>
              </w:rPr>
              <w:t>мкр</w:t>
            </w:r>
            <w:proofErr w:type="spellEnd"/>
            <w:r w:rsidR="00BE50A2" w:rsidRPr="005E00AC">
              <w:rPr>
                <w:rFonts w:ascii="Tahoma" w:hAnsi="Tahoma" w:cs="Tahoma"/>
                <w:sz w:val="20"/>
                <w:szCs w:val="20"/>
              </w:rPr>
              <w:t xml:space="preserve">. </w:t>
            </w:r>
            <w:r w:rsidRPr="005E00AC">
              <w:rPr>
                <w:rFonts w:ascii="Tahoma" w:hAnsi="Tahoma" w:cs="Tahoma"/>
                <w:color w:val="000000"/>
                <w:sz w:val="20"/>
                <w:szCs w:val="20"/>
              </w:rPr>
              <w:t xml:space="preserve"> Р</w:t>
            </w:r>
            <w:r w:rsidRPr="005E00AC">
              <w:rPr>
                <w:rFonts w:ascii="Tahoma" w:hAnsi="Tahoma" w:cs="Tahoma"/>
                <w:color w:val="000000"/>
                <w:sz w:val="20"/>
                <w:szCs w:val="20"/>
              </w:rPr>
              <w:t>а</w:t>
            </w:r>
            <w:r w:rsidRPr="005E00AC">
              <w:rPr>
                <w:rFonts w:ascii="Tahoma" w:hAnsi="Tahoma" w:cs="Tahoma"/>
                <w:color w:val="000000"/>
                <w:sz w:val="20"/>
                <w:szCs w:val="20"/>
              </w:rPr>
              <w:t>дужный</w:t>
            </w:r>
          </w:p>
        </w:tc>
        <w:tc>
          <w:tcPr>
            <w:tcW w:w="2977" w:type="dxa"/>
            <w:tcBorders>
              <w:top w:val="single" w:sz="4" w:space="0" w:color="auto"/>
              <w:left w:val="nil"/>
              <w:bottom w:val="single" w:sz="4" w:space="0" w:color="auto"/>
              <w:right w:val="single" w:sz="4" w:space="0" w:color="auto"/>
            </w:tcBorders>
          </w:tcPr>
          <w:p w14:paraId="71F5825A"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263"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5C"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5E" w14:textId="0B8885E2"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5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канализ</w:t>
            </w:r>
            <w:r w:rsidRPr="005E00AC">
              <w:rPr>
                <w:rFonts w:ascii="Tahoma" w:hAnsi="Tahoma" w:cs="Tahoma"/>
                <w:color w:val="000000"/>
                <w:sz w:val="20"/>
                <w:szCs w:val="20"/>
              </w:rPr>
              <w:t>а</w:t>
            </w:r>
            <w:r w:rsidRPr="005E00AC">
              <w:rPr>
                <w:rFonts w:ascii="Tahoma" w:hAnsi="Tahoma" w:cs="Tahoma"/>
                <w:color w:val="000000"/>
                <w:sz w:val="20"/>
                <w:szCs w:val="20"/>
              </w:rPr>
              <w:t>ционных сетей – 7,9 км</w:t>
            </w:r>
          </w:p>
        </w:tc>
        <w:tc>
          <w:tcPr>
            <w:tcW w:w="2552" w:type="dxa"/>
            <w:tcBorders>
              <w:top w:val="single" w:sz="4" w:space="0" w:color="auto"/>
              <w:left w:val="nil"/>
              <w:bottom w:val="single" w:sz="4" w:space="0" w:color="auto"/>
              <w:right w:val="single" w:sz="4" w:space="0" w:color="auto"/>
            </w:tcBorders>
            <w:shd w:val="clear" w:color="auto" w:fill="auto"/>
          </w:tcPr>
          <w:p w14:paraId="71F5826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7,9 км</w:t>
            </w:r>
          </w:p>
        </w:tc>
        <w:tc>
          <w:tcPr>
            <w:tcW w:w="3402" w:type="dxa"/>
            <w:tcBorders>
              <w:top w:val="single" w:sz="4" w:space="0" w:color="auto"/>
              <w:left w:val="nil"/>
              <w:bottom w:val="single" w:sz="4" w:space="0" w:color="auto"/>
              <w:right w:val="single" w:sz="4" w:space="0" w:color="auto"/>
            </w:tcBorders>
            <w:shd w:val="clear" w:color="auto" w:fill="auto"/>
          </w:tcPr>
          <w:p w14:paraId="71F58261"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Богатырка</w:t>
            </w:r>
          </w:p>
        </w:tc>
        <w:tc>
          <w:tcPr>
            <w:tcW w:w="2977" w:type="dxa"/>
            <w:tcBorders>
              <w:top w:val="single" w:sz="4" w:space="0" w:color="auto"/>
              <w:left w:val="nil"/>
              <w:bottom w:val="single" w:sz="4" w:space="0" w:color="auto"/>
              <w:right w:val="single" w:sz="4" w:space="0" w:color="auto"/>
            </w:tcBorders>
          </w:tcPr>
          <w:p w14:paraId="71F58262"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26C"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64"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66" w14:textId="0F84EF78"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6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w:t>
            </w:r>
          </w:p>
        </w:tc>
        <w:tc>
          <w:tcPr>
            <w:tcW w:w="2552" w:type="dxa"/>
            <w:tcBorders>
              <w:top w:val="single" w:sz="4" w:space="0" w:color="auto"/>
              <w:left w:val="nil"/>
              <w:bottom w:val="single" w:sz="4" w:space="0" w:color="auto"/>
              <w:right w:val="single" w:sz="4" w:space="0" w:color="auto"/>
            </w:tcBorders>
            <w:shd w:val="clear" w:color="auto" w:fill="auto"/>
          </w:tcPr>
          <w:p w14:paraId="71F58268" w14:textId="5F6C184E" w:rsidR="009336C0" w:rsidRPr="005E00AC" w:rsidRDefault="00F26845" w:rsidP="005E00AC">
            <w:pPr>
              <w:rPr>
                <w:rFonts w:ascii="Tahoma" w:hAnsi="Tahoma" w:cs="Tahoma"/>
                <w:color w:val="000000"/>
                <w:sz w:val="20"/>
                <w:szCs w:val="20"/>
              </w:rPr>
            </w:pPr>
            <w:r>
              <w:rPr>
                <w:rFonts w:ascii="Tahoma" w:hAnsi="Tahoma" w:cs="Tahoma"/>
                <w:color w:val="000000"/>
                <w:sz w:val="20"/>
                <w:szCs w:val="20"/>
              </w:rPr>
              <w:t>Строительство КНС – 1 </w:t>
            </w:r>
            <w:r w:rsidR="009336C0" w:rsidRPr="005E00AC">
              <w:rPr>
                <w:rFonts w:ascii="Tahoma" w:hAnsi="Tahoma" w:cs="Tahoma"/>
                <w:color w:val="000000"/>
                <w:sz w:val="20"/>
                <w:szCs w:val="20"/>
              </w:rPr>
              <w:t>шт.</w:t>
            </w:r>
          </w:p>
        </w:tc>
        <w:tc>
          <w:tcPr>
            <w:tcW w:w="3402" w:type="dxa"/>
            <w:tcBorders>
              <w:top w:val="single" w:sz="4" w:space="0" w:color="auto"/>
              <w:left w:val="nil"/>
              <w:bottom w:val="single" w:sz="4" w:space="0" w:color="auto"/>
              <w:right w:val="single" w:sz="4" w:space="0" w:color="auto"/>
            </w:tcBorders>
            <w:shd w:val="clear" w:color="auto" w:fill="auto"/>
          </w:tcPr>
          <w:p w14:paraId="71F58269" w14:textId="77777777" w:rsidR="00C51CC7" w:rsidRPr="005E00AC" w:rsidRDefault="009D46AA" w:rsidP="005E00AC">
            <w:pPr>
              <w:rPr>
                <w:rFonts w:ascii="Tahoma" w:hAnsi="Tahoma" w:cs="Tahoma"/>
                <w:color w:val="000000"/>
                <w:sz w:val="20"/>
                <w:szCs w:val="20"/>
              </w:rPr>
            </w:pPr>
            <w:r w:rsidRPr="005E00AC">
              <w:rPr>
                <w:rFonts w:ascii="Tahoma" w:hAnsi="Tahoma" w:cs="Tahoma"/>
                <w:sz w:val="20"/>
                <w:szCs w:val="20"/>
              </w:rPr>
              <w:t>Зона сельскохозяйственных уг</w:t>
            </w:r>
            <w:r w:rsidRPr="005E00AC">
              <w:rPr>
                <w:rFonts w:ascii="Tahoma" w:hAnsi="Tahoma" w:cs="Tahoma"/>
                <w:sz w:val="20"/>
                <w:szCs w:val="20"/>
              </w:rPr>
              <w:t>о</w:t>
            </w:r>
            <w:r w:rsidRPr="005E00AC">
              <w:rPr>
                <w:rFonts w:ascii="Tahoma" w:hAnsi="Tahoma" w:cs="Tahoma"/>
                <w:sz w:val="20"/>
                <w:szCs w:val="20"/>
              </w:rPr>
              <w:t>дий</w:t>
            </w:r>
            <w:r w:rsidR="00682936" w:rsidRPr="005E00AC">
              <w:rPr>
                <w:rFonts w:ascii="Tahoma" w:hAnsi="Tahoma" w:cs="Tahoma"/>
                <w:sz w:val="20"/>
                <w:szCs w:val="20"/>
              </w:rPr>
              <w:t xml:space="preserve">; </w:t>
            </w:r>
            <w:r w:rsidR="00BE50A2" w:rsidRPr="005E00AC">
              <w:rPr>
                <w:rFonts w:ascii="Tahoma" w:hAnsi="Tahoma" w:cs="Tahoma"/>
                <w:color w:val="000000"/>
                <w:sz w:val="20"/>
                <w:szCs w:val="20"/>
              </w:rPr>
              <w:t>село Богатырка</w:t>
            </w:r>
          </w:p>
        </w:tc>
        <w:tc>
          <w:tcPr>
            <w:tcW w:w="2977" w:type="dxa"/>
            <w:tcBorders>
              <w:top w:val="single" w:sz="4" w:space="0" w:color="auto"/>
              <w:left w:val="nil"/>
              <w:bottom w:val="single" w:sz="4" w:space="0" w:color="auto"/>
              <w:right w:val="single" w:sz="4" w:space="0" w:color="auto"/>
            </w:tcBorders>
          </w:tcPr>
          <w:p w14:paraId="71F5826B" w14:textId="29EFD132"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274"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6D"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6F" w14:textId="79E38331"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7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канализ</w:t>
            </w:r>
            <w:r w:rsidRPr="005E00AC">
              <w:rPr>
                <w:rFonts w:ascii="Tahoma" w:hAnsi="Tahoma" w:cs="Tahoma"/>
                <w:color w:val="000000"/>
                <w:sz w:val="20"/>
                <w:szCs w:val="20"/>
              </w:rPr>
              <w:t>а</w:t>
            </w:r>
            <w:r w:rsidRPr="005E00AC">
              <w:rPr>
                <w:rFonts w:ascii="Tahoma" w:hAnsi="Tahoma" w:cs="Tahoma"/>
                <w:color w:val="000000"/>
                <w:sz w:val="20"/>
                <w:szCs w:val="20"/>
              </w:rPr>
              <w:t>ционных сетей – 4,8 км</w:t>
            </w:r>
          </w:p>
        </w:tc>
        <w:tc>
          <w:tcPr>
            <w:tcW w:w="2552" w:type="dxa"/>
            <w:tcBorders>
              <w:top w:val="single" w:sz="4" w:space="0" w:color="auto"/>
              <w:left w:val="nil"/>
              <w:bottom w:val="single" w:sz="4" w:space="0" w:color="auto"/>
              <w:right w:val="single" w:sz="4" w:space="0" w:color="auto"/>
            </w:tcBorders>
            <w:shd w:val="clear" w:color="auto" w:fill="auto"/>
          </w:tcPr>
          <w:p w14:paraId="71F5827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4,8 км</w:t>
            </w:r>
          </w:p>
        </w:tc>
        <w:tc>
          <w:tcPr>
            <w:tcW w:w="3402" w:type="dxa"/>
            <w:tcBorders>
              <w:top w:val="single" w:sz="4" w:space="0" w:color="auto"/>
              <w:left w:val="nil"/>
              <w:bottom w:val="single" w:sz="4" w:space="0" w:color="auto"/>
              <w:right w:val="single" w:sz="4" w:space="0" w:color="auto"/>
            </w:tcBorders>
            <w:shd w:val="clear" w:color="auto" w:fill="auto"/>
          </w:tcPr>
          <w:p w14:paraId="71F58272"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Борисовка</w:t>
            </w:r>
          </w:p>
        </w:tc>
        <w:tc>
          <w:tcPr>
            <w:tcW w:w="2977" w:type="dxa"/>
            <w:tcBorders>
              <w:top w:val="single" w:sz="4" w:space="0" w:color="auto"/>
              <w:left w:val="nil"/>
              <w:bottom w:val="single" w:sz="4" w:space="0" w:color="auto"/>
              <w:right w:val="single" w:sz="4" w:space="0" w:color="auto"/>
            </w:tcBorders>
          </w:tcPr>
          <w:p w14:paraId="71F58273"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27C"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75"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77" w14:textId="6DC43247"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7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27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Канализационные сети </w:t>
            </w:r>
            <w:r w:rsidR="006A15B4" w:rsidRPr="005E00AC">
              <w:rPr>
                <w:rFonts w:ascii="Tahoma" w:hAnsi="Tahoma" w:cs="Tahoma"/>
                <w:color w:val="000000"/>
                <w:sz w:val="20"/>
                <w:szCs w:val="20"/>
              </w:rPr>
              <w:t>–</w:t>
            </w:r>
            <w:r w:rsidRPr="005E00AC">
              <w:rPr>
                <w:rFonts w:ascii="Tahoma" w:hAnsi="Tahoma" w:cs="Tahoma"/>
                <w:color w:val="000000"/>
                <w:sz w:val="20"/>
                <w:szCs w:val="20"/>
              </w:rPr>
              <w:t xml:space="preserve"> 18,5 км</w:t>
            </w:r>
          </w:p>
        </w:tc>
        <w:tc>
          <w:tcPr>
            <w:tcW w:w="3402" w:type="dxa"/>
            <w:tcBorders>
              <w:top w:val="single" w:sz="4" w:space="0" w:color="auto"/>
              <w:left w:val="nil"/>
              <w:bottom w:val="single" w:sz="4" w:space="0" w:color="auto"/>
              <w:right w:val="single" w:sz="4" w:space="0" w:color="auto"/>
            </w:tcBorders>
            <w:shd w:val="clear" w:color="auto" w:fill="auto"/>
          </w:tcPr>
          <w:p w14:paraId="71F5827A"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Воздвиженка</w:t>
            </w:r>
          </w:p>
        </w:tc>
        <w:tc>
          <w:tcPr>
            <w:tcW w:w="2977" w:type="dxa"/>
            <w:tcBorders>
              <w:top w:val="single" w:sz="4" w:space="0" w:color="auto"/>
              <w:left w:val="nil"/>
              <w:bottom w:val="single" w:sz="4" w:space="0" w:color="auto"/>
              <w:right w:val="single" w:sz="4" w:space="0" w:color="auto"/>
            </w:tcBorders>
          </w:tcPr>
          <w:p w14:paraId="71F5827B"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286"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7D"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7F" w14:textId="1AC9B00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8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283" w14:textId="399AF8B2"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 xml:space="preserve">зационного коллектора с. Воздвиженка </w:t>
            </w:r>
            <w:r w:rsidR="006A15B4" w:rsidRPr="005E00AC">
              <w:rPr>
                <w:rFonts w:ascii="Tahoma" w:hAnsi="Tahoma" w:cs="Tahoma"/>
                <w:color w:val="000000"/>
                <w:sz w:val="20"/>
                <w:szCs w:val="20"/>
              </w:rPr>
              <w:t>–</w:t>
            </w:r>
            <w:r w:rsidRPr="005E00AC">
              <w:rPr>
                <w:rFonts w:ascii="Tahoma" w:hAnsi="Tahoma" w:cs="Tahoma"/>
                <w:color w:val="000000"/>
                <w:sz w:val="20"/>
                <w:szCs w:val="20"/>
              </w:rPr>
              <w:t xml:space="preserve"> п. Т</w:t>
            </w:r>
            <w:r w:rsidRPr="005E00AC">
              <w:rPr>
                <w:rFonts w:ascii="Tahoma" w:hAnsi="Tahoma" w:cs="Tahoma"/>
                <w:color w:val="000000"/>
                <w:sz w:val="20"/>
                <w:szCs w:val="20"/>
              </w:rPr>
              <w:t>и</w:t>
            </w:r>
            <w:r w:rsidRPr="005E00AC">
              <w:rPr>
                <w:rFonts w:ascii="Tahoma" w:hAnsi="Tahoma" w:cs="Tahoma"/>
                <w:color w:val="000000"/>
                <w:sz w:val="20"/>
                <w:szCs w:val="20"/>
              </w:rPr>
              <w:t xml:space="preserve">мирязевский </w:t>
            </w:r>
            <w:r w:rsidR="006A15B4" w:rsidRPr="005E00AC">
              <w:rPr>
                <w:rFonts w:ascii="Tahoma" w:hAnsi="Tahoma" w:cs="Tahoma"/>
                <w:color w:val="000000"/>
                <w:sz w:val="20"/>
                <w:szCs w:val="20"/>
              </w:rPr>
              <w:t>–</w:t>
            </w:r>
            <w:r w:rsidRPr="005E00AC">
              <w:rPr>
                <w:rFonts w:ascii="Tahoma" w:hAnsi="Tahoma" w:cs="Tahoma"/>
                <w:color w:val="000000"/>
                <w:sz w:val="20"/>
                <w:szCs w:val="20"/>
              </w:rPr>
              <w:t xml:space="preserve"> 5 км г. Уссурийска</w:t>
            </w:r>
          </w:p>
        </w:tc>
        <w:tc>
          <w:tcPr>
            <w:tcW w:w="3402" w:type="dxa"/>
            <w:tcBorders>
              <w:top w:val="single" w:sz="4" w:space="0" w:color="auto"/>
              <w:left w:val="nil"/>
              <w:bottom w:val="single" w:sz="4" w:space="0" w:color="auto"/>
              <w:right w:val="single" w:sz="4" w:space="0" w:color="auto"/>
            </w:tcBorders>
            <w:shd w:val="clear" w:color="auto" w:fill="auto"/>
          </w:tcPr>
          <w:p w14:paraId="71F58284"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Воздвиженка</w:t>
            </w:r>
          </w:p>
        </w:tc>
        <w:tc>
          <w:tcPr>
            <w:tcW w:w="2977" w:type="dxa"/>
            <w:tcBorders>
              <w:top w:val="single" w:sz="4" w:space="0" w:color="auto"/>
              <w:left w:val="nil"/>
              <w:bottom w:val="single" w:sz="4" w:space="0" w:color="auto"/>
              <w:right w:val="single" w:sz="4" w:space="0" w:color="auto"/>
            </w:tcBorders>
          </w:tcPr>
          <w:p w14:paraId="71F58285"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p>
        </w:tc>
      </w:tr>
      <w:tr w:rsidR="009336C0" w:rsidRPr="005E00AC" w14:paraId="71F5828E"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87"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89" w14:textId="0943925E"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8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28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4,1 км</w:t>
            </w:r>
          </w:p>
        </w:tc>
        <w:tc>
          <w:tcPr>
            <w:tcW w:w="3402" w:type="dxa"/>
            <w:tcBorders>
              <w:top w:val="single" w:sz="4" w:space="0" w:color="auto"/>
              <w:left w:val="nil"/>
              <w:bottom w:val="single" w:sz="4" w:space="0" w:color="auto"/>
              <w:right w:val="single" w:sz="4" w:space="0" w:color="auto"/>
            </w:tcBorders>
            <w:shd w:val="clear" w:color="auto" w:fill="auto"/>
          </w:tcPr>
          <w:p w14:paraId="71F5828C"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proofErr w:type="spellStart"/>
            <w:r w:rsidR="009336C0" w:rsidRPr="005E00AC">
              <w:rPr>
                <w:rFonts w:ascii="Tahoma" w:hAnsi="Tahoma" w:cs="Tahoma"/>
                <w:color w:val="000000"/>
                <w:sz w:val="20"/>
                <w:szCs w:val="20"/>
              </w:rPr>
              <w:t>Глуховка</w:t>
            </w:r>
            <w:proofErr w:type="spellEnd"/>
          </w:p>
        </w:tc>
        <w:tc>
          <w:tcPr>
            <w:tcW w:w="2977" w:type="dxa"/>
            <w:tcBorders>
              <w:top w:val="single" w:sz="4" w:space="0" w:color="auto"/>
              <w:left w:val="nil"/>
              <w:bottom w:val="single" w:sz="4" w:space="0" w:color="auto"/>
              <w:right w:val="single" w:sz="4" w:space="0" w:color="auto"/>
            </w:tcBorders>
          </w:tcPr>
          <w:p w14:paraId="71F5828D"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29A"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8F"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91" w14:textId="0052E17D"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9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w:t>
            </w:r>
          </w:p>
        </w:tc>
        <w:tc>
          <w:tcPr>
            <w:tcW w:w="2552" w:type="dxa"/>
            <w:tcBorders>
              <w:top w:val="single" w:sz="4" w:space="0" w:color="auto"/>
              <w:left w:val="nil"/>
              <w:bottom w:val="single" w:sz="4" w:space="0" w:color="auto"/>
              <w:right w:val="single" w:sz="4" w:space="0" w:color="auto"/>
            </w:tcBorders>
            <w:shd w:val="clear" w:color="auto" w:fill="auto"/>
          </w:tcPr>
          <w:p w14:paraId="71F58294" w14:textId="609B5012"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КНС – </w:t>
            </w:r>
            <w:r w:rsidR="00F26845">
              <w:rPr>
                <w:rFonts w:ascii="Tahoma" w:hAnsi="Tahoma" w:cs="Tahoma"/>
                <w:color w:val="000000"/>
                <w:sz w:val="20"/>
                <w:szCs w:val="20"/>
              </w:rPr>
              <w:t>1 </w:t>
            </w:r>
            <w:r w:rsidRPr="005E00AC">
              <w:rPr>
                <w:rFonts w:ascii="Tahoma" w:hAnsi="Tahoma" w:cs="Tahoma"/>
                <w:color w:val="000000"/>
                <w:sz w:val="20"/>
                <w:szCs w:val="20"/>
              </w:rPr>
              <w:t>шт.</w:t>
            </w:r>
          </w:p>
        </w:tc>
        <w:tc>
          <w:tcPr>
            <w:tcW w:w="3402" w:type="dxa"/>
            <w:tcBorders>
              <w:top w:val="single" w:sz="4" w:space="0" w:color="auto"/>
              <w:left w:val="nil"/>
              <w:bottom w:val="single" w:sz="4" w:space="0" w:color="auto"/>
              <w:right w:val="single" w:sz="4" w:space="0" w:color="auto"/>
            </w:tcBorders>
            <w:shd w:val="clear" w:color="auto" w:fill="auto"/>
          </w:tcPr>
          <w:p w14:paraId="71F58297" w14:textId="5C26619C" w:rsidR="00C51CC7" w:rsidRPr="005E00AC" w:rsidRDefault="009D46AA" w:rsidP="005E00AC">
            <w:pPr>
              <w:rPr>
                <w:rFonts w:ascii="Tahoma" w:hAnsi="Tahoma" w:cs="Tahoma"/>
                <w:color w:val="000000"/>
                <w:sz w:val="20"/>
                <w:szCs w:val="20"/>
              </w:rPr>
            </w:pPr>
            <w:r w:rsidRPr="005E00AC">
              <w:rPr>
                <w:rFonts w:ascii="Tahoma" w:hAnsi="Tahoma" w:cs="Tahoma"/>
                <w:sz w:val="20"/>
                <w:szCs w:val="20"/>
              </w:rPr>
              <w:t>Зона озелененных территорий общего пользования</w:t>
            </w:r>
            <w:r w:rsidR="00682936" w:rsidRPr="005E00AC">
              <w:rPr>
                <w:rFonts w:ascii="Tahoma" w:hAnsi="Tahoma" w:cs="Tahoma"/>
                <w:color w:val="000000"/>
                <w:sz w:val="20"/>
                <w:szCs w:val="20"/>
              </w:rPr>
              <w:t>;</w:t>
            </w:r>
            <w:r w:rsidR="00682936" w:rsidRPr="005E00AC">
              <w:rPr>
                <w:rFonts w:ascii="Tahoma" w:hAnsi="Tahoma" w:cs="Tahoma"/>
                <w:sz w:val="20"/>
                <w:szCs w:val="20"/>
              </w:rPr>
              <w:t xml:space="preserve"> </w:t>
            </w:r>
            <w:r w:rsidR="0081579D" w:rsidRPr="005E00AC">
              <w:rPr>
                <w:rFonts w:ascii="Tahoma" w:hAnsi="Tahoma" w:cs="Tahoma"/>
                <w:color w:val="000000"/>
                <w:sz w:val="20"/>
                <w:szCs w:val="20"/>
              </w:rPr>
              <w:t xml:space="preserve">село </w:t>
            </w:r>
            <w:proofErr w:type="spellStart"/>
            <w:r w:rsidR="0081579D" w:rsidRPr="005E00AC">
              <w:rPr>
                <w:rFonts w:ascii="Tahoma" w:hAnsi="Tahoma" w:cs="Tahoma"/>
                <w:color w:val="000000"/>
                <w:sz w:val="20"/>
                <w:szCs w:val="20"/>
              </w:rPr>
              <w:t>Гл</w:t>
            </w:r>
            <w:r w:rsidR="0081579D" w:rsidRPr="005E00AC">
              <w:rPr>
                <w:rFonts w:ascii="Tahoma" w:hAnsi="Tahoma" w:cs="Tahoma"/>
                <w:color w:val="000000"/>
                <w:sz w:val="20"/>
                <w:szCs w:val="20"/>
              </w:rPr>
              <w:t>у</w:t>
            </w:r>
            <w:r w:rsidR="0081579D" w:rsidRPr="005E00AC">
              <w:rPr>
                <w:rFonts w:ascii="Tahoma" w:hAnsi="Tahoma" w:cs="Tahoma"/>
                <w:color w:val="000000"/>
                <w:sz w:val="20"/>
                <w:szCs w:val="20"/>
              </w:rPr>
              <w:t>ховка</w:t>
            </w:r>
            <w:proofErr w:type="spellEnd"/>
          </w:p>
        </w:tc>
        <w:tc>
          <w:tcPr>
            <w:tcW w:w="2977" w:type="dxa"/>
            <w:tcBorders>
              <w:top w:val="single" w:sz="4" w:space="0" w:color="auto"/>
              <w:left w:val="nil"/>
              <w:bottom w:val="single" w:sz="4" w:space="0" w:color="auto"/>
              <w:right w:val="single" w:sz="4" w:space="0" w:color="auto"/>
            </w:tcBorders>
          </w:tcPr>
          <w:p w14:paraId="71F58299" w14:textId="7D268E36"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2A3"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9B"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9D" w14:textId="477B74D0"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9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очис</w:t>
            </w:r>
            <w:r w:rsidRPr="005E00AC">
              <w:rPr>
                <w:rFonts w:ascii="Tahoma" w:hAnsi="Tahoma" w:cs="Tahoma"/>
                <w:color w:val="000000"/>
                <w:sz w:val="20"/>
                <w:szCs w:val="20"/>
              </w:rPr>
              <w:t>т</w:t>
            </w:r>
            <w:r w:rsidRPr="005E00AC">
              <w:rPr>
                <w:rFonts w:ascii="Tahoma" w:hAnsi="Tahoma" w:cs="Tahoma"/>
                <w:color w:val="000000"/>
                <w:sz w:val="20"/>
                <w:szCs w:val="20"/>
              </w:rPr>
              <w:t>ные сооружения (КОС)</w:t>
            </w:r>
          </w:p>
        </w:tc>
        <w:tc>
          <w:tcPr>
            <w:tcW w:w="2552" w:type="dxa"/>
            <w:tcBorders>
              <w:top w:val="single" w:sz="4" w:space="0" w:color="auto"/>
              <w:left w:val="nil"/>
              <w:bottom w:val="single" w:sz="4" w:space="0" w:color="auto"/>
              <w:right w:val="single" w:sz="4" w:space="0" w:color="auto"/>
            </w:tcBorders>
            <w:shd w:val="clear" w:color="auto" w:fill="auto"/>
          </w:tcPr>
          <w:p w14:paraId="71F5829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КОС</w:t>
            </w:r>
          </w:p>
        </w:tc>
        <w:tc>
          <w:tcPr>
            <w:tcW w:w="3402" w:type="dxa"/>
            <w:tcBorders>
              <w:top w:val="single" w:sz="4" w:space="0" w:color="auto"/>
              <w:left w:val="nil"/>
              <w:bottom w:val="single" w:sz="4" w:space="0" w:color="auto"/>
              <w:right w:val="single" w:sz="4" w:space="0" w:color="auto"/>
            </w:tcBorders>
            <w:shd w:val="clear" w:color="auto" w:fill="auto"/>
          </w:tcPr>
          <w:p w14:paraId="71F582A0" w14:textId="77777777" w:rsidR="00636DC8" w:rsidRPr="005E00AC" w:rsidRDefault="009D46AA" w:rsidP="005E00AC">
            <w:pPr>
              <w:rPr>
                <w:rFonts w:ascii="Tahoma" w:hAnsi="Tahoma" w:cs="Tahoma"/>
                <w:color w:val="000000"/>
                <w:sz w:val="20"/>
                <w:szCs w:val="20"/>
              </w:rPr>
            </w:pPr>
            <w:r w:rsidRPr="005E00AC">
              <w:rPr>
                <w:rFonts w:ascii="Tahoma" w:hAnsi="Tahoma" w:cs="Tahoma"/>
                <w:sz w:val="20"/>
                <w:szCs w:val="20"/>
              </w:rPr>
              <w:t>Производственная зона</w:t>
            </w:r>
            <w:r w:rsidR="00682936" w:rsidRPr="005E00AC">
              <w:rPr>
                <w:rFonts w:ascii="Tahoma" w:hAnsi="Tahoma" w:cs="Tahoma"/>
                <w:color w:val="000000"/>
                <w:sz w:val="20"/>
                <w:szCs w:val="20"/>
              </w:rPr>
              <w:t xml:space="preserve">; </w:t>
            </w:r>
            <w:r w:rsidR="0081579D" w:rsidRPr="005E00AC">
              <w:rPr>
                <w:rFonts w:ascii="Tahoma" w:hAnsi="Tahoma" w:cs="Tahoma"/>
                <w:color w:val="000000"/>
                <w:sz w:val="20"/>
                <w:szCs w:val="20"/>
              </w:rPr>
              <w:t xml:space="preserve">село </w:t>
            </w:r>
            <w:proofErr w:type="spellStart"/>
            <w:r w:rsidR="0081579D" w:rsidRPr="005E00AC">
              <w:rPr>
                <w:rFonts w:ascii="Tahoma" w:hAnsi="Tahoma" w:cs="Tahoma"/>
                <w:color w:val="000000"/>
                <w:sz w:val="20"/>
                <w:szCs w:val="20"/>
              </w:rPr>
              <w:t>Глуховка</w:t>
            </w:r>
            <w:proofErr w:type="spellEnd"/>
          </w:p>
        </w:tc>
        <w:tc>
          <w:tcPr>
            <w:tcW w:w="2977" w:type="dxa"/>
            <w:tcBorders>
              <w:top w:val="single" w:sz="4" w:space="0" w:color="auto"/>
              <w:left w:val="nil"/>
              <w:bottom w:val="single" w:sz="4" w:space="0" w:color="auto"/>
              <w:right w:val="single" w:sz="4" w:space="0" w:color="auto"/>
            </w:tcBorders>
          </w:tcPr>
          <w:p w14:paraId="71F582A2" w14:textId="3F04E6EA"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2AB"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A4"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A6" w14:textId="663D32EA"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A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2A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3,2 км</w:t>
            </w:r>
          </w:p>
        </w:tc>
        <w:tc>
          <w:tcPr>
            <w:tcW w:w="3402" w:type="dxa"/>
            <w:tcBorders>
              <w:top w:val="single" w:sz="4" w:space="0" w:color="auto"/>
              <w:left w:val="nil"/>
              <w:bottom w:val="single" w:sz="4" w:space="0" w:color="auto"/>
              <w:right w:val="single" w:sz="4" w:space="0" w:color="auto"/>
            </w:tcBorders>
            <w:shd w:val="clear" w:color="auto" w:fill="auto"/>
          </w:tcPr>
          <w:p w14:paraId="71F582A9"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Долины</w:t>
            </w:r>
          </w:p>
        </w:tc>
        <w:tc>
          <w:tcPr>
            <w:tcW w:w="2977" w:type="dxa"/>
            <w:tcBorders>
              <w:top w:val="single" w:sz="4" w:space="0" w:color="auto"/>
              <w:left w:val="nil"/>
              <w:bottom w:val="single" w:sz="4" w:space="0" w:color="auto"/>
              <w:right w:val="single" w:sz="4" w:space="0" w:color="auto"/>
            </w:tcBorders>
          </w:tcPr>
          <w:p w14:paraId="71F582AA"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2B5"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AC"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AE" w14:textId="54D735AA"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A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w:t>
            </w:r>
          </w:p>
        </w:tc>
        <w:tc>
          <w:tcPr>
            <w:tcW w:w="2552" w:type="dxa"/>
            <w:tcBorders>
              <w:top w:val="single" w:sz="4" w:space="0" w:color="auto"/>
              <w:left w:val="nil"/>
              <w:bottom w:val="single" w:sz="4" w:space="0" w:color="auto"/>
              <w:right w:val="single" w:sz="4" w:space="0" w:color="auto"/>
            </w:tcBorders>
            <w:shd w:val="clear" w:color="auto" w:fill="auto"/>
          </w:tcPr>
          <w:p w14:paraId="71F582B1" w14:textId="65C01034"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КНС – </w:t>
            </w:r>
            <w:r w:rsidR="00F26845">
              <w:rPr>
                <w:rFonts w:ascii="Tahoma" w:hAnsi="Tahoma" w:cs="Tahoma"/>
                <w:color w:val="000000"/>
                <w:sz w:val="20"/>
                <w:szCs w:val="20"/>
              </w:rPr>
              <w:t>1 </w:t>
            </w:r>
            <w:r w:rsidRPr="005E00AC">
              <w:rPr>
                <w:rFonts w:ascii="Tahoma" w:hAnsi="Tahoma" w:cs="Tahoma"/>
                <w:color w:val="000000"/>
                <w:sz w:val="20"/>
                <w:szCs w:val="20"/>
              </w:rPr>
              <w:t>шт.</w:t>
            </w:r>
          </w:p>
        </w:tc>
        <w:tc>
          <w:tcPr>
            <w:tcW w:w="3402" w:type="dxa"/>
            <w:tcBorders>
              <w:top w:val="single" w:sz="4" w:space="0" w:color="auto"/>
              <w:left w:val="nil"/>
              <w:bottom w:val="single" w:sz="4" w:space="0" w:color="auto"/>
              <w:right w:val="single" w:sz="4" w:space="0" w:color="auto"/>
            </w:tcBorders>
            <w:shd w:val="clear" w:color="auto" w:fill="auto"/>
          </w:tcPr>
          <w:p w14:paraId="71F582B2" w14:textId="77777777" w:rsidR="00636DC8" w:rsidRPr="005E00AC" w:rsidRDefault="009D46AA" w:rsidP="005E00AC">
            <w:pPr>
              <w:rPr>
                <w:rFonts w:ascii="Tahoma" w:hAnsi="Tahoma" w:cs="Tahoma"/>
                <w:color w:val="000000"/>
                <w:sz w:val="20"/>
                <w:szCs w:val="20"/>
              </w:rPr>
            </w:pPr>
            <w:r w:rsidRPr="005E00AC">
              <w:rPr>
                <w:rFonts w:ascii="Tahoma" w:hAnsi="Tahoma" w:cs="Tahoma"/>
                <w:sz w:val="20"/>
                <w:szCs w:val="20"/>
              </w:rPr>
              <w:t>Зона сельскохозяйственных уг</w:t>
            </w:r>
            <w:r w:rsidRPr="005E00AC">
              <w:rPr>
                <w:rFonts w:ascii="Tahoma" w:hAnsi="Tahoma" w:cs="Tahoma"/>
                <w:sz w:val="20"/>
                <w:szCs w:val="20"/>
              </w:rPr>
              <w:t>о</w:t>
            </w:r>
            <w:r w:rsidRPr="005E00AC">
              <w:rPr>
                <w:rFonts w:ascii="Tahoma" w:hAnsi="Tahoma" w:cs="Tahoma"/>
                <w:sz w:val="20"/>
                <w:szCs w:val="20"/>
              </w:rPr>
              <w:t>дий</w:t>
            </w:r>
            <w:r w:rsidR="00682936" w:rsidRPr="005E00AC">
              <w:rPr>
                <w:rFonts w:ascii="Tahoma" w:hAnsi="Tahoma" w:cs="Tahoma"/>
                <w:sz w:val="20"/>
                <w:szCs w:val="20"/>
              </w:rPr>
              <w:t xml:space="preserve">; </w:t>
            </w:r>
            <w:r w:rsidR="0081579D" w:rsidRPr="005E00AC">
              <w:rPr>
                <w:rFonts w:ascii="Tahoma" w:hAnsi="Tahoma" w:cs="Tahoma"/>
                <w:color w:val="000000"/>
                <w:sz w:val="20"/>
                <w:szCs w:val="20"/>
              </w:rPr>
              <w:t>село Долины</w:t>
            </w:r>
          </w:p>
        </w:tc>
        <w:tc>
          <w:tcPr>
            <w:tcW w:w="2977" w:type="dxa"/>
            <w:tcBorders>
              <w:top w:val="single" w:sz="4" w:space="0" w:color="auto"/>
              <w:left w:val="nil"/>
              <w:bottom w:val="single" w:sz="4" w:space="0" w:color="auto"/>
              <w:right w:val="single" w:sz="4" w:space="0" w:color="auto"/>
            </w:tcBorders>
          </w:tcPr>
          <w:p w14:paraId="71F582B4" w14:textId="4D39B482"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2BF"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B6"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B8" w14:textId="34784C5D"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B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очис</w:t>
            </w:r>
            <w:r w:rsidRPr="005E00AC">
              <w:rPr>
                <w:rFonts w:ascii="Tahoma" w:hAnsi="Tahoma" w:cs="Tahoma"/>
                <w:color w:val="000000"/>
                <w:sz w:val="20"/>
                <w:szCs w:val="20"/>
              </w:rPr>
              <w:t>т</w:t>
            </w:r>
            <w:r w:rsidRPr="005E00AC">
              <w:rPr>
                <w:rFonts w:ascii="Tahoma" w:hAnsi="Tahoma" w:cs="Tahoma"/>
                <w:color w:val="000000"/>
                <w:sz w:val="20"/>
                <w:szCs w:val="20"/>
              </w:rPr>
              <w:t>ные сооружения (КОС)</w:t>
            </w:r>
          </w:p>
        </w:tc>
        <w:tc>
          <w:tcPr>
            <w:tcW w:w="2552" w:type="dxa"/>
            <w:tcBorders>
              <w:top w:val="single" w:sz="4" w:space="0" w:color="auto"/>
              <w:left w:val="nil"/>
              <w:bottom w:val="single" w:sz="4" w:space="0" w:color="auto"/>
              <w:right w:val="single" w:sz="4" w:space="0" w:color="auto"/>
            </w:tcBorders>
            <w:shd w:val="clear" w:color="auto" w:fill="auto"/>
          </w:tcPr>
          <w:p w14:paraId="71F582B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КОС </w:t>
            </w:r>
          </w:p>
        </w:tc>
        <w:tc>
          <w:tcPr>
            <w:tcW w:w="3402" w:type="dxa"/>
            <w:tcBorders>
              <w:top w:val="single" w:sz="4" w:space="0" w:color="auto"/>
              <w:left w:val="nil"/>
              <w:bottom w:val="single" w:sz="4" w:space="0" w:color="auto"/>
              <w:right w:val="single" w:sz="4" w:space="0" w:color="auto"/>
            </w:tcBorders>
            <w:shd w:val="clear" w:color="auto" w:fill="auto"/>
          </w:tcPr>
          <w:p w14:paraId="71F582BC" w14:textId="061664A7" w:rsidR="00636DC8" w:rsidRPr="005E00AC" w:rsidRDefault="009D46AA" w:rsidP="005E00AC">
            <w:pPr>
              <w:rPr>
                <w:rFonts w:ascii="Tahoma" w:hAnsi="Tahoma" w:cs="Tahoma"/>
                <w:color w:val="000000"/>
                <w:sz w:val="20"/>
                <w:szCs w:val="20"/>
              </w:rPr>
            </w:pPr>
            <w:r w:rsidRPr="005E00AC">
              <w:rPr>
                <w:rFonts w:ascii="Tahoma" w:hAnsi="Tahoma" w:cs="Tahoma"/>
                <w:sz w:val="20"/>
                <w:szCs w:val="20"/>
              </w:rPr>
              <w:t>Зона сельскохозяйственных уг</w:t>
            </w:r>
            <w:r w:rsidRPr="005E00AC">
              <w:rPr>
                <w:rFonts w:ascii="Tahoma" w:hAnsi="Tahoma" w:cs="Tahoma"/>
                <w:sz w:val="20"/>
                <w:szCs w:val="20"/>
              </w:rPr>
              <w:t>о</w:t>
            </w:r>
            <w:r w:rsidRPr="005E00AC">
              <w:rPr>
                <w:rFonts w:ascii="Tahoma" w:hAnsi="Tahoma" w:cs="Tahoma"/>
                <w:sz w:val="20"/>
                <w:szCs w:val="20"/>
              </w:rPr>
              <w:t>дий</w:t>
            </w:r>
            <w:r w:rsidR="00682936" w:rsidRPr="005E00AC">
              <w:rPr>
                <w:rFonts w:ascii="Tahoma" w:hAnsi="Tahoma" w:cs="Tahoma"/>
                <w:sz w:val="20"/>
                <w:szCs w:val="20"/>
              </w:rPr>
              <w:t xml:space="preserve">; </w:t>
            </w:r>
            <w:r w:rsidR="00586EF0" w:rsidRPr="005E00AC">
              <w:rPr>
                <w:rFonts w:ascii="Tahoma" w:hAnsi="Tahoma" w:cs="Tahoma"/>
                <w:color w:val="000000"/>
                <w:sz w:val="20"/>
                <w:szCs w:val="20"/>
              </w:rPr>
              <w:t>село Долины</w:t>
            </w:r>
          </w:p>
        </w:tc>
        <w:tc>
          <w:tcPr>
            <w:tcW w:w="2977" w:type="dxa"/>
            <w:tcBorders>
              <w:top w:val="single" w:sz="4" w:space="0" w:color="auto"/>
              <w:left w:val="nil"/>
              <w:bottom w:val="single" w:sz="4" w:space="0" w:color="auto"/>
              <w:right w:val="single" w:sz="4" w:space="0" w:color="auto"/>
            </w:tcBorders>
          </w:tcPr>
          <w:p w14:paraId="71F582BE" w14:textId="4CE61898"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2C7"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C0"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C2" w14:textId="24201E7B"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C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2C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3,4 км</w:t>
            </w:r>
          </w:p>
        </w:tc>
        <w:tc>
          <w:tcPr>
            <w:tcW w:w="3402" w:type="dxa"/>
            <w:tcBorders>
              <w:top w:val="single" w:sz="4" w:space="0" w:color="auto"/>
              <w:left w:val="nil"/>
              <w:bottom w:val="single" w:sz="4" w:space="0" w:color="auto"/>
              <w:right w:val="single" w:sz="4" w:space="0" w:color="auto"/>
            </w:tcBorders>
            <w:shd w:val="clear" w:color="auto" w:fill="auto"/>
          </w:tcPr>
          <w:p w14:paraId="71F582C5"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Дубовый Ключ</w:t>
            </w:r>
          </w:p>
        </w:tc>
        <w:tc>
          <w:tcPr>
            <w:tcW w:w="2977" w:type="dxa"/>
            <w:tcBorders>
              <w:top w:val="single" w:sz="4" w:space="0" w:color="auto"/>
              <w:left w:val="nil"/>
              <w:bottom w:val="single" w:sz="4" w:space="0" w:color="auto"/>
              <w:right w:val="single" w:sz="4" w:space="0" w:color="auto"/>
            </w:tcBorders>
          </w:tcPr>
          <w:p w14:paraId="71F582C6"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2D4"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C8"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CA" w14:textId="7F3E16EB"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C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w:t>
            </w:r>
          </w:p>
        </w:tc>
        <w:tc>
          <w:tcPr>
            <w:tcW w:w="2552" w:type="dxa"/>
            <w:tcBorders>
              <w:top w:val="single" w:sz="4" w:space="0" w:color="auto"/>
              <w:left w:val="nil"/>
              <w:bottom w:val="single" w:sz="4" w:space="0" w:color="auto"/>
              <w:right w:val="single" w:sz="4" w:space="0" w:color="auto"/>
            </w:tcBorders>
            <w:shd w:val="clear" w:color="auto" w:fill="auto"/>
          </w:tcPr>
          <w:p w14:paraId="71F582CD" w14:textId="596DCE53"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КНС – </w:t>
            </w:r>
            <w:r w:rsidR="00F26845">
              <w:rPr>
                <w:rFonts w:ascii="Tahoma" w:hAnsi="Tahoma" w:cs="Tahoma"/>
                <w:color w:val="000000"/>
                <w:sz w:val="20"/>
                <w:szCs w:val="20"/>
              </w:rPr>
              <w:t>1 </w:t>
            </w:r>
            <w:r w:rsidRPr="005E00AC">
              <w:rPr>
                <w:rFonts w:ascii="Tahoma" w:hAnsi="Tahoma" w:cs="Tahoma"/>
                <w:color w:val="000000"/>
                <w:sz w:val="20"/>
                <w:szCs w:val="20"/>
              </w:rPr>
              <w:t>шт.</w:t>
            </w:r>
          </w:p>
        </w:tc>
        <w:tc>
          <w:tcPr>
            <w:tcW w:w="3402" w:type="dxa"/>
            <w:tcBorders>
              <w:top w:val="single" w:sz="4" w:space="0" w:color="auto"/>
              <w:left w:val="nil"/>
              <w:bottom w:val="single" w:sz="4" w:space="0" w:color="auto"/>
              <w:right w:val="single" w:sz="4" w:space="0" w:color="auto"/>
            </w:tcBorders>
            <w:shd w:val="clear" w:color="auto" w:fill="auto"/>
          </w:tcPr>
          <w:p w14:paraId="71F582D1" w14:textId="70ED9CC0" w:rsidR="00636DC8" w:rsidRPr="005E00AC" w:rsidRDefault="00C37855" w:rsidP="005E00AC">
            <w:pPr>
              <w:rPr>
                <w:rFonts w:ascii="Tahoma" w:hAnsi="Tahoma" w:cs="Tahoma"/>
                <w:color w:val="000000"/>
                <w:sz w:val="20"/>
                <w:szCs w:val="20"/>
              </w:rPr>
            </w:pPr>
            <w:r w:rsidRPr="005E00AC">
              <w:rPr>
                <w:rFonts w:ascii="Tahoma" w:hAnsi="Tahoma" w:cs="Tahoma"/>
                <w:sz w:val="20"/>
                <w:szCs w:val="20"/>
              </w:rPr>
              <w:t>Зона озелененных территорий общего пользования</w:t>
            </w:r>
            <w:r w:rsidR="00682936" w:rsidRPr="005E00AC">
              <w:rPr>
                <w:rFonts w:ascii="Tahoma" w:hAnsi="Tahoma" w:cs="Tahoma"/>
                <w:color w:val="000000"/>
                <w:sz w:val="20"/>
                <w:szCs w:val="20"/>
              </w:rPr>
              <w:t>;</w:t>
            </w:r>
            <w:r w:rsidR="00682936" w:rsidRPr="005E00AC">
              <w:rPr>
                <w:rFonts w:ascii="Tahoma" w:hAnsi="Tahoma" w:cs="Tahoma"/>
                <w:sz w:val="20"/>
                <w:szCs w:val="20"/>
              </w:rPr>
              <w:t xml:space="preserve"> </w:t>
            </w:r>
            <w:r w:rsidR="00586EF0" w:rsidRPr="005E00AC">
              <w:rPr>
                <w:rFonts w:ascii="Tahoma" w:hAnsi="Tahoma" w:cs="Tahoma"/>
                <w:color w:val="000000"/>
                <w:sz w:val="20"/>
                <w:szCs w:val="20"/>
              </w:rPr>
              <w:t>село Дуб</w:t>
            </w:r>
            <w:r w:rsidR="00586EF0" w:rsidRPr="005E00AC">
              <w:rPr>
                <w:rFonts w:ascii="Tahoma" w:hAnsi="Tahoma" w:cs="Tahoma"/>
                <w:color w:val="000000"/>
                <w:sz w:val="20"/>
                <w:szCs w:val="20"/>
              </w:rPr>
              <w:t>о</w:t>
            </w:r>
            <w:r w:rsidR="00586EF0" w:rsidRPr="005E00AC">
              <w:rPr>
                <w:rFonts w:ascii="Tahoma" w:hAnsi="Tahoma" w:cs="Tahoma"/>
                <w:color w:val="000000"/>
                <w:sz w:val="20"/>
                <w:szCs w:val="20"/>
              </w:rPr>
              <w:t>вый Ключ</w:t>
            </w:r>
          </w:p>
        </w:tc>
        <w:tc>
          <w:tcPr>
            <w:tcW w:w="2977" w:type="dxa"/>
            <w:tcBorders>
              <w:top w:val="single" w:sz="4" w:space="0" w:color="auto"/>
              <w:left w:val="nil"/>
              <w:bottom w:val="single" w:sz="4" w:space="0" w:color="auto"/>
              <w:right w:val="single" w:sz="4" w:space="0" w:color="auto"/>
            </w:tcBorders>
          </w:tcPr>
          <w:p w14:paraId="71F582D3" w14:textId="430D5B64"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2DC"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D5"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D7" w14:textId="66A36BCE"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D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2D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1,5 км</w:t>
            </w:r>
          </w:p>
        </w:tc>
        <w:tc>
          <w:tcPr>
            <w:tcW w:w="3402" w:type="dxa"/>
            <w:tcBorders>
              <w:top w:val="single" w:sz="4" w:space="0" w:color="auto"/>
              <w:left w:val="nil"/>
              <w:bottom w:val="single" w:sz="4" w:space="0" w:color="auto"/>
              <w:right w:val="single" w:sz="4" w:space="0" w:color="auto"/>
            </w:tcBorders>
            <w:shd w:val="clear" w:color="auto" w:fill="auto"/>
          </w:tcPr>
          <w:p w14:paraId="71F582DA"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ДЭУ-196</w:t>
            </w:r>
          </w:p>
        </w:tc>
        <w:tc>
          <w:tcPr>
            <w:tcW w:w="2977" w:type="dxa"/>
            <w:tcBorders>
              <w:top w:val="single" w:sz="4" w:space="0" w:color="auto"/>
              <w:left w:val="nil"/>
              <w:bottom w:val="single" w:sz="4" w:space="0" w:color="auto"/>
              <w:right w:val="single" w:sz="4" w:space="0" w:color="auto"/>
            </w:tcBorders>
          </w:tcPr>
          <w:p w14:paraId="71F582DB"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2E4"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DD"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DF" w14:textId="266BB9FE"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E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2E1"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1,0 км</w:t>
            </w:r>
          </w:p>
        </w:tc>
        <w:tc>
          <w:tcPr>
            <w:tcW w:w="3402" w:type="dxa"/>
            <w:tcBorders>
              <w:top w:val="single" w:sz="4" w:space="0" w:color="auto"/>
              <w:left w:val="nil"/>
              <w:bottom w:val="single" w:sz="4" w:space="0" w:color="auto"/>
              <w:right w:val="single" w:sz="4" w:space="0" w:color="auto"/>
            </w:tcBorders>
            <w:shd w:val="clear" w:color="auto" w:fill="auto"/>
          </w:tcPr>
          <w:p w14:paraId="71F582E2"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Заречное</w:t>
            </w:r>
          </w:p>
        </w:tc>
        <w:tc>
          <w:tcPr>
            <w:tcW w:w="2977" w:type="dxa"/>
            <w:tcBorders>
              <w:top w:val="single" w:sz="4" w:space="0" w:color="auto"/>
              <w:left w:val="nil"/>
              <w:bottom w:val="single" w:sz="4" w:space="0" w:color="auto"/>
              <w:right w:val="single" w:sz="4" w:space="0" w:color="auto"/>
            </w:tcBorders>
          </w:tcPr>
          <w:p w14:paraId="71F582E3"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2EF"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E5"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E7" w14:textId="0DCB1E4B"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E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очис</w:t>
            </w:r>
            <w:r w:rsidRPr="005E00AC">
              <w:rPr>
                <w:rFonts w:ascii="Tahoma" w:hAnsi="Tahoma" w:cs="Tahoma"/>
                <w:color w:val="000000"/>
                <w:sz w:val="20"/>
                <w:szCs w:val="20"/>
              </w:rPr>
              <w:t>т</w:t>
            </w:r>
            <w:r w:rsidRPr="005E00AC">
              <w:rPr>
                <w:rFonts w:ascii="Tahoma" w:hAnsi="Tahoma" w:cs="Tahoma"/>
                <w:color w:val="000000"/>
                <w:sz w:val="20"/>
                <w:szCs w:val="20"/>
              </w:rPr>
              <w:t>ные сооружения (КОС)</w:t>
            </w:r>
          </w:p>
        </w:tc>
        <w:tc>
          <w:tcPr>
            <w:tcW w:w="2552" w:type="dxa"/>
            <w:tcBorders>
              <w:top w:val="single" w:sz="4" w:space="0" w:color="auto"/>
              <w:left w:val="nil"/>
              <w:bottom w:val="single" w:sz="4" w:space="0" w:color="auto"/>
              <w:right w:val="single" w:sz="4" w:space="0" w:color="auto"/>
            </w:tcBorders>
            <w:shd w:val="clear" w:color="auto" w:fill="auto"/>
          </w:tcPr>
          <w:p w14:paraId="71F582E9"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Модернизация КОС</w:t>
            </w:r>
          </w:p>
        </w:tc>
        <w:tc>
          <w:tcPr>
            <w:tcW w:w="3402" w:type="dxa"/>
            <w:tcBorders>
              <w:top w:val="single" w:sz="4" w:space="0" w:color="auto"/>
              <w:left w:val="nil"/>
              <w:bottom w:val="single" w:sz="4" w:space="0" w:color="auto"/>
              <w:right w:val="single" w:sz="4" w:space="0" w:color="auto"/>
            </w:tcBorders>
            <w:shd w:val="clear" w:color="auto" w:fill="auto"/>
          </w:tcPr>
          <w:p w14:paraId="71F582EC" w14:textId="2AE4D6D9" w:rsidR="00636DC8" w:rsidRPr="005E00AC" w:rsidRDefault="00C37855" w:rsidP="005E00AC">
            <w:pPr>
              <w:rPr>
                <w:rFonts w:ascii="Tahoma" w:hAnsi="Tahoma" w:cs="Tahoma"/>
                <w:color w:val="000000"/>
                <w:sz w:val="20"/>
                <w:szCs w:val="20"/>
              </w:rPr>
            </w:pPr>
            <w:r w:rsidRPr="005E00AC">
              <w:rPr>
                <w:rFonts w:ascii="Tahoma" w:hAnsi="Tahoma" w:cs="Tahoma"/>
                <w:sz w:val="20"/>
                <w:szCs w:val="20"/>
              </w:rPr>
              <w:t>Зона инженерной инфраструкт</w:t>
            </w:r>
            <w:r w:rsidRPr="005E00AC">
              <w:rPr>
                <w:rFonts w:ascii="Tahoma" w:hAnsi="Tahoma" w:cs="Tahoma"/>
                <w:sz w:val="20"/>
                <w:szCs w:val="20"/>
              </w:rPr>
              <w:t>у</w:t>
            </w:r>
            <w:r w:rsidRPr="005E00AC">
              <w:rPr>
                <w:rFonts w:ascii="Tahoma" w:hAnsi="Tahoma" w:cs="Tahoma"/>
                <w:sz w:val="20"/>
                <w:szCs w:val="20"/>
              </w:rPr>
              <w:t>ры</w:t>
            </w:r>
            <w:r w:rsidR="00682936" w:rsidRPr="005E00AC">
              <w:rPr>
                <w:rFonts w:ascii="Tahoma" w:hAnsi="Tahoma" w:cs="Tahoma"/>
                <w:color w:val="000000"/>
                <w:sz w:val="20"/>
                <w:szCs w:val="20"/>
              </w:rPr>
              <w:t xml:space="preserve">; </w:t>
            </w:r>
            <w:r w:rsidR="00586EF0" w:rsidRPr="005E00AC">
              <w:rPr>
                <w:rFonts w:ascii="Tahoma" w:hAnsi="Tahoma" w:cs="Tahoma"/>
                <w:color w:val="000000"/>
                <w:sz w:val="20"/>
                <w:szCs w:val="20"/>
              </w:rPr>
              <w:t>село Заречное</w:t>
            </w:r>
          </w:p>
        </w:tc>
        <w:tc>
          <w:tcPr>
            <w:tcW w:w="2977" w:type="dxa"/>
            <w:tcBorders>
              <w:top w:val="single" w:sz="4" w:space="0" w:color="auto"/>
              <w:left w:val="nil"/>
              <w:bottom w:val="single" w:sz="4" w:space="0" w:color="auto"/>
              <w:right w:val="single" w:sz="4" w:space="0" w:color="auto"/>
            </w:tcBorders>
          </w:tcPr>
          <w:p w14:paraId="71F582EE" w14:textId="5230EBAF"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2F7"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F0"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F2" w14:textId="28130CF0"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F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2F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9,4 км</w:t>
            </w:r>
          </w:p>
        </w:tc>
        <w:tc>
          <w:tcPr>
            <w:tcW w:w="3402" w:type="dxa"/>
            <w:tcBorders>
              <w:top w:val="single" w:sz="4" w:space="0" w:color="auto"/>
              <w:left w:val="nil"/>
              <w:bottom w:val="single" w:sz="4" w:space="0" w:color="auto"/>
              <w:right w:val="single" w:sz="4" w:space="0" w:color="auto"/>
            </w:tcBorders>
            <w:shd w:val="clear" w:color="auto" w:fill="auto"/>
          </w:tcPr>
          <w:p w14:paraId="71F582F5"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proofErr w:type="spellStart"/>
            <w:r w:rsidR="009336C0" w:rsidRPr="005E00AC">
              <w:rPr>
                <w:rFonts w:ascii="Tahoma" w:hAnsi="Tahoma" w:cs="Tahoma"/>
                <w:color w:val="000000"/>
                <w:sz w:val="20"/>
                <w:szCs w:val="20"/>
              </w:rPr>
              <w:t>Корсаковка</w:t>
            </w:r>
            <w:proofErr w:type="spellEnd"/>
          </w:p>
        </w:tc>
        <w:tc>
          <w:tcPr>
            <w:tcW w:w="2977" w:type="dxa"/>
            <w:tcBorders>
              <w:top w:val="single" w:sz="4" w:space="0" w:color="auto"/>
              <w:left w:val="nil"/>
              <w:bottom w:val="single" w:sz="4" w:space="0" w:color="auto"/>
              <w:right w:val="single" w:sz="4" w:space="0" w:color="auto"/>
            </w:tcBorders>
          </w:tcPr>
          <w:p w14:paraId="71F582F6"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302"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2F8"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2FA" w14:textId="7DE41F50"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2F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очис</w:t>
            </w:r>
            <w:r w:rsidRPr="005E00AC">
              <w:rPr>
                <w:rFonts w:ascii="Tahoma" w:hAnsi="Tahoma" w:cs="Tahoma"/>
                <w:color w:val="000000"/>
                <w:sz w:val="20"/>
                <w:szCs w:val="20"/>
              </w:rPr>
              <w:t>т</w:t>
            </w:r>
            <w:r w:rsidRPr="005E00AC">
              <w:rPr>
                <w:rFonts w:ascii="Tahoma" w:hAnsi="Tahoma" w:cs="Tahoma"/>
                <w:color w:val="000000"/>
                <w:sz w:val="20"/>
                <w:szCs w:val="20"/>
              </w:rPr>
              <w:t>ные сооружения (КОС)</w:t>
            </w:r>
          </w:p>
        </w:tc>
        <w:tc>
          <w:tcPr>
            <w:tcW w:w="2552" w:type="dxa"/>
            <w:tcBorders>
              <w:top w:val="single" w:sz="4" w:space="0" w:color="auto"/>
              <w:left w:val="nil"/>
              <w:bottom w:val="single" w:sz="4" w:space="0" w:color="auto"/>
              <w:right w:val="single" w:sz="4" w:space="0" w:color="auto"/>
            </w:tcBorders>
            <w:shd w:val="clear" w:color="auto" w:fill="auto"/>
          </w:tcPr>
          <w:p w14:paraId="71F582F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 xml:space="preserve">Строительство новых КОС </w:t>
            </w:r>
          </w:p>
        </w:tc>
        <w:tc>
          <w:tcPr>
            <w:tcW w:w="3402" w:type="dxa"/>
            <w:tcBorders>
              <w:top w:val="single" w:sz="4" w:space="0" w:color="auto"/>
              <w:left w:val="nil"/>
              <w:bottom w:val="single" w:sz="4" w:space="0" w:color="auto"/>
              <w:right w:val="single" w:sz="4" w:space="0" w:color="auto"/>
            </w:tcBorders>
            <w:shd w:val="clear" w:color="auto" w:fill="auto"/>
          </w:tcPr>
          <w:p w14:paraId="71F582FF" w14:textId="0A1D6075" w:rsidR="00636DC8" w:rsidRPr="005E00AC" w:rsidRDefault="00C37855" w:rsidP="005E00AC">
            <w:pPr>
              <w:rPr>
                <w:rFonts w:ascii="Tahoma" w:hAnsi="Tahoma" w:cs="Tahoma"/>
                <w:color w:val="000000"/>
                <w:sz w:val="20"/>
                <w:szCs w:val="20"/>
              </w:rPr>
            </w:pPr>
            <w:r w:rsidRPr="005E00AC">
              <w:rPr>
                <w:rFonts w:ascii="Tahoma" w:hAnsi="Tahoma" w:cs="Tahoma"/>
                <w:sz w:val="20"/>
                <w:szCs w:val="20"/>
              </w:rPr>
              <w:t>Зона инженерной инфраструкт</w:t>
            </w:r>
            <w:r w:rsidRPr="005E00AC">
              <w:rPr>
                <w:rFonts w:ascii="Tahoma" w:hAnsi="Tahoma" w:cs="Tahoma"/>
                <w:sz w:val="20"/>
                <w:szCs w:val="20"/>
              </w:rPr>
              <w:t>у</w:t>
            </w:r>
            <w:r w:rsidRPr="005E00AC">
              <w:rPr>
                <w:rFonts w:ascii="Tahoma" w:hAnsi="Tahoma" w:cs="Tahoma"/>
                <w:sz w:val="20"/>
                <w:szCs w:val="20"/>
              </w:rPr>
              <w:t>ры;</w:t>
            </w:r>
            <w:r w:rsidR="00682936" w:rsidRPr="005E00AC">
              <w:rPr>
                <w:rFonts w:ascii="Tahoma" w:hAnsi="Tahoma" w:cs="Tahoma"/>
                <w:color w:val="000000"/>
                <w:sz w:val="20"/>
                <w:szCs w:val="20"/>
              </w:rPr>
              <w:t xml:space="preserve"> </w:t>
            </w:r>
            <w:r w:rsidR="00586EF0" w:rsidRPr="005E00AC">
              <w:rPr>
                <w:rFonts w:ascii="Tahoma" w:hAnsi="Tahoma" w:cs="Tahoma"/>
                <w:color w:val="000000"/>
                <w:sz w:val="20"/>
                <w:szCs w:val="20"/>
              </w:rPr>
              <w:t xml:space="preserve">село </w:t>
            </w:r>
            <w:proofErr w:type="spellStart"/>
            <w:r w:rsidR="00586EF0" w:rsidRPr="005E00AC">
              <w:rPr>
                <w:rFonts w:ascii="Tahoma" w:hAnsi="Tahoma" w:cs="Tahoma"/>
                <w:color w:val="000000"/>
                <w:sz w:val="20"/>
                <w:szCs w:val="20"/>
              </w:rPr>
              <w:t>Корсаковка</w:t>
            </w:r>
            <w:proofErr w:type="spellEnd"/>
          </w:p>
        </w:tc>
        <w:tc>
          <w:tcPr>
            <w:tcW w:w="2977" w:type="dxa"/>
            <w:tcBorders>
              <w:top w:val="single" w:sz="4" w:space="0" w:color="auto"/>
              <w:left w:val="nil"/>
              <w:bottom w:val="single" w:sz="4" w:space="0" w:color="auto"/>
              <w:right w:val="single" w:sz="4" w:space="0" w:color="auto"/>
            </w:tcBorders>
          </w:tcPr>
          <w:p w14:paraId="71F58301" w14:textId="305629FE"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30A"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03"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05" w14:textId="240A1F81"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0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30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5,3 км</w:t>
            </w:r>
          </w:p>
        </w:tc>
        <w:tc>
          <w:tcPr>
            <w:tcW w:w="3402" w:type="dxa"/>
            <w:tcBorders>
              <w:top w:val="single" w:sz="4" w:space="0" w:color="auto"/>
              <w:left w:val="nil"/>
              <w:bottom w:val="single" w:sz="4" w:space="0" w:color="auto"/>
              <w:right w:val="single" w:sz="4" w:space="0" w:color="auto"/>
            </w:tcBorders>
            <w:shd w:val="clear" w:color="auto" w:fill="auto"/>
          </w:tcPr>
          <w:p w14:paraId="71F58308"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Красный Яр</w:t>
            </w:r>
          </w:p>
        </w:tc>
        <w:tc>
          <w:tcPr>
            <w:tcW w:w="2977" w:type="dxa"/>
            <w:tcBorders>
              <w:top w:val="single" w:sz="4" w:space="0" w:color="auto"/>
              <w:left w:val="nil"/>
              <w:bottom w:val="single" w:sz="4" w:space="0" w:color="auto"/>
              <w:right w:val="single" w:sz="4" w:space="0" w:color="auto"/>
            </w:tcBorders>
          </w:tcPr>
          <w:p w14:paraId="71F58309"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315"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0B"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0D" w14:textId="336757C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0E"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w:t>
            </w:r>
          </w:p>
        </w:tc>
        <w:tc>
          <w:tcPr>
            <w:tcW w:w="2552" w:type="dxa"/>
            <w:tcBorders>
              <w:top w:val="single" w:sz="4" w:space="0" w:color="auto"/>
              <w:left w:val="nil"/>
              <w:bottom w:val="single" w:sz="4" w:space="0" w:color="auto"/>
              <w:right w:val="single" w:sz="4" w:space="0" w:color="auto"/>
            </w:tcBorders>
            <w:shd w:val="clear" w:color="auto" w:fill="auto"/>
          </w:tcPr>
          <w:p w14:paraId="71F5830F" w14:textId="76D1215E" w:rsidR="009336C0" w:rsidRPr="005E00AC" w:rsidRDefault="00EC39DC" w:rsidP="005E00AC">
            <w:pPr>
              <w:rPr>
                <w:rFonts w:ascii="Tahoma" w:hAnsi="Tahoma" w:cs="Tahoma"/>
                <w:color w:val="000000"/>
                <w:sz w:val="20"/>
                <w:szCs w:val="20"/>
              </w:rPr>
            </w:pPr>
            <w:r>
              <w:rPr>
                <w:rFonts w:ascii="Tahoma" w:hAnsi="Tahoma" w:cs="Tahoma"/>
                <w:color w:val="000000"/>
                <w:sz w:val="20"/>
                <w:szCs w:val="20"/>
              </w:rPr>
              <w:t>Строительство КНС – 1 </w:t>
            </w:r>
            <w:r w:rsidR="009336C0" w:rsidRPr="005E00AC">
              <w:rPr>
                <w:rFonts w:ascii="Tahoma" w:hAnsi="Tahoma" w:cs="Tahoma"/>
                <w:color w:val="000000"/>
                <w:sz w:val="20"/>
                <w:szCs w:val="20"/>
              </w:rPr>
              <w:t>шт.</w:t>
            </w:r>
          </w:p>
        </w:tc>
        <w:tc>
          <w:tcPr>
            <w:tcW w:w="3402" w:type="dxa"/>
            <w:tcBorders>
              <w:top w:val="single" w:sz="4" w:space="0" w:color="auto"/>
              <w:left w:val="nil"/>
              <w:bottom w:val="single" w:sz="4" w:space="0" w:color="auto"/>
              <w:right w:val="single" w:sz="4" w:space="0" w:color="auto"/>
            </w:tcBorders>
            <w:shd w:val="clear" w:color="auto" w:fill="auto"/>
          </w:tcPr>
          <w:p w14:paraId="71F58312" w14:textId="5F1F9908" w:rsidR="00636DC8" w:rsidRPr="005E00AC" w:rsidRDefault="00C37855" w:rsidP="005E00AC">
            <w:pPr>
              <w:rPr>
                <w:rFonts w:ascii="Tahoma" w:hAnsi="Tahoma" w:cs="Tahoma"/>
                <w:color w:val="000000"/>
                <w:sz w:val="20"/>
                <w:szCs w:val="20"/>
              </w:rPr>
            </w:pPr>
            <w:r w:rsidRPr="005E00AC">
              <w:rPr>
                <w:rFonts w:ascii="Tahoma" w:hAnsi="Tahoma" w:cs="Tahoma"/>
                <w:sz w:val="20"/>
                <w:szCs w:val="20"/>
              </w:rPr>
              <w:t>Зона застройки индивидуальными жилыми домами</w:t>
            </w:r>
            <w:r w:rsidRPr="005E00AC">
              <w:rPr>
                <w:rFonts w:ascii="Tahoma" w:hAnsi="Tahoma" w:cs="Tahoma"/>
                <w:color w:val="000000"/>
                <w:sz w:val="20"/>
                <w:szCs w:val="20"/>
              </w:rPr>
              <w:t xml:space="preserve">; </w:t>
            </w:r>
            <w:r w:rsidR="00586EF0" w:rsidRPr="005E00AC">
              <w:rPr>
                <w:rFonts w:ascii="Tahoma" w:hAnsi="Tahoma" w:cs="Tahoma"/>
                <w:color w:val="000000"/>
                <w:sz w:val="20"/>
                <w:szCs w:val="20"/>
              </w:rPr>
              <w:t>село Красный Яр</w:t>
            </w:r>
          </w:p>
        </w:tc>
        <w:tc>
          <w:tcPr>
            <w:tcW w:w="2977" w:type="dxa"/>
            <w:tcBorders>
              <w:top w:val="single" w:sz="4" w:space="0" w:color="auto"/>
              <w:left w:val="nil"/>
              <w:bottom w:val="single" w:sz="4" w:space="0" w:color="auto"/>
              <w:right w:val="single" w:sz="4" w:space="0" w:color="auto"/>
            </w:tcBorders>
          </w:tcPr>
          <w:p w14:paraId="71F58314" w14:textId="240A48BD"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31F"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16"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19" w14:textId="31A478FB"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1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очис</w:t>
            </w:r>
            <w:r w:rsidRPr="005E00AC">
              <w:rPr>
                <w:rFonts w:ascii="Tahoma" w:hAnsi="Tahoma" w:cs="Tahoma"/>
                <w:color w:val="000000"/>
                <w:sz w:val="20"/>
                <w:szCs w:val="20"/>
              </w:rPr>
              <w:t>т</w:t>
            </w:r>
            <w:r w:rsidRPr="005E00AC">
              <w:rPr>
                <w:rFonts w:ascii="Tahoma" w:hAnsi="Tahoma" w:cs="Tahoma"/>
                <w:color w:val="000000"/>
                <w:sz w:val="20"/>
                <w:szCs w:val="20"/>
              </w:rPr>
              <w:t>ные сооружения (КОС)</w:t>
            </w:r>
          </w:p>
        </w:tc>
        <w:tc>
          <w:tcPr>
            <w:tcW w:w="2552" w:type="dxa"/>
            <w:tcBorders>
              <w:top w:val="single" w:sz="4" w:space="0" w:color="auto"/>
              <w:left w:val="nil"/>
              <w:bottom w:val="single" w:sz="4" w:space="0" w:color="auto"/>
              <w:right w:val="single" w:sz="4" w:space="0" w:color="auto"/>
            </w:tcBorders>
            <w:shd w:val="clear" w:color="auto" w:fill="auto"/>
          </w:tcPr>
          <w:p w14:paraId="71F5831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КОС</w:t>
            </w:r>
          </w:p>
        </w:tc>
        <w:tc>
          <w:tcPr>
            <w:tcW w:w="3402" w:type="dxa"/>
            <w:tcBorders>
              <w:top w:val="single" w:sz="4" w:space="0" w:color="auto"/>
              <w:left w:val="nil"/>
              <w:bottom w:val="single" w:sz="4" w:space="0" w:color="auto"/>
              <w:right w:val="single" w:sz="4" w:space="0" w:color="auto"/>
            </w:tcBorders>
            <w:shd w:val="clear" w:color="auto" w:fill="auto"/>
          </w:tcPr>
          <w:p w14:paraId="71F5831C" w14:textId="77777777" w:rsidR="00636DC8" w:rsidRPr="005E00AC" w:rsidRDefault="00C37855" w:rsidP="005E00AC">
            <w:pPr>
              <w:rPr>
                <w:rFonts w:ascii="Tahoma" w:hAnsi="Tahoma" w:cs="Tahoma"/>
                <w:color w:val="000000"/>
                <w:sz w:val="20"/>
                <w:szCs w:val="20"/>
              </w:rPr>
            </w:pPr>
            <w:r w:rsidRPr="005E00AC">
              <w:rPr>
                <w:rFonts w:ascii="Tahoma" w:hAnsi="Tahoma" w:cs="Tahoma"/>
                <w:sz w:val="20"/>
                <w:szCs w:val="20"/>
              </w:rPr>
              <w:t>Зона сельскохозяйственных уг</w:t>
            </w:r>
            <w:r w:rsidRPr="005E00AC">
              <w:rPr>
                <w:rFonts w:ascii="Tahoma" w:hAnsi="Tahoma" w:cs="Tahoma"/>
                <w:sz w:val="20"/>
                <w:szCs w:val="20"/>
              </w:rPr>
              <w:t>о</w:t>
            </w:r>
            <w:r w:rsidRPr="005E00AC">
              <w:rPr>
                <w:rFonts w:ascii="Tahoma" w:hAnsi="Tahoma" w:cs="Tahoma"/>
                <w:sz w:val="20"/>
                <w:szCs w:val="20"/>
              </w:rPr>
              <w:t>дий</w:t>
            </w:r>
            <w:r w:rsidR="00682936" w:rsidRPr="005E00AC">
              <w:rPr>
                <w:rFonts w:ascii="Tahoma" w:hAnsi="Tahoma" w:cs="Tahoma"/>
                <w:sz w:val="20"/>
                <w:szCs w:val="20"/>
              </w:rPr>
              <w:t xml:space="preserve">; </w:t>
            </w:r>
            <w:r w:rsidR="00586EF0" w:rsidRPr="005E00AC">
              <w:rPr>
                <w:rFonts w:ascii="Tahoma" w:hAnsi="Tahoma" w:cs="Tahoma"/>
                <w:color w:val="000000"/>
                <w:sz w:val="20"/>
                <w:szCs w:val="20"/>
              </w:rPr>
              <w:t>село Красный Яр</w:t>
            </w:r>
          </w:p>
        </w:tc>
        <w:tc>
          <w:tcPr>
            <w:tcW w:w="2977" w:type="dxa"/>
            <w:tcBorders>
              <w:top w:val="single" w:sz="4" w:space="0" w:color="auto"/>
              <w:left w:val="nil"/>
              <w:bottom w:val="single" w:sz="4" w:space="0" w:color="auto"/>
              <w:right w:val="single" w:sz="4" w:space="0" w:color="auto"/>
            </w:tcBorders>
          </w:tcPr>
          <w:p w14:paraId="71F5831E" w14:textId="5ACE5042"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327"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20"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22" w14:textId="0DC1FB05"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2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32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 xml:space="preserve">зационных сетей </w:t>
            </w:r>
            <w:r w:rsidR="006A15B4" w:rsidRPr="005E00AC">
              <w:rPr>
                <w:rFonts w:ascii="Tahoma" w:hAnsi="Tahoma" w:cs="Tahoma"/>
                <w:color w:val="000000"/>
                <w:sz w:val="20"/>
                <w:szCs w:val="20"/>
              </w:rPr>
              <w:t>–</w:t>
            </w:r>
            <w:r w:rsidRPr="005E00AC">
              <w:rPr>
                <w:rFonts w:ascii="Tahoma" w:hAnsi="Tahoma" w:cs="Tahoma"/>
                <w:color w:val="000000"/>
                <w:sz w:val="20"/>
                <w:szCs w:val="20"/>
              </w:rPr>
              <w:t xml:space="preserve"> 17,8 км</w:t>
            </w:r>
          </w:p>
        </w:tc>
        <w:tc>
          <w:tcPr>
            <w:tcW w:w="3402" w:type="dxa"/>
            <w:tcBorders>
              <w:top w:val="single" w:sz="4" w:space="0" w:color="auto"/>
              <w:left w:val="nil"/>
              <w:bottom w:val="single" w:sz="4" w:space="0" w:color="auto"/>
              <w:right w:val="single" w:sz="4" w:space="0" w:color="auto"/>
            </w:tcBorders>
            <w:shd w:val="clear" w:color="auto" w:fill="auto"/>
          </w:tcPr>
          <w:p w14:paraId="71F58325"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proofErr w:type="spellStart"/>
            <w:r w:rsidR="009336C0" w:rsidRPr="005E00AC">
              <w:rPr>
                <w:rFonts w:ascii="Tahoma" w:hAnsi="Tahoma" w:cs="Tahoma"/>
                <w:color w:val="000000"/>
                <w:sz w:val="20"/>
                <w:szCs w:val="20"/>
              </w:rPr>
              <w:t>Новоникольск</w:t>
            </w:r>
            <w:proofErr w:type="spellEnd"/>
          </w:p>
        </w:tc>
        <w:tc>
          <w:tcPr>
            <w:tcW w:w="2977" w:type="dxa"/>
            <w:tcBorders>
              <w:top w:val="single" w:sz="4" w:space="0" w:color="auto"/>
              <w:left w:val="nil"/>
              <w:bottom w:val="single" w:sz="4" w:space="0" w:color="auto"/>
              <w:right w:val="single" w:sz="4" w:space="0" w:color="auto"/>
            </w:tcBorders>
          </w:tcPr>
          <w:p w14:paraId="71F58326"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330"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28"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2A" w14:textId="65C7AD61"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2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w:t>
            </w:r>
          </w:p>
        </w:tc>
        <w:tc>
          <w:tcPr>
            <w:tcW w:w="2552" w:type="dxa"/>
            <w:tcBorders>
              <w:top w:val="single" w:sz="4" w:space="0" w:color="auto"/>
              <w:left w:val="nil"/>
              <w:bottom w:val="single" w:sz="4" w:space="0" w:color="auto"/>
              <w:right w:val="single" w:sz="4" w:space="0" w:color="auto"/>
            </w:tcBorders>
            <w:shd w:val="clear" w:color="auto" w:fill="auto"/>
          </w:tcPr>
          <w:p w14:paraId="71F5832D" w14:textId="0391DF91" w:rsidR="009336C0" w:rsidRPr="005E00AC" w:rsidRDefault="00EC39DC" w:rsidP="005E00AC">
            <w:pPr>
              <w:rPr>
                <w:rFonts w:ascii="Tahoma" w:hAnsi="Tahoma" w:cs="Tahoma"/>
                <w:color w:val="000000"/>
                <w:sz w:val="20"/>
                <w:szCs w:val="20"/>
              </w:rPr>
            </w:pPr>
            <w:r>
              <w:rPr>
                <w:rFonts w:ascii="Tahoma" w:hAnsi="Tahoma" w:cs="Tahoma"/>
                <w:color w:val="000000"/>
                <w:sz w:val="20"/>
                <w:szCs w:val="20"/>
              </w:rPr>
              <w:t>Строительство КНС – 1 </w:t>
            </w:r>
            <w:r w:rsidR="009336C0" w:rsidRPr="005E00AC">
              <w:rPr>
                <w:rFonts w:ascii="Tahoma" w:hAnsi="Tahoma" w:cs="Tahoma"/>
                <w:color w:val="000000"/>
                <w:sz w:val="20"/>
                <w:szCs w:val="20"/>
              </w:rPr>
              <w:t>шт.</w:t>
            </w:r>
          </w:p>
        </w:tc>
        <w:tc>
          <w:tcPr>
            <w:tcW w:w="3402" w:type="dxa"/>
            <w:tcBorders>
              <w:top w:val="single" w:sz="4" w:space="0" w:color="auto"/>
              <w:left w:val="nil"/>
              <w:bottom w:val="single" w:sz="4" w:space="0" w:color="auto"/>
              <w:right w:val="single" w:sz="4" w:space="0" w:color="auto"/>
            </w:tcBorders>
            <w:shd w:val="clear" w:color="auto" w:fill="auto"/>
          </w:tcPr>
          <w:p w14:paraId="71F5832E" w14:textId="77777777" w:rsidR="00636DC8" w:rsidRPr="005E00AC" w:rsidRDefault="00C37855" w:rsidP="005E00AC">
            <w:pPr>
              <w:rPr>
                <w:rFonts w:ascii="Tahoma" w:hAnsi="Tahoma" w:cs="Tahoma"/>
                <w:color w:val="000000"/>
                <w:sz w:val="20"/>
                <w:szCs w:val="20"/>
              </w:rPr>
            </w:pPr>
            <w:r w:rsidRPr="005E00AC">
              <w:rPr>
                <w:rFonts w:ascii="Tahoma" w:hAnsi="Tahoma" w:cs="Tahoma"/>
                <w:sz w:val="20"/>
                <w:szCs w:val="20"/>
              </w:rPr>
              <w:t>Зона сельскохозяйственных уг</w:t>
            </w:r>
            <w:r w:rsidRPr="005E00AC">
              <w:rPr>
                <w:rFonts w:ascii="Tahoma" w:hAnsi="Tahoma" w:cs="Tahoma"/>
                <w:sz w:val="20"/>
                <w:szCs w:val="20"/>
              </w:rPr>
              <w:t>о</w:t>
            </w:r>
            <w:r w:rsidRPr="005E00AC">
              <w:rPr>
                <w:rFonts w:ascii="Tahoma" w:hAnsi="Tahoma" w:cs="Tahoma"/>
                <w:sz w:val="20"/>
                <w:szCs w:val="20"/>
              </w:rPr>
              <w:t>дий</w:t>
            </w:r>
            <w:r w:rsidR="00682936" w:rsidRPr="005E00AC">
              <w:rPr>
                <w:rFonts w:ascii="Tahoma" w:hAnsi="Tahoma" w:cs="Tahoma"/>
                <w:sz w:val="20"/>
                <w:szCs w:val="20"/>
              </w:rPr>
              <w:t xml:space="preserve">; </w:t>
            </w:r>
            <w:r w:rsidR="00586EF0" w:rsidRPr="005E00AC">
              <w:rPr>
                <w:rFonts w:ascii="Tahoma" w:hAnsi="Tahoma" w:cs="Tahoma"/>
                <w:color w:val="000000"/>
                <w:sz w:val="20"/>
                <w:szCs w:val="20"/>
              </w:rPr>
              <w:t xml:space="preserve">село </w:t>
            </w:r>
            <w:proofErr w:type="spellStart"/>
            <w:r w:rsidR="00586EF0" w:rsidRPr="005E00AC">
              <w:rPr>
                <w:rFonts w:ascii="Tahoma" w:hAnsi="Tahoma" w:cs="Tahoma"/>
                <w:color w:val="000000"/>
                <w:sz w:val="20"/>
                <w:szCs w:val="20"/>
              </w:rPr>
              <w:t>Новоникольск</w:t>
            </w:r>
            <w:proofErr w:type="spellEnd"/>
          </w:p>
        </w:tc>
        <w:tc>
          <w:tcPr>
            <w:tcW w:w="2977" w:type="dxa"/>
            <w:tcBorders>
              <w:top w:val="single" w:sz="4" w:space="0" w:color="auto"/>
              <w:left w:val="nil"/>
              <w:bottom w:val="single" w:sz="4" w:space="0" w:color="auto"/>
              <w:right w:val="single" w:sz="4" w:space="0" w:color="auto"/>
            </w:tcBorders>
          </w:tcPr>
          <w:p w14:paraId="71F5832F"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A0059B" w:rsidRPr="005E00AC" w14:paraId="71F5833B"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31" w14:textId="77777777" w:rsidR="00A0059B" w:rsidRPr="005E00AC" w:rsidRDefault="00A0059B"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33" w14:textId="700E9093" w:rsidR="00A0059B" w:rsidRPr="005E00AC" w:rsidRDefault="00A0059B" w:rsidP="005E00AC">
            <w:pPr>
              <w:rPr>
                <w:rFonts w:ascii="Tahoma" w:hAnsi="Tahoma" w:cs="Tahoma"/>
                <w:color w:val="000000"/>
                <w:sz w:val="20"/>
                <w:szCs w:val="20"/>
              </w:rPr>
            </w:pPr>
            <w:r w:rsidRPr="005E00AC">
              <w:rPr>
                <w:rFonts w:ascii="Tahoma" w:hAnsi="Tahoma" w:cs="Tahoma"/>
                <w:color w:val="000000"/>
                <w:sz w:val="20"/>
                <w:szCs w:val="20"/>
              </w:rPr>
              <w:t>Повышение надежности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34" w14:textId="77777777" w:rsidR="00A0059B" w:rsidRPr="005E00AC" w:rsidRDefault="00A0059B" w:rsidP="005E00AC">
            <w:pPr>
              <w:rPr>
                <w:rFonts w:ascii="Tahoma" w:hAnsi="Tahoma" w:cs="Tahoma"/>
                <w:color w:val="000000"/>
                <w:sz w:val="20"/>
                <w:szCs w:val="20"/>
              </w:rPr>
            </w:pPr>
            <w:r w:rsidRPr="005E00AC">
              <w:rPr>
                <w:rFonts w:ascii="Tahoma" w:hAnsi="Tahoma" w:cs="Tahoma"/>
                <w:color w:val="000000"/>
                <w:sz w:val="20"/>
                <w:szCs w:val="20"/>
              </w:rPr>
              <w:t xml:space="preserve">КНС </w:t>
            </w:r>
          </w:p>
        </w:tc>
        <w:tc>
          <w:tcPr>
            <w:tcW w:w="2552" w:type="dxa"/>
            <w:tcBorders>
              <w:top w:val="single" w:sz="4" w:space="0" w:color="auto"/>
              <w:left w:val="nil"/>
              <w:bottom w:val="single" w:sz="4" w:space="0" w:color="auto"/>
              <w:right w:val="single" w:sz="4" w:space="0" w:color="auto"/>
            </w:tcBorders>
            <w:shd w:val="clear" w:color="auto" w:fill="auto"/>
          </w:tcPr>
          <w:p w14:paraId="71F58335" w14:textId="77777777" w:rsidR="00A0059B" w:rsidRPr="005E00AC" w:rsidRDefault="00A0059B" w:rsidP="005E00AC">
            <w:pPr>
              <w:rPr>
                <w:rFonts w:ascii="Tahoma" w:hAnsi="Tahoma" w:cs="Tahoma"/>
                <w:color w:val="000000"/>
                <w:sz w:val="20"/>
                <w:szCs w:val="20"/>
              </w:rPr>
            </w:pPr>
            <w:r w:rsidRPr="005E00AC">
              <w:rPr>
                <w:rFonts w:ascii="Tahoma" w:hAnsi="Tahoma" w:cs="Tahoma"/>
                <w:color w:val="000000"/>
                <w:sz w:val="20"/>
                <w:szCs w:val="20"/>
              </w:rPr>
              <w:t xml:space="preserve">Реконструкция КНС </w:t>
            </w:r>
          </w:p>
        </w:tc>
        <w:tc>
          <w:tcPr>
            <w:tcW w:w="3402" w:type="dxa"/>
            <w:tcBorders>
              <w:top w:val="single" w:sz="4" w:space="0" w:color="auto"/>
              <w:left w:val="nil"/>
              <w:bottom w:val="single" w:sz="4" w:space="0" w:color="auto"/>
              <w:right w:val="single" w:sz="4" w:space="0" w:color="auto"/>
            </w:tcBorders>
            <w:shd w:val="clear" w:color="auto" w:fill="auto"/>
          </w:tcPr>
          <w:p w14:paraId="71F58338" w14:textId="56787D8A" w:rsidR="00A0059B" w:rsidRPr="005E00AC" w:rsidRDefault="00C37855" w:rsidP="005E00AC">
            <w:pPr>
              <w:rPr>
                <w:rFonts w:ascii="Tahoma" w:hAnsi="Tahoma" w:cs="Tahoma"/>
                <w:color w:val="000000"/>
                <w:sz w:val="20"/>
                <w:szCs w:val="20"/>
              </w:rPr>
            </w:pPr>
            <w:r w:rsidRPr="005E00AC">
              <w:rPr>
                <w:rFonts w:ascii="Tahoma" w:hAnsi="Tahoma" w:cs="Tahoma"/>
                <w:sz w:val="20"/>
                <w:szCs w:val="20"/>
              </w:rPr>
              <w:t>Коммунально-складская зона</w:t>
            </w:r>
            <w:r w:rsidR="00A0059B" w:rsidRPr="005E00AC">
              <w:rPr>
                <w:rFonts w:ascii="Tahoma" w:hAnsi="Tahoma" w:cs="Tahoma"/>
                <w:color w:val="000000"/>
                <w:sz w:val="20"/>
                <w:szCs w:val="20"/>
              </w:rPr>
              <w:t xml:space="preserve">; село </w:t>
            </w:r>
            <w:proofErr w:type="spellStart"/>
            <w:r w:rsidR="00A0059B" w:rsidRPr="005E00AC">
              <w:rPr>
                <w:rFonts w:ascii="Tahoma" w:hAnsi="Tahoma" w:cs="Tahoma"/>
                <w:color w:val="000000"/>
                <w:sz w:val="20"/>
                <w:szCs w:val="20"/>
              </w:rPr>
              <w:t>Новоникольск</w:t>
            </w:r>
            <w:proofErr w:type="spellEnd"/>
          </w:p>
        </w:tc>
        <w:tc>
          <w:tcPr>
            <w:tcW w:w="2977" w:type="dxa"/>
            <w:tcBorders>
              <w:top w:val="single" w:sz="4" w:space="0" w:color="auto"/>
              <w:left w:val="nil"/>
              <w:bottom w:val="single" w:sz="4" w:space="0" w:color="auto"/>
              <w:right w:val="single" w:sz="4" w:space="0" w:color="auto"/>
            </w:tcBorders>
          </w:tcPr>
          <w:p w14:paraId="71F5833A" w14:textId="752CFD2D" w:rsidR="00A0059B" w:rsidRPr="005E00AC" w:rsidRDefault="00A0059B" w:rsidP="00F26845">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2.2.1/2.1.1.1200-04</w:t>
            </w:r>
          </w:p>
        </w:tc>
      </w:tr>
      <w:tr w:rsidR="009336C0" w:rsidRPr="005E00AC" w14:paraId="71F58343"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3C"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3E" w14:textId="6774F6AA"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3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34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5,9 км</w:t>
            </w:r>
          </w:p>
        </w:tc>
        <w:tc>
          <w:tcPr>
            <w:tcW w:w="3402" w:type="dxa"/>
            <w:tcBorders>
              <w:top w:val="single" w:sz="4" w:space="0" w:color="auto"/>
              <w:left w:val="nil"/>
              <w:bottom w:val="single" w:sz="4" w:space="0" w:color="auto"/>
              <w:right w:val="single" w:sz="4" w:space="0" w:color="auto"/>
            </w:tcBorders>
            <w:shd w:val="clear" w:color="auto" w:fill="auto"/>
          </w:tcPr>
          <w:p w14:paraId="71F58341"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proofErr w:type="spellStart"/>
            <w:r w:rsidR="009336C0" w:rsidRPr="005E00AC">
              <w:rPr>
                <w:rFonts w:ascii="Tahoma" w:hAnsi="Tahoma" w:cs="Tahoma"/>
                <w:color w:val="000000"/>
                <w:sz w:val="20"/>
                <w:szCs w:val="20"/>
              </w:rPr>
              <w:t>Кроуновка</w:t>
            </w:r>
            <w:proofErr w:type="spellEnd"/>
          </w:p>
        </w:tc>
        <w:tc>
          <w:tcPr>
            <w:tcW w:w="2977" w:type="dxa"/>
            <w:tcBorders>
              <w:top w:val="single" w:sz="4" w:space="0" w:color="auto"/>
              <w:left w:val="nil"/>
              <w:bottom w:val="single" w:sz="4" w:space="0" w:color="auto"/>
              <w:right w:val="single" w:sz="4" w:space="0" w:color="auto"/>
            </w:tcBorders>
          </w:tcPr>
          <w:p w14:paraId="71F58342"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34E"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44"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46" w14:textId="0D27C84E"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4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КНС</w:t>
            </w:r>
          </w:p>
        </w:tc>
        <w:tc>
          <w:tcPr>
            <w:tcW w:w="2552" w:type="dxa"/>
            <w:tcBorders>
              <w:top w:val="single" w:sz="4" w:space="0" w:color="auto"/>
              <w:left w:val="nil"/>
              <w:bottom w:val="single" w:sz="4" w:space="0" w:color="auto"/>
              <w:right w:val="single" w:sz="4" w:space="0" w:color="auto"/>
            </w:tcBorders>
            <w:shd w:val="clear" w:color="auto" w:fill="auto"/>
          </w:tcPr>
          <w:p w14:paraId="71F58349" w14:textId="3D24263D" w:rsidR="009336C0" w:rsidRPr="005E00AC" w:rsidRDefault="00EC39DC" w:rsidP="005E00AC">
            <w:pPr>
              <w:rPr>
                <w:rFonts w:ascii="Tahoma" w:hAnsi="Tahoma" w:cs="Tahoma"/>
                <w:color w:val="000000"/>
                <w:sz w:val="20"/>
                <w:szCs w:val="20"/>
              </w:rPr>
            </w:pPr>
            <w:r>
              <w:rPr>
                <w:rFonts w:ascii="Tahoma" w:hAnsi="Tahoma" w:cs="Tahoma"/>
                <w:color w:val="000000"/>
                <w:sz w:val="20"/>
                <w:szCs w:val="20"/>
              </w:rPr>
              <w:t>Строительство КНС – 1 </w:t>
            </w:r>
            <w:r w:rsidR="009336C0" w:rsidRPr="005E00AC">
              <w:rPr>
                <w:rFonts w:ascii="Tahoma" w:hAnsi="Tahoma" w:cs="Tahoma"/>
                <w:color w:val="000000"/>
                <w:sz w:val="20"/>
                <w:szCs w:val="20"/>
              </w:rPr>
              <w:t>шт.</w:t>
            </w:r>
          </w:p>
        </w:tc>
        <w:tc>
          <w:tcPr>
            <w:tcW w:w="3402" w:type="dxa"/>
            <w:tcBorders>
              <w:top w:val="single" w:sz="4" w:space="0" w:color="auto"/>
              <w:left w:val="nil"/>
              <w:bottom w:val="single" w:sz="4" w:space="0" w:color="auto"/>
              <w:right w:val="single" w:sz="4" w:space="0" w:color="auto"/>
            </w:tcBorders>
            <w:shd w:val="clear" w:color="auto" w:fill="auto"/>
          </w:tcPr>
          <w:p w14:paraId="71F5834B" w14:textId="7B9B47DF" w:rsidR="00636DC8" w:rsidRPr="005E00AC" w:rsidRDefault="00C37855" w:rsidP="005E00AC">
            <w:pPr>
              <w:rPr>
                <w:rFonts w:ascii="Tahoma" w:hAnsi="Tahoma" w:cs="Tahoma"/>
                <w:color w:val="000000"/>
                <w:sz w:val="20"/>
                <w:szCs w:val="20"/>
              </w:rPr>
            </w:pPr>
            <w:r w:rsidRPr="005E00AC">
              <w:rPr>
                <w:rFonts w:ascii="Tahoma" w:hAnsi="Tahoma" w:cs="Tahoma"/>
                <w:sz w:val="20"/>
                <w:szCs w:val="20"/>
              </w:rPr>
              <w:t xml:space="preserve">Зона сельскохозяйственных </w:t>
            </w:r>
            <w:r w:rsidR="009F6BA1" w:rsidRPr="005E00AC">
              <w:rPr>
                <w:rFonts w:ascii="Tahoma" w:hAnsi="Tahoma" w:cs="Tahoma"/>
                <w:sz w:val="20"/>
                <w:szCs w:val="20"/>
              </w:rPr>
              <w:t>уг</w:t>
            </w:r>
            <w:r w:rsidR="009F6BA1" w:rsidRPr="005E00AC">
              <w:rPr>
                <w:rFonts w:ascii="Tahoma" w:hAnsi="Tahoma" w:cs="Tahoma"/>
                <w:sz w:val="20"/>
                <w:szCs w:val="20"/>
              </w:rPr>
              <w:t>о</w:t>
            </w:r>
            <w:r w:rsidR="009F6BA1" w:rsidRPr="005E00AC">
              <w:rPr>
                <w:rFonts w:ascii="Tahoma" w:hAnsi="Tahoma" w:cs="Tahoma"/>
                <w:sz w:val="20"/>
                <w:szCs w:val="20"/>
              </w:rPr>
              <w:t>дий; село</w:t>
            </w:r>
            <w:r w:rsidR="00A0059B" w:rsidRPr="005E00AC">
              <w:rPr>
                <w:rFonts w:ascii="Tahoma" w:hAnsi="Tahoma" w:cs="Tahoma"/>
                <w:color w:val="000000"/>
                <w:sz w:val="20"/>
                <w:szCs w:val="20"/>
              </w:rPr>
              <w:t xml:space="preserve"> </w:t>
            </w:r>
            <w:proofErr w:type="spellStart"/>
            <w:r w:rsidR="00A0059B" w:rsidRPr="005E00AC">
              <w:rPr>
                <w:rFonts w:ascii="Tahoma" w:hAnsi="Tahoma" w:cs="Tahoma"/>
                <w:color w:val="000000"/>
                <w:sz w:val="20"/>
                <w:szCs w:val="20"/>
              </w:rPr>
              <w:t>Кроуновка</w:t>
            </w:r>
            <w:proofErr w:type="spellEnd"/>
          </w:p>
        </w:tc>
        <w:tc>
          <w:tcPr>
            <w:tcW w:w="2977" w:type="dxa"/>
            <w:tcBorders>
              <w:top w:val="single" w:sz="4" w:space="0" w:color="auto"/>
              <w:left w:val="nil"/>
              <w:bottom w:val="single" w:sz="4" w:space="0" w:color="auto"/>
              <w:right w:val="single" w:sz="4" w:space="0" w:color="auto"/>
            </w:tcBorders>
          </w:tcPr>
          <w:p w14:paraId="71F5834D" w14:textId="3FC0366A"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358"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4F"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51" w14:textId="0F212908"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Организация централиз</w:t>
            </w:r>
            <w:r w:rsidRPr="005E00AC">
              <w:rPr>
                <w:rFonts w:ascii="Tahoma" w:hAnsi="Tahoma" w:cs="Tahoma"/>
                <w:color w:val="000000"/>
                <w:sz w:val="20"/>
                <w:szCs w:val="20"/>
              </w:rPr>
              <w:t>о</w:t>
            </w:r>
            <w:r w:rsidRPr="005E00AC">
              <w:rPr>
                <w:rFonts w:ascii="Tahoma" w:hAnsi="Tahoma" w:cs="Tahoma"/>
                <w:color w:val="000000"/>
                <w:sz w:val="20"/>
                <w:szCs w:val="20"/>
              </w:rPr>
              <w:t>ванного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5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очис</w:t>
            </w:r>
            <w:r w:rsidRPr="005E00AC">
              <w:rPr>
                <w:rFonts w:ascii="Tahoma" w:hAnsi="Tahoma" w:cs="Tahoma"/>
                <w:color w:val="000000"/>
                <w:sz w:val="20"/>
                <w:szCs w:val="20"/>
              </w:rPr>
              <w:t>т</w:t>
            </w:r>
            <w:r w:rsidRPr="005E00AC">
              <w:rPr>
                <w:rFonts w:ascii="Tahoma" w:hAnsi="Tahoma" w:cs="Tahoma"/>
                <w:color w:val="000000"/>
                <w:sz w:val="20"/>
                <w:szCs w:val="20"/>
              </w:rPr>
              <w:t>ные сооружения (КОС)</w:t>
            </w:r>
          </w:p>
        </w:tc>
        <w:tc>
          <w:tcPr>
            <w:tcW w:w="2552" w:type="dxa"/>
            <w:tcBorders>
              <w:top w:val="single" w:sz="4" w:space="0" w:color="auto"/>
              <w:left w:val="nil"/>
              <w:bottom w:val="single" w:sz="4" w:space="0" w:color="auto"/>
              <w:right w:val="single" w:sz="4" w:space="0" w:color="auto"/>
            </w:tcBorders>
            <w:shd w:val="clear" w:color="auto" w:fill="auto"/>
          </w:tcPr>
          <w:p w14:paraId="71F5835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КОС</w:t>
            </w:r>
          </w:p>
        </w:tc>
        <w:tc>
          <w:tcPr>
            <w:tcW w:w="3402" w:type="dxa"/>
            <w:tcBorders>
              <w:top w:val="single" w:sz="4" w:space="0" w:color="auto"/>
              <w:left w:val="nil"/>
              <w:bottom w:val="single" w:sz="4" w:space="0" w:color="auto"/>
              <w:right w:val="single" w:sz="4" w:space="0" w:color="auto"/>
            </w:tcBorders>
            <w:shd w:val="clear" w:color="auto" w:fill="auto"/>
          </w:tcPr>
          <w:p w14:paraId="71F58355" w14:textId="062FC47E" w:rsidR="00636DC8" w:rsidRPr="005E00AC" w:rsidRDefault="00C37855" w:rsidP="005E00AC">
            <w:pPr>
              <w:rPr>
                <w:rFonts w:ascii="Tahoma" w:hAnsi="Tahoma" w:cs="Tahoma"/>
                <w:color w:val="000000"/>
                <w:sz w:val="20"/>
                <w:szCs w:val="20"/>
              </w:rPr>
            </w:pPr>
            <w:r w:rsidRPr="005E00AC">
              <w:rPr>
                <w:rFonts w:ascii="Tahoma" w:hAnsi="Tahoma" w:cs="Tahoma"/>
                <w:sz w:val="20"/>
                <w:szCs w:val="20"/>
              </w:rPr>
              <w:t>Зона сельскохозяйственных уг</w:t>
            </w:r>
            <w:r w:rsidRPr="005E00AC">
              <w:rPr>
                <w:rFonts w:ascii="Tahoma" w:hAnsi="Tahoma" w:cs="Tahoma"/>
                <w:sz w:val="20"/>
                <w:szCs w:val="20"/>
              </w:rPr>
              <w:t>о</w:t>
            </w:r>
            <w:r w:rsidRPr="005E00AC">
              <w:rPr>
                <w:rFonts w:ascii="Tahoma" w:hAnsi="Tahoma" w:cs="Tahoma"/>
                <w:sz w:val="20"/>
                <w:szCs w:val="20"/>
              </w:rPr>
              <w:t xml:space="preserve">дий; </w:t>
            </w:r>
            <w:r w:rsidR="00586EF0" w:rsidRPr="005E00AC">
              <w:rPr>
                <w:rFonts w:ascii="Tahoma" w:hAnsi="Tahoma" w:cs="Tahoma"/>
                <w:color w:val="000000"/>
                <w:sz w:val="20"/>
                <w:szCs w:val="20"/>
              </w:rPr>
              <w:t xml:space="preserve">село </w:t>
            </w:r>
            <w:proofErr w:type="spellStart"/>
            <w:r w:rsidR="00586EF0" w:rsidRPr="005E00AC">
              <w:rPr>
                <w:rFonts w:ascii="Tahoma" w:hAnsi="Tahoma" w:cs="Tahoma"/>
                <w:color w:val="000000"/>
                <w:sz w:val="20"/>
                <w:szCs w:val="20"/>
              </w:rPr>
              <w:t>Кроуновка</w:t>
            </w:r>
            <w:proofErr w:type="spellEnd"/>
          </w:p>
        </w:tc>
        <w:tc>
          <w:tcPr>
            <w:tcW w:w="2977" w:type="dxa"/>
            <w:tcBorders>
              <w:top w:val="single" w:sz="4" w:space="0" w:color="auto"/>
              <w:left w:val="nil"/>
              <w:bottom w:val="single" w:sz="4" w:space="0" w:color="auto"/>
              <w:right w:val="single" w:sz="4" w:space="0" w:color="auto"/>
            </w:tcBorders>
          </w:tcPr>
          <w:p w14:paraId="71F58357" w14:textId="5DF7EFAB" w:rsidR="009336C0" w:rsidRPr="005E00AC" w:rsidRDefault="009336C0" w:rsidP="00F26845">
            <w:pPr>
              <w:rPr>
                <w:rFonts w:ascii="Tahoma" w:hAnsi="Tahoma" w:cs="Tahoma"/>
                <w:color w:val="000000"/>
                <w:sz w:val="20"/>
                <w:szCs w:val="20"/>
              </w:rPr>
            </w:pPr>
            <w:r w:rsidRPr="005E00AC">
              <w:rPr>
                <w:rFonts w:ascii="Tahoma" w:hAnsi="Tahoma" w:cs="Tahoma"/>
                <w:color w:val="000000"/>
                <w:sz w:val="20"/>
                <w:szCs w:val="20"/>
              </w:rPr>
              <w:t xml:space="preserve">Санитарно-защитная зона в соответствии </w:t>
            </w:r>
            <w:r w:rsidR="00F26845">
              <w:rPr>
                <w:rFonts w:ascii="Tahoma" w:hAnsi="Tahoma" w:cs="Tahoma"/>
                <w:color w:val="000000"/>
                <w:sz w:val="20"/>
                <w:szCs w:val="20"/>
              </w:rPr>
              <w:br/>
            </w:r>
            <w:r w:rsidRPr="005E00AC">
              <w:rPr>
                <w:rFonts w:ascii="Tahoma" w:hAnsi="Tahoma" w:cs="Tahoma"/>
                <w:color w:val="000000"/>
                <w:sz w:val="20"/>
                <w:szCs w:val="20"/>
              </w:rPr>
              <w:t>с СанПиН</w:t>
            </w:r>
            <w:r w:rsidR="00F26845">
              <w:rPr>
                <w:rFonts w:ascii="Tahoma" w:hAnsi="Tahoma" w:cs="Tahoma"/>
                <w:color w:val="000000"/>
                <w:sz w:val="20"/>
                <w:szCs w:val="20"/>
              </w:rPr>
              <w:t xml:space="preserve"> </w:t>
            </w:r>
            <w:r w:rsidRPr="005E00AC">
              <w:rPr>
                <w:rFonts w:ascii="Tahoma" w:hAnsi="Tahoma" w:cs="Tahoma"/>
                <w:color w:val="000000"/>
                <w:sz w:val="20"/>
                <w:szCs w:val="20"/>
              </w:rPr>
              <w:t>2.2.1/2.1.1.1200-12</w:t>
            </w:r>
          </w:p>
        </w:tc>
      </w:tr>
      <w:tr w:rsidR="009336C0" w:rsidRPr="005E00AC" w14:paraId="71F58360"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59"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5B" w14:textId="7191CC2B"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5C"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35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2,1 км</w:t>
            </w:r>
          </w:p>
        </w:tc>
        <w:tc>
          <w:tcPr>
            <w:tcW w:w="3402" w:type="dxa"/>
            <w:tcBorders>
              <w:top w:val="single" w:sz="4" w:space="0" w:color="auto"/>
              <w:left w:val="nil"/>
              <w:bottom w:val="single" w:sz="4" w:space="0" w:color="auto"/>
              <w:right w:val="single" w:sz="4" w:space="0" w:color="auto"/>
            </w:tcBorders>
            <w:shd w:val="clear" w:color="auto" w:fill="auto"/>
          </w:tcPr>
          <w:p w14:paraId="71F5835E"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поселок </w:t>
            </w:r>
            <w:proofErr w:type="spellStart"/>
            <w:r w:rsidR="009336C0" w:rsidRPr="005E00AC">
              <w:rPr>
                <w:rFonts w:ascii="Tahoma" w:hAnsi="Tahoma" w:cs="Tahoma"/>
                <w:color w:val="000000"/>
                <w:sz w:val="20"/>
                <w:szCs w:val="20"/>
              </w:rPr>
              <w:t>Пуциловка</w:t>
            </w:r>
            <w:proofErr w:type="spellEnd"/>
          </w:p>
        </w:tc>
        <w:tc>
          <w:tcPr>
            <w:tcW w:w="2977" w:type="dxa"/>
            <w:tcBorders>
              <w:top w:val="single" w:sz="4" w:space="0" w:color="auto"/>
              <w:left w:val="nil"/>
              <w:bottom w:val="single" w:sz="4" w:space="0" w:color="auto"/>
              <w:right w:val="single" w:sz="4" w:space="0" w:color="auto"/>
            </w:tcBorders>
          </w:tcPr>
          <w:p w14:paraId="71F5835F"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36B"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61"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63" w14:textId="015288E2"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64"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очис</w:t>
            </w:r>
            <w:r w:rsidRPr="005E00AC">
              <w:rPr>
                <w:rFonts w:ascii="Tahoma" w:hAnsi="Tahoma" w:cs="Tahoma"/>
                <w:color w:val="000000"/>
                <w:sz w:val="20"/>
                <w:szCs w:val="20"/>
              </w:rPr>
              <w:t>т</w:t>
            </w:r>
            <w:r w:rsidRPr="005E00AC">
              <w:rPr>
                <w:rFonts w:ascii="Tahoma" w:hAnsi="Tahoma" w:cs="Tahoma"/>
                <w:color w:val="000000"/>
                <w:sz w:val="20"/>
                <w:szCs w:val="20"/>
              </w:rPr>
              <w:t>ные сооружения (КОС)</w:t>
            </w:r>
          </w:p>
        </w:tc>
        <w:tc>
          <w:tcPr>
            <w:tcW w:w="2552" w:type="dxa"/>
            <w:tcBorders>
              <w:top w:val="single" w:sz="4" w:space="0" w:color="auto"/>
              <w:left w:val="nil"/>
              <w:bottom w:val="single" w:sz="4" w:space="0" w:color="auto"/>
              <w:right w:val="single" w:sz="4" w:space="0" w:color="auto"/>
            </w:tcBorders>
            <w:shd w:val="clear" w:color="auto" w:fill="auto"/>
          </w:tcPr>
          <w:p w14:paraId="71F5836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Модернизация КОС</w:t>
            </w:r>
          </w:p>
        </w:tc>
        <w:tc>
          <w:tcPr>
            <w:tcW w:w="3402" w:type="dxa"/>
            <w:tcBorders>
              <w:top w:val="single" w:sz="4" w:space="0" w:color="auto"/>
              <w:left w:val="nil"/>
              <w:bottom w:val="single" w:sz="4" w:space="0" w:color="auto"/>
              <w:right w:val="single" w:sz="4" w:space="0" w:color="auto"/>
            </w:tcBorders>
            <w:shd w:val="clear" w:color="auto" w:fill="auto"/>
          </w:tcPr>
          <w:p w14:paraId="71F58368" w14:textId="53A341A1" w:rsidR="00636DC8" w:rsidRPr="005E00AC" w:rsidRDefault="00C37855" w:rsidP="005E00AC">
            <w:pPr>
              <w:rPr>
                <w:rFonts w:ascii="Tahoma" w:hAnsi="Tahoma" w:cs="Tahoma"/>
                <w:color w:val="000000"/>
                <w:sz w:val="20"/>
                <w:szCs w:val="20"/>
              </w:rPr>
            </w:pPr>
            <w:r w:rsidRPr="005E00AC">
              <w:rPr>
                <w:rFonts w:ascii="Tahoma" w:hAnsi="Tahoma" w:cs="Tahoma"/>
                <w:sz w:val="20"/>
                <w:szCs w:val="20"/>
              </w:rPr>
              <w:t>Зона инженерной инфраструкт</w:t>
            </w:r>
            <w:r w:rsidRPr="005E00AC">
              <w:rPr>
                <w:rFonts w:ascii="Tahoma" w:hAnsi="Tahoma" w:cs="Tahoma"/>
                <w:sz w:val="20"/>
                <w:szCs w:val="20"/>
              </w:rPr>
              <w:t>у</w:t>
            </w:r>
            <w:r w:rsidRPr="005E00AC">
              <w:rPr>
                <w:rFonts w:ascii="Tahoma" w:hAnsi="Tahoma" w:cs="Tahoma"/>
                <w:sz w:val="20"/>
                <w:szCs w:val="20"/>
              </w:rPr>
              <w:t>ры</w:t>
            </w:r>
            <w:r w:rsidR="00682936" w:rsidRPr="005E00AC">
              <w:rPr>
                <w:rFonts w:ascii="Tahoma" w:hAnsi="Tahoma" w:cs="Tahoma"/>
                <w:color w:val="000000"/>
                <w:sz w:val="20"/>
                <w:szCs w:val="20"/>
              </w:rPr>
              <w:t xml:space="preserve">; </w:t>
            </w:r>
            <w:r w:rsidR="00586EF0" w:rsidRPr="005E00AC">
              <w:rPr>
                <w:rFonts w:ascii="Tahoma" w:hAnsi="Tahoma" w:cs="Tahoma"/>
                <w:color w:val="000000"/>
                <w:sz w:val="20"/>
                <w:szCs w:val="20"/>
              </w:rPr>
              <w:t xml:space="preserve">поселок </w:t>
            </w:r>
            <w:proofErr w:type="spellStart"/>
            <w:r w:rsidR="00586EF0" w:rsidRPr="005E00AC">
              <w:rPr>
                <w:rFonts w:ascii="Tahoma" w:hAnsi="Tahoma" w:cs="Tahoma"/>
                <w:color w:val="000000"/>
                <w:sz w:val="20"/>
                <w:szCs w:val="20"/>
              </w:rPr>
              <w:t>Пуциловка</w:t>
            </w:r>
            <w:proofErr w:type="spellEnd"/>
          </w:p>
        </w:tc>
        <w:tc>
          <w:tcPr>
            <w:tcW w:w="2977" w:type="dxa"/>
            <w:tcBorders>
              <w:top w:val="single" w:sz="4" w:space="0" w:color="auto"/>
              <w:left w:val="nil"/>
              <w:bottom w:val="single" w:sz="4" w:space="0" w:color="auto"/>
              <w:right w:val="single" w:sz="4" w:space="0" w:color="auto"/>
            </w:tcBorders>
          </w:tcPr>
          <w:p w14:paraId="71F58369" w14:textId="77777777" w:rsidR="006A15B4"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Санитарно-защитная зона в соответствии с СанПиН</w:t>
            </w:r>
          </w:p>
          <w:p w14:paraId="71F5836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2.2.1/2.1.1.1200-12</w:t>
            </w:r>
          </w:p>
        </w:tc>
      </w:tr>
      <w:tr w:rsidR="009336C0" w:rsidRPr="005E00AC" w14:paraId="71F58373"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6C"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6E" w14:textId="3919A0B2"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6F"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37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2,0 км</w:t>
            </w:r>
          </w:p>
        </w:tc>
        <w:tc>
          <w:tcPr>
            <w:tcW w:w="3402" w:type="dxa"/>
            <w:tcBorders>
              <w:top w:val="single" w:sz="4" w:space="0" w:color="auto"/>
              <w:left w:val="nil"/>
              <w:bottom w:val="single" w:sz="4" w:space="0" w:color="auto"/>
              <w:right w:val="single" w:sz="4" w:space="0" w:color="auto"/>
            </w:tcBorders>
            <w:shd w:val="clear" w:color="auto" w:fill="auto"/>
          </w:tcPr>
          <w:p w14:paraId="71F58371"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proofErr w:type="spellStart"/>
            <w:r w:rsidR="009336C0" w:rsidRPr="005E00AC">
              <w:rPr>
                <w:rFonts w:ascii="Tahoma" w:hAnsi="Tahoma" w:cs="Tahoma"/>
                <w:color w:val="000000"/>
                <w:sz w:val="20"/>
                <w:szCs w:val="20"/>
              </w:rPr>
              <w:t>Раковка</w:t>
            </w:r>
            <w:proofErr w:type="spellEnd"/>
          </w:p>
        </w:tc>
        <w:tc>
          <w:tcPr>
            <w:tcW w:w="2977" w:type="dxa"/>
            <w:tcBorders>
              <w:top w:val="single" w:sz="4" w:space="0" w:color="auto"/>
              <w:left w:val="nil"/>
              <w:bottom w:val="single" w:sz="4" w:space="0" w:color="auto"/>
              <w:right w:val="single" w:sz="4" w:space="0" w:color="auto"/>
            </w:tcBorders>
          </w:tcPr>
          <w:p w14:paraId="71F58372"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37E"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74"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76" w14:textId="27369306"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77"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очис</w:t>
            </w:r>
            <w:r w:rsidRPr="005E00AC">
              <w:rPr>
                <w:rFonts w:ascii="Tahoma" w:hAnsi="Tahoma" w:cs="Tahoma"/>
                <w:color w:val="000000"/>
                <w:sz w:val="20"/>
                <w:szCs w:val="20"/>
              </w:rPr>
              <w:t>т</w:t>
            </w:r>
            <w:r w:rsidRPr="005E00AC">
              <w:rPr>
                <w:rFonts w:ascii="Tahoma" w:hAnsi="Tahoma" w:cs="Tahoma"/>
                <w:color w:val="000000"/>
                <w:sz w:val="20"/>
                <w:szCs w:val="20"/>
              </w:rPr>
              <w:t>ные сооружения (КОС)</w:t>
            </w:r>
          </w:p>
        </w:tc>
        <w:tc>
          <w:tcPr>
            <w:tcW w:w="2552" w:type="dxa"/>
            <w:tcBorders>
              <w:top w:val="single" w:sz="4" w:space="0" w:color="auto"/>
              <w:left w:val="nil"/>
              <w:bottom w:val="single" w:sz="4" w:space="0" w:color="auto"/>
              <w:right w:val="single" w:sz="4" w:space="0" w:color="auto"/>
            </w:tcBorders>
            <w:shd w:val="clear" w:color="auto" w:fill="auto"/>
          </w:tcPr>
          <w:p w14:paraId="71F58378"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Модернизация КОС</w:t>
            </w:r>
          </w:p>
        </w:tc>
        <w:tc>
          <w:tcPr>
            <w:tcW w:w="3402" w:type="dxa"/>
            <w:tcBorders>
              <w:top w:val="single" w:sz="4" w:space="0" w:color="auto"/>
              <w:left w:val="nil"/>
              <w:bottom w:val="single" w:sz="4" w:space="0" w:color="auto"/>
              <w:right w:val="single" w:sz="4" w:space="0" w:color="auto"/>
            </w:tcBorders>
            <w:shd w:val="clear" w:color="auto" w:fill="auto"/>
          </w:tcPr>
          <w:p w14:paraId="71F5837B" w14:textId="3865F996" w:rsidR="00636DC8" w:rsidRPr="005E00AC" w:rsidRDefault="00C37855" w:rsidP="005E00AC">
            <w:pPr>
              <w:rPr>
                <w:rFonts w:ascii="Tahoma" w:hAnsi="Tahoma" w:cs="Tahoma"/>
                <w:color w:val="000000"/>
                <w:sz w:val="20"/>
                <w:szCs w:val="20"/>
              </w:rPr>
            </w:pPr>
            <w:r w:rsidRPr="005E00AC">
              <w:rPr>
                <w:rFonts w:ascii="Tahoma" w:hAnsi="Tahoma" w:cs="Tahoma"/>
                <w:sz w:val="20"/>
                <w:szCs w:val="20"/>
              </w:rPr>
              <w:t xml:space="preserve">Зона </w:t>
            </w:r>
            <w:proofErr w:type="spellStart"/>
            <w:r w:rsidRPr="005E00AC">
              <w:rPr>
                <w:rFonts w:ascii="Tahoma" w:hAnsi="Tahoma" w:cs="Tahoma"/>
                <w:sz w:val="20"/>
                <w:szCs w:val="20"/>
              </w:rPr>
              <w:t>инженернойинфраструкт</w:t>
            </w:r>
            <w:r w:rsidRPr="005E00AC">
              <w:rPr>
                <w:rFonts w:ascii="Tahoma" w:hAnsi="Tahoma" w:cs="Tahoma"/>
                <w:sz w:val="20"/>
                <w:szCs w:val="20"/>
              </w:rPr>
              <w:t>у</w:t>
            </w:r>
            <w:r w:rsidRPr="005E00AC">
              <w:rPr>
                <w:rFonts w:ascii="Tahoma" w:hAnsi="Tahoma" w:cs="Tahoma"/>
                <w:sz w:val="20"/>
                <w:szCs w:val="20"/>
              </w:rPr>
              <w:t>ры</w:t>
            </w:r>
            <w:proofErr w:type="spellEnd"/>
            <w:r w:rsidRPr="005E00AC">
              <w:rPr>
                <w:rFonts w:ascii="Tahoma" w:hAnsi="Tahoma" w:cs="Tahoma"/>
                <w:color w:val="000000"/>
                <w:sz w:val="20"/>
                <w:szCs w:val="20"/>
              </w:rPr>
              <w:t xml:space="preserve">; </w:t>
            </w:r>
            <w:r w:rsidR="00586EF0" w:rsidRPr="005E00AC">
              <w:rPr>
                <w:rFonts w:ascii="Tahoma" w:hAnsi="Tahoma" w:cs="Tahoma"/>
                <w:color w:val="000000"/>
                <w:sz w:val="20"/>
                <w:szCs w:val="20"/>
              </w:rPr>
              <w:t xml:space="preserve">село </w:t>
            </w:r>
            <w:proofErr w:type="spellStart"/>
            <w:r w:rsidR="00586EF0" w:rsidRPr="005E00AC">
              <w:rPr>
                <w:rFonts w:ascii="Tahoma" w:hAnsi="Tahoma" w:cs="Tahoma"/>
                <w:color w:val="000000"/>
                <w:sz w:val="20"/>
                <w:szCs w:val="20"/>
              </w:rPr>
              <w:t>Раковка</w:t>
            </w:r>
            <w:proofErr w:type="spellEnd"/>
          </w:p>
        </w:tc>
        <w:tc>
          <w:tcPr>
            <w:tcW w:w="2977" w:type="dxa"/>
            <w:tcBorders>
              <w:top w:val="single" w:sz="4" w:space="0" w:color="auto"/>
              <w:left w:val="nil"/>
              <w:bottom w:val="single" w:sz="4" w:space="0" w:color="auto"/>
              <w:right w:val="single" w:sz="4" w:space="0" w:color="auto"/>
            </w:tcBorders>
          </w:tcPr>
          <w:p w14:paraId="71F5837C" w14:textId="77777777" w:rsidR="006A15B4"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Санитарно-защитная зона в соответствии с СанПиН</w:t>
            </w:r>
          </w:p>
          <w:p w14:paraId="71F5837D"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2.2.1/2.1.1.1200-12</w:t>
            </w:r>
          </w:p>
        </w:tc>
      </w:tr>
      <w:tr w:rsidR="009336C0" w:rsidRPr="005E00AC" w14:paraId="71F58386"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7F"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81" w14:textId="3B24CF7A"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82"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383"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1,4 км</w:t>
            </w:r>
          </w:p>
        </w:tc>
        <w:tc>
          <w:tcPr>
            <w:tcW w:w="3402" w:type="dxa"/>
            <w:tcBorders>
              <w:top w:val="single" w:sz="4" w:space="0" w:color="auto"/>
              <w:left w:val="nil"/>
              <w:bottom w:val="single" w:sz="4" w:space="0" w:color="auto"/>
              <w:right w:val="single" w:sz="4" w:space="0" w:color="auto"/>
            </w:tcBorders>
            <w:shd w:val="clear" w:color="auto" w:fill="auto"/>
          </w:tcPr>
          <w:p w14:paraId="71F58384"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село </w:t>
            </w:r>
            <w:r w:rsidR="009336C0" w:rsidRPr="005E00AC">
              <w:rPr>
                <w:rFonts w:ascii="Tahoma" w:hAnsi="Tahoma" w:cs="Tahoma"/>
                <w:color w:val="000000"/>
                <w:sz w:val="20"/>
                <w:szCs w:val="20"/>
              </w:rPr>
              <w:t>Степное</w:t>
            </w:r>
          </w:p>
        </w:tc>
        <w:tc>
          <w:tcPr>
            <w:tcW w:w="2977" w:type="dxa"/>
            <w:tcBorders>
              <w:top w:val="single" w:sz="4" w:space="0" w:color="auto"/>
              <w:left w:val="nil"/>
              <w:bottom w:val="single" w:sz="4" w:space="0" w:color="auto"/>
              <w:right w:val="single" w:sz="4" w:space="0" w:color="auto"/>
            </w:tcBorders>
          </w:tcPr>
          <w:p w14:paraId="71F58385"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r w:rsidR="009336C0" w:rsidRPr="005E00AC" w14:paraId="71F58391"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87"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89" w14:textId="0E3848F3"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8A"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очис</w:t>
            </w:r>
            <w:r w:rsidRPr="005E00AC">
              <w:rPr>
                <w:rFonts w:ascii="Tahoma" w:hAnsi="Tahoma" w:cs="Tahoma"/>
                <w:color w:val="000000"/>
                <w:sz w:val="20"/>
                <w:szCs w:val="20"/>
              </w:rPr>
              <w:t>т</w:t>
            </w:r>
            <w:r w:rsidRPr="005E00AC">
              <w:rPr>
                <w:rFonts w:ascii="Tahoma" w:hAnsi="Tahoma" w:cs="Tahoma"/>
                <w:color w:val="000000"/>
                <w:sz w:val="20"/>
                <w:szCs w:val="20"/>
              </w:rPr>
              <w:t>ные сооружения (КОС)</w:t>
            </w:r>
          </w:p>
        </w:tc>
        <w:tc>
          <w:tcPr>
            <w:tcW w:w="2552" w:type="dxa"/>
            <w:tcBorders>
              <w:top w:val="single" w:sz="4" w:space="0" w:color="auto"/>
              <w:left w:val="nil"/>
              <w:bottom w:val="single" w:sz="4" w:space="0" w:color="auto"/>
              <w:right w:val="single" w:sz="4" w:space="0" w:color="auto"/>
            </w:tcBorders>
            <w:shd w:val="clear" w:color="auto" w:fill="auto"/>
          </w:tcPr>
          <w:p w14:paraId="71F5838B"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Модернизация КОС</w:t>
            </w:r>
          </w:p>
        </w:tc>
        <w:tc>
          <w:tcPr>
            <w:tcW w:w="3402" w:type="dxa"/>
            <w:tcBorders>
              <w:top w:val="single" w:sz="4" w:space="0" w:color="auto"/>
              <w:left w:val="nil"/>
              <w:bottom w:val="single" w:sz="4" w:space="0" w:color="auto"/>
              <w:right w:val="single" w:sz="4" w:space="0" w:color="auto"/>
            </w:tcBorders>
            <w:shd w:val="clear" w:color="auto" w:fill="auto"/>
          </w:tcPr>
          <w:p w14:paraId="71F5838E" w14:textId="36B042E3" w:rsidR="00636DC8" w:rsidRPr="005E00AC" w:rsidRDefault="00C37855" w:rsidP="005E00AC">
            <w:pPr>
              <w:rPr>
                <w:rFonts w:ascii="Tahoma" w:hAnsi="Tahoma" w:cs="Tahoma"/>
                <w:color w:val="000000"/>
                <w:sz w:val="20"/>
                <w:szCs w:val="20"/>
              </w:rPr>
            </w:pPr>
            <w:r w:rsidRPr="005E00AC">
              <w:rPr>
                <w:rFonts w:ascii="Tahoma" w:hAnsi="Tahoma" w:cs="Tahoma"/>
                <w:sz w:val="20"/>
                <w:szCs w:val="20"/>
              </w:rPr>
              <w:t>Зона инженерной инфраструкт</w:t>
            </w:r>
            <w:r w:rsidRPr="005E00AC">
              <w:rPr>
                <w:rFonts w:ascii="Tahoma" w:hAnsi="Tahoma" w:cs="Tahoma"/>
                <w:sz w:val="20"/>
                <w:szCs w:val="20"/>
              </w:rPr>
              <w:t>у</w:t>
            </w:r>
            <w:r w:rsidRPr="005E00AC">
              <w:rPr>
                <w:rFonts w:ascii="Tahoma" w:hAnsi="Tahoma" w:cs="Tahoma"/>
                <w:sz w:val="20"/>
                <w:szCs w:val="20"/>
              </w:rPr>
              <w:t>ры</w:t>
            </w:r>
            <w:r w:rsidRPr="005E00AC">
              <w:rPr>
                <w:rFonts w:ascii="Tahoma" w:hAnsi="Tahoma" w:cs="Tahoma"/>
                <w:color w:val="000000"/>
                <w:sz w:val="20"/>
                <w:szCs w:val="20"/>
              </w:rPr>
              <w:t xml:space="preserve">; </w:t>
            </w:r>
            <w:r w:rsidR="00586EF0" w:rsidRPr="005E00AC">
              <w:rPr>
                <w:rFonts w:ascii="Tahoma" w:hAnsi="Tahoma" w:cs="Tahoma"/>
                <w:color w:val="000000"/>
                <w:sz w:val="20"/>
                <w:szCs w:val="20"/>
              </w:rPr>
              <w:t>село Степное</w:t>
            </w:r>
          </w:p>
        </w:tc>
        <w:tc>
          <w:tcPr>
            <w:tcW w:w="2977" w:type="dxa"/>
            <w:tcBorders>
              <w:top w:val="single" w:sz="4" w:space="0" w:color="auto"/>
              <w:left w:val="nil"/>
              <w:bottom w:val="single" w:sz="4" w:space="0" w:color="auto"/>
              <w:right w:val="single" w:sz="4" w:space="0" w:color="auto"/>
            </w:tcBorders>
          </w:tcPr>
          <w:p w14:paraId="71F5838F" w14:textId="77777777" w:rsidR="006A15B4"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Санитарно-защитная зона в соответствии с СанПиН</w:t>
            </w:r>
          </w:p>
          <w:p w14:paraId="71F58390"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2.2.1/2.1.1.1200-12</w:t>
            </w:r>
          </w:p>
        </w:tc>
      </w:tr>
      <w:tr w:rsidR="009336C0" w:rsidRPr="005E00AC" w14:paraId="71F58399" w14:textId="77777777" w:rsidTr="005E00AC">
        <w:trPr>
          <w:cantSplit/>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92" w14:textId="77777777" w:rsidR="009336C0" w:rsidRPr="005E00AC" w:rsidRDefault="009336C0" w:rsidP="005E00AC">
            <w:pPr>
              <w:pStyle w:val="afc"/>
              <w:numPr>
                <w:ilvl w:val="0"/>
                <w:numId w:val="44"/>
              </w:numPr>
              <w:spacing w:after="0" w:line="240" w:lineRule="auto"/>
              <w:ind w:left="0" w:firstLine="0"/>
              <w:rPr>
                <w:rFonts w:ascii="Tahoma" w:hAnsi="Tahoma" w:cs="Tahoma"/>
                <w:sz w:val="20"/>
                <w:szCs w:val="20"/>
              </w:rPr>
            </w:pPr>
          </w:p>
        </w:tc>
        <w:tc>
          <w:tcPr>
            <w:tcW w:w="2688" w:type="dxa"/>
            <w:tcBorders>
              <w:top w:val="single" w:sz="4" w:space="0" w:color="auto"/>
              <w:left w:val="nil"/>
              <w:bottom w:val="single" w:sz="4" w:space="0" w:color="auto"/>
              <w:right w:val="single" w:sz="4" w:space="0" w:color="auto"/>
            </w:tcBorders>
            <w:shd w:val="clear" w:color="auto" w:fill="auto"/>
          </w:tcPr>
          <w:p w14:paraId="71F58394" w14:textId="2302DC5A"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Развитие централизова</w:t>
            </w:r>
            <w:r w:rsidRPr="005E00AC">
              <w:rPr>
                <w:rFonts w:ascii="Tahoma" w:hAnsi="Tahoma" w:cs="Tahoma"/>
                <w:color w:val="000000"/>
                <w:sz w:val="20"/>
                <w:szCs w:val="20"/>
              </w:rPr>
              <w:t>н</w:t>
            </w:r>
            <w:r w:rsidRPr="005E00AC">
              <w:rPr>
                <w:rFonts w:ascii="Tahoma" w:hAnsi="Tahoma" w:cs="Tahoma"/>
                <w:color w:val="000000"/>
                <w:sz w:val="20"/>
                <w:szCs w:val="20"/>
              </w:rPr>
              <w:t>ного водоотведения</w:t>
            </w:r>
          </w:p>
        </w:tc>
        <w:tc>
          <w:tcPr>
            <w:tcW w:w="2693" w:type="dxa"/>
            <w:tcBorders>
              <w:top w:val="single" w:sz="4" w:space="0" w:color="auto"/>
              <w:left w:val="nil"/>
              <w:bottom w:val="single" w:sz="4" w:space="0" w:color="auto"/>
              <w:right w:val="single" w:sz="4" w:space="0" w:color="auto"/>
            </w:tcBorders>
            <w:shd w:val="clear" w:color="auto" w:fill="auto"/>
          </w:tcPr>
          <w:p w14:paraId="71F58395"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Канализационные сети</w:t>
            </w:r>
          </w:p>
        </w:tc>
        <w:tc>
          <w:tcPr>
            <w:tcW w:w="2552" w:type="dxa"/>
            <w:tcBorders>
              <w:top w:val="single" w:sz="4" w:space="0" w:color="auto"/>
              <w:left w:val="nil"/>
              <w:bottom w:val="single" w:sz="4" w:space="0" w:color="auto"/>
              <w:right w:val="single" w:sz="4" w:space="0" w:color="auto"/>
            </w:tcBorders>
            <w:shd w:val="clear" w:color="auto" w:fill="auto"/>
          </w:tcPr>
          <w:p w14:paraId="71F58396" w14:textId="77777777" w:rsidR="009336C0" w:rsidRPr="005E00AC" w:rsidRDefault="009336C0" w:rsidP="005E00AC">
            <w:pPr>
              <w:rPr>
                <w:rFonts w:ascii="Tahoma" w:hAnsi="Tahoma" w:cs="Tahoma"/>
                <w:color w:val="000000"/>
                <w:sz w:val="20"/>
                <w:szCs w:val="20"/>
              </w:rPr>
            </w:pPr>
            <w:r w:rsidRPr="005E00AC">
              <w:rPr>
                <w:rFonts w:ascii="Tahoma" w:hAnsi="Tahoma" w:cs="Tahoma"/>
                <w:color w:val="000000"/>
                <w:sz w:val="20"/>
                <w:szCs w:val="20"/>
              </w:rPr>
              <w:t>Строительство канал</w:t>
            </w:r>
            <w:r w:rsidRPr="005E00AC">
              <w:rPr>
                <w:rFonts w:ascii="Tahoma" w:hAnsi="Tahoma" w:cs="Tahoma"/>
                <w:color w:val="000000"/>
                <w:sz w:val="20"/>
                <w:szCs w:val="20"/>
              </w:rPr>
              <w:t>и</w:t>
            </w:r>
            <w:r w:rsidRPr="005E00AC">
              <w:rPr>
                <w:rFonts w:ascii="Tahoma" w:hAnsi="Tahoma" w:cs="Tahoma"/>
                <w:color w:val="000000"/>
                <w:sz w:val="20"/>
                <w:szCs w:val="20"/>
              </w:rPr>
              <w:t>зационных сетей – 0,2 км</w:t>
            </w:r>
          </w:p>
        </w:tc>
        <w:tc>
          <w:tcPr>
            <w:tcW w:w="3402" w:type="dxa"/>
            <w:tcBorders>
              <w:top w:val="single" w:sz="4" w:space="0" w:color="auto"/>
              <w:left w:val="nil"/>
              <w:bottom w:val="single" w:sz="4" w:space="0" w:color="auto"/>
              <w:right w:val="single" w:sz="4" w:space="0" w:color="auto"/>
            </w:tcBorders>
            <w:shd w:val="clear" w:color="auto" w:fill="auto"/>
          </w:tcPr>
          <w:p w14:paraId="71F58397" w14:textId="77777777" w:rsidR="009336C0" w:rsidRPr="005E00AC" w:rsidRDefault="00EE7119" w:rsidP="005E00AC">
            <w:pPr>
              <w:rPr>
                <w:rFonts w:ascii="Tahoma" w:hAnsi="Tahoma" w:cs="Tahoma"/>
                <w:color w:val="000000"/>
                <w:sz w:val="20"/>
                <w:szCs w:val="20"/>
              </w:rPr>
            </w:pPr>
            <w:r w:rsidRPr="005E00AC">
              <w:rPr>
                <w:rFonts w:ascii="Tahoma" w:hAnsi="Tahoma" w:cs="Tahoma"/>
                <w:color w:val="000000"/>
                <w:sz w:val="20"/>
                <w:szCs w:val="20"/>
              </w:rPr>
              <w:t xml:space="preserve">поселок </w:t>
            </w:r>
            <w:r w:rsidR="009336C0" w:rsidRPr="005E00AC">
              <w:rPr>
                <w:rFonts w:ascii="Tahoma" w:hAnsi="Tahoma" w:cs="Tahoma"/>
                <w:color w:val="000000"/>
                <w:sz w:val="20"/>
                <w:szCs w:val="20"/>
              </w:rPr>
              <w:t>Тимирязевский</w:t>
            </w:r>
          </w:p>
        </w:tc>
        <w:tc>
          <w:tcPr>
            <w:tcW w:w="2977" w:type="dxa"/>
            <w:tcBorders>
              <w:top w:val="single" w:sz="4" w:space="0" w:color="auto"/>
              <w:left w:val="nil"/>
              <w:bottom w:val="single" w:sz="4" w:space="0" w:color="auto"/>
              <w:right w:val="single" w:sz="4" w:space="0" w:color="auto"/>
            </w:tcBorders>
          </w:tcPr>
          <w:p w14:paraId="71F58398" w14:textId="77777777" w:rsidR="009336C0" w:rsidRPr="005E00AC" w:rsidRDefault="009336C0" w:rsidP="005E00AC">
            <w:pPr>
              <w:rPr>
                <w:rFonts w:ascii="Tahoma" w:hAnsi="Tahoma" w:cs="Tahoma"/>
                <w:color w:val="000000"/>
                <w:sz w:val="20"/>
                <w:szCs w:val="20"/>
              </w:rPr>
            </w:pPr>
            <w:r w:rsidRPr="005E00AC">
              <w:rPr>
                <w:rFonts w:ascii="Tahoma" w:hAnsi="Tahoma" w:cs="Tahoma"/>
                <w:sz w:val="20"/>
                <w:szCs w:val="20"/>
              </w:rPr>
              <w:t>не требуется</w:t>
            </w:r>
            <w:r w:rsidRPr="005E00AC">
              <w:rPr>
                <w:rFonts w:ascii="Tahoma" w:hAnsi="Tahoma" w:cs="Tahoma"/>
                <w:color w:val="000000"/>
                <w:sz w:val="20"/>
                <w:szCs w:val="20"/>
              </w:rPr>
              <w:t> </w:t>
            </w:r>
          </w:p>
        </w:tc>
      </w:tr>
    </w:tbl>
    <w:p w14:paraId="71F5839A" w14:textId="3CBF62FC" w:rsidR="00FC0F11" w:rsidRPr="00744302" w:rsidRDefault="009336C0" w:rsidP="00744302">
      <w:pPr>
        <w:pStyle w:val="3"/>
        <w:spacing w:before="0"/>
        <w:ind w:left="851" w:hanging="851"/>
        <w:jc w:val="both"/>
        <w:rPr>
          <w:rFonts w:ascii="Tahoma" w:hAnsi="Tahoma" w:cs="Tahoma"/>
          <w:sz w:val="22"/>
          <w:szCs w:val="22"/>
        </w:rPr>
      </w:pPr>
      <w:r w:rsidRPr="00744302">
        <w:rPr>
          <w:rFonts w:ascii="Tahoma" w:hAnsi="Tahoma" w:cs="Tahoma"/>
          <w:sz w:val="22"/>
          <w:szCs w:val="22"/>
        </w:rPr>
        <w:t>Связь</w:t>
      </w:r>
    </w:p>
    <w:tbl>
      <w:tblPr>
        <w:tblW w:w="15202" w:type="dxa"/>
        <w:jc w:val="center"/>
        <w:tblLayout w:type="fixed"/>
        <w:tblLook w:val="04A0" w:firstRow="1" w:lastRow="0" w:firstColumn="1" w:lastColumn="0" w:noHBand="0" w:noVBand="1"/>
      </w:tblPr>
      <w:tblGrid>
        <w:gridCol w:w="704"/>
        <w:gridCol w:w="2693"/>
        <w:gridCol w:w="2835"/>
        <w:gridCol w:w="2552"/>
        <w:gridCol w:w="3402"/>
        <w:gridCol w:w="3016"/>
      </w:tblGrid>
      <w:tr w:rsidR="009336C0" w:rsidRPr="00EC39DC" w14:paraId="71F583A2" w14:textId="77777777" w:rsidTr="00EC39DC">
        <w:trPr>
          <w:cantSplit/>
          <w:trHeight w:val="2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839B" w14:textId="77777777" w:rsidR="009336C0" w:rsidRPr="00EC39DC" w:rsidRDefault="009336C0" w:rsidP="00EC39DC">
            <w:pPr>
              <w:jc w:val="center"/>
              <w:rPr>
                <w:rFonts w:ascii="Tahoma" w:hAnsi="Tahoma" w:cs="Tahoma"/>
                <w:b/>
                <w:color w:val="000000"/>
                <w:sz w:val="20"/>
                <w:szCs w:val="20"/>
              </w:rPr>
            </w:pPr>
            <w:r w:rsidRPr="00EC39DC">
              <w:rPr>
                <w:rFonts w:ascii="Tahoma" w:hAnsi="Tahoma" w:cs="Tahoma"/>
                <w:b/>
                <w:color w:val="000000"/>
                <w:sz w:val="20"/>
                <w:szCs w:val="20"/>
              </w:rPr>
              <w:t>№ п/п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1F5839C" w14:textId="77777777" w:rsidR="009336C0" w:rsidRPr="00EC39DC" w:rsidRDefault="009336C0" w:rsidP="00EC39DC">
            <w:pPr>
              <w:jc w:val="center"/>
              <w:rPr>
                <w:rFonts w:ascii="Tahoma" w:hAnsi="Tahoma" w:cs="Tahoma"/>
                <w:b/>
                <w:color w:val="000000"/>
                <w:sz w:val="20"/>
                <w:szCs w:val="20"/>
              </w:rPr>
            </w:pPr>
            <w:r w:rsidRPr="00EC39DC">
              <w:rPr>
                <w:rFonts w:ascii="Tahoma" w:hAnsi="Tahoma" w:cs="Tahoma"/>
                <w:b/>
                <w:color w:val="000000"/>
                <w:sz w:val="20"/>
                <w:szCs w:val="20"/>
              </w:rPr>
              <w:t>Назначение</w:t>
            </w:r>
          </w:p>
          <w:p w14:paraId="71F5839D" w14:textId="77777777" w:rsidR="009336C0" w:rsidRPr="00EC39DC" w:rsidRDefault="009336C0" w:rsidP="00EC39DC">
            <w:pPr>
              <w:jc w:val="center"/>
              <w:rPr>
                <w:rFonts w:ascii="Tahoma" w:hAnsi="Tahoma" w:cs="Tahoma"/>
                <w:b/>
                <w:color w:val="000000"/>
                <w:sz w:val="20"/>
                <w:szCs w:val="20"/>
              </w:rPr>
            </w:pPr>
            <w:r w:rsidRPr="00EC39DC">
              <w:rPr>
                <w:rFonts w:ascii="Tahoma" w:hAnsi="Tahoma" w:cs="Tahoma"/>
                <w:b/>
                <w:color w:val="000000"/>
                <w:sz w:val="20"/>
                <w:szCs w:val="20"/>
              </w:rPr>
              <w:t>объекта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1F5839E" w14:textId="77777777" w:rsidR="009336C0" w:rsidRPr="00EC39DC" w:rsidRDefault="009336C0" w:rsidP="00EC39DC">
            <w:pPr>
              <w:jc w:val="center"/>
              <w:rPr>
                <w:rFonts w:ascii="Tahoma" w:hAnsi="Tahoma" w:cs="Tahoma"/>
                <w:b/>
                <w:color w:val="000000"/>
                <w:sz w:val="20"/>
                <w:szCs w:val="20"/>
              </w:rPr>
            </w:pPr>
            <w:r w:rsidRPr="00EC39DC">
              <w:rPr>
                <w:rFonts w:ascii="Tahoma" w:hAnsi="Tahoma" w:cs="Tahoma"/>
                <w:b/>
                <w:color w:val="000000"/>
                <w:sz w:val="20"/>
                <w:szCs w:val="20"/>
              </w:rPr>
              <w:t>Наименование объекта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1F5839F" w14:textId="77777777" w:rsidR="009336C0" w:rsidRPr="00EC39DC" w:rsidRDefault="009336C0" w:rsidP="00EC39DC">
            <w:pPr>
              <w:jc w:val="center"/>
              <w:rPr>
                <w:rFonts w:ascii="Tahoma" w:hAnsi="Tahoma" w:cs="Tahoma"/>
                <w:b/>
                <w:color w:val="000000"/>
                <w:sz w:val="20"/>
                <w:szCs w:val="20"/>
              </w:rPr>
            </w:pPr>
            <w:r w:rsidRPr="00EC39DC">
              <w:rPr>
                <w:rFonts w:ascii="Tahoma" w:hAnsi="Tahoma" w:cs="Tahoma"/>
                <w:b/>
                <w:color w:val="000000"/>
                <w:sz w:val="20"/>
                <w:szCs w:val="20"/>
              </w:rPr>
              <w:t>Характеристика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1F583A0" w14:textId="77777777" w:rsidR="009336C0" w:rsidRPr="00EC39DC" w:rsidRDefault="009336C0" w:rsidP="00EC39DC">
            <w:pPr>
              <w:jc w:val="center"/>
              <w:rPr>
                <w:rFonts w:ascii="Tahoma" w:hAnsi="Tahoma" w:cs="Tahoma"/>
                <w:b/>
                <w:color w:val="000000"/>
                <w:sz w:val="20"/>
                <w:szCs w:val="20"/>
              </w:rPr>
            </w:pPr>
            <w:r w:rsidRPr="00EC39DC">
              <w:rPr>
                <w:rFonts w:ascii="Tahoma" w:hAnsi="Tahoma" w:cs="Tahoma"/>
                <w:b/>
                <w:color w:val="000000"/>
                <w:sz w:val="20"/>
                <w:szCs w:val="20"/>
              </w:rPr>
              <w:t>Местоположение</w:t>
            </w:r>
          </w:p>
        </w:tc>
        <w:tc>
          <w:tcPr>
            <w:tcW w:w="3016" w:type="dxa"/>
            <w:tcBorders>
              <w:top w:val="single" w:sz="4" w:space="0" w:color="auto"/>
              <w:left w:val="nil"/>
              <w:bottom w:val="single" w:sz="4" w:space="0" w:color="auto"/>
              <w:right w:val="single" w:sz="4" w:space="0" w:color="auto"/>
            </w:tcBorders>
            <w:vAlign w:val="center"/>
          </w:tcPr>
          <w:p w14:paraId="71F583A1" w14:textId="77777777" w:rsidR="009336C0" w:rsidRPr="00EC39DC" w:rsidRDefault="009336C0" w:rsidP="00EC39DC">
            <w:pPr>
              <w:jc w:val="center"/>
              <w:rPr>
                <w:rFonts w:ascii="Tahoma" w:hAnsi="Tahoma" w:cs="Tahoma"/>
                <w:b/>
                <w:color w:val="000000"/>
                <w:sz w:val="20"/>
                <w:szCs w:val="20"/>
              </w:rPr>
            </w:pPr>
            <w:r w:rsidRPr="00EC39DC">
              <w:rPr>
                <w:rFonts w:ascii="Tahoma" w:hAnsi="Tahoma" w:cs="Tahoma"/>
                <w:b/>
                <w:color w:val="000000"/>
                <w:sz w:val="20"/>
                <w:szCs w:val="20"/>
              </w:rPr>
              <w:t>Характеристика зон с ос</w:t>
            </w:r>
            <w:r w:rsidRPr="00EC39DC">
              <w:rPr>
                <w:rFonts w:ascii="Tahoma" w:hAnsi="Tahoma" w:cs="Tahoma"/>
                <w:b/>
                <w:color w:val="000000"/>
                <w:sz w:val="20"/>
                <w:szCs w:val="20"/>
              </w:rPr>
              <w:t>о</w:t>
            </w:r>
            <w:r w:rsidRPr="00EC39DC">
              <w:rPr>
                <w:rFonts w:ascii="Tahoma" w:hAnsi="Tahoma" w:cs="Tahoma"/>
                <w:b/>
                <w:color w:val="000000"/>
                <w:sz w:val="20"/>
                <w:szCs w:val="20"/>
              </w:rPr>
              <w:t>быми условиями испол</w:t>
            </w:r>
            <w:r w:rsidRPr="00EC39DC">
              <w:rPr>
                <w:rFonts w:ascii="Tahoma" w:hAnsi="Tahoma" w:cs="Tahoma"/>
                <w:b/>
                <w:color w:val="000000"/>
                <w:sz w:val="20"/>
                <w:szCs w:val="20"/>
              </w:rPr>
              <w:t>ь</w:t>
            </w:r>
            <w:r w:rsidRPr="00EC39DC">
              <w:rPr>
                <w:rFonts w:ascii="Tahoma" w:hAnsi="Tahoma" w:cs="Tahoma"/>
                <w:b/>
                <w:color w:val="000000"/>
                <w:sz w:val="20"/>
                <w:szCs w:val="20"/>
              </w:rPr>
              <w:t>зования территорий</w:t>
            </w:r>
          </w:p>
        </w:tc>
      </w:tr>
      <w:tr w:rsidR="009336C0" w:rsidRPr="00EC39DC" w14:paraId="71F583AD" w14:textId="77777777" w:rsidTr="00EC39DC">
        <w:trPr>
          <w:cantSplit/>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A3" w14:textId="77777777" w:rsidR="009336C0" w:rsidRPr="00EC39DC" w:rsidRDefault="009336C0" w:rsidP="00EC39DC">
            <w:pPr>
              <w:pStyle w:val="afc"/>
              <w:numPr>
                <w:ilvl w:val="0"/>
                <w:numId w:val="45"/>
              </w:numPr>
              <w:spacing w:after="0" w:line="240" w:lineRule="auto"/>
              <w:ind w:left="0" w:firstLine="0"/>
              <w:rPr>
                <w:rFonts w:ascii="Tahoma" w:hAnsi="Tahoma" w:cs="Tahoma"/>
                <w:sz w:val="20"/>
                <w:szCs w:val="20"/>
              </w:rPr>
            </w:pPr>
          </w:p>
        </w:tc>
        <w:tc>
          <w:tcPr>
            <w:tcW w:w="2693" w:type="dxa"/>
            <w:tcBorders>
              <w:top w:val="single" w:sz="4" w:space="0" w:color="auto"/>
              <w:left w:val="nil"/>
              <w:bottom w:val="single" w:sz="4" w:space="0" w:color="auto"/>
              <w:right w:val="single" w:sz="4" w:space="0" w:color="auto"/>
            </w:tcBorders>
            <w:shd w:val="clear" w:color="auto" w:fill="auto"/>
          </w:tcPr>
          <w:p w14:paraId="71F583A4" w14:textId="77777777" w:rsidR="009336C0" w:rsidRPr="00EC39DC" w:rsidRDefault="009336C0" w:rsidP="00EC39DC">
            <w:pPr>
              <w:rPr>
                <w:rFonts w:ascii="Tahoma" w:hAnsi="Tahoma" w:cs="Tahoma"/>
                <w:color w:val="000000"/>
                <w:sz w:val="20"/>
                <w:szCs w:val="20"/>
              </w:rPr>
            </w:pPr>
            <w:r w:rsidRPr="00EC39DC">
              <w:rPr>
                <w:rFonts w:ascii="Tahoma" w:hAnsi="Tahoma" w:cs="Tahoma"/>
                <w:color w:val="000000"/>
                <w:sz w:val="20"/>
                <w:szCs w:val="20"/>
              </w:rPr>
              <w:t>Подключение новых п</w:t>
            </w:r>
            <w:r w:rsidRPr="00EC39DC">
              <w:rPr>
                <w:rFonts w:ascii="Tahoma" w:hAnsi="Tahoma" w:cs="Tahoma"/>
                <w:color w:val="000000"/>
                <w:sz w:val="20"/>
                <w:szCs w:val="20"/>
              </w:rPr>
              <w:t>о</w:t>
            </w:r>
            <w:r w:rsidRPr="00EC39DC">
              <w:rPr>
                <w:rFonts w:ascii="Tahoma" w:hAnsi="Tahoma" w:cs="Tahoma"/>
                <w:color w:val="000000"/>
                <w:sz w:val="20"/>
                <w:szCs w:val="20"/>
              </w:rPr>
              <w:t>требителей</w:t>
            </w:r>
          </w:p>
        </w:tc>
        <w:tc>
          <w:tcPr>
            <w:tcW w:w="2835" w:type="dxa"/>
            <w:tcBorders>
              <w:top w:val="single" w:sz="4" w:space="0" w:color="auto"/>
              <w:left w:val="nil"/>
              <w:bottom w:val="single" w:sz="4" w:space="0" w:color="auto"/>
              <w:right w:val="single" w:sz="4" w:space="0" w:color="auto"/>
            </w:tcBorders>
            <w:shd w:val="clear" w:color="auto" w:fill="auto"/>
          </w:tcPr>
          <w:p w14:paraId="71F583A5" w14:textId="77777777" w:rsidR="007649E1" w:rsidRPr="00EC39DC" w:rsidRDefault="009336C0" w:rsidP="00EC39DC">
            <w:pPr>
              <w:rPr>
                <w:rFonts w:ascii="Tahoma" w:hAnsi="Tahoma" w:cs="Tahoma"/>
                <w:color w:val="000000"/>
                <w:sz w:val="20"/>
                <w:szCs w:val="20"/>
              </w:rPr>
            </w:pPr>
            <w:r w:rsidRPr="00EC39DC">
              <w:rPr>
                <w:rFonts w:ascii="Tahoma" w:hAnsi="Tahoma" w:cs="Tahoma"/>
                <w:color w:val="000000"/>
                <w:sz w:val="20"/>
                <w:szCs w:val="20"/>
              </w:rPr>
              <w:t xml:space="preserve">Автоматическая </w:t>
            </w:r>
          </w:p>
          <w:p w14:paraId="71F583A6" w14:textId="77777777" w:rsidR="009336C0" w:rsidRPr="00EC39DC" w:rsidRDefault="009336C0" w:rsidP="00EC39DC">
            <w:pPr>
              <w:rPr>
                <w:rFonts w:ascii="Tahoma" w:hAnsi="Tahoma" w:cs="Tahoma"/>
                <w:color w:val="000000"/>
                <w:sz w:val="20"/>
                <w:szCs w:val="20"/>
              </w:rPr>
            </w:pPr>
            <w:r w:rsidRPr="00EC39DC">
              <w:rPr>
                <w:rFonts w:ascii="Tahoma" w:hAnsi="Tahoma" w:cs="Tahoma"/>
                <w:color w:val="000000"/>
                <w:sz w:val="20"/>
                <w:szCs w:val="20"/>
              </w:rPr>
              <w:t>телефонная станция</w:t>
            </w:r>
          </w:p>
        </w:tc>
        <w:tc>
          <w:tcPr>
            <w:tcW w:w="2552" w:type="dxa"/>
            <w:tcBorders>
              <w:top w:val="single" w:sz="4" w:space="0" w:color="auto"/>
              <w:left w:val="nil"/>
              <w:bottom w:val="single" w:sz="4" w:space="0" w:color="auto"/>
              <w:right w:val="single" w:sz="4" w:space="0" w:color="auto"/>
            </w:tcBorders>
            <w:shd w:val="clear" w:color="auto" w:fill="auto"/>
          </w:tcPr>
          <w:p w14:paraId="71F583A8" w14:textId="470E31E8" w:rsidR="009336C0" w:rsidRPr="00EC39DC" w:rsidRDefault="009336C0" w:rsidP="00EC39DC">
            <w:pPr>
              <w:rPr>
                <w:rFonts w:ascii="Tahoma" w:hAnsi="Tahoma" w:cs="Tahoma"/>
                <w:color w:val="000000"/>
                <w:sz w:val="20"/>
                <w:szCs w:val="20"/>
              </w:rPr>
            </w:pPr>
            <w:r w:rsidRPr="00EC39DC">
              <w:rPr>
                <w:rFonts w:ascii="Tahoma" w:hAnsi="Tahoma" w:cs="Tahoma"/>
                <w:color w:val="000000"/>
                <w:sz w:val="20"/>
                <w:szCs w:val="20"/>
              </w:rPr>
              <w:t xml:space="preserve">Емкость </w:t>
            </w:r>
            <w:r w:rsidR="009F6BA1" w:rsidRPr="00EC39DC">
              <w:rPr>
                <w:rFonts w:ascii="Tahoma" w:hAnsi="Tahoma" w:cs="Tahoma"/>
                <w:sz w:val="20"/>
                <w:szCs w:val="20"/>
              </w:rPr>
              <w:t>–</w:t>
            </w:r>
            <w:r w:rsidRPr="00EC39DC">
              <w:rPr>
                <w:rFonts w:ascii="Tahoma" w:hAnsi="Tahoma" w:cs="Tahoma"/>
                <w:color w:val="000000"/>
                <w:sz w:val="20"/>
                <w:szCs w:val="20"/>
              </w:rPr>
              <w:t xml:space="preserve"> 20 тыс. ном</w:t>
            </w:r>
            <w:r w:rsidRPr="00EC39DC">
              <w:rPr>
                <w:rFonts w:ascii="Tahoma" w:hAnsi="Tahoma" w:cs="Tahoma"/>
                <w:color w:val="000000"/>
                <w:sz w:val="20"/>
                <w:szCs w:val="20"/>
              </w:rPr>
              <w:t>е</w:t>
            </w:r>
            <w:r w:rsidRPr="00EC39DC">
              <w:rPr>
                <w:rFonts w:ascii="Tahoma" w:hAnsi="Tahoma" w:cs="Tahoma"/>
                <w:color w:val="000000"/>
                <w:sz w:val="20"/>
                <w:szCs w:val="20"/>
              </w:rPr>
              <w:t>ров</w:t>
            </w:r>
          </w:p>
        </w:tc>
        <w:tc>
          <w:tcPr>
            <w:tcW w:w="3402" w:type="dxa"/>
            <w:tcBorders>
              <w:top w:val="single" w:sz="4" w:space="0" w:color="auto"/>
              <w:left w:val="nil"/>
              <w:bottom w:val="single" w:sz="4" w:space="0" w:color="auto"/>
              <w:right w:val="single" w:sz="4" w:space="0" w:color="auto"/>
            </w:tcBorders>
            <w:shd w:val="clear" w:color="auto" w:fill="auto"/>
          </w:tcPr>
          <w:p w14:paraId="71F583AB" w14:textId="43D7A7D4" w:rsidR="009336C0" w:rsidRPr="00EC39DC" w:rsidRDefault="00C37855" w:rsidP="00EC39DC">
            <w:pPr>
              <w:rPr>
                <w:rFonts w:ascii="Tahoma" w:hAnsi="Tahoma" w:cs="Tahoma"/>
                <w:color w:val="000000"/>
                <w:sz w:val="20"/>
                <w:szCs w:val="20"/>
              </w:rPr>
            </w:pPr>
            <w:r w:rsidRPr="00EC39DC">
              <w:rPr>
                <w:rFonts w:ascii="Tahoma" w:hAnsi="Tahoma" w:cs="Tahoma"/>
                <w:sz w:val="20"/>
                <w:szCs w:val="20"/>
              </w:rPr>
              <w:t>Зона инженерной инфраструкт</w:t>
            </w:r>
            <w:r w:rsidRPr="00EC39DC">
              <w:rPr>
                <w:rFonts w:ascii="Tahoma" w:hAnsi="Tahoma" w:cs="Tahoma"/>
                <w:sz w:val="20"/>
                <w:szCs w:val="20"/>
              </w:rPr>
              <w:t>у</w:t>
            </w:r>
            <w:r w:rsidRPr="00EC39DC">
              <w:rPr>
                <w:rFonts w:ascii="Tahoma" w:hAnsi="Tahoma" w:cs="Tahoma"/>
                <w:sz w:val="20"/>
                <w:szCs w:val="20"/>
              </w:rPr>
              <w:t>ры</w:t>
            </w:r>
            <w:r w:rsidRPr="00EC39DC">
              <w:rPr>
                <w:rFonts w:ascii="Tahoma" w:hAnsi="Tahoma" w:cs="Tahoma"/>
                <w:color w:val="000000"/>
                <w:sz w:val="20"/>
                <w:szCs w:val="20"/>
              </w:rPr>
              <w:t xml:space="preserve">; </w:t>
            </w:r>
            <w:r w:rsidR="009F6BA1" w:rsidRPr="00EC39DC">
              <w:rPr>
                <w:rFonts w:ascii="Tahoma" w:hAnsi="Tahoma" w:cs="Tahoma"/>
                <w:color w:val="000000"/>
                <w:sz w:val="20"/>
                <w:szCs w:val="20"/>
              </w:rPr>
              <w:t>город Уссурийск</w:t>
            </w:r>
          </w:p>
        </w:tc>
        <w:tc>
          <w:tcPr>
            <w:tcW w:w="3016" w:type="dxa"/>
            <w:tcBorders>
              <w:top w:val="single" w:sz="4" w:space="0" w:color="auto"/>
              <w:left w:val="nil"/>
              <w:bottom w:val="single" w:sz="4" w:space="0" w:color="auto"/>
              <w:right w:val="single" w:sz="4" w:space="0" w:color="auto"/>
            </w:tcBorders>
          </w:tcPr>
          <w:p w14:paraId="71F583AC" w14:textId="77777777" w:rsidR="009336C0" w:rsidRPr="00EC39DC" w:rsidRDefault="009336C0" w:rsidP="00EC39DC">
            <w:pPr>
              <w:rPr>
                <w:rFonts w:ascii="Tahoma" w:hAnsi="Tahoma" w:cs="Tahoma"/>
                <w:color w:val="000000"/>
                <w:sz w:val="20"/>
                <w:szCs w:val="20"/>
              </w:rPr>
            </w:pPr>
            <w:r w:rsidRPr="00EC39DC">
              <w:rPr>
                <w:rFonts w:ascii="Tahoma" w:hAnsi="Tahoma" w:cs="Tahoma"/>
                <w:color w:val="000000"/>
                <w:sz w:val="20"/>
                <w:szCs w:val="20"/>
              </w:rPr>
              <w:t xml:space="preserve">Санитарно-защитная зона </w:t>
            </w:r>
            <w:r w:rsidR="009F6BA1" w:rsidRPr="00EC39DC">
              <w:rPr>
                <w:rFonts w:ascii="Tahoma" w:hAnsi="Tahoma" w:cs="Tahoma"/>
                <w:sz w:val="20"/>
                <w:szCs w:val="20"/>
              </w:rPr>
              <w:t>–</w:t>
            </w:r>
            <w:r w:rsidRPr="00EC39DC">
              <w:rPr>
                <w:rFonts w:ascii="Tahoma" w:hAnsi="Tahoma" w:cs="Tahoma"/>
                <w:color w:val="000000"/>
                <w:sz w:val="20"/>
                <w:szCs w:val="20"/>
              </w:rPr>
              <w:t xml:space="preserve"> 50 м</w:t>
            </w:r>
          </w:p>
        </w:tc>
      </w:tr>
      <w:tr w:rsidR="006C446B" w:rsidRPr="00EC39DC" w14:paraId="71F583B8" w14:textId="77777777" w:rsidTr="00EC39DC">
        <w:trPr>
          <w:cantSplit/>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AE" w14:textId="77777777" w:rsidR="006C446B" w:rsidRPr="00EC39DC" w:rsidRDefault="006C446B" w:rsidP="00EC39DC">
            <w:pPr>
              <w:pStyle w:val="afc"/>
              <w:numPr>
                <w:ilvl w:val="0"/>
                <w:numId w:val="45"/>
              </w:numPr>
              <w:spacing w:after="0" w:line="240" w:lineRule="auto"/>
              <w:ind w:left="0" w:firstLine="0"/>
              <w:rPr>
                <w:rFonts w:ascii="Tahoma" w:hAnsi="Tahoma" w:cs="Tahoma"/>
                <w:sz w:val="20"/>
                <w:szCs w:val="20"/>
              </w:rPr>
            </w:pPr>
          </w:p>
        </w:tc>
        <w:tc>
          <w:tcPr>
            <w:tcW w:w="2693" w:type="dxa"/>
            <w:tcBorders>
              <w:top w:val="single" w:sz="4" w:space="0" w:color="auto"/>
              <w:left w:val="nil"/>
              <w:bottom w:val="single" w:sz="4" w:space="0" w:color="auto"/>
              <w:right w:val="single" w:sz="4" w:space="0" w:color="auto"/>
            </w:tcBorders>
            <w:shd w:val="clear" w:color="auto" w:fill="auto"/>
          </w:tcPr>
          <w:p w14:paraId="71F583AF" w14:textId="77777777" w:rsidR="006C446B" w:rsidRPr="00EC39DC" w:rsidRDefault="006C446B" w:rsidP="00EC39DC">
            <w:pPr>
              <w:rPr>
                <w:rFonts w:ascii="Tahoma" w:hAnsi="Tahoma" w:cs="Tahoma"/>
                <w:color w:val="000000"/>
                <w:sz w:val="20"/>
                <w:szCs w:val="20"/>
              </w:rPr>
            </w:pPr>
            <w:r w:rsidRPr="00EC39DC">
              <w:rPr>
                <w:rFonts w:ascii="Tahoma" w:hAnsi="Tahoma" w:cs="Tahoma"/>
                <w:color w:val="000000"/>
                <w:sz w:val="20"/>
                <w:szCs w:val="20"/>
              </w:rPr>
              <w:t>Подключение новых п</w:t>
            </w:r>
            <w:r w:rsidRPr="00EC39DC">
              <w:rPr>
                <w:rFonts w:ascii="Tahoma" w:hAnsi="Tahoma" w:cs="Tahoma"/>
                <w:color w:val="000000"/>
                <w:sz w:val="20"/>
                <w:szCs w:val="20"/>
              </w:rPr>
              <w:t>о</w:t>
            </w:r>
            <w:r w:rsidRPr="00EC39DC">
              <w:rPr>
                <w:rFonts w:ascii="Tahoma" w:hAnsi="Tahoma" w:cs="Tahoma"/>
                <w:color w:val="000000"/>
                <w:sz w:val="20"/>
                <w:szCs w:val="20"/>
              </w:rPr>
              <w:t>требителей</w:t>
            </w:r>
          </w:p>
        </w:tc>
        <w:tc>
          <w:tcPr>
            <w:tcW w:w="2835" w:type="dxa"/>
            <w:tcBorders>
              <w:top w:val="single" w:sz="4" w:space="0" w:color="auto"/>
              <w:left w:val="nil"/>
              <w:bottom w:val="single" w:sz="4" w:space="0" w:color="auto"/>
              <w:right w:val="single" w:sz="4" w:space="0" w:color="auto"/>
            </w:tcBorders>
            <w:shd w:val="clear" w:color="auto" w:fill="auto"/>
          </w:tcPr>
          <w:p w14:paraId="71F583B0" w14:textId="77777777" w:rsidR="007649E1" w:rsidRPr="00EC39DC" w:rsidRDefault="006C446B" w:rsidP="00EC39DC">
            <w:pPr>
              <w:rPr>
                <w:rFonts w:ascii="Tahoma" w:hAnsi="Tahoma" w:cs="Tahoma"/>
                <w:color w:val="000000"/>
                <w:sz w:val="20"/>
                <w:szCs w:val="20"/>
              </w:rPr>
            </w:pPr>
            <w:r w:rsidRPr="00EC39DC">
              <w:rPr>
                <w:rFonts w:ascii="Tahoma" w:hAnsi="Tahoma" w:cs="Tahoma"/>
                <w:color w:val="000000"/>
                <w:sz w:val="20"/>
                <w:szCs w:val="20"/>
              </w:rPr>
              <w:t xml:space="preserve">Автоматическая </w:t>
            </w:r>
          </w:p>
          <w:p w14:paraId="71F583B1" w14:textId="77777777" w:rsidR="006C446B" w:rsidRPr="00EC39DC" w:rsidRDefault="006C446B" w:rsidP="00EC39DC">
            <w:pPr>
              <w:rPr>
                <w:rFonts w:ascii="Tahoma" w:hAnsi="Tahoma" w:cs="Tahoma"/>
                <w:color w:val="000000"/>
                <w:sz w:val="20"/>
                <w:szCs w:val="20"/>
              </w:rPr>
            </w:pPr>
            <w:r w:rsidRPr="00EC39DC">
              <w:rPr>
                <w:rFonts w:ascii="Tahoma" w:hAnsi="Tahoma" w:cs="Tahoma"/>
                <w:color w:val="000000"/>
                <w:sz w:val="20"/>
                <w:szCs w:val="20"/>
              </w:rPr>
              <w:t>телефонная станция</w:t>
            </w:r>
          </w:p>
        </w:tc>
        <w:tc>
          <w:tcPr>
            <w:tcW w:w="2552" w:type="dxa"/>
            <w:tcBorders>
              <w:top w:val="single" w:sz="4" w:space="0" w:color="auto"/>
              <w:left w:val="nil"/>
              <w:bottom w:val="single" w:sz="4" w:space="0" w:color="auto"/>
              <w:right w:val="single" w:sz="4" w:space="0" w:color="auto"/>
            </w:tcBorders>
            <w:shd w:val="clear" w:color="auto" w:fill="auto"/>
          </w:tcPr>
          <w:p w14:paraId="71F583B3" w14:textId="069D6EF2" w:rsidR="006C446B" w:rsidRPr="00EC39DC" w:rsidRDefault="006C446B" w:rsidP="00EC39DC">
            <w:pPr>
              <w:rPr>
                <w:rFonts w:ascii="Tahoma" w:hAnsi="Tahoma" w:cs="Tahoma"/>
                <w:color w:val="000000"/>
                <w:sz w:val="20"/>
                <w:szCs w:val="20"/>
              </w:rPr>
            </w:pPr>
            <w:r w:rsidRPr="00EC39DC">
              <w:rPr>
                <w:rFonts w:ascii="Tahoma" w:hAnsi="Tahoma" w:cs="Tahoma"/>
                <w:color w:val="000000"/>
                <w:sz w:val="20"/>
                <w:szCs w:val="20"/>
              </w:rPr>
              <w:t xml:space="preserve">Емкость </w:t>
            </w:r>
            <w:r w:rsidR="009F6BA1" w:rsidRPr="00EC39DC">
              <w:rPr>
                <w:rFonts w:ascii="Tahoma" w:hAnsi="Tahoma" w:cs="Tahoma"/>
                <w:sz w:val="20"/>
                <w:szCs w:val="20"/>
              </w:rPr>
              <w:t>–</w:t>
            </w:r>
            <w:r w:rsidRPr="00EC39DC">
              <w:rPr>
                <w:rFonts w:ascii="Tahoma" w:hAnsi="Tahoma" w:cs="Tahoma"/>
                <w:color w:val="000000"/>
                <w:sz w:val="20"/>
                <w:szCs w:val="20"/>
              </w:rPr>
              <w:t xml:space="preserve"> 20 тыс. ном</w:t>
            </w:r>
            <w:r w:rsidRPr="00EC39DC">
              <w:rPr>
                <w:rFonts w:ascii="Tahoma" w:hAnsi="Tahoma" w:cs="Tahoma"/>
                <w:color w:val="000000"/>
                <w:sz w:val="20"/>
                <w:szCs w:val="20"/>
              </w:rPr>
              <w:t>е</w:t>
            </w:r>
            <w:r w:rsidRPr="00EC39DC">
              <w:rPr>
                <w:rFonts w:ascii="Tahoma" w:hAnsi="Tahoma" w:cs="Tahoma"/>
                <w:color w:val="000000"/>
                <w:sz w:val="20"/>
                <w:szCs w:val="20"/>
              </w:rPr>
              <w:t>ров</w:t>
            </w:r>
          </w:p>
        </w:tc>
        <w:tc>
          <w:tcPr>
            <w:tcW w:w="3402" w:type="dxa"/>
            <w:tcBorders>
              <w:top w:val="single" w:sz="4" w:space="0" w:color="auto"/>
              <w:left w:val="nil"/>
              <w:bottom w:val="single" w:sz="4" w:space="0" w:color="auto"/>
              <w:right w:val="single" w:sz="4" w:space="0" w:color="auto"/>
            </w:tcBorders>
            <w:shd w:val="clear" w:color="auto" w:fill="auto"/>
          </w:tcPr>
          <w:p w14:paraId="71F583B6" w14:textId="2A778AA2" w:rsidR="006C446B" w:rsidRPr="00EC39DC" w:rsidRDefault="00C37855" w:rsidP="00EC39DC">
            <w:pPr>
              <w:rPr>
                <w:rFonts w:ascii="Tahoma" w:hAnsi="Tahoma" w:cs="Tahoma"/>
                <w:sz w:val="20"/>
                <w:szCs w:val="20"/>
              </w:rPr>
            </w:pPr>
            <w:r w:rsidRPr="00EC39DC">
              <w:rPr>
                <w:rFonts w:ascii="Tahoma" w:hAnsi="Tahoma" w:cs="Tahoma"/>
                <w:sz w:val="20"/>
                <w:szCs w:val="20"/>
              </w:rPr>
              <w:t>Многофункциональная общ</w:t>
            </w:r>
            <w:r w:rsidRPr="00EC39DC">
              <w:rPr>
                <w:rFonts w:ascii="Tahoma" w:hAnsi="Tahoma" w:cs="Tahoma"/>
                <w:sz w:val="20"/>
                <w:szCs w:val="20"/>
              </w:rPr>
              <w:t>е</w:t>
            </w:r>
            <w:r w:rsidRPr="00EC39DC">
              <w:rPr>
                <w:rFonts w:ascii="Tahoma" w:hAnsi="Tahoma" w:cs="Tahoma"/>
                <w:sz w:val="20"/>
                <w:szCs w:val="20"/>
              </w:rPr>
              <w:t>ственно-деловая зона</w:t>
            </w:r>
            <w:r w:rsidR="00586EF0" w:rsidRPr="00EC39DC">
              <w:rPr>
                <w:rFonts w:ascii="Tahoma" w:hAnsi="Tahoma" w:cs="Tahoma"/>
                <w:sz w:val="20"/>
                <w:szCs w:val="20"/>
              </w:rPr>
              <w:t xml:space="preserve">; </w:t>
            </w:r>
            <w:r w:rsidR="009F6BA1" w:rsidRPr="00EC39DC">
              <w:rPr>
                <w:rFonts w:ascii="Tahoma" w:hAnsi="Tahoma" w:cs="Tahoma"/>
                <w:sz w:val="20"/>
                <w:szCs w:val="20"/>
              </w:rPr>
              <w:t>город У</w:t>
            </w:r>
            <w:r w:rsidR="009F6BA1" w:rsidRPr="00EC39DC">
              <w:rPr>
                <w:rFonts w:ascii="Tahoma" w:hAnsi="Tahoma" w:cs="Tahoma"/>
                <w:sz w:val="20"/>
                <w:szCs w:val="20"/>
              </w:rPr>
              <w:t>с</w:t>
            </w:r>
            <w:r w:rsidR="009F6BA1" w:rsidRPr="00EC39DC">
              <w:rPr>
                <w:rFonts w:ascii="Tahoma" w:hAnsi="Tahoma" w:cs="Tahoma"/>
                <w:sz w:val="20"/>
                <w:szCs w:val="20"/>
              </w:rPr>
              <w:t>сурийск</w:t>
            </w:r>
          </w:p>
        </w:tc>
        <w:tc>
          <w:tcPr>
            <w:tcW w:w="3016" w:type="dxa"/>
            <w:tcBorders>
              <w:top w:val="single" w:sz="4" w:space="0" w:color="auto"/>
              <w:left w:val="nil"/>
              <w:bottom w:val="single" w:sz="4" w:space="0" w:color="auto"/>
              <w:right w:val="single" w:sz="4" w:space="0" w:color="auto"/>
            </w:tcBorders>
          </w:tcPr>
          <w:p w14:paraId="71F583B7" w14:textId="77777777" w:rsidR="006C446B" w:rsidRPr="00EC39DC" w:rsidRDefault="006C446B" w:rsidP="00EC39DC">
            <w:pPr>
              <w:rPr>
                <w:rFonts w:ascii="Tahoma" w:hAnsi="Tahoma" w:cs="Tahoma"/>
                <w:color w:val="000000"/>
                <w:sz w:val="20"/>
                <w:szCs w:val="20"/>
              </w:rPr>
            </w:pPr>
            <w:r w:rsidRPr="00EC39DC">
              <w:rPr>
                <w:rFonts w:ascii="Tahoma" w:hAnsi="Tahoma" w:cs="Tahoma"/>
                <w:color w:val="000000"/>
                <w:sz w:val="20"/>
                <w:szCs w:val="20"/>
              </w:rPr>
              <w:t xml:space="preserve">Санитарно-защитная зона </w:t>
            </w:r>
            <w:r w:rsidR="009F6BA1" w:rsidRPr="00EC39DC">
              <w:rPr>
                <w:rFonts w:ascii="Tahoma" w:hAnsi="Tahoma" w:cs="Tahoma"/>
                <w:sz w:val="20"/>
                <w:szCs w:val="20"/>
              </w:rPr>
              <w:t>–</w:t>
            </w:r>
            <w:r w:rsidRPr="00EC39DC">
              <w:rPr>
                <w:rFonts w:ascii="Tahoma" w:hAnsi="Tahoma" w:cs="Tahoma"/>
                <w:color w:val="000000"/>
                <w:sz w:val="20"/>
                <w:szCs w:val="20"/>
              </w:rPr>
              <w:t xml:space="preserve"> 50 м</w:t>
            </w:r>
          </w:p>
        </w:tc>
      </w:tr>
    </w:tbl>
    <w:p w14:paraId="71F583B9" w14:textId="4BB59097" w:rsidR="009336C0" w:rsidRPr="00744302" w:rsidRDefault="009336C0" w:rsidP="00744302">
      <w:pPr>
        <w:pStyle w:val="3"/>
        <w:spacing w:before="0"/>
        <w:ind w:left="851" w:hanging="851"/>
        <w:jc w:val="both"/>
        <w:rPr>
          <w:rFonts w:ascii="Tahoma" w:hAnsi="Tahoma" w:cs="Tahoma"/>
          <w:sz w:val="22"/>
          <w:szCs w:val="22"/>
        </w:rPr>
      </w:pPr>
      <w:r w:rsidRPr="00744302">
        <w:rPr>
          <w:rFonts w:ascii="Tahoma" w:hAnsi="Tahoma" w:cs="Tahoma"/>
          <w:sz w:val="22"/>
          <w:szCs w:val="22"/>
        </w:rPr>
        <w:t>Инженерная подготовка и защита территории</w:t>
      </w:r>
    </w:p>
    <w:tbl>
      <w:tblPr>
        <w:tblW w:w="0" w:type="auto"/>
        <w:jc w:val="center"/>
        <w:tblLayout w:type="fixed"/>
        <w:tblLook w:val="04A0" w:firstRow="1" w:lastRow="0" w:firstColumn="1" w:lastColumn="0" w:noHBand="0" w:noVBand="1"/>
      </w:tblPr>
      <w:tblGrid>
        <w:gridCol w:w="708"/>
        <w:gridCol w:w="2626"/>
        <w:gridCol w:w="2856"/>
        <w:gridCol w:w="2511"/>
        <w:gridCol w:w="3428"/>
        <w:gridCol w:w="2998"/>
      </w:tblGrid>
      <w:tr w:rsidR="00EC39DC" w:rsidRPr="00EC39DC" w14:paraId="71F583C1" w14:textId="77777777" w:rsidTr="00EC39DC">
        <w:trPr>
          <w:cantSplit/>
          <w:trHeight w:val="20"/>
          <w:tblHeader/>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83BA" w14:textId="77777777" w:rsidR="00F875CE" w:rsidRPr="00EC39DC" w:rsidRDefault="00F875CE" w:rsidP="00EC39DC">
            <w:pPr>
              <w:jc w:val="center"/>
              <w:rPr>
                <w:rFonts w:ascii="Tahoma" w:hAnsi="Tahoma" w:cs="Tahoma"/>
                <w:b/>
                <w:color w:val="000000"/>
                <w:sz w:val="20"/>
                <w:szCs w:val="20"/>
              </w:rPr>
            </w:pPr>
            <w:r w:rsidRPr="00EC39DC">
              <w:rPr>
                <w:rFonts w:ascii="Tahoma" w:hAnsi="Tahoma" w:cs="Tahoma"/>
                <w:b/>
                <w:color w:val="000000"/>
                <w:sz w:val="20"/>
                <w:szCs w:val="20"/>
              </w:rPr>
              <w:t>№ п/п</w:t>
            </w:r>
          </w:p>
        </w:tc>
        <w:tc>
          <w:tcPr>
            <w:tcW w:w="2626" w:type="dxa"/>
            <w:tcBorders>
              <w:top w:val="single" w:sz="4" w:space="0" w:color="auto"/>
              <w:left w:val="nil"/>
              <w:bottom w:val="single" w:sz="4" w:space="0" w:color="auto"/>
              <w:right w:val="single" w:sz="4" w:space="0" w:color="auto"/>
            </w:tcBorders>
            <w:shd w:val="clear" w:color="auto" w:fill="auto"/>
            <w:vAlign w:val="center"/>
            <w:hideMark/>
          </w:tcPr>
          <w:p w14:paraId="71F583BB" w14:textId="77777777" w:rsidR="00F875CE" w:rsidRPr="00EC39DC" w:rsidRDefault="00F875CE" w:rsidP="00EC39DC">
            <w:pPr>
              <w:jc w:val="center"/>
              <w:rPr>
                <w:rFonts w:ascii="Tahoma" w:hAnsi="Tahoma" w:cs="Tahoma"/>
                <w:b/>
                <w:color w:val="000000"/>
                <w:sz w:val="20"/>
                <w:szCs w:val="20"/>
              </w:rPr>
            </w:pPr>
            <w:r w:rsidRPr="00EC39DC">
              <w:rPr>
                <w:rFonts w:ascii="Tahoma" w:hAnsi="Tahoma" w:cs="Tahoma"/>
                <w:b/>
                <w:color w:val="000000"/>
                <w:sz w:val="20"/>
                <w:szCs w:val="20"/>
              </w:rPr>
              <w:t>Назначение</w:t>
            </w:r>
          </w:p>
          <w:p w14:paraId="71F583BC" w14:textId="77777777" w:rsidR="00F875CE" w:rsidRPr="00EC39DC" w:rsidRDefault="00F875CE" w:rsidP="00EC39DC">
            <w:pPr>
              <w:jc w:val="center"/>
              <w:rPr>
                <w:rFonts w:ascii="Tahoma" w:hAnsi="Tahoma" w:cs="Tahoma"/>
                <w:b/>
                <w:color w:val="000000"/>
                <w:sz w:val="20"/>
                <w:szCs w:val="20"/>
              </w:rPr>
            </w:pPr>
            <w:r w:rsidRPr="00EC39DC">
              <w:rPr>
                <w:rFonts w:ascii="Tahoma" w:hAnsi="Tahoma" w:cs="Tahoma"/>
                <w:b/>
                <w:color w:val="000000"/>
                <w:sz w:val="20"/>
                <w:szCs w:val="20"/>
              </w:rPr>
              <w:t>объекта</w:t>
            </w:r>
          </w:p>
        </w:tc>
        <w:tc>
          <w:tcPr>
            <w:tcW w:w="2856" w:type="dxa"/>
            <w:tcBorders>
              <w:top w:val="single" w:sz="4" w:space="0" w:color="auto"/>
              <w:left w:val="nil"/>
              <w:bottom w:val="single" w:sz="4" w:space="0" w:color="auto"/>
              <w:right w:val="single" w:sz="4" w:space="0" w:color="auto"/>
            </w:tcBorders>
            <w:shd w:val="clear" w:color="auto" w:fill="auto"/>
            <w:vAlign w:val="center"/>
            <w:hideMark/>
          </w:tcPr>
          <w:p w14:paraId="71F583BD" w14:textId="77777777" w:rsidR="00F875CE" w:rsidRPr="00EC39DC" w:rsidRDefault="00F875CE" w:rsidP="00EC39DC">
            <w:pPr>
              <w:jc w:val="center"/>
              <w:rPr>
                <w:rFonts w:ascii="Tahoma" w:hAnsi="Tahoma" w:cs="Tahoma"/>
                <w:b/>
                <w:color w:val="000000"/>
                <w:sz w:val="20"/>
                <w:szCs w:val="20"/>
              </w:rPr>
            </w:pPr>
            <w:r w:rsidRPr="00EC39DC">
              <w:rPr>
                <w:rFonts w:ascii="Tahoma" w:hAnsi="Tahoma" w:cs="Tahoma"/>
                <w:b/>
                <w:color w:val="000000"/>
                <w:sz w:val="20"/>
                <w:szCs w:val="20"/>
              </w:rPr>
              <w:t>Наименование объекта</w:t>
            </w:r>
          </w:p>
        </w:tc>
        <w:tc>
          <w:tcPr>
            <w:tcW w:w="2511" w:type="dxa"/>
            <w:tcBorders>
              <w:top w:val="single" w:sz="4" w:space="0" w:color="auto"/>
              <w:left w:val="nil"/>
              <w:bottom w:val="single" w:sz="4" w:space="0" w:color="auto"/>
              <w:right w:val="single" w:sz="4" w:space="0" w:color="auto"/>
            </w:tcBorders>
            <w:shd w:val="clear" w:color="auto" w:fill="auto"/>
            <w:vAlign w:val="center"/>
            <w:hideMark/>
          </w:tcPr>
          <w:p w14:paraId="71F583BE" w14:textId="77777777" w:rsidR="00F875CE" w:rsidRPr="00EC39DC" w:rsidRDefault="00F875CE" w:rsidP="00EC39DC">
            <w:pPr>
              <w:jc w:val="center"/>
              <w:rPr>
                <w:rFonts w:ascii="Tahoma" w:hAnsi="Tahoma" w:cs="Tahoma"/>
                <w:b/>
                <w:color w:val="000000"/>
                <w:sz w:val="20"/>
                <w:szCs w:val="20"/>
              </w:rPr>
            </w:pPr>
            <w:r w:rsidRPr="00EC39DC">
              <w:rPr>
                <w:rFonts w:ascii="Tahoma" w:hAnsi="Tahoma" w:cs="Tahoma"/>
                <w:b/>
                <w:color w:val="000000"/>
                <w:sz w:val="20"/>
                <w:szCs w:val="20"/>
              </w:rPr>
              <w:t>Характеристика</w:t>
            </w:r>
          </w:p>
        </w:tc>
        <w:tc>
          <w:tcPr>
            <w:tcW w:w="3428" w:type="dxa"/>
            <w:tcBorders>
              <w:top w:val="single" w:sz="4" w:space="0" w:color="auto"/>
              <w:left w:val="nil"/>
              <w:bottom w:val="single" w:sz="4" w:space="0" w:color="auto"/>
              <w:right w:val="single" w:sz="4" w:space="0" w:color="auto"/>
            </w:tcBorders>
            <w:shd w:val="clear" w:color="auto" w:fill="auto"/>
            <w:vAlign w:val="center"/>
            <w:hideMark/>
          </w:tcPr>
          <w:p w14:paraId="71F583BF" w14:textId="77777777" w:rsidR="00F875CE" w:rsidRPr="00EC39DC" w:rsidRDefault="00F875CE" w:rsidP="00EC39DC">
            <w:pPr>
              <w:jc w:val="center"/>
              <w:rPr>
                <w:rFonts w:ascii="Tahoma" w:hAnsi="Tahoma" w:cs="Tahoma"/>
                <w:b/>
                <w:color w:val="000000"/>
                <w:sz w:val="20"/>
                <w:szCs w:val="20"/>
              </w:rPr>
            </w:pPr>
            <w:r w:rsidRPr="00EC39DC">
              <w:rPr>
                <w:rFonts w:ascii="Tahoma" w:hAnsi="Tahoma" w:cs="Tahoma"/>
                <w:b/>
                <w:color w:val="000000"/>
                <w:sz w:val="20"/>
                <w:szCs w:val="20"/>
              </w:rPr>
              <w:t>Местоположение</w:t>
            </w:r>
          </w:p>
        </w:tc>
        <w:tc>
          <w:tcPr>
            <w:tcW w:w="2998" w:type="dxa"/>
            <w:tcBorders>
              <w:top w:val="single" w:sz="4" w:space="0" w:color="auto"/>
              <w:left w:val="nil"/>
              <w:bottom w:val="single" w:sz="4" w:space="0" w:color="auto"/>
              <w:right w:val="single" w:sz="4" w:space="0" w:color="auto"/>
            </w:tcBorders>
          </w:tcPr>
          <w:p w14:paraId="71F583C0" w14:textId="77777777" w:rsidR="00F875CE" w:rsidRPr="00EC39DC" w:rsidRDefault="00F875CE" w:rsidP="00EC39DC">
            <w:pPr>
              <w:jc w:val="center"/>
              <w:rPr>
                <w:rFonts w:ascii="Tahoma" w:hAnsi="Tahoma" w:cs="Tahoma"/>
                <w:b/>
                <w:color w:val="000000"/>
                <w:sz w:val="20"/>
                <w:szCs w:val="20"/>
              </w:rPr>
            </w:pPr>
            <w:r w:rsidRPr="00EC39DC">
              <w:rPr>
                <w:rFonts w:ascii="Tahoma" w:hAnsi="Tahoma" w:cs="Tahoma"/>
                <w:b/>
                <w:color w:val="000000"/>
                <w:sz w:val="20"/>
                <w:szCs w:val="20"/>
              </w:rPr>
              <w:t>Характеристика зон с особыми условиями и</w:t>
            </w:r>
            <w:r w:rsidRPr="00EC39DC">
              <w:rPr>
                <w:rFonts w:ascii="Tahoma" w:hAnsi="Tahoma" w:cs="Tahoma"/>
                <w:b/>
                <w:color w:val="000000"/>
                <w:sz w:val="20"/>
                <w:szCs w:val="20"/>
              </w:rPr>
              <w:t>с</w:t>
            </w:r>
            <w:r w:rsidRPr="00EC39DC">
              <w:rPr>
                <w:rFonts w:ascii="Tahoma" w:hAnsi="Tahoma" w:cs="Tahoma"/>
                <w:b/>
                <w:color w:val="000000"/>
                <w:sz w:val="20"/>
                <w:szCs w:val="20"/>
              </w:rPr>
              <w:t>пользования территорий</w:t>
            </w:r>
          </w:p>
        </w:tc>
      </w:tr>
      <w:tr w:rsidR="00EC39DC" w:rsidRPr="00EC39DC" w14:paraId="71F583CB" w14:textId="77777777" w:rsidTr="00EC39DC">
        <w:trPr>
          <w:cantSplit/>
          <w:trHeight w:val="20"/>
          <w:jc w:val="center"/>
        </w:trPr>
        <w:tc>
          <w:tcPr>
            <w:tcW w:w="708" w:type="dxa"/>
            <w:vMerge w:val="restart"/>
            <w:tcBorders>
              <w:top w:val="single" w:sz="4" w:space="0" w:color="auto"/>
              <w:left w:val="single" w:sz="4" w:space="0" w:color="auto"/>
              <w:right w:val="single" w:sz="4" w:space="0" w:color="auto"/>
            </w:tcBorders>
            <w:shd w:val="clear" w:color="auto" w:fill="auto"/>
            <w:noWrap/>
            <w:vAlign w:val="center"/>
          </w:tcPr>
          <w:p w14:paraId="71F583C2" w14:textId="77777777" w:rsidR="00032DF7" w:rsidRPr="00EC39DC" w:rsidRDefault="00032DF7" w:rsidP="00EC39DC">
            <w:pPr>
              <w:pStyle w:val="afc"/>
              <w:numPr>
                <w:ilvl w:val="0"/>
                <w:numId w:val="46"/>
              </w:numPr>
              <w:spacing w:after="0" w:line="240" w:lineRule="auto"/>
              <w:ind w:left="0" w:firstLine="0"/>
              <w:rPr>
                <w:rFonts w:ascii="Tahoma" w:hAnsi="Tahoma" w:cs="Tahoma"/>
                <w:sz w:val="20"/>
                <w:szCs w:val="20"/>
              </w:rPr>
            </w:pPr>
          </w:p>
        </w:tc>
        <w:tc>
          <w:tcPr>
            <w:tcW w:w="2626" w:type="dxa"/>
            <w:vMerge w:val="restart"/>
            <w:tcBorders>
              <w:top w:val="single" w:sz="4" w:space="0" w:color="auto"/>
              <w:left w:val="nil"/>
              <w:right w:val="single" w:sz="4" w:space="0" w:color="auto"/>
            </w:tcBorders>
            <w:shd w:val="clear" w:color="auto" w:fill="auto"/>
          </w:tcPr>
          <w:p w14:paraId="71F583C3" w14:textId="77777777" w:rsidR="009F6BA1" w:rsidRPr="00EC39DC" w:rsidRDefault="00032DF7" w:rsidP="00EC39DC">
            <w:pPr>
              <w:rPr>
                <w:rFonts w:ascii="Tahoma" w:hAnsi="Tahoma" w:cs="Tahoma"/>
                <w:sz w:val="20"/>
                <w:szCs w:val="20"/>
              </w:rPr>
            </w:pPr>
            <w:r w:rsidRPr="00EC39DC">
              <w:rPr>
                <w:rFonts w:ascii="Tahoma" w:hAnsi="Tahoma" w:cs="Tahoma"/>
                <w:sz w:val="20"/>
                <w:szCs w:val="20"/>
              </w:rPr>
              <w:t>Обеспечение защище</w:t>
            </w:r>
            <w:r w:rsidRPr="00EC39DC">
              <w:rPr>
                <w:rFonts w:ascii="Tahoma" w:hAnsi="Tahoma" w:cs="Tahoma"/>
                <w:sz w:val="20"/>
                <w:szCs w:val="20"/>
              </w:rPr>
              <w:t>н</w:t>
            </w:r>
            <w:r w:rsidRPr="00EC39DC">
              <w:rPr>
                <w:rFonts w:ascii="Tahoma" w:hAnsi="Tahoma" w:cs="Tahoma"/>
                <w:sz w:val="20"/>
                <w:szCs w:val="20"/>
              </w:rPr>
              <w:t>ности населения и об</w:t>
            </w:r>
            <w:r w:rsidRPr="00EC39DC">
              <w:rPr>
                <w:rFonts w:ascii="Tahoma" w:hAnsi="Tahoma" w:cs="Tahoma"/>
                <w:sz w:val="20"/>
                <w:szCs w:val="20"/>
              </w:rPr>
              <w:t>ъ</w:t>
            </w:r>
            <w:r w:rsidRPr="00EC39DC">
              <w:rPr>
                <w:rFonts w:ascii="Tahoma" w:hAnsi="Tahoma" w:cs="Tahoma"/>
                <w:sz w:val="20"/>
                <w:szCs w:val="20"/>
              </w:rPr>
              <w:t>ектов экономики от нег</w:t>
            </w:r>
            <w:r w:rsidRPr="00EC39DC">
              <w:rPr>
                <w:rFonts w:ascii="Tahoma" w:hAnsi="Tahoma" w:cs="Tahoma"/>
                <w:sz w:val="20"/>
                <w:szCs w:val="20"/>
              </w:rPr>
              <w:t>а</w:t>
            </w:r>
            <w:r w:rsidRPr="00EC39DC">
              <w:rPr>
                <w:rFonts w:ascii="Tahoma" w:hAnsi="Tahoma" w:cs="Tahoma"/>
                <w:sz w:val="20"/>
                <w:szCs w:val="20"/>
              </w:rPr>
              <w:t>тивного воздействия вод сооружениями инжене</w:t>
            </w:r>
            <w:r w:rsidRPr="00EC39DC">
              <w:rPr>
                <w:rFonts w:ascii="Tahoma" w:hAnsi="Tahoma" w:cs="Tahoma"/>
                <w:sz w:val="20"/>
                <w:szCs w:val="20"/>
              </w:rPr>
              <w:t>р</w:t>
            </w:r>
            <w:r w:rsidRPr="00EC39DC">
              <w:rPr>
                <w:rFonts w:ascii="Tahoma" w:hAnsi="Tahoma" w:cs="Tahoma"/>
                <w:sz w:val="20"/>
                <w:szCs w:val="20"/>
              </w:rPr>
              <w:t xml:space="preserve">ной защиты (защита от </w:t>
            </w:r>
          </w:p>
          <w:p w14:paraId="71F583C5" w14:textId="7D98A9CB" w:rsidR="00032DF7" w:rsidRPr="00EC39DC" w:rsidRDefault="00032DF7" w:rsidP="00EC39DC">
            <w:pPr>
              <w:rPr>
                <w:rFonts w:ascii="Tahoma" w:hAnsi="Tahoma" w:cs="Tahoma"/>
                <w:sz w:val="20"/>
                <w:szCs w:val="20"/>
              </w:rPr>
            </w:pPr>
            <w:r w:rsidRPr="00EC39DC">
              <w:rPr>
                <w:rFonts w:ascii="Tahoma" w:hAnsi="Tahoma" w:cs="Tahoma"/>
                <w:sz w:val="20"/>
                <w:szCs w:val="20"/>
              </w:rPr>
              <w:t>затопления, подтопл</w:t>
            </w:r>
            <w:r w:rsidRPr="00EC39DC">
              <w:rPr>
                <w:rFonts w:ascii="Tahoma" w:hAnsi="Tahoma" w:cs="Tahoma"/>
                <w:sz w:val="20"/>
                <w:szCs w:val="20"/>
              </w:rPr>
              <w:t>е</w:t>
            </w:r>
            <w:r w:rsidRPr="00EC39DC">
              <w:rPr>
                <w:rFonts w:ascii="Tahoma" w:hAnsi="Tahoma" w:cs="Tahoma"/>
                <w:sz w:val="20"/>
                <w:szCs w:val="20"/>
              </w:rPr>
              <w:t>ния)</w:t>
            </w:r>
          </w:p>
        </w:tc>
        <w:tc>
          <w:tcPr>
            <w:tcW w:w="2856" w:type="dxa"/>
            <w:tcBorders>
              <w:top w:val="single" w:sz="4" w:space="0" w:color="auto"/>
              <w:left w:val="nil"/>
              <w:bottom w:val="single" w:sz="4" w:space="0" w:color="auto"/>
              <w:right w:val="single" w:sz="4" w:space="0" w:color="auto"/>
            </w:tcBorders>
            <w:shd w:val="clear" w:color="auto" w:fill="auto"/>
          </w:tcPr>
          <w:p w14:paraId="71F583C6" w14:textId="77777777" w:rsidR="00032DF7" w:rsidRPr="00EC39DC" w:rsidRDefault="00032DF7" w:rsidP="00EC39DC">
            <w:pPr>
              <w:rPr>
                <w:rFonts w:ascii="Tahoma" w:hAnsi="Tahoma" w:cs="Tahoma"/>
                <w:color w:val="000000"/>
                <w:sz w:val="20"/>
                <w:szCs w:val="20"/>
              </w:rPr>
            </w:pPr>
            <w:r w:rsidRPr="00EC39DC">
              <w:rPr>
                <w:rFonts w:ascii="Tahoma" w:hAnsi="Tahoma" w:cs="Tahoma"/>
                <w:sz w:val="20"/>
                <w:szCs w:val="20"/>
              </w:rPr>
              <w:t>Реконструкция гидротехн</w:t>
            </w:r>
            <w:r w:rsidRPr="00EC39DC">
              <w:rPr>
                <w:rFonts w:ascii="Tahoma" w:hAnsi="Tahoma" w:cs="Tahoma"/>
                <w:sz w:val="20"/>
                <w:szCs w:val="20"/>
              </w:rPr>
              <w:t>и</w:t>
            </w:r>
            <w:r w:rsidRPr="00EC39DC">
              <w:rPr>
                <w:rFonts w:ascii="Tahoma" w:hAnsi="Tahoma" w:cs="Tahoma"/>
                <w:sz w:val="20"/>
                <w:szCs w:val="20"/>
              </w:rPr>
              <w:t>ческого сооружения (да</w:t>
            </w:r>
            <w:r w:rsidRPr="00EC39DC">
              <w:rPr>
                <w:rFonts w:ascii="Tahoma" w:hAnsi="Tahoma" w:cs="Tahoma"/>
                <w:sz w:val="20"/>
                <w:szCs w:val="20"/>
              </w:rPr>
              <w:t>м</w:t>
            </w:r>
            <w:r w:rsidRPr="00EC39DC">
              <w:rPr>
                <w:rFonts w:ascii="Tahoma" w:hAnsi="Tahoma" w:cs="Tahoma"/>
                <w:sz w:val="20"/>
                <w:szCs w:val="20"/>
              </w:rPr>
              <w:t>ба)</w:t>
            </w:r>
          </w:p>
        </w:tc>
        <w:tc>
          <w:tcPr>
            <w:tcW w:w="2511" w:type="dxa"/>
            <w:tcBorders>
              <w:top w:val="single" w:sz="4" w:space="0" w:color="auto"/>
              <w:left w:val="nil"/>
              <w:bottom w:val="single" w:sz="4" w:space="0" w:color="auto"/>
              <w:right w:val="single" w:sz="4" w:space="0" w:color="auto"/>
            </w:tcBorders>
            <w:shd w:val="clear" w:color="auto" w:fill="auto"/>
          </w:tcPr>
          <w:p w14:paraId="71F583C7" w14:textId="77777777" w:rsidR="00032DF7" w:rsidRPr="00EC39DC" w:rsidRDefault="00032DF7" w:rsidP="00EC39DC">
            <w:pPr>
              <w:rPr>
                <w:rFonts w:ascii="Tahoma" w:hAnsi="Tahoma" w:cs="Tahoma"/>
                <w:sz w:val="20"/>
                <w:szCs w:val="20"/>
              </w:rPr>
            </w:pPr>
            <w:r w:rsidRPr="00EC39DC">
              <w:rPr>
                <w:rFonts w:ascii="Tahoma" w:hAnsi="Tahoma" w:cs="Tahoma"/>
                <w:sz w:val="20"/>
                <w:szCs w:val="20"/>
              </w:rPr>
              <w:t xml:space="preserve">Протяженность – </w:t>
            </w:r>
            <w:r w:rsidR="0005299D" w:rsidRPr="00EC39DC">
              <w:rPr>
                <w:rFonts w:ascii="Tahoma" w:hAnsi="Tahoma" w:cs="Tahoma"/>
                <w:sz w:val="20"/>
                <w:szCs w:val="20"/>
                <w:lang w:val="en-US"/>
              </w:rPr>
              <w:t>122</w:t>
            </w:r>
            <w:r w:rsidRPr="00EC39DC">
              <w:rPr>
                <w:rFonts w:ascii="Tahoma" w:hAnsi="Tahoma" w:cs="Tahoma"/>
                <w:sz w:val="20"/>
                <w:szCs w:val="20"/>
              </w:rPr>
              <w:t xml:space="preserve"> км </w:t>
            </w:r>
          </w:p>
        </w:tc>
        <w:tc>
          <w:tcPr>
            <w:tcW w:w="3428" w:type="dxa"/>
            <w:tcBorders>
              <w:top w:val="single" w:sz="4" w:space="0" w:color="auto"/>
              <w:left w:val="nil"/>
              <w:bottom w:val="single" w:sz="4" w:space="0" w:color="auto"/>
              <w:right w:val="single" w:sz="4" w:space="0" w:color="auto"/>
            </w:tcBorders>
            <w:shd w:val="clear" w:color="auto" w:fill="auto"/>
          </w:tcPr>
          <w:p w14:paraId="71F583C8" w14:textId="77777777" w:rsidR="002106BC" w:rsidRPr="00EC39DC" w:rsidRDefault="00586EF0" w:rsidP="00EC39DC">
            <w:pPr>
              <w:rPr>
                <w:rFonts w:ascii="Tahoma" w:hAnsi="Tahoma" w:cs="Tahoma"/>
                <w:sz w:val="20"/>
                <w:szCs w:val="20"/>
              </w:rPr>
            </w:pPr>
            <w:r w:rsidRPr="00EC39DC">
              <w:rPr>
                <w:rFonts w:ascii="Tahoma" w:hAnsi="Tahoma" w:cs="Tahoma"/>
                <w:sz w:val="20"/>
                <w:szCs w:val="20"/>
              </w:rPr>
              <w:t xml:space="preserve">город </w:t>
            </w:r>
            <w:r w:rsidR="00032DF7" w:rsidRPr="00EC39DC">
              <w:rPr>
                <w:rFonts w:ascii="Tahoma" w:hAnsi="Tahoma" w:cs="Tahoma"/>
                <w:sz w:val="20"/>
                <w:szCs w:val="20"/>
              </w:rPr>
              <w:t>Уссурийск</w:t>
            </w:r>
            <w:r w:rsidR="00B978E9" w:rsidRPr="00EC39DC">
              <w:rPr>
                <w:rFonts w:ascii="Tahoma" w:hAnsi="Tahoma" w:cs="Tahoma"/>
                <w:sz w:val="20"/>
                <w:szCs w:val="20"/>
              </w:rPr>
              <w:t xml:space="preserve">, </w:t>
            </w:r>
          </w:p>
          <w:p w14:paraId="71F583C9" w14:textId="77777777" w:rsidR="00032DF7" w:rsidRPr="00EC39DC" w:rsidRDefault="00B978E9" w:rsidP="00EC39DC">
            <w:pPr>
              <w:rPr>
                <w:rFonts w:ascii="Tahoma" w:hAnsi="Tahoma" w:cs="Tahoma"/>
                <w:sz w:val="20"/>
                <w:szCs w:val="20"/>
              </w:rPr>
            </w:pPr>
            <w:r w:rsidRPr="00EC39DC">
              <w:rPr>
                <w:rFonts w:ascii="Tahoma" w:hAnsi="Tahoma" w:cs="Tahoma"/>
                <w:sz w:val="20"/>
                <w:szCs w:val="20"/>
              </w:rPr>
              <w:t>Уссурийский городской округ</w:t>
            </w:r>
          </w:p>
        </w:tc>
        <w:tc>
          <w:tcPr>
            <w:tcW w:w="2998" w:type="dxa"/>
            <w:vMerge w:val="restart"/>
            <w:tcBorders>
              <w:top w:val="single" w:sz="4" w:space="0" w:color="auto"/>
              <w:left w:val="nil"/>
              <w:right w:val="single" w:sz="4" w:space="0" w:color="auto"/>
            </w:tcBorders>
          </w:tcPr>
          <w:p w14:paraId="71F583CA" w14:textId="77777777" w:rsidR="00032DF7" w:rsidRPr="00EC39DC" w:rsidRDefault="00032DF7" w:rsidP="00EC39DC">
            <w:pPr>
              <w:rPr>
                <w:rFonts w:ascii="Tahoma" w:hAnsi="Tahoma" w:cs="Tahoma"/>
                <w:color w:val="000000"/>
                <w:sz w:val="20"/>
                <w:szCs w:val="20"/>
              </w:rPr>
            </w:pPr>
            <w:r w:rsidRPr="00EC39DC">
              <w:rPr>
                <w:rFonts w:ascii="Tahoma" w:hAnsi="Tahoma" w:cs="Tahoma"/>
                <w:sz w:val="20"/>
                <w:szCs w:val="20"/>
              </w:rPr>
              <w:t>не требуется</w:t>
            </w:r>
          </w:p>
        </w:tc>
      </w:tr>
      <w:tr w:rsidR="00EC39DC" w:rsidRPr="00EC39DC" w14:paraId="71F583D3" w14:textId="77777777" w:rsidTr="00EC39DC">
        <w:trPr>
          <w:cantSplit/>
          <w:trHeight w:val="20"/>
          <w:jc w:val="center"/>
        </w:trPr>
        <w:tc>
          <w:tcPr>
            <w:tcW w:w="708" w:type="dxa"/>
            <w:vMerge/>
            <w:tcBorders>
              <w:left w:val="single" w:sz="4" w:space="0" w:color="auto"/>
              <w:bottom w:val="single" w:sz="4" w:space="0" w:color="auto"/>
              <w:right w:val="single" w:sz="4" w:space="0" w:color="auto"/>
            </w:tcBorders>
            <w:shd w:val="clear" w:color="auto" w:fill="auto"/>
            <w:noWrap/>
            <w:vAlign w:val="center"/>
          </w:tcPr>
          <w:p w14:paraId="71F583CC" w14:textId="77777777" w:rsidR="00032DF7" w:rsidRPr="00EC39DC" w:rsidRDefault="00032DF7" w:rsidP="00EC39DC">
            <w:pPr>
              <w:pStyle w:val="afc"/>
              <w:numPr>
                <w:ilvl w:val="0"/>
                <w:numId w:val="46"/>
              </w:numPr>
              <w:spacing w:after="0" w:line="240" w:lineRule="auto"/>
              <w:ind w:left="0" w:firstLine="0"/>
              <w:rPr>
                <w:rFonts w:ascii="Tahoma" w:hAnsi="Tahoma" w:cs="Tahoma"/>
                <w:sz w:val="20"/>
                <w:szCs w:val="20"/>
              </w:rPr>
            </w:pPr>
          </w:p>
        </w:tc>
        <w:tc>
          <w:tcPr>
            <w:tcW w:w="2626" w:type="dxa"/>
            <w:vMerge/>
            <w:tcBorders>
              <w:left w:val="nil"/>
              <w:bottom w:val="single" w:sz="4" w:space="0" w:color="auto"/>
              <w:right w:val="single" w:sz="4" w:space="0" w:color="auto"/>
            </w:tcBorders>
            <w:shd w:val="clear" w:color="auto" w:fill="auto"/>
          </w:tcPr>
          <w:p w14:paraId="71F583CD" w14:textId="77777777" w:rsidR="00032DF7" w:rsidRPr="00EC39DC" w:rsidRDefault="00032DF7" w:rsidP="00EC39DC">
            <w:pPr>
              <w:rPr>
                <w:rFonts w:ascii="Tahoma" w:hAnsi="Tahoma" w:cs="Tahoma"/>
                <w:color w:val="000000"/>
                <w:sz w:val="20"/>
                <w:szCs w:val="20"/>
              </w:rPr>
            </w:pPr>
          </w:p>
        </w:tc>
        <w:tc>
          <w:tcPr>
            <w:tcW w:w="2856" w:type="dxa"/>
            <w:tcBorders>
              <w:top w:val="single" w:sz="4" w:space="0" w:color="auto"/>
              <w:left w:val="nil"/>
              <w:bottom w:val="single" w:sz="4" w:space="0" w:color="auto"/>
              <w:right w:val="single" w:sz="4" w:space="0" w:color="auto"/>
            </w:tcBorders>
            <w:shd w:val="clear" w:color="auto" w:fill="auto"/>
          </w:tcPr>
          <w:p w14:paraId="71F583CE" w14:textId="77777777" w:rsidR="00032DF7" w:rsidRPr="00EC39DC" w:rsidRDefault="00032DF7" w:rsidP="00EC39DC">
            <w:pPr>
              <w:rPr>
                <w:rFonts w:ascii="Tahoma" w:hAnsi="Tahoma" w:cs="Tahoma"/>
                <w:sz w:val="20"/>
                <w:szCs w:val="20"/>
              </w:rPr>
            </w:pPr>
            <w:r w:rsidRPr="00EC39DC">
              <w:rPr>
                <w:rFonts w:ascii="Tahoma" w:hAnsi="Tahoma" w:cs="Tahoma"/>
                <w:sz w:val="20"/>
                <w:szCs w:val="20"/>
              </w:rPr>
              <w:t>Строительство гидротехн</w:t>
            </w:r>
            <w:r w:rsidRPr="00EC39DC">
              <w:rPr>
                <w:rFonts w:ascii="Tahoma" w:hAnsi="Tahoma" w:cs="Tahoma"/>
                <w:sz w:val="20"/>
                <w:szCs w:val="20"/>
              </w:rPr>
              <w:t>и</w:t>
            </w:r>
            <w:r w:rsidRPr="00EC39DC">
              <w:rPr>
                <w:rFonts w:ascii="Tahoma" w:hAnsi="Tahoma" w:cs="Tahoma"/>
                <w:sz w:val="20"/>
                <w:szCs w:val="20"/>
              </w:rPr>
              <w:t>ческого сооружения (да</w:t>
            </w:r>
            <w:r w:rsidRPr="00EC39DC">
              <w:rPr>
                <w:rFonts w:ascii="Tahoma" w:hAnsi="Tahoma" w:cs="Tahoma"/>
                <w:sz w:val="20"/>
                <w:szCs w:val="20"/>
              </w:rPr>
              <w:t>м</w:t>
            </w:r>
            <w:r w:rsidRPr="00EC39DC">
              <w:rPr>
                <w:rFonts w:ascii="Tahoma" w:hAnsi="Tahoma" w:cs="Tahoma"/>
                <w:sz w:val="20"/>
                <w:szCs w:val="20"/>
              </w:rPr>
              <w:t>ба)</w:t>
            </w:r>
          </w:p>
        </w:tc>
        <w:tc>
          <w:tcPr>
            <w:tcW w:w="2511" w:type="dxa"/>
            <w:tcBorders>
              <w:top w:val="single" w:sz="4" w:space="0" w:color="auto"/>
              <w:left w:val="nil"/>
              <w:bottom w:val="single" w:sz="4" w:space="0" w:color="auto"/>
              <w:right w:val="single" w:sz="4" w:space="0" w:color="auto"/>
            </w:tcBorders>
            <w:shd w:val="clear" w:color="auto" w:fill="auto"/>
          </w:tcPr>
          <w:p w14:paraId="71F583CF" w14:textId="77777777" w:rsidR="00032DF7" w:rsidRPr="00EC39DC" w:rsidRDefault="00B978E9" w:rsidP="00EC39DC">
            <w:pPr>
              <w:rPr>
                <w:rFonts w:ascii="Tahoma" w:hAnsi="Tahoma" w:cs="Tahoma"/>
                <w:sz w:val="20"/>
                <w:szCs w:val="20"/>
              </w:rPr>
            </w:pPr>
            <w:r w:rsidRPr="00EC39DC">
              <w:rPr>
                <w:rFonts w:ascii="Tahoma" w:hAnsi="Tahoma" w:cs="Tahoma"/>
                <w:sz w:val="20"/>
                <w:szCs w:val="20"/>
              </w:rPr>
              <w:t xml:space="preserve">Протяженность – </w:t>
            </w:r>
            <w:r w:rsidR="0005299D" w:rsidRPr="00EC39DC">
              <w:rPr>
                <w:rFonts w:ascii="Tahoma" w:hAnsi="Tahoma" w:cs="Tahoma"/>
                <w:sz w:val="20"/>
                <w:szCs w:val="20"/>
                <w:lang w:val="en-US"/>
              </w:rPr>
              <w:t>77</w:t>
            </w:r>
            <w:r w:rsidRPr="00EC39DC">
              <w:rPr>
                <w:rFonts w:ascii="Tahoma" w:hAnsi="Tahoma" w:cs="Tahoma"/>
                <w:sz w:val="20"/>
                <w:szCs w:val="20"/>
              </w:rPr>
              <w:t xml:space="preserve"> км</w:t>
            </w:r>
          </w:p>
        </w:tc>
        <w:tc>
          <w:tcPr>
            <w:tcW w:w="3428" w:type="dxa"/>
            <w:tcBorders>
              <w:top w:val="single" w:sz="4" w:space="0" w:color="auto"/>
              <w:left w:val="nil"/>
              <w:bottom w:val="single" w:sz="4" w:space="0" w:color="auto"/>
              <w:right w:val="single" w:sz="4" w:space="0" w:color="auto"/>
            </w:tcBorders>
            <w:shd w:val="clear" w:color="auto" w:fill="auto"/>
          </w:tcPr>
          <w:p w14:paraId="71F583D0" w14:textId="77777777" w:rsidR="002106BC" w:rsidRPr="00EC39DC" w:rsidRDefault="00586EF0" w:rsidP="00EC39DC">
            <w:pPr>
              <w:rPr>
                <w:rFonts w:ascii="Tahoma" w:hAnsi="Tahoma" w:cs="Tahoma"/>
                <w:sz w:val="20"/>
                <w:szCs w:val="20"/>
              </w:rPr>
            </w:pPr>
            <w:r w:rsidRPr="00EC39DC">
              <w:rPr>
                <w:rFonts w:ascii="Tahoma" w:hAnsi="Tahoma" w:cs="Tahoma"/>
                <w:sz w:val="20"/>
                <w:szCs w:val="20"/>
              </w:rPr>
              <w:t>город</w:t>
            </w:r>
            <w:r w:rsidR="00B978E9" w:rsidRPr="00EC39DC">
              <w:rPr>
                <w:rFonts w:ascii="Tahoma" w:hAnsi="Tahoma" w:cs="Tahoma"/>
                <w:sz w:val="20"/>
                <w:szCs w:val="20"/>
              </w:rPr>
              <w:t xml:space="preserve"> Уссурийск, </w:t>
            </w:r>
          </w:p>
          <w:p w14:paraId="71F583D1" w14:textId="77777777" w:rsidR="00032DF7" w:rsidRPr="00EC39DC" w:rsidRDefault="00B978E9" w:rsidP="00EC39DC">
            <w:pPr>
              <w:rPr>
                <w:rFonts w:ascii="Tahoma" w:hAnsi="Tahoma" w:cs="Tahoma"/>
                <w:sz w:val="20"/>
                <w:szCs w:val="20"/>
              </w:rPr>
            </w:pPr>
            <w:r w:rsidRPr="00EC39DC">
              <w:rPr>
                <w:rFonts w:ascii="Tahoma" w:hAnsi="Tahoma" w:cs="Tahoma"/>
                <w:sz w:val="20"/>
                <w:szCs w:val="20"/>
              </w:rPr>
              <w:t>Уссурийский городской округ</w:t>
            </w:r>
          </w:p>
        </w:tc>
        <w:tc>
          <w:tcPr>
            <w:tcW w:w="2998" w:type="dxa"/>
            <w:vMerge/>
            <w:tcBorders>
              <w:left w:val="nil"/>
              <w:bottom w:val="single" w:sz="4" w:space="0" w:color="auto"/>
              <w:right w:val="single" w:sz="4" w:space="0" w:color="auto"/>
            </w:tcBorders>
            <w:vAlign w:val="center"/>
          </w:tcPr>
          <w:p w14:paraId="71F583D2" w14:textId="77777777" w:rsidR="00032DF7" w:rsidRPr="00EC39DC" w:rsidRDefault="00032DF7" w:rsidP="00EC39DC">
            <w:pPr>
              <w:jc w:val="both"/>
              <w:rPr>
                <w:rFonts w:ascii="Tahoma" w:hAnsi="Tahoma" w:cs="Tahoma"/>
                <w:sz w:val="20"/>
                <w:szCs w:val="20"/>
              </w:rPr>
            </w:pPr>
          </w:p>
        </w:tc>
      </w:tr>
      <w:tr w:rsidR="00EC39DC" w:rsidRPr="00EC39DC" w14:paraId="71F583DC" w14:textId="77777777" w:rsidTr="00EC39DC">
        <w:trPr>
          <w:cantSplit/>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3D4" w14:textId="77777777" w:rsidR="00F875CE" w:rsidRPr="00EC39DC" w:rsidRDefault="00F875CE" w:rsidP="00EC39DC">
            <w:pPr>
              <w:pStyle w:val="afc"/>
              <w:numPr>
                <w:ilvl w:val="0"/>
                <w:numId w:val="46"/>
              </w:numPr>
              <w:spacing w:after="0" w:line="240" w:lineRule="auto"/>
              <w:ind w:left="0" w:firstLine="0"/>
              <w:rPr>
                <w:rFonts w:ascii="Tahoma" w:hAnsi="Tahoma" w:cs="Tahoma"/>
                <w:sz w:val="20"/>
                <w:szCs w:val="20"/>
              </w:rPr>
            </w:pPr>
          </w:p>
        </w:tc>
        <w:tc>
          <w:tcPr>
            <w:tcW w:w="2626" w:type="dxa"/>
            <w:tcBorders>
              <w:top w:val="single" w:sz="4" w:space="0" w:color="auto"/>
              <w:left w:val="nil"/>
              <w:bottom w:val="single" w:sz="4" w:space="0" w:color="auto"/>
              <w:right w:val="single" w:sz="4" w:space="0" w:color="auto"/>
            </w:tcBorders>
            <w:shd w:val="clear" w:color="auto" w:fill="auto"/>
          </w:tcPr>
          <w:p w14:paraId="71F583D6" w14:textId="5C2B20DD" w:rsidR="00F875CE" w:rsidRPr="00EC39DC" w:rsidRDefault="00F875CE" w:rsidP="00EC39DC">
            <w:pPr>
              <w:rPr>
                <w:rFonts w:ascii="Tahoma" w:hAnsi="Tahoma" w:cs="Tahoma"/>
                <w:sz w:val="20"/>
                <w:szCs w:val="20"/>
              </w:rPr>
            </w:pPr>
            <w:r w:rsidRPr="00EC39DC">
              <w:rPr>
                <w:rFonts w:ascii="Tahoma" w:hAnsi="Tahoma" w:cs="Tahoma"/>
                <w:color w:val="000000"/>
                <w:sz w:val="20"/>
                <w:szCs w:val="20"/>
              </w:rPr>
              <w:t>Организация водоотв</w:t>
            </w:r>
            <w:r w:rsidRPr="00EC39DC">
              <w:rPr>
                <w:rFonts w:ascii="Tahoma" w:hAnsi="Tahoma" w:cs="Tahoma"/>
                <w:color w:val="000000"/>
                <w:sz w:val="20"/>
                <w:szCs w:val="20"/>
              </w:rPr>
              <w:t>е</w:t>
            </w:r>
            <w:r w:rsidRPr="00EC39DC">
              <w:rPr>
                <w:rFonts w:ascii="Tahoma" w:hAnsi="Tahoma" w:cs="Tahoma"/>
                <w:color w:val="000000"/>
                <w:sz w:val="20"/>
                <w:szCs w:val="20"/>
              </w:rPr>
              <w:t>дения и очистка повер</w:t>
            </w:r>
            <w:r w:rsidRPr="00EC39DC">
              <w:rPr>
                <w:rFonts w:ascii="Tahoma" w:hAnsi="Tahoma" w:cs="Tahoma"/>
                <w:color w:val="000000"/>
                <w:sz w:val="20"/>
                <w:szCs w:val="20"/>
              </w:rPr>
              <w:t>х</w:t>
            </w:r>
            <w:r w:rsidRPr="00EC39DC">
              <w:rPr>
                <w:rFonts w:ascii="Tahoma" w:hAnsi="Tahoma" w:cs="Tahoma"/>
                <w:color w:val="000000"/>
                <w:sz w:val="20"/>
                <w:szCs w:val="20"/>
              </w:rPr>
              <w:t>ностного стока (дожд</w:t>
            </w:r>
            <w:r w:rsidRPr="00EC39DC">
              <w:rPr>
                <w:rFonts w:ascii="Tahoma" w:hAnsi="Tahoma" w:cs="Tahoma"/>
                <w:color w:val="000000"/>
                <w:sz w:val="20"/>
                <w:szCs w:val="20"/>
              </w:rPr>
              <w:t>е</w:t>
            </w:r>
            <w:r w:rsidRPr="00EC39DC">
              <w:rPr>
                <w:rFonts w:ascii="Tahoma" w:hAnsi="Tahoma" w:cs="Tahoma"/>
                <w:color w:val="000000"/>
                <w:sz w:val="20"/>
                <w:szCs w:val="20"/>
              </w:rPr>
              <w:t>вая канализация)</w:t>
            </w:r>
          </w:p>
        </w:tc>
        <w:tc>
          <w:tcPr>
            <w:tcW w:w="2856" w:type="dxa"/>
            <w:tcBorders>
              <w:top w:val="single" w:sz="4" w:space="0" w:color="auto"/>
              <w:left w:val="nil"/>
              <w:bottom w:val="single" w:sz="4" w:space="0" w:color="auto"/>
              <w:right w:val="single" w:sz="4" w:space="0" w:color="auto"/>
            </w:tcBorders>
            <w:shd w:val="clear" w:color="auto" w:fill="auto"/>
          </w:tcPr>
          <w:p w14:paraId="71F583D7" w14:textId="77777777" w:rsidR="00F875CE" w:rsidRPr="00EC39DC" w:rsidRDefault="00F875CE" w:rsidP="00EC39DC">
            <w:pPr>
              <w:rPr>
                <w:rFonts w:ascii="Tahoma" w:hAnsi="Tahoma" w:cs="Tahoma"/>
                <w:sz w:val="20"/>
                <w:szCs w:val="20"/>
              </w:rPr>
            </w:pPr>
            <w:r w:rsidRPr="00EC39DC">
              <w:rPr>
                <w:rFonts w:ascii="Tahoma" w:hAnsi="Tahoma" w:cs="Tahoma"/>
                <w:sz w:val="20"/>
                <w:szCs w:val="20"/>
              </w:rPr>
              <w:t>Строительство дождевых (ливневых) коллекторов</w:t>
            </w:r>
          </w:p>
        </w:tc>
        <w:tc>
          <w:tcPr>
            <w:tcW w:w="2511" w:type="dxa"/>
            <w:tcBorders>
              <w:top w:val="single" w:sz="4" w:space="0" w:color="auto"/>
              <w:left w:val="nil"/>
              <w:bottom w:val="single" w:sz="4" w:space="0" w:color="auto"/>
              <w:right w:val="single" w:sz="4" w:space="0" w:color="auto"/>
            </w:tcBorders>
            <w:shd w:val="clear" w:color="auto" w:fill="auto"/>
          </w:tcPr>
          <w:p w14:paraId="71F583D8" w14:textId="77777777" w:rsidR="009F6BA1" w:rsidRPr="00EC39DC" w:rsidRDefault="00F875CE" w:rsidP="00EC39DC">
            <w:pPr>
              <w:rPr>
                <w:rFonts w:ascii="Tahoma" w:hAnsi="Tahoma" w:cs="Tahoma"/>
                <w:sz w:val="20"/>
                <w:szCs w:val="20"/>
              </w:rPr>
            </w:pPr>
            <w:r w:rsidRPr="00EC39DC">
              <w:rPr>
                <w:rFonts w:ascii="Tahoma" w:hAnsi="Tahoma" w:cs="Tahoma"/>
                <w:sz w:val="20"/>
                <w:szCs w:val="20"/>
              </w:rPr>
              <w:t xml:space="preserve">Протяженность – </w:t>
            </w:r>
          </w:p>
          <w:p w14:paraId="71F583D9" w14:textId="77777777" w:rsidR="00F875CE" w:rsidRPr="00EC39DC" w:rsidRDefault="00F875CE" w:rsidP="00EC39DC">
            <w:pPr>
              <w:rPr>
                <w:rFonts w:ascii="Tahoma" w:hAnsi="Tahoma" w:cs="Tahoma"/>
                <w:sz w:val="20"/>
                <w:szCs w:val="20"/>
              </w:rPr>
            </w:pPr>
            <w:r w:rsidRPr="00EC39DC">
              <w:rPr>
                <w:rFonts w:ascii="Tahoma" w:hAnsi="Tahoma" w:cs="Tahoma"/>
                <w:sz w:val="20"/>
                <w:szCs w:val="20"/>
              </w:rPr>
              <w:t>1</w:t>
            </w:r>
            <w:r w:rsidR="00297CFD" w:rsidRPr="00EC39DC">
              <w:rPr>
                <w:rFonts w:ascii="Tahoma" w:hAnsi="Tahoma" w:cs="Tahoma"/>
                <w:sz w:val="20"/>
                <w:szCs w:val="20"/>
              </w:rPr>
              <w:t>14</w:t>
            </w:r>
            <w:r w:rsidRPr="00EC39DC">
              <w:rPr>
                <w:rFonts w:ascii="Tahoma" w:hAnsi="Tahoma" w:cs="Tahoma"/>
                <w:sz w:val="20"/>
                <w:szCs w:val="20"/>
              </w:rPr>
              <w:t>,</w:t>
            </w:r>
            <w:r w:rsidR="00297CFD" w:rsidRPr="00EC39DC">
              <w:rPr>
                <w:rFonts w:ascii="Tahoma" w:hAnsi="Tahoma" w:cs="Tahoma"/>
                <w:sz w:val="20"/>
                <w:szCs w:val="20"/>
              </w:rPr>
              <w:t>2</w:t>
            </w:r>
            <w:r w:rsidRPr="00EC39DC">
              <w:rPr>
                <w:rFonts w:ascii="Tahoma" w:hAnsi="Tahoma" w:cs="Tahoma"/>
                <w:sz w:val="20"/>
                <w:szCs w:val="20"/>
              </w:rPr>
              <w:t xml:space="preserve"> км</w:t>
            </w:r>
          </w:p>
        </w:tc>
        <w:tc>
          <w:tcPr>
            <w:tcW w:w="3428" w:type="dxa"/>
            <w:tcBorders>
              <w:top w:val="single" w:sz="4" w:space="0" w:color="auto"/>
              <w:left w:val="nil"/>
              <w:bottom w:val="single" w:sz="4" w:space="0" w:color="auto"/>
              <w:right w:val="single" w:sz="4" w:space="0" w:color="auto"/>
            </w:tcBorders>
            <w:shd w:val="clear" w:color="auto" w:fill="auto"/>
          </w:tcPr>
          <w:p w14:paraId="71F583DA" w14:textId="77777777" w:rsidR="00F875CE" w:rsidRPr="00EC39DC" w:rsidRDefault="009F6BA1" w:rsidP="00EC39DC">
            <w:pPr>
              <w:rPr>
                <w:rFonts w:ascii="Tahoma" w:hAnsi="Tahoma" w:cs="Tahoma"/>
                <w:sz w:val="20"/>
                <w:szCs w:val="20"/>
              </w:rPr>
            </w:pPr>
            <w:r w:rsidRPr="00EC39DC">
              <w:rPr>
                <w:rFonts w:ascii="Tahoma" w:hAnsi="Tahoma" w:cs="Tahoma"/>
                <w:sz w:val="20"/>
                <w:szCs w:val="20"/>
              </w:rPr>
              <w:t>город Уссурийск</w:t>
            </w:r>
          </w:p>
        </w:tc>
        <w:tc>
          <w:tcPr>
            <w:tcW w:w="2998" w:type="dxa"/>
            <w:tcBorders>
              <w:top w:val="single" w:sz="4" w:space="0" w:color="auto"/>
              <w:left w:val="nil"/>
              <w:bottom w:val="single" w:sz="4" w:space="0" w:color="auto"/>
              <w:right w:val="single" w:sz="4" w:space="0" w:color="auto"/>
            </w:tcBorders>
          </w:tcPr>
          <w:p w14:paraId="71F583DB" w14:textId="77777777" w:rsidR="00F875CE" w:rsidRPr="00EC39DC" w:rsidRDefault="00F875CE" w:rsidP="00EC39DC">
            <w:pPr>
              <w:rPr>
                <w:rFonts w:ascii="Tahoma" w:hAnsi="Tahoma" w:cs="Tahoma"/>
                <w:sz w:val="20"/>
                <w:szCs w:val="20"/>
              </w:rPr>
            </w:pPr>
            <w:r w:rsidRPr="00EC39DC">
              <w:rPr>
                <w:rFonts w:ascii="Tahoma" w:hAnsi="Tahoma" w:cs="Tahoma"/>
                <w:sz w:val="20"/>
                <w:szCs w:val="20"/>
              </w:rPr>
              <w:t>не требуется</w:t>
            </w:r>
          </w:p>
        </w:tc>
      </w:tr>
      <w:tr w:rsidR="00EC39DC" w:rsidRPr="00EC39DC" w14:paraId="71F583E9" w14:textId="77777777" w:rsidTr="00EC39DC">
        <w:trPr>
          <w:cantSplit/>
          <w:trHeight w:val="20"/>
          <w:jc w:val="center"/>
        </w:trPr>
        <w:tc>
          <w:tcPr>
            <w:tcW w:w="708" w:type="dxa"/>
            <w:vMerge w:val="restart"/>
            <w:tcBorders>
              <w:top w:val="single" w:sz="4" w:space="0" w:color="auto"/>
              <w:left w:val="single" w:sz="4" w:space="0" w:color="auto"/>
              <w:right w:val="single" w:sz="4" w:space="0" w:color="auto"/>
            </w:tcBorders>
            <w:shd w:val="clear" w:color="auto" w:fill="auto"/>
            <w:noWrap/>
            <w:vAlign w:val="center"/>
          </w:tcPr>
          <w:p w14:paraId="71F583DD" w14:textId="77777777" w:rsidR="007F7D09" w:rsidRPr="00EC39DC" w:rsidRDefault="007F7D09" w:rsidP="00EC39DC">
            <w:pPr>
              <w:pStyle w:val="afc"/>
              <w:numPr>
                <w:ilvl w:val="0"/>
                <w:numId w:val="46"/>
              </w:numPr>
              <w:spacing w:after="0" w:line="240" w:lineRule="auto"/>
              <w:ind w:left="0" w:firstLine="0"/>
              <w:rPr>
                <w:rFonts w:ascii="Tahoma" w:hAnsi="Tahoma" w:cs="Tahoma"/>
                <w:sz w:val="20"/>
                <w:szCs w:val="20"/>
              </w:rPr>
            </w:pPr>
          </w:p>
        </w:tc>
        <w:tc>
          <w:tcPr>
            <w:tcW w:w="2626" w:type="dxa"/>
            <w:vMerge w:val="restart"/>
            <w:tcBorders>
              <w:top w:val="single" w:sz="4" w:space="0" w:color="auto"/>
              <w:left w:val="nil"/>
              <w:right w:val="single" w:sz="4" w:space="0" w:color="auto"/>
            </w:tcBorders>
            <w:shd w:val="clear" w:color="auto" w:fill="auto"/>
          </w:tcPr>
          <w:p w14:paraId="71F583E1" w14:textId="73FCF215" w:rsidR="007F7D09" w:rsidRPr="00EC39DC" w:rsidRDefault="007F7D09" w:rsidP="00EC39DC">
            <w:pPr>
              <w:rPr>
                <w:rFonts w:ascii="Tahoma" w:hAnsi="Tahoma" w:cs="Tahoma"/>
                <w:sz w:val="20"/>
                <w:szCs w:val="20"/>
              </w:rPr>
            </w:pPr>
            <w:r w:rsidRPr="00EC39DC">
              <w:rPr>
                <w:rFonts w:ascii="Tahoma" w:hAnsi="Tahoma" w:cs="Tahoma"/>
                <w:color w:val="000000"/>
                <w:sz w:val="20"/>
                <w:szCs w:val="20"/>
              </w:rPr>
              <w:t>Организация водоотв</w:t>
            </w:r>
            <w:r w:rsidRPr="00EC39DC">
              <w:rPr>
                <w:rFonts w:ascii="Tahoma" w:hAnsi="Tahoma" w:cs="Tahoma"/>
                <w:color w:val="000000"/>
                <w:sz w:val="20"/>
                <w:szCs w:val="20"/>
              </w:rPr>
              <w:t>е</w:t>
            </w:r>
            <w:r w:rsidRPr="00EC39DC">
              <w:rPr>
                <w:rFonts w:ascii="Tahoma" w:hAnsi="Tahoma" w:cs="Tahoma"/>
                <w:color w:val="000000"/>
                <w:sz w:val="20"/>
                <w:szCs w:val="20"/>
              </w:rPr>
              <w:t>дения и очистка повер</w:t>
            </w:r>
            <w:r w:rsidRPr="00EC39DC">
              <w:rPr>
                <w:rFonts w:ascii="Tahoma" w:hAnsi="Tahoma" w:cs="Tahoma"/>
                <w:color w:val="000000"/>
                <w:sz w:val="20"/>
                <w:szCs w:val="20"/>
              </w:rPr>
              <w:t>х</w:t>
            </w:r>
            <w:r w:rsidRPr="00EC39DC">
              <w:rPr>
                <w:rFonts w:ascii="Tahoma" w:hAnsi="Tahoma" w:cs="Tahoma"/>
                <w:color w:val="000000"/>
                <w:sz w:val="20"/>
                <w:szCs w:val="20"/>
              </w:rPr>
              <w:t>ностного стока (дожд</w:t>
            </w:r>
            <w:r w:rsidRPr="00EC39DC">
              <w:rPr>
                <w:rFonts w:ascii="Tahoma" w:hAnsi="Tahoma" w:cs="Tahoma"/>
                <w:color w:val="000000"/>
                <w:sz w:val="20"/>
                <w:szCs w:val="20"/>
              </w:rPr>
              <w:t>е</w:t>
            </w:r>
            <w:r w:rsidRPr="00EC39DC">
              <w:rPr>
                <w:rFonts w:ascii="Tahoma" w:hAnsi="Tahoma" w:cs="Tahoma"/>
                <w:color w:val="000000"/>
                <w:sz w:val="20"/>
                <w:szCs w:val="20"/>
              </w:rPr>
              <w:t>вая канализация)</w:t>
            </w:r>
          </w:p>
        </w:tc>
        <w:tc>
          <w:tcPr>
            <w:tcW w:w="2856" w:type="dxa"/>
            <w:vMerge w:val="restart"/>
            <w:tcBorders>
              <w:top w:val="single" w:sz="4" w:space="0" w:color="auto"/>
              <w:left w:val="nil"/>
              <w:right w:val="single" w:sz="4" w:space="0" w:color="auto"/>
            </w:tcBorders>
            <w:shd w:val="clear" w:color="auto" w:fill="auto"/>
          </w:tcPr>
          <w:p w14:paraId="71F583E2" w14:textId="77777777" w:rsidR="007F7D09" w:rsidRPr="00EC39DC" w:rsidRDefault="007F7D09" w:rsidP="00EC39DC">
            <w:pPr>
              <w:rPr>
                <w:rFonts w:ascii="Tahoma" w:hAnsi="Tahoma" w:cs="Tahoma"/>
                <w:sz w:val="20"/>
                <w:szCs w:val="20"/>
              </w:rPr>
            </w:pPr>
            <w:r w:rsidRPr="00EC39DC">
              <w:rPr>
                <w:rFonts w:ascii="Tahoma" w:hAnsi="Tahoma" w:cs="Tahoma"/>
                <w:sz w:val="20"/>
                <w:szCs w:val="20"/>
              </w:rPr>
              <w:t>Строительство очистных сооружений дождевой к</w:t>
            </w:r>
            <w:r w:rsidRPr="00EC39DC">
              <w:rPr>
                <w:rFonts w:ascii="Tahoma" w:hAnsi="Tahoma" w:cs="Tahoma"/>
                <w:sz w:val="20"/>
                <w:szCs w:val="20"/>
              </w:rPr>
              <w:t>а</w:t>
            </w:r>
            <w:r w:rsidRPr="00EC39DC">
              <w:rPr>
                <w:rFonts w:ascii="Tahoma" w:hAnsi="Tahoma" w:cs="Tahoma"/>
                <w:sz w:val="20"/>
                <w:szCs w:val="20"/>
              </w:rPr>
              <w:t>нализации (ОСДК)</w:t>
            </w:r>
          </w:p>
        </w:tc>
        <w:tc>
          <w:tcPr>
            <w:tcW w:w="2511" w:type="dxa"/>
            <w:tcBorders>
              <w:top w:val="single" w:sz="4" w:space="0" w:color="auto"/>
              <w:left w:val="nil"/>
              <w:bottom w:val="single" w:sz="4" w:space="0" w:color="auto"/>
              <w:right w:val="single" w:sz="4" w:space="0" w:color="auto"/>
            </w:tcBorders>
            <w:shd w:val="clear" w:color="auto" w:fill="auto"/>
          </w:tcPr>
          <w:p w14:paraId="71F583E3" w14:textId="77777777" w:rsidR="007F7D09" w:rsidRPr="00EC39DC" w:rsidRDefault="007F7D09" w:rsidP="00EC39DC">
            <w:pPr>
              <w:rPr>
                <w:rFonts w:ascii="Tahoma" w:hAnsi="Tahoma" w:cs="Tahoma"/>
                <w:sz w:val="20"/>
                <w:szCs w:val="20"/>
                <w:lang w:val="en-US"/>
              </w:rPr>
            </w:pPr>
            <w:r w:rsidRPr="00EC39DC">
              <w:rPr>
                <w:rFonts w:ascii="Tahoma" w:hAnsi="Tahoma" w:cs="Tahoma"/>
                <w:sz w:val="20"/>
                <w:szCs w:val="20"/>
              </w:rPr>
              <w:t xml:space="preserve">1 </w:t>
            </w:r>
            <w:proofErr w:type="spellStart"/>
            <w:r w:rsidRPr="00EC39DC">
              <w:rPr>
                <w:rFonts w:ascii="Tahoma" w:hAnsi="Tahoma" w:cs="Tahoma"/>
                <w:sz w:val="20"/>
                <w:szCs w:val="20"/>
              </w:rPr>
              <w:t>шт</w:t>
            </w:r>
            <w:proofErr w:type="spellEnd"/>
            <w:r w:rsidR="00EF0AF7" w:rsidRPr="00EC39DC">
              <w:rPr>
                <w:rFonts w:ascii="Tahoma" w:hAnsi="Tahoma" w:cs="Tahoma"/>
                <w:sz w:val="20"/>
                <w:szCs w:val="20"/>
                <w:lang w:val="en-US"/>
              </w:rPr>
              <w:t>.</w:t>
            </w:r>
          </w:p>
        </w:tc>
        <w:tc>
          <w:tcPr>
            <w:tcW w:w="3428" w:type="dxa"/>
            <w:tcBorders>
              <w:top w:val="single" w:sz="4" w:space="0" w:color="auto"/>
              <w:left w:val="nil"/>
              <w:bottom w:val="single" w:sz="4" w:space="0" w:color="auto"/>
              <w:right w:val="single" w:sz="4" w:space="0" w:color="auto"/>
            </w:tcBorders>
            <w:shd w:val="clear" w:color="auto" w:fill="auto"/>
          </w:tcPr>
          <w:p w14:paraId="71F583E4" w14:textId="77777777" w:rsidR="007F7D09" w:rsidRPr="00EC39DC" w:rsidRDefault="00327D41" w:rsidP="00EC39DC">
            <w:pPr>
              <w:rPr>
                <w:rFonts w:ascii="Tahoma" w:hAnsi="Tahoma" w:cs="Tahoma"/>
                <w:sz w:val="20"/>
                <w:szCs w:val="20"/>
              </w:rPr>
            </w:pPr>
            <w:r w:rsidRPr="00EC39DC">
              <w:rPr>
                <w:rFonts w:ascii="Tahoma" w:hAnsi="Tahoma" w:cs="Tahoma"/>
                <w:sz w:val="20"/>
                <w:szCs w:val="20"/>
              </w:rPr>
              <w:t>Зона сельскохозяйственных уг</w:t>
            </w:r>
            <w:r w:rsidRPr="00EC39DC">
              <w:rPr>
                <w:rFonts w:ascii="Tahoma" w:hAnsi="Tahoma" w:cs="Tahoma"/>
                <w:sz w:val="20"/>
                <w:szCs w:val="20"/>
              </w:rPr>
              <w:t>о</w:t>
            </w:r>
            <w:r w:rsidRPr="00EC39DC">
              <w:rPr>
                <w:rFonts w:ascii="Tahoma" w:hAnsi="Tahoma" w:cs="Tahoma"/>
                <w:sz w:val="20"/>
                <w:szCs w:val="20"/>
              </w:rPr>
              <w:t>дий</w:t>
            </w:r>
            <w:r w:rsidR="00B13422" w:rsidRPr="00EC39DC">
              <w:rPr>
                <w:rFonts w:ascii="Tahoma" w:hAnsi="Tahoma" w:cs="Tahoma"/>
                <w:sz w:val="20"/>
                <w:szCs w:val="20"/>
              </w:rPr>
              <w:t xml:space="preserve">; </w:t>
            </w:r>
            <w:r w:rsidR="009F6BA1" w:rsidRPr="00EC39DC">
              <w:rPr>
                <w:rFonts w:ascii="Tahoma" w:hAnsi="Tahoma" w:cs="Tahoma"/>
                <w:sz w:val="20"/>
                <w:szCs w:val="20"/>
              </w:rPr>
              <w:t>город Уссурийск</w:t>
            </w:r>
          </w:p>
        </w:tc>
        <w:tc>
          <w:tcPr>
            <w:tcW w:w="2998" w:type="dxa"/>
            <w:vMerge w:val="restart"/>
            <w:tcBorders>
              <w:top w:val="single" w:sz="4" w:space="0" w:color="auto"/>
              <w:left w:val="nil"/>
              <w:right w:val="single" w:sz="4" w:space="0" w:color="auto"/>
            </w:tcBorders>
          </w:tcPr>
          <w:p w14:paraId="71F583E6" w14:textId="49E006B1" w:rsidR="007F7D09" w:rsidRPr="00EC39DC" w:rsidRDefault="007F7D09" w:rsidP="00EC39DC">
            <w:pPr>
              <w:rPr>
                <w:rFonts w:ascii="Tahoma" w:hAnsi="Tahoma" w:cs="Tahoma"/>
                <w:sz w:val="20"/>
                <w:szCs w:val="20"/>
              </w:rPr>
            </w:pPr>
            <w:r w:rsidRPr="00EC39DC">
              <w:rPr>
                <w:rFonts w:ascii="Tahoma" w:hAnsi="Tahoma" w:cs="Tahoma"/>
                <w:color w:val="000000"/>
                <w:sz w:val="20"/>
                <w:szCs w:val="20"/>
              </w:rPr>
              <w:t>Санитарно-защитная зона</w:t>
            </w:r>
            <w:r w:rsidRPr="00EC39DC">
              <w:rPr>
                <w:rFonts w:ascii="Tahoma" w:hAnsi="Tahoma" w:cs="Tahoma"/>
                <w:sz w:val="20"/>
                <w:szCs w:val="20"/>
              </w:rPr>
              <w:t xml:space="preserve"> от ОСДК закрытого типа – 50 м</w:t>
            </w:r>
          </w:p>
          <w:p w14:paraId="71F583E8" w14:textId="326D7FE8" w:rsidR="007F7D09" w:rsidRPr="00EC39DC" w:rsidRDefault="007F7D09" w:rsidP="00EC39DC">
            <w:pPr>
              <w:rPr>
                <w:rFonts w:ascii="Tahoma" w:hAnsi="Tahoma" w:cs="Tahoma"/>
                <w:spacing w:val="-6"/>
                <w:sz w:val="20"/>
                <w:szCs w:val="20"/>
              </w:rPr>
            </w:pPr>
            <w:r w:rsidRPr="00EC39DC">
              <w:rPr>
                <w:rFonts w:ascii="Tahoma" w:hAnsi="Tahoma" w:cs="Tahoma"/>
                <w:color w:val="000000"/>
                <w:sz w:val="20"/>
                <w:szCs w:val="20"/>
              </w:rPr>
              <w:t>Санитарно-защитная зона</w:t>
            </w:r>
            <w:r w:rsidRPr="00EC39DC">
              <w:rPr>
                <w:rFonts w:ascii="Tahoma" w:hAnsi="Tahoma" w:cs="Tahoma"/>
                <w:sz w:val="20"/>
                <w:szCs w:val="20"/>
              </w:rPr>
              <w:t xml:space="preserve"> от ОСДК </w:t>
            </w:r>
            <w:r w:rsidRPr="00EC39DC">
              <w:rPr>
                <w:rFonts w:ascii="Tahoma" w:hAnsi="Tahoma" w:cs="Tahoma"/>
                <w:spacing w:val="-6"/>
                <w:sz w:val="20"/>
                <w:szCs w:val="20"/>
              </w:rPr>
              <w:t>открытого типа – 100 м</w:t>
            </w:r>
          </w:p>
        </w:tc>
      </w:tr>
      <w:tr w:rsidR="00EC39DC" w:rsidRPr="00EC39DC" w14:paraId="71F583F1" w14:textId="77777777" w:rsidTr="00EC39DC">
        <w:trPr>
          <w:cantSplit/>
          <w:trHeight w:val="20"/>
          <w:jc w:val="center"/>
        </w:trPr>
        <w:tc>
          <w:tcPr>
            <w:tcW w:w="708" w:type="dxa"/>
            <w:vMerge/>
            <w:tcBorders>
              <w:top w:val="single" w:sz="4" w:space="0" w:color="auto"/>
              <w:left w:val="single" w:sz="4" w:space="0" w:color="auto"/>
              <w:right w:val="single" w:sz="4" w:space="0" w:color="auto"/>
            </w:tcBorders>
            <w:shd w:val="clear" w:color="auto" w:fill="auto"/>
            <w:noWrap/>
            <w:vAlign w:val="center"/>
          </w:tcPr>
          <w:p w14:paraId="71F583EA" w14:textId="77777777" w:rsidR="007F7D09" w:rsidRPr="00EC39DC" w:rsidRDefault="007F7D09" w:rsidP="00EC39DC">
            <w:pPr>
              <w:pStyle w:val="afc"/>
              <w:numPr>
                <w:ilvl w:val="0"/>
                <w:numId w:val="29"/>
              </w:numPr>
              <w:tabs>
                <w:tab w:val="left" w:pos="270"/>
              </w:tabs>
              <w:spacing w:after="0" w:line="240" w:lineRule="auto"/>
              <w:jc w:val="center"/>
              <w:rPr>
                <w:rFonts w:ascii="Tahoma" w:hAnsi="Tahoma" w:cs="Tahoma"/>
                <w:color w:val="000000"/>
                <w:sz w:val="20"/>
                <w:szCs w:val="20"/>
              </w:rPr>
            </w:pPr>
          </w:p>
        </w:tc>
        <w:tc>
          <w:tcPr>
            <w:tcW w:w="2626" w:type="dxa"/>
            <w:vMerge/>
            <w:tcBorders>
              <w:top w:val="single" w:sz="4" w:space="0" w:color="auto"/>
              <w:left w:val="nil"/>
              <w:right w:val="single" w:sz="4" w:space="0" w:color="auto"/>
            </w:tcBorders>
            <w:shd w:val="clear" w:color="auto" w:fill="auto"/>
          </w:tcPr>
          <w:p w14:paraId="71F583EB" w14:textId="77777777" w:rsidR="007F7D09" w:rsidRPr="00EC39DC" w:rsidRDefault="007F7D09" w:rsidP="00EC39DC">
            <w:pPr>
              <w:rPr>
                <w:rFonts w:ascii="Tahoma" w:hAnsi="Tahoma" w:cs="Tahoma"/>
                <w:color w:val="000000"/>
                <w:sz w:val="20"/>
                <w:szCs w:val="20"/>
              </w:rPr>
            </w:pPr>
          </w:p>
        </w:tc>
        <w:tc>
          <w:tcPr>
            <w:tcW w:w="2856" w:type="dxa"/>
            <w:vMerge/>
            <w:tcBorders>
              <w:top w:val="single" w:sz="4" w:space="0" w:color="auto"/>
              <w:left w:val="nil"/>
              <w:right w:val="single" w:sz="4" w:space="0" w:color="auto"/>
            </w:tcBorders>
            <w:shd w:val="clear" w:color="auto" w:fill="auto"/>
          </w:tcPr>
          <w:p w14:paraId="71F583EC" w14:textId="77777777" w:rsidR="007F7D09" w:rsidRPr="00EC39DC" w:rsidRDefault="007F7D09" w:rsidP="00EC39DC">
            <w:pPr>
              <w:rPr>
                <w:rFonts w:ascii="Tahoma" w:hAnsi="Tahoma" w:cs="Tahoma"/>
                <w:sz w:val="20"/>
                <w:szCs w:val="20"/>
              </w:rPr>
            </w:pPr>
          </w:p>
        </w:tc>
        <w:tc>
          <w:tcPr>
            <w:tcW w:w="2511" w:type="dxa"/>
            <w:tcBorders>
              <w:top w:val="single" w:sz="4" w:space="0" w:color="auto"/>
              <w:left w:val="nil"/>
              <w:bottom w:val="single" w:sz="4" w:space="0" w:color="auto"/>
              <w:right w:val="single" w:sz="4" w:space="0" w:color="auto"/>
            </w:tcBorders>
            <w:shd w:val="clear" w:color="auto" w:fill="auto"/>
          </w:tcPr>
          <w:p w14:paraId="71F583ED" w14:textId="77777777" w:rsidR="007F7D09" w:rsidRPr="00EC39DC" w:rsidRDefault="007F7D09" w:rsidP="00EC39DC">
            <w:pPr>
              <w:rPr>
                <w:rFonts w:ascii="Tahoma" w:hAnsi="Tahoma" w:cs="Tahoma"/>
                <w:sz w:val="20"/>
                <w:szCs w:val="20"/>
              </w:rPr>
            </w:pPr>
            <w:r w:rsidRPr="00EC39DC">
              <w:rPr>
                <w:rFonts w:ascii="Tahoma" w:hAnsi="Tahoma" w:cs="Tahoma"/>
                <w:sz w:val="20"/>
                <w:szCs w:val="20"/>
              </w:rPr>
              <w:t>2 шт.</w:t>
            </w:r>
          </w:p>
        </w:tc>
        <w:tc>
          <w:tcPr>
            <w:tcW w:w="3428" w:type="dxa"/>
            <w:tcBorders>
              <w:top w:val="single" w:sz="4" w:space="0" w:color="auto"/>
              <w:left w:val="nil"/>
              <w:bottom w:val="single" w:sz="4" w:space="0" w:color="auto"/>
              <w:right w:val="single" w:sz="4" w:space="0" w:color="auto"/>
            </w:tcBorders>
            <w:shd w:val="clear" w:color="auto" w:fill="auto"/>
          </w:tcPr>
          <w:p w14:paraId="71F583EE" w14:textId="77777777" w:rsidR="0070218D" w:rsidRPr="00EC39DC" w:rsidRDefault="00327D41" w:rsidP="00EC39DC">
            <w:pPr>
              <w:rPr>
                <w:rFonts w:ascii="Tahoma" w:hAnsi="Tahoma" w:cs="Tahoma"/>
                <w:sz w:val="20"/>
                <w:szCs w:val="20"/>
              </w:rPr>
            </w:pPr>
            <w:r w:rsidRPr="00EC39DC">
              <w:rPr>
                <w:rFonts w:ascii="Tahoma" w:hAnsi="Tahoma" w:cs="Tahoma"/>
                <w:sz w:val="20"/>
                <w:szCs w:val="20"/>
              </w:rPr>
              <w:t xml:space="preserve">Зона застройки </w:t>
            </w:r>
          </w:p>
          <w:p w14:paraId="71F583EF" w14:textId="77777777" w:rsidR="007F7D09" w:rsidRPr="00EC39DC" w:rsidRDefault="00327D41" w:rsidP="00EC39DC">
            <w:pPr>
              <w:rPr>
                <w:rFonts w:ascii="Tahoma" w:hAnsi="Tahoma" w:cs="Tahoma"/>
                <w:sz w:val="20"/>
                <w:szCs w:val="20"/>
              </w:rPr>
            </w:pPr>
            <w:r w:rsidRPr="00EC39DC">
              <w:rPr>
                <w:rFonts w:ascii="Tahoma" w:hAnsi="Tahoma" w:cs="Tahoma"/>
                <w:sz w:val="20"/>
                <w:szCs w:val="20"/>
              </w:rPr>
              <w:t>индивидуальными жилыми дом</w:t>
            </w:r>
            <w:r w:rsidRPr="00EC39DC">
              <w:rPr>
                <w:rFonts w:ascii="Tahoma" w:hAnsi="Tahoma" w:cs="Tahoma"/>
                <w:sz w:val="20"/>
                <w:szCs w:val="20"/>
              </w:rPr>
              <w:t>а</w:t>
            </w:r>
            <w:r w:rsidRPr="00EC39DC">
              <w:rPr>
                <w:rFonts w:ascii="Tahoma" w:hAnsi="Tahoma" w:cs="Tahoma"/>
                <w:sz w:val="20"/>
                <w:szCs w:val="20"/>
              </w:rPr>
              <w:t>ми</w:t>
            </w:r>
            <w:r w:rsidR="007F7D09" w:rsidRPr="00EC39DC">
              <w:rPr>
                <w:rFonts w:ascii="Tahoma" w:hAnsi="Tahoma" w:cs="Tahoma"/>
                <w:sz w:val="20"/>
                <w:szCs w:val="20"/>
              </w:rPr>
              <w:t xml:space="preserve">; </w:t>
            </w:r>
            <w:r w:rsidR="009F6BA1" w:rsidRPr="00EC39DC">
              <w:rPr>
                <w:rFonts w:ascii="Tahoma" w:hAnsi="Tahoma" w:cs="Tahoma"/>
                <w:sz w:val="20"/>
                <w:szCs w:val="20"/>
              </w:rPr>
              <w:t>город Уссурийск</w:t>
            </w:r>
          </w:p>
        </w:tc>
        <w:tc>
          <w:tcPr>
            <w:tcW w:w="2998" w:type="dxa"/>
            <w:vMerge/>
            <w:tcBorders>
              <w:top w:val="single" w:sz="4" w:space="0" w:color="auto"/>
              <w:left w:val="nil"/>
              <w:right w:val="single" w:sz="4" w:space="0" w:color="auto"/>
            </w:tcBorders>
            <w:vAlign w:val="center"/>
          </w:tcPr>
          <w:p w14:paraId="71F583F0" w14:textId="77777777" w:rsidR="007F7D09" w:rsidRPr="00EC39DC" w:rsidRDefault="007F7D09" w:rsidP="00EC39DC">
            <w:pPr>
              <w:jc w:val="both"/>
              <w:rPr>
                <w:rFonts w:ascii="Tahoma" w:hAnsi="Tahoma" w:cs="Tahoma"/>
                <w:color w:val="000000"/>
                <w:sz w:val="20"/>
                <w:szCs w:val="20"/>
              </w:rPr>
            </w:pPr>
          </w:p>
        </w:tc>
      </w:tr>
      <w:tr w:rsidR="00EC39DC" w:rsidRPr="00EC39DC" w14:paraId="71F583F9" w14:textId="77777777" w:rsidTr="00EC39DC">
        <w:trPr>
          <w:cantSplit/>
          <w:trHeight w:val="20"/>
          <w:jc w:val="center"/>
        </w:trPr>
        <w:tc>
          <w:tcPr>
            <w:tcW w:w="708" w:type="dxa"/>
            <w:vMerge/>
            <w:tcBorders>
              <w:top w:val="single" w:sz="4" w:space="0" w:color="auto"/>
              <w:left w:val="single" w:sz="4" w:space="0" w:color="auto"/>
              <w:right w:val="single" w:sz="4" w:space="0" w:color="auto"/>
            </w:tcBorders>
            <w:shd w:val="clear" w:color="auto" w:fill="auto"/>
            <w:noWrap/>
            <w:vAlign w:val="center"/>
          </w:tcPr>
          <w:p w14:paraId="71F583F2" w14:textId="77777777" w:rsidR="007F7D09" w:rsidRPr="00EC39DC" w:rsidRDefault="007F7D09" w:rsidP="00EC39DC">
            <w:pPr>
              <w:pStyle w:val="afc"/>
              <w:numPr>
                <w:ilvl w:val="0"/>
                <w:numId w:val="29"/>
              </w:numPr>
              <w:tabs>
                <w:tab w:val="left" w:pos="270"/>
              </w:tabs>
              <w:spacing w:after="0" w:line="240" w:lineRule="auto"/>
              <w:jc w:val="center"/>
              <w:rPr>
                <w:rFonts w:ascii="Tahoma" w:hAnsi="Tahoma" w:cs="Tahoma"/>
                <w:color w:val="000000"/>
                <w:sz w:val="20"/>
                <w:szCs w:val="20"/>
              </w:rPr>
            </w:pPr>
          </w:p>
        </w:tc>
        <w:tc>
          <w:tcPr>
            <w:tcW w:w="2626" w:type="dxa"/>
            <w:vMerge/>
            <w:tcBorders>
              <w:top w:val="single" w:sz="4" w:space="0" w:color="auto"/>
              <w:left w:val="nil"/>
              <w:right w:val="single" w:sz="4" w:space="0" w:color="auto"/>
            </w:tcBorders>
            <w:shd w:val="clear" w:color="auto" w:fill="auto"/>
          </w:tcPr>
          <w:p w14:paraId="71F583F3" w14:textId="77777777" w:rsidR="007F7D09" w:rsidRPr="00EC39DC" w:rsidRDefault="007F7D09" w:rsidP="00EC39DC">
            <w:pPr>
              <w:rPr>
                <w:rFonts w:ascii="Tahoma" w:hAnsi="Tahoma" w:cs="Tahoma"/>
                <w:color w:val="000000"/>
                <w:sz w:val="20"/>
                <w:szCs w:val="20"/>
              </w:rPr>
            </w:pPr>
          </w:p>
        </w:tc>
        <w:tc>
          <w:tcPr>
            <w:tcW w:w="2856" w:type="dxa"/>
            <w:vMerge/>
            <w:tcBorders>
              <w:top w:val="single" w:sz="4" w:space="0" w:color="auto"/>
              <w:left w:val="nil"/>
              <w:right w:val="single" w:sz="4" w:space="0" w:color="auto"/>
            </w:tcBorders>
            <w:shd w:val="clear" w:color="auto" w:fill="auto"/>
          </w:tcPr>
          <w:p w14:paraId="71F583F4" w14:textId="77777777" w:rsidR="007F7D09" w:rsidRPr="00EC39DC" w:rsidRDefault="007F7D09" w:rsidP="00EC39DC">
            <w:pPr>
              <w:rPr>
                <w:rFonts w:ascii="Tahoma" w:hAnsi="Tahoma" w:cs="Tahoma"/>
                <w:sz w:val="20"/>
                <w:szCs w:val="20"/>
              </w:rPr>
            </w:pPr>
          </w:p>
        </w:tc>
        <w:tc>
          <w:tcPr>
            <w:tcW w:w="2511" w:type="dxa"/>
            <w:tcBorders>
              <w:top w:val="single" w:sz="4" w:space="0" w:color="auto"/>
              <w:left w:val="nil"/>
              <w:bottom w:val="single" w:sz="4" w:space="0" w:color="auto"/>
              <w:right w:val="single" w:sz="4" w:space="0" w:color="auto"/>
            </w:tcBorders>
            <w:shd w:val="clear" w:color="auto" w:fill="auto"/>
          </w:tcPr>
          <w:p w14:paraId="71F583F5" w14:textId="77777777" w:rsidR="007F7D09" w:rsidRPr="00EC39DC" w:rsidRDefault="007F7D09" w:rsidP="00EC39DC">
            <w:pPr>
              <w:rPr>
                <w:rFonts w:ascii="Tahoma" w:hAnsi="Tahoma" w:cs="Tahoma"/>
                <w:sz w:val="20"/>
                <w:szCs w:val="20"/>
              </w:rPr>
            </w:pPr>
            <w:r w:rsidRPr="00EC39DC">
              <w:rPr>
                <w:rFonts w:ascii="Tahoma" w:hAnsi="Tahoma" w:cs="Tahoma"/>
                <w:sz w:val="20"/>
                <w:szCs w:val="20"/>
              </w:rPr>
              <w:t>6 шт.</w:t>
            </w:r>
          </w:p>
        </w:tc>
        <w:tc>
          <w:tcPr>
            <w:tcW w:w="3428" w:type="dxa"/>
            <w:tcBorders>
              <w:top w:val="single" w:sz="4" w:space="0" w:color="auto"/>
              <w:left w:val="nil"/>
              <w:bottom w:val="single" w:sz="4" w:space="0" w:color="auto"/>
              <w:right w:val="single" w:sz="4" w:space="0" w:color="auto"/>
            </w:tcBorders>
            <w:shd w:val="clear" w:color="auto" w:fill="auto"/>
          </w:tcPr>
          <w:p w14:paraId="71F583F6" w14:textId="77777777" w:rsidR="007649E1" w:rsidRPr="00EC39DC" w:rsidRDefault="00327D41" w:rsidP="00EC39DC">
            <w:pPr>
              <w:rPr>
                <w:rFonts w:ascii="Tahoma" w:hAnsi="Tahoma" w:cs="Tahoma"/>
                <w:sz w:val="20"/>
                <w:szCs w:val="20"/>
              </w:rPr>
            </w:pPr>
            <w:r w:rsidRPr="00EC39DC">
              <w:rPr>
                <w:rFonts w:ascii="Tahoma" w:hAnsi="Tahoma" w:cs="Tahoma"/>
                <w:sz w:val="20"/>
                <w:szCs w:val="20"/>
              </w:rPr>
              <w:t>Зона озелененных территорий общего пользования;</w:t>
            </w:r>
            <w:r w:rsidR="007F7D09" w:rsidRPr="00EC39DC">
              <w:rPr>
                <w:rFonts w:ascii="Tahoma" w:hAnsi="Tahoma" w:cs="Tahoma"/>
                <w:sz w:val="20"/>
                <w:szCs w:val="20"/>
              </w:rPr>
              <w:t xml:space="preserve"> </w:t>
            </w:r>
          </w:p>
          <w:p w14:paraId="71F583F7" w14:textId="77777777" w:rsidR="007F7D09" w:rsidRPr="00EC39DC" w:rsidRDefault="009F6BA1" w:rsidP="00EC39DC">
            <w:pPr>
              <w:rPr>
                <w:rFonts w:ascii="Tahoma" w:hAnsi="Tahoma" w:cs="Tahoma"/>
                <w:sz w:val="20"/>
                <w:szCs w:val="20"/>
              </w:rPr>
            </w:pPr>
            <w:r w:rsidRPr="00EC39DC">
              <w:rPr>
                <w:rFonts w:ascii="Tahoma" w:hAnsi="Tahoma" w:cs="Tahoma"/>
                <w:sz w:val="20"/>
                <w:szCs w:val="20"/>
              </w:rPr>
              <w:t>город Уссурийск</w:t>
            </w:r>
          </w:p>
        </w:tc>
        <w:tc>
          <w:tcPr>
            <w:tcW w:w="2998" w:type="dxa"/>
            <w:vMerge/>
            <w:tcBorders>
              <w:top w:val="single" w:sz="4" w:space="0" w:color="auto"/>
              <w:left w:val="nil"/>
              <w:right w:val="single" w:sz="4" w:space="0" w:color="auto"/>
            </w:tcBorders>
            <w:vAlign w:val="center"/>
          </w:tcPr>
          <w:p w14:paraId="71F583F8" w14:textId="77777777" w:rsidR="007F7D09" w:rsidRPr="00EC39DC" w:rsidRDefault="007F7D09" w:rsidP="00EC39DC">
            <w:pPr>
              <w:jc w:val="both"/>
              <w:rPr>
                <w:rFonts w:ascii="Tahoma" w:hAnsi="Tahoma" w:cs="Tahoma"/>
                <w:color w:val="000000"/>
                <w:sz w:val="20"/>
                <w:szCs w:val="20"/>
              </w:rPr>
            </w:pPr>
          </w:p>
        </w:tc>
      </w:tr>
      <w:tr w:rsidR="00EC39DC" w:rsidRPr="00EC39DC" w14:paraId="71F58402" w14:textId="77777777" w:rsidTr="00EC39DC">
        <w:trPr>
          <w:cantSplit/>
          <w:trHeight w:val="20"/>
          <w:jc w:val="center"/>
        </w:trPr>
        <w:tc>
          <w:tcPr>
            <w:tcW w:w="708" w:type="dxa"/>
            <w:vMerge/>
            <w:tcBorders>
              <w:top w:val="single" w:sz="4" w:space="0" w:color="auto"/>
              <w:left w:val="single" w:sz="4" w:space="0" w:color="auto"/>
              <w:right w:val="single" w:sz="4" w:space="0" w:color="auto"/>
            </w:tcBorders>
            <w:shd w:val="clear" w:color="auto" w:fill="auto"/>
            <w:noWrap/>
            <w:vAlign w:val="center"/>
          </w:tcPr>
          <w:p w14:paraId="71F583FA" w14:textId="77777777" w:rsidR="003D48E3" w:rsidRPr="00EC39DC" w:rsidRDefault="003D48E3" w:rsidP="00EC39DC">
            <w:pPr>
              <w:pStyle w:val="afc"/>
              <w:numPr>
                <w:ilvl w:val="0"/>
                <w:numId w:val="29"/>
              </w:numPr>
              <w:tabs>
                <w:tab w:val="left" w:pos="270"/>
              </w:tabs>
              <w:spacing w:after="0" w:line="240" w:lineRule="auto"/>
              <w:jc w:val="center"/>
              <w:rPr>
                <w:rFonts w:ascii="Tahoma" w:hAnsi="Tahoma" w:cs="Tahoma"/>
                <w:color w:val="000000"/>
                <w:sz w:val="20"/>
                <w:szCs w:val="20"/>
              </w:rPr>
            </w:pPr>
          </w:p>
        </w:tc>
        <w:tc>
          <w:tcPr>
            <w:tcW w:w="2626" w:type="dxa"/>
            <w:vMerge/>
            <w:tcBorders>
              <w:top w:val="single" w:sz="4" w:space="0" w:color="auto"/>
              <w:left w:val="nil"/>
              <w:right w:val="single" w:sz="4" w:space="0" w:color="auto"/>
            </w:tcBorders>
            <w:shd w:val="clear" w:color="auto" w:fill="auto"/>
          </w:tcPr>
          <w:p w14:paraId="71F583FB" w14:textId="77777777" w:rsidR="003D48E3" w:rsidRPr="00EC39DC" w:rsidRDefault="003D48E3" w:rsidP="00EC39DC">
            <w:pPr>
              <w:rPr>
                <w:rFonts w:ascii="Tahoma" w:hAnsi="Tahoma" w:cs="Tahoma"/>
                <w:color w:val="000000"/>
                <w:sz w:val="20"/>
                <w:szCs w:val="20"/>
              </w:rPr>
            </w:pPr>
          </w:p>
        </w:tc>
        <w:tc>
          <w:tcPr>
            <w:tcW w:w="2856" w:type="dxa"/>
            <w:vMerge/>
            <w:tcBorders>
              <w:top w:val="single" w:sz="4" w:space="0" w:color="auto"/>
              <w:left w:val="nil"/>
              <w:right w:val="single" w:sz="4" w:space="0" w:color="auto"/>
            </w:tcBorders>
            <w:shd w:val="clear" w:color="auto" w:fill="auto"/>
          </w:tcPr>
          <w:p w14:paraId="71F583FC" w14:textId="77777777" w:rsidR="003D48E3" w:rsidRPr="00EC39DC" w:rsidRDefault="003D48E3" w:rsidP="00EC39DC">
            <w:pPr>
              <w:rPr>
                <w:rFonts w:ascii="Tahoma" w:hAnsi="Tahoma" w:cs="Tahoma"/>
                <w:sz w:val="20"/>
                <w:szCs w:val="20"/>
              </w:rPr>
            </w:pPr>
          </w:p>
        </w:tc>
        <w:tc>
          <w:tcPr>
            <w:tcW w:w="2511" w:type="dxa"/>
            <w:tcBorders>
              <w:top w:val="single" w:sz="4" w:space="0" w:color="auto"/>
              <w:left w:val="nil"/>
              <w:bottom w:val="single" w:sz="4" w:space="0" w:color="auto"/>
              <w:right w:val="single" w:sz="4" w:space="0" w:color="auto"/>
            </w:tcBorders>
            <w:shd w:val="clear" w:color="auto" w:fill="auto"/>
          </w:tcPr>
          <w:p w14:paraId="71F583FD" w14:textId="77777777" w:rsidR="003D48E3" w:rsidRPr="00EC39DC" w:rsidRDefault="003D48E3" w:rsidP="00EC39DC">
            <w:pPr>
              <w:rPr>
                <w:rFonts w:ascii="Tahoma" w:hAnsi="Tahoma" w:cs="Tahoma"/>
                <w:sz w:val="20"/>
                <w:szCs w:val="20"/>
              </w:rPr>
            </w:pPr>
            <w:r w:rsidRPr="00EC39DC">
              <w:rPr>
                <w:rFonts w:ascii="Tahoma" w:hAnsi="Tahoma" w:cs="Tahoma"/>
                <w:sz w:val="20"/>
                <w:szCs w:val="20"/>
              </w:rPr>
              <w:t>8 шт.</w:t>
            </w:r>
          </w:p>
        </w:tc>
        <w:tc>
          <w:tcPr>
            <w:tcW w:w="3428" w:type="dxa"/>
            <w:tcBorders>
              <w:top w:val="single" w:sz="4" w:space="0" w:color="auto"/>
              <w:left w:val="nil"/>
              <w:bottom w:val="single" w:sz="4" w:space="0" w:color="auto"/>
              <w:right w:val="single" w:sz="4" w:space="0" w:color="auto"/>
            </w:tcBorders>
            <w:shd w:val="clear" w:color="auto" w:fill="auto"/>
          </w:tcPr>
          <w:p w14:paraId="71F583FE" w14:textId="77777777" w:rsidR="002106BC" w:rsidRPr="00EC39DC" w:rsidRDefault="00327D41" w:rsidP="00EC39DC">
            <w:pPr>
              <w:rPr>
                <w:rFonts w:ascii="Tahoma" w:hAnsi="Tahoma" w:cs="Tahoma"/>
                <w:sz w:val="20"/>
                <w:szCs w:val="20"/>
              </w:rPr>
            </w:pPr>
            <w:r w:rsidRPr="00EC39DC">
              <w:rPr>
                <w:rFonts w:ascii="Tahoma" w:hAnsi="Tahoma" w:cs="Tahoma"/>
                <w:sz w:val="20"/>
                <w:szCs w:val="20"/>
              </w:rPr>
              <w:t xml:space="preserve">Зона озелененных </w:t>
            </w:r>
            <w:proofErr w:type="spellStart"/>
            <w:r w:rsidRPr="00EC39DC">
              <w:rPr>
                <w:rFonts w:ascii="Tahoma" w:hAnsi="Tahoma" w:cs="Tahoma"/>
                <w:sz w:val="20"/>
                <w:szCs w:val="20"/>
              </w:rPr>
              <w:t>террито</w:t>
            </w:r>
            <w:proofErr w:type="spellEnd"/>
          </w:p>
          <w:p w14:paraId="71F583FF" w14:textId="77777777" w:rsidR="002106BC" w:rsidRPr="00EC39DC" w:rsidRDefault="00327D41" w:rsidP="00EC39DC">
            <w:pPr>
              <w:rPr>
                <w:rFonts w:ascii="Tahoma" w:hAnsi="Tahoma" w:cs="Tahoma"/>
                <w:color w:val="000000"/>
                <w:sz w:val="20"/>
                <w:szCs w:val="20"/>
              </w:rPr>
            </w:pPr>
            <w:proofErr w:type="spellStart"/>
            <w:r w:rsidRPr="00EC39DC">
              <w:rPr>
                <w:rFonts w:ascii="Tahoma" w:hAnsi="Tahoma" w:cs="Tahoma"/>
                <w:sz w:val="20"/>
                <w:szCs w:val="20"/>
              </w:rPr>
              <w:t>рий</w:t>
            </w:r>
            <w:proofErr w:type="spellEnd"/>
            <w:r w:rsidRPr="00EC39DC">
              <w:rPr>
                <w:rFonts w:ascii="Tahoma" w:hAnsi="Tahoma" w:cs="Tahoma"/>
                <w:sz w:val="20"/>
                <w:szCs w:val="20"/>
              </w:rPr>
              <w:t xml:space="preserve"> общего пользования</w:t>
            </w:r>
            <w:r w:rsidR="003D48E3" w:rsidRPr="00EC39DC">
              <w:rPr>
                <w:rFonts w:ascii="Tahoma" w:hAnsi="Tahoma" w:cs="Tahoma"/>
                <w:color w:val="000000"/>
                <w:sz w:val="20"/>
                <w:szCs w:val="20"/>
              </w:rPr>
              <w:t xml:space="preserve">; </w:t>
            </w:r>
          </w:p>
          <w:p w14:paraId="71F58400" w14:textId="77777777" w:rsidR="003D48E3" w:rsidRPr="00EC39DC" w:rsidRDefault="003D48E3" w:rsidP="00EC39DC">
            <w:pPr>
              <w:rPr>
                <w:rFonts w:ascii="Tahoma" w:hAnsi="Tahoma" w:cs="Tahoma"/>
                <w:sz w:val="20"/>
                <w:szCs w:val="20"/>
              </w:rPr>
            </w:pPr>
            <w:r w:rsidRPr="00EC39DC">
              <w:rPr>
                <w:rFonts w:ascii="Tahoma" w:hAnsi="Tahoma" w:cs="Tahoma"/>
                <w:sz w:val="20"/>
                <w:szCs w:val="20"/>
              </w:rPr>
              <w:t>с.</w:t>
            </w:r>
            <w:r w:rsidR="002106BC" w:rsidRPr="00EC39DC">
              <w:rPr>
                <w:rFonts w:ascii="Tahoma" w:hAnsi="Tahoma" w:cs="Tahoma"/>
                <w:sz w:val="20"/>
                <w:szCs w:val="20"/>
              </w:rPr>
              <w:t xml:space="preserve"> </w:t>
            </w:r>
            <w:proofErr w:type="spellStart"/>
            <w:r w:rsidRPr="00EC39DC">
              <w:rPr>
                <w:rFonts w:ascii="Tahoma" w:hAnsi="Tahoma" w:cs="Tahoma"/>
                <w:sz w:val="20"/>
                <w:szCs w:val="20"/>
              </w:rPr>
              <w:t>Новоникольск</w:t>
            </w:r>
            <w:proofErr w:type="spellEnd"/>
            <w:r w:rsidRPr="00EC39DC">
              <w:rPr>
                <w:rFonts w:ascii="Tahoma" w:hAnsi="Tahoma" w:cs="Tahoma"/>
                <w:sz w:val="20"/>
                <w:szCs w:val="20"/>
              </w:rPr>
              <w:t>, с.</w:t>
            </w:r>
            <w:r w:rsidR="0070218D" w:rsidRPr="00EC39DC">
              <w:rPr>
                <w:rFonts w:ascii="Tahoma" w:hAnsi="Tahoma" w:cs="Tahoma"/>
                <w:sz w:val="20"/>
                <w:szCs w:val="20"/>
              </w:rPr>
              <w:t xml:space="preserve"> </w:t>
            </w:r>
            <w:r w:rsidRPr="00EC39DC">
              <w:rPr>
                <w:rFonts w:ascii="Tahoma" w:hAnsi="Tahoma" w:cs="Tahoma"/>
                <w:sz w:val="20"/>
                <w:szCs w:val="20"/>
              </w:rPr>
              <w:t>Воздвиженка, с.</w:t>
            </w:r>
            <w:r w:rsidR="002106BC" w:rsidRPr="00EC39DC">
              <w:rPr>
                <w:rFonts w:ascii="Tahoma" w:hAnsi="Tahoma" w:cs="Tahoma"/>
                <w:sz w:val="20"/>
                <w:szCs w:val="20"/>
              </w:rPr>
              <w:t xml:space="preserve"> </w:t>
            </w:r>
            <w:r w:rsidRPr="00EC39DC">
              <w:rPr>
                <w:rFonts w:ascii="Tahoma" w:hAnsi="Tahoma" w:cs="Tahoma"/>
                <w:sz w:val="20"/>
                <w:szCs w:val="20"/>
              </w:rPr>
              <w:t>Борисовка, п.</w:t>
            </w:r>
            <w:r w:rsidR="002106BC" w:rsidRPr="00EC39DC">
              <w:rPr>
                <w:rFonts w:ascii="Tahoma" w:hAnsi="Tahoma" w:cs="Tahoma"/>
                <w:sz w:val="20"/>
                <w:szCs w:val="20"/>
              </w:rPr>
              <w:t xml:space="preserve"> </w:t>
            </w:r>
            <w:r w:rsidRPr="00EC39DC">
              <w:rPr>
                <w:rFonts w:ascii="Tahoma" w:hAnsi="Tahoma" w:cs="Tahoma"/>
                <w:sz w:val="20"/>
                <w:szCs w:val="20"/>
              </w:rPr>
              <w:t>Тимирязевский, с.</w:t>
            </w:r>
            <w:r w:rsidR="002106BC" w:rsidRPr="00EC39DC">
              <w:rPr>
                <w:rFonts w:ascii="Tahoma" w:hAnsi="Tahoma" w:cs="Tahoma"/>
                <w:sz w:val="20"/>
                <w:szCs w:val="20"/>
              </w:rPr>
              <w:t xml:space="preserve"> </w:t>
            </w:r>
            <w:proofErr w:type="spellStart"/>
            <w:r w:rsidRPr="00EC39DC">
              <w:rPr>
                <w:rFonts w:ascii="Tahoma" w:hAnsi="Tahoma" w:cs="Tahoma"/>
                <w:sz w:val="20"/>
                <w:szCs w:val="20"/>
              </w:rPr>
              <w:t>Корсаковка</w:t>
            </w:r>
            <w:proofErr w:type="spellEnd"/>
            <w:r w:rsidRPr="00EC39DC">
              <w:rPr>
                <w:rFonts w:ascii="Tahoma" w:hAnsi="Tahoma" w:cs="Tahoma"/>
                <w:sz w:val="20"/>
                <w:szCs w:val="20"/>
              </w:rPr>
              <w:t>, с.</w:t>
            </w:r>
            <w:r w:rsidR="002106BC" w:rsidRPr="00EC39DC">
              <w:rPr>
                <w:rFonts w:ascii="Tahoma" w:hAnsi="Tahoma" w:cs="Tahoma"/>
                <w:sz w:val="20"/>
                <w:szCs w:val="20"/>
              </w:rPr>
              <w:t xml:space="preserve"> </w:t>
            </w:r>
            <w:proofErr w:type="spellStart"/>
            <w:r w:rsidRPr="00EC39DC">
              <w:rPr>
                <w:rFonts w:ascii="Tahoma" w:hAnsi="Tahoma" w:cs="Tahoma"/>
                <w:sz w:val="20"/>
                <w:szCs w:val="20"/>
              </w:rPr>
              <w:t>Раковка</w:t>
            </w:r>
            <w:proofErr w:type="spellEnd"/>
            <w:r w:rsidRPr="00EC39DC">
              <w:rPr>
                <w:rFonts w:ascii="Tahoma" w:hAnsi="Tahoma" w:cs="Tahoma"/>
                <w:sz w:val="20"/>
                <w:szCs w:val="20"/>
              </w:rPr>
              <w:t>, с.</w:t>
            </w:r>
            <w:r w:rsidR="002106BC" w:rsidRPr="00EC39DC">
              <w:rPr>
                <w:rFonts w:ascii="Tahoma" w:hAnsi="Tahoma" w:cs="Tahoma"/>
                <w:sz w:val="20"/>
                <w:szCs w:val="20"/>
              </w:rPr>
              <w:t xml:space="preserve"> </w:t>
            </w:r>
            <w:proofErr w:type="spellStart"/>
            <w:r w:rsidRPr="00EC39DC">
              <w:rPr>
                <w:rFonts w:ascii="Tahoma" w:hAnsi="Tahoma" w:cs="Tahoma"/>
                <w:sz w:val="20"/>
                <w:szCs w:val="20"/>
              </w:rPr>
              <w:t>Б</w:t>
            </w:r>
            <w:r w:rsidRPr="00EC39DC">
              <w:rPr>
                <w:rFonts w:ascii="Tahoma" w:hAnsi="Tahoma" w:cs="Tahoma"/>
                <w:sz w:val="20"/>
                <w:szCs w:val="20"/>
              </w:rPr>
              <w:t>а</w:t>
            </w:r>
            <w:r w:rsidRPr="00EC39DC">
              <w:rPr>
                <w:rFonts w:ascii="Tahoma" w:hAnsi="Tahoma" w:cs="Tahoma"/>
                <w:sz w:val="20"/>
                <w:szCs w:val="20"/>
              </w:rPr>
              <w:t>невурово</w:t>
            </w:r>
            <w:proofErr w:type="spellEnd"/>
          </w:p>
        </w:tc>
        <w:tc>
          <w:tcPr>
            <w:tcW w:w="2998" w:type="dxa"/>
            <w:vMerge/>
            <w:tcBorders>
              <w:top w:val="single" w:sz="4" w:space="0" w:color="auto"/>
              <w:left w:val="nil"/>
              <w:right w:val="single" w:sz="4" w:space="0" w:color="auto"/>
            </w:tcBorders>
            <w:vAlign w:val="center"/>
          </w:tcPr>
          <w:p w14:paraId="71F58401" w14:textId="77777777" w:rsidR="003D48E3" w:rsidRPr="00EC39DC" w:rsidRDefault="003D48E3" w:rsidP="00EC39DC">
            <w:pPr>
              <w:jc w:val="both"/>
              <w:rPr>
                <w:rFonts w:ascii="Tahoma" w:hAnsi="Tahoma" w:cs="Tahoma"/>
                <w:color w:val="000000"/>
                <w:sz w:val="20"/>
                <w:szCs w:val="20"/>
              </w:rPr>
            </w:pPr>
          </w:p>
        </w:tc>
      </w:tr>
      <w:tr w:rsidR="00EC39DC" w:rsidRPr="00EC39DC" w14:paraId="71F58409" w14:textId="77777777" w:rsidTr="00EC39DC">
        <w:trPr>
          <w:cantSplit/>
          <w:trHeight w:val="20"/>
          <w:jc w:val="center"/>
        </w:trPr>
        <w:tc>
          <w:tcPr>
            <w:tcW w:w="708" w:type="dxa"/>
            <w:vMerge/>
            <w:tcBorders>
              <w:left w:val="single" w:sz="4" w:space="0" w:color="auto"/>
              <w:right w:val="single" w:sz="4" w:space="0" w:color="auto"/>
            </w:tcBorders>
            <w:shd w:val="clear" w:color="auto" w:fill="auto"/>
            <w:noWrap/>
            <w:vAlign w:val="center"/>
          </w:tcPr>
          <w:p w14:paraId="71F58403" w14:textId="77777777" w:rsidR="007F7D09" w:rsidRPr="00EC39DC" w:rsidRDefault="007F7D09" w:rsidP="00EC39DC">
            <w:pPr>
              <w:pStyle w:val="afc"/>
              <w:numPr>
                <w:ilvl w:val="0"/>
                <w:numId w:val="29"/>
              </w:numPr>
              <w:tabs>
                <w:tab w:val="left" w:pos="270"/>
              </w:tabs>
              <w:spacing w:after="0" w:line="240" w:lineRule="auto"/>
              <w:jc w:val="center"/>
              <w:rPr>
                <w:rFonts w:ascii="Tahoma" w:hAnsi="Tahoma" w:cs="Tahoma"/>
                <w:color w:val="000000"/>
                <w:sz w:val="20"/>
                <w:szCs w:val="20"/>
              </w:rPr>
            </w:pPr>
          </w:p>
        </w:tc>
        <w:tc>
          <w:tcPr>
            <w:tcW w:w="2626" w:type="dxa"/>
            <w:vMerge/>
            <w:tcBorders>
              <w:left w:val="nil"/>
              <w:right w:val="single" w:sz="4" w:space="0" w:color="auto"/>
            </w:tcBorders>
            <w:shd w:val="clear" w:color="auto" w:fill="auto"/>
          </w:tcPr>
          <w:p w14:paraId="71F58404" w14:textId="77777777" w:rsidR="007F7D09" w:rsidRPr="00EC39DC" w:rsidRDefault="007F7D09" w:rsidP="00EC39DC">
            <w:pPr>
              <w:rPr>
                <w:rFonts w:ascii="Tahoma" w:hAnsi="Tahoma" w:cs="Tahoma"/>
                <w:color w:val="000000"/>
                <w:sz w:val="20"/>
                <w:szCs w:val="20"/>
              </w:rPr>
            </w:pPr>
          </w:p>
        </w:tc>
        <w:tc>
          <w:tcPr>
            <w:tcW w:w="2856" w:type="dxa"/>
            <w:vMerge/>
            <w:tcBorders>
              <w:left w:val="nil"/>
              <w:right w:val="single" w:sz="4" w:space="0" w:color="auto"/>
            </w:tcBorders>
            <w:shd w:val="clear" w:color="auto" w:fill="auto"/>
          </w:tcPr>
          <w:p w14:paraId="71F58405" w14:textId="77777777" w:rsidR="007F7D09" w:rsidRPr="00EC39DC" w:rsidRDefault="007F7D09" w:rsidP="00EC39DC">
            <w:pPr>
              <w:rPr>
                <w:rFonts w:ascii="Tahoma" w:hAnsi="Tahoma" w:cs="Tahoma"/>
                <w:sz w:val="20"/>
                <w:szCs w:val="20"/>
              </w:rPr>
            </w:pPr>
          </w:p>
        </w:tc>
        <w:tc>
          <w:tcPr>
            <w:tcW w:w="2511" w:type="dxa"/>
            <w:tcBorders>
              <w:top w:val="single" w:sz="4" w:space="0" w:color="auto"/>
              <w:left w:val="nil"/>
              <w:bottom w:val="single" w:sz="4" w:space="0" w:color="auto"/>
              <w:right w:val="single" w:sz="4" w:space="0" w:color="auto"/>
            </w:tcBorders>
            <w:shd w:val="clear" w:color="auto" w:fill="auto"/>
          </w:tcPr>
          <w:p w14:paraId="71F58406" w14:textId="77777777" w:rsidR="007F7D09" w:rsidRPr="00EC39DC" w:rsidRDefault="005020B0" w:rsidP="00EC39DC">
            <w:pPr>
              <w:rPr>
                <w:rFonts w:ascii="Tahoma" w:hAnsi="Tahoma" w:cs="Tahoma"/>
                <w:sz w:val="20"/>
                <w:szCs w:val="20"/>
              </w:rPr>
            </w:pPr>
            <w:r w:rsidRPr="00EC39DC">
              <w:rPr>
                <w:rFonts w:ascii="Tahoma" w:hAnsi="Tahoma" w:cs="Tahoma"/>
                <w:sz w:val="20"/>
                <w:szCs w:val="20"/>
              </w:rPr>
              <w:t>1 шт.</w:t>
            </w:r>
          </w:p>
        </w:tc>
        <w:tc>
          <w:tcPr>
            <w:tcW w:w="3428" w:type="dxa"/>
            <w:tcBorders>
              <w:top w:val="single" w:sz="4" w:space="0" w:color="auto"/>
              <w:left w:val="nil"/>
              <w:bottom w:val="single" w:sz="4" w:space="0" w:color="auto"/>
              <w:right w:val="single" w:sz="4" w:space="0" w:color="auto"/>
            </w:tcBorders>
            <w:shd w:val="clear" w:color="auto" w:fill="auto"/>
          </w:tcPr>
          <w:p w14:paraId="71F58407" w14:textId="77777777" w:rsidR="007F7D09" w:rsidRPr="00EC39DC" w:rsidRDefault="00327D41" w:rsidP="00EC39DC">
            <w:pPr>
              <w:rPr>
                <w:rFonts w:ascii="Tahoma" w:hAnsi="Tahoma" w:cs="Tahoma"/>
                <w:b/>
                <w:sz w:val="20"/>
                <w:szCs w:val="20"/>
              </w:rPr>
            </w:pPr>
            <w:r w:rsidRPr="00EC39DC">
              <w:rPr>
                <w:rFonts w:ascii="Tahoma" w:hAnsi="Tahoma" w:cs="Tahoma"/>
                <w:sz w:val="20"/>
                <w:szCs w:val="20"/>
              </w:rPr>
              <w:t>Зона смешанной и общественно-деловой застройки</w:t>
            </w:r>
            <w:r w:rsidR="005020B0" w:rsidRPr="00EC39DC">
              <w:rPr>
                <w:rFonts w:ascii="Tahoma" w:hAnsi="Tahoma" w:cs="Tahoma"/>
                <w:sz w:val="20"/>
                <w:szCs w:val="20"/>
              </w:rPr>
              <w:t xml:space="preserve">; </w:t>
            </w:r>
            <w:r w:rsidR="009F6BA1" w:rsidRPr="00EC39DC">
              <w:rPr>
                <w:rFonts w:ascii="Tahoma" w:hAnsi="Tahoma" w:cs="Tahoma"/>
                <w:sz w:val="20"/>
                <w:szCs w:val="20"/>
              </w:rPr>
              <w:t>город Усс</w:t>
            </w:r>
            <w:r w:rsidR="009F6BA1" w:rsidRPr="00EC39DC">
              <w:rPr>
                <w:rFonts w:ascii="Tahoma" w:hAnsi="Tahoma" w:cs="Tahoma"/>
                <w:sz w:val="20"/>
                <w:szCs w:val="20"/>
              </w:rPr>
              <w:t>у</w:t>
            </w:r>
            <w:r w:rsidR="009F6BA1" w:rsidRPr="00EC39DC">
              <w:rPr>
                <w:rFonts w:ascii="Tahoma" w:hAnsi="Tahoma" w:cs="Tahoma"/>
                <w:sz w:val="20"/>
                <w:szCs w:val="20"/>
              </w:rPr>
              <w:t>рийск</w:t>
            </w:r>
          </w:p>
        </w:tc>
        <w:tc>
          <w:tcPr>
            <w:tcW w:w="2998" w:type="dxa"/>
            <w:vMerge/>
            <w:tcBorders>
              <w:left w:val="nil"/>
              <w:right w:val="single" w:sz="4" w:space="0" w:color="auto"/>
            </w:tcBorders>
            <w:vAlign w:val="center"/>
          </w:tcPr>
          <w:p w14:paraId="71F58408" w14:textId="77777777" w:rsidR="007F7D09" w:rsidRPr="00EC39DC" w:rsidRDefault="007F7D09" w:rsidP="00EC39DC">
            <w:pPr>
              <w:jc w:val="both"/>
              <w:rPr>
                <w:rFonts w:ascii="Tahoma" w:hAnsi="Tahoma" w:cs="Tahoma"/>
                <w:color w:val="000000"/>
                <w:sz w:val="20"/>
                <w:szCs w:val="20"/>
              </w:rPr>
            </w:pPr>
          </w:p>
        </w:tc>
      </w:tr>
      <w:tr w:rsidR="00EC39DC" w:rsidRPr="00EC39DC" w14:paraId="71F58410" w14:textId="77777777" w:rsidTr="00EC39DC">
        <w:trPr>
          <w:cantSplit/>
          <w:trHeight w:val="20"/>
          <w:jc w:val="center"/>
        </w:trPr>
        <w:tc>
          <w:tcPr>
            <w:tcW w:w="708" w:type="dxa"/>
            <w:vMerge/>
            <w:tcBorders>
              <w:left w:val="single" w:sz="4" w:space="0" w:color="auto"/>
              <w:bottom w:val="single" w:sz="4" w:space="0" w:color="auto"/>
              <w:right w:val="single" w:sz="4" w:space="0" w:color="auto"/>
            </w:tcBorders>
            <w:shd w:val="clear" w:color="auto" w:fill="auto"/>
            <w:noWrap/>
            <w:vAlign w:val="center"/>
          </w:tcPr>
          <w:p w14:paraId="71F5840A" w14:textId="77777777" w:rsidR="007F7D09" w:rsidRPr="00EC39DC" w:rsidRDefault="007F7D09" w:rsidP="00EC39DC">
            <w:pPr>
              <w:pStyle w:val="afc"/>
              <w:numPr>
                <w:ilvl w:val="0"/>
                <w:numId w:val="29"/>
              </w:numPr>
              <w:tabs>
                <w:tab w:val="left" w:pos="270"/>
              </w:tabs>
              <w:spacing w:after="0" w:line="240" w:lineRule="auto"/>
              <w:jc w:val="center"/>
              <w:rPr>
                <w:rFonts w:ascii="Tahoma" w:hAnsi="Tahoma" w:cs="Tahoma"/>
                <w:color w:val="000000"/>
                <w:sz w:val="20"/>
                <w:szCs w:val="20"/>
              </w:rPr>
            </w:pPr>
          </w:p>
        </w:tc>
        <w:tc>
          <w:tcPr>
            <w:tcW w:w="2626" w:type="dxa"/>
            <w:vMerge/>
            <w:tcBorders>
              <w:left w:val="nil"/>
              <w:bottom w:val="single" w:sz="4" w:space="0" w:color="auto"/>
              <w:right w:val="single" w:sz="4" w:space="0" w:color="auto"/>
            </w:tcBorders>
            <w:shd w:val="clear" w:color="auto" w:fill="auto"/>
          </w:tcPr>
          <w:p w14:paraId="71F5840B" w14:textId="77777777" w:rsidR="007F7D09" w:rsidRPr="00EC39DC" w:rsidRDefault="007F7D09" w:rsidP="00EC39DC">
            <w:pPr>
              <w:rPr>
                <w:rFonts w:ascii="Tahoma" w:hAnsi="Tahoma" w:cs="Tahoma"/>
                <w:color w:val="000000"/>
                <w:sz w:val="20"/>
                <w:szCs w:val="20"/>
              </w:rPr>
            </w:pPr>
          </w:p>
        </w:tc>
        <w:tc>
          <w:tcPr>
            <w:tcW w:w="2856" w:type="dxa"/>
            <w:vMerge/>
            <w:tcBorders>
              <w:left w:val="nil"/>
              <w:bottom w:val="single" w:sz="4" w:space="0" w:color="auto"/>
              <w:right w:val="single" w:sz="4" w:space="0" w:color="auto"/>
            </w:tcBorders>
            <w:shd w:val="clear" w:color="auto" w:fill="auto"/>
          </w:tcPr>
          <w:p w14:paraId="71F5840C" w14:textId="77777777" w:rsidR="007F7D09" w:rsidRPr="00EC39DC" w:rsidRDefault="007F7D09" w:rsidP="00EC39DC">
            <w:pPr>
              <w:rPr>
                <w:rFonts w:ascii="Tahoma" w:hAnsi="Tahoma" w:cs="Tahoma"/>
                <w:sz w:val="20"/>
                <w:szCs w:val="20"/>
              </w:rPr>
            </w:pPr>
          </w:p>
        </w:tc>
        <w:tc>
          <w:tcPr>
            <w:tcW w:w="2511" w:type="dxa"/>
            <w:tcBorders>
              <w:top w:val="single" w:sz="4" w:space="0" w:color="auto"/>
              <w:left w:val="nil"/>
              <w:bottom w:val="single" w:sz="4" w:space="0" w:color="auto"/>
              <w:right w:val="single" w:sz="4" w:space="0" w:color="auto"/>
            </w:tcBorders>
            <w:shd w:val="clear" w:color="auto" w:fill="auto"/>
          </w:tcPr>
          <w:p w14:paraId="71F5840D" w14:textId="77777777" w:rsidR="007F7D09" w:rsidRPr="00EC39DC" w:rsidRDefault="00B13422" w:rsidP="00EC39DC">
            <w:pPr>
              <w:rPr>
                <w:rFonts w:ascii="Tahoma" w:hAnsi="Tahoma" w:cs="Tahoma"/>
                <w:sz w:val="20"/>
                <w:szCs w:val="20"/>
                <w:lang w:val="en-US"/>
              </w:rPr>
            </w:pPr>
            <w:r w:rsidRPr="00EC39DC">
              <w:rPr>
                <w:rFonts w:ascii="Tahoma" w:hAnsi="Tahoma" w:cs="Tahoma"/>
                <w:sz w:val="20"/>
                <w:szCs w:val="20"/>
                <w:lang w:val="en-US"/>
              </w:rPr>
              <w:t>1</w:t>
            </w:r>
            <w:r w:rsidR="00EF0AF7" w:rsidRPr="00EC39DC">
              <w:rPr>
                <w:rFonts w:ascii="Tahoma" w:hAnsi="Tahoma" w:cs="Tahoma"/>
                <w:sz w:val="20"/>
                <w:szCs w:val="20"/>
              </w:rPr>
              <w:t xml:space="preserve"> шт.</w:t>
            </w:r>
          </w:p>
        </w:tc>
        <w:tc>
          <w:tcPr>
            <w:tcW w:w="3428" w:type="dxa"/>
            <w:tcBorders>
              <w:top w:val="single" w:sz="4" w:space="0" w:color="auto"/>
              <w:left w:val="nil"/>
              <w:bottom w:val="single" w:sz="4" w:space="0" w:color="auto"/>
              <w:right w:val="single" w:sz="4" w:space="0" w:color="auto"/>
            </w:tcBorders>
            <w:shd w:val="clear" w:color="auto" w:fill="auto"/>
          </w:tcPr>
          <w:p w14:paraId="71F5840E" w14:textId="77777777" w:rsidR="007F7D09" w:rsidRPr="00EC39DC" w:rsidRDefault="00327D41" w:rsidP="00EC39DC">
            <w:pPr>
              <w:rPr>
                <w:rFonts w:ascii="Tahoma" w:hAnsi="Tahoma" w:cs="Tahoma"/>
                <w:sz w:val="20"/>
                <w:szCs w:val="20"/>
              </w:rPr>
            </w:pPr>
            <w:r w:rsidRPr="00EC39DC">
              <w:rPr>
                <w:rFonts w:ascii="Tahoma" w:hAnsi="Tahoma" w:cs="Tahoma"/>
                <w:sz w:val="20"/>
                <w:szCs w:val="20"/>
              </w:rPr>
              <w:t>Коммунально-складская зона</w:t>
            </w:r>
            <w:r w:rsidR="00B13422" w:rsidRPr="00EC39DC">
              <w:rPr>
                <w:rFonts w:ascii="Tahoma" w:hAnsi="Tahoma" w:cs="Tahoma"/>
                <w:color w:val="000000"/>
                <w:sz w:val="20"/>
                <w:szCs w:val="20"/>
              </w:rPr>
              <w:t xml:space="preserve">; </w:t>
            </w:r>
            <w:r w:rsidR="009F6BA1" w:rsidRPr="00EC39DC">
              <w:rPr>
                <w:rFonts w:ascii="Tahoma" w:hAnsi="Tahoma" w:cs="Tahoma"/>
                <w:sz w:val="20"/>
                <w:szCs w:val="20"/>
              </w:rPr>
              <w:t>г</w:t>
            </w:r>
            <w:r w:rsidR="009F6BA1" w:rsidRPr="00EC39DC">
              <w:rPr>
                <w:rFonts w:ascii="Tahoma" w:hAnsi="Tahoma" w:cs="Tahoma"/>
                <w:sz w:val="20"/>
                <w:szCs w:val="20"/>
              </w:rPr>
              <w:t>о</w:t>
            </w:r>
            <w:r w:rsidR="009F6BA1" w:rsidRPr="00EC39DC">
              <w:rPr>
                <w:rFonts w:ascii="Tahoma" w:hAnsi="Tahoma" w:cs="Tahoma"/>
                <w:sz w:val="20"/>
                <w:szCs w:val="20"/>
              </w:rPr>
              <w:t>род Уссурийск</w:t>
            </w:r>
          </w:p>
        </w:tc>
        <w:tc>
          <w:tcPr>
            <w:tcW w:w="2998" w:type="dxa"/>
            <w:vMerge/>
            <w:tcBorders>
              <w:left w:val="nil"/>
              <w:bottom w:val="single" w:sz="4" w:space="0" w:color="auto"/>
              <w:right w:val="single" w:sz="4" w:space="0" w:color="auto"/>
            </w:tcBorders>
            <w:vAlign w:val="center"/>
          </w:tcPr>
          <w:p w14:paraId="71F5840F" w14:textId="77777777" w:rsidR="007F7D09" w:rsidRPr="00EC39DC" w:rsidRDefault="007F7D09" w:rsidP="00EC39DC">
            <w:pPr>
              <w:jc w:val="both"/>
              <w:rPr>
                <w:rFonts w:ascii="Tahoma" w:hAnsi="Tahoma" w:cs="Tahoma"/>
                <w:color w:val="000000"/>
                <w:sz w:val="20"/>
                <w:szCs w:val="20"/>
              </w:rPr>
            </w:pPr>
          </w:p>
        </w:tc>
      </w:tr>
    </w:tbl>
    <w:p w14:paraId="71F58411" w14:textId="161A7B36" w:rsidR="00B26E01" w:rsidRPr="001A4DF9" w:rsidRDefault="00B26E01" w:rsidP="001A4DF9">
      <w:pPr>
        <w:pStyle w:val="22"/>
        <w:spacing w:before="120"/>
        <w:ind w:left="578" w:hanging="578"/>
        <w:jc w:val="both"/>
        <w:rPr>
          <w:rFonts w:ascii="Tahoma" w:hAnsi="Tahoma" w:cs="Tahoma"/>
          <w:iCs w:val="0"/>
          <w:color w:val="000000"/>
          <w:kern w:val="36"/>
          <w:sz w:val="24"/>
          <w:szCs w:val="24"/>
        </w:rPr>
      </w:pPr>
      <w:bookmarkStart w:id="16" w:name="_Toc80820325"/>
      <w:r w:rsidRPr="001A4DF9">
        <w:rPr>
          <w:rFonts w:ascii="Tahoma" w:hAnsi="Tahoma" w:cs="Tahoma"/>
          <w:iCs w:val="0"/>
          <w:color w:val="000000"/>
          <w:kern w:val="36"/>
          <w:sz w:val="24"/>
          <w:szCs w:val="24"/>
        </w:rPr>
        <w:t>Объекты в области охраны окружающей среды</w:t>
      </w:r>
      <w:bookmarkEnd w:id="16"/>
    </w:p>
    <w:tbl>
      <w:tblPr>
        <w:tblW w:w="15183" w:type="dxa"/>
        <w:jc w:val="center"/>
        <w:tblLayout w:type="fixed"/>
        <w:tblLook w:val="04A0" w:firstRow="1" w:lastRow="0" w:firstColumn="1" w:lastColumn="0" w:noHBand="0" w:noVBand="1"/>
      </w:tblPr>
      <w:tblGrid>
        <w:gridCol w:w="704"/>
        <w:gridCol w:w="2665"/>
        <w:gridCol w:w="2835"/>
        <w:gridCol w:w="2494"/>
        <w:gridCol w:w="3488"/>
        <w:gridCol w:w="2997"/>
      </w:tblGrid>
      <w:tr w:rsidR="00B26E01" w:rsidRPr="00642B15" w14:paraId="71F58419" w14:textId="77777777" w:rsidTr="00642B15">
        <w:trPr>
          <w:cantSplit/>
          <w:trHeight w:val="2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8412" w14:textId="77777777" w:rsidR="00B26E01" w:rsidRPr="00642B15" w:rsidRDefault="00B26E01" w:rsidP="00642B15">
            <w:pPr>
              <w:jc w:val="center"/>
              <w:rPr>
                <w:rFonts w:ascii="Tahoma" w:hAnsi="Tahoma" w:cs="Tahoma"/>
                <w:b/>
                <w:color w:val="000000"/>
                <w:sz w:val="20"/>
                <w:szCs w:val="20"/>
              </w:rPr>
            </w:pPr>
            <w:r w:rsidRPr="00642B15">
              <w:rPr>
                <w:rFonts w:ascii="Tahoma" w:hAnsi="Tahoma" w:cs="Tahoma"/>
                <w:b/>
                <w:color w:val="000000"/>
                <w:sz w:val="20"/>
                <w:szCs w:val="20"/>
              </w:rPr>
              <w:t>№ п/п</w:t>
            </w:r>
          </w:p>
        </w:tc>
        <w:tc>
          <w:tcPr>
            <w:tcW w:w="2665" w:type="dxa"/>
            <w:tcBorders>
              <w:top w:val="single" w:sz="4" w:space="0" w:color="auto"/>
              <w:left w:val="nil"/>
              <w:bottom w:val="single" w:sz="4" w:space="0" w:color="auto"/>
              <w:right w:val="single" w:sz="4" w:space="0" w:color="auto"/>
            </w:tcBorders>
            <w:shd w:val="clear" w:color="auto" w:fill="auto"/>
            <w:vAlign w:val="center"/>
            <w:hideMark/>
          </w:tcPr>
          <w:p w14:paraId="71F58413" w14:textId="77777777" w:rsidR="00B26E01" w:rsidRPr="00642B15" w:rsidRDefault="00B26E01" w:rsidP="00642B15">
            <w:pPr>
              <w:jc w:val="center"/>
              <w:rPr>
                <w:rFonts w:ascii="Tahoma" w:hAnsi="Tahoma" w:cs="Tahoma"/>
                <w:b/>
                <w:color w:val="000000"/>
                <w:sz w:val="20"/>
                <w:szCs w:val="20"/>
              </w:rPr>
            </w:pPr>
            <w:r w:rsidRPr="00642B15">
              <w:rPr>
                <w:rFonts w:ascii="Tahoma" w:hAnsi="Tahoma" w:cs="Tahoma"/>
                <w:b/>
                <w:color w:val="000000"/>
                <w:sz w:val="20"/>
                <w:szCs w:val="20"/>
              </w:rPr>
              <w:t>Назначение</w:t>
            </w:r>
          </w:p>
          <w:p w14:paraId="71F58414" w14:textId="77777777" w:rsidR="00B26E01" w:rsidRPr="00642B15" w:rsidRDefault="00B26E01" w:rsidP="00642B15">
            <w:pPr>
              <w:jc w:val="center"/>
              <w:rPr>
                <w:rFonts w:ascii="Tahoma" w:hAnsi="Tahoma" w:cs="Tahoma"/>
                <w:b/>
                <w:color w:val="000000"/>
                <w:sz w:val="20"/>
                <w:szCs w:val="20"/>
              </w:rPr>
            </w:pPr>
            <w:r w:rsidRPr="00642B15">
              <w:rPr>
                <w:rFonts w:ascii="Tahoma" w:hAnsi="Tahoma" w:cs="Tahoma"/>
                <w:b/>
                <w:color w:val="000000"/>
                <w:sz w:val="20"/>
                <w:szCs w:val="20"/>
              </w:rPr>
              <w:t>объекта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1F58415" w14:textId="77777777" w:rsidR="00B26E01" w:rsidRPr="00642B15" w:rsidRDefault="00B26E01" w:rsidP="00642B15">
            <w:pPr>
              <w:jc w:val="center"/>
              <w:rPr>
                <w:rFonts w:ascii="Tahoma" w:hAnsi="Tahoma" w:cs="Tahoma"/>
                <w:b/>
                <w:color w:val="000000"/>
                <w:sz w:val="20"/>
                <w:szCs w:val="20"/>
              </w:rPr>
            </w:pPr>
            <w:r w:rsidRPr="00642B15">
              <w:rPr>
                <w:rFonts w:ascii="Tahoma" w:hAnsi="Tahoma" w:cs="Tahoma"/>
                <w:b/>
                <w:color w:val="000000"/>
                <w:sz w:val="20"/>
                <w:szCs w:val="20"/>
              </w:rPr>
              <w:t>Наименование объекта</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14:paraId="71F58416" w14:textId="77777777" w:rsidR="00B26E01" w:rsidRPr="00642B15" w:rsidRDefault="00B26E01" w:rsidP="00642B15">
            <w:pPr>
              <w:jc w:val="center"/>
              <w:rPr>
                <w:rFonts w:ascii="Tahoma" w:hAnsi="Tahoma" w:cs="Tahoma"/>
                <w:b/>
                <w:color w:val="000000"/>
                <w:sz w:val="20"/>
                <w:szCs w:val="20"/>
              </w:rPr>
            </w:pPr>
            <w:r w:rsidRPr="00642B15">
              <w:rPr>
                <w:rFonts w:ascii="Tahoma" w:hAnsi="Tahoma" w:cs="Tahoma"/>
                <w:b/>
                <w:color w:val="000000"/>
                <w:sz w:val="20"/>
                <w:szCs w:val="20"/>
              </w:rPr>
              <w:t>Характеристика</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14:paraId="71F58417" w14:textId="77777777" w:rsidR="00B26E01" w:rsidRPr="00642B15" w:rsidRDefault="00B26E01" w:rsidP="00642B15">
            <w:pPr>
              <w:jc w:val="center"/>
              <w:rPr>
                <w:rFonts w:ascii="Tahoma" w:hAnsi="Tahoma" w:cs="Tahoma"/>
                <w:b/>
                <w:color w:val="000000"/>
                <w:sz w:val="20"/>
                <w:szCs w:val="20"/>
              </w:rPr>
            </w:pPr>
            <w:r w:rsidRPr="00642B15">
              <w:rPr>
                <w:rFonts w:ascii="Tahoma" w:hAnsi="Tahoma" w:cs="Tahoma"/>
                <w:b/>
                <w:color w:val="000000"/>
                <w:sz w:val="20"/>
                <w:szCs w:val="20"/>
              </w:rPr>
              <w:t>Местоположение</w:t>
            </w:r>
          </w:p>
        </w:tc>
        <w:tc>
          <w:tcPr>
            <w:tcW w:w="2997" w:type="dxa"/>
            <w:tcBorders>
              <w:top w:val="single" w:sz="4" w:space="0" w:color="auto"/>
              <w:left w:val="nil"/>
              <w:bottom w:val="single" w:sz="4" w:space="0" w:color="auto"/>
              <w:right w:val="single" w:sz="4" w:space="0" w:color="auto"/>
            </w:tcBorders>
          </w:tcPr>
          <w:p w14:paraId="71F58418" w14:textId="77777777" w:rsidR="00B26E01" w:rsidRPr="00642B15" w:rsidRDefault="00B26E01" w:rsidP="00642B15">
            <w:pPr>
              <w:jc w:val="center"/>
              <w:rPr>
                <w:rFonts w:ascii="Tahoma" w:hAnsi="Tahoma" w:cs="Tahoma"/>
                <w:b/>
                <w:color w:val="000000"/>
                <w:sz w:val="20"/>
                <w:szCs w:val="20"/>
              </w:rPr>
            </w:pPr>
            <w:r w:rsidRPr="00642B15">
              <w:rPr>
                <w:rFonts w:ascii="Tahoma" w:hAnsi="Tahoma" w:cs="Tahoma"/>
                <w:b/>
                <w:color w:val="000000"/>
                <w:sz w:val="20"/>
                <w:szCs w:val="20"/>
              </w:rPr>
              <w:t>Характеристика зон с особыми условиями и</w:t>
            </w:r>
            <w:r w:rsidRPr="00642B15">
              <w:rPr>
                <w:rFonts w:ascii="Tahoma" w:hAnsi="Tahoma" w:cs="Tahoma"/>
                <w:b/>
                <w:color w:val="000000"/>
                <w:sz w:val="20"/>
                <w:szCs w:val="20"/>
              </w:rPr>
              <w:t>с</w:t>
            </w:r>
            <w:r w:rsidRPr="00642B15">
              <w:rPr>
                <w:rFonts w:ascii="Tahoma" w:hAnsi="Tahoma" w:cs="Tahoma"/>
                <w:b/>
                <w:color w:val="000000"/>
                <w:sz w:val="20"/>
                <w:szCs w:val="20"/>
              </w:rPr>
              <w:t>пользования</w:t>
            </w:r>
            <w:r w:rsidR="00FC0F11" w:rsidRPr="00642B15">
              <w:rPr>
                <w:rFonts w:ascii="Tahoma" w:hAnsi="Tahoma" w:cs="Tahoma"/>
                <w:b/>
                <w:color w:val="000000"/>
                <w:sz w:val="20"/>
                <w:szCs w:val="20"/>
              </w:rPr>
              <w:t xml:space="preserve"> территорий</w:t>
            </w:r>
          </w:p>
        </w:tc>
      </w:tr>
      <w:tr w:rsidR="00F47AB0" w:rsidRPr="00642B15" w14:paraId="71F58423" w14:textId="77777777" w:rsidTr="00642B15">
        <w:trPr>
          <w:cantSplit/>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5841A" w14:textId="77777777" w:rsidR="00F47AB0" w:rsidRPr="00642B15" w:rsidRDefault="00F47AB0" w:rsidP="00642B15">
            <w:pPr>
              <w:pStyle w:val="afc"/>
              <w:numPr>
                <w:ilvl w:val="0"/>
                <w:numId w:val="24"/>
              </w:numPr>
              <w:spacing w:after="0" w:line="240" w:lineRule="auto"/>
              <w:ind w:left="0" w:firstLine="34"/>
              <w:jc w:val="center"/>
              <w:rPr>
                <w:rFonts w:ascii="Tahoma" w:hAnsi="Tahoma" w:cs="Tahoma"/>
                <w:sz w:val="20"/>
                <w:szCs w:val="20"/>
              </w:rPr>
            </w:pPr>
          </w:p>
        </w:tc>
        <w:tc>
          <w:tcPr>
            <w:tcW w:w="2665" w:type="dxa"/>
            <w:tcBorders>
              <w:top w:val="single" w:sz="4" w:space="0" w:color="auto"/>
              <w:left w:val="nil"/>
              <w:bottom w:val="single" w:sz="4" w:space="0" w:color="auto"/>
              <w:right w:val="single" w:sz="4" w:space="0" w:color="auto"/>
            </w:tcBorders>
            <w:shd w:val="clear" w:color="auto" w:fill="auto"/>
            <w:hideMark/>
          </w:tcPr>
          <w:p w14:paraId="71F5841C" w14:textId="7BFB3893" w:rsidR="00F47AB0" w:rsidRPr="00642B15" w:rsidRDefault="00F47AB0" w:rsidP="00642B15">
            <w:pPr>
              <w:rPr>
                <w:rFonts w:ascii="Tahoma" w:hAnsi="Tahoma" w:cs="Tahoma"/>
                <w:sz w:val="20"/>
                <w:szCs w:val="20"/>
              </w:rPr>
            </w:pPr>
            <w:r w:rsidRPr="00642B15">
              <w:rPr>
                <w:rFonts w:ascii="Tahoma" w:hAnsi="Tahoma" w:cs="Tahoma"/>
                <w:sz w:val="20"/>
                <w:szCs w:val="20"/>
              </w:rPr>
              <w:t>Размещение твердых коммунальных отходов</w:t>
            </w:r>
          </w:p>
        </w:tc>
        <w:tc>
          <w:tcPr>
            <w:tcW w:w="2835" w:type="dxa"/>
            <w:tcBorders>
              <w:top w:val="single" w:sz="4" w:space="0" w:color="auto"/>
              <w:left w:val="nil"/>
              <w:bottom w:val="single" w:sz="4" w:space="0" w:color="auto"/>
              <w:right w:val="single" w:sz="4" w:space="0" w:color="auto"/>
            </w:tcBorders>
            <w:shd w:val="clear" w:color="auto" w:fill="auto"/>
            <w:hideMark/>
          </w:tcPr>
          <w:p w14:paraId="71F5841E" w14:textId="7AE9F224" w:rsidR="00F47AB0" w:rsidRPr="00642B15" w:rsidRDefault="000E253C" w:rsidP="00642B15">
            <w:pPr>
              <w:rPr>
                <w:rFonts w:ascii="Tahoma" w:hAnsi="Tahoma" w:cs="Tahoma"/>
                <w:sz w:val="20"/>
                <w:szCs w:val="20"/>
              </w:rPr>
            </w:pPr>
            <w:r w:rsidRPr="00642B15">
              <w:rPr>
                <w:rFonts w:ascii="Tahoma" w:hAnsi="Tahoma" w:cs="Tahoma"/>
                <w:sz w:val="20"/>
                <w:szCs w:val="20"/>
              </w:rPr>
              <w:t>Полигон ТКО с сортирово</w:t>
            </w:r>
            <w:r w:rsidRPr="00642B15">
              <w:rPr>
                <w:rFonts w:ascii="Tahoma" w:hAnsi="Tahoma" w:cs="Tahoma"/>
                <w:sz w:val="20"/>
                <w:szCs w:val="20"/>
              </w:rPr>
              <w:t>ч</w:t>
            </w:r>
            <w:r w:rsidRPr="00642B15">
              <w:rPr>
                <w:rFonts w:ascii="Tahoma" w:hAnsi="Tahoma" w:cs="Tahoma"/>
                <w:sz w:val="20"/>
                <w:szCs w:val="20"/>
              </w:rPr>
              <w:t>ным комплексом</w:t>
            </w:r>
            <w:r w:rsidRPr="00642B15">
              <w:rPr>
                <w:rFonts w:ascii="Tahoma" w:hAnsi="Tahoma" w:cs="Tahoma"/>
                <w:color w:val="000000"/>
                <w:sz w:val="20"/>
                <w:szCs w:val="20"/>
              </w:rPr>
              <w:t xml:space="preserve"> (межм</w:t>
            </w:r>
            <w:r w:rsidRPr="00642B15">
              <w:rPr>
                <w:rFonts w:ascii="Tahoma" w:hAnsi="Tahoma" w:cs="Tahoma"/>
                <w:color w:val="000000"/>
                <w:sz w:val="20"/>
                <w:szCs w:val="20"/>
              </w:rPr>
              <w:t>у</w:t>
            </w:r>
            <w:r w:rsidRPr="00642B15">
              <w:rPr>
                <w:rFonts w:ascii="Tahoma" w:hAnsi="Tahoma" w:cs="Tahoma"/>
                <w:color w:val="000000"/>
                <w:sz w:val="20"/>
                <w:szCs w:val="20"/>
              </w:rPr>
              <w:t>ниципальный комплекс ТКО)</w:t>
            </w:r>
          </w:p>
        </w:tc>
        <w:tc>
          <w:tcPr>
            <w:tcW w:w="2494" w:type="dxa"/>
            <w:tcBorders>
              <w:top w:val="single" w:sz="4" w:space="0" w:color="auto"/>
              <w:left w:val="nil"/>
              <w:bottom w:val="single" w:sz="4" w:space="0" w:color="auto"/>
              <w:right w:val="single" w:sz="4" w:space="0" w:color="auto"/>
            </w:tcBorders>
            <w:shd w:val="clear" w:color="auto" w:fill="auto"/>
            <w:hideMark/>
          </w:tcPr>
          <w:p w14:paraId="71F5841F" w14:textId="77777777" w:rsidR="00F47AB0" w:rsidRPr="00642B15" w:rsidRDefault="00F47AB0" w:rsidP="00642B15">
            <w:pPr>
              <w:rPr>
                <w:rFonts w:ascii="Tahoma" w:hAnsi="Tahoma" w:cs="Tahoma"/>
                <w:sz w:val="20"/>
                <w:szCs w:val="20"/>
              </w:rPr>
            </w:pPr>
            <w:r w:rsidRPr="00642B15">
              <w:rPr>
                <w:rFonts w:ascii="Tahoma" w:hAnsi="Tahoma" w:cs="Tahoma"/>
                <w:sz w:val="20"/>
                <w:szCs w:val="20"/>
              </w:rPr>
              <w:t xml:space="preserve">Площадь </w:t>
            </w:r>
            <w:r w:rsidR="000E253C" w:rsidRPr="00642B15">
              <w:rPr>
                <w:rFonts w:ascii="Tahoma" w:hAnsi="Tahoma" w:cs="Tahoma"/>
                <w:sz w:val="20"/>
                <w:szCs w:val="20"/>
              </w:rPr>
              <w:t>20</w:t>
            </w:r>
            <w:r w:rsidRPr="00642B15">
              <w:rPr>
                <w:rFonts w:ascii="Tahoma" w:hAnsi="Tahoma" w:cs="Tahoma"/>
                <w:sz w:val="20"/>
                <w:szCs w:val="20"/>
              </w:rPr>
              <w:t xml:space="preserve"> га</w:t>
            </w:r>
          </w:p>
        </w:tc>
        <w:tc>
          <w:tcPr>
            <w:tcW w:w="3488" w:type="dxa"/>
            <w:tcBorders>
              <w:top w:val="single" w:sz="4" w:space="0" w:color="auto"/>
              <w:left w:val="nil"/>
              <w:bottom w:val="single" w:sz="4" w:space="0" w:color="auto"/>
              <w:right w:val="single" w:sz="4" w:space="0" w:color="auto"/>
            </w:tcBorders>
            <w:shd w:val="clear" w:color="auto" w:fill="auto"/>
            <w:noWrap/>
            <w:hideMark/>
          </w:tcPr>
          <w:p w14:paraId="71F58421" w14:textId="6FB65603" w:rsidR="00F47AB0" w:rsidRPr="00642B15" w:rsidRDefault="00327D41" w:rsidP="00642B15">
            <w:pPr>
              <w:rPr>
                <w:rFonts w:ascii="Tahoma" w:hAnsi="Tahoma" w:cs="Tahoma"/>
                <w:sz w:val="20"/>
                <w:szCs w:val="20"/>
              </w:rPr>
            </w:pPr>
            <w:r w:rsidRPr="00642B15">
              <w:rPr>
                <w:rFonts w:ascii="Tahoma" w:hAnsi="Tahoma" w:cs="Tahoma"/>
                <w:sz w:val="20"/>
                <w:szCs w:val="20"/>
              </w:rPr>
              <w:t>Зона складирования и захорон</w:t>
            </w:r>
            <w:r w:rsidRPr="00642B15">
              <w:rPr>
                <w:rFonts w:ascii="Tahoma" w:hAnsi="Tahoma" w:cs="Tahoma"/>
                <w:sz w:val="20"/>
                <w:szCs w:val="20"/>
              </w:rPr>
              <w:t>е</w:t>
            </w:r>
            <w:r w:rsidRPr="00642B15">
              <w:rPr>
                <w:rFonts w:ascii="Tahoma" w:hAnsi="Tahoma" w:cs="Tahoma"/>
                <w:sz w:val="20"/>
                <w:szCs w:val="20"/>
              </w:rPr>
              <w:t>ния отходов</w:t>
            </w:r>
            <w:r w:rsidR="00586EF0" w:rsidRPr="00642B15">
              <w:rPr>
                <w:rFonts w:ascii="Tahoma" w:hAnsi="Tahoma" w:cs="Tahoma"/>
                <w:sz w:val="20"/>
                <w:szCs w:val="20"/>
              </w:rPr>
              <w:t>;</w:t>
            </w:r>
            <w:r w:rsidR="00F47AB0" w:rsidRPr="00642B15">
              <w:rPr>
                <w:rFonts w:ascii="Tahoma" w:hAnsi="Tahoma" w:cs="Tahoma"/>
                <w:sz w:val="20"/>
                <w:szCs w:val="20"/>
              </w:rPr>
              <w:t xml:space="preserve"> </w:t>
            </w:r>
            <w:r w:rsidR="00EA2379" w:rsidRPr="00642B15">
              <w:rPr>
                <w:rFonts w:ascii="Tahoma" w:hAnsi="Tahoma" w:cs="Tahoma"/>
                <w:sz w:val="20"/>
                <w:szCs w:val="20"/>
              </w:rPr>
              <w:t>Уссурийский горо</w:t>
            </w:r>
            <w:r w:rsidR="00EA2379" w:rsidRPr="00642B15">
              <w:rPr>
                <w:rFonts w:ascii="Tahoma" w:hAnsi="Tahoma" w:cs="Tahoma"/>
                <w:sz w:val="20"/>
                <w:szCs w:val="20"/>
              </w:rPr>
              <w:t>д</w:t>
            </w:r>
            <w:r w:rsidR="00EA2379" w:rsidRPr="00642B15">
              <w:rPr>
                <w:rFonts w:ascii="Tahoma" w:hAnsi="Tahoma" w:cs="Tahoma"/>
                <w:sz w:val="20"/>
                <w:szCs w:val="20"/>
              </w:rPr>
              <w:t>ской округ</w:t>
            </w:r>
          </w:p>
        </w:tc>
        <w:tc>
          <w:tcPr>
            <w:tcW w:w="2997" w:type="dxa"/>
            <w:tcBorders>
              <w:top w:val="single" w:sz="4" w:space="0" w:color="auto"/>
              <w:left w:val="nil"/>
              <w:bottom w:val="single" w:sz="4" w:space="0" w:color="auto"/>
              <w:right w:val="single" w:sz="4" w:space="0" w:color="auto"/>
            </w:tcBorders>
          </w:tcPr>
          <w:p w14:paraId="71F58422" w14:textId="77777777" w:rsidR="00F47AB0" w:rsidRPr="00642B15" w:rsidRDefault="00F47AB0" w:rsidP="00642B15">
            <w:pPr>
              <w:rPr>
                <w:rFonts w:ascii="Tahoma" w:hAnsi="Tahoma" w:cs="Tahoma"/>
                <w:sz w:val="20"/>
                <w:szCs w:val="20"/>
              </w:rPr>
            </w:pPr>
            <w:r w:rsidRPr="00642B15">
              <w:rPr>
                <w:rFonts w:ascii="Tahoma" w:hAnsi="Tahoma" w:cs="Tahoma"/>
                <w:sz w:val="20"/>
                <w:szCs w:val="20"/>
              </w:rPr>
              <w:t xml:space="preserve">Санитарно защитная зона </w:t>
            </w:r>
            <w:r w:rsidR="009F6BA1" w:rsidRPr="00642B15">
              <w:rPr>
                <w:rFonts w:ascii="Tahoma" w:hAnsi="Tahoma" w:cs="Tahoma"/>
                <w:sz w:val="20"/>
                <w:szCs w:val="20"/>
              </w:rPr>
              <w:t>–</w:t>
            </w:r>
            <w:r w:rsidRPr="00642B15">
              <w:rPr>
                <w:rFonts w:ascii="Tahoma" w:hAnsi="Tahoma" w:cs="Tahoma"/>
                <w:sz w:val="20"/>
                <w:szCs w:val="20"/>
              </w:rPr>
              <w:t xml:space="preserve"> 500 м</w:t>
            </w:r>
          </w:p>
        </w:tc>
      </w:tr>
      <w:tr w:rsidR="00F47AB0" w:rsidRPr="00642B15" w14:paraId="71F5842B" w14:textId="77777777" w:rsidTr="00642B15">
        <w:trPr>
          <w:cantSplit/>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424" w14:textId="77777777" w:rsidR="00F47AB0" w:rsidRPr="00642B15" w:rsidRDefault="00F47AB0" w:rsidP="00642B15">
            <w:pPr>
              <w:pStyle w:val="afc"/>
              <w:numPr>
                <w:ilvl w:val="0"/>
                <w:numId w:val="24"/>
              </w:numPr>
              <w:spacing w:after="0" w:line="240" w:lineRule="auto"/>
              <w:ind w:left="0" w:firstLine="0"/>
              <w:jc w:val="center"/>
              <w:rPr>
                <w:rFonts w:ascii="Tahoma" w:hAnsi="Tahoma" w:cs="Tahoma"/>
                <w:color w:val="000000"/>
                <w:sz w:val="20"/>
                <w:szCs w:val="20"/>
              </w:rPr>
            </w:pPr>
          </w:p>
        </w:tc>
        <w:tc>
          <w:tcPr>
            <w:tcW w:w="2665" w:type="dxa"/>
            <w:tcBorders>
              <w:top w:val="single" w:sz="4" w:space="0" w:color="auto"/>
              <w:left w:val="nil"/>
              <w:bottom w:val="single" w:sz="4" w:space="0" w:color="auto"/>
              <w:right w:val="single" w:sz="4" w:space="0" w:color="auto"/>
            </w:tcBorders>
            <w:shd w:val="clear" w:color="auto" w:fill="auto"/>
          </w:tcPr>
          <w:p w14:paraId="71F58425" w14:textId="77777777" w:rsidR="00F47AB0" w:rsidRPr="00642B15" w:rsidRDefault="00F47AB0" w:rsidP="00642B15">
            <w:pPr>
              <w:rPr>
                <w:rFonts w:ascii="Tahoma" w:hAnsi="Tahoma" w:cs="Tahoma"/>
                <w:sz w:val="20"/>
                <w:szCs w:val="20"/>
              </w:rPr>
            </w:pPr>
            <w:r w:rsidRPr="00642B15">
              <w:rPr>
                <w:rFonts w:ascii="Tahoma" w:hAnsi="Tahoma" w:cs="Tahoma"/>
                <w:sz w:val="20"/>
                <w:szCs w:val="20"/>
              </w:rPr>
              <w:t>Размещение снега и льда</w:t>
            </w:r>
          </w:p>
        </w:tc>
        <w:tc>
          <w:tcPr>
            <w:tcW w:w="2835" w:type="dxa"/>
            <w:tcBorders>
              <w:top w:val="single" w:sz="4" w:space="0" w:color="auto"/>
              <w:left w:val="nil"/>
              <w:bottom w:val="single" w:sz="4" w:space="0" w:color="auto"/>
              <w:right w:val="single" w:sz="4" w:space="0" w:color="auto"/>
            </w:tcBorders>
            <w:shd w:val="clear" w:color="auto" w:fill="auto"/>
          </w:tcPr>
          <w:p w14:paraId="71F58426" w14:textId="77777777" w:rsidR="00F47AB0" w:rsidRPr="00642B15" w:rsidRDefault="00F47AB0" w:rsidP="00642B15">
            <w:pPr>
              <w:rPr>
                <w:rFonts w:ascii="Tahoma" w:hAnsi="Tahoma" w:cs="Tahoma"/>
                <w:sz w:val="20"/>
                <w:szCs w:val="20"/>
              </w:rPr>
            </w:pPr>
            <w:r w:rsidRPr="00642B15">
              <w:rPr>
                <w:rFonts w:ascii="Tahoma" w:hAnsi="Tahoma" w:cs="Tahoma"/>
                <w:sz w:val="20"/>
                <w:szCs w:val="20"/>
              </w:rPr>
              <w:t>Площадки для складиров</w:t>
            </w:r>
            <w:r w:rsidRPr="00642B15">
              <w:rPr>
                <w:rFonts w:ascii="Tahoma" w:hAnsi="Tahoma" w:cs="Tahoma"/>
                <w:sz w:val="20"/>
                <w:szCs w:val="20"/>
              </w:rPr>
              <w:t>а</w:t>
            </w:r>
            <w:r w:rsidRPr="00642B15">
              <w:rPr>
                <w:rFonts w:ascii="Tahoma" w:hAnsi="Tahoma" w:cs="Tahoma"/>
                <w:sz w:val="20"/>
                <w:szCs w:val="20"/>
              </w:rPr>
              <w:t>ния снега и льда</w:t>
            </w:r>
          </w:p>
        </w:tc>
        <w:tc>
          <w:tcPr>
            <w:tcW w:w="2494" w:type="dxa"/>
            <w:tcBorders>
              <w:top w:val="single" w:sz="4" w:space="0" w:color="auto"/>
              <w:left w:val="nil"/>
              <w:bottom w:val="single" w:sz="4" w:space="0" w:color="auto"/>
              <w:right w:val="single" w:sz="4" w:space="0" w:color="auto"/>
            </w:tcBorders>
            <w:shd w:val="clear" w:color="auto" w:fill="auto"/>
          </w:tcPr>
          <w:p w14:paraId="71F58427" w14:textId="77777777" w:rsidR="00F47AB0" w:rsidRPr="00642B15" w:rsidRDefault="00032DF7" w:rsidP="00642B15">
            <w:pPr>
              <w:rPr>
                <w:rFonts w:ascii="Tahoma" w:hAnsi="Tahoma" w:cs="Tahoma"/>
                <w:sz w:val="20"/>
                <w:szCs w:val="20"/>
              </w:rPr>
            </w:pPr>
            <w:r w:rsidRPr="00642B15">
              <w:rPr>
                <w:rFonts w:ascii="Tahoma" w:hAnsi="Tahoma" w:cs="Tahoma"/>
                <w:sz w:val="20"/>
                <w:szCs w:val="20"/>
              </w:rPr>
              <w:t>1 ед.</w:t>
            </w:r>
          </w:p>
        </w:tc>
        <w:tc>
          <w:tcPr>
            <w:tcW w:w="3488" w:type="dxa"/>
            <w:tcBorders>
              <w:top w:val="single" w:sz="4" w:space="0" w:color="auto"/>
              <w:left w:val="nil"/>
              <w:bottom w:val="single" w:sz="4" w:space="0" w:color="auto"/>
              <w:right w:val="single" w:sz="4" w:space="0" w:color="auto"/>
            </w:tcBorders>
            <w:shd w:val="clear" w:color="auto" w:fill="auto"/>
          </w:tcPr>
          <w:p w14:paraId="71F58429" w14:textId="410E9F9C" w:rsidR="00F47AB0" w:rsidRPr="00642B15" w:rsidRDefault="00327D41" w:rsidP="00642B15">
            <w:pPr>
              <w:rPr>
                <w:rFonts w:ascii="Tahoma" w:hAnsi="Tahoma" w:cs="Tahoma"/>
                <w:sz w:val="20"/>
                <w:szCs w:val="20"/>
              </w:rPr>
            </w:pPr>
            <w:r w:rsidRPr="00642B15">
              <w:rPr>
                <w:rFonts w:ascii="Tahoma" w:hAnsi="Tahoma" w:cs="Tahoma"/>
                <w:sz w:val="20"/>
                <w:szCs w:val="20"/>
              </w:rPr>
              <w:t>Зона складирования и захорон</w:t>
            </w:r>
            <w:r w:rsidRPr="00642B15">
              <w:rPr>
                <w:rFonts w:ascii="Tahoma" w:hAnsi="Tahoma" w:cs="Tahoma"/>
                <w:sz w:val="20"/>
                <w:szCs w:val="20"/>
              </w:rPr>
              <w:t>е</w:t>
            </w:r>
            <w:r w:rsidRPr="00642B15">
              <w:rPr>
                <w:rFonts w:ascii="Tahoma" w:hAnsi="Tahoma" w:cs="Tahoma"/>
                <w:sz w:val="20"/>
                <w:szCs w:val="20"/>
              </w:rPr>
              <w:t xml:space="preserve">ния отходов; </w:t>
            </w:r>
            <w:r w:rsidR="00032DF7" w:rsidRPr="00642B15">
              <w:rPr>
                <w:rFonts w:ascii="Tahoma" w:hAnsi="Tahoma" w:cs="Tahoma"/>
                <w:sz w:val="20"/>
                <w:szCs w:val="20"/>
              </w:rPr>
              <w:t>г</w:t>
            </w:r>
            <w:r w:rsidR="00EA2379" w:rsidRPr="00642B15">
              <w:rPr>
                <w:rFonts w:ascii="Tahoma" w:hAnsi="Tahoma" w:cs="Tahoma"/>
                <w:sz w:val="20"/>
                <w:szCs w:val="20"/>
              </w:rPr>
              <w:t xml:space="preserve">ород </w:t>
            </w:r>
            <w:r w:rsidR="00795AEE" w:rsidRPr="00642B15">
              <w:rPr>
                <w:rFonts w:ascii="Tahoma" w:hAnsi="Tahoma" w:cs="Tahoma"/>
                <w:sz w:val="20"/>
                <w:szCs w:val="20"/>
              </w:rPr>
              <w:t>Уссурийск</w:t>
            </w:r>
          </w:p>
        </w:tc>
        <w:tc>
          <w:tcPr>
            <w:tcW w:w="2997" w:type="dxa"/>
            <w:tcBorders>
              <w:top w:val="single" w:sz="4" w:space="0" w:color="auto"/>
              <w:left w:val="nil"/>
              <w:bottom w:val="single" w:sz="4" w:space="0" w:color="auto"/>
              <w:right w:val="single" w:sz="4" w:space="0" w:color="auto"/>
            </w:tcBorders>
          </w:tcPr>
          <w:p w14:paraId="71F5842A" w14:textId="77777777" w:rsidR="00F47AB0" w:rsidRPr="00642B15" w:rsidRDefault="00F47AB0" w:rsidP="00642B15">
            <w:pPr>
              <w:rPr>
                <w:rFonts w:ascii="Tahoma" w:hAnsi="Tahoma" w:cs="Tahoma"/>
                <w:sz w:val="20"/>
                <w:szCs w:val="20"/>
              </w:rPr>
            </w:pPr>
            <w:r w:rsidRPr="00642B15">
              <w:rPr>
                <w:rFonts w:ascii="Tahoma" w:hAnsi="Tahoma" w:cs="Tahoma"/>
                <w:sz w:val="20"/>
                <w:szCs w:val="20"/>
              </w:rPr>
              <w:t xml:space="preserve">Санитарно-защитная зона </w:t>
            </w:r>
            <w:r w:rsidR="009F6BA1" w:rsidRPr="00642B15">
              <w:rPr>
                <w:rFonts w:ascii="Tahoma" w:hAnsi="Tahoma" w:cs="Tahoma"/>
                <w:sz w:val="20"/>
                <w:szCs w:val="20"/>
              </w:rPr>
              <w:t>–</w:t>
            </w:r>
            <w:r w:rsidRPr="00642B15">
              <w:rPr>
                <w:rFonts w:ascii="Tahoma" w:hAnsi="Tahoma" w:cs="Tahoma"/>
                <w:sz w:val="20"/>
                <w:szCs w:val="20"/>
              </w:rPr>
              <w:t xml:space="preserve"> </w:t>
            </w:r>
            <w:smartTag w:uri="urn:schemas-microsoft-com:office:smarttags" w:element="metricconverter">
              <w:smartTagPr>
                <w:attr w:name="ProductID" w:val="100 м"/>
              </w:smartTagPr>
              <w:r w:rsidRPr="00642B15">
                <w:rPr>
                  <w:rFonts w:ascii="Tahoma" w:hAnsi="Tahoma" w:cs="Tahoma"/>
                  <w:sz w:val="20"/>
                  <w:szCs w:val="20"/>
                </w:rPr>
                <w:t>100 м</w:t>
              </w:r>
            </w:smartTag>
          </w:p>
        </w:tc>
      </w:tr>
      <w:tr w:rsidR="005D4D91" w:rsidRPr="00642B15" w14:paraId="71F58433" w14:textId="77777777" w:rsidTr="00642B15">
        <w:trPr>
          <w:cantSplit/>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842C" w14:textId="77777777" w:rsidR="005D4D91" w:rsidRPr="00642B15" w:rsidRDefault="005D4D91" w:rsidP="00642B15">
            <w:pPr>
              <w:pStyle w:val="afc"/>
              <w:numPr>
                <w:ilvl w:val="0"/>
                <w:numId w:val="24"/>
              </w:numPr>
              <w:spacing w:after="0" w:line="240" w:lineRule="auto"/>
              <w:ind w:left="0" w:firstLine="0"/>
              <w:jc w:val="center"/>
              <w:rPr>
                <w:rFonts w:ascii="Tahoma" w:hAnsi="Tahoma" w:cs="Tahoma"/>
                <w:color w:val="000000"/>
                <w:sz w:val="20"/>
                <w:szCs w:val="20"/>
              </w:rPr>
            </w:pPr>
          </w:p>
        </w:tc>
        <w:tc>
          <w:tcPr>
            <w:tcW w:w="2665" w:type="dxa"/>
            <w:tcBorders>
              <w:top w:val="single" w:sz="4" w:space="0" w:color="auto"/>
              <w:left w:val="nil"/>
              <w:bottom w:val="single" w:sz="4" w:space="0" w:color="auto"/>
              <w:right w:val="single" w:sz="4" w:space="0" w:color="auto"/>
            </w:tcBorders>
            <w:shd w:val="clear" w:color="auto" w:fill="auto"/>
          </w:tcPr>
          <w:p w14:paraId="71F5842D" w14:textId="77777777" w:rsidR="005D4D91" w:rsidRPr="00642B15" w:rsidRDefault="005D4D91" w:rsidP="00642B15">
            <w:pPr>
              <w:rPr>
                <w:rFonts w:ascii="Tahoma" w:hAnsi="Tahoma" w:cs="Tahoma"/>
                <w:sz w:val="20"/>
                <w:szCs w:val="20"/>
              </w:rPr>
            </w:pPr>
            <w:r w:rsidRPr="00642B15">
              <w:rPr>
                <w:rFonts w:ascii="Tahoma" w:hAnsi="Tahoma" w:cs="Tahoma"/>
                <w:sz w:val="20"/>
                <w:szCs w:val="20"/>
              </w:rPr>
              <w:t>Размещение снега и льда</w:t>
            </w:r>
          </w:p>
        </w:tc>
        <w:tc>
          <w:tcPr>
            <w:tcW w:w="2835" w:type="dxa"/>
            <w:tcBorders>
              <w:top w:val="single" w:sz="4" w:space="0" w:color="auto"/>
              <w:left w:val="nil"/>
              <w:bottom w:val="single" w:sz="4" w:space="0" w:color="auto"/>
              <w:right w:val="single" w:sz="4" w:space="0" w:color="auto"/>
            </w:tcBorders>
            <w:shd w:val="clear" w:color="auto" w:fill="auto"/>
          </w:tcPr>
          <w:p w14:paraId="71F5842E" w14:textId="77777777" w:rsidR="005D4D91" w:rsidRPr="00642B15" w:rsidRDefault="005D4D91" w:rsidP="00642B15">
            <w:pPr>
              <w:rPr>
                <w:rFonts w:ascii="Tahoma" w:hAnsi="Tahoma" w:cs="Tahoma"/>
                <w:sz w:val="20"/>
                <w:szCs w:val="20"/>
              </w:rPr>
            </w:pPr>
            <w:r w:rsidRPr="00642B15">
              <w:rPr>
                <w:rFonts w:ascii="Tahoma" w:hAnsi="Tahoma" w:cs="Tahoma"/>
                <w:sz w:val="20"/>
                <w:szCs w:val="20"/>
              </w:rPr>
              <w:t>Площадки для складиров</w:t>
            </w:r>
            <w:r w:rsidRPr="00642B15">
              <w:rPr>
                <w:rFonts w:ascii="Tahoma" w:hAnsi="Tahoma" w:cs="Tahoma"/>
                <w:sz w:val="20"/>
                <w:szCs w:val="20"/>
              </w:rPr>
              <w:t>а</w:t>
            </w:r>
            <w:r w:rsidRPr="00642B15">
              <w:rPr>
                <w:rFonts w:ascii="Tahoma" w:hAnsi="Tahoma" w:cs="Tahoma"/>
                <w:sz w:val="20"/>
                <w:szCs w:val="20"/>
              </w:rPr>
              <w:t>ния снега и льда</w:t>
            </w:r>
          </w:p>
        </w:tc>
        <w:tc>
          <w:tcPr>
            <w:tcW w:w="2494" w:type="dxa"/>
            <w:tcBorders>
              <w:top w:val="single" w:sz="4" w:space="0" w:color="auto"/>
              <w:left w:val="nil"/>
              <w:bottom w:val="single" w:sz="4" w:space="0" w:color="auto"/>
              <w:right w:val="single" w:sz="4" w:space="0" w:color="auto"/>
            </w:tcBorders>
            <w:shd w:val="clear" w:color="auto" w:fill="auto"/>
          </w:tcPr>
          <w:p w14:paraId="71F5842F" w14:textId="77777777" w:rsidR="005D4D91" w:rsidRPr="00642B15" w:rsidRDefault="00032DF7" w:rsidP="00642B15">
            <w:pPr>
              <w:rPr>
                <w:rFonts w:ascii="Tahoma" w:hAnsi="Tahoma" w:cs="Tahoma"/>
                <w:sz w:val="20"/>
                <w:szCs w:val="20"/>
              </w:rPr>
            </w:pPr>
            <w:r w:rsidRPr="00642B15">
              <w:rPr>
                <w:rFonts w:ascii="Tahoma" w:hAnsi="Tahoma" w:cs="Tahoma"/>
                <w:sz w:val="20"/>
                <w:szCs w:val="20"/>
              </w:rPr>
              <w:t>1 ед.</w:t>
            </w:r>
          </w:p>
        </w:tc>
        <w:tc>
          <w:tcPr>
            <w:tcW w:w="3488" w:type="dxa"/>
            <w:tcBorders>
              <w:top w:val="single" w:sz="4" w:space="0" w:color="auto"/>
              <w:left w:val="nil"/>
              <w:bottom w:val="single" w:sz="4" w:space="0" w:color="auto"/>
              <w:right w:val="single" w:sz="4" w:space="0" w:color="auto"/>
            </w:tcBorders>
            <w:shd w:val="clear" w:color="auto" w:fill="auto"/>
          </w:tcPr>
          <w:p w14:paraId="71F58431" w14:textId="690DFA83" w:rsidR="005D4D91" w:rsidRPr="00642B15" w:rsidRDefault="00327D41" w:rsidP="00642B15">
            <w:pPr>
              <w:rPr>
                <w:rFonts w:ascii="Tahoma" w:hAnsi="Tahoma" w:cs="Tahoma"/>
                <w:sz w:val="20"/>
                <w:szCs w:val="20"/>
              </w:rPr>
            </w:pPr>
            <w:r w:rsidRPr="00642B15">
              <w:rPr>
                <w:rFonts w:ascii="Tahoma" w:hAnsi="Tahoma" w:cs="Tahoma"/>
                <w:sz w:val="20"/>
                <w:szCs w:val="20"/>
              </w:rPr>
              <w:t>Производственная зона</w:t>
            </w:r>
            <w:r w:rsidR="00586EF0" w:rsidRPr="00642B15">
              <w:rPr>
                <w:rFonts w:ascii="Tahoma" w:hAnsi="Tahoma" w:cs="Tahoma"/>
                <w:sz w:val="20"/>
                <w:szCs w:val="20"/>
              </w:rPr>
              <w:t xml:space="preserve">; </w:t>
            </w:r>
            <w:r w:rsidR="00032DF7" w:rsidRPr="00642B15">
              <w:rPr>
                <w:rFonts w:ascii="Tahoma" w:hAnsi="Tahoma" w:cs="Tahoma"/>
                <w:sz w:val="20"/>
                <w:szCs w:val="20"/>
              </w:rPr>
              <w:t>г</w:t>
            </w:r>
            <w:r w:rsidR="007649E1" w:rsidRPr="00642B15">
              <w:rPr>
                <w:rFonts w:ascii="Tahoma" w:hAnsi="Tahoma" w:cs="Tahoma"/>
                <w:sz w:val="20"/>
                <w:szCs w:val="20"/>
              </w:rPr>
              <w:t>ород У</w:t>
            </w:r>
            <w:r w:rsidR="007649E1" w:rsidRPr="00642B15">
              <w:rPr>
                <w:rFonts w:ascii="Tahoma" w:hAnsi="Tahoma" w:cs="Tahoma"/>
                <w:sz w:val="20"/>
                <w:szCs w:val="20"/>
              </w:rPr>
              <w:t>с</w:t>
            </w:r>
            <w:r w:rsidR="007649E1" w:rsidRPr="00642B15">
              <w:rPr>
                <w:rFonts w:ascii="Tahoma" w:hAnsi="Tahoma" w:cs="Tahoma"/>
                <w:sz w:val="20"/>
                <w:szCs w:val="20"/>
              </w:rPr>
              <w:t>сурийск</w:t>
            </w:r>
          </w:p>
        </w:tc>
        <w:tc>
          <w:tcPr>
            <w:tcW w:w="2997" w:type="dxa"/>
            <w:tcBorders>
              <w:top w:val="single" w:sz="4" w:space="0" w:color="auto"/>
              <w:left w:val="nil"/>
              <w:bottom w:val="single" w:sz="4" w:space="0" w:color="auto"/>
              <w:right w:val="single" w:sz="4" w:space="0" w:color="auto"/>
            </w:tcBorders>
          </w:tcPr>
          <w:p w14:paraId="71F58432" w14:textId="77777777" w:rsidR="005D4D91" w:rsidRPr="00642B15" w:rsidRDefault="005D4D91" w:rsidP="00642B15">
            <w:pPr>
              <w:rPr>
                <w:rFonts w:ascii="Tahoma" w:hAnsi="Tahoma" w:cs="Tahoma"/>
                <w:sz w:val="20"/>
                <w:szCs w:val="20"/>
              </w:rPr>
            </w:pPr>
            <w:r w:rsidRPr="00642B15">
              <w:rPr>
                <w:rFonts w:ascii="Tahoma" w:hAnsi="Tahoma" w:cs="Tahoma"/>
                <w:sz w:val="20"/>
                <w:szCs w:val="20"/>
              </w:rPr>
              <w:t xml:space="preserve">Санитарно-защитная зона </w:t>
            </w:r>
            <w:r w:rsidR="009F6BA1" w:rsidRPr="00642B15">
              <w:rPr>
                <w:rFonts w:ascii="Tahoma" w:hAnsi="Tahoma" w:cs="Tahoma"/>
                <w:sz w:val="20"/>
                <w:szCs w:val="20"/>
              </w:rPr>
              <w:t>–</w:t>
            </w:r>
            <w:r w:rsidRPr="00642B15">
              <w:rPr>
                <w:rFonts w:ascii="Tahoma" w:hAnsi="Tahoma" w:cs="Tahoma"/>
                <w:sz w:val="20"/>
                <w:szCs w:val="20"/>
              </w:rPr>
              <w:t xml:space="preserve"> </w:t>
            </w:r>
            <w:smartTag w:uri="urn:schemas-microsoft-com:office:smarttags" w:element="metricconverter">
              <w:smartTagPr>
                <w:attr w:name="ProductID" w:val="100 м"/>
              </w:smartTagPr>
              <w:r w:rsidRPr="00642B15">
                <w:rPr>
                  <w:rFonts w:ascii="Tahoma" w:hAnsi="Tahoma" w:cs="Tahoma"/>
                  <w:sz w:val="20"/>
                  <w:szCs w:val="20"/>
                </w:rPr>
                <w:t>100 м</w:t>
              </w:r>
            </w:smartTag>
          </w:p>
        </w:tc>
      </w:tr>
    </w:tbl>
    <w:p w14:paraId="71F58436" w14:textId="29FC33DD" w:rsidR="00B26E01" w:rsidRPr="001A4DF9" w:rsidRDefault="003C16DE" w:rsidP="001A4DF9">
      <w:pPr>
        <w:pStyle w:val="22"/>
        <w:spacing w:before="120"/>
        <w:ind w:left="578" w:hanging="578"/>
        <w:jc w:val="both"/>
        <w:rPr>
          <w:rFonts w:ascii="Tahoma" w:hAnsi="Tahoma" w:cs="Tahoma"/>
          <w:iCs w:val="0"/>
          <w:color w:val="000000"/>
          <w:kern w:val="36"/>
          <w:sz w:val="24"/>
          <w:szCs w:val="24"/>
        </w:rPr>
      </w:pPr>
      <w:bookmarkStart w:id="17" w:name="_Toc80820326"/>
      <w:r w:rsidRPr="001A4DF9">
        <w:rPr>
          <w:rFonts w:ascii="Tahoma" w:hAnsi="Tahoma" w:cs="Tahoma"/>
          <w:iCs w:val="0"/>
          <w:color w:val="000000"/>
          <w:kern w:val="36"/>
          <w:sz w:val="24"/>
          <w:szCs w:val="24"/>
        </w:rPr>
        <w:t xml:space="preserve">Объекты в области предупреждения чрезвычайных ситуаций природного и техногенного характера, </w:t>
      </w:r>
      <w:r w:rsidR="001A4DF9" w:rsidRPr="001A4DF9">
        <w:rPr>
          <w:rFonts w:ascii="Tahoma" w:hAnsi="Tahoma" w:cs="Tahoma"/>
          <w:iCs w:val="0"/>
          <w:color w:val="000000"/>
          <w:kern w:val="36"/>
          <w:sz w:val="24"/>
          <w:szCs w:val="24"/>
        </w:rPr>
        <w:t>стихийных бедствий,</w:t>
      </w:r>
      <w:r w:rsidRPr="001A4DF9">
        <w:rPr>
          <w:rFonts w:ascii="Tahoma" w:hAnsi="Tahoma" w:cs="Tahoma"/>
          <w:iCs w:val="0"/>
          <w:color w:val="000000"/>
          <w:kern w:val="36"/>
          <w:sz w:val="24"/>
          <w:szCs w:val="24"/>
        </w:rPr>
        <w:t xml:space="preserve"> эпидемий и ликвидации их последствий</w:t>
      </w:r>
      <w:bookmarkEnd w:id="17"/>
    </w:p>
    <w:tbl>
      <w:tblPr>
        <w:tblW w:w="15314" w:type="dxa"/>
        <w:jc w:val="center"/>
        <w:tblLayout w:type="fixed"/>
        <w:tblCellMar>
          <w:left w:w="75" w:type="dxa"/>
          <w:right w:w="75" w:type="dxa"/>
        </w:tblCellMar>
        <w:tblLook w:val="04A0" w:firstRow="1" w:lastRow="0" w:firstColumn="1" w:lastColumn="0" w:noHBand="0" w:noVBand="1"/>
      </w:tblPr>
      <w:tblGrid>
        <w:gridCol w:w="736"/>
        <w:gridCol w:w="2624"/>
        <w:gridCol w:w="2835"/>
        <w:gridCol w:w="2494"/>
        <w:gridCol w:w="3515"/>
        <w:gridCol w:w="3110"/>
      </w:tblGrid>
      <w:tr w:rsidR="009E0632" w:rsidRPr="000145C5" w14:paraId="71F5843D" w14:textId="77777777" w:rsidTr="000145C5">
        <w:trPr>
          <w:trHeight w:val="20"/>
          <w:tblHeader/>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71F58437" w14:textId="77777777" w:rsidR="00B32882" w:rsidRPr="000145C5" w:rsidRDefault="00D04E3D" w:rsidP="000145C5">
            <w:pPr>
              <w:autoSpaceDE w:val="0"/>
              <w:autoSpaceDN w:val="0"/>
              <w:adjustRightInd w:val="0"/>
              <w:jc w:val="center"/>
              <w:rPr>
                <w:rFonts w:ascii="Tahoma" w:hAnsi="Tahoma" w:cs="Tahoma"/>
                <w:b/>
                <w:sz w:val="20"/>
                <w:szCs w:val="20"/>
              </w:rPr>
            </w:pPr>
            <w:r w:rsidRPr="000145C5">
              <w:rPr>
                <w:rFonts w:ascii="Tahoma" w:hAnsi="Tahoma" w:cs="Tahoma"/>
                <w:b/>
                <w:sz w:val="20"/>
                <w:szCs w:val="20"/>
              </w:rPr>
              <w:t>№ п/п</w:t>
            </w:r>
          </w:p>
        </w:tc>
        <w:tc>
          <w:tcPr>
            <w:tcW w:w="2624" w:type="dxa"/>
            <w:tcBorders>
              <w:top w:val="single" w:sz="4" w:space="0" w:color="auto"/>
              <w:left w:val="single" w:sz="4" w:space="0" w:color="auto"/>
              <w:bottom w:val="single" w:sz="4" w:space="0" w:color="auto"/>
              <w:right w:val="single" w:sz="4" w:space="0" w:color="auto"/>
            </w:tcBorders>
            <w:vAlign w:val="center"/>
            <w:hideMark/>
          </w:tcPr>
          <w:p w14:paraId="71F58438" w14:textId="7D36C91F" w:rsidR="00B32882" w:rsidRPr="000145C5" w:rsidRDefault="00B32882" w:rsidP="000145C5">
            <w:pPr>
              <w:autoSpaceDE w:val="0"/>
              <w:autoSpaceDN w:val="0"/>
              <w:adjustRightInd w:val="0"/>
              <w:jc w:val="center"/>
              <w:rPr>
                <w:rFonts w:ascii="Tahoma" w:hAnsi="Tahoma" w:cs="Tahoma"/>
                <w:b/>
                <w:sz w:val="20"/>
                <w:szCs w:val="20"/>
              </w:rPr>
            </w:pPr>
            <w:r w:rsidRPr="000145C5">
              <w:rPr>
                <w:rFonts w:ascii="Tahoma" w:hAnsi="Tahoma" w:cs="Tahoma"/>
                <w:b/>
                <w:sz w:val="20"/>
                <w:szCs w:val="20"/>
              </w:rPr>
              <w:t xml:space="preserve">Назначение </w:t>
            </w:r>
            <w:r w:rsidR="000145C5">
              <w:rPr>
                <w:rFonts w:ascii="Tahoma" w:hAnsi="Tahoma" w:cs="Tahoma"/>
                <w:b/>
                <w:sz w:val="20"/>
                <w:szCs w:val="20"/>
              </w:rPr>
              <w:br/>
            </w:r>
            <w:r w:rsidRPr="000145C5">
              <w:rPr>
                <w:rFonts w:ascii="Tahoma" w:hAnsi="Tahoma" w:cs="Tahoma"/>
                <w:b/>
                <w:sz w:val="20"/>
                <w:szCs w:val="20"/>
              </w:rPr>
              <w:t>объекта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F58439" w14:textId="77777777" w:rsidR="00B32882" w:rsidRPr="000145C5" w:rsidRDefault="00B32882" w:rsidP="000145C5">
            <w:pPr>
              <w:autoSpaceDE w:val="0"/>
              <w:autoSpaceDN w:val="0"/>
              <w:adjustRightInd w:val="0"/>
              <w:jc w:val="center"/>
              <w:rPr>
                <w:rFonts w:ascii="Tahoma" w:hAnsi="Tahoma" w:cs="Tahoma"/>
                <w:b/>
                <w:sz w:val="20"/>
                <w:szCs w:val="20"/>
              </w:rPr>
            </w:pPr>
            <w:r w:rsidRPr="000145C5">
              <w:rPr>
                <w:rFonts w:ascii="Tahoma" w:hAnsi="Tahoma" w:cs="Tahoma"/>
                <w:b/>
                <w:sz w:val="20"/>
                <w:szCs w:val="20"/>
              </w:rPr>
              <w:t>Наименование</w:t>
            </w:r>
            <w:r w:rsidR="00D04E3D" w:rsidRPr="000145C5">
              <w:rPr>
                <w:rFonts w:ascii="Tahoma" w:hAnsi="Tahoma" w:cs="Tahoma"/>
                <w:b/>
                <w:sz w:val="20"/>
                <w:szCs w:val="20"/>
              </w:rPr>
              <w:t xml:space="preserve"> объекта</w:t>
            </w:r>
          </w:p>
        </w:tc>
        <w:tc>
          <w:tcPr>
            <w:tcW w:w="2494" w:type="dxa"/>
            <w:tcBorders>
              <w:top w:val="single" w:sz="4" w:space="0" w:color="auto"/>
              <w:left w:val="single" w:sz="4" w:space="0" w:color="auto"/>
              <w:bottom w:val="single" w:sz="4" w:space="0" w:color="auto"/>
              <w:right w:val="single" w:sz="4" w:space="0" w:color="auto"/>
            </w:tcBorders>
            <w:vAlign w:val="center"/>
            <w:hideMark/>
          </w:tcPr>
          <w:p w14:paraId="71F5843A" w14:textId="77777777" w:rsidR="00B32882" w:rsidRPr="000145C5" w:rsidRDefault="00D04E3D" w:rsidP="000145C5">
            <w:pPr>
              <w:autoSpaceDE w:val="0"/>
              <w:autoSpaceDN w:val="0"/>
              <w:adjustRightInd w:val="0"/>
              <w:jc w:val="center"/>
              <w:rPr>
                <w:rFonts w:ascii="Tahoma" w:hAnsi="Tahoma" w:cs="Tahoma"/>
                <w:b/>
                <w:sz w:val="20"/>
                <w:szCs w:val="20"/>
              </w:rPr>
            </w:pPr>
            <w:r w:rsidRPr="000145C5">
              <w:rPr>
                <w:rFonts w:ascii="Tahoma" w:hAnsi="Tahoma" w:cs="Tahoma"/>
                <w:b/>
                <w:sz w:val="20"/>
                <w:szCs w:val="20"/>
              </w:rPr>
              <w:t>Х</w:t>
            </w:r>
            <w:r w:rsidR="00B32882" w:rsidRPr="000145C5">
              <w:rPr>
                <w:rFonts w:ascii="Tahoma" w:hAnsi="Tahoma" w:cs="Tahoma"/>
                <w:b/>
                <w:sz w:val="20"/>
                <w:szCs w:val="20"/>
              </w:rPr>
              <w:t>арактеристика</w:t>
            </w:r>
          </w:p>
        </w:tc>
        <w:tc>
          <w:tcPr>
            <w:tcW w:w="3515" w:type="dxa"/>
            <w:tcBorders>
              <w:top w:val="single" w:sz="4" w:space="0" w:color="auto"/>
              <w:left w:val="single" w:sz="4" w:space="0" w:color="auto"/>
              <w:bottom w:val="single" w:sz="4" w:space="0" w:color="auto"/>
              <w:right w:val="single" w:sz="4" w:space="0" w:color="auto"/>
            </w:tcBorders>
            <w:vAlign w:val="center"/>
            <w:hideMark/>
          </w:tcPr>
          <w:p w14:paraId="71F5843B" w14:textId="77777777" w:rsidR="00B32882" w:rsidRPr="000145C5" w:rsidRDefault="00B32882" w:rsidP="000145C5">
            <w:pPr>
              <w:autoSpaceDE w:val="0"/>
              <w:autoSpaceDN w:val="0"/>
              <w:adjustRightInd w:val="0"/>
              <w:jc w:val="center"/>
              <w:rPr>
                <w:rFonts w:ascii="Tahoma" w:hAnsi="Tahoma" w:cs="Tahoma"/>
                <w:b/>
                <w:sz w:val="20"/>
                <w:szCs w:val="20"/>
              </w:rPr>
            </w:pPr>
            <w:r w:rsidRPr="000145C5">
              <w:rPr>
                <w:rFonts w:ascii="Tahoma" w:hAnsi="Tahoma" w:cs="Tahoma"/>
                <w:b/>
                <w:sz w:val="20"/>
                <w:szCs w:val="20"/>
              </w:rPr>
              <w:t>Местоположение</w:t>
            </w:r>
          </w:p>
        </w:tc>
        <w:tc>
          <w:tcPr>
            <w:tcW w:w="3110" w:type="dxa"/>
            <w:tcBorders>
              <w:top w:val="single" w:sz="4" w:space="0" w:color="auto"/>
              <w:left w:val="single" w:sz="4" w:space="0" w:color="auto"/>
              <w:bottom w:val="single" w:sz="4" w:space="0" w:color="auto"/>
              <w:right w:val="single" w:sz="4" w:space="0" w:color="auto"/>
            </w:tcBorders>
            <w:vAlign w:val="center"/>
            <w:hideMark/>
          </w:tcPr>
          <w:p w14:paraId="71F5843C" w14:textId="77777777" w:rsidR="00B32882" w:rsidRPr="000145C5" w:rsidRDefault="00D04E3D" w:rsidP="000145C5">
            <w:pPr>
              <w:autoSpaceDE w:val="0"/>
              <w:autoSpaceDN w:val="0"/>
              <w:adjustRightInd w:val="0"/>
              <w:jc w:val="center"/>
              <w:rPr>
                <w:rFonts w:ascii="Tahoma" w:hAnsi="Tahoma" w:cs="Tahoma"/>
                <w:b/>
                <w:sz w:val="20"/>
                <w:szCs w:val="20"/>
              </w:rPr>
            </w:pPr>
            <w:r w:rsidRPr="000145C5">
              <w:rPr>
                <w:rFonts w:ascii="Tahoma" w:hAnsi="Tahoma" w:cs="Tahoma"/>
                <w:b/>
                <w:sz w:val="20"/>
                <w:szCs w:val="20"/>
              </w:rPr>
              <w:t>Характеристика зон</w:t>
            </w:r>
            <w:r w:rsidR="00B32882" w:rsidRPr="000145C5">
              <w:rPr>
                <w:rFonts w:ascii="Tahoma" w:hAnsi="Tahoma" w:cs="Tahoma"/>
                <w:b/>
                <w:sz w:val="20"/>
                <w:szCs w:val="20"/>
              </w:rPr>
              <w:t xml:space="preserve"> с ос</w:t>
            </w:r>
            <w:r w:rsidR="00B32882" w:rsidRPr="000145C5">
              <w:rPr>
                <w:rFonts w:ascii="Tahoma" w:hAnsi="Tahoma" w:cs="Tahoma"/>
                <w:b/>
                <w:sz w:val="20"/>
                <w:szCs w:val="20"/>
              </w:rPr>
              <w:t>о</w:t>
            </w:r>
            <w:r w:rsidR="00B32882" w:rsidRPr="000145C5">
              <w:rPr>
                <w:rFonts w:ascii="Tahoma" w:hAnsi="Tahoma" w:cs="Tahoma"/>
                <w:b/>
                <w:sz w:val="20"/>
                <w:szCs w:val="20"/>
              </w:rPr>
              <w:t>быми условия</w:t>
            </w:r>
            <w:r w:rsidRPr="000145C5">
              <w:rPr>
                <w:rFonts w:ascii="Tahoma" w:hAnsi="Tahoma" w:cs="Tahoma"/>
                <w:b/>
                <w:sz w:val="20"/>
                <w:szCs w:val="20"/>
              </w:rPr>
              <w:t>ми использ</w:t>
            </w:r>
            <w:r w:rsidRPr="000145C5">
              <w:rPr>
                <w:rFonts w:ascii="Tahoma" w:hAnsi="Tahoma" w:cs="Tahoma"/>
                <w:b/>
                <w:sz w:val="20"/>
                <w:szCs w:val="20"/>
              </w:rPr>
              <w:t>о</w:t>
            </w:r>
            <w:r w:rsidRPr="000145C5">
              <w:rPr>
                <w:rFonts w:ascii="Tahoma" w:hAnsi="Tahoma" w:cs="Tahoma"/>
                <w:b/>
                <w:sz w:val="20"/>
                <w:szCs w:val="20"/>
              </w:rPr>
              <w:t>вания</w:t>
            </w:r>
            <w:r w:rsidR="00B32882" w:rsidRPr="000145C5">
              <w:rPr>
                <w:rFonts w:ascii="Tahoma" w:hAnsi="Tahoma" w:cs="Tahoma"/>
                <w:b/>
                <w:sz w:val="20"/>
                <w:szCs w:val="20"/>
              </w:rPr>
              <w:t xml:space="preserve"> территори</w:t>
            </w:r>
            <w:r w:rsidR="00FC0F11" w:rsidRPr="000145C5">
              <w:rPr>
                <w:rFonts w:ascii="Tahoma" w:hAnsi="Tahoma" w:cs="Tahoma"/>
                <w:b/>
                <w:sz w:val="20"/>
                <w:szCs w:val="20"/>
              </w:rPr>
              <w:t>й</w:t>
            </w:r>
          </w:p>
        </w:tc>
      </w:tr>
      <w:tr w:rsidR="009E0632" w:rsidRPr="000145C5" w14:paraId="71F58446" w14:textId="77777777" w:rsidTr="000145C5">
        <w:trPr>
          <w:trHeight w:val="20"/>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71F5843E" w14:textId="77777777" w:rsidR="00B32882" w:rsidRPr="000145C5" w:rsidRDefault="00B32882" w:rsidP="000145C5">
            <w:pPr>
              <w:autoSpaceDE w:val="0"/>
              <w:autoSpaceDN w:val="0"/>
              <w:adjustRightInd w:val="0"/>
              <w:rPr>
                <w:rFonts w:ascii="Tahoma" w:hAnsi="Tahoma" w:cs="Tahoma"/>
                <w:sz w:val="20"/>
                <w:szCs w:val="20"/>
              </w:rPr>
            </w:pPr>
            <w:r w:rsidRPr="000145C5">
              <w:rPr>
                <w:rFonts w:ascii="Tahoma" w:hAnsi="Tahoma" w:cs="Tahoma"/>
                <w:sz w:val="20"/>
                <w:szCs w:val="20"/>
              </w:rPr>
              <w:t>1.</w:t>
            </w:r>
          </w:p>
        </w:tc>
        <w:tc>
          <w:tcPr>
            <w:tcW w:w="2624" w:type="dxa"/>
            <w:tcBorders>
              <w:top w:val="single" w:sz="4" w:space="0" w:color="auto"/>
              <w:left w:val="single" w:sz="4" w:space="0" w:color="auto"/>
              <w:bottom w:val="single" w:sz="4" w:space="0" w:color="auto"/>
              <w:right w:val="single" w:sz="4" w:space="0" w:color="auto"/>
            </w:tcBorders>
            <w:hideMark/>
          </w:tcPr>
          <w:p w14:paraId="71F5843F" w14:textId="77777777" w:rsidR="00B32882" w:rsidRPr="000145C5" w:rsidRDefault="00D04E3D" w:rsidP="000145C5">
            <w:pPr>
              <w:autoSpaceDE w:val="0"/>
              <w:autoSpaceDN w:val="0"/>
              <w:adjustRightInd w:val="0"/>
              <w:rPr>
                <w:rFonts w:ascii="Tahoma" w:hAnsi="Tahoma" w:cs="Tahoma"/>
                <w:sz w:val="20"/>
                <w:szCs w:val="20"/>
              </w:rPr>
            </w:pPr>
            <w:r w:rsidRPr="000145C5">
              <w:rPr>
                <w:rFonts w:ascii="Tahoma" w:hAnsi="Tahoma" w:cs="Tahoma"/>
                <w:sz w:val="20"/>
                <w:szCs w:val="20"/>
              </w:rPr>
              <w:t>О</w:t>
            </w:r>
            <w:r w:rsidR="00B32882" w:rsidRPr="000145C5">
              <w:rPr>
                <w:rFonts w:ascii="Tahoma" w:hAnsi="Tahoma" w:cs="Tahoma"/>
                <w:sz w:val="20"/>
                <w:szCs w:val="20"/>
              </w:rPr>
              <w:t>бъект капитального строительства в области предупреждения чрезв</w:t>
            </w:r>
            <w:r w:rsidR="00B32882" w:rsidRPr="000145C5">
              <w:rPr>
                <w:rFonts w:ascii="Tahoma" w:hAnsi="Tahoma" w:cs="Tahoma"/>
                <w:sz w:val="20"/>
                <w:szCs w:val="20"/>
              </w:rPr>
              <w:t>ы</w:t>
            </w:r>
            <w:r w:rsidR="00B32882" w:rsidRPr="000145C5">
              <w:rPr>
                <w:rFonts w:ascii="Tahoma" w:hAnsi="Tahoma" w:cs="Tahoma"/>
                <w:sz w:val="20"/>
                <w:szCs w:val="20"/>
              </w:rPr>
              <w:t>чайных ситуаций приро</w:t>
            </w:r>
            <w:r w:rsidR="00B32882" w:rsidRPr="000145C5">
              <w:rPr>
                <w:rFonts w:ascii="Tahoma" w:hAnsi="Tahoma" w:cs="Tahoma"/>
                <w:sz w:val="20"/>
                <w:szCs w:val="20"/>
              </w:rPr>
              <w:t>д</w:t>
            </w:r>
            <w:r w:rsidR="00B32882" w:rsidRPr="000145C5">
              <w:rPr>
                <w:rFonts w:ascii="Tahoma" w:hAnsi="Tahoma" w:cs="Tahoma"/>
                <w:sz w:val="20"/>
                <w:szCs w:val="20"/>
              </w:rPr>
              <w:t>ного и техногенного х</w:t>
            </w:r>
            <w:r w:rsidR="00B32882" w:rsidRPr="000145C5">
              <w:rPr>
                <w:rFonts w:ascii="Tahoma" w:hAnsi="Tahoma" w:cs="Tahoma"/>
                <w:sz w:val="20"/>
                <w:szCs w:val="20"/>
              </w:rPr>
              <w:t>а</w:t>
            </w:r>
            <w:r w:rsidR="00B32882" w:rsidRPr="000145C5">
              <w:rPr>
                <w:rFonts w:ascii="Tahoma" w:hAnsi="Tahoma" w:cs="Tahoma"/>
                <w:sz w:val="20"/>
                <w:szCs w:val="20"/>
              </w:rPr>
              <w:t>рактера</w:t>
            </w:r>
          </w:p>
        </w:tc>
        <w:tc>
          <w:tcPr>
            <w:tcW w:w="2835" w:type="dxa"/>
            <w:tcBorders>
              <w:top w:val="single" w:sz="4" w:space="0" w:color="auto"/>
              <w:left w:val="single" w:sz="4" w:space="0" w:color="auto"/>
              <w:bottom w:val="single" w:sz="4" w:space="0" w:color="auto"/>
              <w:right w:val="single" w:sz="4" w:space="0" w:color="auto"/>
            </w:tcBorders>
            <w:hideMark/>
          </w:tcPr>
          <w:p w14:paraId="71F58440" w14:textId="77777777" w:rsidR="00B32882" w:rsidRPr="000145C5" w:rsidRDefault="00B32882" w:rsidP="000145C5">
            <w:pPr>
              <w:autoSpaceDE w:val="0"/>
              <w:autoSpaceDN w:val="0"/>
              <w:adjustRightInd w:val="0"/>
              <w:rPr>
                <w:rFonts w:ascii="Tahoma" w:hAnsi="Tahoma" w:cs="Tahoma"/>
                <w:sz w:val="20"/>
                <w:szCs w:val="20"/>
              </w:rPr>
            </w:pPr>
            <w:r w:rsidRPr="000145C5">
              <w:rPr>
                <w:rFonts w:ascii="Tahoma" w:hAnsi="Tahoma" w:cs="Tahoma"/>
                <w:sz w:val="20"/>
                <w:szCs w:val="20"/>
              </w:rPr>
              <w:t xml:space="preserve">Пожарное депо    </w:t>
            </w:r>
          </w:p>
        </w:tc>
        <w:tc>
          <w:tcPr>
            <w:tcW w:w="2494" w:type="dxa"/>
            <w:tcBorders>
              <w:top w:val="single" w:sz="4" w:space="0" w:color="auto"/>
              <w:left w:val="single" w:sz="4" w:space="0" w:color="auto"/>
              <w:bottom w:val="single" w:sz="4" w:space="0" w:color="auto"/>
              <w:right w:val="single" w:sz="4" w:space="0" w:color="auto"/>
            </w:tcBorders>
            <w:hideMark/>
          </w:tcPr>
          <w:p w14:paraId="71F58441" w14:textId="4A2B610B" w:rsidR="00B32882" w:rsidRPr="000145C5" w:rsidRDefault="000145C5" w:rsidP="000145C5">
            <w:pPr>
              <w:autoSpaceDE w:val="0"/>
              <w:autoSpaceDN w:val="0"/>
              <w:adjustRightInd w:val="0"/>
              <w:rPr>
                <w:rFonts w:ascii="Tahoma" w:hAnsi="Tahoma" w:cs="Tahoma"/>
                <w:sz w:val="20"/>
                <w:szCs w:val="20"/>
              </w:rPr>
            </w:pPr>
            <w:r>
              <w:rPr>
                <w:rFonts w:ascii="Tahoma" w:hAnsi="Tahoma" w:cs="Tahoma"/>
                <w:sz w:val="20"/>
                <w:szCs w:val="20"/>
              </w:rPr>
              <w:t xml:space="preserve">на 4 </w:t>
            </w:r>
            <w:r w:rsidR="00B32882" w:rsidRPr="000145C5">
              <w:rPr>
                <w:rFonts w:ascii="Tahoma" w:hAnsi="Tahoma" w:cs="Tahoma"/>
                <w:sz w:val="20"/>
                <w:szCs w:val="20"/>
              </w:rPr>
              <w:t xml:space="preserve">автомобиля    </w:t>
            </w:r>
          </w:p>
        </w:tc>
        <w:tc>
          <w:tcPr>
            <w:tcW w:w="3515" w:type="dxa"/>
            <w:tcBorders>
              <w:top w:val="single" w:sz="4" w:space="0" w:color="auto"/>
              <w:left w:val="single" w:sz="4" w:space="0" w:color="auto"/>
              <w:bottom w:val="single" w:sz="4" w:space="0" w:color="auto"/>
              <w:right w:val="single" w:sz="4" w:space="0" w:color="auto"/>
            </w:tcBorders>
            <w:hideMark/>
          </w:tcPr>
          <w:p w14:paraId="71F58443" w14:textId="39CE9A35" w:rsidR="00EA2379" w:rsidRPr="000145C5" w:rsidRDefault="002D0178" w:rsidP="000145C5">
            <w:pPr>
              <w:autoSpaceDE w:val="0"/>
              <w:autoSpaceDN w:val="0"/>
              <w:adjustRightInd w:val="0"/>
              <w:rPr>
                <w:rFonts w:ascii="Tahoma" w:hAnsi="Tahoma" w:cs="Tahoma"/>
                <w:sz w:val="20"/>
                <w:szCs w:val="20"/>
              </w:rPr>
            </w:pPr>
            <w:r w:rsidRPr="000145C5">
              <w:rPr>
                <w:rFonts w:ascii="Tahoma" w:hAnsi="Tahoma" w:cs="Tahoma"/>
                <w:sz w:val="20"/>
                <w:szCs w:val="20"/>
              </w:rPr>
              <w:t>Многофункциональная обществе</w:t>
            </w:r>
            <w:r w:rsidRPr="000145C5">
              <w:rPr>
                <w:rFonts w:ascii="Tahoma" w:hAnsi="Tahoma" w:cs="Tahoma"/>
                <w:sz w:val="20"/>
                <w:szCs w:val="20"/>
              </w:rPr>
              <w:t>н</w:t>
            </w:r>
            <w:r w:rsidRPr="000145C5">
              <w:rPr>
                <w:rFonts w:ascii="Tahoma" w:hAnsi="Tahoma" w:cs="Tahoma"/>
                <w:sz w:val="20"/>
                <w:szCs w:val="20"/>
              </w:rPr>
              <w:t>но-деловая зона</w:t>
            </w:r>
            <w:r w:rsidR="008472DA" w:rsidRPr="000145C5">
              <w:rPr>
                <w:rFonts w:ascii="Tahoma" w:hAnsi="Tahoma" w:cs="Tahoma"/>
                <w:sz w:val="20"/>
                <w:szCs w:val="20"/>
              </w:rPr>
              <w:t xml:space="preserve">; </w:t>
            </w:r>
            <w:r w:rsidR="00EA2379" w:rsidRPr="000145C5">
              <w:rPr>
                <w:rFonts w:ascii="Tahoma" w:hAnsi="Tahoma" w:cs="Tahoma"/>
                <w:sz w:val="20"/>
                <w:szCs w:val="20"/>
              </w:rPr>
              <w:t xml:space="preserve">село </w:t>
            </w:r>
            <w:proofErr w:type="spellStart"/>
            <w:r w:rsidR="00EA2379" w:rsidRPr="000145C5">
              <w:rPr>
                <w:rFonts w:ascii="Tahoma" w:hAnsi="Tahoma" w:cs="Tahoma"/>
                <w:sz w:val="20"/>
                <w:szCs w:val="20"/>
              </w:rPr>
              <w:t>Пуциловка</w:t>
            </w:r>
            <w:proofErr w:type="spellEnd"/>
          </w:p>
          <w:p w14:paraId="71F58444" w14:textId="77777777" w:rsidR="00F875CE" w:rsidRPr="000145C5" w:rsidRDefault="00F875CE" w:rsidP="000145C5">
            <w:pPr>
              <w:autoSpaceDE w:val="0"/>
              <w:autoSpaceDN w:val="0"/>
              <w:adjustRightInd w:val="0"/>
              <w:rPr>
                <w:rFonts w:ascii="Tahoma" w:hAnsi="Tahoma" w:cs="Tahoma"/>
                <w:sz w:val="20"/>
                <w:szCs w:val="20"/>
              </w:rPr>
            </w:pPr>
          </w:p>
        </w:tc>
        <w:tc>
          <w:tcPr>
            <w:tcW w:w="3110" w:type="dxa"/>
            <w:tcBorders>
              <w:top w:val="single" w:sz="4" w:space="0" w:color="auto"/>
              <w:left w:val="single" w:sz="4" w:space="0" w:color="auto"/>
              <w:bottom w:val="single" w:sz="4" w:space="0" w:color="auto"/>
              <w:right w:val="single" w:sz="4" w:space="0" w:color="auto"/>
            </w:tcBorders>
            <w:hideMark/>
          </w:tcPr>
          <w:p w14:paraId="71F58445" w14:textId="69542136" w:rsidR="00B32882" w:rsidRPr="000145C5" w:rsidRDefault="00D04E3D" w:rsidP="000145C5">
            <w:pPr>
              <w:autoSpaceDE w:val="0"/>
              <w:autoSpaceDN w:val="0"/>
              <w:adjustRightInd w:val="0"/>
              <w:rPr>
                <w:rFonts w:ascii="Tahoma" w:hAnsi="Tahoma" w:cs="Tahoma"/>
                <w:sz w:val="20"/>
                <w:szCs w:val="20"/>
              </w:rPr>
            </w:pPr>
            <w:r w:rsidRPr="000145C5">
              <w:rPr>
                <w:rFonts w:ascii="Tahoma" w:hAnsi="Tahoma" w:cs="Tahoma"/>
                <w:sz w:val="20"/>
                <w:szCs w:val="20"/>
              </w:rPr>
              <w:t>С</w:t>
            </w:r>
            <w:r w:rsidR="000145C5">
              <w:rPr>
                <w:rFonts w:ascii="Tahoma" w:hAnsi="Tahoma" w:cs="Tahoma"/>
                <w:sz w:val="20"/>
                <w:szCs w:val="20"/>
              </w:rPr>
              <w:t xml:space="preserve">анитарно- </w:t>
            </w:r>
            <w:r w:rsidR="00B32882" w:rsidRPr="000145C5">
              <w:rPr>
                <w:rFonts w:ascii="Tahoma" w:hAnsi="Tahoma" w:cs="Tahoma"/>
                <w:sz w:val="20"/>
                <w:szCs w:val="20"/>
              </w:rPr>
              <w:t xml:space="preserve">защитная зона </w:t>
            </w:r>
            <w:r w:rsidR="00646D70" w:rsidRPr="000145C5">
              <w:rPr>
                <w:rFonts w:ascii="Tahoma" w:hAnsi="Tahoma" w:cs="Tahoma"/>
                <w:sz w:val="20"/>
                <w:szCs w:val="20"/>
              </w:rPr>
              <w:t>–</w:t>
            </w:r>
            <w:r w:rsidRPr="000145C5">
              <w:rPr>
                <w:rFonts w:ascii="Tahoma" w:hAnsi="Tahoma" w:cs="Tahoma"/>
                <w:sz w:val="20"/>
                <w:szCs w:val="20"/>
              </w:rPr>
              <w:t xml:space="preserve"> </w:t>
            </w:r>
            <w:r w:rsidR="000145C5">
              <w:rPr>
                <w:rFonts w:ascii="Tahoma" w:hAnsi="Tahoma" w:cs="Tahoma"/>
                <w:sz w:val="20"/>
                <w:szCs w:val="20"/>
              </w:rPr>
              <w:br/>
            </w:r>
            <w:r w:rsidR="00B32882" w:rsidRPr="000145C5">
              <w:rPr>
                <w:rFonts w:ascii="Tahoma" w:hAnsi="Tahoma" w:cs="Tahoma"/>
                <w:sz w:val="20"/>
                <w:szCs w:val="20"/>
              </w:rPr>
              <w:t>50 м</w:t>
            </w:r>
          </w:p>
        </w:tc>
      </w:tr>
      <w:tr w:rsidR="000145C5" w:rsidRPr="000145C5" w14:paraId="71F5844E" w14:textId="77777777" w:rsidTr="000145C5">
        <w:trPr>
          <w:trHeight w:val="20"/>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71F58447" w14:textId="77777777"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2.</w:t>
            </w:r>
          </w:p>
        </w:tc>
        <w:tc>
          <w:tcPr>
            <w:tcW w:w="2624" w:type="dxa"/>
            <w:tcBorders>
              <w:top w:val="single" w:sz="4" w:space="0" w:color="auto"/>
              <w:left w:val="single" w:sz="4" w:space="0" w:color="auto"/>
              <w:bottom w:val="single" w:sz="4" w:space="0" w:color="auto"/>
              <w:right w:val="single" w:sz="4" w:space="0" w:color="auto"/>
            </w:tcBorders>
            <w:hideMark/>
          </w:tcPr>
          <w:p w14:paraId="71F58448" w14:textId="77777777"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Объект капитального строительства в области предупреждения чрезв</w:t>
            </w:r>
            <w:r w:rsidRPr="000145C5">
              <w:rPr>
                <w:rFonts w:ascii="Tahoma" w:hAnsi="Tahoma" w:cs="Tahoma"/>
                <w:sz w:val="20"/>
                <w:szCs w:val="20"/>
              </w:rPr>
              <w:t>ы</w:t>
            </w:r>
            <w:r w:rsidRPr="000145C5">
              <w:rPr>
                <w:rFonts w:ascii="Tahoma" w:hAnsi="Tahoma" w:cs="Tahoma"/>
                <w:sz w:val="20"/>
                <w:szCs w:val="20"/>
              </w:rPr>
              <w:t>чайных ситуаций приро</w:t>
            </w:r>
            <w:r w:rsidRPr="000145C5">
              <w:rPr>
                <w:rFonts w:ascii="Tahoma" w:hAnsi="Tahoma" w:cs="Tahoma"/>
                <w:sz w:val="20"/>
                <w:szCs w:val="20"/>
              </w:rPr>
              <w:t>д</w:t>
            </w:r>
            <w:r w:rsidRPr="000145C5">
              <w:rPr>
                <w:rFonts w:ascii="Tahoma" w:hAnsi="Tahoma" w:cs="Tahoma"/>
                <w:sz w:val="20"/>
                <w:szCs w:val="20"/>
              </w:rPr>
              <w:t>ного и техногенного х</w:t>
            </w:r>
            <w:r w:rsidRPr="000145C5">
              <w:rPr>
                <w:rFonts w:ascii="Tahoma" w:hAnsi="Tahoma" w:cs="Tahoma"/>
                <w:sz w:val="20"/>
                <w:szCs w:val="20"/>
              </w:rPr>
              <w:t>а</w:t>
            </w:r>
            <w:r w:rsidRPr="000145C5">
              <w:rPr>
                <w:rFonts w:ascii="Tahoma" w:hAnsi="Tahoma" w:cs="Tahoma"/>
                <w:sz w:val="20"/>
                <w:szCs w:val="20"/>
              </w:rPr>
              <w:t>рактера</w:t>
            </w:r>
          </w:p>
        </w:tc>
        <w:tc>
          <w:tcPr>
            <w:tcW w:w="2835" w:type="dxa"/>
            <w:tcBorders>
              <w:top w:val="single" w:sz="4" w:space="0" w:color="auto"/>
              <w:left w:val="single" w:sz="4" w:space="0" w:color="auto"/>
              <w:bottom w:val="single" w:sz="4" w:space="0" w:color="auto"/>
              <w:right w:val="single" w:sz="4" w:space="0" w:color="auto"/>
            </w:tcBorders>
            <w:hideMark/>
          </w:tcPr>
          <w:p w14:paraId="71F58449" w14:textId="77777777"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 xml:space="preserve">Пожарное депо    </w:t>
            </w:r>
          </w:p>
        </w:tc>
        <w:tc>
          <w:tcPr>
            <w:tcW w:w="2494" w:type="dxa"/>
            <w:tcBorders>
              <w:top w:val="single" w:sz="4" w:space="0" w:color="auto"/>
              <w:left w:val="single" w:sz="4" w:space="0" w:color="auto"/>
              <w:bottom w:val="single" w:sz="4" w:space="0" w:color="auto"/>
              <w:right w:val="single" w:sz="4" w:space="0" w:color="auto"/>
            </w:tcBorders>
            <w:hideMark/>
          </w:tcPr>
          <w:p w14:paraId="71F5844A" w14:textId="59204CD6" w:rsidR="000145C5" w:rsidRPr="000145C5" w:rsidRDefault="000145C5" w:rsidP="000145C5">
            <w:pPr>
              <w:autoSpaceDE w:val="0"/>
              <w:autoSpaceDN w:val="0"/>
              <w:adjustRightInd w:val="0"/>
              <w:rPr>
                <w:rFonts w:ascii="Tahoma" w:hAnsi="Tahoma" w:cs="Tahoma"/>
                <w:sz w:val="20"/>
                <w:szCs w:val="20"/>
              </w:rPr>
            </w:pPr>
            <w:r>
              <w:rPr>
                <w:rFonts w:ascii="Tahoma" w:hAnsi="Tahoma" w:cs="Tahoma"/>
                <w:sz w:val="20"/>
                <w:szCs w:val="20"/>
              </w:rPr>
              <w:t xml:space="preserve">на 4 </w:t>
            </w:r>
            <w:r w:rsidRPr="000145C5">
              <w:rPr>
                <w:rFonts w:ascii="Tahoma" w:hAnsi="Tahoma" w:cs="Tahoma"/>
                <w:sz w:val="20"/>
                <w:szCs w:val="20"/>
              </w:rPr>
              <w:t xml:space="preserve">автомобиля    </w:t>
            </w:r>
          </w:p>
        </w:tc>
        <w:tc>
          <w:tcPr>
            <w:tcW w:w="3515" w:type="dxa"/>
            <w:tcBorders>
              <w:top w:val="single" w:sz="4" w:space="0" w:color="auto"/>
              <w:left w:val="single" w:sz="4" w:space="0" w:color="auto"/>
              <w:bottom w:val="single" w:sz="4" w:space="0" w:color="auto"/>
              <w:right w:val="single" w:sz="4" w:space="0" w:color="auto"/>
            </w:tcBorders>
            <w:hideMark/>
          </w:tcPr>
          <w:p w14:paraId="71F5844B" w14:textId="77777777" w:rsidR="000145C5" w:rsidRPr="000145C5" w:rsidRDefault="000145C5" w:rsidP="000145C5">
            <w:pPr>
              <w:autoSpaceDE w:val="0"/>
              <w:autoSpaceDN w:val="0"/>
              <w:adjustRightInd w:val="0"/>
              <w:rPr>
                <w:rFonts w:ascii="Tahoma" w:hAnsi="Tahoma" w:cs="Tahoma"/>
                <w:color w:val="000000"/>
                <w:sz w:val="20"/>
                <w:szCs w:val="20"/>
              </w:rPr>
            </w:pPr>
            <w:r w:rsidRPr="000145C5">
              <w:rPr>
                <w:rFonts w:ascii="Tahoma" w:hAnsi="Tahoma" w:cs="Tahoma"/>
                <w:sz w:val="20"/>
                <w:szCs w:val="20"/>
              </w:rPr>
              <w:t>Производственная зона</w:t>
            </w:r>
            <w:r w:rsidRPr="000145C5">
              <w:rPr>
                <w:rFonts w:ascii="Tahoma" w:hAnsi="Tahoma" w:cs="Tahoma"/>
                <w:color w:val="000000"/>
                <w:sz w:val="20"/>
                <w:szCs w:val="20"/>
              </w:rPr>
              <w:t xml:space="preserve">; </w:t>
            </w:r>
          </w:p>
          <w:p w14:paraId="71F5844C" w14:textId="77777777"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 xml:space="preserve">село </w:t>
            </w:r>
            <w:proofErr w:type="spellStart"/>
            <w:r w:rsidRPr="000145C5">
              <w:rPr>
                <w:rFonts w:ascii="Tahoma" w:hAnsi="Tahoma" w:cs="Tahoma"/>
                <w:sz w:val="20"/>
                <w:szCs w:val="20"/>
              </w:rPr>
              <w:t>Новоникольск</w:t>
            </w:r>
            <w:proofErr w:type="spellEnd"/>
          </w:p>
        </w:tc>
        <w:tc>
          <w:tcPr>
            <w:tcW w:w="3110" w:type="dxa"/>
            <w:tcBorders>
              <w:top w:val="single" w:sz="4" w:space="0" w:color="auto"/>
              <w:left w:val="single" w:sz="4" w:space="0" w:color="auto"/>
              <w:bottom w:val="single" w:sz="4" w:space="0" w:color="auto"/>
              <w:right w:val="single" w:sz="4" w:space="0" w:color="auto"/>
            </w:tcBorders>
            <w:hideMark/>
          </w:tcPr>
          <w:p w14:paraId="71F5844D" w14:textId="4F007835"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С</w:t>
            </w:r>
            <w:r>
              <w:rPr>
                <w:rFonts w:ascii="Tahoma" w:hAnsi="Tahoma" w:cs="Tahoma"/>
                <w:sz w:val="20"/>
                <w:szCs w:val="20"/>
              </w:rPr>
              <w:t xml:space="preserve">анитарно- </w:t>
            </w:r>
            <w:r w:rsidRPr="000145C5">
              <w:rPr>
                <w:rFonts w:ascii="Tahoma" w:hAnsi="Tahoma" w:cs="Tahoma"/>
                <w:sz w:val="20"/>
                <w:szCs w:val="20"/>
              </w:rPr>
              <w:t xml:space="preserve">защитная зона – </w:t>
            </w:r>
            <w:r>
              <w:rPr>
                <w:rFonts w:ascii="Tahoma" w:hAnsi="Tahoma" w:cs="Tahoma"/>
                <w:sz w:val="20"/>
                <w:szCs w:val="20"/>
              </w:rPr>
              <w:br/>
            </w:r>
            <w:r w:rsidRPr="000145C5">
              <w:rPr>
                <w:rFonts w:ascii="Tahoma" w:hAnsi="Tahoma" w:cs="Tahoma"/>
                <w:sz w:val="20"/>
                <w:szCs w:val="20"/>
              </w:rPr>
              <w:t>50 м</w:t>
            </w:r>
          </w:p>
        </w:tc>
      </w:tr>
      <w:tr w:rsidR="000145C5" w:rsidRPr="000145C5" w14:paraId="71F58456" w14:textId="77777777" w:rsidTr="000145C5">
        <w:trPr>
          <w:trHeight w:val="20"/>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71F5844F" w14:textId="77777777"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3.</w:t>
            </w:r>
          </w:p>
        </w:tc>
        <w:tc>
          <w:tcPr>
            <w:tcW w:w="2624" w:type="dxa"/>
            <w:tcBorders>
              <w:top w:val="single" w:sz="4" w:space="0" w:color="auto"/>
              <w:left w:val="single" w:sz="4" w:space="0" w:color="auto"/>
              <w:bottom w:val="single" w:sz="4" w:space="0" w:color="auto"/>
              <w:right w:val="single" w:sz="4" w:space="0" w:color="auto"/>
            </w:tcBorders>
            <w:hideMark/>
          </w:tcPr>
          <w:p w14:paraId="71F58450" w14:textId="77777777"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Объект капитального строительства в области предупреждения чрезв</w:t>
            </w:r>
            <w:r w:rsidRPr="000145C5">
              <w:rPr>
                <w:rFonts w:ascii="Tahoma" w:hAnsi="Tahoma" w:cs="Tahoma"/>
                <w:sz w:val="20"/>
                <w:szCs w:val="20"/>
              </w:rPr>
              <w:t>ы</w:t>
            </w:r>
            <w:r w:rsidRPr="000145C5">
              <w:rPr>
                <w:rFonts w:ascii="Tahoma" w:hAnsi="Tahoma" w:cs="Tahoma"/>
                <w:sz w:val="20"/>
                <w:szCs w:val="20"/>
              </w:rPr>
              <w:lastRenderedPageBreak/>
              <w:t>чайных ситуаций приро</w:t>
            </w:r>
            <w:r w:rsidRPr="000145C5">
              <w:rPr>
                <w:rFonts w:ascii="Tahoma" w:hAnsi="Tahoma" w:cs="Tahoma"/>
                <w:sz w:val="20"/>
                <w:szCs w:val="20"/>
              </w:rPr>
              <w:t>д</w:t>
            </w:r>
            <w:r w:rsidRPr="000145C5">
              <w:rPr>
                <w:rFonts w:ascii="Tahoma" w:hAnsi="Tahoma" w:cs="Tahoma"/>
                <w:sz w:val="20"/>
                <w:szCs w:val="20"/>
              </w:rPr>
              <w:t>ного и техногенного х</w:t>
            </w:r>
            <w:r w:rsidRPr="000145C5">
              <w:rPr>
                <w:rFonts w:ascii="Tahoma" w:hAnsi="Tahoma" w:cs="Tahoma"/>
                <w:sz w:val="20"/>
                <w:szCs w:val="20"/>
              </w:rPr>
              <w:t>а</w:t>
            </w:r>
            <w:r w:rsidRPr="000145C5">
              <w:rPr>
                <w:rFonts w:ascii="Tahoma" w:hAnsi="Tahoma" w:cs="Tahoma"/>
                <w:sz w:val="20"/>
                <w:szCs w:val="20"/>
              </w:rPr>
              <w:t>рактера</w:t>
            </w:r>
          </w:p>
        </w:tc>
        <w:tc>
          <w:tcPr>
            <w:tcW w:w="2835" w:type="dxa"/>
            <w:tcBorders>
              <w:top w:val="single" w:sz="4" w:space="0" w:color="auto"/>
              <w:left w:val="single" w:sz="4" w:space="0" w:color="auto"/>
              <w:bottom w:val="single" w:sz="4" w:space="0" w:color="auto"/>
              <w:right w:val="single" w:sz="4" w:space="0" w:color="auto"/>
            </w:tcBorders>
            <w:hideMark/>
          </w:tcPr>
          <w:p w14:paraId="71F58451" w14:textId="77777777"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lastRenderedPageBreak/>
              <w:t xml:space="preserve">Пожарное депо    </w:t>
            </w:r>
          </w:p>
        </w:tc>
        <w:tc>
          <w:tcPr>
            <w:tcW w:w="2494" w:type="dxa"/>
            <w:tcBorders>
              <w:top w:val="single" w:sz="4" w:space="0" w:color="auto"/>
              <w:left w:val="single" w:sz="4" w:space="0" w:color="auto"/>
              <w:bottom w:val="single" w:sz="4" w:space="0" w:color="auto"/>
              <w:right w:val="single" w:sz="4" w:space="0" w:color="auto"/>
            </w:tcBorders>
            <w:hideMark/>
          </w:tcPr>
          <w:p w14:paraId="71F58452" w14:textId="2E54F3B4" w:rsidR="000145C5" w:rsidRPr="000145C5" w:rsidRDefault="000145C5" w:rsidP="000145C5">
            <w:pPr>
              <w:autoSpaceDE w:val="0"/>
              <w:autoSpaceDN w:val="0"/>
              <w:adjustRightInd w:val="0"/>
              <w:rPr>
                <w:rFonts w:ascii="Tahoma" w:hAnsi="Tahoma" w:cs="Tahoma"/>
                <w:sz w:val="20"/>
                <w:szCs w:val="20"/>
              </w:rPr>
            </w:pPr>
            <w:r>
              <w:rPr>
                <w:rFonts w:ascii="Tahoma" w:hAnsi="Tahoma" w:cs="Tahoma"/>
                <w:sz w:val="20"/>
                <w:szCs w:val="20"/>
              </w:rPr>
              <w:t xml:space="preserve">на 4 </w:t>
            </w:r>
            <w:r w:rsidRPr="000145C5">
              <w:rPr>
                <w:rFonts w:ascii="Tahoma" w:hAnsi="Tahoma" w:cs="Tahoma"/>
                <w:sz w:val="20"/>
                <w:szCs w:val="20"/>
              </w:rPr>
              <w:t xml:space="preserve">автомобиля    </w:t>
            </w:r>
          </w:p>
        </w:tc>
        <w:tc>
          <w:tcPr>
            <w:tcW w:w="3515" w:type="dxa"/>
            <w:tcBorders>
              <w:top w:val="single" w:sz="4" w:space="0" w:color="auto"/>
              <w:left w:val="single" w:sz="4" w:space="0" w:color="auto"/>
              <w:bottom w:val="single" w:sz="4" w:space="0" w:color="auto"/>
              <w:right w:val="single" w:sz="4" w:space="0" w:color="auto"/>
            </w:tcBorders>
            <w:hideMark/>
          </w:tcPr>
          <w:p w14:paraId="71F58453" w14:textId="77777777"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 xml:space="preserve">Многофункциональная </w:t>
            </w:r>
          </w:p>
          <w:p w14:paraId="71F58454" w14:textId="77777777"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общественно-деловая зона; село Борисовка</w:t>
            </w:r>
          </w:p>
        </w:tc>
        <w:tc>
          <w:tcPr>
            <w:tcW w:w="3110" w:type="dxa"/>
            <w:tcBorders>
              <w:top w:val="single" w:sz="4" w:space="0" w:color="auto"/>
              <w:left w:val="single" w:sz="4" w:space="0" w:color="auto"/>
              <w:bottom w:val="single" w:sz="4" w:space="0" w:color="auto"/>
              <w:right w:val="single" w:sz="4" w:space="0" w:color="auto"/>
            </w:tcBorders>
            <w:hideMark/>
          </w:tcPr>
          <w:p w14:paraId="71F58455" w14:textId="6E12B445"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С</w:t>
            </w:r>
            <w:r>
              <w:rPr>
                <w:rFonts w:ascii="Tahoma" w:hAnsi="Tahoma" w:cs="Tahoma"/>
                <w:sz w:val="20"/>
                <w:szCs w:val="20"/>
              </w:rPr>
              <w:t xml:space="preserve">анитарно- </w:t>
            </w:r>
            <w:r w:rsidRPr="000145C5">
              <w:rPr>
                <w:rFonts w:ascii="Tahoma" w:hAnsi="Tahoma" w:cs="Tahoma"/>
                <w:sz w:val="20"/>
                <w:szCs w:val="20"/>
              </w:rPr>
              <w:t xml:space="preserve">защитная зона – </w:t>
            </w:r>
            <w:r>
              <w:rPr>
                <w:rFonts w:ascii="Tahoma" w:hAnsi="Tahoma" w:cs="Tahoma"/>
                <w:sz w:val="20"/>
                <w:szCs w:val="20"/>
              </w:rPr>
              <w:br/>
            </w:r>
            <w:r w:rsidRPr="000145C5">
              <w:rPr>
                <w:rFonts w:ascii="Tahoma" w:hAnsi="Tahoma" w:cs="Tahoma"/>
                <w:sz w:val="20"/>
                <w:szCs w:val="20"/>
              </w:rPr>
              <w:t>50 м</w:t>
            </w:r>
          </w:p>
        </w:tc>
      </w:tr>
      <w:tr w:rsidR="000145C5" w:rsidRPr="000145C5" w14:paraId="71F5845E" w14:textId="77777777" w:rsidTr="000145C5">
        <w:trPr>
          <w:trHeight w:val="20"/>
          <w:jc w:val="center"/>
        </w:trPr>
        <w:tc>
          <w:tcPr>
            <w:tcW w:w="736" w:type="dxa"/>
            <w:tcBorders>
              <w:top w:val="single" w:sz="4" w:space="0" w:color="auto"/>
              <w:left w:val="single" w:sz="4" w:space="0" w:color="auto"/>
              <w:bottom w:val="single" w:sz="4" w:space="0" w:color="auto"/>
              <w:right w:val="single" w:sz="4" w:space="0" w:color="auto"/>
            </w:tcBorders>
            <w:vAlign w:val="center"/>
            <w:hideMark/>
          </w:tcPr>
          <w:p w14:paraId="71F58457" w14:textId="77777777"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lastRenderedPageBreak/>
              <w:t>4.</w:t>
            </w:r>
          </w:p>
        </w:tc>
        <w:tc>
          <w:tcPr>
            <w:tcW w:w="2624" w:type="dxa"/>
            <w:tcBorders>
              <w:top w:val="single" w:sz="4" w:space="0" w:color="auto"/>
              <w:left w:val="single" w:sz="4" w:space="0" w:color="auto"/>
              <w:bottom w:val="single" w:sz="4" w:space="0" w:color="auto"/>
              <w:right w:val="single" w:sz="4" w:space="0" w:color="auto"/>
            </w:tcBorders>
            <w:hideMark/>
          </w:tcPr>
          <w:p w14:paraId="71F58458" w14:textId="77777777"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Объект капитального строительства в области предупреждения чрезв</w:t>
            </w:r>
            <w:r w:rsidRPr="000145C5">
              <w:rPr>
                <w:rFonts w:ascii="Tahoma" w:hAnsi="Tahoma" w:cs="Tahoma"/>
                <w:sz w:val="20"/>
                <w:szCs w:val="20"/>
              </w:rPr>
              <w:t>ы</w:t>
            </w:r>
            <w:r w:rsidRPr="000145C5">
              <w:rPr>
                <w:rFonts w:ascii="Tahoma" w:hAnsi="Tahoma" w:cs="Tahoma"/>
                <w:sz w:val="20"/>
                <w:szCs w:val="20"/>
              </w:rPr>
              <w:t>чайных ситуаций приро</w:t>
            </w:r>
            <w:r w:rsidRPr="000145C5">
              <w:rPr>
                <w:rFonts w:ascii="Tahoma" w:hAnsi="Tahoma" w:cs="Tahoma"/>
                <w:sz w:val="20"/>
                <w:szCs w:val="20"/>
              </w:rPr>
              <w:t>д</w:t>
            </w:r>
            <w:r w:rsidRPr="000145C5">
              <w:rPr>
                <w:rFonts w:ascii="Tahoma" w:hAnsi="Tahoma" w:cs="Tahoma"/>
                <w:sz w:val="20"/>
                <w:szCs w:val="20"/>
              </w:rPr>
              <w:t>ного и техногенного х</w:t>
            </w:r>
            <w:r w:rsidRPr="000145C5">
              <w:rPr>
                <w:rFonts w:ascii="Tahoma" w:hAnsi="Tahoma" w:cs="Tahoma"/>
                <w:sz w:val="20"/>
                <w:szCs w:val="20"/>
              </w:rPr>
              <w:t>а</w:t>
            </w:r>
            <w:r w:rsidRPr="000145C5">
              <w:rPr>
                <w:rFonts w:ascii="Tahoma" w:hAnsi="Tahoma" w:cs="Tahoma"/>
                <w:sz w:val="20"/>
                <w:szCs w:val="20"/>
              </w:rPr>
              <w:t>рактера</w:t>
            </w:r>
          </w:p>
        </w:tc>
        <w:tc>
          <w:tcPr>
            <w:tcW w:w="2835" w:type="dxa"/>
            <w:tcBorders>
              <w:top w:val="single" w:sz="4" w:space="0" w:color="auto"/>
              <w:left w:val="single" w:sz="4" w:space="0" w:color="auto"/>
              <w:bottom w:val="single" w:sz="4" w:space="0" w:color="auto"/>
              <w:right w:val="single" w:sz="4" w:space="0" w:color="auto"/>
            </w:tcBorders>
            <w:hideMark/>
          </w:tcPr>
          <w:p w14:paraId="71F58459" w14:textId="77777777"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 xml:space="preserve">Пожарное депо    </w:t>
            </w:r>
          </w:p>
        </w:tc>
        <w:tc>
          <w:tcPr>
            <w:tcW w:w="2494" w:type="dxa"/>
            <w:tcBorders>
              <w:top w:val="single" w:sz="4" w:space="0" w:color="auto"/>
              <w:left w:val="single" w:sz="4" w:space="0" w:color="auto"/>
              <w:bottom w:val="single" w:sz="4" w:space="0" w:color="auto"/>
              <w:right w:val="single" w:sz="4" w:space="0" w:color="auto"/>
            </w:tcBorders>
            <w:hideMark/>
          </w:tcPr>
          <w:p w14:paraId="71F5845A" w14:textId="45EDC722" w:rsidR="000145C5" w:rsidRPr="000145C5" w:rsidRDefault="000145C5" w:rsidP="000145C5">
            <w:pPr>
              <w:autoSpaceDE w:val="0"/>
              <w:autoSpaceDN w:val="0"/>
              <w:adjustRightInd w:val="0"/>
              <w:rPr>
                <w:rFonts w:ascii="Tahoma" w:hAnsi="Tahoma" w:cs="Tahoma"/>
                <w:sz w:val="20"/>
                <w:szCs w:val="20"/>
              </w:rPr>
            </w:pPr>
            <w:r>
              <w:rPr>
                <w:rFonts w:ascii="Tahoma" w:hAnsi="Tahoma" w:cs="Tahoma"/>
                <w:sz w:val="20"/>
                <w:szCs w:val="20"/>
              </w:rPr>
              <w:t xml:space="preserve">на 4 </w:t>
            </w:r>
            <w:r w:rsidRPr="000145C5">
              <w:rPr>
                <w:rFonts w:ascii="Tahoma" w:hAnsi="Tahoma" w:cs="Tahoma"/>
                <w:sz w:val="20"/>
                <w:szCs w:val="20"/>
              </w:rPr>
              <w:t xml:space="preserve">автомобиля    </w:t>
            </w:r>
          </w:p>
        </w:tc>
        <w:tc>
          <w:tcPr>
            <w:tcW w:w="3515" w:type="dxa"/>
            <w:tcBorders>
              <w:top w:val="single" w:sz="4" w:space="0" w:color="auto"/>
              <w:left w:val="single" w:sz="4" w:space="0" w:color="auto"/>
              <w:bottom w:val="single" w:sz="4" w:space="0" w:color="auto"/>
              <w:right w:val="single" w:sz="4" w:space="0" w:color="auto"/>
            </w:tcBorders>
            <w:hideMark/>
          </w:tcPr>
          <w:p w14:paraId="71F5845B" w14:textId="77777777" w:rsidR="000145C5" w:rsidRPr="000145C5" w:rsidRDefault="000145C5" w:rsidP="000145C5">
            <w:pPr>
              <w:autoSpaceDE w:val="0"/>
              <w:autoSpaceDN w:val="0"/>
              <w:adjustRightInd w:val="0"/>
              <w:rPr>
                <w:rFonts w:ascii="Tahoma" w:hAnsi="Tahoma" w:cs="Tahoma"/>
                <w:color w:val="000000"/>
                <w:sz w:val="20"/>
                <w:szCs w:val="20"/>
              </w:rPr>
            </w:pPr>
            <w:r w:rsidRPr="000145C5">
              <w:rPr>
                <w:rFonts w:ascii="Tahoma" w:hAnsi="Tahoma" w:cs="Tahoma"/>
                <w:sz w:val="20"/>
                <w:szCs w:val="20"/>
              </w:rPr>
              <w:t>Производственная зона</w:t>
            </w:r>
            <w:r w:rsidRPr="000145C5">
              <w:rPr>
                <w:rFonts w:ascii="Tahoma" w:hAnsi="Tahoma" w:cs="Tahoma"/>
                <w:color w:val="000000"/>
                <w:sz w:val="20"/>
                <w:szCs w:val="20"/>
              </w:rPr>
              <w:t xml:space="preserve">; </w:t>
            </w:r>
          </w:p>
          <w:p w14:paraId="71F5845C" w14:textId="77777777"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 xml:space="preserve">село </w:t>
            </w:r>
            <w:proofErr w:type="spellStart"/>
            <w:r w:rsidRPr="000145C5">
              <w:rPr>
                <w:rFonts w:ascii="Tahoma" w:hAnsi="Tahoma" w:cs="Tahoma"/>
                <w:sz w:val="20"/>
                <w:szCs w:val="20"/>
              </w:rPr>
              <w:t>Глуховка</w:t>
            </w:r>
            <w:proofErr w:type="spellEnd"/>
          </w:p>
        </w:tc>
        <w:tc>
          <w:tcPr>
            <w:tcW w:w="3110" w:type="dxa"/>
            <w:tcBorders>
              <w:top w:val="single" w:sz="4" w:space="0" w:color="auto"/>
              <w:left w:val="single" w:sz="4" w:space="0" w:color="auto"/>
              <w:bottom w:val="single" w:sz="4" w:space="0" w:color="auto"/>
              <w:right w:val="single" w:sz="4" w:space="0" w:color="auto"/>
            </w:tcBorders>
            <w:hideMark/>
          </w:tcPr>
          <w:p w14:paraId="71F5845D" w14:textId="6F2C2D8A" w:rsidR="000145C5" w:rsidRPr="000145C5" w:rsidRDefault="000145C5" w:rsidP="000145C5">
            <w:pPr>
              <w:autoSpaceDE w:val="0"/>
              <w:autoSpaceDN w:val="0"/>
              <w:adjustRightInd w:val="0"/>
              <w:rPr>
                <w:rFonts w:ascii="Tahoma" w:hAnsi="Tahoma" w:cs="Tahoma"/>
                <w:sz w:val="20"/>
                <w:szCs w:val="20"/>
              </w:rPr>
            </w:pPr>
            <w:r w:rsidRPr="000145C5">
              <w:rPr>
                <w:rFonts w:ascii="Tahoma" w:hAnsi="Tahoma" w:cs="Tahoma"/>
                <w:sz w:val="20"/>
                <w:szCs w:val="20"/>
              </w:rPr>
              <w:t>С</w:t>
            </w:r>
            <w:r>
              <w:rPr>
                <w:rFonts w:ascii="Tahoma" w:hAnsi="Tahoma" w:cs="Tahoma"/>
                <w:sz w:val="20"/>
                <w:szCs w:val="20"/>
              </w:rPr>
              <w:t xml:space="preserve">анитарно- </w:t>
            </w:r>
            <w:r w:rsidRPr="000145C5">
              <w:rPr>
                <w:rFonts w:ascii="Tahoma" w:hAnsi="Tahoma" w:cs="Tahoma"/>
                <w:sz w:val="20"/>
                <w:szCs w:val="20"/>
              </w:rPr>
              <w:t xml:space="preserve">защитная зона – </w:t>
            </w:r>
            <w:r>
              <w:rPr>
                <w:rFonts w:ascii="Tahoma" w:hAnsi="Tahoma" w:cs="Tahoma"/>
                <w:sz w:val="20"/>
                <w:szCs w:val="20"/>
              </w:rPr>
              <w:br/>
            </w:r>
            <w:r w:rsidRPr="000145C5">
              <w:rPr>
                <w:rFonts w:ascii="Tahoma" w:hAnsi="Tahoma" w:cs="Tahoma"/>
                <w:sz w:val="20"/>
                <w:szCs w:val="20"/>
              </w:rPr>
              <w:t>50 м</w:t>
            </w:r>
          </w:p>
        </w:tc>
      </w:tr>
    </w:tbl>
    <w:p w14:paraId="71F58460" w14:textId="20463ECE" w:rsidR="00977F95" w:rsidRPr="001A4DF9" w:rsidRDefault="00977F95" w:rsidP="001A4DF9">
      <w:pPr>
        <w:pStyle w:val="22"/>
        <w:spacing w:before="120"/>
        <w:ind w:left="578" w:hanging="578"/>
        <w:jc w:val="both"/>
        <w:rPr>
          <w:rFonts w:ascii="Tahoma" w:hAnsi="Tahoma" w:cs="Tahoma"/>
          <w:iCs w:val="0"/>
          <w:color w:val="000000"/>
          <w:kern w:val="36"/>
          <w:sz w:val="24"/>
          <w:szCs w:val="24"/>
        </w:rPr>
      </w:pPr>
      <w:bookmarkStart w:id="18" w:name="_Toc80820327"/>
      <w:r w:rsidRPr="001A4DF9">
        <w:rPr>
          <w:rFonts w:ascii="Tahoma" w:hAnsi="Tahoma" w:cs="Tahoma"/>
          <w:iCs w:val="0"/>
          <w:color w:val="000000"/>
          <w:kern w:val="36"/>
          <w:sz w:val="24"/>
          <w:szCs w:val="24"/>
        </w:rPr>
        <w:t xml:space="preserve">Объекты </w:t>
      </w:r>
      <w:r w:rsidR="001A4DF9" w:rsidRPr="001A4DF9">
        <w:rPr>
          <w:rFonts w:ascii="Tahoma" w:hAnsi="Tahoma" w:cs="Tahoma"/>
          <w:iCs w:val="0"/>
          <w:color w:val="000000"/>
          <w:kern w:val="36"/>
          <w:sz w:val="24"/>
          <w:szCs w:val="24"/>
        </w:rPr>
        <w:t>ритуального назначения</w:t>
      </w:r>
      <w:bookmarkEnd w:id="18"/>
    </w:p>
    <w:tbl>
      <w:tblPr>
        <w:tblW w:w="15342" w:type="dxa"/>
        <w:jc w:val="center"/>
        <w:tblLayout w:type="fixed"/>
        <w:tblCellMar>
          <w:left w:w="75" w:type="dxa"/>
          <w:right w:w="75" w:type="dxa"/>
        </w:tblCellMar>
        <w:tblLook w:val="04A0" w:firstRow="1" w:lastRow="0" w:firstColumn="1" w:lastColumn="0" w:noHBand="0" w:noVBand="1"/>
      </w:tblPr>
      <w:tblGrid>
        <w:gridCol w:w="704"/>
        <w:gridCol w:w="2693"/>
        <w:gridCol w:w="2835"/>
        <w:gridCol w:w="2552"/>
        <w:gridCol w:w="3402"/>
        <w:gridCol w:w="3156"/>
      </w:tblGrid>
      <w:tr w:rsidR="00977F95" w:rsidRPr="00E44219" w14:paraId="71F58468" w14:textId="77777777" w:rsidTr="00E44219">
        <w:trPr>
          <w:trHeight w:val="20"/>
          <w:tblHeade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1F58461" w14:textId="77777777" w:rsidR="00977F95" w:rsidRPr="00E44219" w:rsidRDefault="00977F95" w:rsidP="00E44219">
            <w:pPr>
              <w:autoSpaceDE w:val="0"/>
              <w:autoSpaceDN w:val="0"/>
              <w:adjustRightInd w:val="0"/>
              <w:jc w:val="center"/>
              <w:rPr>
                <w:rFonts w:ascii="Tahoma" w:hAnsi="Tahoma" w:cs="Tahoma"/>
                <w:b/>
                <w:sz w:val="20"/>
                <w:szCs w:val="20"/>
              </w:rPr>
            </w:pPr>
            <w:r w:rsidRPr="00E44219">
              <w:rPr>
                <w:rFonts w:ascii="Tahoma" w:hAnsi="Tahoma" w:cs="Tahoma"/>
                <w:b/>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1F58462" w14:textId="77777777" w:rsidR="00977F95" w:rsidRPr="00E44219" w:rsidRDefault="00977F95" w:rsidP="00E44219">
            <w:pPr>
              <w:autoSpaceDE w:val="0"/>
              <w:autoSpaceDN w:val="0"/>
              <w:adjustRightInd w:val="0"/>
              <w:jc w:val="center"/>
              <w:rPr>
                <w:rFonts w:ascii="Tahoma" w:hAnsi="Tahoma" w:cs="Tahoma"/>
                <w:b/>
                <w:sz w:val="20"/>
                <w:szCs w:val="20"/>
              </w:rPr>
            </w:pPr>
            <w:r w:rsidRPr="00E44219">
              <w:rPr>
                <w:rFonts w:ascii="Tahoma" w:hAnsi="Tahoma" w:cs="Tahoma"/>
                <w:b/>
                <w:sz w:val="20"/>
                <w:szCs w:val="20"/>
              </w:rPr>
              <w:t>Назначение объекта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F58463" w14:textId="77777777" w:rsidR="00646D70" w:rsidRPr="00E44219" w:rsidRDefault="00977F95" w:rsidP="00E44219">
            <w:pPr>
              <w:autoSpaceDE w:val="0"/>
              <w:autoSpaceDN w:val="0"/>
              <w:adjustRightInd w:val="0"/>
              <w:jc w:val="center"/>
              <w:rPr>
                <w:rFonts w:ascii="Tahoma" w:hAnsi="Tahoma" w:cs="Tahoma"/>
                <w:b/>
                <w:sz w:val="20"/>
                <w:szCs w:val="20"/>
              </w:rPr>
            </w:pPr>
            <w:r w:rsidRPr="00E44219">
              <w:rPr>
                <w:rFonts w:ascii="Tahoma" w:hAnsi="Tahoma" w:cs="Tahoma"/>
                <w:b/>
                <w:sz w:val="20"/>
                <w:szCs w:val="20"/>
              </w:rPr>
              <w:t>Наименование</w:t>
            </w:r>
          </w:p>
          <w:p w14:paraId="71F58464" w14:textId="77777777" w:rsidR="00977F95" w:rsidRPr="00E44219" w:rsidRDefault="00977F95" w:rsidP="00E44219">
            <w:pPr>
              <w:autoSpaceDE w:val="0"/>
              <w:autoSpaceDN w:val="0"/>
              <w:adjustRightInd w:val="0"/>
              <w:jc w:val="center"/>
              <w:rPr>
                <w:rFonts w:ascii="Tahoma" w:hAnsi="Tahoma" w:cs="Tahoma"/>
                <w:b/>
                <w:sz w:val="20"/>
                <w:szCs w:val="20"/>
              </w:rPr>
            </w:pPr>
            <w:r w:rsidRPr="00E44219">
              <w:rPr>
                <w:rFonts w:ascii="Tahoma" w:hAnsi="Tahoma" w:cs="Tahoma"/>
                <w:b/>
                <w:sz w:val="20"/>
                <w:szCs w:val="20"/>
              </w:rPr>
              <w:t>объекта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1F58465" w14:textId="77777777" w:rsidR="00977F95" w:rsidRPr="00E44219" w:rsidRDefault="00977F95" w:rsidP="00E44219">
            <w:pPr>
              <w:autoSpaceDE w:val="0"/>
              <w:autoSpaceDN w:val="0"/>
              <w:adjustRightInd w:val="0"/>
              <w:jc w:val="center"/>
              <w:rPr>
                <w:rFonts w:ascii="Tahoma" w:hAnsi="Tahoma" w:cs="Tahoma"/>
                <w:b/>
                <w:sz w:val="20"/>
                <w:szCs w:val="20"/>
              </w:rPr>
            </w:pPr>
            <w:r w:rsidRPr="00E44219">
              <w:rPr>
                <w:rFonts w:ascii="Tahoma" w:hAnsi="Tahoma" w:cs="Tahoma"/>
                <w:b/>
                <w:sz w:val="20"/>
                <w:szCs w:val="20"/>
              </w:rPr>
              <w:t>Характеристика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1F58466" w14:textId="77777777" w:rsidR="00977F95" w:rsidRPr="00E44219" w:rsidRDefault="00977F95" w:rsidP="00E44219">
            <w:pPr>
              <w:autoSpaceDE w:val="0"/>
              <w:autoSpaceDN w:val="0"/>
              <w:adjustRightInd w:val="0"/>
              <w:jc w:val="center"/>
              <w:rPr>
                <w:rFonts w:ascii="Tahoma" w:hAnsi="Tahoma" w:cs="Tahoma"/>
                <w:b/>
                <w:sz w:val="20"/>
                <w:szCs w:val="20"/>
              </w:rPr>
            </w:pPr>
            <w:r w:rsidRPr="00E44219">
              <w:rPr>
                <w:rFonts w:ascii="Tahoma" w:hAnsi="Tahoma" w:cs="Tahoma"/>
                <w:b/>
                <w:sz w:val="20"/>
                <w:szCs w:val="20"/>
              </w:rPr>
              <w:t>Местоположение</w:t>
            </w:r>
          </w:p>
        </w:tc>
        <w:tc>
          <w:tcPr>
            <w:tcW w:w="3156" w:type="dxa"/>
            <w:tcBorders>
              <w:top w:val="single" w:sz="4" w:space="0" w:color="auto"/>
              <w:left w:val="single" w:sz="4" w:space="0" w:color="auto"/>
              <w:bottom w:val="single" w:sz="4" w:space="0" w:color="auto"/>
              <w:right w:val="single" w:sz="4" w:space="0" w:color="auto"/>
            </w:tcBorders>
            <w:vAlign w:val="center"/>
            <w:hideMark/>
          </w:tcPr>
          <w:p w14:paraId="71F58467" w14:textId="77777777" w:rsidR="00977F95" w:rsidRPr="00E44219" w:rsidRDefault="00977F95" w:rsidP="00E44219">
            <w:pPr>
              <w:autoSpaceDE w:val="0"/>
              <w:autoSpaceDN w:val="0"/>
              <w:adjustRightInd w:val="0"/>
              <w:jc w:val="center"/>
              <w:rPr>
                <w:rFonts w:ascii="Tahoma" w:hAnsi="Tahoma" w:cs="Tahoma"/>
                <w:b/>
                <w:sz w:val="20"/>
                <w:szCs w:val="20"/>
              </w:rPr>
            </w:pPr>
            <w:r w:rsidRPr="00E44219">
              <w:rPr>
                <w:rFonts w:ascii="Tahoma" w:hAnsi="Tahoma" w:cs="Tahoma"/>
                <w:b/>
                <w:sz w:val="20"/>
                <w:szCs w:val="20"/>
              </w:rPr>
              <w:t>Характеристика зон с ос</w:t>
            </w:r>
            <w:r w:rsidRPr="00E44219">
              <w:rPr>
                <w:rFonts w:ascii="Tahoma" w:hAnsi="Tahoma" w:cs="Tahoma"/>
                <w:b/>
                <w:sz w:val="20"/>
                <w:szCs w:val="20"/>
              </w:rPr>
              <w:t>о</w:t>
            </w:r>
            <w:r w:rsidRPr="00E44219">
              <w:rPr>
                <w:rFonts w:ascii="Tahoma" w:hAnsi="Tahoma" w:cs="Tahoma"/>
                <w:b/>
                <w:sz w:val="20"/>
                <w:szCs w:val="20"/>
              </w:rPr>
              <w:t>быми условиями использ</w:t>
            </w:r>
            <w:r w:rsidRPr="00E44219">
              <w:rPr>
                <w:rFonts w:ascii="Tahoma" w:hAnsi="Tahoma" w:cs="Tahoma"/>
                <w:b/>
                <w:sz w:val="20"/>
                <w:szCs w:val="20"/>
              </w:rPr>
              <w:t>о</w:t>
            </w:r>
            <w:r w:rsidRPr="00E44219">
              <w:rPr>
                <w:rFonts w:ascii="Tahoma" w:hAnsi="Tahoma" w:cs="Tahoma"/>
                <w:b/>
                <w:sz w:val="20"/>
                <w:szCs w:val="20"/>
              </w:rPr>
              <w:t>вания территорий</w:t>
            </w:r>
          </w:p>
        </w:tc>
      </w:tr>
      <w:tr w:rsidR="00977F95" w:rsidRPr="00E44219" w14:paraId="71F58471" w14:textId="77777777" w:rsidTr="00E44219">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1F58469" w14:textId="77777777" w:rsidR="00977F95" w:rsidRPr="00E44219" w:rsidRDefault="00977F95" w:rsidP="00E44219">
            <w:pPr>
              <w:autoSpaceDE w:val="0"/>
              <w:autoSpaceDN w:val="0"/>
              <w:adjustRightInd w:val="0"/>
              <w:rPr>
                <w:rFonts w:ascii="Tahoma" w:hAnsi="Tahoma" w:cs="Tahoma"/>
                <w:sz w:val="20"/>
                <w:szCs w:val="20"/>
              </w:rPr>
            </w:pPr>
            <w:r w:rsidRPr="00E44219">
              <w:rPr>
                <w:rFonts w:ascii="Tahoma" w:hAnsi="Tahoma" w:cs="Tahoma"/>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14:paraId="71F5846A" w14:textId="77777777" w:rsidR="00646D70" w:rsidRPr="00E44219" w:rsidRDefault="00977F95" w:rsidP="00E44219">
            <w:pPr>
              <w:autoSpaceDE w:val="0"/>
              <w:autoSpaceDN w:val="0"/>
              <w:adjustRightInd w:val="0"/>
              <w:rPr>
                <w:rFonts w:ascii="Tahoma" w:hAnsi="Tahoma" w:cs="Tahoma"/>
                <w:sz w:val="20"/>
                <w:szCs w:val="20"/>
              </w:rPr>
            </w:pPr>
            <w:r w:rsidRPr="00E44219">
              <w:rPr>
                <w:rFonts w:ascii="Tahoma" w:hAnsi="Tahoma" w:cs="Tahoma"/>
                <w:sz w:val="20"/>
                <w:szCs w:val="20"/>
              </w:rPr>
              <w:t xml:space="preserve">Организация </w:t>
            </w:r>
          </w:p>
          <w:p w14:paraId="71F5846B" w14:textId="77777777" w:rsidR="00977F95" w:rsidRPr="00E44219" w:rsidRDefault="00977F95" w:rsidP="00E44219">
            <w:pPr>
              <w:autoSpaceDE w:val="0"/>
              <w:autoSpaceDN w:val="0"/>
              <w:adjustRightInd w:val="0"/>
              <w:rPr>
                <w:rFonts w:ascii="Tahoma" w:hAnsi="Tahoma" w:cs="Tahoma"/>
                <w:sz w:val="20"/>
                <w:szCs w:val="20"/>
              </w:rPr>
            </w:pPr>
            <w:r w:rsidRPr="00E44219">
              <w:rPr>
                <w:rFonts w:ascii="Tahoma" w:hAnsi="Tahoma" w:cs="Tahoma"/>
                <w:sz w:val="20"/>
                <w:szCs w:val="20"/>
              </w:rPr>
              <w:t>ритуальных услуг</w:t>
            </w:r>
          </w:p>
        </w:tc>
        <w:tc>
          <w:tcPr>
            <w:tcW w:w="2835" w:type="dxa"/>
            <w:tcBorders>
              <w:top w:val="single" w:sz="4" w:space="0" w:color="auto"/>
              <w:left w:val="single" w:sz="4" w:space="0" w:color="auto"/>
              <w:bottom w:val="single" w:sz="4" w:space="0" w:color="auto"/>
              <w:right w:val="single" w:sz="4" w:space="0" w:color="auto"/>
            </w:tcBorders>
            <w:hideMark/>
          </w:tcPr>
          <w:p w14:paraId="71F5846C" w14:textId="77777777" w:rsidR="00977F95" w:rsidRPr="00E44219" w:rsidRDefault="00977F95" w:rsidP="00E44219">
            <w:pPr>
              <w:autoSpaceDE w:val="0"/>
              <w:autoSpaceDN w:val="0"/>
              <w:adjustRightInd w:val="0"/>
              <w:rPr>
                <w:rFonts w:ascii="Tahoma" w:hAnsi="Tahoma" w:cs="Tahoma"/>
                <w:sz w:val="20"/>
                <w:szCs w:val="20"/>
              </w:rPr>
            </w:pPr>
            <w:r w:rsidRPr="00E44219">
              <w:rPr>
                <w:rFonts w:ascii="Tahoma" w:hAnsi="Tahoma" w:cs="Tahoma"/>
                <w:sz w:val="20"/>
                <w:szCs w:val="20"/>
              </w:rPr>
              <w:t xml:space="preserve">Кладбище    </w:t>
            </w:r>
          </w:p>
        </w:tc>
        <w:tc>
          <w:tcPr>
            <w:tcW w:w="2552" w:type="dxa"/>
            <w:tcBorders>
              <w:top w:val="single" w:sz="4" w:space="0" w:color="auto"/>
              <w:left w:val="single" w:sz="4" w:space="0" w:color="auto"/>
              <w:bottom w:val="single" w:sz="4" w:space="0" w:color="auto"/>
              <w:right w:val="single" w:sz="4" w:space="0" w:color="auto"/>
            </w:tcBorders>
            <w:hideMark/>
          </w:tcPr>
          <w:p w14:paraId="71F5846D" w14:textId="77777777" w:rsidR="00977F95" w:rsidRPr="00E44219" w:rsidRDefault="00977F95" w:rsidP="00E44219">
            <w:pPr>
              <w:autoSpaceDE w:val="0"/>
              <w:autoSpaceDN w:val="0"/>
              <w:adjustRightInd w:val="0"/>
              <w:rPr>
                <w:rFonts w:ascii="Tahoma" w:hAnsi="Tahoma" w:cs="Tahoma"/>
                <w:sz w:val="20"/>
                <w:szCs w:val="20"/>
              </w:rPr>
            </w:pPr>
            <w:r w:rsidRPr="00E44219">
              <w:rPr>
                <w:rFonts w:ascii="Tahoma" w:hAnsi="Tahoma" w:cs="Tahoma"/>
                <w:sz w:val="20"/>
                <w:szCs w:val="20"/>
              </w:rPr>
              <w:t xml:space="preserve">Площадь </w:t>
            </w:r>
            <w:r w:rsidR="00646D70" w:rsidRPr="00E44219">
              <w:rPr>
                <w:rFonts w:ascii="Tahoma" w:hAnsi="Tahoma" w:cs="Tahoma"/>
                <w:sz w:val="20"/>
                <w:szCs w:val="20"/>
              </w:rPr>
              <w:t>–</w:t>
            </w:r>
            <w:r w:rsidRPr="00E44219">
              <w:rPr>
                <w:rFonts w:ascii="Tahoma" w:hAnsi="Tahoma" w:cs="Tahoma"/>
                <w:sz w:val="20"/>
                <w:szCs w:val="20"/>
              </w:rPr>
              <w:t xml:space="preserve"> 12 га    </w:t>
            </w:r>
          </w:p>
        </w:tc>
        <w:tc>
          <w:tcPr>
            <w:tcW w:w="3402" w:type="dxa"/>
            <w:tcBorders>
              <w:top w:val="single" w:sz="4" w:space="0" w:color="auto"/>
              <w:left w:val="single" w:sz="4" w:space="0" w:color="auto"/>
              <w:bottom w:val="single" w:sz="4" w:space="0" w:color="auto"/>
              <w:right w:val="single" w:sz="4" w:space="0" w:color="auto"/>
            </w:tcBorders>
            <w:hideMark/>
          </w:tcPr>
          <w:p w14:paraId="71F5846F" w14:textId="007372A4" w:rsidR="00977F95" w:rsidRPr="00E44219" w:rsidRDefault="00977F95" w:rsidP="00E44219">
            <w:pPr>
              <w:autoSpaceDE w:val="0"/>
              <w:autoSpaceDN w:val="0"/>
              <w:adjustRightInd w:val="0"/>
              <w:rPr>
                <w:rFonts w:ascii="Tahoma" w:hAnsi="Tahoma" w:cs="Tahoma"/>
                <w:sz w:val="20"/>
                <w:szCs w:val="20"/>
              </w:rPr>
            </w:pPr>
            <w:r w:rsidRPr="00E44219">
              <w:rPr>
                <w:rFonts w:ascii="Tahoma" w:hAnsi="Tahoma" w:cs="Tahoma"/>
                <w:sz w:val="20"/>
                <w:szCs w:val="20"/>
              </w:rPr>
              <w:t xml:space="preserve">Зона </w:t>
            </w:r>
            <w:r w:rsidR="00327D41" w:rsidRPr="00E44219">
              <w:rPr>
                <w:rFonts w:ascii="Tahoma" w:hAnsi="Tahoma" w:cs="Tahoma"/>
                <w:sz w:val="20"/>
                <w:szCs w:val="20"/>
              </w:rPr>
              <w:t>кладбищ</w:t>
            </w:r>
            <w:r w:rsidRPr="00E44219">
              <w:rPr>
                <w:rFonts w:ascii="Tahoma" w:hAnsi="Tahoma" w:cs="Tahoma"/>
                <w:sz w:val="20"/>
                <w:szCs w:val="20"/>
              </w:rPr>
              <w:t xml:space="preserve">; село </w:t>
            </w:r>
            <w:proofErr w:type="spellStart"/>
            <w:r w:rsidRPr="00E44219">
              <w:rPr>
                <w:rFonts w:ascii="Tahoma" w:hAnsi="Tahoma" w:cs="Tahoma"/>
                <w:sz w:val="20"/>
                <w:szCs w:val="20"/>
              </w:rPr>
              <w:t>Корсаковка</w:t>
            </w:r>
            <w:proofErr w:type="spellEnd"/>
          </w:p>
        </w:tc>
        <w:tc>
          <w:tcPr>
            <w:tcW w:w="3156" w:type="dxa"/>
            <w:tcBorders>
              <w:top w:val="single" w:sz="4" w:space="0" w:color="auto"/>
              <w:left w:val="single" w:sz="4" w:space="0" w:color="auto"/>
              <w:bottom w:val="single" w:sz="4" w:space="0" w:color="auto"/>
              <w:right w:val="single" w:sz="4" w:space="0" w:color="auto"/>
            </w:tcBorders>
            <w:hideMark/>
          </w:tcPr>
          <w:p w14:paraId="71F58470" w14:textId="26086961" w:rsidR="00977F95" w:rsidRPr="00E44219" w:rsidRDefault="00E44219" w:rsidP="00E44219">
            <w:pPr>
              <w:autoSpaceDE w:val="0"/>
              <w:autoSpaceDN w:val="0"/>
              <w:adjustRightInd w:val="0"/>
              <w:rPr>
                <w:rFonts w:ascii="Tahoma" w:hAnsi="Tahoma" w:cs="Tahoma"/>
                <w:sz w:val="20"/>
                <w:szCs w:val="20"/>
              </w:rPr>
            </w:pPr>
            <w:r>
              <w:rPr>
                <w:rFonts w:ascii="Tahoma" w:hAnsi="Tahoma" w:cs="Tahoma"/>
                <w:sz w:val="20"/>
                <w:szCs w:val="20"/>
              </w:rPr>
              <w:t xml:space="preserve">Санитарно- </w:t>
            </w:r>
            <w:r w:rsidR="00977F95" w:rsidRPr="00E44219">
              <w:rPr>
                <w:rFonts w:ascii="Tahoma" w:hAnsi="Tahoma" w:cs="Tahoma"/>
                <w:sz w:val="20"/>
                <w:szCs w:val="20"/>
              </w:rPr>
              <w:t xml:space="preserve">защитная зона </w:t>
            </w:r>
            <w:r w:rsidR="00646D70" w:rsidRPr="00E44219">
              <w:rPr>
                <w:rFonts w:ascii="Tahoma" w:hAnsi="Tahoma" w:cs="Tahoma"/>
                <w:sz w:val="20"/>
                <w:szCs w:val="20"/>
              </w:rPr>
              <w:t>–</w:t>
            </w:r>
            <w:r w:rsidR="00977F95" w:rsidRPr="00E44219">
              <w:rPr>
                <w:rFonts w:ascii="Tahoma" w:hAnsi="Tahoma" w:cs="Tahoma"/>
                <w:sz w:val="20"/>
                <w:szCs w:val="20"/>
              </w:rPr>
              <w:t xml:space="preserve"> 300</w:t>
            </w:r>
            <w:r w:rsidR="00977F95" w:rsidRPr="00E44219">
              <w:rPr>
                <w:rFonts w:ascii="Tahoma" w:hAnsi="Tahoma" w:cs="Tahoma"/>
                <w:sz w:val="20"/>
                <w:szCs w:val="20"/>
                <w:lang w:val="en-US"/>
              </w:rPr>
              <w:t xml:space="preserve"> </w:t>
            </w:r>
            <w:r w:rsidR="00977F95" w:rsidRPr="00E44219">
              <w:rPr>
                <w:rFonts w:ascii="Tahoma" w:hAnsi="Tahoma" w:cs="Tahoma"/>
                <w:sz w:val="20"/>
                <w:szCs w:val="20"/>
              </w:rPr>
              <w:t>м</w:t>
            </w:r>
          </w:p>
        </w:tc>
      </w:tr>
    </w:tbl>
    <w:p w14:paraId="71F58472" w14:textId="77777777" w:rsidR="00B123CB" w:rsidRDefault="00B123CB" w:rsidP="00807A5E"/>
    <w:p w14:paraId="71F58476" w14:textId="77777777" w:rsidR="00B123CB" w:rsidRDefault="00B123CB" w:rsidP="00807A5E"/>
    <w:p w14:paraId="71F58477" w14:textId="77777777" w:rsidR="00B123CB" w:rsidRDefault="00B123CB" w:rsidP="00807A5E"/>
    <w:p w14:paraId="71F58478" w14:textId="77777777" w:rsidR="00B123CB" w:rsidRDefault="00B123CB" w:rsidP="00807A5E"/>
    <w:p w14:paraId="71F58479" w14:textId="77777777" w:rsidR="00B123CB" w:rsidRDefault="00B123CB" w:rsidP="00807A5E"/>
    <w:p w14:paraId="71F5847A" w14:textId="77777777" w:rsidR="00B123CB" w:rsidRDefault="00B123CB" w:rsidP="00807A5E"/>
    <w:p w14:paraId="71F5847B" w14:textId="77777777" w:rsidR="006613A7" w:rsidRDefault="006613A7" w:rsidP="00807A5E">
      <w:r>
        <w:br w:type="page"/>
      </w:r>
    </w:p>
    <w:p w14:paraId="71F5847C" w14:textId="77777777" w:rsidR="009D67F4" w:rsidRPr="00744302" w:rsidRDefault="002720EE" w:rsidP="00744302">
      <w:pPr>
        <w:pStyle w:val="12"/>
        <w:pageBreakBefore/>
        <w:spacing w:before="0" w:beforeAutospacing="0" w:after="60" w:afterAutospacing="0"/>
        <w:ind w:left="431" w:hanging="431"/>
        <w:rPr>
          <w:rStyle w:val="17"/>
          <w:caps/>
          <w:sz w:val="24"/>
          <w:szCs w:val="24"/>
        </w:rPr>
      </w:pPr>
      <w:bookmarkStart w:id="19" w:name="_Toc80820328"/>
      <w:r w:rsidRPr="00744302">
        <w:rPr>
          <w:rStyle w:val="17"/>
          <w:caps/>
          <w:sz w:val="24"/>
          <w:szCs w:val="24"/>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15"/>
      <w:r w:rsidR="009D67F4" w:rsidRPr="00744302">
        <w:rPr>
          <w:rStyle w:val="17"/>
          <w:caps/>
          <w:sz w:val="24"/>
          <w:szCs w:val="24"/>
        </w:rPr>
        <w:t>, ЗА ИСКЛ</w:t>
      </w:r>
      <w:r w:rsidR="009D67F4" w:rsidRPr="00744302">
        <w:rPr>
          <w:rStyle w:val="17"/>
          <w:caps/>
          <w:sz w:val="24"/>
          <w:szCs w:val="24"/>
        </w:rPr>
        <w:t>Ю</w:t>
      </w:r>
      <w:r w:rsidR="009D67F4" w:rsidRPr="00744302">
        <w:rPr>
          <w:rStyle w:val="17"/>
          <w:caps/>
          <w:sz w:val="24"/>
          <w:szCs w:val="24"/>
        </w:rPr>
        <w:t>ЧЕНИЕМ ЛИНЕЙНЫХ ОБЪЕКТОВ</w:t>
      </w:r>
      <w:bookmarkEnd w:id="19"/>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157"/>
        <w:gridCol w:w="2205"/>
        <w:gridCol w:w="2402"/>
        <w:gridCol w:w="2850"/>
        <w:gridCol w:w="4140"/>
      </w:tblGrid>
      <w:tr w:rsidR="00A8179E" w:rsidRPr="00A8179E" w14:paraId="71F58481" w14:textId="77777777" w:rsidTr="00A8179E">
        <w:trPr>
          <w:trHeight w:val="20"/>
          <w:tblHeader/>
        </w:trPr>
        <w:tc>
          <w:tcPr>
            <w:tcW w:w="196" w:type="pct"/>
            <w:vMerge w:val="restart"/>
            <w:tcBorders>
              <w:top w:val="single" w:sz="2" w:space="0" w:color="auto"/>
              <w:left w:val="single" w:sz="2" w:space="0" w:color="auto"/>
              <w:bottom w:val="single" w:sz="2" w:space="0" w:color="auto"/>
              <w:right w:val="single" w:sz="2" w:space="0" w:color="auto"/>
            </w:tcBorders>
            <w:vAlign w:val="center"/>
          </w:tcPr>
          <w:p w14:paraId="71F5847D" w14:textId="77777777" w:rsidR="0032154B" w:rsidRPr="00A8179E" w:rsidRDefault="0032154B" w:rsidP="00E44219">
            <w:pPr>
              <w:jc w:val="center"/>
              <w:rPr>
                <w:rFonts w:ascii="Tahoma" w:hAnsi="Tahoma" w:cs="Tahoma"/>
                <w:b/>
                <w:bCs/>
                <w:sz w:val="20"/>
                <w:szCs w:val="20"/>
                <w:shd w:val="clear" w:color="auto" w:fill="FFFFFF"/>
                <w:lang w:eastAsia="en-US"/>
              </w:rPr>
            </w:pPr>
            <w:r w:rsidRPr="00A8179E">
              <w:rPr>
                <w:rFonts w:ascii="Tahoma" w:hAnsi="Tahoma" w:cs="Tahoma"/>
                <w:b/>
                <w:bCs/>
                <w:sz w:val="20"/>
                <w:szCs w:val="20"/>
                <w:shd w:val="clear" w:color="auto" w:fill="FFFFFF"/>
                <w:lang w:eastAsia="en-US"/>
              </w:rPr>
              <w:t>№ п/п</w:t>
            </w:r>
          </w:p>
        </w:tc>
        <w:tc>
          <w:tcPr>
            <w:tcW w:w="1028" w:type="pct"/>
            <w:vMerge w:val="restart"/>
            <w:tcBorders>
              <w:top w:val="single" w:sz="2" w:space="0" w:color="auto"/>
              <w:left w:val="single" w:sz="2" w:space="0" w:color="auto"/>
              <w:bottom w:val="single" w:sz="2" w:space="0" w:color="auto"/>
              <w:right w:val="single" w:sz="2" w:space="0" w:color="auto"/>
            </w:tcBorders>
            <w:vAlign w:val="center"/>
            <w:hideMark/>
          </w:tcPr>
          <w:p w14:paraId="71F5847E" w14:textId="77777777" w:rsidR="0032154B" w:rsidRPr="00A8179E" w:rsidRDefault="0032154B" w:rsidP="00E44219">
            <w:pPr>
              <w:jc w:val="center"/>
              <w:rPr>
                <w:rFonts w:ascii="Tahoma" w:hAnsi="Tahoma" w:cs="Tahoma"/>
                <w:b/>
                <w:bCs/>
                <w:sz w:val="20"/>
                <w:szCs w:val="20"/>
                <w:lang w:eastAsia="en-US"/>
              </w:rPr>
            </w:pPr>
            <w:r w:rsidRPr="00A8179E">
              <w:rPr>
                <w:rFonts w:ascii="Tahoma" w:hAnsi="Tahoma" w:cs="Tahoma"/>
                <w:b/>
                <w:bCs/>
                <w:sz w:val="20"/>
                <w:szCs w:val="20"/>
                <w:lang w:eastAsia="en-US"/>
              </w:rPr>
              <w:t>Наименование функци</w:t>
            </w:r>
            <w:r w:rsidRPr="00A8179E">
              <w:rPr>
                <w:rFonts w:ascii="Tahoma" w:hAnsi="Tahoma" w:cs="Tahoma"/>
                <w:b/>
                <w:bCs/>
                <w:sz w:val="20"/>
                <w:szCs w:val="20"/>
                <w:lang w:eastAsia="en-US"/>
              </w:rPr>
              <w:t>о</w:t>
            </w:r>
            <w:r w:rsidRPr="00A8179E">
              <w:rPr>
                <w:rFonts w:ascii="Tahoma" w:hAnsi="Tahoma" w:cs="Tahoma"/>
                <w:b/>
                <w:bCs/>
                <w:sz w:val="20"/>
                <w:szCs w:val="20"/>
                <w:lang w:eastAsia="en-US"/>
              </w:rPr>
              <w:t>нальной зоны</w:t>
            </w:r>
          </w:p>
        </w:tc>
        <w:tc>
          <w:tcPr>
            <w:tcW w:w="718" w:type="pct"/>
            <w:vMerge w:val="restart"/>
            <w:tcBorders>
              <w:top w:val="single" w:sz="2" w:space="0" w:color="auto"/>
              <w:left w:val="single" w:sz="2" w:space="0" w:color="auto"/>
              <w:bottom w:val="single" w:sz="4" w:space="0" w:color="auto"/>
              <w:right w:val="single" w:sz="2" w:space="0" w:color="auto"/>
            </w:tcBorders>
            <w:vAlign w:val="center"/>
            <w:hideMark/>
          </w:tcPr>
          <w:p w14:paraId="71F5847F" w14:textId="77777777" w:rsidR="0032154B" w:rsidRPr="00A8179E" w:rsidRDefault="0032154B" w:rsidP="00E44219">
            <w:pPr>
              <w:jc w:val="center"/>
              <w:rPr>
                <w:rFonts w:ascii="Tahoma" w:hAnsi="Tahoma" w:cs="Tahoma"/>
                <w:b/>
                <w:sz w:val="20"/>
                <w:szCs w:val="20"/>
                <w:lang w:eastAsia="en-US"/>
              </w:rPr>
            </w:pPr>
            <w:r w:rsidRPr="00A8179E">
              <w:rPr>
                <w:rFonts w:ascii="Tahoma" w:hAnsi="Tahoma" w:cs="Tahoma"/>
                <w:b/>
                <w:sz w:val="20"/>
                <w:szCs w:val="20"/>
                <w:lang w:eastAsia="en-US"/>
              </w:rPr>
              <w:t>Параметры фун</w:t>
            </w:r>
            <w:r w:rsidRPr="00A8179E">
              <w:rPr>
                <w:rFonts w:ascii="Tahoma" w:hAnsi="Tahoma" w:cs="Tahoma"/>
                <w:b/>
                <w:sz w:val="20"/>
                <w:szCs w:val="20"/>
                <w:lang w:eastAsia="en-US"/>
              </w:rPr>
              <w:t>к</w:t>
            </w:r>
            <w:r w:rsidRPr="00A8179E">
              <w:rPr>
                <w:rFonts w:ascii="Tahoma" w:hAnsi="Tahoma" w:cs="Tahoma"/>
                <w:b/>
                <w:sz w:val="20"/>
                <w:szCs w:val="20"/>
                <w:lang w:eastAsia="en-US"/>
              </w:rPr>
              <w:t>циональной зоны</w:t>
            </w:r>
          </w:p>
        </w:tc>
        <w:tc>
          <w:tcPr>
            <w:tcW w:w="3058" w:type="pct"/>
            <w:gridSpan w:val="3"/>
            <w:tcBorders>
              <w:top w:val="single" w:sz="2" w:space="0" w:color="auto"/>
              <w:left w:val="single" w:sz="2" w:space="0" w:color="auto"/>
              <w:bottom w:val="single" w:sz="2" w:space="0" w:color="auto"/>
              <w:right w:val="single" w:sz="2" w:space="0" w:color="auto"/>
            </w:tcBorders>
            <w:vAlign w:val="center"/>
            <w:hideMark/>
          </w:tcPr>
          <w:p w14:paraId="71F58480" w14:textId="77777777" w:rsidR="0032154B" w:rsidRPr="00A8179E" w:rsidRDefault="0032154B" w:rsidP="00E44219">
            <w:pPr>
              <w:jc w:val="center"/>
              <w:rPr>
                <w:rFonts w:ascii="Tahoma" w:hAnsi="Tahoma" w:cs="Tahoma"/>
                <w:b/>
                <w:bCs/>
                <w:sz w:val="20"/>
                <w:szCs w:val="20"/>
                <w:shd w:val="clear" w:color="auto" w:fill="FFFFFF"/>
                <w:lang w:eastAsia="en-US"/>
              </w:rPr>
            </w:pPr>
            <w:r w:rsidRPr="00A8179E">
              <w:rPr>
                <w:rFonts w:ascii="Tahoma" w:hAnsi="Tahoma" w:cs="Tahoma"/>
                <w:b/>
                <w:sz w:val="20"/>
                <w:szCs w:val="20"/>
                <w:shd w:val="clear" w:color="auto" w:fill="FFFFFF"/>
                <w:lang w:eastAsia="en-US"/>
              </w:rPr>
              <w:t>Сведения о планируемых для размещения объектах</w:t>
            </w:r>
          </w:p>
        </w:tc>
      </w:tr>
      <w:tr w:rsidR="00A8179E" w:rsidRPr="00A8179E" w14:paraId="71F58489" w14:textId="77777777" w:rsidTr="00E44219">
        <w:trPr>
          <w:trHeight w:val="20"/>
          <w:tblHeader/>
        </w:trPr>
        <w:tc>
          <w:tcPr>
            <w:tcW w:w="0" w:type="auto"/>
            <w:vMerge/>
            <w:tcBorders>
              <w:top w:val="single" w:sz="2" w:space="0" w:color="auto"/>
              <w:left w:val="single" w:sz="2" w:space="0" w:color="auto"/>
              <w:bottom w:val="single" w:sz="4" w:space="0" w:color="auto"/>
              <w:right w:val="single" w:sz="2" w:space="0" w:color="auto"/>
            </w:tcBorders>
            <w:vAlign w:val="center"/>
            <w:hideMark/>
          </w:tcPr>
          <w:p w14:paraId="71F58482" w14:textId="77777777" w:rsidR="0032154B" w:rsidRPr="00A8179E" w:rsidRDefault="0032154B" w:rsidP="00E44219">
            <w:pPr>
              <w:jc w:val="center"/>
              <w:rPr>
                <w:rFonts w:ascii="Tahoma" w:hAnsi="Tahoma" w:cs="Tahoma"/>
                <w:b/>
                <w:bCs/>
                <w:sz w:val="20"/>
                <w:szCs w:val="20"/>
                <w:shd w:val="clear" w:color="auto" w:fill="FFFFFF"/>
                <w:lang w:eastAsia="en-US"/>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71F58483" w14:textId="77777777" w:rsidR="0032154B" w:rsidRPr="00A8179E" w:rsidRDefault="0032154B" w:rsidP="00E44219">
            <w:pPr>
              <w:jc w:val="center"/>
              <w:rPr>
                <w:rFonts w:ascii="Tahoma" w:hAnsi="Tahoma" w:cs="Tahoma"/>
                <w:b/>
                <w:bCs/>
                <w:sz w:val="20"/>
                <w:szCs w:val="20"/>
                <w:lang w:eastAsia="en-US"/>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14:paraId="71F58484" w14:textId="77777777" w:rsidR="0032154B" w:rsidRPr="00A8179E" w:rsidRDefault="0032154B" w:rsidP="00E44219">
            <w:pPr>
              <w:jc w:val="center"/>
              <w:rPr>
                <w:rFonts w:ascii="Tahoma" w:hAnsi="Tahoma" w:cs="Tahoma"/>
                <w:b/>
                <w:sz w:val="20"/>
                <w:szCs w:val="20"/>
                <w:lang w:eastAsia="en-US"/>
              </w:rPr>
            </w:pPr>
          </w:p>
        </w:tc>
        <w:tc>
          <w:tcPr>
            <w:tcW w:w="782" w:type="pct"/>
            <w:tcBorders>
              <w:top w:val="single" w:sz="2" w:space="0" w:color="auto"/>
              <w:left w:val="single" w:sz="2" w:space="0" w:color="auto"/>
              <w:bottom w:val="single" w:sz="4" w:space="0" w:color="auto"/>
              <w:right w:val="single" w:sz="2" w:space="0" w:color="auto"/>
            </w:tcBorders>
            <w:vAlign w:val="center"/>
            <w:hideMark/>
          </w:tcPr>
          <w:p w14:paraId="71F58485" w14:textId="77777777" w:rsidR="0032154B" w:rsidRPr="00A8179E" w:rsidRDefault="0032154B" w:rsidP="00E44219">
            <w:pPr>
              <w:jc w:val="center"/>
              <w:rPr>
                <w:rFonts w:ascii="Tahoma" w:hAnsi="Tahoma" w:cs="Tahoma"/>
                <w:b/>
                <w:sz w:val="20"/>
                <w:szCs w:val="20"/>
                <w:shd w:val="clear" w:color="auto" w:fill="FFFFFF"/>
                <w:lang w:eastAsia="en-US"/>
              </w:rPr>
            </w:pPr>
            <w:r w:rsidRPr="00A8179E">
              <w:rPr>
                <w:rFonts w:ascii="Tahoma" w:hAnsi="Tahoma" w:cs="Tahoma"/>
                <w:b/>
                <w:sz w:val="20"/>
                <w:szCs w:val="20"/>
                <w:shd w:val="clear" w:color="auto" w:fill="FFFFFF"/>
                <w:lang w:eastAsia="en-US"/>
              </w:rPr>
              <w:t>Федерального</w:t>
            </w:r>
          </w:p>
          <w:p w14:paraId="71F58486" w14:textId="77777777" w:rsidR="0032154B" w:rsidRPr="00A8179E" w:rsidRDefault="0032154B" w:rsidP="00E44219">
            <w:pPr>
              <w:jc w:val="center"/>
              <w:rPr>
                <w:rFonts w:ascii="Tahoma" w:hAnsi="Tahoma" w:cs="Tahoma"/>
                <w:b/>
                <w:bCs/>
                <w:sz w:val="20"/>
                <w:szCs w:val="20"/>
                <w:shd w:val="clear" w:color="auto" w:fill="FFFFFF"/>
                <w:lang w:eastAsia="en-US"/>
              </w:rPr>
            </w:pPr>
            <w:r w:rsidRPr="00A8179E">
              <w:rPr>
                <w:rFonts w:ascii="Tahoma" w:hAnsi="Tahoma" w:cs="Tahoma"/>
                <w:b/>
                <w:sz w:val="20"/>
                <w:szCs w:val="20"/>
                <w:shd w:val="clear" w:color="auto" w:fill="FFFFFF"/>
                <w:lang w:eastAsia="en-US"/>
              </w:rPr>
              <w:t>значения</w:t>
            </w:r>
          </w:p>
        </w:tc>
        <w:tc>
          <w:tcPr>
            <w:tcW w:w="928" w:type="pct"/>
            <w:tcBorders>
              <w:top w:val="single" w:sz="2" w:space="0" w:color="auto"/>
              <w:left w:val="single" w:sz="2" w:space="0" w:color="auto"/>
              <w:bottom w:val="single" w:sz="4" w:space="0" w:color="auto"/>
              <w:right w:val="single" w:sz="2" w:space="0" w:color="auto"/>
            </w:tcBorders>
            <w:vAlign w:val="center"/>
            <w:hideMark/>
          </w:tcPr>
          <w:p w14:paraId="71F58487" w14:textId="78623EBD" w:rsidR="0032154B" w:rsidRPr="00A8179E" w:rsidRDefault="0032154B" w:rsidP="00E44219">
            <w:pPr>
              <w:jc w:val="center"/>
              <w:rPr>
                <w:rFonts w:ascii="Tahoma" w:hAnsi="Tahoma" w:cs="Tahoma"/>
                <w:b/>
                <w:bCs/>
                <w:sz w:val="20"/>
                <w:szCs w:val="20"/>
                <w:shd w:val="clear" w:color="auto" w:fill="FFFFFF"/>
                <w:lang w:eastAsia="en-US"/>
              </w:rPr>
            </w:pPr>
            <w:r w:rsidRPr="00A8179E">
              <w:rPr>
                <w:rFonts w:ascii="Tahoma" w:hAnsi="Tahoma" w:cs="Tahoma"/>
                <w:b/>
                <w:bCs/>
                <w:sz w:val="20"/>
                <w:szCs w:val="20"/>
                <w:shd w:val="clear" w:color="auto" w:fill="FFFFFF"/>
                <w:lang w:eastAsia="en-US"/>
              </w:rPr>
              <w:t xml:space="preserve">Регионального </w:t>
            </w:r>
            <w:r w:rsidR="00E44219" w:rsidRPr="00A8179E">
              <w:rPr>
                <w:rFonts w:ascii="Tahoma" w:hAnsi="Tahoma" w:cs="Tahoma"/>
                <w:b/>
                <w:bCs/>
                <w:sz w:val="20"/>
                <w:szCs w:val="20"/>
                <w:shd w:val="clear" w:color="auto" w:fill="FFFFFF"/>
                <w:lang w:eastAsia="en-US"/>
              </w:rPr>
              <w:br/>
            </w:r>
            <w:r w:rsidRPr="00A8179E">
              <w:rPr>
                <w:rFonts w:ascii="Tahoma" w:hAnsi="Tahoma" w:cs="Tahoma"/>
                <w:b/>
                <w:bCs/>
                <w:sz w:val="20"/>
                <w:szCs w:val="20"/>
                <w:shd w:val="clear" w:color="auto" w:fill="FFFFFF"/>
                <w:lang w:eastAsia="en-US"/>
              </w:rPr>
              <w:t>значения</w:t>
            </w:r>
          </w:p>
        </w:tc>
        <w:tc>
          <w:tcPr>
            <w:tcW w:w="1348" w:type="pct"/>
            <w:tcBorders>
              <w:top w:val="single" w:sz="2" w:space="0" w:color="auto"/>
              <w:left w:val="single" w:sz="2" w:space="0" w:color="auto"/>
              <w:bottom w:val="single" w:sz="4" w:space="0" w:color="auto"/>
              <w:right w:val="single" w:sz="2" w:space="0" w:color="auto"/>
            </w:tcBorders>
            <w:vAlign w:val="center"/>
            <w:hideMark/>
          </w:tcPr>
          <w:p w14:paraId="71F58488" w14:textId="77777777" w:rsidR="0032154B" w:rsidRPr="00A8179E" w:rsidRDefault="0032154B" w:rsidP="00E44219">
            <w:pPr>
              <w:jc w:val="center"/>
              <w:rPr>
                <w:rFonts w:ascii="Tahoma" w:hAnsi="Tahoma" w:cs="Tahoma"/>
                <w:b/>
                <w:bCs/>
                <w:sz w:val="20"/>
                <w:szCs w:val="20"/>
                <w:shd w:val="clear" w:color="auto" w:fill="FFFFFF"/>
                <w:lang w:eastAsia="en-US"/>
              </w:rPr>
            </w:pPr>
            <w:r w:rsidRPr="00A8179E">
              <w:rPr>
                <w:rFonts w:ascii="Tahoma" w:hAnsi="Tahoma" w:cs="Tahoma"/>
                <w:b/>
                <w:bCs/>
                <w:sz w:val="20"/>
                <w:szCs w:val="20"/>
                <w:shd w:val="clear" w:color="auto" w:fill="FFFFFF"/>
                <w:lang w:eastAsia="en-US"/>
              </w:rPr>
              <w:t>Местного значения</w:t>
            </w:r>
          </w:p>
        </w:tc>
      </w:tr>
      <w:tr w:rsidR="00A8179E" w:rsidRPr="00A8179E" w14:paraId="71F58497" w14:textId="77777777" w:rsidTr="00A8179E">
        <w:trPr>
          <w:trHeight w:val="276"/>
        </w:trPr>
        <w:tc>
          <w:tcPr>
            <w:tcW w:w="196" w:type="pct"/>
            <w:vMerge w:val="restart"/>
            <w:tcBorders>
              <w:top w:val="single" w:sz="4" w:space="0" w:color="auto"/>
              <w:left w:val="single" w:sz="4" w:space="0" w:color="auto"/>
              <w:bottom w:val="single" w:sz="4" w:space="0" w:color="auto"/>
              <w:right w:val="single" w:sz="4" w:space="0" w:color="auto"/>
            </w:tcBorders>
          </w:tcPr>
          <w:p w14:paraId="71F5848A" w14:textId="77777777" w:rsidR="0032154B" w:rsidRPr="00A8179E" w:rsidRDefault="0032154B"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hideMark/>
          </w:tcPr>
          <w:p w14:paraId="71F5848B" w14:textId="77777777" w:rsidR="0032154B" w:rsidRPr="00A8179E" w:rsidRDefault="0032154B" w:rsidP="00E44219">
            <w:pPr>
              <w:rPr>
                <w:rFonts w:ascii="Tahoma" w:hAnsi="Tahoma" w:cs="Tahoma"/>
                <w:sz w:val="20"/>
                <w:szCs w:val="20"/>
                <w:lang w:eastAsia="ar-SA"/>
              </w:rPr>
            </w:pPr>
            <w:r w:rsidRPr="00A8179E">
              <w:rPr>
                <w:rFonts w:ascii="Tahoma" w:hAnsi="Tahoma" w:cs="Tahoma"/>
                <w:sz w:val="20"/>
                <w:szCs w:val="20"/>
                <w:lang w:eastAsia="ar-SA"/>
              </w:rPr>
              <w:t>Зона застройки индивидуал</w:t>
            </w:r>
            <w:r w:rsidRPr="00A8179E">
              <w:rPr>
                <w:rFonts w:ascii="Tahoma" w:hAnsi="Tahoma" w:cs="Tahoma"/>
                <w:sz w:val="20"/>
                <w:szCs w:val="20"/>
                <w:lang w:eastAsia="ar-SA"/>
              </w:rPr>
              <w:t>ь</w:t>
            </w:r>
            <w:r w:rsidRPr="00A8179E">
              <w:rPr>
                <w:rFonts w:ascii="Tahoma" w:hAnsi="Tahoma" w:cs="Tahoma"/>
                <w:sz w:val="20"/>
                <w:szCs w:val="20"/>
                <w:lang w:eastAsia="ar-SA"/>
              </w:rPr>
              <w:t>ными жилыми домами</w:t>
            </w:r>
          </w:p>
        </w:tc>
        <w:tc>
          <w:tcPr>
            <w:tcW w:w="718" w:type="pct"/>
            <w:vMerge w:val="restart"/>
            <w:tcBorders>
              <w:top w:val="single" w:sz="4" w:space="0" w:color="auto"/>
              <w:left w:val="single" w:sz="4" w:space="0" w:color="auto"/>
              <w:bottom w:val="single" w:sz="4" w:space="0" w:color="auto"/>
              <w:right w:val="single" w:sz="4" w:space="0" w:color="auto"/>
            </w:tcBorders>
          </w:tcPr>
          <w:p w14:paraId="71F5848C" w14:textId="24FDA32D" w:rsidR="0032154B"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 xml:space="preserve">Площадь – </w:t>
            </w:r>
            <w:r w:rsidR="00A8179E" w:rsidRPr="00A8179E">
              <w:rPr>
                <w:rFonts w:ascii="Tahoma" w:hAnsi="Tahoma" w:cs="Tahoma"/>
                <w:sz w:val="20"/>
                <w:szCs w:val="20"/>
                <w:lang w:eastAsia="en-US"/>
              </w:rPr>
              <w:br/>
            </w:r>
            <w:r w:rsidR="008B098B" w:rsidRPr="00A8179E">
              <w:rPr>
                <w:rFonts w:ascii="Tahoma" w:hAnsi="Tahoma" w:cs="Tahoma"/>
                <w:sz w:val="20"/>
                <w:szCs w:val="20"/>
                <w:lang w:eastAsia="en-US"/>
              </w:rPr>
              <w:t xml:space="preserve">5797,68 </w:t>
            </w:r>
            <w:r w:rsidRPr="00A8179E">
              <w:rPr>
                <w:rFonts w:ascii="Tahoma" w:hAnsi="Tahoma" w:cs="Tahoma"/>
                <w:sz w:val="20"/>
                <w:szCs w:val="20"/>
                <w:lang w:eastAsia="en-US"/>
              </w:rPr>
              <w:t>га</w:t>
            </w:r>
          </w:p>
          <w:p w14:paraId="71F5848E" w14:textId="5FE70510" w:rsidR="0032154B"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Максимальная эта</w:t>
            </w:r>
            <w:r w:rsidRPr="00A8179E">
              <w:rPr>
                <w:rFonts w:ascii="Tahoma" w:hAnsi="Tahoma" w:cs="Tahoma"/>
                <w:sz w:val="20"/>
                <w:szCs w:val="20"/>
                <w:lang w:eastAsia="en-US"/>
              </w:rPr>
              <w:t>ж</w:t>
            </w:r>
            <w:r w:rsidRPr="00A8179E">
              <w:rPr>
                <w:rFonts w:ascii="Tahoma" w:hAnsi="Tahoma" w:cs="Tahoma"/>
                <w:sz w:val="20"/>
                <w:szCs w:val="20"/>
                <w:lang w:eastAsia="en-US"/>
              </w:rPr>
              <w:t>ность – 3 этаж</w:t>
            </w:r>
            <w:r w:rsidR="006613A7" w:rsidRPr="00A8179E">
              <w:rPr>
                <w:rFonts w:ascii="Tahoma" w:hAnsi="Tahoma" w:cs="Tahoma"/>
                <w:sz w:val="20"/>
                <w:szCs w:val="20"/>
                <w:lang w:eastAsia="en-US"/>
              </w:rPr>
              <w:t>а</w:t>
            </w:r>
          </w:p>
          <w:p w14:paraId="71F58490" w14:textId="3CBA17D8" w:rsidR="0032154B"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Коэффициент з</w:t>
            </w:r>
            <w:r w:rsidRPr="00A8179E">
              <w:rPr>
                <w:rFonts w:ascii="Tahoma" w:hAnsi="Tahoma" w:cs="Tahoma"/>
                <w:sz w:val="20"/>
                <w:szCs w:val="20"/>
                <w:lang w:eastAsia="en-US"/>
              </w:rPr>
              <w:t>а</w:t>
            </w:r>
            <w:r w:rsidRPr="00A8179E">
              <w:rPr>
                <w:rFonts w:ascii="Tahoma" w:hAnsi="Tahoma" w:cs="Tahoma"/>
                <w:sz w:val="20"/>
                <w:szCs w:val="20"/>
                <w:lang w:eastAsia="en-US"/>
              </w:rPr>
              <w:t>стройки – 0,2</w:t>
            </w:r>
          </w:p>
          <w:p w14:paraId="71F58491" w14:textId="77777777" w:rsidR="0032154B" w:rsidRPr="00A8179E" w:rsidRDefault="0032154B" w:rsidP="00E44219">
            <w:pPr>
              <w:rPr>
                <w:rFonts w:ascii="Tahoma" w:hAnsi="Tahoma" w:cs="Tahoma"/>
                <w:sz w:val="20"/>
                <w:szCs w:val="20"/>
                <w:lang w:eastAsia="en-US"/>
              </w:rPr>
            </w:pPr>
          </w:p>
        </w:tc>
        <w:tc>
          <w:tcPr>
            <w:tcW w:w="782" w:type="pct"/>
            <w:vMerge w:val="restart"/>
            <w:tcBorders>
              <w:top w:val="single" w:sz="4" w:space="0" w:color="auto"/>
              <w:left w:val="single" w:sz="4" w:space="0" w:color="auto"/>
              <w:bottom w:val="single" w:sz="4" w:space="0" w:color="auto"/>
              <w:right w:val="single" w:sz="4" w:space="0" w:color="auto"/>
            </w:tcBorders>
          </w:tcPr>
          <w:p w14:paraId="71F58492" w14:textId="77777777" w:rsidR="0032154B" w:rsidRPr="00A8179E" w:rsidRDefault="0032154B" w:rsidP="00E44219">
            <w:pPr>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hideMark/>
          </w:tcPr>
          <w:p w14:paraId="71F58493" w14:textId="77777777" w:rsidR="007649E1"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Создание историко-</w:t>
            </w:r>
          </w:p>
          <w:p w14:paraId="71F58494" w14:textId="77777777" w:rsidR="007649E1"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культурного заповедника на базе памятника археол</w:t>
            </w:r>
            <w:r w:rsidRPr="00A8179E">
              <w:rPr>
                <w:rFonts w:ascii="Tahoma" w:hAnsi="Tahoma" w:cs="Tahoma"/>
                <w:sz w:val="20"/>
                <w:szCs w:val="20"/>
                <w:lang w:eastAsia="en-US"/>
              </w:rPr>
              <w:t>о</w:t>
            </w:r>
            <w:r w:rsidRPr="00A8179E">
              <w:rPr>
                <w:rFonts w:ascii="Tahoma" w:hAnsi="Tahoma" w:cs="Tahoma"/>
                <w:sz w:val="20"/>
                <w:szCs w:val="20"/>
                <w:lang w:eastAsia="en-US"/>
              </w:rPr>
              <w:t xml:space="preserve">гии </w:t>
            </w:r>
          </w:p>
          <w:p w14:paraId="71F58495" w14:textId="77777777" w:rsidR="0032154B"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w:t>
            </w:r>
            <w:proofErr w:type="spellStart"/>
            <w:r w:rsidRPr="00A8179E">
              <w:rPr>
                <w:rFonts w:ascii="Tahoma" w:hAnsi="Tahoma" w:cs="Tahoma"/>
                <w:sz w:val="20"/>
                <w:szCs w:val="20"/>
                <w:lang w:eastAsia="en-US"/>
              </w:rPr>
              <w:t>Краснояровское</w:t>
            </w:r>
            <w:proofErr w:type="spellEnd"/>
            <w:r w:rsidRPr="00A8179E">
              <w:rPr>
                <w:rFonts w:ascii="Tahoma" w:hAnsi="Tahoma" w:cs="Tahoma"/>
                <w:sz w:val="20"/>
                <w:szCs w:val="20"/>
                <w:lang w:eastAsia="en-US"/>
              </w:rPr>
              <w:t xml:space="preserve"> город</w:t>
            </w:r>
            <w:r w:rsidRPr="00A8179E">
              <w:rPr>
                <w:rFonts w:ascii="Tahoma" w:hAnsi="Tahoma" w:cs="Tahoma"/>
                <w:sz w:val="20"/>
                <w:szCs w:val="20"/>
                <w:lang w:eastAsia="en-US"/>
              </w:rPr>
              <w:t>и</w:t>
            </w:r>
            <w:r w:rsidRPr="00A8179E">
              <w:rPr>
                <w:rFonts w:ascii="Tahoma" w:hAnsi="Tahoma" w:cs="Tahoma"/>
                <w:sz w:val="20"/>
                <w:szCs w:val="20"/>
                <w:lang w:eastAsia="en-US"/>
              </w:rPr>
              <w:t>ще» (09/02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496" w14:textId="77777777" w:rsidR="0032154B" w:rsidRPr="00A8179E" w:rsidRDefault="0032154B" w:rsidP="00E44219">
            <w:pPr>
              <w:rPr>
                <w:rFonts w:ascii="Tahoma" w:hAnsi="Tahoma" w:cs="Tahoma"/>
                <w:sz w:val="20"/>
                <w:szCs w:val="20"/>
                <w:highlight w:val="yellow"/>
                <w:lang w:eastAsia="en-US"/>
              </w:rPr>
            </w:pPr>
            <w:r w:rsidRPr="00A8179E">
              <w:rPr>
                <w:rFonts w:ascii="Tahoma" w:hAnsi="Tahoma" w:cs="Tahoma"/>
                <w:sz w:val="20"/>
                <w:szCs w:val="20"/>
                <w:lang w:eastAsia="en-US"/>
              </w:rPr>
              <w:t>5 дошкольных образовательных учр</w:t>
            </w:r>
            <w:r w:rsidRPr="00A8179E">
              <w:rPr>
                <w:rFonts w:ascii="Tahoma" w:hAnsi="Tahoma" w:cs="Tahoma"/>
                <w:sz w:val="20"/>
                <w:szCs w:val="20"/>
                <w:lang w:eastAsia="en-US"/>
              </w:rPr>
              <w:t>е</w:t>
            </w:r>
            <w:r w:rsidRPr="00A8179E">
              <w:rPr>
                <w:rFonts w:ascii="Tahoma" w:hAnsi="Tahoma" w:cs="Tahoma"/>
                <w:sz w:val="20"/>
                <w:szCs w:val="20"/>
                <w:lang w:eastAsia="en-US"/>
              </w:rPr>
              <w:t>ждения на 140 мест</w:t>
            </w:r>
          </w:p>
        </w:tc>
      </w:tr>
      <w:tr w:rsidR="00A8179E" w:rsidRPr="00A8179E" w14:paraId="71F5849E" w14:textId="77777777" w:rsidTr="00E4421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98"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499"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49A"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49B"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49C"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49D" w14:textId="77777777" w:rsidR="0032154B"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5 дошкольных образовательных учр</w:t>
            </w:r>
            <w:r w:rsidRPr="00A8179E">
              <w:rPr>
                <w:rFonts w:ascii="Tahoma" w:hAnsi="Tahoma" w:cs="Tahoma"/>
                <w:sz w:val="20"/>
                <w:szCs w:val="20"/>
                <w:lang w:eastAsia="en-US"/>
              </w:rPr>
              <w:t>е</w:t>
            </w:r>
            <w:r w:rsidRPr="00A8179E">
              <w:rPr>
                <w:rFonts w:ascii="Tahoma" w:hAnsi="Tahoma" w:cs="Tahoma"/>
                <w:sz w:val="20"/>
                <w:szCs w:val="20"/>
                <w:lang w:eastAsia="en-US"/>
              </w:rPr>
              <w:t>ждения на 30 мест</w:t>
            </w:r>
          </w:p>
        </w:tc>
      </w:tr>
      <w:tr w:rsidR="00A8179E" w:rsidRPr="00A8179E" w14:paraId="71F584A5" w14:textId="77777777" w:rsidTr="00E44219">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9F"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4A0"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4A1"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4A2" w14:textId="77777777" w:rsidR="008A6F0A" w:rsidRPr="00A8179E" w:rsidRDefault="008A6F0A"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4A3" w14:textId="77777777" w:rsidR="008A6F0A" w:rsidRPr="00A8179E" w:rsidRDefault="008A6F0A" w:rsidP="00E44219">
            <w:pPr>
              <w:rPr>
                <w:rFonts w:ascii="Tahoma" w:hAnsi="Tahoma" w:cs="Tahoma"/>
                <w:sz w:val="20"/>
                <w:szCs w:val="20"/>
                <w:lang w:eastAsia="en-US"/>
              </w:rPr>
            </w:pPr>
          </w:p>
        </w:tc>
        <w:tc>
          <w:tcPr>
            <w:tcW w:w="1348" w:type="pct"/>
            <w:vMerge w:val="restart"/>
            <w:tcBorders>
              <w:top w:val="single" w:sz="4" w:space="0" w:color="auto"/>
              <w:left w:val="single" w:sz="4" w:space="0" w:color="auto"/>
              <w:right w:val="single" w:sz="4" w:space="0" w:color="auto"/>
            </w:tcBorders>
            <w:hideMark/>
          </w:tcPr>
          <w:p w14:paraId="71F584A4"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40 мест</w:t>
            </w:r>
          </w:p>
        </w:tc>
      </w:tr>
      <w:tr w:rsidR="00A8179E" w:rsidRPr="00A8179E" w14:paraId="0F129B73" w14:textId="77777777" w:rsidTr="00E44219">
        <w:trPr>
          <w:trHeight w:val="290"/>
        </w:trPr>
        <w:tc>
          <w:tcPr>
            <w:tcW w:w="0" w:type="auto"/>
            <w:vMerge/>
            <w:tcBorders>
              <w:top w:val="single" w:sz="4" w:space="0" w:color="auto"/>
              <w:left w:val="single" w:sz="4" w:space="0" w:color="auto"/>
              <w:bottom w:val="single" w:sz="4" w:space="0" w:color="auto"/>
              <w:right w:val="single" w:sz="4" w:space="0" w:color="auto"/>
            </w:tcBorders>
            <w:vAlign w:val="center"/>
          </w:tcPr>
          <w:p w14:paraId="3595F087"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tcPr>
          <w:p w14:paraId="54393718"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tcPr>
          <w:p w14:paraId="32037B92"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tcPr>
          <w:p w14:paraId="4AA86070" w14:textId="77777777" w:rsidR="008A6F0A" w:rsidRPr="00A8179E" w:rsidRDefault="008A6F0A" w:rsidP="00E44219">
            <w:pPr>
              <w:rPr>
                <w:rFonts w:ascii="Tahoma" w:hAnsi="Tahoma" w:cs="Tahoma"/>
                <w:sz w:val="20"/>
                <w:szCs w:val="20"/>
                <w:lang w:eastAsia="en-US"/>
              </w:rPr>
            </w:pPr>
          </w:p>
        </w:tc>
        <w:tc>
          <w:tcPr>
            <w:tcW w:w="928" w:type="pct"/>
            <w:vMerge w:val="restart"/>
            <w:tcBorders>
              <w:top w:val="single" w:sz="4" w:space="0" w:color="auto"/>
              <w:left w:val="single" w:sz="4" w:space="0" w:color="auto"/>
              <w:right w:val="single" w:sz="4" w:space="0" w:color="auto"/>
            </w:tcBorders>
          </w:tcPr>
          <w:p w14:paraId="38887EB5" w14:textId="3EABCFD3"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Капитальный ремонт об</w:t>
            </w:r>
            <w:r w:rsidRPr="00A8179E">
              <w:rPr>
                <w:rFonts w:ascii="Tahoma" w:hAnsi="Tahoma" w:cs="Tahoma"/>
                <w:sz w:val="20"/>
                <w:szCs w:val="20"/>
                <w:lang w:eastAsia="en-US"/>
              </w:rPr>
              <w:t>ъ</w:t>
            </w:r>
            <w:r w:rsidRPr="00A8179E">
              <w:rPr>
                <w:rFonts w:ascii="Tahoma" w:hAnsi="Tahoma" w:cs="Tahoma"/>
                <w:sz w:val="20"/>
                <w:szCs w:val="20"/>
                <w:lang w:eastAsia="en-US"/>
              </w:rPr>
              <w:t>ектов здравоохранения (больниц, амбулаторно-</w:t>
            </w:r>
            <w:proofErr w:type="spellStart"/>
            <w:r w:rsidRPr="00A8179E">
              <w:rPr>
                <w:rFonts w:ascii="Tahoma" w:hAnsi="Tahoma" w:cs="Tahoma"/>
                <w:sz w:val="20"/>
                <w:szCs w:val="20"/>
                <w:lang w:eastAsia="en-US"/>
              </w:rPr>
              <w:t>поликлиничес</w:t>
            </w:r>
            <w:proofErr w:type="spellEnd"/>
            <w:r w:rsidRPr="00A8179E">
              <w:rPr>
                <w:rFonts w:ascii="Tahoma" w:hAnsi="Tahoma" w:cs="Tahoma"/>
                <w:sz w:val="20"/>
                <w:szCs w:val="20"/>
                <w:lang w:eastAsia="en-US"/>
              </w:rPr>
              <w:t>-ких учр</w:t>
            </w:r>
            <w:r w:rsidRPr="00A8179E">
              <w:rPr>
                <w:rFonts w:ascii="Tahoma" w:hAnsi="Tahoma" w:cs="Tahoma"/>
                <w:sz w:val="20"/>
                <w:szCs w:val="20"/>
                <w:lang w:eastAsia="en-US"/>
              </w:rPr>
              <w:t>е</w:t>
            </w:r>
            <w:r w:rsidRPr="00A8179E">
              <w:rPr>
                <w:rFonts w:ascii="Tahoma" w:hAnsi="Tahoma" w:cs="Tahoma"/>
                <w:sz w:val="20"/>
                <w:szCs w:val="20"/>
                <w:lang w:eastAsia="en-US"/>
              </w:rPr>
              <w:t>ждений, станции скорой помощи и пр.) (0804/08-15 в СТП ПК)</w:t>
            </w:r>
          </w:p>
        </w:tc>
        <w:tc>
          <w:tcPr>
            <w:tcW w:w="1348" w:type="pct"/>
            <w:vMerge/>
            <w:tcBorders>
              <w:left w:val="single" w:sz="4" w:space="0" w:color="auto"/>
              <w:bottom w:val="single" w:sz="4" w:space="0" w:color="auto"/>
              <w:right w:val="single" w:sz="4" w:space="0" w:color="auto"/>
            </w:tcBorders>
          </w:tcPr>
          <w:p w14:paraId="6771AD4F" w14:textId="77777777" w:rsidR="008A6F0A" w:rsidRPr="00A8179E" w:rsidRDefault="008A6F0A" w:rsidP="00E44219">
            <w:pPr>
              <w:rPr>
                <w:rFonts w:ascii="Tahoma" w:hAnsi="Tahoma" w:cs="Tahoma"/>
                <w:sz w:val="20"/>
                <w:szCs w:val="20"/>
                <w:lang w:eastAsia="en-US"/>
              </w:rPr>
            </w:pPr>
          </w:p>
        </w:tc>
      </w:tr>
      <w:tr w:rsidR="00A8179E" w:rsidRPr="00A8179E" w14:paraId="71F584AC" w14:textId="77777777" w:rsidTr="00E4421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A6"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4A7"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4A8"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4A9"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hideMark/>
          </w:tcPr>
          <w:p w14:paraId="71F584AA"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4AB"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65 мест</w:t>
            </w:r>
          </w:p>
        </w:tc>
      </w:tr>
      <w:tr w:rsidR="00A8179E" w:rsidRPr="00A8179E" w14:paraId="71F584B3" w14:textId="77777777" w:rsidTr="00E4421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AD"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4AE"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4AF"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4B0"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hideMark/>
          </w:tcPr>
          <w:p w14:paraId="71F584B1"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4B2"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60 мест</w:t>
            </w:r>
          </w:p>
        </w:tc>
      </w:tr>
      <w:tr w:rsidR="00A8179E" w:rsidRPr="00A8179E" w14:paraId="71F584BA" w14:textId="77777777" w:rsidTr="00E4421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B4"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4B5"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4B6"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4B7"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hideMark/>
          </w:tcPr>
          <w:p w14:paraId="71F584B8"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4B9"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3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80 мест</w:t>
            </w:r>
          </w:p>
        </w:tc>
      </w:tr>
      <w:tr w:rsidR="00A8179E" w:rsidRPr="00A8179E" w14:paraId="71F584C1" w14:textId="77777777" w:rsidTr="00E4421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BB"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4BC"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4BD"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4BE"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hideMark/>
          </w:tcPr>
          <w:p w14:paraId="71F584BF"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4C0"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50 мест</w:t>
            </w:r>
          </w:p>
        </w:tc>
      </w:tr>
      <w:tr w:rsidR="00A8179E" w:rsidRPr="00A8179E" w14:paraId="71F584C8" w14:textId="77777777" w:rsidTr="00E4421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C2"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C3"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C4"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4C5"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vAlign w:val="center"/>
            <w:hideMark/>
          </w:tcPr>
          <w:p w14:paraId="71F584C6"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4C7"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25 мест</w:t>
            </w:r>
          </w:p>
        </w:tc>
      </w:tr>
      <w:tr w:rsidR="00A8179E" w:rsidRPr="00A8179E" w14:paraId="71F584CF" w14:textId="77777777" w:rsidTr="00E4421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C9"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CA"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CB"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4CC"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vAlign w:val="center"/>
            <w:hideMark/>
          </w:tcPr>
          <w:p w14:paraId="71F584CD"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4CE" w14:textId="3169C200" w:rsidR="008A6F0A" w:rsidRPr="00A8179E" w:rsidRDefault="008A6F0A"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120 мест</w:t>
            </w:r>
          </w:p>
        </w:tc>
      </w:tr>
      <w:tr w:rsidR="00A8179E" w:rsidRPr="00A8179E" w14:paraId="71F584DD" w14:textId="77777777" w:rsidTr="00E4421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D7"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D8"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D9"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4DA"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vAlign w:val="center"/>
            <w:hideMark/>
          </w:tcPr>
          <w:p w14:paraId="71F584DB"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4DC" w14:textId="77777777" w:rsidR="008A6F0A" w:rsidRPr="00A8179E" w:rsidRDefault="008A6F0A" w:rsidP="00E44219">
            <w:pPr>
              <w:jc w:val="both"/>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90 мест</w:t>
            </w:r>
          </w:p>
        </w:tc>
      </w:tr>
      <w:tr w:rsidR="00A8179E" w:rsidRPr="00A8179E" w14:paraId="71F584E4" w14:textId="77777777" w:rsidTr="00E4421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DE"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DF"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E0"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4E1"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vAlign w:val="center"/>
            <w:hideMark/>
          </w:tcPr>
          <w:p w14:paraId="71F584E2"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4E3" w14:textId="77777777" w:rsidR="008A6F0A" w:rsidRPr="00A8179E" w:rsidRDefault="008A6F0A" w:rsidP="00E44219">
            <w:pPr>
              <w:jc w:val="both"/>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240 мест</w:t>
            </w:r>
          </w:p>
        </w:tc>
      </w:tr>
      <w:tr w:rsidR="00A8179E" w:rsidRPr="00A8179E" w14:paraId="71F584EB" w14:textId="77777777" w:rsidTr="00E4421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E5"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E6"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E7"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4E8"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vAlign w:val="center"/>
            <w:hideMark/>
          </w:tcPr>
          <w:p w14:paraId="71F584E9"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4EA" w14:textId="77777777" w:rsidR="008A6F0A" w:rsidRPr="00A8179E" w:rsidRDefault="008A6F0A" w:rsidP="00E44219">
            <w:pPr>
              <w:jc w:val="both"/>
              <w:rPr>
                <w:rFonts w:ascii="Tahoma" w:hAnsi="Tahoma" w:cs="Tahoma"/>
                <w:sz w:val="20"/>
                <w:szCs w:val="20"/>
                <w:lang w:eastAsia="en-US"/>
              </w:rPr>
            </w:pPr>
            <w:r w:rsidRPr="00A8179E">
              <w:rPr>
                <w:rFonts w:ascii="Tahoma" w:hAnsi="Tahoma" w:cs="Tahoma"/>
                <w:sz w:val="20"/>
                <w:szCs w:val="20"/>
                <w:lang w:eastAsia="en-US"/>
              </w:rPr>
              <w:t>1 общеобразовательное учреждение на 550 мест</w:t>
            </w:r>
          </w:p>
        </w:tc>
      </w:tr>
      <w:tr w:rsidR="00A8179E" w:rsidRPr="00A8179E" w14:paraId="71F584F2"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EC"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ED"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EE"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4EF"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vAlign w:val="center"/>
            <w:hideMark/>
          </w:tcPr>
          <w:p w14:paraId="71F584F0"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4F1"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2 головной газорегуляторный пункт (ГГРП)</w:t>
            </w:r>
          </w:p>
        </w:tc>
      </w:tr>
      <w:tr w:rsidR="00A8179E" w:rsidRPr="00A8179E" w14:paraId="71F584F9"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F3"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F4"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F5"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4F6"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vAlign w:val="center"/>
            <w:hideMark/>
          </w:tcPr>
          <w:p w14:paraId="71F584F7"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nil"/>
              <w:right w:val="single" w:sz="4" w:space="0" w:color="auto"/>
            </w:tcBorders>
            <w:hideMark/>
          </w:tcPr>
          <w:p w14:paraId="71F584F8"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40 газорегуляторных пункта (ГРП)</w:t>
            </w:r>
          </w:p>
        </w:tc>
      </w:tr>
      <w:tr w:rsidR="00A8179E" w:rsidRPr="00A8179E" w14:paraId="71F58500"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4FA"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FB"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4FC"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4FD"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vAlign w:val="center"/>
            <w:hideMark/>
          </w:tcPr>
          <w:p w14:paraId="71F584FE" w14:textId="77777777" w:rsidR="008A6F0A" w:rsidRPr="00A8179E" w:rsidRDefault="008A6F0A" w:rsidP="00E44219">
            <w:pPr>
              <w:rPr>
                <w:rFonts w:ascii="Tahoma" w:hAnsi="Tahoma" w:cs="Tahoma"/>
                <w:sz w:val="20"/>
                <w:szCs w:val="20"/>
                <w:lang w:eastAsia="en-US"/>
              </w:rPr>
            </w:pPr>
          </w:p>
        </w:tc>
        <w:tc>
          <w:tcPr>
            <w:tcW w:w="1348" w:type="pct"/>
            <w:tcBorders>
              <w:top w:val="nil"/>
              <w:left w:val="single" w:sz="4" w:space="0" w:color="auto"/>
              <w:bottom w:val="single" w:sz="4" w:space="0" w:color="auto"/>
              <w:right w:val="single" w:sz="4" w:space="0" w:color="auto"/>
            </w:tcBorders>
            <w:hideMark/>
          </w:tcPr>
          <w:p w14:paraId="71F584FF"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10 групповых резервуарных установки (ГРУ)</w:t>
            </w:r>
          </w:p>
        </w:tc>
      </w:tr>
      <w:tr w:rsidR="00A8179E" w:rsidRPr="00A8179E" w14:paraId="71F58507"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01"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02"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03"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04"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vAlign w:val="center"/>
            <w:hideMark/>
          </w:tcPr>
          <w:p w14:paraId="71F58505"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06"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2 котельных</w:t>
            </w:r>
          </w:p>
        </w:tc>
      </w:tr>
      <w:tr w:rsidR="00A8179E" w:rsidRPr="00A8179E" w14:paraId="71F5850E"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08"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09"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0A"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0B"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vAlign w:val="center"/>
            <w:hideMark/>
          </w:tcPr>
          <w:p w14:paraId="71F5850C"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0D" w14:textId="7445DCCD"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6 канализационных насосных станции</w:t>
            </w:r>
          </w:p>
        </w:tc>
      </w:tr>
      <w:tr w:rsidR="00A8179E" w:rsidRPr="00A8179E" w14:paraId="71F58515"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0F"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10"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11"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12"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right w:val="single" w:sz="4" w:space="0" w:color="auto"/>
            </w:tcBorders>
            <w:vAlign w:val="center"/>
            <w:hideMark/>
          </w:tcPr>
          <w:p w14:paraId="71F58513"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14"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2 очистных сооружений дождевой кан</w:t>
            </w:r>
            <w:r w:rsidRPr="00A8179E">
              <w:rPr>
                <w:rFonts w:ascii="Tahoma" w:hAnsi="Tahoma" w:cs="Tahoma"/>
                <w:sz w:val="20"/>
                <w:szCs w:val="20"/>
                <w:lang w:eastAsia="en-US"/>
              </w:rPr>
              <w:t>а</w:t>
            </w:r>
            <w:r w:rsidRPr="00A8179E">
              <w:rPr>
                <w:rFonts w:ascii="Tahoma" w:hAnsi="Tahoma" w:cs="Tahoma"/>
                <w:sz w:val="20"/>
                <w:szCs w:val="20"/>
                <w:lang w:eastAsia="en-US"/>
              </w:rPr>
              <w:t>лизации (ОСДК)</w:t>
            </w:r>
          </w:p>
        </w:tc>
      </w:tr>
      <w:tr w:rsidR="00A8179E" w:rsidRPr="00A8179E" w14:paraId="71F5851E"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16" w14:textId="77777777" w:rsidR="008A6F0A" w:rsidRPr="00A8179E" w:rsidRDefault="008A6F0A"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17" w14:textId="77777777" w:rsidR="008A6F0A" w:rsidRPr="00A8179E" w:rsidRDefault="008A6F0A"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18" w14:textId="77777777" w:rsidR="008A6F0A" w:rsidRPr="00A8179E" w:rsidRDefault="008A6F0A"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19" w14:textId="77777777" w:rsidR="008A6F0A" w:rsidRPr="00A8179E" w:rsidRDefault="008A6F0A" w:rsidP="00E44219">
            <w:pPr>
              <w:rPr>
                <w:rFonts w:ascii="Tahoma" w:hAnsi="Tahoma" w:cs="Tahoma"/>
                <w:sz w:val="20"/>
                <w:szCs w:val="20"/>
                <w:lang w:eastAsia="en-US"/>
              </w:rPr>
            </w:pPr>
          </w:p>
        </w:tc>
        <w:tc>
          <w:tcPr>
            <w:tcW w:w="928" w:type="pct"/>
            <w:vMerge/>
            <w:tcBorders>
              <w:left w:val="single" w:sz="4" w:space="0" w:color="auto"/>
              <w:bottom w:val="single" w:sz="4" w:space="0" w:color="auto"/>
              <w:right w:val="single" w:sz="4" w:space="0" w:color="auto"/>
            </w:tcBorders>
            <w:vAlign w:val="center"/>
            <w:hideMark/>
          </w:tcPr>
          <w:p w14:paraId="71F5851A" w14:textId="77777777" w:rsidR="008A6F0A" w:rsidRPr="00A8179E" w:rsidRDefault="008A6F0A"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1B"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 xml:space="preserve">Трансформаторные подстанции 10 (6) </w:t>
            </w:r>
            <w:proofErr w:type="spellStart"/>
            <w:r w:rsidRPr="00A8179E">
              <w:rPr>
                <w:rFonts w:ascii="Tahoma" w:hAnsi="Tahoma" w:cs="Tahoma"/>
                <w:sz w:val="20"/>
                <w:szCs w:val="20"/>
                <w:lang w:eastAsia="en-US"/>
              </w:rPr>
              <w:t>кВ</w:t>
            </w:r>
            <w:proofErr w:type="spellEnd"/>
          </w:p>
          <w:p w14:paraId="71F5851C"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 xml:space="preserve">(количество строящихся и </w:t>
            </w:r>
          </w:p>
          <w:p w14:paraId="71F5851D" w14:textId="77777777" w:rsidR="008A6F0A" w:rsidRPr="00A8179E" w:rsidRDefault="008A6F0A" w:rsidP="00E44219">
            <w:pPr>
              <w:rPr>
                <w:rFonts w:ascii="Tahoma" w:hAnsi="Tahoma" w:cs="Tahoma"/>
                <w:sz w:val="20"/>
                <w:szCs w:val="20"/>
                <w:lang w:eastAsia="en-US"/>
              </w:rPr>
            </w:pPr>
            <w:r w:rsidRPr="00A8179E">
              <w:rPr>
                <w:rFonts w:ascii="Tahoma" w:hAnsi="Tahoma" w:cs="Tahoma"/>
                <w:sz w:val="20"/>
                <w:szCs w:val="20"/>
                <w:lang w:eastAsia="en-US"/>
              </w:rPr>
              <w:t>реконструируемых объектов определяе</w:t>
            </w:r>
            <w:r w:rsidRPr="00A8179E">
              <w:rPr>
                <w:rFonts w:ascii="Tahoma" w:hAnsi="Tahoma" w:cs="Tahoma"/>
                <w:sz w:val="20"/>
                <w:szCs w:val="20"/>
                <w:lang w:eastAsia="en-US"/>
              </w:rPr>
              <w:t>т</w:t>
            </w:r>
            <w:r w:rsidRPr="00A8179E">
              <w:rPr>
                <w:rFonts w:ascii="Tahoma" w:hAnsi="Tahoma" w:cs="Tahoma"/>
                <w:sz w:val="20"/>
                <w:szCs w:val="20"/>
                <w:lang w:eastAsia="en-US"/>
              </w:rPr>
              <w:t>ся на последующих стадиях проектир</w:t>
            </w:r>
            <w:r w:rsidRPr="00A8179E">
              <w:rPr>
                <w:rFonts w:ascii="Tahoma" w:hAnsi="Tahoma" w:cs="Tahoma"/>
                <w:sz w:val="20"/>
                <w:szCs w:val="20"/>
                <w:lang w:eastAsia="en-US"/>
              </w:rPr>
              <w:t>о</w:t>
            </w:r>
            <w:r w:rsidRPr="00A8179E">
              <w:rPr>
                <w:rFonts w:ascii="Tahoma" w:hAnsi="Tahoma" w:cs="Tahoma"/>
                <w:sz w:val="20"/>
                <w:szCs w:val="20"/>
                <w:lang w:eastAsia="en-US"/>
              </w:rPr>
              <w:t>вания)</w:t>
            </w:r>
          </w:p>
        </w:tc>
      </w:tr>
      <w:tr w:rsidR="00A8179E" w:rsidRPr="00A8179E" w14:paraId="71F5852C" w14:textId="77777777" w:rsidTr="00A8179E">
        <w:trPr>
          <w:trHeight w:val="202"/>
        </w:trPr>
        <w:tc>
          <w:tcPr>
            <w:tcW w:w="196" w:type="pct"/>
            <w:vMerge w:val="restart"/>
            <w:tcBorders>
              <w:top w:val="single" w:sz="4" w:space="0" w:color="auto"/>
              <w:left w:val="single" w:sz="4" w:space="0" w:color="auto"/>
              <w:bottom w:val="single" w:sz="4" w:space="0" w:color="auto"/>
              <w:right w:val="single" w:sz="4" w:space="0" w:color="auto"/>
            </w:tcBorders>
          </w:tcPr>
          <w:p w14:paraId="71F5851F" w14:textId="77777777" w:rsidR="0032154B" w:rsidRPr="00A8179E" w:rsidRDefault="0032154B"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hideMark/>
          </w:tcPr>
          <w:p w14:paraId="71F58520" w14:textId="77777777" w:rsidR="00510FC3" w:rsidRPr="00A8179E" w:rsidRDefault="0032154B" w:rsidP="00E44219">
            <w:pPr>
              <w:rPr>
                <w:rFonts w:ascii="Tahoma" w:hAnsi="Tahoma" w:cs="Tahoma"/>
                <w:sz w:val="20"/>
                <w:szCs w:val="20"/>
                <w:lang w:eastAsia="ar-SA"/>
              </w:rPr>
            </w:pPr>
            <w:r w:rsidRPr="00A8179E">
              <w:rPr>
                <w:rFonts w:ascii="Tahoma" w:hAnsi="Tahoma" w:cs="Tahoma"/>
                <w:sz w:val="20"/>
                <w:szCs w:val="20"/>
                <w:lang w:eastAsia="ar-SA"/>
              </w:rPr>
              <w:t xml:space="preserve">Зона застройки </w:t>
            </w:r>
          </w:p>
          <w:p w14:paraId="71F58521" w14:textId="77777777" w:rsidR="0032154B" w:rsidRPr="00A8179E" w:rsidRDefault="0032154B" w:rsidP="00E44219">
            <w:pPr>
              <w:rPr>
                <w:rFonts w:ascii="Tahoma" w:hAnsi="Tahoma" w:cs="Tahoma"/>
                <w:sz w:val="20"/>
                <w:szCs w:val="20"/>
                <w:lang w:eastAsia="ar-SA"/>
              </w:rPr>
            </w:pPr>
            <w:r w:rsidRPr="00A8179E">
              <w:rPr>
                <w:rFonts w:ascii="Tahoma" w:hAnsi="Tahoma" w:cs="Tahoma"/>
                <w:sz w:val="20"/>
                <w:szCs w:val="20"/>
                <w:lang w:eastAsia="ar-SA"/>
              </w:rPr>
              <w:t>малоэтажными жилыми дом</w:t>
            </w:r>
            <w:r w:rsidRPr="00A8179E">
              <w:rPr>
                <w:rFonts w:ascii="Tahoma" w:hAnsi="Tahoma" w:cs="Tahoma"/>
                <w:sz w:val="20"/>
                <w:szCs w:val="20"/>
                <w:lang w:eastAsia="ar-SA"/>
              </w:rPr>
              <w:t>а</w:t>
            </w:r>
            <w:r w:rsidRPr="00A8179E">
              <w:rPr>
                <w:rFonts w:ascii="Tahoma" w:hAnsi="Tahoma" w:cs="Tahoma"/>
                <w:sz w:val="20"/>
                <w:szCs w:val="20"/>
                <w:lang w:eastAsia="ar-SA"/>
              </w:rPr>
              <w:t>ми (до 4 этажей, включая ма</w:t>
            </w:r>
            <w:r w:rsidRPr="00A8179E">
              <w:rPr>
                <w:rFonts w:ascii="Tahoma" w:hAnsi="Tahoma" w:cs="Tahoma"/>
                <w:sz w:val="20"/>
                <w:szCs w:val="20"/>
                <w:lang w:eastAsia="ar-SA"/>
              </w:rPr>
              <w:t>н</w:t>
            </w:r>
            <w:r w:rsidRPr="00A8179E">
              <w:rPr>
                <w:rFonts w:ascii="Tahoma" w:hAnsi="Tahoma" w:cs="Tahoma"/>
                <w:sz w:val="20"/>
                <w:szCs w:val="20"/>
                <w:lang w:eastAsia="ar-SA"/>
              </w:rPr>
              <w:t>сардный)</w:t>
            </w:r>
          </w:p>
        </w:tc>
        <w:tc>
          <w:tcPr>
            <w:tcW w:w="718" w:type="pct"/>
            <w:vMerge w:val="restart"/>
            <w:tcBorders>
              <w:top w:val="single" w:sz="4" w:space="0" w:color="auto"/>
              <w:left w:val="single" w:sz="4" w:space="0" w:color="auto"/>
              <w:bottom w:val="single" w:sz="4" w:space="0" w:color="auto"/>
              <w:right w:val="single" w:sz="4" w:space="0" w:color="auto"/>
            </w:tcBorders>
          </w:tcPr>
          <w:p w14:paraId="71F58523" w14:textId="490BF356" w:rsidR="0032154B" w:rsidRPr="00A8179E" w:rsidRDefault="0032154B" w:rsidP="00E44219">
            <w:pPr>
              <w:jc w:val="both"/>
              <w:rPr>
                <w:rFonts w:ascii="Tahoma" w:hAnsi="Tahoma" w:cs="Tahoma"/>
                <w:sz w:val="20"/>
                <w:szCs w:val="20"/>
                <w:lang w:eastAsia="en-US"/>
              </w:rPr>
            </w:pPr>
            <w:r w:rsidRPr="00A8179E">
              <w:rPr>
                <w:rFonts w:ascii="Tahoma" w:hAnsi="Tahoma" w:cs="Tahoma"/>
                <w:sz w:val="20"/>
                <w:szCs w:val="20"/>
                <w:lang w:eastAsia="en-US"/>
              </w:rPr>
              <w:t xml:space="preserve">Площадь – </w:t>
            </w:r>
            <w:r w:rsidR="00477DEC" w:rsidRPr="00A8179E">
              <w:rPr>
                <w:rFonts w:ascii="Tahoma" w:hAnsi="Tahoma" w:cs="Tahoma"/>
                <w:sz w:val="20"/>
                <w:szCs w:val="20"/>
                <w:lang w:eastAsia="en-US"/>
              </w:rPr>
              <w:t>348,73</w:t>
            </w:r>
            <w:r w:rsidR="008B098B" w:rsidRPr="00A8179E">
              <w:rPr>
                <w:rFonts w:ascii="Tahoma" w:hAnsi="Tahoma" w:cs="Tahoma"/>
                <w:sz w:val="20"/>
                <w:szCs w:val="20"/>
                <w:lang w:eastAsia="en-US"/>
              </w:rPr>
              <w:t xml:space="preserve"> </w:t>
            </w:r>
            <w:r w:rsidRPr="00A8179E">
              <w:rPr>
                <w:rFonts w:ascii="Tahoma" w:hAnsi="Tahoma" w:cs="Tahoma"/>
                <w:sz w:val="20"/>
                <w:szCs w:val="20"/>
                <w:lang w:eastAsia="en-US"/>
              </w:rPr>
              <w:t>га</w:t>
            </w:r>
          </w:p>
          <w:p w14:paraId="71F58525" w14:textId="7F28532D" w:rsidR="0032154B" w:rsidRPr="00A8179E" w:rsidRDefault="0032154B" w:rsidP="00E44219">
            <w:pPr>
              <w:jc w:val="both"/>
              <w:rPr>
                <w:rFonts w:ascii="Tahoma" w:hAnsi="Tahoma" w:cs="Tahoma"/>
                <w:sz w:val="20"/>
                <w:szCs w:val="20"/>
                <w:lang w:eastAsia="en-US"/>
              </w:rPr>
            </w:pPr>
            <w:r w:rsidRPr="00A8179E">
              <w:rPr>
                <w:rFonts w:ascii="Tahoma" w:hAnsi="Tahoma" w:cs="Tahoma"/>
                <w:sz w:val="20"/>
                <w:szCs w:val="20"/>
                <w:lang w:eastAsia="en-US"/>
              </w:rPr>
              <w:t>Максимальная эта</w:t>
            </w:r>
            <w:r w:rsidRPr="00A8179E">
              <w:rPr>
                <w:rFonts w:ascii="Tahoma" w:hAnsi="Tahoma" w:cs="Tahoma"/>
                <w:sz w:val="20"/>
                <w:szCs w:val="20"/>
                <w:lang w:eastAsia="en-US"/>
              </w:rPr>
              <w:t>ж</w:t>
            </w:r>
            <w:r w:rsidRPr="00A8179E">
              <w:rPr>
                <w:rFonts w:ascii="Tahoma" w:hAnsi="Tahoma" w:cs="Tahoma"/>
                <w:sz w:val="20"/>
                <w:szCs w:val="20"/>
                <w:lang w:eastAsia="en-US"/>
              </w:rPr>
              <w:t xml:space="preserve">ность </w:t>
            </w:r>
            <w:r w:rsidR="006613A7" w:rsidRPr="00A8179E">
              <w:rPr>
                <w:rFonts w:ascii="Tahoma" w:hAnsi="Tahoma" w:cs="Tahoma"/>
                <w:sz w:val="20"/>
                <w:szCs w:val="20"/>
                <w:lang w:eastAsia="en-US"/>
              </w:rPr>
              <w:t>–</w:t>
            </w:r>
            <w:r w:rsidRPr="00A8179E">
              <w:rPr>
                <w:rFonts w:ascii="Tahoma" w:hAnsi="Tahoma" w:cs="Tahoma"/>
                <w:sz w:val="20"/>
                <w:szCs w:val="20"/>
                <w:lang w:eastAsia="en-US"/>
              </w:rPr>
              <w:t xml:space="preserve"> 4 этаж</w:t>
            </w:r>
            <w:r w:rsidR="006613A7" w:rsidRPr="00A8179E">
              <w:rPr>
                <w:rFonts w:ascii="Tahoma" w:hAnsi="Tahoma" w:cs="Tahoma"/>
                <w:sz w:val="20"/>
                <w:szCs w:val="20"/>
                <w:lang w:eastAsia="en-US"/>
              </w:rPr>
              <w:t>а</w:t>
            </w:r>
            <w:r w:rsidRPr="00A8179E">
              <w:rPr>
                <w:rFonts w:ascii="Tahoma" w:hAnsi="Tahoma" w:cs="Tahoma"/>
                <w:sz w:val="20"/>
                <w:szCs w:val="20"/>
                <w:lang w:eastAsia="en-US"/>
              </w:rPr>
              <w:t>, включая мансардный</w:t>
            </w:r>
          </w:p>
          <w:p w14:paraId="71F58526" w14:textId="77777777" w:rsidR="006613A7"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 xml:space="preserve">Коэффициент </w:t>
            </w:r>
          </w:p>
          <w:p w14:paraId="71F58527" w14:textId="77777777" w:rsidR="0032154B"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застройки – 0,4</w:t>
            </w:r>
          </w:p>
          <w:p w14:paraId="71F58528" w14:textId="77777777" w:rsidR="0032154B" w:rsidRPr="00A8179E" w:rsidRDefault="0032154B" w:rsidP="00E44219">
            <w:pPr>
              <w:jc w:val="both"/>
              <w:rPr>
                <w:rFonts w:ascii="Tahoma" w:hAnsi="Tahoma" w:cs="Tahoma"/>
                <w:sz w:val="20"/>
                <w:szCs w:val="20"/>
                <w:lang w:eastAsia="en-US"/>
              </w:rPr>
            </w:pPr>
          </w:p>
        </w:tc>
        <w:tc>
          <w:tcPr>
            <w:tcW w:w="782" w:type="pct"/>
            <w:vMerge w:val="restart"/>
            <w:tcBorders>
              <w:top w:val="single" w:sz="4" w:space="0" w:color="auto"/>
              <w:left w:val="single" w:sz="4" w:space="0" w:color="auto"/>
              <w:bottom w:val="single" w:sz="4" w:space="0" w:color="auto"/>
              <w:right w:val="single" w:sz="4" w:space="0" w:color="auto"/>
            </w:tcBorders>
          </w:tcPr>
          <w:p w14:paraId="71F58529" w14:textId="77777777" w:rsidR="0032154B" w:rsidRPr="00A8179E" w:rsidRDefault="0032154B" w:rsidP="00E44219">
            <w:pPr>
              <w:jc w:val="both"/>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tcPr>
          <w:p w14:paraId="71F5852A" w14:textId="77777777" w:rsidR="0032154B" w:rsidRPr="00A8179E" w:rsidRDefault="0032154B" w:rsidP="00E44219">
            <w:pPr>
              <w:jc w:val="both"/>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2B" w14:textId="77777777" w:rsidR="0032154B" w:rsidRPr="00A8179E" w:rsidRDefault="0032154B" w:rsidP="00E44219">
            <w:pPr>
              <w:rPr>
                <w:rFonts w:ascii="Tahoma" w:hAnsi="Tahoma" w:cs="Tahoma"/>
                <w:sz w:val="20"/>
                <w:szCs w:val="20"/>
                <w:highlight w:val="yellow"/>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300 мест</w:t>
            </w:r>
          </w:p>
        </w:tc>
      </w:tr>
      <w:tr w:rsidR="00A8179E" w:rsidRPr="00A8179E" w14:paraId="71F58533" w14:textId="77777777" w:rsidTr="00E44219">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2D"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2E"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2F"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30"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31"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32" w14:textId="77777777" w:rsidR="0032154B"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1 объект дополнительного образования на 250 мест</w:t>
            </w:r>
          </w:p>
        </w:tc>
      </w:tr>
      <w:tr w:rsidR="00A8179E" w:rsidRPr="00A8179E" w14:paraId="71F5853B" w14:textId="77777777" w:rsidTr="00E4421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34"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35"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36"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37"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38"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39" w14:textId="77777777" w:rsidR="00510FC3"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 xml:space="preserve">2 центра культуры и </w:t>
            </w:r>
          </w:p>
          <w:p w14:paraId="71F5853A" w14:textId="77777777" w:rsidR="0032154B"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искусств вместимостью не менее 400 мест</w:t>
            </w:r>
          </w:p>
        </w:tc>
      </w:tr>
      <w:tr w:rsidR="00A8179E" w:rsidRPr="00A8179E" w14:paraId="71F58544"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3C"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3D"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3E"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3F"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40"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41" w14:textId="77777777" w:rsidR="00510FC3"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 xml:space="preserve">1 спортивный центр с </w:t>
            </w:r>
          </w:p>
          <w:p w14:paraId="71F58542" w14:textId="77777777" w:rsidR="00510FC3"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 xml:space="preserve">площадью зеркала воды не </w:t>
            </w:r>
          </w:p>
          <w:p w14:paraId="71F58543" w14:textId="77777777" w:rsidR="0032154B"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менее 335 кв. м</w:t>
            </w:r>
          </w:p>
        </w:tc>
      </w:tr>
      <w:tr w:rsidR="00A8179E" w:rsidRPr="00A8179E" w14:paraId="71F5854B" w14:textId="77777777" w:rsidTr="00E44219">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45"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46"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47"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48"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49"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4A" w14:textId="77777777" w:rsidR="0032154B"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1 общеобразовательное учреждение на 825 мест</w:t>
            </w:r>
          </w:p>
        </w:tc>
      </w:tr>
      <w:tr w:rsidR="00A8179E" w:rsidRPr="00A8179E" w14:paraId="71F58552" w14:textId="77777777" w:rsidTr="00E44219">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4C"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4D"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4E"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4F"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50"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51" w14:textId="77777777" w:rsidR="0032154B"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1 газорегуляторный пункт (ГРП)</w:t>
            </w:r>
          </w:p>
        </w:tc>
      </w:tr>
      <w:tr w:rsidR="00A8179E" w:rsidRPr="00A8179E" w14:paraId="71F58559" w14:textId="77777777" w:rsidTr="00E4421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53"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54"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55"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56"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57"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58" w14:textId="797EB3F0" w:rsidR="0032154B" w:rsidRPr="00A8179E" w:rsidRDefault="003C3B3D" w:rsidP="00E44219">
            <w:pPr>
              <w:rPr>
                <w:rFonts w:ascii="Tahoma" w:hAnsi="Tahoma" w:cs="Tahoma"/>
                <w:sz w:val="20"/>
                <w:szCs w:val="20"/>
                <w:lang w:eastAsia="en-US"/>
              </w:rPr>
            </w:pPr>
            <w:r w:rsidRPr="00A8179E">
              <w:rPr>
                <w:rFonts w:ascii="Tahoma" w:hAnsi="Tahoma" w:cs="Tahoma"/>
                <w:sz w:val="20"/>
                <w:szCs w:val="20"/>
                <w:lang w:eastAsia="en-US"/>
              </w:rPr>
              <w:t xml:space="preserve">6 </w:t>
            </w:r>
            <w:r w:rsidR="0032154B" w:rsidRPr="00A8179E">
              <w:rPr>
                <w:rFonts w:ascii="Tahoma" w:hAnsi="Tahoma" w:cs="Tahoma"/>
                <w:sz w:val="20"/>
                <w:szCs w:val="20"/>
                <w:lang w:eastAsia="en-US"/>
              </w:rPr>
              <w:t>Групповых резервуарных установки (ГРУ)</w:t>
            </w:r>
          </w:p>
        </w:tc>
      </w:tr>
      <w:tr w:rsidR="00A8179E" w:rsidRPr="00A8179E" w14:paraId="71F58563" w14:textId="77777777" w:rsidTr="00E4421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5A"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5B"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5C"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5D"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5E"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62" w14:textId="239879A5" w:rsidR="0032154B"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 xml:space="preserve">Трансформаторные подстанции 10 (6) </w:t>
            </w:r>
            <w:proofErr w:type="spellStart"/>
            <w:r w:rsidRPr="00A8179E">
              <w:rPr>
                <w:rFonts w:ascii="Tahoma" w:hAnsi="Tahoma" w:cs="Tahoma"/>
                <w:sz w:val="20"/>
                <w:szCs w:val="20"/>
                <w:lang w:eastAsia="en-US"/>
              </w:rPr>
              <w:t>кВ</w:t>
            </w:r>
            <w:proofErr w:type="spellEnd"/>
            <w:r w:rsidR="00510FC3" w:rsidRPr="00A8179E">
              <w:rPr>
                <w:rFonts w:ascii="Tahoma" w:hAnsi="Tahoma" w:cs="Tahoma"/>
                <w:sz w:val="20"/>
                <w:szCs w:val="20"/>
                <w:lang w:eastAsia="en-US"/>
              </w:rPr>
              <w:t xml:space="preserve"> </w:t>
            </w:r>
            <w:r w:rsidRPr="00A8179E">
              <w:rPr>
                <w:rFonts w:ascii="Tahoma" w:hAnsi="Tahoma" w:cs="Tahoma"/>
                <w:sz w:val="20"/>
                <w:szCs w:val="20"/>
                <w:lang w:eastAsia="en-US"/>
              </w:rPr>
              <w:t>(количество строящихся и реконструир</w:t>
            </w:r>
            <w:r w:rsidRPr="00A8179E">
              <w:rPr>
                <w:rFonts w:ascii="Tahoma" w:hAnsi="Tahoma" w:cs="Tahoma"/>
                <w:sz w:val="20"/>
                <w:szCs w:val="20"/>
                <w:lang w:eastAsia="en-US"/>
              </w:rPr>
              <w:t>у</w:t>
            </w:r>
            <w:r w:rsidRPr="00A8179E">
              <w:rPr>
                <w:rFonts w:ascii="Tahoma" w:hAnsi="Tahoma" w:cs="Tahoma"/>
                <w:sz w:val="20"/>
                <w:szCs w:val="20"/>
                <w:lang w:eastAsia="en-US"/>
              </w:rPr>
              <w:t>емых объектов определяется на посл</w:t>
            </w:r>
            <w:r w:rsidRPr="00A8179E">
              <w:rPr>
                <w:rFonts w:ascii="Tahoma" w:hAnsi="Tahoma" w:cs="Tahoma"/>
                <w:sz w:val="20"/>
                <w:szCs w:val="20"/>
                <w:lang w:eastAsia="en-US"/>
              </w:rPr>
              <w:t>е</w:t>
            </w:r>
            <w:r w:rsidRPr="00A8179E">
              <w:rPr>
                <w:rFonts w:ascii="Tahoma" w:hAnsi="Tahoma" w:cs="Tahoma"/>
                <w:sz w:val="20"/>
                <w:szCs w:val="20"/>
                <w:lang w:eastAsia="en-US"/>
              </w:rPr>
              <w:t>дующих стадиях проектирования)</w:t>
            </w:r>
          </w:p>
        </w:tc>
      </w:tr>
      <w:tr w:rsidR="00A8179E" w:rsidRPr="00A8179E" w14:paraId="71F58571" w14:textId="77777777" w:rsidTr="00A8179E">
        <w:trPr>
          <w:trHeight w:val="276"/>
        </w:trPr>
        <w:tc>
          <w:tcPr>
            <w:tcW w:w="196" w:type="pct"/>
            <w:vMerge w:val="restart"/>
            <w:tcBorders>
              <w:top w:val="single" w:sz="4" w:space="0" w:color="auto"/>
              <w:left w:val="single" w:sz="4" w:space="0" w:color="auto"/>
              <w:bottom w:val="single" w:sz="4" w:space="0" w:color="auto"/>
              <w:right w:val="single" w:sz="4" w:space="0" w:color="auto"/>
            </w:tcBorders>
          </w:tcPr>
          <w:p w14:paraId="71F58564" w14:textId="77777777" w:rsidR="0032154B" w:rsidRPr="00A8179E" w:rsidRDefault="0032154B"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hideMark/>
          </w:tcPr>
          <w:p w14:paraId="71F58565" w14:textId="77777777" w:rsidR="00646D70" w:rsidRPr="00A8179E" w:rsidRDefault="0032154B" w:rsidP="00E44219">
            <w:pPr>
              <w:rPr>
                <w:rFonts w:ascii="Tahoma" w:hAnsi="Tahoma" w:cs="Tahoma"/>
                <w:sz w:val="20"/>
                <w:szCs w:val="20"/>
                <w:lang w:eastAsia="ar-SA"/>
              </w:rPr>
            </w:pPr>
            <w:r w:rsidRPr="00A8179E">
              <w:rPr>
                <w:rFonts w:ascii="Tahoma" w:hAnsi="Tahoma" w:cs="Tahoma"/>
                <w:sz w:val="20"/>
                <w:szCs w:val="20"/>
                <w:lang w:eastAsia="ar-SA"/>
              </w:rPr>
              <w:t xml:space="preserve">Зона застройки </w:t>
            </w:r>
            <w:proofErr w:type="spellStart"/>
            <w:r w:rsidRPr="00A8179E">
              <w:rPr>
                <w:rFonts w:ascii="Tahoma" w:hAnsi="Tahoma" w:cs="Tahoma"/>
                <w:sz w:val="20"/>
                <w:szCs w:val="20"/>
                <w:lang w:eastAsia="ar-SA"/>
              </w:rPr>
              <w:t>среднеэтажн</w:t>
            </w:r>
            <w:r w:rsidRPr="00A8179E">
              <w:rPr>
                <w:rFonts w:ascii="Tahoma" w:hAnsi="Tahoma" w:cs="Tahoma"/>
                <w:sz w:val="20"/>
                <w:szCs w:val="20"/>
                <w:lang w:eastAsia="ar-SA"/>
              </w:rPr>
              <w:t>ы</w:t>
            </w:r>
            <w:r w:rsidRPr="00A8179E">
              <w:rPr>
                <w:rFonts w:ascii="Tahoma" w:hAnsi="Tahoma" w:cs="Tahoma"/>
                <w:sz w:val="20"/>
                <w:szCs w:val="20"/>
                <w:lang w:eastAsia="ar-SA"/>
              </w:rPr>
              <w:t>ми</w:t>
            </w:r>
            <w:proofErr w:type="spellEnd"/>
            <w:r w:rsidRPr="00A8179E">
              <w:rPr>
                <w:rFonts w:ascii="Tahoma" w:hAnsi="Tahoma" w:cs="Tahoma"/>
                <w:sz w:val="20"/>
                <w:szCs w:val="20"/>
                <w:lang w:eastAsia="ar-SA"/>
              </w:rPr>
              <w:t xml:space="preserve"> жилыми </w:t>
            </w:r>
          </w:p>
          <w:p w14:paraId="71F58566" w14:textId="77777777" w:rsidR="0032154B" w:rsidRPr="00A8179E" w:rsidRDefault="0032154B" w:rsidP="00E44219">
            <w:pPr>
              <w:rPr>
                <w:rFonts w:ascii="Tahoma" w:hAnsi="Tahoma" w:cs="Tahoma"/>
                <w:sz w:val="20"/>
                <w:szCs w:val="20"/>
                <w:lang w:eastAsia="ar-SA"/>
              </w:rPr>
            </w:pPr>
            <w:r w:rsidRPr="00A8179E">
              <w:rPr>
                <w:rFonts w:ascii="Tahoma" w:hAnsi="Tahoma" w:cs="Tahoma"/>
                <w:sz w:val="20"/>
                <w:szCs w:val="20"/>
                <w:lang w:eastAsia="ar-SA"/>
              </w:rPr>
              <w:t>домами (от 5 до 8 этажей, включая мансардный)</w:t>
            </w:r>
          </w:p>
        </w:tc>
        <w:tc>
          <w:tcPr>
            <w:tcW w:w="718" w:type="pct"/>
            <w:vMerge w:val="restart"/>
            <w:tcBorders>
              <w:top w:val="single" w:sz="4" w:space="0" w:color="auto"/>
              <w:left w:val="single" w:sz="4" w:space="0" w:color="auto"/>
              <w:bottom w:val="single" w:sz="4" w:space="0" w:color="auto"/>
              <w:right w:val="single" w:sz="4" w:space="0" w:color="auto"/>
            </w:tcBorders>
          </w:tcPr>
          <w:p w14:paraId="71F58568" w14:textId="1CE9F2B2" w:rsidR="0032154B" w:rsidRPr="00A8179E" w:rsidRDefault="0032154B" w:rsidP="00E44219">
            <w:pPr>
              <w:jc w:val="both"/>
              <w:rPr>
                <w:rFonts w:ascii="Tahoma" w:hAnsi="Tahoma" w:cs="Tahoma"/>
                <w:sz w:val="20"/>
                <w:szCs w:val="20"/>
                <w:lang w:eastAsia="en-US"/>
              </w:rPr>
            </w:pPr>
            <w:r w:rsidRPr="00A8179E">
              <w:rPr>
                <w:rFonts w:ascii="Tahoma" w:hAnsi="Tahoma" w:cs="Tahoma"/>
                <w:sz w:val="20"/>
                <w:szCs w:val="20"/>
                <w:lang w:eastAsia="en-US"/>
              </w:rPr>
              <w:t xml:space="preserve">Площадь </w:t>
            </w:r>
            <w:r w:rsidR="006613A7" w:rsidRPr="00A8179E">
              <w:rPr>
                <w:rFonts w:ascii="Tahoma" w:hAnsi="Tahoma" w:cs="Tahoma"/>
                <w:sz w:val="20"/>
                <w:szCs w:val="20"/>
              </w:rPr>
              <w:t>–</w:t>
            </w:r>
            <w:r w:rsidRPr="00A8179E">
              <w:rPr>
                <w:rFonts w:ascii="Tahoma" w:hAnsi="Tahoma" w:cs="Tahoma"/>
                <w:sz w:val="20"/>
                <w:szCs w:val="20"/>
                <w:lang w:eastAsia="en-US"/>
              </w:rPr>
              <w:t xml:space="preserve"> </w:t>
            </w:r>
            <w:r w:rsidR="00A8179E" w:rsidRPr="00A8179E">
              <w:rPr>
                <w:rFonts w:ascii="Tahoma" w:hAnsi="Tahoma" w:cs="Tahoma"/>
                <w:sz w:val="20"/>
                <w:szCs w:val="20"/>
                <w:lang w:eastAsia="en-US"/>
              </w:rPr>
              <w:br/>
            </w:r>
            <w:r w:rsidR="008B098B" w:rsidRPr="00A8179E">
              <w:rPr>
                <w:rFonts w:ascii="Tahoma" w:hAnsi="Tahoma" w:cs="Tahoma"/>
                <w:sz w:val="20"/>
                <w:szCs w:val="20"/>
                <w:lang w:eastAsia="en-US"/>
              </w:rPr>
              <w:t>10</w:t>
            </w:r>
            <w:r w:rsidR="00477DEC" w:rsidRPr="00A8179E">
              <w:rPr>
                <w:rFonts w:ascii="Tahoma" w:hAnsi="Tahoma" w:cs="Tahoma"/>
                <w:sz w:val="20"/>
                <w:szCs w:val="20"/>
                <w:lang w:eastAsia="en-US"/>
              </w:rPr>
              <w:t>08</w:t>
            </w:r>
            <w:r w:rsidR="008B098B" w:rsidRPr="00A8179E">
              <w:rPr>
                <w:rFonts w:ascii="Tahoma" w:hAnsi="Tahoma" w:cs="Tahoma"/>
                <w:sz w:val="20"/>
                <w:szCs w:val="20"/>
                <w:lang w:eastAsia="en-US"/>
              </w:rPr>
              <w:t>,</w:t>
            </w:r>
            <w:r w:rsidR="00477DEC" w:rsidRPr="00A8179E">
              <w:rPr>
                <w:rFonts w:ascii="Tahoma" w:hAnsi="Tahoma" w:cs="Tahoma"/>
                <w:sz w:val="20"/>
                <w:szCs w:val="20"/>
                <w:lang w:eastAsia="en-US"/>
              </w:rPr>
              <w:t>25</w:t>
            </w:r>
            <w:r w:rsidR="008B098B" w:rsidRPr="00A8179E">
              <w:rPr>
                <w:rFonts w:ascii="Tahoma" w:hAnsi="Tahoma" w:cs="Tahoma"/>
                <w:sz w:val="20"/>
                <w:szCs w:val="20"/>
                <w:lang w:eastAsia="en-US"/>
              </w:rPr>
              <w:t xml:space="preserve"> </w:t>
            </w:r>
            <w:r w:rsidRPr="00A8179E">
              <w:rPr>
                <w:rFonts w:ascii="Tahoma" w:hAnsi="Tahoma" w:cs="Tahoma"/>
                <w:sz w:val="20"/>
                <w:szCs w:val="20"/>
                <w:lang w:eastAsia="en-US"/>
              </w:rPr>
              <w:t>га</w:t>
            </w:r>
          </w:p>
          <w:p w14:paraId="71F58569" w14:textId="77777777" w:rsidR="0032154B" w:rsidRPr="00A8179E" w:rsidRDefault="0032154B" w:rsidP="00E44219">
            <w:pPr>
              <w:jc w:val="both"/>
              <w:rPr>
                <w:rFonts w:ascii="Tahoma" w:hAnsi="Tahoma" w:cs="Tahoma"/>
                <w:sz w:val="20"/>
                <w:szCs w:val="20"/>
                <w:lang w:eastAsia="en-US"/>
              </w:rPr>
            </w:pPr>
            <w:r w:rsidRPr="00A8179E">
              <w:rPr>
                <w:rFonts w:ascii="Tahoma" w:hAnsi="Tahoma" w:cs="Tahoma"/>
                <w:sz w:val="20"/>
                <w:szCs w:val="20"/>
                <w:lang w:eastAsia="en-US"/>
              </w:rPr>
              <w:t>Максимальная эта</w:t>
            </w:r>
            <w:r w:rsidRPr="00A8179E">
              <w:rPr>
                <w:rFonts w:ascii="Tahoma" w:hAnsi="Tahoma" w:cs="Tahoma"/>
                <w:sz w:val="20"/>
                <w:szCs w:val="20"/>
                <w:lang w:eastAsia="en-US"/>
              </w:rPr>
              <w:t>ж</w:t>
            </w:r>
            <w:r w:rsidRPr="00A8179E">
              <w:rPr>
                <w:rFonts w:ascii="Tahoma" w:hAnsi="Tahoma" w:cs="Tahoma"/>
                <w:sz w:val="20"/>
                <w:szCs w:val="20"/>
                <w:lang w:eastAsia="en-US"/>
              </w:rPr>
              <w:t>ность – 8</w:t>
            </w:r>
            <w:r w:rsidR="006613A7" w:rsidRPr="00A8179E">
              <w:rPr>
                <w:rFonts w:ascii="Tahoma" w:hAnsi="Tahoma" w:cs="Tahoma"/>
                <w:sz w:val="20"/>
                <w:szCs w:val="20"/>
                <w:lang w:eastAsia="en-US"/>
              </w:rPr>
              <w:t>.</w:t>
            </w:r>
          </w:p>
          <w:p w14:paraId="71F5856A" w14:textId="77777777" w:rsidR="006613A7"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 xml:space="preserve">Коэффициент </w:t>
            </w:r>
          </w:p>
          <w:p w14:paraId="71F5856B" w14:textId="77777777" w:rsidR="0032154B" w:rsidRPr="00A8179E" w:rsidRDefault="0032154B" w:rsidP="00E44219">
            <w:pPr>
              <w:rPr>
                <w:rFonts w:ascii="Tahoma" w:hAnsi="Tahoma" w:cs="Tahoma"/>
                <w:sz w:val="20"/>
                <w:szCs w:val="20"/>
                <w:lang w:eastAsia="en-US"/>
              </w:rPr>
            </w:pPr>
            <w:r w:rsidRPr="00A8179E">
              <w:rPr>
                <w:rFonts w:ascii="Tahoma" w:hAnsi="Tahoma" w:cs="Tahoma"/>
                <w:sz w:val="20"/>
                <w:szCs w:val="20"/>
                <w:lang w:eastAsia="en-US"/>
              </w:rPr>
              <w:t>застройки – 0,4</w:t>
            </w:r>
          </w:p>
          <w:p w14:paraId="71F5856C" w14:textId="77777777" w:rsidR="0032154B" w:rsidRPr="00A8179E" w:rsidRDefault="0032154B" w:rsidP="00E44219">
            <w:pPr>
              <w:jc w:val="both"/>
              <w:rPr>
                <w:rFonts w:ascii="Tahoma" w:hAnsi="Tahoma" w:cs="Tahoma"/>
                <w:sz w:val="20"/>
                <w:szCs w:val="20"/>
                <w:lang w:eastAsia="en-US"/>
              </w:rPr>
            </w:pPr>
          </w:p>
          <w:p w14:paraId="71F5856D" w14:textId="77777777" w:rsidR="0032154B" w:rsidRPr="00A8179E" w:rsidRDefault="0032154B" w:rsidP="00E44219">
            <w:pPr>
              <w:jc w:val="both"/>
              <w:rPr>
                <w:rFonts w:ascii="Tahoma" w:hAnsi="Tahoma" w:cs="Tahoma"/>
                <w:sz w:val="20"/>
                <w:szCs w:val="20"/>
                <w:lang w:eastAsia="en-US"/>
              </w:rPr>
            </w:pPr>
          </w:p>
        </w:tc>
        <w:tc>
          <w:tcPr>
            <w:tcW w:w="782" w:type="pct"/>
            <w:vMerge w:val="restart"/>
            <w:tcBorders>
              <w:top w:val="single" w:sz="4" w:space="0" w:color="auto"/>
              <w:left w:val="single" w:sz="4" w:space="0" w:color="auto"/>
              <w:bottom w:val="single" w:sz="4" w:space="0" w:color="auto"/>
              <w:right w:val="single" w:sz="4" w:space="0" w:color="auto"/>
            </w:tcBorders>
          </w:tcPr>
          <w:p w14:paraId="71F5856E" w14:textId="77777777" w:rsidR="0032154B" w:rsidRPr="00A8179E" w:rsidRDefault="0032154B" w:rsidP="00E44219">
            <w:pPr>
              <w:jc w:val="both"/>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tcPr>
          <w:p w14:paraId="71F5856F" w14:textId="5480A7F6" w:rsidR="0032154B" w:rsidRPr="00A8179E" w:rsidRDefault="008A6F0A" w:rsidP="00E44219">
            <w:pPr>
              <w:jc w:val="both"/>
              <w:rPr>
                <w:rFonts w:ascii="Tahoma" w:hAnsi="Tahoma" w:cs="Tahoma"/>
                <w:sz w:val="20"/>
                <w:szCs w:val="20"/>
                <w:lang w:eastAsia="en-US"/>
              </w:rPr>
            </w:pPr>
            <w:r w:rsidRPr="00A8179E">
              <w:rPr>
                <w:rFonts w:ascii="Tahoma" w:hAnsi="Tahoma" w:cs="Tahoma"/>
                <w:sz w:val="20"/>
                <w:szCs w:val="20"/>
                <w:lang w:eastAsia="en-US"/>
              </w:rPr>
              <w:t>Капитальный ремонт об</w:t>
            </w:r>
            <w:r w:rsidRPr="00A8179E">
              <w:rPr>
                <w:rFonts w:ascii="Tahoma" w:hAnsi="Tahoma" w:cs="Tahoma"/>
                <w:sz w:val="20"/>
                <w:szCs w:val="20"/>
                <w:lang w:eastAsia="en-US"/>
              </w:rPr>
              <w:t>ъ</w:t>
            </w:r>
            <w:r w:rsidRPr="00A8179E">
              <w:rPr>
                <w:rFonts w:ascii="Tahoma" w:hAnsi="Tahoma" w:cs="Tahoma"/>
                <w:sz w:val="20"/>
                <w:szCs w:val="20"/>
                <w:lang w:eastAsia="en-US"/>
              </w:rPr>
              <w:t>ектов здравоохранения (больниц, амбулаторно-</w:t>
            </w:r>
            <w:proofErr w:type="spellStart"/>
            <w:r w:rsidRPr="00A8179E">
              <w:rPr>
                <w:rFonts w:ascii="Tahoma" w:hAnsi="Tahoma" w:cs="Tahoma"/>
                <w:sz w:val="20"/>
                <w:szCs w:val="20"/>
                <w:lang w:eastAsia="en-US"/>
              </w:rPr>
              <w:t>поликлиничес</w:t>
            </w:r>
            <w:proofErr w:type="spellEnd"/>
            <w:r w:rsidRPr="00A8179E">
              <w:rPr>
                <w:rFonts w:ascii="Tahoma" w:hAnsi="Tahoma" w:cs="Tahoma"/>
                <w:sz w:val="20"/>
                <w:szCs w:val="20"/>
                <w:lang w:eastAsia="en-US"/>
              </w:rPr>
              <w:t>-ких учр</w:t>
            </w:r>
            <w:r w:rsidRPr="00A8179E">
              <w:rPr>
                <w:rFonts w:ascii="Tahoma" w:hAnsi="Tahoma" w:cs="Tahoma"/>
                <w:sz w:val="20"/>
                <w:szCs w:val="20"/>
                <w:lang w:eastAsia="en-US"/>
              </w:rPr>
              <w:t>е</w:t>
            </w:r>
            <w:r w:rsidRPr="00A8179E">
              <w:rPr>
                <w:rFonts w:ascii="Tahoma" w:hAnsi="Tahoma" w:cs="Tahoma"/>
                <w:sz w:val="20"/>
                <w:szCs w:val="20"/>
                <w:lang w:eastAsia="en-US"/>
              </w:rPr>
              <w:t>ждений, станции скорой помощи и пр.) (0804/08-15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570" w14:textId="77777777" w:rsidR="0032154B" w:rsidRPr="00A8179E" w:rsidRDefault="0032154B"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140 мест</w:t>
            </w:r>
          </w:p>
        </w:tc>
      </w:tr>
      <w:tr w:rsidR="00A8179E" w:rsidRPr="00A8179E" w14:paraId="71F58578" w14:textId="77777777" w:rsidTr="00E44219">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72"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73"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74"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75"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76"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77" w14:textId="77777777" w:rsidR="0032154B" w:rsidRPr="00A8179E" w:rsidRDefault="0032154B"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200 мест</w:t>
            </w:r>
          </w:p>
        </w:tc>
      </w:tr>
      <w:tr w:rsidR="00A8179E" w:rsidRPr="00A8179E" w14:paraId="71F5857F" w14:textId="77777777" w:rsidTr="00E4421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79"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7A"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7B"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7C"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7D"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7E" w14:textId="77777777" w:rsidR="0032154B" w:rsidRPr="00A8179E" w:rsidRDefault="0032154B"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240 мест</w:t>
            </w:r>
          </w:p>
        </w:tc>
      </w:tr>
      <w:tr w:rsidR="00A8179E" w:rsidRPr="00A8179E" w14:paraId="71F58586" w14:textId="77777777" w:rsidTr="00E4421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80"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81"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82"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83"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84"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85" w14:textId="77777777" w:rsidR="0032154B" w:rsidRPr="00A8179E" w:rsidRDefault="0032154B" w:rsidP="00E44219">
            <w:pPr>
              <w:jc w:val="both"/>
              <w:rPr>
                <w:rFonts w:ascii="Tahoma" w:hAnsi="Tahoma" w:cs="Tahoma"/>
                <w:sz w:val="20"/>
                <w:szCs w:val="20"/>
                <w:highlight w:val="yellow"/>
                <w:lang w:eastAsia="en-US"/>
              </w:rPr>
            </w:pPr>
            <w:r w:rsidRPr="00A8179E">
              <w:rPr>
                <w:rFonts w:ascii="Tahoma" w:hAnsi="Tahoma" w:cs="Tahoma"/>
                <w:sz w:val="20"/>
                <w:szCs w:val="20"/>
                <w:lang w:eastAsia="en-US"/>
              </w:rPr>
              <w:t>5 дошкольных образовательных учр</w:t>
            </w:r>
            <w:r w:rsidRPr="00A8179E">
              <w:rPr>
                <w:rFonts w:ascii="Tahoma" w:hAnsi="Tahoma" w:cs="Tahoma"/>
                <w:sz w:val="20"/>
                <w:szCs w:val="20"/>
                <w:lang w:eastAsia="en-US"/>
              </w:rPr>
              <w:t>е</w:t>
            </w:r>
            <w:r w:rsidRPr="00A8179E">
              <w:rPr>
                <w:rFonts w:ascii="Tahoma" w:hAnsi="Tahoma" w:cs="Tahoma"/>
                <w:sz w:val="20"/>
                <w:szCs w:val="20"/>
                <w:lang w:eastAsia="en-US"/>
              </w:rPr>
              <w:t>ждения на 330 мест</w:t>
            </w:r>
          </w:p>
        </w:tc>
      </w:tr>
      <w:tr w:rsidR="00A8179E" w:rsidRPr="00A8179E" w14:paraId="0B4CF7E9" w14:textId="77777777" w:rsidTr="00E44219">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7DAE9A2C" w14:textId="77777777" w:rsidR="00887D12" w:rsidRPr="00A8179E" w:rsidRDefault="00887D12"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5D8CD0" w14:textId="77777777" w:rsidR="00887D12" w:rsidRPr="00A8179E" w:rsidRDefault="00887D12"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EFC0BB" w14:textId="77777777" w:rsidR="00887D12" w:rsidRPr="00A8179E" w:rsidRDefault="00887D12"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tcPr>
          <w:p w14:paraId="69C1B679" w14:textId="77777777" w:rsidR="00887D12" w:rsidRPr="00A8179E" w:rsidRDefault="00887D12"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tcPr>
          <w:p w14:paraId="4782396A" w14:textId="77777777" w:rsidR="00887D12" w:rsidRPr="00A8179E" w:rsidRDefault="00887D12"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tcPr>
          <w:p w14:paraId="69E18234" w14:textId="7BE7DE9D" w:rsidR="00887D12" w:rsidRPr="00A8179E" w:rsidRDefault="00887D12" w:rsidP="00E44219">
            <w:pPr>
              <w:jc w:val="both"/>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120 мест</w:t>
            </w:r>
          </w:p>
        </w:tc>
      </w:tr>
      <w:tr w:rsidR="00A8179E" w:rsidRPr="00A8179E" w14:paraId="6B4E887B" w14:textId="77777777" w:rsidTr="00E44219">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28AB94BA" w14:textId="77777777" w:rsidR="00887D12" w:rsidRPr="00A8179E" w:rsidRDefault="00887D12"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97570F8" w14:textId="77777777" w:rsidR="00887D12" w:rsidRPr="00A8179E" w:rsidRDefault="00887D12"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7BCC4A" w14:textId="77777777" w:rsidR="00887D12" w:rsidRPr="00A8179E" w:rsidRDefault="00887D12"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tcPr>
          <w:p w14:paraId="6D58DF76" w14:textId="77777777" w:rsidR="00887D12" w:rsidRPr="00A8179E" w:rsidRDefault="00887D12"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tcPr>
          <w:p w14:paraId="0581B4FF" w14:textId="77777777" w:rsidR="00887D12" w:rsidRPr="00A8179E" w:rsidRDefault="00887D12"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tcPr>
          <w:p w14:paraId="5C094951" w14:textId="17D21828" w:rsidR="00887D12" w:rsidRPr="00A8179E" w:rsidRDefault="00887D12" w:rsidP="00E44219">
            <w:pPr>
              <w:jc w:val="both"/>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100 мест</w:t>
            </w:r>
          </w:p>
        </w:tc>
      </w:tr>
      <w:tr w:rsidR="00A8179E" w:rsidRPr="00A8179E" w14:paraId="71F5858D" w14:textId="77777777" w:rsidTr="00E4421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87"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88"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89"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8A"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8B"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8C" w14:textId="77777777" w:rsidR="0032154B" w:rsidRPr="00A8179E" w:rsidRDefault="0032154B" w:rsidP="00E44219">
            <w:pPr>
              <w:jc w:val="both"/>
              <w:rPr>
                <w:rFonts w:ascii="Tahoma" w:hAnsi="Tahoma" w:cs="Tahoma"/>
                <w:sz w:val="20"/>
                <w:szCs w:val="20"/>
                <w:lang w:eastAsia="en-US"/>
              </w:rPr>
            </w:pPr>
            <w:r w:rsidRPr="00A8179E">
              <w:rPr>
                <w:rFonts w:ascii="Tahoma" w:hAnsi="Tahoma" w:cs="Tahoma"/>
                <w:sz w:val="20"/>
                <w:szCs w:val="20"/>
                <w:lang w:eastAsia="en-US"/>
              </w:rPr>
              <w:t>1 библиотека</w:t>
            </w:r>
          </w:p>
        </w:tc>
      </w:tr>
      <w:tr w:rsidR="00A8179E" w:rsidRPr="00A8179E" w14:paraId="71F58596" w14:textId="77777777" w:rsidTr="00E4421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8E"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8F"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90"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91"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92"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95" w14:textId="556A60F1" w:rsidR="0032154B" w:rsidRPr="00A8179E" w:rsidRDefault="0032154B" w:rsidP="00E44219">
            <w:pPr>
              <w:jc w:val="both"/>
              <w:rPr>
                <w:rFonts w:ascii="Tahoma" w:hAnsi="Tahoma" w:cs="Tahoma"/>
                <w:sz w:val="20"/>
                <w:szCs w:val="20"/>
                <w:lang w:eastAsia="en-US"/>
              </w:rPr>
            </w:pPr>
            <w:r w:rsidRPr="00A8179E">
              <w:rPr>
                <w:rFonts w:ascii="Tahoma" w:hAnsi="Tahoma" w:cs="Tahoma"/>
                <w:sz w:val="20"/>
                <w:szCs w:val="20"/>
                <w:lang w:eastAsia="en-US"/>
              </w:rPr>
              <w:t>1 общеобразовательное учреждение на 30 мест (реконструкция)</w:t>
            </w:r>
          </w:p>
        </w:tc>
      </w:tr>
      <w:tr w:rsidR="00A8179E" w:rsidRPr="00A8179E" w14:paraId="71F5859E"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97"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98"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99"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9A"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9B"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9D" w14:textId="6D15DC42" w:rsidR="0032154B" w:rsidRPr="00A8179E" w:rsidRDefault="0032154B" w:rsidP="00E44219">
            <w:pPr>
              <w:jc w:val="both"/>
              <w:rPr>
                <w:rFonts w:ascii="Tahoma" w:hAnsi="Tahoma" w:cs="Tahoma"/>
                <w:sz w:val="20"/>
                <w:szCs w:val="20"/>
                <w:lang w:eastAsia="en-US"/>
              </w:rPr>
            </w:pPr>
            <w:r w:rsidRPr="00A8179E">
              <w:rPr>
                <w:rFonts w:ascii="Tahoma" w:hAnsi="Tahoma" w:cs="Tahoma"/>
                <w:sz w:val="20"/>
                <w:szCs w:val="20"/>
                <w:lang w:eastAsia="en-US"/>
              </w:rPr>
              <w:t>1 общеобразовательное учреждение на 205 мест (реконструкция)</w:t>
            </w:r>
          </w:p>
        </w:tc>
      </w:tr>
      <w:tr w:rsidR="00A8179E" w:rsidRPr="00A8179E" w14:paraId="71F585A5" w14:textId="77777777" w:rsidTr="00E4421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9F"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A0"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A1"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A2"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A3"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A4" w14:textId="77777777" w:rsidR="0032154B" w:rsidRPr="00A8179E" w:rsidRDefault="0032154B"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общеобразовательное учреждение на 825 мест</w:t>
            </w:r>
          </w:p>
        </w:tc>
      </w:tr>
      <w:tr w:rsidR="00A8179E" w:rsidRPr="00A8179E" w14:paraId="71F585AC" w14:textId="77777777" w:rsidTr="00E4421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A6"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A7"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A8"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A9"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AA"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AB" w14:textId="77777777" w:rsidR="0032154B" w:rsidRPr="00A8179E" w:rsidRDefault="0032154B"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общеобразовательное учреждение на 840 мест</w:t>
            </w:r>
          </w:p>
        </w:tc>
      </w:tr>
      <w:tr w:rsidR="00A8179E" w:rsidRPr="00A8179E" w14:paraId="71F585B4" w14:textId="77777777" w:rsidTr="00E4421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AD"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AE"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AF"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B0"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B1"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B3" w14:textId="7AAFC097" w:rsidR="0032154B" w:rsidRPr="00A8179E" w:rsidRDefault="0032154B"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общеобразовательное учреждение на 1100 мест</w:t>
            </w:r>
          </w:p>
        </w:tc>
      </w:tr>
      <w:tr w:rsidR="00A8179E" w:rsidRPr="00A8179E" w14:paraId="71F585BC" w14:textId="77777777" w:rsidTr="00E4421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B5"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B6"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B7"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B8"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B9"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BB" w14:textId="437C615C" w:rsidR="0032154B" w:rsidRPr="00A8179E" w:rsidRDefault="0032154B"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общеобразовательное учреждение на 1250 мест</w:t>
            </w:r>
          </w:p>
        </w:tc>
      </w:tr>
      <w:tr w:rsidR="00A8179E" w:rsidRPr="00A8179E" w14:paraId="71F585C3" w14:textId="77777777" w:rsidTr="00E4421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BD"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BE"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BF"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C0"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C1"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C2" w14:textId="77777777" w:rsidR="0032154B" w:rsidRPr="00A8179E" w:rsidRDefault="0032154B"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объект дополнительного образования на 300 мест</w:t>
            </w:r>
          </w:p>
        </w:tc>
      </w:tr>
      <w:tr w:rsidR="00A8179E" w:rsidRPr="00A8179E" w14:paraId="71F585CA" w14:textId="77777777" w:rsidTr="00E4421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C4"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C5"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C6"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C7"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C8"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C9" w14:textId="77777777" w:rsidR="0032154B" w:rsidRPr="00A8179E" w:rsidRDefault="0032154B" w:rsidP="00E44219">
            <w:pPr>
              <w:jc w:val="both"/>
              <w:rPr>
                <w:rFonts w:ascii="Tahoma" w:hAnsi="Tahoma" w:cs="Tahoma"/>
                <w:sz w:val="20"/>
                <w:szCs w:val="20"/>
                <w:lang w:eastAsia="en-US"/>
              </w:rPr>
            </w:pPr>
            <w:r w:rsidRPr="00A8179E">
              <w:rPr>
                <w:rFonts w:ascii="Tahoma" w:hAnsi="Tahoma" w:cs="Tahoma"/>
                <w:sz w:val="20"/>
                <w:szCs w:val="20"/>
                <w:lang w:eastAsia="en-US"/>
              </w:rPr>
              <w:t>4 центра культуры и искусств вместим</w:t>
            </w:r>
            <w:r w:rsidRPr="00A8179E">
              <w:rPr>
                <w:rFonts w:ascii="Tahoma" w:hAnsi="Tahoma" w:cs="Tahoma"/>
                <w:sz w:val="20"/>
                <w:szCs w:val="20"/>
                <w:lang w:eastAsia="en-US"/>
              </w:rPr>
              <w:t>о</w:t>
            </w:r>
            <w:r w:rsidRPr="00A8179E">
              <w:rPr>
                <w:rFonts w:ascii="Tahoma" w:hAnsi="Tahoma" w:cs="Tahoma"/>
                <w:sz w:val="20"/>
                <w:szCs w:val="20"/>
                <w:lang w:eastAsia="en-US"/>
              </w:rPr>
              <w:t>стью не менее 400 мест</w:t>
            </w:r>
          </w:p>
        </w:tc>
      </w:tr>
      <w:tr w:rsidR="00A8179E" w:rsidRPr="00A8179E" w14:paraId="71F585D1" w14:textId="77777777" w:rsidTr="00E4421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CB"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CC"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CD"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CE"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CF"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D0" w14:textId="77777777" w:rsidR="0032154B" w:rsidRPr="00A8179E" w:rsidRDefault="0032154B" w:rsidP="00E44219">
            <w:pPr>
              <w:jc w:val="both"/>
              <w:rPr>
                <w:rFonts w:ascii="Tahoma" w:hAnsi="Tahoma" w:cs="Tahoma"/>
                <w:sz w:val="20"/>
                <w:szCs w:val="20"/>
                <w:lang w:eastAsia="en-US"/>
              </w:rPr>
            </w:pPr>
            <w:r w:rsidRPr="00A8179E">
              <w:rPr>
                <w:rFonts w:ascii="Tahoma" w:hAnsi="Tahoma" w:cs="Tahoma"/>
                <w:sz w:val="20"/>
                <w:szCs w:val="20"/>
                <w:lang w:eastAsia="en-US"/>
              </w:rPr>
              <w:t>2 спортивных центра с площадью зерк</w:t>
            </w:r>
            <w:r w:rsidRPr="00A8179E">
              <w:rPr>
                <w:rFonts w:ascii="Tahoma" w:hAnsi="Tahoma" w:cs="Tahoma"/>
                <w:sz w:val="20"/>
                <w:szCs w:val="20"/>
                <w:lang w:eastAsia="en-US"/>
              </w:rPr>
              <w:t>а</w:t>
            </w:r>
            <w:r w:rsidRPr="00A8179E">
              <w:rPr>
                <w:rFonts w:ascii="Tahoma" w:hAnsi="Tahoma" w:cs="Tahoma"/>
                <w:sz w:val="20"/>
                <w:szCs w:val="20"/>
                <w:lang w:eastAsia="en-US"/>
              </w:rPr>
              <w:t>ла воды не менее 335 кв. м</w:t>
            </w:r>
          </w:p>
        </w:tc>
      </w:tr>
      <w:tr w:rsidR="00A8179E" w:rsidRPr="00A8179E" w14:paraId="71F585D8" w14:textId="77777777" w:rsidTr="00E4421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D2"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D3"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D4"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D5"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D6"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D7" w14:textId="77777777" w:rsidR="0032154B" w:rsidRPr="00A8179E" w:rsidRDefault="0032154B" w:rsidP="00E44219">
            <w:pPr>
              <w:jc w:val="both"/>
              <w:rPr>
                <w:rFonts w:ascii="Tahoma" w:hAnsi="Tahoma" w:cs="Tahoma"/>
                <w:sz w:val="20"/>
                <w:szCs w:val="20"/>
                <w:lang w:eastAsia="en-US"/>
              </w:rPr>
            </w:pPr>
            <w:r w:rsidRPr="00A8179E">
              <w:rPr>
                <w:rFonts w:ascii="Tahoma" w:hAnsi="Tahoma" w:cs="Tahoma"/>
                <w:sz w:val="20"/>
                <w:szCs w:val="20"/>
                <w:lang w:eastAsia="en-US"/>
              </w:rPr>
              <w:t>3 газорегуляторных пункта (ГРП)</w:t>
            </w:r>
          </w:p>
        </w:tc>
      </w:tr>
      <w:tr w:rsidR="00A8179E" w:rsidRPr="00A8179E" w14:paraId="71F585DF" w14:textId="77777777" w:rsidTr="00E4421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D9" w14:textId="77777777" w:rsidR="0032154B" w:rsidRPr="00A8179E" w:rsidRDefault="0032154B"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DA" w14:textId="77777777" w:rsidR="0032154B" w:rsidRPr="00A8179E" w:rsidRDefault="0032154B"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DB" w14:textId="77777777" w:rsidR="0032154B" w:rsidRPr="00A8179E" w:rsidRDefault="0032154B"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DC" w14:textId="77777777" w:rsidR="0032154B" w:rsidRPr="00A8179E" w:rsidRDefault="0032154B"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DD" w14:textId="77777777" w:rsidR="0032154B" w:rsidRPr="00A8179E" w:rsidRDefault="0032154B"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DE" w14:textId="170EF1D4" w:rsidR="0032154B" w:rsidRPr="00A8179E" w:rsidRDefault="003C3B3D" w:rsidP="00E44219">
            <w:pPr>
              <w:jc w:val="both"/>
              <w:rPr>
                <w:rFonts w:ascii="Tahoma" w:hAnsi="Tahoma" w:cs="Tahoma"/>
                <w:sz w:val="20"/>
                <w:szCs w:val="20"/>
                <w:lang w:eastAsia="en-US"/>
              </w:rPr>
            </w:pPr>
            <w:r w:rsidRPr="00A8179E">
              <w:rPr>
                <w:rFonts w:ascii="Tahoma" w:hAnsi="Tahoma" w:cs="Tahoma"/>
                <w:sz w:val="20"/>
                <w:szCs w:val="20"/>
                <w:lang w:eastAsia="en-US"/>
              </w:rPr>
              <w:t xml:space="preserve">45 </w:t>
            </w:r>
            <w:r w:rsidR="0032154B" w:rsidRPr="00A8179E">
              <w:rPr>
                <w:rFonts w:ascii="Tahoma" w:hAnsi="Tahoma" w:cs="Tahoma"/>
                <w:sz w:val="20"/>
                <w:szCs w:val="20"/>
                <w:lang w:eastAsia="en-US"/>
              </w:rPr>
              <w:t>групповых резервуарных установки (ГРУ)</w:t>
            </w:r>
          </w:p>
        </w:tc>
      </w:tr>
      <w:tr w:rsidR="00A8179E" w:rsidRPr="00A8179E" w14:paraId="7BDD047F" w14:textId="77777777" w:rsidTr="00E44219">
        <w:trPr>
          <w:trHeight w:val="252"/>
        </w:trPr>
        <w:tc>
          <w:tcPr>
            <w:tcW w:w="0" w:type="auto"/>
            <w:vMerge/>
            <w:tcBorders>
              <w:top w:val="single" w:sz="4" w:space="0" w:color="auto"/>
              <w:left w:val="single" w:sz="4" w:space="0" w:color="auto"/>
              <w:bottom w:val="single" w:sz="4" w:space="0" w:color="auto"/>
              <w:right w:val="single" w:sz="4" w:space="0" w:color="auto"/>
            </w:tcBorders>
            <w:vAlign w:val="center"/>
          </w:tcPr>
          <w:p w14:paraId="5D589C45"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B6FFB07"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FE0DF8"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tcPr>
          <w:p w14:paraId="0A6A8F15"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tcPr>
          <w:p w14:paraId="34FFBDA6"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tcPr>
          <w:p w14:paraId="521B496F" w14:textId="0BA199AF" w:rsidR="00DB3ED8" w:rsidRPr="00A8179E" w:rsidRDefault="008A6F0A" w:rsidP="00E44219">
            <w:pPr>
              <w:jc w:val="both"/>
              <w:rPr>
                <w:rFonts w:ascii="Tahoma" w:hAnsi="Tahoma" w:cs="Tahoma"/>
                <w:sz w:val="20"/>
                <w:szCs w:val="20"/>
                <w:lang w:eastAsia="en-US"/>
              </w:rPr>
            </w:pPr>
            <w:r w:rsidRPr="00A8179E">
              <w:rPr>
                <w:rFonts w:ascii="Tahoma" w:hAnsi="Tahoma" w:cs="Tahoma"/>
                <w:sz w:val="20"/>
                <w:szCs w:val="20"/>
                <w:lang w:eastAsia="en-US"/>
              </w:rPr>
              <w:t>1</w:t>
            </w:r>
            <w:r w:rsidR="00DB3ED8" w:rsidRPr="00A8179E">
              <w:rPr>
                <w:rFonts w:ascii="Tahoma" w:hAnsi="Tahoma" w:cs="Tahoma"/>
                <w:sz w:val="20"/>
                <w:szCs w:val="20"/>
                <w:lang w:eastAsia="en-US"/>
              </w:rPr>
              <w:t xml:space="preserve"> канализационн</w:t>
            </w:r>
            <w:r w:rsidRPr="00A8179E">
              <w:rPr>
                <w:rFonts w:ascii="Tahoma" w:hAnsi="Tahoma" w:cs="Tahoma"/>
                <w:sz w:val="20"/>
                <w:szCs w:val="20"/>
                <w:lang w:eastAsia="en-US"/>
              </w:rPr>
              <w:t>ая</w:t>
            </w:r>
            <w:r w:rsidR="00DB3ED8" w:rsidRPr="00A8179E">
              <w:rPr>
                <w:rFonts w:ascii="Tahoma" w:hAnsi="Tahoma" w:cs="Tahoma"/>
                <w:sz w:val="20"/>
                <w:szCs w:val="20"/>
                <w:lang w:eastAsia="en-US"/>
              </w:rPr>
              <w:t xml:space="preserve"> насосн</w:t>
            </w:r>
            <w:r w:rsidRPr="00A8179E">
              <w:rPr>
                <w:rFonts w:ascii="Tahoma" w:hAnsi="Tahoma" w:cs="Tahoma"/>
                <w:sz w:val="20"/>
                <w:szCs w:val="20"/>
                <w:lang w:eastAsia="en-US"/>
              </w:rPr>
              <w:t>ая</w:t>
            </w:r>
            <w:r w:rsidR="00DB3ED8" w:rsidRPr="00A8179E">
              <w:rPr>
                <w:rFonts w:ascii="Tahoma" w:hAnsi="Tahoma" w:cs="Tahoma"/>
                <w:sz w:val="20"/>
                <w:szCs w:val="20"/>
                <w:lang w:eastAsia="en-US"/>
              </w:rPr>
              <w:t xml:space="preserve"> станци</w:t>
            </w:r>
            <w:r w:rsidRPr="00A8179E">
              <w:rPr>
                <w:rFonts w:ascii="Tahoma" w:hAnsi="Tahoma" w:cs="Tahoma"/>
                <w:sz w:val="20"/>
                <w:szCs w:val="20"/>
                <w:lang w:eastAsia="en-US"/>
              </w:rPr>
              <w:t>я</w:t>
            </w:r>
          </w:p>
        </w:tc>
      </w:tr>
      <w:tr w:rsidR="00A8179E" w:rsidRPr="00A8179E" w14:paraId="71F585E7" w14:textId="77777777" w:rsidTr="00E44219">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E0"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E1"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E2"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E3"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E4"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E5"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 xml:space="preserve">Трансформаторные подстанции 10 (6) </w:t>
            </w:r>
            <w:proofErr w:type="spellStart"/>
            <w:r w:rsidRPr="00A8179E">
              <w:rPr>
                <w:rFonts w:ascii="Tahoma" w:hAnsi="Tahoma" w:cs="Tahoma"/>
                <w:sz w:val="20"/>
                <w:szCs w:val="20"/>
                <w:lang w:eastAsia="en-US"/>
              </w:rPr>
              <w:t>кВ</w:t>
            </w:r>
            <w:proofErr w:type="spellEnd"/>
          </w:p>
          <w:p w14:paraId="71F585E6"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(количество строящихся и реконструир</w:t>
            </w:r>
            <w:r w:rsidRPr="00A8179E">
              <w:rPr>
                <w:rFonts w:ascii="Tahoma" w:hAnsi="Tahoma" w:cs="Tahoma"/>
                <w:sz w:val="20"/>
                <w:szCs w:val="20"/>
                <w:lang w:eastAsia="en-US"/>
              </w:rPr>
              <w:t>у</w:t>
            </w:r>
            <w:r w:rsidRPr="00A8179E">
              <w:rPr>
                <w:rFonts w:ascii="Tahoma" w:hAnsi="Tahoma" w:cs="Tahoma"/>
                <w:sz w:val="20"/>
                <w:szCs w:val="20"/>
                <w:lang w:eastAsia="en-US"/>
              </w:rPr>
              <w:t>емых объектов определяется на посл</w:t>
            </w:r>
            <w:r w:rsidRPr="00A8179E">
              <w:rPr>
                <w:rFonts w:ascii="Tahoma" w:hAnsi="Tahoma" w:cs="Tahoma"/>
                <w:sz w:val="20"/>
                <w:szCs w:val="20"/>
                <w:lang w:eastAsia="en-US"/>
              </w:rPr>
              <w:t>е</w:t>
            </w:r>
            <w:r w:rsidRPr="00A8179E">
              <w:rPr>
                <w:rFonts w:ascii="Tahoma" w:hAnsi="Tahoma" w:cs="Tahoma"/>
                <w:sz w:val="20"/>
                <w:szCs w:val="20"/>
                <w:lang w:eastAsia="en-US"/>
              </w:rPr>
              <w:t>дующих стадиях проектирования)</w:t>
            </w:r>
          </w:p>
        </w:tc>
      </w:tr>
      <w:tr w:rsidR="00A8179E" w:rsidRPr="00A8179E" w14:paraId="71F585F6" w14:textId="77777777" w:rsidTr="00A8179E">
        <w:trPr>
          <w:trHeight w:val="202"/>
        </w:trPr>
        <w:tc>
          <w:tcPr>
            <w:tcW w:w="196" w:type="pct"/>
            <w:vMerge w:val="restart"/>
            <w:tcBorders>
              <w:top w:val="single" w:sz="4" w:space="0" w:color="auto"/>
              <w:left w:val="single" w:sz="4" w:space="0" w:color="auto"/>
              <w:bottom w:val="single" w:sz="4" w:space="0" w:color="auto"/>
              <w:right w:val="single" w:sz="4" w:space="0" w:color="auto"/>
            </w:tcBorders>
          </w:tcPr>
          <w:p w14:paraId="71F585E8"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hideMark/>
          </w:tcPr>
          <w:p w14:paraId="71F585E9"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 xml:space="preserve">Зона застройки </w:t>
            </w:r>
          </w:p>
          <w:p w14:paraId="71F585EA"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многоэтажными жилыми дом</w:t>
            </w:r>
            <w:r w:rsidRPr="00A8179E">
              <w:rPr>
                <w:rFonts w:ascii="Tahoma" w:hAnsi="Tahoma" w:cs="Tahoma"/>
                <w:sz w:val="20"/>
                <w:szCs w:val="20"/>
                <w:lang w:eastAsia="ar-SA"/>
              </w:rPr>
              <w:t>а</w:t>
            </w:r>
            <w:r w:rsidRPr="00A8179E">
              <w:rPr>
                <w:rFonts w:ascii="Tahoma" w:hAnsi="Tahoma" w:cs="Tahoma"/>
                <w:sz w:val="20"/>
                <w:szCs w:val="20"/>
                <w:lang w:eastAsia="ar-SA"/>
              </w:rPr>
              <w:t xml:space="preserve">ми (от 9 этажей и </w:t>
            </w:r>
          </w:p>
          <w:p w14:paraId="71F585EB"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более)</w:t>
            </w:r>
          </w:p>
        </w:tc>
        <w:tc>
          <w:tcPr>
            <w:tcW w:w="718" w:type="pct"/>
            <w:vMerge w:val="restart"/>
            <w:tcBorders>
              <w:top w:val="single" w:sz="4" w:space="0" w:color="auto"/>
              <w:left w:val="single" w:sz="4" w:space="0" w:color="auto"/>
              <w:bottom w:val="single" w:sz="4" w:space="0" w:color="auto"/>
              <w:right w:val="single" w:sz="4" w:space="0" w:color="auto"/>
            </w:tcBorders>
          </w:tcPr>
          <w:p w14:paraId="71F585ED" w14:textId="6CF6E5F5"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w:t>
            </w:r>
            <w:r w:rsidR="008B098B" w:rsidRPr="00A8179E">
              <w:rPr>
                <w:rFonts w:ascii="Tahoma" w:hAnsi="Tahoma" w:cs="Tahoma"/>
                <w:sz w:val="20"/>
                <w:szCs w:val="20"/>
                <w:lang w:eastAsia="en-US"/>
              </w:rPr>
              <w:t xml:space="preserve">91,637 </w:t>
            </w:r>
            <w:r w:rsidRPr="00A8179E">
              <w:rPr>
                <w:rFonts w:ascii="Tahoma" w:hAnsi="Tahoma" w:cs="Tahoma"/>
                <w:sz w:val="20"/>
                <w:szCs w:val="20"/>
                <w:lang w:eastAsia="en-US"/>
              </w:rPr>
              <w:t>га.</w:t>
            </w:r>
          </w:p>
          <w:p w14:paraId="71F585EE"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Максимальная эта</w:t>
            </w:r>
            <w:r w:rsidRPr="00A8179E">
              <w:rPr>
                <w:rFonts w:ascii="Tahoma" w:hAnsi="Tahoma" w:cs="Tahoma"/>
                <w:sz w:val="20"/>
                <w:szCs w:val="20"/>
                <w:lang w:eastAsia="en-US"/>
              </w:rPr>
              <w:t>ж</w:t>
            </w:r>
            <w:r w:rsidRPr="00A8179E">
              <w:rPr>
                <w:rFonts w:ascii="Tahoma" w:hAnsi="Tahoma" w:cs="Tahoma"/>
                <w:sz w:val="20"/>
                <w:szCs w:val="20"/>
                <w:lang w:eastAsia="en-US"/>
              </w:rPr>
              <w:t>ность – 11.</w:t>
            </w:r>
          </w:p>
          <w:p w14:paraId="71F585EF"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Коэффициент </w:t>
            </w:r>
          </w:p>
          <w:p w14:paraId="71F585F0"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застройки – 0,4</w:t>
            </w:r>
          </w:p>
          <w:p w14:paraId="71F585F1" w14:textId="77777777" w:rsidR="00DB3ED8" w:rsidRPr="00A8179E" w:rsidRDefault="00DB3ED8" w:rsidP="00E44219">
            <w:pPr>
              <w:jc w:val="both"/>
              <w:rPr>
                <w:rFonts w:ascii="Tahoma" w:hAnsi="Tahoma" w:cs="Tahoma"/>
                <w:sz w:val="20"/>
                <w:szCs w:val="20"/>
                <w:lang w:eastAsia="en-US"/>
              </w:rPr>
            </w:pPr>
          </w:p>
          <w:p w14:paraId="71F585F2" w14:textId="77777777" w:rsidR="00DB3ED8" w:rsidRPr="00A8179E" w:rsidRDefault="00DB3ED8" w:rsidP="00E44219">
            <w:pPr>
              <w:jc w:val="both"/>
              <w:rPr>
                <w:rFonts w:ascii="Tahoma" w:hAnsi="Tahoma" w:cs="Tahoma"/>
                <w:sz w:val="20"/>
                <w:szCs w:val="20"/>
                <w:lang w:eastAsia="en-US"/>
              </w:rPr>
            </w:pPr>
          </w:p>
        </w:tc>
        <w:tc>
          <w:tcPr>
            <w:tcW w:w="782" w:type="pct"/>
            <w:vMerge w:val="restart"/>
            <w:tcBorders>
              <w:top w:val="single" w:sz="4" w:space="0" w:color="auto"/>
              <w:left w:val="single" w:sz="4" w:space="0" w:color="auto"/>
              <w:bottom w:val="single" w:sz="4" w:space="0" w:color="auto"/>
              <w:right w:val="single" w:sz="4" w:space="0" w:color="auto"/>
            </w:tcBorders>
          </w:tcPr>
          <w:p w14:paraId="71F585F3" w14:textId="77777777" w:rsidR="00DB3ED8" w:rsidRPr="00A8179E" w:rsidRDefault="00DB3ED8" w:rsidP="00E44219">
            <w:pPr>
              <w:jc w:val="both"/>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tcPr>
          <w:p w14:paraId="71F585F4" w14:textId="77777777" w:rsidR="00DB3ED8" w:rsidRPr="00A8179E" w:rsidRDefault="00DB3ED8" w:rsidP="00E44219">
            <w:pPr>
              <w:jc w:val="both"/>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F5" w14:textId="77777777" w:rsidR="00DB3ED8" w:rsidRPr="00A8179E" w:rsidRDefault="00DB3ED8"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240 мест</w:t>
            </w:r>
          </w:p>
        </w:tc>
      </w:tr>
      <w:tr w:rsidR="00A8179E" w:rsidRPr="00A8179E" w14:paraId="71F585FD" w14:textId="77777777" w:rsidTr="00E44219">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F7"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F8"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F9"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5FA"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5FB"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5FC" w14:textId="77777777" w:rsidR="00DB3ED8" w:rsidRPr="00A8179E" w:rsidRDefault="00DB3ED8"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330 мест</w:t>
            </w:r>
          </w:p>
        </w:tc>
      </w:tr>
      <w:tr w:rsidR="00A8179E" w:rsidRPr="00A8179E" w14:paraId="71F58604" w14:textId="77777777" w:rsidTr="00E4421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5FE"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5FF"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00"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01"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02"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03" w14:textId="77777777" w:rsidR="00DB3ED8" w:rsidRPr="00A8179E" w:rsidRDefault="00DB3ED8"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общеобразовательное учреждение на 1100 мест</w:t>
            </w:r>
          </w:p>
        </w:tc>
      </w:tr>
      <w:tr w:rsidR="00A8179E" w:rsidRPr="00A8179E" w14:paraId="71F5860B" w14:textId="77777777" w:rsidTr="00E4421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05"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06"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07"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08"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09"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0A" w14:textId="77777777" w:rsidR="00DB3ED8" w:rsidRPr="00A8179E" w:rsidRDefault="00DB3ED8"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объект дополнительного образования на 250 мест</w:t>
            </w:r>
          </w:p>
        </w:tc>
      </w:tr>
      <w:tr w:rsidR="00A8179E" w:rsidRPr="00A8179E" w14:paraId="71F58613" w14:textId="77777777" w:rsidTr="00E44219">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0C"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0D"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0E"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0F"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10"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12" w14:textId="15AFCDAE" w:rsidR="00DB3ED8" w:rsidRPr="00A8179E" w:rsidRDefault="00DB3ED8" w:rsidP="00E44219">
            <w:pPr>
              <w:jc w:val="both"/>
              <w:rPr>
                <w:rFonts w:ascii="Tahoma" w:hAnsi="Tahoma" w:cs="Tahoma"/>
                <w:sz w:val="20"/>
                <w:szCs w:val="20"/>
                <w:highlight w:val="yellow"/>
                <w:lang w:eastAsia="en-US"/>
              </w:rPr>
            </w:pPr>
            <w:r w:rsidRPr="00A8179E">
              <w:rPr>
                <w:rFonts w:ascii="Tahoma" w:hAnsi="Tahoma" w:cs="Tahoma"/>
                <w:sz w:val="20"/>
                <w:szCs w:val="20"/>
                <w:lang w:eastAsia="en-US"/>
              </w:rPr>
              <w:t>2 центра культуры и искусств вместим</w:t>
            </w:r>
            <w:r w:rsidRPr="00A8179E">
              <w:rPr>
                <w:rFonts w:ascii="Tahoma" w:hAnsi="Tahoma" w:cs="Tahoma"/>
                <w:sz w:val="20"/>
                <w:szCs w:val="20"/>
                <w:lang w:eastAsia="en-US"/>
              </w:rPr>
              <w:t>о</w:t>
            </w:r>
            <w:r w:rsidRPr="00A8179E">
              <w:rPr>
                <w:rFonts w:ascii="Tahoma" w:hAnsi="Tahoma" w:cs="Tahoma"/>
                <w:sz w:val="20"/>
                <w:szCs w:val="20"/>
                <w:lang w:eastAsia="en-US"/>
              </w:rPr>
              <w:t>стью не менее 400 мест</w:t>
            </w:r>
          </w:p>
        </w:tc>
      </w:tr>
      <w:tr w:rsidR="00A8179E" w:rsidRPr="00A8179E" w14:paraId="71F5861A" w14:textId="77777777" w:rsidTr="00E44219">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14"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15"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16"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17"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18"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19"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групповая резервуарная установка (ГРУ)</w:t>
            </w:r>
          </w:p>
        </w:tc>
      </w:tr>
      <w:tr w:rsidR="00A8179E" w:rsidRPr="00A8179E" w14:paraId="71F58621" w14:textId="77777777" w:rsidTr="00E44219">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1B"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1C"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1D"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1E"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1F"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20" w14:textId="77777777" w:rsidR="00DB3ED8" w:rsidRPr="00A8179E" w:rsidRDefault="00DB3ED8" w:rsidP="00E44219">
            <w:pPr>
              <w:jc w:val="both"/>
              <w:rPr>
                <w:rFonts w:ascii="Tahoma" w:hAnsi="Tahoma" w:cs="Tahoma"/>
                <w:spacing w:val="-8"/>
                <w:sz w:val="20"/>
                <w:szCs w:val="20"/>
                <w:lang w:eastAsia="en-US"/>
              </w:rPr>
            </w:pPr>
            <w:r w:rsidRPr="00A8179E">
              <w:rPr>
                <w:rFonts w:ascii="Tahoma" w:hAnsi="Tahoma" w:cs="Tahoma"/>
                <w:spacing w:val="-8"/>
                <w:sz w:val="20"/>
                <w:szCs w:val="20"/>
                <w:lang w:eastAsia="en-US"/>
              </w:rPr>
              <w:t xml:space="preserve">Трансформаторные подстанции 10 (6) </w:t>
            </w:r>
            <w:proofErr w:type="spellStart"/>
            <w:r w:rsidRPr="00A8179E">
              <w:rPr>
                <w:rFonts w:ascii="Tahoma" w:hAnsi="Tahoma" w:cs="Tahoma"/>
                <w:spacing w:val="-8"/>
                <w:sz w:val="20"/>
                <w:szCs w:val="20"/>
                <w:lang w:eastAsia="en-US"/>
              </w:rPr>
              <w:t>кВ</w:t>
            </w:r>
            <w:proofErr w:type="spellEnd"/>
            <w:r w:rsidRPr="00A8179E">
              <w:rPr>
                <w:rFonts w:ascii="Tahoma" w:hAnsi="Tahoma" w:cs="Tahoma"/>
                <w:spacing w:val="-8"/>
                <w:sz w:val="20"/>
                <w:szCs w:val="20"/>
                <w:lang w:eastAsia="en-US"/>
              </w:rPr>
              <w:t xml:space="preserve"> (количество строящихся и реконструируемых объектов определяется на последующих ст</w:t>
            </w:r>
            <w:r w:rsidRPr="00A8179E">
              <w:rPr>
                <w:rFonts w:ascii="Tahoma" w:hAnsi="Tahoma" w:cs="Tahoma"/>
                <w:spacing w:val="-8"/>
                <w:sz w:val="20"/>
                <w:szCs w:val="20"/>
                <w:lang w:eastAsia="en-US"/>
              </w:rPr>
              <w:t>а</w:t>
            </w:r>
            <w:r w:rsidRPr="00A8179E">
              <w:rPr>
                <w:rFonts w:ascii="Tahoma" w:hAnsi="Tahoma" w:cs="Tahoma"/>
                <w:spacing w:val="-8"/>
                <w:sz w:val="20"/>
                <w:szCs w:val="20"/>
                <w:lang w:eastAsia="en-US"/>
              </w:rPr>
              <w:t>диях проектирования)</w:t>
            </w:r>
          </w:p>
        </w:tc>
      </w:tr>
      <w:tr w:rsidR="00A8179E" w:rsidRPr="00A8179E" w14:paraId="71F5862F" w14:textId="77777777" w:rsidTr="00A8179E">
        <w:trPr>
          <w:trHeight w:val="348"/>
        </w:trPr>
        <w:tc>
          <w:tcPr>
            <w:tcW w:w="196" w:type="pct"/>
            <w:vMerge w:val="restart"/>
            <w:tcBorders>
              <w:top w:val="single" w:sz="4" w:space="0" w:color="auto"/>
              <w:left w:val="single" w:sz="4" w:space="0" w:color="auto"/>
              <w:bottom w:val="single" w:sz="4" w:space="0" w:color="auto"/>
              <w:right w:val="single" w:sz="4" w:space="0" w:color="auto"/>
            </w:tcBorders>
          </w:tcPr>
          <w:p w14:paraId="71F58622"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hideMark/>
          </w:tcPr>
          <w:p w14:paraId="71F58623"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 xml:space="preserve">Зона смешанной и </w:t>
            </w:r>
          </w:p>
          <w:p w14:paraId="71F58624"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 xml:space="preserve">общественно-деловой </w:t>
            </w:r>
          </w:p>
          <w:p w14:paraId="71F58625"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застройки</w:t>
            </w:r>
          </w:p>
        </w:tc>
        <w:tc>
          <w:tcPr>
            <w:tcW w:w="718" w:type="pct"/>
            <w:vMerge w:val="restart"/>
            <w:tcBorders>
              <w:top w:val="single" w:sz="4" w:space="0" w:color="auto"/>
              <w:left w:val="single" w:sz="4" w:space="0" w:color="auto"/>
              <w:bottom w:val="single" w:sz="4" w:space="0" w:color="auto"/>
              <w:right w:val="single" w:sz="4" w:space="0" w:color="auto"/>
            </w:tcBorders>
          </w:tcPr>
          <w:p w14:paraId="71F58627" w14:textId="10133BD6"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w:t>
            </w:r>
            <w:r w:rsidR="00E53C23" w:rsidRPr="00A8179E">
              <w:rPr>
                <w:rFonts w:ascii="Tahoma" w:hAnsi="Tahoma" w:cs="Tahoma"/>
                <w:sz w:val="20"/>
                <w:szCs w:val="20"/>
                <w:lang w:eastAsia="en-US"/>
              </w:rPr>
              <w:t xml:space="preserve">305,18 </w:t>
            </w:r>
            <w:r w:rsidRPr="00A8179E">
              <w:rPr>
                <w:rFonts w:ascii="Tahoma" w:hAnsi="Tahoma" w:cs="Tahoma"/>
                <w:sz w:val="20"/>
                <w:szCs w:val="20"/>
                <w:lang w:eastAsia="en-US"/>
              </w:rPr>
              <w:t>га</w:t>
            </w:r>
          </w:p>
          <w:p w14:paraId="71F58628"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Максимальная эта</w:t>
            </w:r>
            <w:r w:rsidRPr="00A8179E">
              <w:rPr>
                <w:rFonts w:ascii="Tahoma" w:hAnsi="Tahoma" w:cs="Tahoma"/>
                <w:sz w:val="20"/>
                <w:szCs w:val="20"/>
                <w:lang w:eastAsia="en-US"/>
              </w:rPr>
              <w:t>ж</w:t>
            </w:r>
            <w:r w:rsidRPr="00A8179E">
              <w:rPr>
                <w:rFonts w:ascii="Tahoma" w:hAnsi="Tahoma" w:cs="Tahoma"/>
                <w:sz w:val="20"/>
                <w:szCs w:val="20"/>
                <w:lang w:eastAsia="en-US"/>
              </w:rPr>
              <w:t xml:space="preserve">ность </w:t>
            </w:r>
            <w:r w:rsidRPr="00A8179E">
              <w:rPr>
                <w:rFonts w:ascii="Tahoma" w:hAnsi="Tahoma" w:cs="Tahoma"/>
                <w:sz w:val="20"/>
                <w:szCs w:val="20"/>
              </w:rPr>
              <w:t>–</w:t>
            </w:r>
            <w:r w:rsidRPr="00A8179E">
              <w:rPr>
                <w:rFonts w:ascii="Tahoma" w:hAnsi="Tahoma" w:cs="Tahoma"/>
                <w:sz w:val="20"/>
                <w:szCs w:val="20"/>
                <w:lang w:eastAsia="en-US"/>
              </w:rPr>
              <w:t xml:space="preserve"> 9.</w:t>
            </w:r>
          </w:p>
          <w:p w14:paraId="71F58629"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Коэффициент </w:t>
            </w:r>
          </w:p>
          <w:p w14:paraId="71F5862A"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застройки – 0,6</w:t>
            </w:r>
          </w:p>
          <w:p w14:paraId="71F5862B" w14:textId="77777777" w:rsidR="00DB3ED8" w:rsidRPr="00A8179E" w:rsidRDefault="00DB3ED8" w:rsidP="00E44219">
            <w:pPr>
              <w:jc w:val="both"/>
              <w:rPr>
                <w:rFonts w:ascii="Tahoma" w:hAnsi="Tahoma" w:cs="Tahoma"/>
                <w:b/>
                <w:sz w:val="20"/>
                <w:szCs w:val="20"/>
                <w:lang w:eastAsia="en-US"/>
              </w:rPr>
            </w:pPr>
          </w:p>
        </w:tc>
        <w:tc>
          <w:tcPr>
            <w:tcW w:w="782" w:type="pct"/>
            <w:vMerge w:val="restart"/>
            <w:tcBorders>
              <w:top w:val="single" w:sz="4" w:space="0" w:color="auto"/>
              <w:left w:val="single" w:sz="4" w:space="0" w:color="auto"/>
              <w:bottom w:val="single" w:sz="4" w:space="0" w:color="auto"/>
              <w:right w:val="single" w:sz="4" w:space="0" w:color="auto"/>
            </w:tcBorders>
          </w:tcPr>
          <w:p w14:paraId="71F5862C" w14:textId="77777777" w:rsidR="00DB3ED8" w:rsidRPr="00A8179E" w:rsidRDefault="00DB3ED8" w:rsidP="00E44219">
            <w:pPr>
              <w:jc w:val="both"/>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tcPr>
          <w:p w14:paraId="71F5862D" w14:textId="77777777" w:rsidR="00DB3ED8" w:rsidRPr="00A8179E" w:rsidRDefault="00DB3ED8" w:rsidP="00E44219">
            <w:pPr>
              <w:jc w:val="both"/>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2E" w14:textId="77777777" w:rsidR="00DB3ED8" w:rsidRPr="00A8179E" w:rsidRDefault="00DB3ED8" w:rsidP="00E44219">
            <w:pPr>
              <w:jc w:val="both"/>
              <w:rPr>
                <w:rFonts w:ascii="Tahoma" w:hAnsi="Tahoma" w:cs="Tahoma"/>
                <w:sz w:val="20"/>
                <w:szCs w:val="20"/>
                <w:highlight w:val="yellow"/>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120 мест</w:t>
            </w:r>
          </w:p>
        </w:tc>
      </w:tr>
      <w:tr w:rsidR="00A8179E" w:rsidRPr="00A8179E" w14:paraId="71F58636" w14:textId="77777777" w:rsidTr="00E44219">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30"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31"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32"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33"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34"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vAlign w:val="center"/>
            <w:hideMark/>
          </w:tcPr>
          <w:p w14:paraId="71F58635"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140 мест</w:t>
            </w:r>
          </w:p>
        </w:tc>
      </w:tr>
      <w:tr w:rsidR="00A8179E" w:rsidRPr="00A8179E" w14:paraId="71F5863D" w14:textId="77777777" w:rsidTr="00E44219">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37"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38"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39"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3A"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3B"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vAlign w:val="center"/>
            <w:hideMark/>
          </w:tcPr>
          <w:p w14:paraId="71F5863C"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180 мест</w:t>
            </w:r>
          </w:p>
        </w:tc>
      </w:tr>
      <w:tr w:rsidR="00A8179E" w:rsidRPr="00A8179E" w14:paraId="71F58644"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3E"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3F"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40"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41"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42"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vAlign w:val="center"/>
            <w:hideMark/>
          </w:tcPr>
          <w:p w14:paraId="71F58643"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200 мест</w:t>
            </w:r>
          </w:p>
        </w:tc>
      </w:tr>
      <w:tr w:rsidR="00A8179E" w:rsidRPr="00A8179E" w14:paraId="71F5864B"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45"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46"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47"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48"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49"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vAlign w:val="center"/>
            <w:hideMark/>
          </w:tcPr>
          <w:p w14:paraId="71F5864A"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3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220 мест</w:t>
            </w:r>
          </w:p>
        </w:tc>
      </w:tr>
      <w:tr w:rsidR="00A8179E" w:rsidRPr="00A8179E" w14:paraId="71F58652"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4C"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4D"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4E"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4F"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50"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vAlign w:val="center"/>
            <w:hideMark/>
          </w:tcPr>
          <w:p w14:paraId="71F58651"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330 мест</w:t>
            </w:r>
          </w:p>
        </w:tc>
      </w:tr>
      <w:tr w:rsidR="00A8179E" w:rsidRPr="00A8179E" w14:paraId="71F58659"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53"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54"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55"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56"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57"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vAlign w:val="center"/>
            <w:hideMark/>
          </w:tcPr>
          <w:p w14:paraId="71F58658"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2 общеобразовательных учреждения на 825 мест</w:t>
            </w:r>
          </w:p>
        </w:tc>
      </w:tr>
      <w:tr w:rsidR="00A8179E" w:rsidRPr="00A8179E" w14:paraId="71F58660"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5A"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5B"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5C"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5D"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5E"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vAlign w:val="center"/>
            <w:hideMark/>
          </w:tcPr>
          <w:p w14:paraId="71F5865F"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1 общеобразовательное учреждение на 1100 мест</w:t>
            </w:r>
          </w:p>
        </w:tc>
      </w:tr>
      <w:tr w:rsidR="00A8179E" w:rsidRPr="00A8179E" w14:paraId="71F58667"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61"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62"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63"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64"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65"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vAlign w:val="center"/>
            <w:hideMark/>
          </w:tcPr>
          <w:p w14:paraId="71F58666"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2 центра культуры и искусств вместим</w:t>
            </w:r>
            <w:r w:rsidRPr="00A8179E">
              <w:rPr>
                <w:rFonts w:ascii="Tahoma" w:hAnsi="Tahoma" w:cs="Tahoma"/>
                <w:sz w:val="20"/>
                <w:szCs w:val="20"/>
                <w:lang w:eastAsia="en-US"/>
              </w:rPr>
              <w:t>о</w:t>
            </w:r>
            <w:r w:rsidRPr="00A8179E">
              <w:rPr>
                <w:rFonts w:ascii="Tahoma" w:hAnsi="Tahoma" w:cs="Tahoma"/>
                <w:sz w:val="20"/>
                <w:szCs w:val="20"/>
                <w:lang w:eastAsia="en-US"/>
              </w:rPr>
              <w:t>стью не менее 200 мест</w:t>
            </w:r>
          </w:p>
        </w:tc>
      </w:tr>
      <w:tr w:rsidR="00A8179E" w:rsidRPr="00A8179E" w14:paraId="71F5866E"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68"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69"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6A"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6B"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6C"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6D" w14:textId="77777777" w:rsidR="00DB3ED8" w:rsidRPr="00A8179E" w:rsidRDefault="00DB3ED8" w:rsidP="00E44219">
            <w:pPr>
              <w:jc w:val="both"/>
              <w:rPr>
                <w:rFonts w:ascii="Tahoma" w:hAnsi="Tahoma" w:cs="Tahoma"/>
                <w:spacing w:val="-14"/>
                <w:sz w:val="20"/>
                <w:szCs w:val="20"/>
                <w:lang w:eastAsia="en-US"/>
              </w:rPr>
            </w:pPr>
            <w:r w:rsidRPr="00A8179E">
              <w:rPr>
                <w:rFonts w:ascii="Tahoma" w:hAnsi="Tahoma" w:cs="Tahoma"/>
                <w:spacing w:val="-14"/>
                <w:sz w:val="20"/>
                <w:szCs w:val="20"/>
                <w:lang w:eastAsia="en-US"/>
              </w:rPr>
              <w:t>2 центра культуры и искусств вместимостью не менее 300 мест</w:t>
            </w:r>
          </w:p>
        </w:tc>
      </w:tr>
      <w:tr w:rsidR="00A8179E" w:rsidRPr="00A8179E" w14:paraId="71F58675"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6F"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70"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71"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72"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73"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74" w14:textId="77777777" w:rsidR="00DB3ED8" w:rsidRPr="00A8179E" w:rsidRDefault="00DB3ED8" w:rsidP="00E44219">
            <w:pPr>
              <w:jc w:val="both"/>
              <w:rPr>
                <w:rFonts w:ascii="Tahoma" w:hAnsi="Tahoma" w:cs="Tahoma"/>
                <w:spacing w:val="-14"/>
                <w:sz w:val="20"/>
                <w:szCs w:val="20"/>
                <w:lang w:eastAsia="en-US"/>
              </w:rPr>
            </w:pPr>
            <w:r w:rsidRPr="00A8179E">
              <w:rPr>
                <w:rFonts w:ascii="Tahoma" w:hAnsi="Tahoma" w:cs="Tahoma"/>
                <w:spacing w:val="-14"/>
                <w:sz w:val="20"/>
                <w:szCs w:val="20"/>
                <w:lang w:eastAsia="en-US"/>
              </w:rPr>
              <w:t>3 центра культуры и искусств вместимостью не менее 400 мест</w:t>
            </w:r>
          </w:p>
        </w:tc>
      </w:tr>
      <w:tr w:rsidR="00A8179E" w:rsidRPr="00A8179E" w14:paraId="71F5867C"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76"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77"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78"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79"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7A"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7B"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 xml:space="preserve">1 центр культуры и искусств </w:t>
            </w:r>
            <w:r w:rsidRPr="00A8179E">
              <w:rPr>
                <w:rFonts w:ascii="Tahoma" w:hAnsi="Tahoma" w:cs="Tahoma"/>
                <w:spacing w:val="-14"/>
                <w:sz w:val="20"/>
                <w:szCs w:val="20"/>
                <w:lang w:eastAsia="en-US"/>
              </w:rPr>
              <w:t>вместимостью не менее 500 мест</w:t>
            </w:r>
          </w:p>
        </w:tc>
      </w:tr>
      <w:tr w:rsidR="00A8179E" w:rsidRPr="00A8179E" w14:paraId="71F58683"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7D"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7E"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7F"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80"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81"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82"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3 спортивных центров с площадью зе</w:t>
            </w:r>
            <w:r w:rsidRPr="00A8179E">
              <w:rPr>
                <w:rFonts w:ascii="Tahoma" w:hAnsi="Tahoma" w:cs="Tahoma"/>
                <w:sz w:val="20"/>
                <w:szCs w:val="20"/>
                <w:lang w:eastAsia="en-US"/>
              </w:rPr>
              <w:t>р</w:t>
            </w:r>
            <w:r w:rsidRPr="00A8179E">
              <w:rPr>
                <w:rFonts w:ascii="Tahoma" w:hAnsi="Tahoma" w:cs="Tahoma"/>
                <w:sz w:val="20"/>
                <w:szCs w:val="20"/>
                <w:lang w:eastAsia="en-US"/>
              </w:rPr>
              <w:t>кала воды не менее 335 кв. м</w:t>
            </w:r>
          </w:p>
        </w:tc>
      </w:tr>
      <w:tr w:rsidR="00A8179E" w:rsidRPr="00A8179E" w14:paraId="71F5868A"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84"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85"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86"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87"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88"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89"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очистные сооружений дождевой кан</w:t>
            </w:r>
            <w:r w:rsidRPr="00A8179E">
              <w:rPr>
                <w:rFonts w:ascii="Tahoma" w:hAnsi="Tahoma" w:cs="Tahoma"/>
                <w:sz w:val="20"/>
                <w:szCs w:val="20"/>
                <w:lang w:eastAsia="en-US"/>
              </w:rPr>
              <w:t>а</w:t>
            </w:r>
            <w:r w:rsidRPr="00A8179E">
              <w:rPr>
                <w:rFonts w:ascii="Tahoma" w:hAnsi="Tahoma" w:cs="Tahoma"/>
                <w:sz w:val="20"/>
                <w:szCs w:val="20"/>
                <w:lang w:eastAsia="en-US"/>
              </w:rPr>
              <w:t>лизации (ОСДК)</w:t>
            </w:r>
          </w:p>
        </w:tc>
      </w:tr>
      <w:tr w:rsidR="00A8179E" w:rsidRPr="00A8179E" w14:paraId="71F58691"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8B"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8C"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8D"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8E"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8F"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90"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газорегуляторный пункт (ГРП)</w:t>
            </w:r>
          </w:p>
        </w:tc>
      </w:tr>
      <w:tr w:rsidR="00A8179E" w:rsidRPr="00A8179E" w14:paraId="71F58698" w14:textId="77777777" w:rsidTr="00E4421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92"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93"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94"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95"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96"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97"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5 групповых резервуарных установки (ГРУ)</w:t>
            </w:r>
          </w:p>
        </w:tc>
      </w:tr>
      <w:tr w:rsidR="00A8179E" w:rsidRPr="00A8179E" w14:paraId="71F586A0" w14:textId="77777777" w:rsidTr="00E44219">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99"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9A"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9B" w14:textId="77777777" w:rsidR="00DB3ED8" w:rsidRPr="00A8179E" w:rsidRDefault="00DB3ED8" w:rsidP="00E44219">
            <w:pPr>
              <w:rPr>
                <w:rFonts w:ascii="Tahoma" w:hAnsi="Tahoma" w:cs="Tahoma"/>
                <w:b/>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9C"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9D"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9E" w14:textId="77777777" w:rsidR="00DB3ED8" w:rsidRPr="00A8179E" w:rsidRDefault="00DB3ED8" w:rsidP="00E44219">
            <w:pPr>
              <w:jc w:val="both"/>
              <w:rPr>
                <w:rFonts w:ascii="Tahoma" w:hAnsi="Tahoma" w:cs="Tahoma"/>
                <w:spacing w:val="-10"/>
                <w:sz w:val="20"/>
                <w:szCs w:val="20"/>
                <w:lang w:eastAsia="en-US"/>
              </w:rPr>
            </w:pPr>
            <w:r w:rsidRPr="00A8179E">
              <w:rPr>
                <w:rFonts w:ascii="Tahoma" w:hAnsi="Tahoma" w:cs="Tahoma"/>
                <w:spacing w:val="-10"/>
                <w:sz w:val="20"/>
                <w:szCs w:val="20"/>
                <w:lang w:eastAsia="en-US"/>
              </w:rPr>
              <w:t xml:space="preserve">Трансформаторные подстанции 10 (6) </w:t>
            </w:r>
            <w:proofErr w:type="spellStart"/>
            <w:r w:rsidRPr="00A8179E">
              <w:rPr>
                <w:rFonts w:ascii="Tahoma" w:hAnsi="Tahoma" w:cs="Tahoma"/>
                <w:spacing w:val="-10"/>
                <w:sz w:val="20"/>
                <w:szCs w:val="20"/>
                <w:lang w:eastAsia="en-US"/>
              </w:rPr>
              <w:t>кВ</w:t>
            </w:r>
            <w:proofErr w:type="spellEnd"/>
          </w:p>
          <w:p w14:paraId="71F5869F"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pacing w:val="-10"/>
                <w:sz w:val="20"/>
                <w:szCs w:val="20"/>
                <w:lang w:eastAsia="en-US"/>
              </w:rPr>
              <w:t>(количество строящихся и реконструируемых объектов определяется на последующих ст</w:t>
            </w:r>
            <w:r w:rsidRPr="00A8179E">
              <w:rPr>
                <w:rFonts w:ascii="Tahoma" w:hAnsi="Tahoma" w:cs="Tahoma"/>
                <w:spacing w:val="-10"/>
                <w:sz w:val="20"/>
                <w:szCs w:val="20"/>
                <w:lang w:eastAsia="en-US"/>
              </w:rPr>
              <w:t>а</w:t>
            </w:r>
            <w:r w:rsidRPr="00A8179E">
              <w:rPr>
                <w:rFonts w:ascii="Tahoma" w:hAnsi="Tahoma" w:cs="Tahoma"/>
                <w:spacing w:val="-10"/>
                <w:sz w:val="20"/>
                <w:szCs w:val="20"/>
                <w:lang w:eastAsia="en-US"/>
              </w:rPr>
              <w:t>диях проектирования)</w:t>
            </w:r>
          </w:p>
        </w:tc>
      </w:tr>
      <w:tr w:rsidR="00A8179E" w:rsidRPr="00A8179E" w14:paraId="71F586AD" w14:textId="77777777" w:rsidTr="00A8179E">
        <w:trPr>
          <w:trHeight w:val="20"/>
        </w:trPr>
        <w:tc>
          <w:tcPr>
            <w:tcW w:w="196" w:type="pct"/>
            <w:vMerge w:val="restart"/>
            <w:tcBorders>
              <w:top w:val="single" w:sz="4" w:space="0" w:color="auto"/>
              <w:left w:val="single" w:sz="4" w:space="0" w:color="auto"/>
              <w:bottom w:val="single" w:sz="4" w:space="0" w:color="auto"/>
              <w:right w:val="single" w:sz="4" w:space="0" w:color="auto"/>
            </w:tcBorders>
          </w:tcPr>
          <w:p w14:paraId="71F586A1"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hideMark/>
          </w:tcPr>
          <w:p w14:paraId="71F586A2"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Многофункциональная общ</w:t>
            </w:r>
            <w:r w:rsidRPr="00A8179E">
              <w:rPr>
                <w:rFonts w:ascii="Tahoma" w:hAnsi="Tahoma" w:cs="Tahoma"/>
                <w:sz w:val="20"/>
                <w:szCs w:val="20"/>
                <w:lang w:eastAsia="ar-SA"/>
              </w:rPr>
              <w:t>е</w:t>
            </w:r>
            <w:r w:rsidRPr="00A8179E">
              <w:rPr>
                <w:rFonts w:ascii="Tahoma" w:hAnsi="Tahoma" w:cs="Tahoma"/>
                <w:sz w:val="20"/>
                <w:szCs w:val="20"/>
                <w:lang w:eastAsia="ar-SA"/>
              </w:rPr>
              <w:t>ственно-деловая зона</w:t>
            </w:r>
          </w:p>
        </w:tc>
        <w:tc>
          <w:tcPr>
            <w:tcW w:w="718" w:type="pct"/>
            <w:vMerge w:val="restart"/>
            <w:tcBorders>
              <w:top w:val="single" w:sz="4" w:space="0" w:color="auto"/>
              <w:left w:val="single" w:sz="4" w:space="0" w:color="auto"/>
              <w:bottom w:val="single" w:sz="4" w:space="0" w:color="auto"/>
              <w:right w:val="single" w:sz="4" w:space="0" w:color="auto"/>
            </w:tcBorders>
          </w:tcPr>
          <w:p w14:paraId="5996DF59" w14:textId="4CEB3E7C" w:rsidR="00A218C6" w:rsidRPr="00A8179E" w:rsidRDefault="00A218C6" w:rsidP="00E44219">
            <w:pPr>
              <w:jc w:val="both"/>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990,8 га</w:t>
            </w:r>
          </w:p>
          <w:p w14:paraId="71F586A3"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Максимальная эта</w:t>
            </w:r>
            <w:r w:rsidRPr="00A8179E">
              <w:rPr>
                <w:rFonts w:ascii="Tahoma" w:hAnsi="Tahoma" w:cs="Tahoma"/>
                <w:sz w:val="20"/>
                <w:szCs w:val="20"/>
                <w:lang w:eastAsia="en-US"/>
              </w:rPr>
              <w:t>ж</w:t>
            </w:r>
            <w:r w:rsidRPr="00A8179E">
              <w:rPr>
                <w:rFonts w:ascii="Tahoma" w:hAnsi="Tahoma" w:cs="Tahoma"/>
                <w:sz w:val="20"/>
                <w:szCs w:val="20"/>
                <w:lang w:eastAsia="en-US"/>
              </w:rPr>
              <w:t xml:space="preserve">ность </w:t>
            </w:r>
            <w:r w:rsidRPr="00A8179E">
              <w:rPr>
                <w:rFonts w:ascii="Tahoma" w:hAnsi="Tahoma" w:cs="Tahoma"/>
                <w:sz w:val="20"/>
                <w:szCs w:val="20"/>
              </w:rPr>
              <w:t>–</w:t>
            </w:r>
            <w:r w:rsidRPr="00A8179E">
              <w:rPr>
                <w:rFonts w:ascii="Tahoma" w:hAnsi="Tahoma" w:cs="Tahoma"/>
                <w:sz w:val="20"/>
                <w:szCs w:val="20"/>
                <w:lang w:eastAsia="en-US"/>
              </w:rPr>
              <w:t xml:space="preserve"> 10</w:t>
            </w:r>
          </w:p>
          <w:p w14:paraId="71F586A4"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 xml:space="preserve">Коэффициент </w:t>
            </w:r>
          </w:p>
          <w:p w14:paraId="71F586A5"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застройки – 1,0</w:t>
            </w:r>
          </w:p>
          <w:p w14:paraId="71F586A6" w14:textId="77777777" w:rsidR="00DB3ED8" w:rsidRPr="00A8179E" w:rsidRDefault="00DB3ED8" w:rsidP="00E44219">
            <w:pPr>
              <w:jc w:val="both"/>
              <w:rPr>
                <w:rFonts w:ascii="Tahoma" w:hAnsi="Tahoma" w:cs="Tahoma"/>
                <w:sz w:val="20"/>
                <w:szCs w:val="20"/>
                <w:lang w:eastAsia="en-US"/>
              </w:rPr>
            </w:pPr>
          </w:p>
          <w:p w14:paraId="71F586A7" w14:textId="77777777" w:rsidR="00DB3ED8" w:rsidRPr="00A8179E" w:rsidRDefault="00DB3ED8" w:rsidP="00E44219">
            <w:pPr>
              <w:jc w:val="both"/>
              <w:rPr>
                <w:rFonts w:ascii="Tahoma" w:hAnsi="Tahoma" w:cs="Tahoma"/>
                <w:sz w:val="20"/>
                <w:szCs w:val="20"/>
                <w:lang w:eastAsia="en-US"/>
              </w:rPr>
            </w:pPr>
          </w:p>
        </w:tc>
        <w:tc>
          <w:tcPr>
            <w:tcW w:w="782" w:type="pct"/>
            <w:vMerge w:val="restart"/>
            <w:tcBorders>
              <w:top w:val="single" w:sz="4" w:space="0" w:color="auto"/>
              <w:left w:val="single" w:sz="4" w:space="0" w:color="auto"/>
              <w:bottom w:val="single" w:sz="4" w:space="0" w:color="auto"/>
              <w:right w:val="single" w:sz="4" w:space="0" w:color="auto"/>
            </w:tcBorders>
          </w:tcPr>
          <w:p w14:paraId="71F586A8" w14:textId="77777777" w:rsidR="00DB3ED8" w:rsidRPr="00A8179E" w:rsidRDefault="00DB3ED8" w:rsidP="00E44219">
            <w:pPr>
              <w:jc w:val="both"/>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hideMark/>
          </w:tcPr>
          <w:p w14:paraId="71F586A9" w14:textId="77777777" w:rsidR="00DB3ED8" w:rsidRPr="00A8179E" w:rsidRDefault="00DB3ED8" w:rsidP="00E44219">
            <w:pPr>
              <w:jc w:val="both"/>
              <w:rPr>
                <w:rFonts w:ascii="Tahoma" w:eastAsia="Calibri" w:hAnsi="Tahoma" w:cs="Tahoma"/>
                <w:sz w:val="20"/>
                <w:szCs w:val="20"/>
                <w:lang w:eastAsia="en-US"/>
              </w:rPr>
            </w:pPr>
            <w:r w:rsidRPr="00A8179E">
              <w:rPr>
                <w:rFonts w:ascii="Tahoma" w:eastAsia="Calibri" w:hAnsi="Tahoma" w:cs="Tahoma"/>
                <w:sz w:val="20"/>
                <w:szCs w:val="20"/>
                <w:lang w:eastAsia="en-US"/>
              </w:rPr>
              <w:t xml:space="preserve">Реконструкция здания </w:t>
            </w:r>
          </w:p>
          <w:p w14:paraId="71F586AA" w14:textId="77777777" w:rsidR="00DB3ED8" w:rsidRPr="00A8179E" w:rsidRDefault="00DB3ED8" w:rsidP="00E44219">
            <w:pPr>
              <w:jc w:val="both"/>
              <w:rPr>
                <w:rFonts w:ascii="Tahoma" w:eastAsia="Calibri" w:hAnsi="Tahoma" w:cs="Tahoma"/>
                <w:sz w:val="20"/>
                <w:szCs w:val="20"/>
                <w:lang w:eastAsia="en-US"/>
              </w:rPr>
            </w:pPr>
            <w:r w:rsidRPr="00A8179E">
              <w:rPr>
                <w:rFonts w:ascii="Tahoma" w:eastAsia="Calibri" w:hAnsi="Tahoma" w:cs="Tahoma"/>
                <w:sz w:val="20"/>
                <w:szCs w:val="20"/>
                <w:lang w:eastAsia="en-US"/>
              </w:rPr>
              <w:t xml:space="preserve">краевого государственного бюджетного учреждения </w:t>
            </w:r>
          </w:p>
          <w:p w14:paraId="71F586AB" w14:textId="77777777" w:rsidR="00DB3ED8" w:rsidRPr="00A8179E" w:rsidRDefault="00DB3ED8" w:rsidP="00E44219">
            <w:pPr>
              <w:jc w:val="both"/>
              <w:rPr>
                <w:rFonts w:ascii="Tahoma" w:hAnsi="Tahoma" w:cs="Tahoma"/>
                <w:sz w:val="20"/>
                <w:szCs w:val="20"/>
                <w:lang w:eastAsia="en-US"/>
              </w:rPr>
            </w:pPr>
            <w:r w:rsidRPr="00A8179E">
              <w:rPr>
                <w:rFonts w:ascii="Tahoma" w:eastAsia="Calibri" w:hAnsi="Tahoma" w:cs="Tahoma"/>
                <w:sz w:val="20"/>
                <w:szCs w:val="20"/>
                <w:lang w:eastAsia="en-US"/>
              </w:rPr>
              <w:t>социального обслуживания «Уссурийский реабилитац</w:t>
            </w:r>
            <w:r w:rsidRPr="00A8179E">
              <w:rPr>
                <w:rFonts w:ascii="Tahoma" w:eastAsia="Calibri" w:hAnsi="Tahoma" w:cs="Tahoma"/>
                <w:sz w:val="20"/>
                <w:szCs w:val="20"/>
                <w:lang w:eastAsia="en-US"/>
              </w:rPr>
              <w:t>и</w:t>
            </w:r>
            <w:r w:rsidRPr="00A8179E">
              <w:rPr>
                <w:rFonts w:ascii="Tahoma" w:eastAsia="Calibri" w:hAnsi="Tahoma" w:cs="Tahoma"/>
                <w:sz w:val="20"/>
                <w:szCs w:val="20"/>
                <w:lang w:eastAsia="en-US"/>
              </w:rPr>
              <w:t>онный центр для лиц с у</w:t>
            </w:r>
            <w:r w:rsidRPr="00A8179E">
              <w:rPr>
                <w:rFonts w:ascii="Tahoma" w:eastAsia="Calibri" w:hAnsi="Tahoma" w:cs="Tahoma"/>
                <w:sz w:val="20"/>
                <w:szCs w:val="20"/>
                <w:lang w:eastAsia="en-US"/>
              </w:rPr>
              <w:t>м</w:t>
            </w:r>
            <w:r w:rsidRPr="00A8179E">
              <w:rPr>
                <w:rFonts w:ascii="Tahoma" w:eastAsia="Calibri" w:hAnsi="Tahoma" w:cs="Tahoma"/>
                <w:sz w:val="20"/>
                <w:szCs w:val="20"/>
                <w:lang w:eastAsia="en-US"/>
              </w:rPr>
              <w:t xml:space="preserve">ственной отсталостью» на 80 мест </w:t>
            </w:r>
            <w:r w:rsidRPr="00A8179E">
              <w:rPr>
                <w:rFonts w:ascii="Tahoma" w:hAnsi="Tahoma" w:cs="Tahoma"/>
                <w:sz w:val="20"/>
                <w:szCs w:val="20"/>
                <w:lang w:eastAsia="en-US"/>
              </w:rPr>
              <w:t>(0805/08-16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6AC"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2 дошкольных образовательных учр</w:t>
            </w:r>
            <w:r w:rsidRPr="00A8179E">
              <w:rPr>
                <w:rFonts w:ascii="Tahoma" w:hAnsi="Tahoma" w:cs="Tahoma"/>
                <w:sz w:val="20"/>
                <w:szCs w:val="20"/>
                <w:lang w:eastAsia="en-US"/>
              </w:rPr>
              <w:t>е</w:t>
            </w:r>
            <w:r w:rsidRPr="00A8179E">
              <w:rPr>
                <w:rFonts w:ascii="Tahoma" w:hAnsi="Tahoma" w:cs="Tahoma"/>
                <w:sz w:val="20"/>
                <w:szCs w:val="20"/>
                <w:lang w:eastAsia="en-US"/>
              </w:rPr>
              <w:t>ждений на 30 мест</w:t>
            </w:r>
          </w:p>
        </w:tc>
      </w:tr>
      <w:tr w:rsidR="00A8179E" w:rsidRPr="00A8179E" w14:paraId="71F586B4"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AE"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AF"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B0"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B1"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B2"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B3"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35 мест</w:t>
            </w:r>
          </w:p>
        </w:tc>
      </w:tr>
      <w:tr w:rsidR="00A8179E" w:rsidRPr="00A8179E" w14:paraId="71F586BB"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B5"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B6"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B7"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B8"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B9"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BA"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дошкольных образовательных учр</w:t>
            </w:r>
            <w:r w:rsidRPr="00A8179E">
              <w:rPr>
                <w:rFonts w:ascii="Tahoma" w:hAnsi="Tahoma" w:cs="Tahoma"/>
                <w:sz w:val="20"/>
                <w:szCs w:val="20"/>
                <w:lang w:eastAsia="en-US"/>
              </w:rPr>
              <w:t>е</w:t>
            </w:r>
            <w:r w:rsidRPr="00A8179E">
              <w:rPr>
                <w:rFonts w:ascii="Tahoma" w:hAnsi="Tahoma" w:cs="Tahoma"/>
                <w:sz w:val="20"/>
                <w:szCs w:val="20"/>
                <w:lang w:eastAsia="en-US"/>
              </w:rPr>
              <w:t>ждения на 90 мест</w:t>
            </w:r>
          </w:p>
        </w:tc>
      </w:tr>
      <w:tr w:rsidR="00A8179E" w:rsidRPr="00A8179E" w14:paraId="71F586C3"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BC"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BD"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BE"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BF" w14:textId="77777777" w:rsidR="00DB3ED8" w:rsidRPr="00A8179E" w:rsidRDefault="00DB3ED8" w:rsidP="00E44219">
            <w:pPr>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hideMark/>
          </w:tcPr>
          <w:p w14:paraId="71F586C0"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Капитальный ремонт КГА</w:t>
            </w:r>
            <w:r w:rsidRPr="00A8179E">
              <w:rPr>
                <w:rFonts w:ascii="Tahoma" w:hAnsi="Tahoma" w:cs="Tahoma"/>
                <w:sz w:val="20"/>
                <w:szCs w:val="20"/>
                <w:lang w:eastAsia="en-US"/>
              </w:rPr>
              <w:t>У</w:t>
            </w:r>
            <w:r w:rsidRPr="00A8179E">
              <w:rPr>
                <w:rFonts w:ascii="Tahoma" w:hAnsi="Tahoma" w:cs="Tahoma"/>
                <w:sz w:val="20"/>
                <w:szCs w:val="20"/>
                <w:lang w:eastAsia="en-US"/>
              </w:rPr>
              <w:t xml:space="preserve">СО "Уссурийский </w:t>
            </w:r>
          </w:p>
          <w:p w14:paraId="71F586C1"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реабилитационный центр для лиц с </w:t>
            </w:r>
            <w:r w:rsidRPr="00A8179E">
              <w:rPr>
                <w:rFonts w:ascii="Tahoma" w:hAnsi="Tahoma" w:cs="Tahoma"/>
                <w:spacing w:val="-10"/>
                <w:sz w:val="20"/>
                <w:szCs w:val="20"/>
                <w:lang w:eastAsia="en-US"/>
              </w:rPr>
              <w:t>умственной отст</w:t>
            </w:r>
            <w:r w:rsidRPr="00A8179E">
              <w:rPr>
                <w:rFonts w:ascii="Tahoma" w:hAnsi="Tahoma" w:cs="Tahoma"/>
                <w:spacing w:val="-10"/>
                <w:sz w:val="20"/>
                <w:szCs w:val="20"/>
                <w:lang w:eastAsia="en-US"/>
              </w:rPr>
              <w:t>а</w:t>
            </w:r>
            <w:r w:rsidRPr="00A8179E">
              <w:rPr>
                <w:rFonts w:ascii="Tahoma" w:hAnsi="Tahoma" w:cs="Tahoma"/>
                <w:spacing w:val="-10"/>
                <w:sz w:val="20"/>
                <w:szCs w:val="20"/>
                <w:lang w:eastAsia="en-US"/>
              </w:rPr>
              <w:t>лостью",</w:t>
            </w:r>
            <w:r w:rsidRPr="00A8179E">
              <w:rPr>
                <w:rFonts w:ascii="Tahoma" w:hAnsi="Tahoma" w:cs="Tahoma"/>
                <w:sz w:val="20"/>
                <w:szCs w:val="20"/>
                <w:lang w:eastAsia="en-US"/>
              </w:rPr>
              <w:t xml:space="preserve"> мощность 260мест (0805/08-16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6C2"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160 мест</w:t>
            </w:r>
          </w:p>
        </w:tc>
      </w:tr>
      <w:tr w:rsidR="00A8179E" w:rsidRPr="00A8179E" w14:paraId="71F586CA"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C4"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C5"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C6"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C7"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6C8"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C9"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6 дошкольных образовательных учр</w:t>
            </w:r>
            <w:r w:rsidRPr="00A8179E">
              <w:rPr>
                <w:rFonts w:ascii="Tahoma" w:hAnsi="Tahoma" w:cs="Tahoma"/>
                <w:sz w:val="20"/>
                <w:szCs w:val="20"/>
                <w:lang w:eastAsia="en-US"/>
              </w:rPr>
              <w:t>е</w:t>
            </w:r>
            <w:r w:rsidRPr="00A8179E">
              <w:rPr>
                <w:rFonts w:ascii="Tahoma" w:hAnsi="Tahoma" w:cs="Tahoma"/>
                <w:sz w:val="20"/>
                <w:szCs w:val="20"/>
                <w:lang w:eastAsia="en-US"/>
              </w:rPr>
              <w:t>ждения на 140 мест</w:t>
            </w:r>
          </w:p>
        </w:tc>
      </w:tr>
      <w:tr w:rsidR="00A8179E" w:rsidRPr="00A8179E" w14:paraId="71F586D1"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CB"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CC"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CD"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CE"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6CF"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D0"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180 мест</w:t>
            </w:r>
          </w:p>
        </w:tc>
      </w:tr>
      <w:tr w:rsidR="00A8179E" w:rsidRPr="00A8179E" w14:paraId="71F586D9"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D2"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D3"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D4"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D5" w14:textId="77777777" w:rsidR="00DB3ED8" w:rsidRPr="00A8179E" w:rsidRDefault="00DB3ED8" w:rsidP="00E44219">
            <w:pPr>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hideMark/>
          </w:tcPr>
          <w:p w14:paraId="71F586D6"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Капитальный ремонт КГБ</w:t>
            </w:r>
            <w:r w:rsidRPr="00A8179E">
              <w:rPr>
                <w:rFonts w:ascii="Tahoma" w:hAnsi="Tahoma" w:cs="Tahoma"/>
                <w:sz w:val="20"/>
                <w:szCs w:val="20"/>
                <w:lang w:eastAsia="en-US"/>
              </w:rPr>
              <w:t>У</w:t>
            </w:r>
            <w:r w:rsidRPr="00A8179E">
              <w:rPr>
                <w:rFonts w:ascii="Tahoma" w:hAnsi="Tahoma" w:cs="Tahoma"/>
                <w:sz w:val="20"/>
                <w:szCs w:val="20"/>
                <w:lang w:eastAsia="en-US"/>
              </w:rPr>
              <w:t>СО "Уссурийский социал</w:t>
            </w:r>
            <w:r w:rsidRPr="00A8179E">
              <w:rPr>
                <w:rFonts w:ascii="Tahoma" w:hAnsi="Tahoma" w:cs="Tahoma"/>
                <w:sz w:val="20"/>
                <w:szCs w:val="20"/>
                <w:lang w:eastAsia="en-US"/>
              </w:rPr>
              <w:t>ь</w:t>
            </w:r>
            <w:r w:rsidRPr="00A8179E">
              <w:rPr>
                <w:rFonts w:ascii="Tahoma" w:hAnsi="Tahoma" w:cs="Tahoma"/>
                <w:sz w:val="20"/>
                <w:szCs w:val="20"/>
                <w:lang w:eastAsia="en-US"/>
              </w:rPr>
              <w:t>но-реабилитационный центр для несовершенн</w:t>
            </w:r>
            <w:r w:rsidRPr="00A8179E">
              <w:rPr>
                <w:rFonts w:ascii="Tahoma" w:hAnsi="Tahoma" w:cs="Tahoma"/>
                <w:sz w:val="20"/>
                <w:szCs w:val="20"/>
                <w:lang w:eastAsia="en-US"/>
              </w:rPr>
              <w:t>о</w:t>
            </w:r>
            <w:r w:rsidRPr="00A8179E">
              <w:rPr>
                <w:rFonts w:ascii="Tahoma" w:hAnsi="Tahoma" w:cs="Tahoma"/>
                <w:sz w:val="20"/>
                <w:szCs w:val="20"/>
                <w:lang w:eastAsia="en-US"/>
              </w:rPr>
              <w:t xml:space="preserve">летних", </w:t>
            </w:r>
          </w:p>
          <w:p w14:paraId="71F586D7"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мощность 90 мест (0805/08-16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6D8"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220 мест</w:t>
            </w:r>
          </w:p>
        </w:tc>
      </w:tr>
      <w:tr w:rsidR="00A8179E" w:rsidRPr="00A8179E" w14:paraId="71F586E0"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DA"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DB"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DC"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DD"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6DE"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DF"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240 мест</w:t>
            </w:r>
          </w:p>
        </w:tc>
      </w:tr>
      <w:tr w:rsidR="00A8179E" w:rsidRPr="00A8179E" w14:paraId="71F586E7"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E1"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E2"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E3"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E4"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6E5"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E6"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общеобразовательное учреждение на 600 мест</w:t>
            </w:r>
          </w:p>
        </w:tc>
      </w:tr>
      <w:tr w:rsidR="00A8179E" w:rsidRPr="00A8179E" w14:paraId="71F586EE"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E8"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E9"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EA"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EB" w14:textId="77777777" w:rsidR="00DB3ED8" w:rsidRPr="00A8179E" w:rsidRDefault="00DB3ED8" w:rsidP="00E44219">
            <w:pPr>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hideMark/>
          </w:tcPr>
          <w:p w14:paraId="71F586EC"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Капитальный ремонт об</w:t>
            </w:r>
            <w:r w:rsidRPr="00A8179E">
              <w:rPr>
                <w:rFonts w:ascii="Tahoma" w:hAnsi="Tahoma" w:cs="Tahoma"/>
                <w:sz w:val="20"/>
                <w:szCs w:val="20"/>
                <w:lang w:eastAsia="en-US"/>
              </w:rPr>
              <w:t>ъ</w:t>
            </w:r>
            <w:r w:rsidRPr="00A8179E">
              <w:rPr>
                <w:rFonts w:ascii="Tahoma" w:hAnsi="Tahoma" w:cs="Tahoma"/>
                <w:sz w:val="20"/>
                <w:szCs w:val="20"/>
                <w:lang w:eastAsia="en-US"/>
              </w:rPr>
              <w:t>ектов здравоохранения (больниц, амбулаторно-</w:t>
            </w:r>
            <w:proofErr w:type="spellStart"/>
            <w:r w:rsidRPr="00A8179E">
              <w:rPr>
                <w:rFonts w:ascii="Tahoma" w:hAnsi="Tahoma" w:cs="Tahoma"/>
                <w:sz w:val="20"/>
                <w:szCs w:val="20"/>
                <w:lang w:eastAsia="en-US"/>
              </w:rPr>
              <w:t>поликлиничес</w:t>
            </w:r>
            <w:proofErr w:type="spellEnd"/>
            <w:r w:rsidRPr="00A8179E">
              <w:rPr>
                <w:rFonts w:ascii="Tahoma" w:hAnsi="Tahoma" w:cs="Tahoma"/>
                <w:sz w:val="20"/>
                <w:szCs w:val="20"/>
                <w:lang w:eastAsia="en-US"/>
              </w:rPr>
              <w:t>-ких учр</w:t>
            </w:r>
            <w:r w:rsidRPr="00A8179E">
              <w:rPr>
                <w:rFonts w:ascii="Tahoma" w:hAnsi="Tahoma" w:cs="Tahoma"/>
                <w:sz w:val="20"/>
                <w:szCs w:val="20"/>
                <w:lang w:eastAsia="en-US"/>
              </w:rPr>
              <w:t>е</w:t>
            </w:r>
            <w:r w:rsidRPr="00A8179E">
              <w:rPr>
                <w:rFonts w:ascii="Tahoma" w:hAnsi="Tahoma" w:cs="Tahoma"/>
                <w:sz w:val="20"/>
                <w:szCs w:val="20"/>
                <w:lang w:eastAsia="en-US"/>
              </w:rPr>
              <w:lastRenderedPageBreak/>
              <w:t>ждений, станции скорой помощи и пр.) (0804/08-15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6ED" w14:textId="77777777" w:rsidR="00DB3ED8" w:rsidRPr="00A8179E" w:rsidRDefault="00DB3ED8" w:rsidP="00E44219">
            <w:pPr>
              <w:jc w:val="both"/>
              <w:rPr>
                <w:rFonts w:ascii="Tahoma" w:hAnsi="Tahoma" w:cs="Tahoma"/>
                <w:sz w:val="20"/>
                <w:szCs w:val="20"/>
                <w:highlight w:val="yellow"/>
                <w:lang w:eastAsia="en-US"/>
              </w:rPr>
            </w:pPr>
            <w:r w:rsidRPr="00A8179E">
              <w:rPr>
                <w:rFonts w:ascii="Tahoma" w:hAnsi="Tahoma" w:cs="Tahoma"/>
                <w:sz w:val="20"/>
                <w:szCs w:val="20"/>
                <w:lang w:val="en-US" w:eastAsia="en-US"/>
              </w:rPr>
              <w:lastRenderedPageBreak/>
              <w:t>1</w:t>
            </w:r>
            <w:r w:rsidRPr="00A8179E">
              <w:rPr>
                <w:rFonts w:ascii="Tahoma" w:hAnsi="Tahoma" w:cs="Tahoma"/>
                <w:sz w:val="20"/>
                <w:szCs w:val="20"/>
                <w:lang w:eastAsia="en-US"/>
              </w:rPr>
              <w:t xml:space="preserve"> общеобразовательное учреждение на 825 мест</w:t>
            </w:r>
          </w:p>
        </w:tc>
      </w:tr>
      <w:tr w:rsidR="00A8179E" w:rsidRPr="00A8179E" w14:paraId="71F586F5"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EF"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F0"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F1"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F2"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F3"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F4"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объект дополнительного образования на 250 мест</w:t>
            </w:r>
          </w:p>
        </w:tc>
      </w:tr>
      <w:tr w:rsidR="00A8179E" w:rsidRPr="00A8179E" w14:paraId="71F586FC"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F6"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F7"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F8"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6F9"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6FA"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6FB" w14:textId="77777777" w:rsidR="00DB3ED8" w:rsidRPr="00A8179E" w:rsidRDefault="00DB3ED8" w:rsidP="00E44219">
            <w:pPr>
              <w:jc w:val="both"/>
              <w:rPr>
                <w:rFonts w:ascii="Tahoma" w:hAnsi="Tahoma" w:cs="Tahoma"/>
                <w:spacing w:val="-12"/>
                <w:sz w:val="20"/>
                <w:szCs w:val="20"/>
                <w:lang w:eastAsia="en-US"/>
              </w:rPr>
            </w:pPr>
            <w:r w:rsidRPr="00A8179E">
              <w:rPr>
                <w:rFonts w:ascii="Tahoma" w:hAnsi="Tahoma" w:cs="Tahoma"/>
                <w:spacing w:val="-12"/>
                <w:sz w:val="20"/>
                <w:szCs w:val="20"/>
                <w:lang w:eastAsia="en-US"/>
              </w:rPr>
              <w:t>3 центра культуры и искусств вместимостью не менее 200 мест</w:t>
            </w:r>
          </w:p>
        </w:tc>
      </w:tr>
      <w:tr w:rsidR="00A8179E" w:rsidRPr="00A8179E" w14:paraId="71F58706"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6FD"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FE"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6FF"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00" w14:textId="77777777" w:rsidR="00DB3ED8" w:rsidRPr="00A8179E" w:rsidRDefault="00DB3ED8" w:rsidP="00E44219">
            <w:pPr>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tcPr>
          <w:p w14:paraId="71F58701"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Создание историко-</w:t>
            </w:r>
          </w:p>
          <w:p w14:paraId="71F58703" w14:textId="14725C16"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культурного заповедника на базе памятника археол</w:t>
            </w:r>
            <w:r w:rsidRPr="00A8179E">
              <w:rPr>
                <w:rFonts w:ascii="Tahoma" w:hAnsi="Tahoma" w:cs="Tahoma"/>
                <w:sz w:val="20"/>
                <w:szCs w:val="20"/>
                <w:lang w:eastAsia="en-US"/>
              </w:rPr>
              <w:t>о</w:t>
            </w:r>
            <w:r w:rsidRPr="00A8179E">
              <w:rPr>
                <w:rFonts w:ascii="Tahoma" w:hAnsi="Tahoma" w:cs="Tahoma"/>
                <w:sz w:val="20"/>
                <w:szCs w:val="20"/>
                <w:lang w:eastAsia="en-US"/>
              </w:rPr>
              <w:t>гии «</w:t>
            </w:r>
            <w:proofErr w:type="spellStart"/>
            <w:r w:rsidRPr="00A8179E">
              <w:rPr>
                <w:rFonts w:ascii="Tahoma" w:hAnsi="Tahoma" w:cs="Tahoma"/>
                <w:sz w:val="20"/>
                <w:szCs w:val="20"/>
                <w:lang w:eastAsia="en-US"/>
              </w:rPr>
              <w:t>Краснояровское</w:t>
            </w:r>
            <w:proofErr w:type="spellEnd"/>
            <w:r w:rsidRPr="00A8179E">
              <w:rPr>
                <w:rFonts w:ascii="Tahoma" w:hAnsi="Tahoma" w:cs="Tahoma"/>
                <w:sz w:val="20"/>
                <w:szCs w:val="20"/>
                <w:lang w:eastAsia="en-US"/>
              </w:rPr>
              <w:t xml:space="preserve"> гор</w:t>
            </w:r>
            <w:r w:rsidRPr="00A8179E">
              <w:rPr>
                <w:rFonts w:ascii="Tahoma" w:hAnsi="Tahoma" w:cs="Tahoma"/>
                <w:sz w:val="20"/>
                <w:szCs w:val="20"/>
                <w:lang w:eastAsia="en-US"/>
              </w:rPr>
              <w:t>о</w:t>
            </w:r>
            <w:r w:rsidRPr="00A8179E">
              <w:rPr>
                <w:rFonts w:ascii="Tahoma" w:hAnsi="Tahoma" w:cs="Tahoma"/>
                <w:sz w:val="20"/>
                <w:szCs w:val="20"/>
                <w:lang w:eastAsia="en-US"/>
              </w:rPr>
              <w:t>дище» (09/02 в СТП ПК)</w:t>
            </w:r>
          </w:p>
          <w:p w14:paraId="71F58704" w14:textId="77777777" w:rsidR="00DB3ED8" w:rsidRPr="00A8179E" w:rsidRDefault="00DB3ED8" w:rsidP="00E44219">
            <w:pPr>
              <w:jc w:val="both"/>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05" w14:textId="77777777" w:rsidR="00DB3ED8" w:rsidRPr="00A8179E" w:rsidRDefault="00DB3ED8" w:rsidP="00E44219">
            <w:pPr>
              <w:jc w:val="both"/>
              <w:rPr>
                <w:rFonts w:ascii="Tahoma" w:hAnsi="Tahoma" w:cs="Tahoma"/>
                <w:spacing w:val="-18"/>
                <w:sz w:val="20"/>
                <w:szCs w:val="20"/>
                <w:lang w:eastAsia="en-US"/>
              </w:rPr>
            </w:pPr>
            <w:r w:rsidRPr="00A8179E">
              <w:rPr>
                <w:rFonts w:ascii="Tahoma" w:hAnsi="Tahoma" w:cs="Tahoma"/>
                <w:spacing w:val="-18"/>
                <w:sz w:val="20"/>
                <w:szCs w:val="20"/>
                <w:lang w:eastAsia="en-US"/>
              </w:rPr>
              <w:t>7 центров культуры и искусств вместимостью не менее 300 мест</w:t>
            </w:r>
          </w:p>
        </w:tc>
      </w:tr>
      <w:tr w:rsidR="00A8179E" w:rsidRPr="00A8179E" w14:paraId="71F5870D" w14:textId="77777777" w:rsidTr="00E44219">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07"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08"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09"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0A"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0B"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0C" w14:textId="77777777" w:rsidR="00DB3ED8" w:rsidRPr="00A8179E" w:rsidRDefault="00DB3ED8" w:rsidP="00E44219">
            <w:pPr>
              <w:jc w:val="both"/>
              <w:rPr>
                <w:rFonts w:ascii="Tahoma" w:hAnsi="Tahoma" w:cs="Tahoma"/>
                <w:spacing w:val="-18"/>
                <w:sz w:val="20"/>
                <w:szCs w:val="20"/>
                <w:lang w:eastAsia="en-US"/>
              </w:rPr>
            </w:pPr>
            <w:r w:rsidRPr="00A8179E">
              <w:rPr>
                <w:rFonts w:ascii="Tahoma" w:hAnsi="Tahoma" w:cs="Tahoma"/>
                <w:spacing w:val="-18"/>
                <w:sz w:val="20"/>
                <w:szCs w:val="20"/>
                <w:lang w:eastAsia="en-US"/>
              </w:rPr>
              <w:t>9 центров культуры и искусств вместимостью не менее 400 мест</w:t>
            </w:r>
          </w:p>
        </w:tc>
      </w:tr>
      <w:tr w:rsidR="00A8179E" w:rsidRPr="00A8179E" w14:paraId="71F58714" w14:textId="77777777" w:rsidTr="00E44219">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0E"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0F"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10"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11"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12"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13" w14:textId="77777777" w:rsidR="00DB3ED8" w:rsidRPr="00A8179E" w:rsidRDefault="00DB3ED8" w:rsidP="00E44219">
            <w:pPr>
              <w:jc w:val="both"/>
              <w:rPr>
                <w:rFonts w:ascii="Tahoma" w:hAnsi="Tahoma" w:cs="Tahoma"/>
                <w:spacing w:val="-18"/>
                <w:sz w:val="20"/>
                <w:szCs w:val="20"/>
                <w:lang w:eastAsia="en-US"/>
              </w:rPr>
            </w:pPr>
            <w:r w:rsidRPr="00A8179E">
              <w:rPr>
                <w:rFonts w:ascii="Tahoma" w:hAnsi="Tahoma" w:cs="Tahoma"/>
                <w:spacing w:val="-18"/>
                <w:sz w:val="20"/>
                <w:szCs w:val="20"/>
                <w:lang w:eastAsia="en-US"/>
              </w:rPr>
              <w:t>1 центр культуры и искусств вместимостью не менее 500 мест</w:t>
            </w:r>
          </w:p>
        </w:tc>
      </w:tr>
      <w:tr w:rsidR="00A8179E" w:rsidRPr="00A8179E" w14:paraId="71F5871B" w14:textId="77777777" w:rsidTr="00E44219">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15"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16"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17"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18"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19"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1A"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3 спортивных центра с площадью спо</w:t>
            </w:r>
            <w:r w:rsidRPr="00A8179E">
              <w:rPr>
                <w:rFonts w:ascii="Tahoma" w:hAnsi="Tahoma" w:cs="Tahoma"/>
                <w:sz w:val="20"/>
                <w:szCs w:val="20"/>
                <w:lang w:eastAsia="en-US"/>
              </w:rPr>
              <w:t>р</w:t>
            </w:r>
            <w:r w:rsidRPr="00A8179E">
              <w:rPr>
                <w:rFonts w:ascii="Tahoma" w:hAnsi="Tahoma" w:cs="Tahoma"/>
                <w:sz w:val="20"/>
                <w:szCs w:val="20"/>
                <w:lang w:eastAsia="en-US"/>
              </w:rPr>
              <w:t>тивного зала не менее 540 кв. м</w:t>
            </w:r>
          </w:p>
        </w:tc>
      </w:tr>
      <w:tr w:rsidR="00A8179E" w:rsidRPr="00A8179E" w14:paraId="71F58722" w14:textId="77777777" w:rsidTr="00E44219">
        <w:trPr>
          <w:trHeight w:val="1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1C"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1D"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1E"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1F"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20"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21"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спортивный центр с площадью спо</w:t>
            </w:r>
            <w:r w:rsidRPr="00A8179E">
              <w:rPr>
                <w:rFonts w:ascii="Tahoma" w:hAnsi="Tahoma" w:cs="Tahoma"/>
                <w:sz w:val="20"/>
                <w:szCs w:val="20"/>
                <w:lang w:eastAsia="en-US"/>
              </w:rPr>
              <w:t>р</w:t>
            </w:r>
            <w:r w:rsidRPr="00A8179E">
              <w:rPr>
                <w:rFonts w:ascii="Tahoma" w:hAnsi="Tahoma" w:cs="Tahoma"/>
                <w:sz w:val="20"/>
                <w:szCs w:val="20"/>
                <w:lang w:eastAsia="en-US"/>
              </w:rPr>
              <w:t>тивного зала не менее 540 кв. м, зеркала воды не менее 275 кв. м</w:t>
            </w:r>
          </w:p>
        </w:tc>
      </w:tr>
      <w:tr w:rsidR="00A8179E" w:rsidRPr="00A8179E" w14:paraId="71F58729" w14:textId="77777777" w:rsidTr="00E4421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23"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24"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25"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26"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27"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28"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3 спортивных центра с площадью спо</w:t>
            </w:r>
            <w:r w:rsidRPr="00A8179E">
              <w:rPr>
                <w:rFonts w:ascii="Tahoma" w:hAnsi="Tahoma" w:cs="Tahoma"/>
                <w:sz w:val="20"/>
                <w:szCs w:val="20"/>
                <w:lang w:eastAsia="en-US"/>
              </w:rPr>
              <w:t>р</w:t>
            </w:r>
            <w:r w:rsidRPr="00A8179E">
              <w:rPr>
                <w:rFonts w:ascii="Tahoma" w:hAnsi="Tahoma" w:cs="Tahoma"/>
                <w:sz w:val="20"/>
                <w:szCs w:val="20"/>
                <w:lang w:eastAsia="en-US"/>
              </w:rPr>
              <w:t>тивного зала не менее 540 кв. м, зеркала воды не менее 335 кв. м</w:t>
            </w:r>
          </w:p>
        </w:tc>
      </w:tr>
      <w:tr w:rsidR="00A8179E" w:rsidRPr="00A8179E" w14:paraId="71F58730"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2A"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2B"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2C"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2D"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2E"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2F"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8 спортивных центров с площадью зе</w:t>
            </w:r>
            <w:r w:rsidRPr="00A8179E">
              <w:rPr>
                <w:rFonts w:ascii="Tahoma" w:hAnsi="Tahoma" w:cs="Tahoma"/>
                <w:sz w:val="20"/>
                <w:szCs w:val="20"/>
                <w:lang w:eastAsia="en-US"/>
              </w:rPr>
              <w:t>р</w:t>
            </w:r>
            <w:r w:rsidRPr="00A8179E">
              <w:rPr>
                <w:rFonts w:ascii="Tahoma" w:hAnsi="Tahoma" w:cs="Tahoma"/>
                <w:sz w:val="20"/>
                <w:szCs w:val="20"/>
                <w:lang w:eastAsia="en-US"/>
              </w:rPr>
              <w:t>кала воды не менее 335 кв. м</w:t>
            </w:r>
          </w:p>
        </w:tc>
      </w:tr>
      <w:tr w:rsidR="00A8179E" w:rsidRPr="00A8179E" w14:paraId="71F58737"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31"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32"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33"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34"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35"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36"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val="en-US" w:eastAsia="en-US"/>
              </w:rPr>
              <w:t xml:space="preserve">1 </w:t>
            </w:r>
            <w:r w:rsidRPr="00A8179E">
              <w:rPr>
                <w:rFonts w:ascii="Tahoma" w:hAnsi="Tahoma" w:cs="Tahoma"/>
                <w:sz w:val="20"/>
                <w:szCs w:val="20"/>
                <w:lang w:eastAsia="en-US"/>
              </w:rPr>
              <w:t>СТО</w:t>
            </w:r>
          </w:p>
        </w:tc>
      </w:tr>
      <w:tr w:rsidR="00A8179E" w:rsidRPr="00A8179E" w14:paraId="71F5873E"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38"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39"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3A"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3B"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3C"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3D"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 xml:space="preserve">2 пожарных депо  </w:t>
            </w:r>
          </w:p>
        </w:tc>
      </w:tr>
      <w:tr w:rsidR="00A8179E" w:rsidRPr="00A8179E" w14:paraId="71F58745"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3F"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40"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41"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42"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43"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44"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1 канализационная насосная станция</w:t>
            </w:r>
          </w:p>
        </w:tc>
      </w:tr>
      <w:tr w:rsidR="00A8179E" w:rsidRPr="00A8179E" w14:paraId="71F5874C"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46"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47"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48"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49"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4A"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4B"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1 автоматическая телефонная станция</w:t>
            </w:r>
          </w:p>
        </w:tc>
      </w:tr>
      <w:tr w:rsidR="00A8179E" w:rsidRPr="00A8179E" w14:paraId="71F58753"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4D"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4E"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4F"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50"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51"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52"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3 газорегуляторных пункта (ГРП)</w:t>
            </w:r>
          </w:p>
        </w:tc>
      </w:tr>
      <w:tr w:rsidR="00A8179E" w:rsidRPr="00A8179E" w14:paraId="71F5875A"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54"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55"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56"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57"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58"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59"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6 групповых резервуарных установки (ГРУ)</w:t>
            </w:r>
          </w:p>
        </w:tc>
      </w:tr>
      <w:tr w:rsidR="00A8179E" w:rsidRPr="00A8179E" w14:paraId="71F58762"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5B"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5C"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5D"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5E"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5F"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61" w14:textId="02438399"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 xml:space="preserve">Трансформаторные подстанции 10 (6) </w:t>
            </w:r>
            <w:proofErr w:type="spellStart"/>
            <w:r w:rsidRPr="00A8179E">
              <w:rPr>
                <w:rFonts w:ascii="Tahoma" w:hAnsi="Tahoma" w:cs="Tahoma"/>
                <w:sz w:val="20"/>
                <w:szCs w:val="20"/>
                <w:lang w:eastAsia="en-US"/>
              </w:rPr>
              <w:t>кВ</w:t>
            </w:r>
            <w:proofErr w:type="spellEnd"/>
            <w:r w:rsidRPr="00A8179E">
              <w:rPr>
                <w:rFonts w:ascii="Tahoma" w:hAnsi="Tahoma" w:cs="Tahoma"/>
                <w:sz w:val="20"/>
                <w:szCs w:val="20"/>
                <w:lang w:eastAsia="en-US"/>
              </w:rPr>
              <w:t xml:space="preserve"> (количество строящихся и реконструир</w:t>
            </w:r>
            <w:r w:rsidRPr="00A8179E">
              <w:rPr>
                <w:rFonts w:ascii="Tahoma" w:hAnsi="Tahoma" w:cs="Tahoma"/>
                <w:sz w:val="20"/>
                <w:szCs w:val="20"/>
                <w:lang w:eastAsia="en-US"/>
              </w:rPr>
              <w:t>у</w:t>
            </w:r>
            <w:r w:rsidRPr="00A8179E">
              <w:rPr>
                <w:rFonts w:ascii="Tahoma" w:hAnsi="Tahoma" w:cs="Tahoma"/>
                <w:sz w:val="20"/>
                <w:szCs w:val="20"/>
                <w:lang w:eastAsia="en-US"/>
              </w:rPr>
              <w:t>емых объектов определяется на посл</w:t>
            </w:r>
            <w:r w:rsidRPr="00A8179E">
              <w:rPr>
                <w:rFonts w:ascii="Tahoma" w:hAnsi="Tahoma" w:cs="Tahoma"/>
                <w:sz w:val="20"/>
                <w:szCs w:val="20"/>
                <w:lang w:eastAsia="en-US"/>
              </w:rPr>
              <w:t>е</w:t>
            </w:r>
            <w:r w:rsidRPr="00A8179E">
              <w:rPr>
                <w:rFonts w:ascii="Tahoma" w:hAnsi="Tahoma" w:cs="Tahoma"/>
                <w:sz w:val="20"/>
                <w:szCs w:val="20"/>
                <w:lang w:eastAsia="en-US"/>
              </w:rPr>
              <w:t>дующих стадиях проектирования)</w:t>
            </w:r>
          </w:p>
        </w:tc>
      </w:tr>
      <w:tr w:rsidR="00A8179E" w:rsidRPr="00A8179E" w14:paraId="71F58773" w14:textId="77777777" w:rsidTr="00A8179E">
        <w:trPr>
          <w:trHeight w:val="20"/>
        </w:trPr>
        <w:tc>
          <w:tcPr>
            <w:tcW w:w="196" w:type="pct"/>
            <w:vMerge w:val="restart"/>
            <w:tcBorders>
              <w:top w:val="single" w:sz="4" w:space="0" w:color="auto"/>
              <w:left w:val="single" w:sz="4" w:space="0" w:color="auto"/>
              <w:bottom w:val="single" w:sz="4" w:space="0" w:color="auto"/>
              <w:right w:val="single" w:sz="4" w:space="0" w:color="auto"/>
            </w:tcBorders>
          </w:tcPr>
          <w:p w14:paraId="71F58763"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hideMark/>
          </w:tcPr>
          <w:p w14:paraId="71F58764"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Зона специализированной о</w:t>
            </w:r>
            <w:r w:rsidRPr="00A8179E">
              <w:rPr>
                <w:rFonts w:ascii="Tahoma" w:hAnsi="Tahoma" w:cs="Tahoma"/>
                <w:sz w:val="20"/>
                <w:szCs w:val="20"/>
                <w:lang w:eastAsia="ar-SA"/>
              </w:rPr>
              <w:t>б</w:t>
            </w:r>
            <w:r w:rsidRPr="00A8179E">
              <w:rPr>
                <w:rFonts w:ascii="Tahoma" w:hAnsi="Tahoma" w:cs="Tahoma"/>
                <w:sz w:val="20"/>
                <w:szCs w:val="20"/>
                <w:lang w:eastAsia="ar-SA"/>
              </w:rPr>
              <w:t>щественной застройки</w:t>
            </w:r>
          </w:p>
        </w:tc>
        <w:tc>
          <w:tcPr>
            <w:tcW w:w="718" w:type="pct"/>
            <w:vMerge w:val="restart"/>
            <w:tcBorders>
              <w:top w:val="single" w:sz="4" w:space="0" w:color="auto"/>
              <w:left w:val="single" w:sz="4" w:space="0" w:color="auto"/>
              <w:bottom w:val="single" w:sz="4" w:space="0" w:color="auto"/>
              <w:right w:val="single" w:sz="4" w:space="0" w:color="auto"/>
            </w:tcBorders>
          </w:tcPr>
          <w:p w14:paraId="71F58766" w14:textId="731C429F"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24,38 га</w:t>
            </w:r>
          </w:p>
          <w:p w14:paraId="71F58767"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Коэффициент </w:t>
            </w:r>
          </w:p>
          <w:p w14:paraId="71F58768"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застройки – 1,0</w:t>
            </w:r>
          </w:p>
          <w:p w14:paraId="71F58769" w14:textId="77777777" w:rsidR="00DB3ED8" w:rsidRPr="00A8179E" w:rsidRDefault="00DB3ED8" w:rsidP="00E44219">
            <w:pPr>
              <w:rPr>
                <w:rFonts w:ascii="Tahoma" w:hAnsi="Tahoma" w:cs="Tahoma"/>
                <w:sz w:val="20"/>
                <w:szCs w:val="20"/>
                <w:lang w:eastAsia="en-US"/>
              </w:rPr>
            </w:pPr>
          </w:p>
        </w:tc>
        <w:tc>
          <w:tcPr>
            <w:tcW w:w="782" w:type="pct"/>
            <w:vMerge w:val="restart"/>
            <w:tcBorders>
              <w:top w:val="single" w:sz="4" w:space="0" w:color="auto"/>
              <w:left w:val="single" w:sz="4" w:space="0" w:color="auto"/>
              <w:bottom w:val="single" w:sz="4" w:space="0" w:color="auto"/>
              <w:right w:val="single" w:sz="4" w:space="0" w:color="auto"/>
            </w:tcBorders>
          </w:tcPr>
          <w:p w14:paraId="71F5876A"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1F5876C" w14:textId="67590D3C"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1 крытый тренировочный каток, площадью ледовой арены 2619 </w:t>
            </w:r>
            <w:proofErr w:type="spellStart"/>
            <w:r w:rsidRPr="00A8179E">
              <w:rPr>
                <w:rFonts w:ascii="Tahoma" w:hAnsi="Tahoma" w:cs="Tahoma"/>
                <w:sz w:val="20"/>
                <w:szCs w:val="20"/>
                <w:lang w:eastAsia="en-US"/>
              </w:rPr>
              <w:t>кв.м</w:t>
            </w:r>
            <w:proofErr w:type="spellEnd"/>
            <w:r w:rsidRPr="00A8179E">
              <w:rPr>
                <w:rFonts w:ascii="Tahoma" w:hAnsi="Tahoma" w:cs="Tahoma"/>
                <w:sz w:val="20"/>
                <w:szCs w:val="20"/>
                <w:lang w:eastAsia="en-US"/>
              </w:rPr>
              <w:t xml:space="preserve"> (0803/08-14 в СТП ПК)</w:t>
            </w:r>
          </w:p>
        </w:tc>
        <w:tc>
          <w:tcPr>
            <w:tcW w:w="1348" w:type="pct"/>
            <w:vMerge w:val="restart"/>
            <w:tcBorders>
              <w:top w:val="single" w:sz="4" w:space="0" w:color="auto"/>
              <w:left w:val="single" w:sz="4" w:space="0" w:color="auto"/>
              <w:bottom w:val="single" w:sz="4" w:space="0" w:color="auto"/>
              <w:right w:val="single" w:sz="4" w:space="0" w:color="auto"/>
            </w:tcBorders>
            <w:hideMark/>
          </w:tcPr>
          <w:p w14:paraId="71F5876D"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Трансформаторные </w:t>
            </w:r>
          </w:p>
          <w:p w14:paraId="71F5876E"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подстанции 10 (6) </w:t>
            </w:r>
            <w:proofErr w:type="spellStart"/>
            <w:r w:rsidRPr="00A8179E">
              <w:rPr>
                <w:rFonts w:ascii="Tahoma" w:hAnsi="Tahoma" w:cs="Tahoma"/>
                <w:sz w:val="20"/>
                <w:szCs w:val="20"/>
                <w:lang w:eastAsia="en-US"/>
              </w:rPr>
              <w:t>кВ</w:t>
            </w:r>
            <w:proofErr w:type="spellEnd"/>
          </w:p>
          <w:p w14:paraId="71F58770" w14:textId="1E34B6E4"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(количество строящихся и реконструир</w:t>
            </w:r>
            <w:r w:rsidRPr="00A8179E">
              <w:rPr>
                <w:rFonts w:ascii="Tahoma" w:hAnsi="Tahoma" w:cs="Tahoma"/>
                <w:sz w:val="20"/>
                <w:szCs w:val="20"/>
                <w:lang w:eastAsia="en-US"/>
              </w:rPr>
              <w:t>у</w:t>
            </w:r>
            <w:r w:rsidRPr="00A8179E">
              <w:rPr>
                <w:rFonts w:ascii="Tahoma" w:hAnsi="Tahoma" w:cs="Tahoma"/>
                <w:sz w:val="20"/>
                <w:szCs w:val="20"/>
                <w:lang w:eastAsia="en-US"/>
              </w:rPr>
              <w:t xml:space="preserve">емых объектов определяется на </w:t>
            </w:r>
          </w:p>
          <w:p w14:paraId="71F58771"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последующих стадиях </w:t>
            </w:r>
          </w:p>
          <w:p w14:paraId="71F58772"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проектирования)</w:t>
            </w:r>
          </w:p>
        </w:tc>
      </w:tr>
      <w:tr w:rsidR="00A8179E" w:rsidRPr="00A8179E" w14:paraId="71F5877A"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74"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775"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776"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777"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hideMark/>
          </w:tcPr>
          <w:p w14:paraId="71F58778"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1 крытый велотрек (0803/08-14 в СТП ПК)</w:t>
            </w:r>
          </w:p>
        </w:tc>
        <w:tc>
          <w:tcPr>
            <w:tcW w:w="1348" w:type="pct"/>
            <w:vMerge/>
            <w:tcBorders>
              <w:top w:val="single" w:sz="4" w:space="0" w:color="auto"/>
              <w:left w:val="single" w:sz="4" w:space="0" w:color="auto"/>
              <w:bottom w:val="single" w:sz="4" w:space="0" w:color="auto"/>
              <w:right w:val="single" w:sz="4" w:space="0" w:color="auto"/>
            </w:tcBorders>
            <w:hideMark/>
          </w:tcPr>
          <w:p w14:paraId="71F58779" w14:textId="77777777" w:rsidR="00DB3ED8" w:rsidRPr="00A8179E" w:rsidRDefault="00DB3ED8" w:rsidP="00E44219">
            <w:pPr>
              <w:rPr>
                <w:rFonts w:ascii="Tahoma" w:hAnsi="Tahoma" w:cs="Tahoma"/>
                <w:sz w:val="20"/>
                <w:szCs w:val="20"/>
                <w:lang w:eastAsia="en-US"/>
              </w:rPr>
            </w:pPr>
          </w:p>
        </w:tc>
      </w:tr>
      <w:tr w:rsidR="00A8179E" w:rsidRPr="00A8179E" w14:paraId="71F58784" w14:textId="77777777" w:rsidTr="00A8179E">
        <w:trPr>
          <w:trHeight w:val="20"/>
        </w:trPr>
        <w:tc>
          <w:tcPr>
            <w:tcW w:w="196" w:type="pct"/>
            <w:vMerge w:val="restart"/>
            <w:tcBorders>
              <w:top w:val="single" w:sz="4" w:space="0" w:color="auto"/>
              <w:left w:val="single" w:sz="4" w:space="0" w:color="auto"/>
              <w:bottom w:val="single" w:sz="4" w:space="0" w:color="auto"/>
              <w:right w:val="single" w:sz="4" w:space="0" w:color="auto"/>
            </w:tcBorders>
          </w:tcPr>
          <w:p w14:paraId="71F5877B"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hideMark/>
          </w:tcPr>
          <w:p w14:paraId="71F5877C"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Производственная зона</w:t>
            </w:r>
          </w:p>
        </w:tc>
        <w:tc>
          <w:tcPr>
            <w:tcW w:w="718" w:type="pct"/>
            <w:vMerge w:val="restart"/>
            <w:tcBorders>
              <w:top w:val="single" w:sz="4" w:space="0" w:color="auto"/>
              <w:left w:val="single" w:sz="4" w:space="0" w:color="auto"/>
              <w:bottom w:val="single" w:sz="4" w:space="0" w:color="auto"/>
              <w:right w:val="single" w:sz="4" w:space="0" w:color="auto"/>
            </w:tcBorders>
          </w:tcPr>
          <w:p w14:paraId="71F5877D" w14:textId="058FECA0"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Площадь –</w:t>
            </w:r>
            <w:r w:rsidR="00A8179E" w:rsidRPr="00A8179E">
              <w:rPr>
                <w:rFonts w:ascii="Tahoma" w:hAnsi="Tahoma" w:cs="Tahoma"/>
                <w:sz w:val="20"/>
                <w:szCs w:val="20"/>
                <w:lang w:eastAsia="en-US"/>
              </w:rPr>
              <w:t xml:space="preserve"> </w:t>
            </w:r>
            <w:r w:rsidR="00A8179E" w:rsidRPr="00A8179E">
              <w:rPr>
                <w:rFonts w:ascii="Tahoma" w:hAnsi="Tahoma" w:cs="Tahoma"/>
                <w:sz w:val="20"/>
                <w:szCs w:val="20"/>
                <w:lang w:eastAsia="en-US"/>
              </w:rPr>
              <w:br/>
            </w:r>
            <w:r w:rsidR="00A218C6" w:rsidRPr="00A8179E">
              <w:rPr>
                <w:rFonts w:ascii="Tahoma" w:hAnsi="Tahoma" w:cs="Tahoma"/>
                <w:sz w:val="20"/>
                <w:szCs w:val="20"/>
                <w:lang w:eastAsia="en-US"/>
              </w:rPr>
              <w:t xml:space="preserve">3149,64 </w:t>
            </w:r>
            <w:r w:rsidRPr="00A8179E">
              <w:rPr>
                <w:rFonts w:ascii="Tahoma" w:hAnsi="Tahoma" w:cs="Tahoma"/>
                <w:sz w:val="20"/>
                <w:szCs w:val="20"/>
                <w:lang w:eastAsia="en-US"/>
              </w:rPr>
              <w:t>га</w:t>
            </w:r>
          </w:p>
          <w:p w14:paraId="71F5877E"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Коэффициент </w:t>
            </w:r>
          </w:p>
          <w:p w14:paraId="71F5877F"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застройки – 0,8</w:t>
            </w:r>
          </w:p>
          <w:p w14:paraId="71F58780" w14:textId="77777777" w:rsidR="00DB3ED8" w:rsidRPr="00A8179E" w:rsidRDefault="00DB3ED8" w:rsidP="00E44219">
            <w:pPr>
              <w:rPr>
                <w:rFonts w:ascii="Tahoma" w:hAnsi="Tahoma" w:cs="Tahoma"/>
                <w:sz w:val="20"/>
                <w:szCs w:val="20"/>
                <w:lang w:eastAsia="en-US"/>
              </w:rPr>
            </w:pPr>
          </w:p>
        </w:tc>
        <w:tc>
          <w:tcPr>
            <w:tcW w:w="782" w:type="pct"/>
            <w:vMerge w:val="restart"/>
            <w:tcBorders>
              <w:top w:val="single" w:sz="4" w:space="0" w:color="auto"/>
              <w:left w:val="single" w:sz="4" w:space="0" w:color="auto"/>
              <w:bottom w:val="single" w:sz="4" w:space="0" w:color="auto"/>
              <w:right w:val="single" w:sz="4" w:space="0" w:color="auto"/>
            </w:tcBorders>
          </w:tcPr>
          <w:p w14:paraId="71F58781" w14:textId="77777777" w:rsidR="00DB3ED8" w:rsidRPr="00A8179E" w:rsidRDefault="00DB3ED8" w:rsidP="00E44219">
            <w:pPr>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tcPr>
          <w:p w14:paraId="71F58782"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83"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 xml:space="preserve">1 ПС 35 </w:t>
            </w:r>
            <w:proofErr w:type="spellStart"/>
            <w:r w:rsidRPr="00A8179E">
              <w:rPr>
                <w:rFonts w:ascii="Tahoma" w:hAnsi="Tahoma" w:cs="Tahoma"/>
                <w:sz w:val="20"/>
                <w:szCs w:val="20"/>
                <w:lang w:eastAsia="en-US"/>
              </w:rPr>
              <w:t>кВ</w:t>
            </w:r>
            <w:proofErr w:type="spellEnd"/>
          </w:p>
        </w:tc>
      </w:tr>
      <w:tr w:rsidR="00A8179E" w:rsidRPr="00A8179E" w14:paraId="71F5878B"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85"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786"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787"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788"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789"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8A"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 xml:space="preserve">2 Пожарных депо  </w:t>
            </w:r>
          </w:p>
        </w:tc>
      </w:tr>
      <w:tr w:rsidR="00A8179E" w:rsidRPr="00A8179E" w14:paraId="71F58792"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8C"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78D"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78E"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78F"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790"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91"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val="en-US" w:eastAsia="en-US"/>
              </w:rPr>
              <w:t xml:space="preserve">2 </w:t>
            </w:r>
            <w:r w:rsidRPr="00A8179E">
              <w:rPr>
                <w:rFonts w:ascii="Tahoma" w:hAnsi="Tahoma" w:cs="Tahoma"/>
                <w:sz w:val="20"/>
                <w:szCs w:val="20"/>
                <w:lang w:eastAsia="en-US"/>
              </w:rPr>
              <w:t>АЗС</w:t>
            </w:r>
          </w:p>
        </w:tc>
      </w:tr>
      <w:tr w:rsidR="00A8179E" w:rsidRPr="00A8179E" w14:paraId="71F58799"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93"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794"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795"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796"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797"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98"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4 СТО</w:t>
            </w:r>
          </w:p>
        </w:tc>
      </w:tr>
      <w:tr w:rsidR="00A8179E" w:rsidRPr="00A8179E" w14:paraId="71F587A1"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9A"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9B"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9C"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9D"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9E"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9F"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Площадка для</w:t>
            </w:r>
          </w:p>
          <w:p w14:paraId="71F587A0" w14:textId="77777777" w:rsidR="00DB3ED8" w:rsidRPr="00A8179E" w:rsidRDefault="00DB3ED8" w:rsidP="00E44219">
            <w:pPr>
              <w:jc w:val="both"/>
              <w:rPr>
                <w:rFonts w:ascii="Tahoma" w:hAnsi="Tahoma" w:cs="Tahoma"/>
                <w:bCs/>
                <w:sz w:val="20"/>
                <w:szCs w:val="20"/>
                <w:lang w:eastAsia="en-US"/>
              </w:rPr>
            </w:pPr>
            <w:r w:rsidRPr="00A8179E">
              <w:rPr>
                <w:rFonts w:ascii="Tahoma" w:hAnsi="Tahoma" w:cs="Tahoma"/>
                <w:sz w:val="20"/>
                <w:szCs w:val="20"/>
                <w:lang w:eastAsia="en-US"/>
              </w:rPr>
              <w:t>складирования снега и льда</w:t>
            </w:r>
          </w:p>
        </w:tc>
      </w:tr>
      <w:tr w:rsidR="00A8179E" w:rsidRPr="00A8179E" w14:paraId="71F587A8"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A2"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A3"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A4"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A5"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A6"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A7"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канализационная насосная станция</w:t>
            </w:r>
          </w:p>
        </w:tc>
      </w:tr>
      <w:tr w:rsidR="00A8179E" w:rsidRPr="00A8179E" w14:paraId="71F587AF"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A9"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AA"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AB"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AC"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AD"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AE"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1 канализационные очистные сооружения (КОС)</w:t>
            </w:r>
          </w:p>
        </w:tc>
      </w:tr>
      <w:tr w:rsidR="00A8179E" w:rsidRPr="00A8179E" w14:paraId="71F587B6"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B0"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B1"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B2"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B3"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7B4"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B5"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3 Групповых резервуарных установки (ГРУ)</w:t>
            </w:r>
          </w:p>
        </w:tc>
      </w:tr>
      <w:tr w:rsidR="00A8179E" w:rsidRPr="00A8179E" w14:paraId="71F587C2" w14:textId="77777777" w:rsidTr="00A8179E">
        <w:trPr>
          <w:trHeight w:val="408"/>
        </w:trPr>
        <w:tc>
          <w:tcPr>
            <w:tcW w:w="196" w:type="pct"/>
            <w:vMerge w:val="restart"/>
            <w:tcBorders>
              <w:top w:val="single" w:sz="4" w:space="0" w:color="auto"/>
              <w:left w:val="single" w:sz="4" w:space="0" w:color="auto"/>
              <w:bottom w:val="single" w:sz="4" w:space="0" w:color="auto"/>
              <w:right w:val="single" w:sz="4" w:space="0" w:color="auto"/>
            </w:tcBorders>
          </w:tcPr>
          <w:p w14:paraId="71F587B7"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hideMark/>
          </w:tcPr>
          <w:p w14:paraId="71F587B8"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Коммунально-складская зона</w:t>
            </w:r>
          </w:p>
        </w:tc>
        <w:tc>
          <w:tcPr>
            <w:tcW w:w="718" w:type="pct"/>
            <w:vMerge w:val="restart"/>
            <w:tcBorders>
              <w:top w:val="single" w:sz="4" w:space="0" w:color="auto"/>
              <w:left w:val="single" w:sz="4" w:space="0" w:color="auto"/>
              <w:bottom w:val="single" w:sz="4" w:space="0" w:color="auto"/>
              <w:right w:val="single" w:sz="4" w:space="0" w:color="auto"/>
            </w:tcBorders>
          </w:tcPr>
          <w:p w14:paraId="71F587BA" w14:textId="3D2ECA3E"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w:t>
            </w:r>
            <w:r w:rsidR="00A218C6" w:rsidRPr="00A8179E">
              <w:rPr>
                <w:rFonts w:ascii="Tahoma" w:hAnsi="Tahoma" w:cs="Tahoma"/>
                <w:sz w:val="20"/>
                <w:szCs w:val="20"/>
                <w:lang w:eastAsia="en-US"/>
              </w:rPr>
              <w:t xml:space="preserve">463,98 </w:t>
            </w:r>
            <w:r w:rsidRPr="00A8179E">
              <w:rPr>
                <w:rFonts w:ascii="Tahoma" w:hAnsi="Tahoma" w:cs="Tahoma"/>
                <w:sz w:val="20"/>
                <w:szCs w:val="20"/>
                <w:lang w:eastAsia="en-US"/>
              </w:rPr>
              <w:t>га</w:t>
            </w:r>
          </w:p>
          <w:p w14:paraId="71F587BB"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Коэффициент </w:t>
            </w:r>
          </w:p>
          <w:p w14:paraId="71F587BC"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застройки – 0,6</w:t>
            </w:r>
          </w:p>
          <w:p w14:paraId="71F587BD" w14:textId="77777777" w:rsidR="00DB3ED8" w:rsidRPr="00A8179E" w:rsidRDefault="00DB3ED8" w:rsidP="00E44219">
            <w:pPr>
              <w:rPr>
                <w:rFonts w:ascii="Tahoma" w:hAnsi="Tahoma" w:cs="Tahoma"/>
                <w:sz w:val="20"/>
                <w:szCs w:val="20"/>
                <w:lang w:eastAsia="en-US"/>
              </w:rPr>
            </w:pPr>
          </w:p>
        </w:tc>
        <w:tc>
          <w:tcPr>
            <w:tcW w:w="782" w:type="pct"/>
            <w:vMerge w:val="restart"/>
            <w:tcBorders>
              <w:top w:val="single" w:sz="4" w:space="0" w:color="auto"/>
              <w:left w:val="single" w:sz="4" w:space="0" w:color="auto"/>
              <w:bottom w:val="single" w:sz="4" w:space="0" w:color="auto"/>
              <w:right w:val="single" w:sz="4" w:space="0" w:color="auto"/>
            </w:tcBorders>
          </w:tcPr>
          <w:p w14:paraId="71F587BE" w14:textId="77777777" w:rsidR="00DB3ED8" w:rsidRPr="00A8179E" w:rsidRDefault="00DB3ED8" w:rsidP="00E44219">
            <w:pPr>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hideMark/>
          </w:tcPr>
          <w:p w14:paraId="71F587BF"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Создание историко-культурного заповедника на базе памятника археол</w:t>
            </w:r>
            <w:r w:rsidRPr="00A8179E">
              <w:rPr>
                <w:rFonts w:ascii="Tahoma" w:hAnsi="Tahoma" w:cs="Tahoma"/>
                <w:sz w:val="20"/>
                <w:szCs w:val="20"/>
                <w:lang w:eastAsia="en-US"/>
              </w:rPr>
              <w:t>о</w:t>
            </w:r>
            <w:r w:rsidRPr="00A8179E">
              <w:rPr>
                <w:rFonts w:ascii="Tahoma" w:hAnsi="Tahoma" w:cs="Tahoma"/>
                <w:sz w:val="20"/>
                <w:szCs w:val="20"/>
                <w:lang w:eastAsia="en-US"/>
              </w:rPr>
              <w:t xml:space="preserve">гии </w:t>
            </w:r>
          </w:p>
          <w:p w14:paraId="71F587C0"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w:t>
            </w:r>
            <w:proofErr w:type="spellStart"/>
            <w:r w:rsidRPr="00A8179E">
              <w:rPr>
                <w:rFonts w:ascii="Tahoma" w:hAnsi="Tahoma" w:cs="Tahoma"/>
                <w:sz w:val="20"/>
                <w:szCs w:val="20"/>
                <w:lang w:eastAsia="en-US"/>
              </w:rPr>
              <w:t>Краснояровское</w:t>
            </w:r>
            <w:proofErr w:type="spellEnd"/>
            <w:r w:rsidRPr="00A8179E">
              <w:rPr>
                <w:rFonts w:ascii="Tahoma" w:hAnsi="Tahoma" w:cs="Tahoma"/>
                <w:sz w:val="20"/>
                <w:szCs w:val="20"/>
                <w:lang w:eastAsia="en-US"/>
              </w:rPr>
              <w:t xml:space="preserve"> город</w:t>
            </w:r>
            <w:r w:rsidRPr="00A8179E">
              <w:rPr>
                <w:rFonts w:ascii="Tahoma" w:hAnsi="Tahoma" w:cs="Tahoma"/>
                <w:sz w:val="20"/>
                <w:szCs w:val="20"/>
                <w:lang w:eastAsia="en-US"/>
              </w:rPr>
              <w:t>и</w:t>
            </w:r>
            <w:r w:rsidRPr="00A8179E">
              <w:rPr>
                <w:rFonts w:ascii="Tahoma" w:hAnsi="Tahoma" w:cs="Tahoma"/>
                <w:sz w:val="20"/>
                <w:szCs w:val="20"/>
                <w:lang w:eastAsia="en-US"/>
              </w:rPr>
              <w:t>ще» (09/02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7C1"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1 очистные сооружений дождевой кан</w:t>
            </w:r>
            <w:r w:rsidRPr="00A8179E">
              <w:rPr>
                <w:rFonts w:ascii="Tahoma" w:hAnsi="Tahoma" w:cs="Tahoma"/>
                <w:sz w:val="20"/>
                <w:szCs w:val="20"/>
                <w:lang w:eastAsia="en-US"/>
              </w:rPr>
              <w:t>а</w:t>
            </w:r>
            <w:r w:rsidRPr="00A8179E">
              <w:rPr>
                <w:rFonts w:ascii="Tahoma" w:hAnsi="Tahoma" w:cs="Tahoma"/>
                <w:sz w:val="20"/>
                <w:szCs w:val="20"/>
                <w:lang w:eastAsia="en-US"/>
              </w:rPr>
              <w:t>лизации (ОСДК)</w:t>
            </w:r>
          </w:p>
        </w:tc>
      </w:tr>
      <w:tr w:rsidR="00A8179E" w:rsidRPr="00A8179E" w14:paraId="71F587C9" w14:textId="77777777" w:rsidTr="00E44219">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C3"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C4"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7C5"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7C6"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7C7"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C8"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1 Групповая резервуарная установка (ГРУ)</w:t>
            </w:r>
          </w:p>
        </w:tc>
      </w:tr>
      <w:tr w:rsidR="00A8179E" w:rsidRPr="00A8179E" w14:paraId="71F587D4" w14:textId="77777777" w:rsidTr="00E44219">
        <w:trPr>
          <w:trHeight w:val="18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CA"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CB"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7CC"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7CD"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7CE"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D0" w14:textId="5E5DB0C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Трансформаторные подстанции 10 (6) </w:t>
            </w:r>
            <w:proofErr w:type="spellStart"/>
            <w:r w:rsidRPr="00A8179E">
              <w:rPr>
                <w:rFonts w:ascii="Tahoma" w:hAnsi="Tahoma" w:cs="Tahoma"/>
                <w:sz w:val="20"/>
                <w:szCs w:val="20"/>
                <w:lang w:eastAsia="en-US"/>
              </w:rPr>
              <w:t>кВ</w:t>
            </w:r>
            <w:proofErr w:type="spellEnd"/>
          </w:p>
          <w:p w14:paraId="71F587D3" w14:textId="65AFE6F2"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(количество строящихся и реконструир</w:t>
            </w:r>
            <w:r w:rsidRPr="00A8179E">
              <w:rPr>
                <w:rFonts w:ascii="Tahoma" w:hAnsi="Tahoma" w:cs="Tahoma"/>
                <w:sz w:val="20"/>
                <w:szCs w:val="20"/>
                <w:lang w:eastAsia="en-US"/>
              </w:rPr>
              <w:t>у</w:t>
            </w:r>
            <w:r w:rsidRPr="00A8179E">
              <w:rPr>
                <w:rFonts w:ascii="Tahoma" w:hAnsi="Tahoma" w:cs="Tahoma"/>
                <w:sz w:val="20"/>
                <w:szCs w:val="20"/>
                <w:lang w:eastAsia="en-US"/>
              </w:rPr>
              <w:t>емых объектов определяется на посл</w:t>
            </w:r>
            <w:r w:rsidRPr="00A8179E">
              <w:rPr>
                <w:rFonts w:ascii="Tahoma" w:hAnsi="Tahoma" w:cs="Tahoma"/>
                <w:sz w:val="20"/>
                <w:szCs w:val="20"/>
                <w:lang w:eastAsia="en-US"/>
              </w:rPr>
              <w:t>е</w:t>
            </w:r>
            <w:r w:rsidRPr="00A8179E">
              <w:rPr>
                <w:rFonts w:ascii="Tahoma" w:hAnsi="Tahoma" w:cs="Tahoma"/>
                <w:sz w:val="20"/>
                <w:szCs w:val="20"/>
                <w:lang w:eastAsia="en-US"/>
              </w:rPr>
              <w:t>дующих стадиях проектирования)</w:t>
            </w:r>
          </w:p>
        </w:tc>
      </w:tr>
      <w:tr w:rsidR="00A8179E" w:rsidRPr="00A8179E" w14:paraId="71F587DE" w14:textId="77777777" w:rsidTr="00A8179E">
        <w:trPr>
          <w:trHeight w:val="20"/>
        </w:trPr>
        <w:tc>
          <w:tcPr>
            <w:tcW w:w="196" w:type="pct"/>
            <w:vMerge w:val="restart"/>
            <w:tcBorders>
              <w:top w:val="single" w:sz="4" w:space="0" w:color="auto"/>
              <w:left w:val="single" w:sz="4" w:space="0" w:color="auto"/>
              <w:bottom w:val="single" w:sz="4" w:space="0" w:color="auto"/>
              <w:right w:val="single" w:sz="4" w:space="0" w:color="auto"/>
            </w:tcBorders>
          </w:tcPr>
          <w:p w14:paraId="71F587D5"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hideMark/>
          </w:tcPr>
          <w:p w14:paraId="71F587D7" w14:textId="362CF176"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 xml:space="preserve">Зона инженерной </w:t>
            </w:r>
            <w:r w:rsidR="008B098B" w:rsidRPr="00A8179E">
              <w:rPr>
                <w:rFonts w:ascii="Tahoma" w:hAnsi="Tahoma" w:cs="Tahoma"/>
                <w:sz w:val="20"/>
                <w:szCs w:val="20"/>
                <w:lang w:eastAsia="ar-SA"/>
              </w:rPr>
              <w:br/>
            </w:r>
            <w:r w:rsidRPr="00A8179E">
              <w:rPr>
                <w:rFonts w:ascii="Tahoma" w:hAnsi="Tahoma" w:cs="Tahoma"/>
                <w:sz w:val="20"/>
                <w:szCs w:val="20"/>
                <w:lang w:eastAsia="ar-SA"/>
              </w:rPr>
              <w:t>инфраструктуры</w:t>
            </w:r>
          </w:p>
        </w:tc>
        <w:tc>
          <w:tcPr>
            <w:tcW w:w="718" w:type="pct"/>
            <w:vMerge w:val="restart"/>
            <w:tcBorders>
              <w:top w:val="single" w:sz="4" w:space="0" w:color="auto"/>
              <w:left w:val="single" w:sz="4" w:space="0" w:color="auto"/>
              <w:bottom w:val="single" w:sz="4" w:space="0" w:color="auto"/>
              <w:right w:val="single" w:sz="4" w:space="0" w:color="auto"/>
            </w:tcBorders>
            <w:hideMark/>
          </w:tcPr>
          <w:p w14:paraId="71F587D8"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w:t>
            </w:r>
          </w:p>
          <w:p w14:paraId="71F587D9" w14:textId="6D6E1A16" w:rsidR="00DB3ED8" w:rsidRPr="00A8179E" w:rsidRDefault="008B098B" w:rsidP="00E44219">
            <w:pPr>
              <w:rPr>
                <w:rFonts w:ascii="Tahoma" w:hAnsi="Tahoma" w:cs="Tahoma"/>
                <w:sz w:val="20"/>
                <w:szCs w:val="20"/>
                <w:lang w:eastAsia="en-US"/>
              </w:rPr>
            </w:pPr>
            <w:r w:rsidRPr="00A8179E">
              <w:rPr>
                <w:rFonts w:ascii="Tahoma" w:hAnsi="Tahoma" w:cs="Tahoma"/>
                <w:sz w:val="20"/>
                <w:szCs w:val="20"/>
                <w:lang w:eastAsia="en-US"/>
              </w:rPr>
              <w:t xml:space="preserve">705,28 </w:t>
            </w:r>
            <w:r w:rsidR="00DB3ED8" w:rsidRPr="00A8179E">
              <w:rPr>
                <w:rFonts w:ascii="Tahoma" w:hAnsi="Tahoma" w:cs="Tahoma"/>
                <w:sz w:val="20"/>
                <w:szCs w:val="20"/>
                <w:lang w:eastAsia="en-US"/>
              </w:rPr>
              <w:t>га</w:t>
            </w:r>
          </w:p>
        </w:tc>
        <w:tc>
          <w:tcPr>
            <w:tcW w:w="782" w:type="pct"/>
            <w:vMerge w:val="restart"/>
            <w:tcBorders>
              <w:top w:val="single" w:sz="4" w:space="0" w:color="auto"/>
              <w:left w:val="single" w:sz="4" w:space="0" w:color="auto"/>
              <w:bottom w:val="single" w:sz="4" w:space="0" w:color="auto"/>
              <w:right w:val="single" w:sz="4" w:space="0" w:color="auto"/>
            </w:tcBorders>
          </w:tcPr>
          <w:p w14:paraId="71F587DA"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hideMark/>
          </w:tcPr>
          <w:p w14:paraId="71F587DB"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Строительство ГРС</w:t>
            </w:r>
          </w:p>
          <w:p w14:paraId="71F587DC"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(08110405/08-37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7DD"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 xml:space="preserve">7 подземных водозаборов (водозаборные скважины) </w:t>
            </w:r>
          </w:p>
        </w:tc>
      </w:tr>
      <w:tr w:rsidR="00A8179E" w:rsidRPr="00A8179E" w14:paraId="71F587E5"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DF"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E0"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7E1"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7E2" w14:textId="77777777" w:rsidR="00DB3ED8" w:rsidRPr="00A8179E" w:rsidRDefault="00DB3ED8" w:rsidP="00E44219">
            <w:pPr>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hideMark/>
          </w:tcPr>
          <w:p w14:paraId="71F587E3" w14:textId="1951E213"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ПС 110/35/6 </w:t>
            </w:r>
            <w:proofErr w:type="spellStart"/>
            <w:r w:rsidRPr="00A8179E">
              <w:rPr>
                <w:rFonts w:ascii="Tahoma" w:hAnsi="Tahoma" w:cs="Tahoma"/>
                <w:sz w:val="20"/>
                <w:szCs w:val="20"/>
                <w:lang w:eastAsia="en-US"/>
              </w:rPr>
              <w:t>кВ</w:t>
            </w:r>
            <w:proofErr w:type="spellEnd"/>
            <w:r w:rsidRPr="00A8179E">
              <w:rPr>
                <w:rFonts w:ascii="Tahoma" w:hAnsi="Tahoma" w:cs="Tahoma"/>
                <w:sz w:val="20"/>
                <w:szCs w:val="20"/>
                <w:lang w:eastAsia="en-US"/>
              </w:rPr>
              <w:t xml:space="preserve"> Уссурийск 1</w:t>
            </w:r>
            <w:r w:rsidR="00E44219" w:rsidRPr="00A8179E">
              <w:rPr>
                <w:rFonts w:ascii="Tahoma" w:hAnsi="Tahoma" w:cs="Tahoma"/>
                <w:sz w:val="20"/>
                <w:szCs w:val="20"/>
                <w:lang w:eastAsia="en-US"/>
              </w:rPr>
              <w:t> </w:t>
            </w:r>
            <w:r w:rsidRPr="00A8179E">
              <w:rPr>
                <w:rFonts w:ascii="Tahoma" w:hAnsi="Tahoma" w:cs="Tahoma"/>
                <w:sz w:val="20"/>
                <w:szCs w:val="20"/>
              </w:rPr>
              <w:t>–</w:t>
            </w:r>
            <w:r w:rsidRPr="00A8179E">
              <w:rPr>
                <w:rFonts w:ascii="Tahoma" w:hAnsi="Tahoma" w:cs="Tahoma"/>
                <w:sz w:val="20"/>
                <w:szCs w:val="20"/>
                <w:lang w:eastAsia="en-US"/>
              </w:rPr>
              <w:t xml:space="preserve"> заменая трансформат</w:t>
            </w:r>
            <w:r w:rsidRPr="00A8179E">
              <w:rPr>
                <w:rFonts w:ascii="Tahoma" w:hAnsi="Tahoma" w:cs="Tahoma"/>
                <w:sz w:val="20"/>
                <w:szCs w:val="20"/>
                <w:lang w:eastAsia="en-US"/>
              </w:rPr>
              <w:t>о</w:t>
            </w:r>
            <w:r w:rsidRPr="00A8179E">
              <w:rPr>
                <w:rFonts w:ascii="Tahoma" w:hAnsi="Tahoma" w:cs="Tahoma"/>
                <w:sz w:val="20"/>
                <w:szCs w:val="20"/>
                <w:lang w:eastAsia="en-US"/>
              </w:rPr>
              <w:t>ра 1х31,5+на 1х40 (08110124/08-32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7E4"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3 станции водоподготовки</w:t>
            </w:r>
          </w:p>
        </w:tc>
      </w:tr>
      <w:tr w:rsidR="00A8179E" w:rsidRPr="00A8179E" w14:paraId="71F587EC"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E6"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E7"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7E8"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7E9"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7EA"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7EB"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2 канализационная насосная станция</w:t>
            </w:r>
          </w:p>
        </w:tc>
      </w:tr>
      <w:tr w:rsidR="00A8179E" w:rsidRPr="00A8179E" w14:paraId="71F587F3"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ED"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EE"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7EF"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7F0"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hideMark/>
          </w:tcPr>
          <w:p w14:paraId="71F587F1"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ПС 110/35/6 </w:t>
            </w:r>
            <w:proofErr w:type="spellStart"/>
            <w:r w:rsidRPr="00A8179E">
              <w:rPr>
                <w:rFonts w:ascii="Tahoma" w:hAnsi="Tahoma" w:cs="Tahoma"/>
                <w:sz w:val="20"/>
                <w:szCs w:val="20"/>
                <w:lang w:eastAsia="en-US"/>
              </w:rPr>
              <w:t>кВ</w:t>
            </w:r>
            <w:proofErr w:type="spellEnd"/>
            <w:r w:rsidRPr="00A8179E">
              <w:rPr>
                <w:rFonts w:ascii="Tahoma" w:hAnsi="Tahoma" w:cs="Tahoma"/>
                <w:sz w:val="20"/>
                <w:szCs w:val="20"/>
                <w:lang w:eastAsia="en-US"/>
              </w:rPr>
              <w:t xml:space="preserve"> "</w:t>
            </w:r>
            <w:proofErr w:type="spellStart"/>
            <w:r w:rsidRPr="00A8179E">
              <w:rPr>
                <w:rFonts w:ascii="Tahoma" w:hAnsi="Tahoma" w:cs="Tahoma"/>
                <w:sz w:val="20"/>
                <w:szCs w:val="20"/>
                <w:lang w:eastAsia="en-US"/>
              </w:rPr>
              <w:t>Кожзавод</w:t>
            </w:r>
            <w:proofErr w:type="spellEnd"/>
            <w:r w:rsidRPr="00A8179E">
              <w:rPr>
                <w:rFonts w:ascii="Tahoma" w:hAnsi="Tahoma" w:cs="Tahoma"/>
                <w:sz w:val="20"/>
                <w:szCs w:val="20"/>
                <w:lang w:eastAsia="en-US"/>
              </w:rPr>
              <w:t xml:space="preserve">" </w:t>
            </w:r>
            <w:r w:rsidRPr="00A8179E">
              <w:rPr>
                <w:rFonts w:ascii="Tahoma" w:hAnsi="Tahoma" w:cs="Tahoma"/>
                <w:sz w:val="20"/>
                <w:szCs w:val="20"/>
              </w:rPr>
              <w:t>–</w:t>
            </w:r>
            <w:r w:rsidRPr="00A8179E">
              <w:rPr>
                <w:rFonts w:ascii="Tahoma" w:hAnsi="Tahoma" w:cs="Tahoma"/>
                <w:sz w:val="20"/>
                <w:szCs w:val="20"/>
                <w:lang w:eastAsia="en-US"/>
              </w:rPr>
              <w:t xml:space="preserve"> установка СВ (08110124/08-32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7F2"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2 Головные газорегуляторные пункты (ГГРП)</w:t>
            </w:r>
          </w:p>
        </w:tc>
      </w:tr>
      <w:tr w:rsidR="00A8179E" w:rsidRPr="00A8179E" w14:paraId="71F587FA"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F4"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F5"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F6"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F7" w14:textId="77777777" w:rsidR="00DB3ED8" w:rsidRPr="00A8179E" w:rsidRDefault="00DB3ED8" w:rsidP="00E44219">
            <w:pPr>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hideMark/>
          </w:tcPr>
          <w:p w14:paraId="71F587F8"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ПС 110/35/6 </w:t>
            </w:r>
            <w:proofErr w:type="spellStart"/>
            <w:r w:rsidRPr="00A8179E">
              <w:rPr>
                <w:rFonts w:ascii="Tahoma" w:hAnsi="Tahoma" w:cs="Tahoma"/>
                <w:sz w:val="20"/>
                <w:szCs w:val="20"/>
                <w:lang w:eastAsia="en-US"/>
              </w:rPr>
              <w:t>кВ</w:t>
            </w:r>
            <w:proofErr w:type="spellEnd"/>
            <w:r w:rsidRPr="00A8179E">
              <w:rPr>
                <w:rFonts w:ascii="Tahoma" w:hAnsi="Tahoma" w:cs="Tahoma"/>
                <w:sz w:val="20"/>
                <w:szCs w:val="20"/>
                <w:lang w:eastAsia="en-US"/>
              </w:rPr>
              <w:t xml:space="preserve"> "Студгор</w:t>
            </w:r>
            <w:r w:rsidRPr="00A8179E">
              <w:rPr>
                <w:rFonts w:ascii="Tahoma" w:hAnsi="Tahoma" w:cs="Tahoma"/>
                <w:sz w:val="20"/>
                <w:szCs w:val="20"/>
                <w:lang w:eastAsia="en-US"/>
              </w:rPr>
              <w:t>о</w:t>
            </w:r>
            <w:r w:rsidRPr="00A8179E">
              <w:rPr>
                <w:rFonts w:ascii="Tahoma" w:hAnsi="Tahoma" w:cs="Tahoma"/>
                <w:sz w:val="20"/>
                <w:szCs w:val="20"/>
                <w:lang w:eastAsia="en-US"/>
              </w:rPr>
              <w:t xml:space="preserve">док" </w:t>
            </w:r>
            <w:r w:rsidRPr="00A8179E">
              <w:rPr>
                <w:rFonts w:ascii="Tahoma" w:hAnsi="Tahoma" w:cs="Tahoma"/>
                <w:sz w:val="20"/>
                <w:szCs w:val="20"/>
              </w:rPr>
              <w:t>–</w:t>
            </w:r>
            <w:r w:rsidRPr="00A8179E">
              <w:rPr>
                <w:rFonts w:ascii="Tahoma" w:hAnsi="Tahoma" w:cs="Tahoma"/>
                <w:sz w:val="20"/>
                <w:szCs w:val="20"/>
                <w:lang w:eastAsia="en-US"/>
              </w:rPr>
              <w:t xml:space="preserve"> расширение 1х16 (08110124/08-32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7F9"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1 автоматическая телефонная станция</w:t>
            </w:r>
          </w:p>
        </w:tc>
      </w:tr>
      <w:tr w:rsidR="00A8179E" w:rsidRPr="00A8179E" w14:paraId="71F58802" w14:textId="77777777" w:rsidTr="00E44219">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7FB"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FC"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7FD"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7FE"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7FF"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801" w14:textId="755AAEC4"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Трансформаторные подстанции 10 (6) </w:t>
            </w:r>
            <w:proofErr w:type="spellStart"/>
            <w:r w:rsidRPr="00A8179E">
              <w:rPr>
                <w:rFonts w:ascii="Tahoma" w:hAnsi="Tahoma" w:cs="Tahoma"/>
                <w:sz w:val="20"/>
                <w:szCs w:val="20"/>
                <w:lang w:eastAsia="en-US"/>
              </w:rPr>
              <w:t>кВ</w:t>
            </w:r>
            <w:proofErr w:type="spellEnd"/>
            <w:r w:rsidRPr="00A8179E">
              <w:rPr>
                <w:rFonts w:ascii="Tahoma" w:hAnsi="Tahoma" w:cs="Tahoma"/>
                <w:sz w:val="20"/>
                <w:szCs w:val="20"/>
                <w:lang w:eastAsia="en-US"/>
              </w:rPr>
              <w:t xml:space="preserve"> (количество строящихся и реконструир</w:t>
            </w:r>
            <w:r w:rsidRPr="00A8179E">
              <w:rPr>
                <w:rFonts w:ascii="Tahoma" w:hAnsi="Tahoma" w:cs="Tahoma"/>
                <w:sz w:val="20"/>
                <w:szCs w:val="20"/>
                <w:lang w:eastAsia="en-US"/>
              </w:rPr>
              <w:t>у</w:t>
            </w:r>
            <w:r w:rsidRPr="00A8179E">
              <w:rPr>
                <w:rFonts w:ascii="Tahoma" w:hAnsi="Tahoma" w:cs="Tahoma"/>
                <w:sz w:val="20"/>
                <w:szCs w:val="20"/>
                <w:lang w:eastAsia="en-US"/>
              </w:rPr>
              <w:t>емых объектов определяется на посл</w:t>
            </w:r>
            <w:r w:rsidRPr="00A8179E">
              <w:rPr>
                <w:rFonts w:ascii="Tahoma" w:hAnsi="Tahoma" w:cs="Tahoma"/>
                <w:sz w:val="20"/>
                <w:szCs w:val="20"/>
                <w:lang w:eastAsia="en-US"/>
              </w:rPr>
              <w:t>е</w:t>
            </w:r>
            <w:r w:rsidRPr="00A8179E">
              <w:rPr>
                <w:rFonts w:ascii="Tahoma" w:hAnsi="Tahoma" w:cs="Tahoma"/>
                <w:sz w:val="20"/>
                <w:szCs w:val="20"/>
                <w:lang w:eastAsia="en-US"/>
              </w:rPr>
              <w:lastRenderedPageBreak/>
              <w:t>дующих стадиях проектирования)</w:t>
            </w:r>
          </w:p>
        </w:tc>
      </w:tr>
      <w:tr w:rsidR="00A8179E" w:rsidRPr="00A8179E" w14:paraId="71F58811" w14:textId="77777777" w:rsidTr="00A8179E">
        <w:trPr>
          <w:trHeight w:val="756"/>
        </w:trPr>
        <w:tc>
          <w:tcPr>
            <w:tcW w:w="196" w:type="pct"/>
            <w:vMerge w:val="restart"/>
            <w:tcBorders>
              <w:top w:val="single" w:sz="4" w:space="0" w:color="auto"/>
              <w:left w:val="single" w:sz="4" w:space="0" w:color="auto"/>
              <w:bottom w:val="single" w:sz="4" w:space="0" w:color="auto"/>
              <w:right w:val="single" w:sz="4" w:space="0" w:color="auto"/>
            </w:tcBorders>
          </w:tcPr>
          <w:p w14:paraId="71F58803"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hideMark/>
          </w:tcPr>
          <w:p w14:paraId="71F58804"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 xml:space="preserve">Зона транспортной </w:t>
            </w:r>
          </w:p>
          <w:p w14:paraId="71F58805"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инфраструктуры</w:t>
            </w:r>
          </w:p>
        </w:tc>
        <w:tc>
          <w:tcPr>
            <w:tcW w:w="718" w:type="pct"/>
            <w:vMerge w:val="restart"/>
            <w:tcBorders>
              <w:top w:val="single" w:sz="4" w:space="0" w:color="auto"/>
              <w:left w:val="single" w:sz="4" w:space="0" w:color="auto"/>
              <w:bottom w:val="single" w:sz="4" w:space="0" w:color="auto"/>
              <w:right w:val="single" w:sz="4" w:space="0" w:color="auto"/>
            </w:tcBorders>
            <w:hideMark/>
          </w:tcPr>
          <w:p w14:paraId="71F58806"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Площадь – </w:t>
            </w:r>
          </w:p>
          <w:p w14:paraId="71F58807" w14:textId="1BCC3D77" w:rsidR="00DB3ED8" w:rsidRPr="00A8179E" w:rsidRDefault="00E53C23" w:rsidP="00E44219">
            <w:pPr>
              <w:rPr>
                <w:rFonts w:ascii="Tahoma" w:hAnsi="Tahoma" w:cs="Tahoma"/>
                <w:sz w:val="20"/>
                <w:szCs w:val="20"/>
                <w:lang w:eastAsia="en-US"/>
              </w:rPr>
            </w:pPr>
            <w:r w:rsidRPr="00A8179E">
              <w:rPr>
                <w:rFonts w:ascii="Tahoma" w:hAnsi="Tahoma" w:cs="Tahoma"/>
                <w:sz w:val="20"/>
                <w:szCs w:val="20"/>
                <w:lang w:eastAsia="en-US"/>
              </w:rPr>
              <w:t xml:space="preserve">1012,2 </w:t>
            </w:r>
            <w:r w:rsidR="00DB3ED8" w:rsidRPr="00A8179E">
              <w:rPr>
                <w:rFonts w:ascii="Tahoma" w:hAnsi="Tahoma" w:cs="Tahoma"/>
                <w:sz w:val="20"/>
                <w:szCs w:val="20"/>
                <w:lang w:eastAsia="en-US"/>
              </w:rPr>
              <w:t>га</w:t>
            </w:r>
          </w:p>
        </w:tc>
        <w:tc>
          <w:tcPr>
            <w:tcW w:w="782" w:type="pct"/>
            <w:vMerge w:val="restart"/>
            <w:tcBorders>
              <w:top w:val="single" w:sz="4" w:space="0" w:color="auto"/>
              <w:left w:val="single" w:sz="4" w:space="0" w:color="auto"/>
              <w:bottom w:val="single" w:sz="4" w:space="0" w:color="auto"/>
              <w:right w:val="single" w:sz="4" w:space="0" w:color="auto"/>
            </w:tcBorders>
            <w:hideMark/>
          </w:tcPr>
          <w:p w14:paraId="71F58808" w14:textId="77777777" w:rsidR="00DB3ED8" w:rsidRPr="00A8179E" w:rsidRDefault="00DB3ED8" w:rsidP="00E44219">
            <w:pPr>
              <w:rPr>
                <w:rStyle w:val="searchtext"/>
                <w:rFonts w:ascii="Tahoma" w:hAnsi="Tahoma" w:cs="Tahoma"/>
                <w:sz w:val="20"/>
                <w:szCs w:val="20"/>
                <w:lang w:eastAsia="en-US"/>
              </w:rPr>
            </w:pPr>
            <w:r w:rsidRPr="00A8179E">
              <w:rPr>
                <w:rStyle w:val="searchtext"/>
                <w:rFonts w:ascii="Tahoma" w:hAnsi="Tahoma" w:cs="Tahoma"/>
                <w:sz w:val="20"/>
                <w:szCs w:val="20"/>
                <w:lang w:eastAsia="en-US"/>
              </w:rPr>
              <w:t xml:space="preserve">Реконструкция </w:t>
            </w:r>
          </w:p>
          <w:p w14:paraId="71F58809" w14:textId="77777777" w:rsidR="00DB3ED8" w:rsidRPr="00A8179E" w:rsidRDefault="00DB3ED8" w:rsidP="00E44219">
            <w:pPr>
              <w:rPr>
                <w:rFonts w:ascii="Tahoma" w:hAnsi="Tahoma" w:cs="Tahoma"/>
                <w:sz w:val="20"/>
                <w:szCs w:val="20"/>
                <w:lang w:eastAsia="en-US"/>
              </w:rPr>
            </w:pPr>
            <w:r w:rsidRPr="00A8179E">
              <w:rPr>
                <w:rStyle w:val="searchtext"/>
                <w:rFonts w:ascii="Tahoma" w:hAnsi="Tahoma" w:cs="Tahoma"/>
                <w:sz w:val="20"/>
                <w:szCs w:val="20"/>
                <w:lang w:eastAsia="en-US"/>
              </w:rPr>
              <w:t>станции Уссур</w:t>
            </w:r>
            <w:r w:rsidRPr="00A8179E">
              <w:rPr>
                <w:rFonts w:ascii="Tahoma" w:hAnsi="Tahoma" w:cs="Tahoma"/>
                <w:sz w:val="20"/>
                <w:szCs w:val="20"/>
                <w:lang w:eastAsia="en-US"/>
              </w:rPr>
              <w:t xml:space="preserve">ийск пропускной </w:t>
            </w:r>
          </w:p>
          <w:p w14:paraId="71F5880A"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способностью 96 пар поездов в сутки </w:t>
            </w:r>
          </w:p>
          <w:p w14:paraId="71F5880B"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(Приморский край, </w:t>
            </w:r>
          </w:p>
          <w:p w14:paraId="71F5880C" w14:textId="77777777" w:rsidR="00DB3ED8" w:rsidRPr="00A8179E" w:rsidRDefault="00DB3ED8" w:rsidP="00E44219">
            <w:pPr>
              <w:rPr>
                <w:rFonts w:ascii="Tahoma" w:hAnsi="Tahoma" w:cs="Tahoma"/>
                <w:sz w:val="20"/>
                <w:szCs w:val="20"/>
                <w:lang w:eastAsia="en-US"/>
              </w:rPr>
            </w:pPr>
            <w:r w:rsidRPr="00A8179E">
              <w:rPr>
                <w:rStyle w:val="searchtext"/>
                <w:rFonts w:ascii="Tahoma" w:hAnsi="Tahoma" w:cs="Tahoma"/>
                <w:sz w:val="20"/>
                <w:szCs w:val="20"/>
                <w:lang w:eastAsia="en-US"/>
              </w:rPr>
              <w:t>Уссур</w:t>
            </w:r>
            <w:r w:rsidRPr="00A8179E">
              <w:rPr>
                <w:rFonts w:ascii="Tahoma" w:hAnsi="Tahoma" w:cs="Tahoma"/>
                <w:sz w:val="20"/>
                <w:szCs w:val="20"/>
                <w:lang w:eastAsia="en-US"/>
              </w:rPr>
              <w:t xml:space="preserve">ийский </w:t>
            </w:r>
          </w:p>
          <w:p w14:paraId="71F5880D"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городской округ)</w:t>
            </w:r>
          </w:p>
        </w:tc>
        <w:tc>
          <w:tcPr>
            <w:tcW w:w="928" w:type="pct"/>
            <w:vMerge w:val="restart"/>
            <w:tcBorders>
              <w:top w:val="single" w:sz="4" w:space="0" w:color="auto"/>
              <w:left w:val="single" w:sz="4" w:space="0" w:color="auto"/>
              <w:bottom w:val="single" w:sz="4" w:space="0" w:color="auto"/>
              <w:right w:val="single" w:sz="4" w:space="0" w:color="auto"/>
            </w:tcBorders>
            <w:hideMark/>
          </w:tcPr>
          <w:p w14:paraId="71F5880E"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Особо охраняемая приро</w:t>
            </w:r>
            <w:r w:rsidRPr="00A8179E">
              <w:rPr>
                <w:rFonts w:ascii="Tahoma" w:hAnsi="Tahoma" w:cs="Tahoma"/>
                <w:sz w:val="20"/>
                <w:szCs w:val="20"/>
                <w:lang w:eastAsia="en-US"/>
              </w:rPr>
              <w:t>д</w:t>
            </w:r>
            <w:r w:rsidRPr="00A8179E">
              <w:rPr>
                <w:rFonts w:ascii="Tahoma" w:hAnsi="Tahoma" w:cs="Tahoma"/>
                <w:sz w:val="20"/>
                <w:szCs w:val="20"/>
                <w:lang w:eastAsia="en-US"/>
              </w:rPr>
              <w:t>ная территория регионал</w:t>
            </w:r>
            <w:r w:rsidRPr="00A8179E">
              <w:rPr>
                <w:rFonts w:ascii="Tahoma" w:hAnsi="Tahoma" w:cs="Tahoma"/>
                <w:sz w:val="20"/>
                <w:szCs w:val="20"/>
                <w:lang w:eastAsia="en-US"/>
              </w:rPr>
              <w:t>ь</w:t>
            </w:r>
            <w:r w:rsidRPr="00A8179E">
              <w:rPr>
                <w:rFonts w:ascii="Tahoma" w:hAnsi="Tahoma" w:cs="Tahoma"/>
                <w:sz w:val="20"/>
                <w:szCs w:val="20"/>
                <w:lang w:eastAsia="en-US"/>
              </w:rPr>
              <w:t>ного значения Экологич</w:t>
            </w:r>
            <w:r w:rsidRPr="00A8179E">
              <w:rPr>
                <w:rFonts w:ascii="Tahoma" w:hAnsi="Tahoma" w:cs="Tahoma"/>
                <w:sz w:val="20"/>
                <w:szCs w:val="20"/>
                <w:lang w:eastAsia="en-US"/>
              </w:rPr>
              <w:t>е</w:t>
            </w:r>
            <w:r w:rsidRPr="00A8179E">
              <w:rPr>
                <w:rFonts w:ascii="Tahoma" w:hAnsi="Tahoma" w:cs="Tahoma"/>
                <w:sz w:val="20"/>
                <w:szCs w:val="20"/>
                <w:lang w:eastAsia="en-US"/>
              </w:rPr>
              <w:t xml:space="preserve">ский </w:t>
            </w:r>
          </w:p>
          <w:p w14:paraId="71F5880F"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коридор "Борисово-Барановский" (1301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810" w14:textId="77777777" w:rsidR="00DB3ED8" w:rsidRPr="00A8179E" w:rsidRDefault="00DB3ED8" w:rsidP="00E44219">
            <w:pPr>
              <w:rPr>
                <w:rFonts w:ascii="Tahoma" w:hAnsi="Tahoma" w:cs="Tahoma"/>
                <w:sz w:val="20"/>
                <w:szCs w:val="20"/>
                <w:highlight w:val="yellow"/>
                <w:lang w:val="en-US" w:eastAsia="en-US"/>
              </w:rPr>
            </w:pPr>
            <w:r w:rsidRPr="00A8179E">
              <w:rPr>
                <w:rFonts w:ascii="Tahoma" w:hAnsi="Tahoma" w:cs="Tahoma"/>
                <w:sz w:val="20"/>
                <w:szCs w:val="20"/>
                <w:lang w:val="en-US" w:eastAsia="en-US"/>
              </w:rPr>
              <w:t xml:space="preserve">2 </w:t>
            </w:r>
            <w:r w:rsidRPr="00A8179E">
              <w:rPr>
                <w:rFonts w:ascii="Tahoma" w:hAnsi="Tahoma" w:cs="Tahoma"/>
                <w:sz w:val="20"/>
                <w:szCs w:val="20"/>
                <w:lang w:eastAsia="en-US"/>
              </w:rPr>
              <w:t>АЗС</w:t>
            </w:r>
          </w:p>
        </w:tc>
      </w:tr>
      <w:tr w:rsidR="00A8179E" w:rsidRPr="00A8179E" w14:paraId="71F58818" w14:textId="77777777" w:rsidTr="00E44219">
        <w:trPr>
          <w:trHeight w:val="8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812"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813"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814"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815"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816" w14:textId="77777777" w:rsidR="00DB3ED8" w:rsidRPr="00A8179E" w:rsidRDefault="00DB3ED8" w:rsidP="00E44219">
            <w:pPr>
              <w:rPr>
                <w:rFonts w:ascii="Tahoma" w:hAnsi="Tahoma" w:cs="Tahoma"/>
                <w:sz w:val="20"/>
                <w:szCs w:val="20"/>
                <w:lang w:eastAsia="en-US"/>
              </w:rPr>
            </w:pPr>
          </w:p>
        </w:tc>
        <w:tc>
          <w:tcPr>
            <w:tcW w:w="1348" w:type="pct"/>
            <w:vMerge w:val="restart"/>
            <w:tcBorders>
              <w:top w:val="single" w:sz="4" w:space="0" w:color="auto"/>
              <w:left w:val="single" w:sz="4" w:space="0" w:color="auto"/>
              <w:bottom w:val="single" w:sz="4" w:space="0" w:color="auto"/>
              <w:right w:val="single" w:sz="4" w:space="0" w:color="auto"/>
            </w:tcBorders>
            <w:hideMark/>
          </w:tcPr>
          <w:p w14:paraId="71F58817"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val="en-US" w:eastAsia="en-US"/>
              </w:rPr>
              <w:t xml:space="preserve">3 </w:t>
            </w:r>
            <w:r w:rsidRPr="00A8179E">
              <w:rPr>
                <w:rFonts w:ascii="Tahoma" w:hAnsi="Tahoma" w:cs="Tahoma"/>
                <w:sz w:val="20"/>
                <w:szCs w:val="20"/>
                <w:lang w:eastAsia="en-US"/>
              </w:rPr>
              <w:t>СТО</w:t>
            </w:r>
          </w:p>
        </w:tc>
      </w:tr>
      <w:tr w:rsidR="00A8179E" w:rsidRPr="00A8179E" w14:paraId="71F5881F" w14:textId="77777777" w:rsidTr="00E44219">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819"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81A"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81B"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81C"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hideMark/>
          </w:tcPr>
          <w:p w14:paraId="71F5881D"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Особо охраняемая приро</w:t>
            </w:r>
            <w:r w:rsidRPr="00A8179E">
              <w:rPr>
                <w:rFonts w:ascii="Tahoma" w:hAnsi="Tahoma" w:cs="Tahoma"/>
                <w:sz w:val="20"/>
                <w:szCs w:val="20"/>
                <w:lang w:eastAsia="en-US"/>
              </w:rPr>
              <w:t>д</w:t>
            </w:r>
            <w:r w:rsidRPr="00A8179E">
              <w:rPr>
                <w:rFonts w:ascii="Tahoma" w:hAnsi="Tahoma" w:cs="Tahoma"/>
                <w:sz w:val="20"/>
                <w:szCs w:val="20"/>
                <w:lang w:eastAsia="en-US"/>
              </w:rPr>
              <w:t>ная территория регионал</w:t>
            </w:r>
            <w:r w:rsidRPr="00A8179E">
              <w:rPr>
                <w:rFonts w:ascii="Tahoma" w:hAnsi="Tahoma" w:cs="Tahoma"/>
                <w:sz w:val="20"/>
                <w:szCs w:val="20"/>
                <w:lang w:eastAsia="en-US"/>
              </w:rPr>
              <w:t>ь</w:t>
            </w:r>
            <w:r w:rsidRPr="00A8179E">
              <w:rPr>
                <w:rFonts w:ascii="Tahoma" w:hAnsi="Tahoma" w:cs="Tahoma"/>
                <w:sz w:val="20"/>
                <w:szCs w:val="20"/>
                <w:lang w:eastAsia="en-US"/>
              </w:rPr>
              <w:t>ного значения Экологич</w:t>
            </w:r>
            <w:r w:rsidRPr="00A8179E">
              <w:rPr>
                <w:rFonts w:ascii="Tahoma" w:hAnsi="Tahoma" w:cs="Tahoma"/>
                <w:sz w:val="20"/>
                <w:szCs w:val="20"/>
                <w:lang w:eastAsia="en-US"/>
              </w:rPr>
              <w:t>е</w:t>
            </w:r>
            <w:r w:rsidRPr="00A8179E">
              <w:rPr>
                <w:rFonts w:ascii="Tahoma" w:hAnsi="Tahoma" w:cs="Tahoma"/>
                <w:sz w:val="20"/>
                <w:szCs w:val="20"/>
                <w:lang w:eastAsia="en-US"/>
              </w:rPr>
              <w:t>ский коридор "Борисово-Барановский" (1301 в СТП ПК)</w:t>
            </w:r>
          </w:p>
        </w:tc>
        <w:tc>
          <w:tcPr>
            <w:tcW w:w="1348" w:type="pct"/>
            <w:vMerge/>
            <w:tcBorders>
              <w:top w:val="single" w:sz="4" w:space="0" w:color="auto"/>
              <w:left w:val="single" w:sz="4" w:space="0" w:color="auto"/>
              <w:bottom w:val="single" w:sz="4" w:space="0" w:color="auto"/>
              <w:right w:val="single" w:sz="4" w:space="0" w:color="auto"/>
            </w:tcBorders>
            <w:hideMark/>
          </w:tcPr>
          <w:p w14:paraId="71F5881E" w14:textId="77777777" w:rsidR="00DB3ED8" w:rsidRPr="00A8179E" w:rsidRDefault="00DB3ED8" w:rsidP="00E44219">
            <w:pPr>
              <w:rPr>
                <w:rFonts w:ascii="Tahoma" w:hAnsi="Tahoma" w:cs="Tahoma"/>
                <w:sz w:val="20"/>
                <w:szCs w:val="20"/>
                <w:lang w:eastAsia="en-US"/>
              </w:rPr>
            </w:pPr>
          </w:p>
        </w:tc>
      </w:tr>
      <w:tr w:rsidR="00A8179E" w:rsidRPr="00A8179E" w14:paraId="7DA5226D" w14:textId="77777777" w:rsidTr="00A8179E">
        <w:trPr>
          <w:trHeight w:val="20"/>
        </w:trPr>
        <w:tc>
          <w:tcPr>
            <w:tcW w:w="196" w:type="pct"/>
            <w:tcBorders>
              <w:top w:val="single" w:sz="4" w:space="0" w:color="auto"/>
              <w:left w:val="single" w:sz="4" w:space="0" w:color="auto"/>
              <w:bottom w:val="single" w:sz="4" w:space="0" w:color="auto"/>
              <w:right w:val="single" w:sz="4" w:space="0" w:color="auto"/>
            </w:tcBorders>
          </w:tcPr>
          <w:p w14:paraId="4726B1C3" w14:textId="77777777" w:rsidR="00E53C23" w:rsidRPr="00A8179E" w:rsidRDefault="00E53C23" w:rsidP="00E44219">
            <w:pPr>
              <w:pStyle w:val="afc"/>
              <w:numPr>
                <w:ilvl w:val="0"/>
                <w:numId w:val="31"/>
              </w:numPr>
              <w:spacing w:after="0" w:line="240" w:lineRule="auto"/>
              <w:ind w:left="0" w:firstLine="0"/>
              <w:jc w:val="center"/>
              <w:rPr>
                <w:rFonts w:ascii="Tahoma" w:hAnsi="Tahoma" w:cs="Tahoma"/>
                <w:sz w:val="20"/>
                <w:szCs w:val="20"/>
              </w:rPr>
            </w:pPr>
          </w:p>
        </w:tc>
        <w:tc>
          <w:tcPr>
            <w:tcW w:w="1028" w:type="pct"/>
            <w:tcBorders>
              <w:top w:val="single" w:sz="4" w:space="0" w:color="auto"/>
              <w:left w:val="single" w:sz="4" w:space="0" w:color="auto"/>
              <w:bottom w:val="single" w:sz="4" w:space="0" w:color="auto"/>
              <w:right w:val="single" w:sz="4" w:space="0" w:color="auto"/>
            </w:tcBorders>
          </w:tcPr>
          <w:p w14:paraId="327E6513" w14:textId="0E0A9EF7" w:rsidR="00E53C23" w:rsidRPr="00A8179E" w:rsidRDefault="00E53C23" w:rsidP="00E44219">
            <w:pPr>
              <w:rPr>
                <w:rFonts w:ascii="Tahoma" w:hAnsi="Tahoma" w:cs="Tahoma"/>
                <w:sz w:val="20"/>
                <w:szCs w:val="20"/>
                <w:lang w:eastAsia="ar-SA"/>
              </w:rPr>
            </w:pPr>
            <w:r w:rsidRPr="00A8179E">
              <w:rPr>
                <w:rFonts w:ascii="Tahoma" w:hAnsi="Tahoma" w:cs="Tahoma"/>
                <w:sz w:val="20"/>
                <w:szCs w:val="20"/>
                <w:lang w:eastAsia="ar-SA"/>
              </w:rPr>
              <w:t>Зоны сельскохозяйственного использования</w:t>
            </w:r>
          </w:p>
        </w:tc>
        <w:tc>
          <w:tcPr>
            <w:tcW w:w="718" w:type="pct"/>
            <w:tcBorders>
              <w:top w:val="single" w:sz="4" w:space="0" w:color="auto"/>
              <w:left w:val="single" w:sz="4" w:space="0" w:color="auto"/>
              <w:bottom w:val="single" w:sz="4" w:space="0" w:color="auto"/>
              <w:right w:val="single" w:sz="4" w:space="0" w:color="auto"/>
            </w:tcBorders>
          </w:tcPr>
          <w:p w14:paraId="7EC662FA" w14:textId="77777777" w:rsidR="00E53C23" w:rsidRPr="00A8179E" w:rsidRDefault="00E53C23" w:rsidP="00E44219">
            <w:pPr>
              <w:rPr>
                <w:rFonts w:ascii="Tahoma" w:hAnsi="Tahoma" w:cs="Tahoma"/>
                <w:sz w:val="20"/>
                <w:szCs w:val="20"/>
                <w:lang w:eastAsia="en-US"/>
              </w:rPr>
            </w:pPr>
            <w:r w:rsidRPr="00A8179E">
              <w:rPr>
                <w:rFonts w:ascii="Tahoma" w:hAnsi="Tahoma" w:cs="Tahoma"/>
                <w:sz w:val="20"/>
                <w:szCs w:val="20"/>
                <w:lang w:eastAsia="en-US"/>
              </w:rPr>
              <w:t xml:space="preserve">Площадь – </w:t>
            </w:r>
          </w:p>
          <w:p w14:paraId="35F85E92" w14:textId="4C39958F" w:rsidR="00E53C23" w:rsidRPr="00A8179E" w:rsidRDefault="00E53C23" w:rsidP="00E44219">
            <w:pPr>
              <w:rPr>
                <w:rFonts w:ascii="Tahoma" w:hAnsi="Tahoma" w:cs="Tahoma"/>
                <w:sz w:val="20"/>
                <w:szCs w:val="20"/>
                <w:lang w:eastAsia="en-US"/>
              </w:rPr>
            </w:pPr>
            <w:r w:rsidRPr="00A8179E">
              <w:rPr>
                <w:rFonts w:ascii="Tahoma" w:hAnsi="Tahoma" w:cs="Tahoma"/>
                <w:sz w:val="20"/>
                <w:szCs w:val="20"/>
                <w:lang w:eastAsia="en-US"/>
              </w:rPr>
              <w:t>69,63 га</w:t>
            </w:r>
          </w:p>
        </w:tc>
        <w:tc>
          <w:tcPr>
            <w:tcW w:w="782" w:type="pct"/>
            <w:tcBorders>
              <w:top w:val="single" w:sz="4" w:space="0" w:color="auto"/>
              <w:left w:val="single" w:sz="4" w:space="0" w:color="auto"/>
              <w:bottom w:val="single" w:sz="4" w:space="0" w:color="auto"/>
              <w:right w:val="single" w:sz="4" w:space="0" w:color="auto"/>
            </w:tcBorders>
          </w:tcPr>
          <w:p w14:paraId="1450EA9F" w14:textId="77777777" w:rsidR="00E53C23" w:rsidRPr="00A8179E" w:rsidRDefault="00E53C23"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F459898" w14:textId="77777777" w:rsidR="00E53C23" w:rsidRPr="00A8179E" w:rsidRDefault="00E53C23"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tcPr>
          <w:p w14:paraId="2BFC0052" w14:textId="77777777" w:rsidR="00E53C23" w:rsidRPr="00A8179E" w:rsidRDefault="00E53C23" w:rsidP="00E44219">
            <w:pPr>
              <w:rPr>
                <w:rFonts w:ascii="Tahoma" w:hAnsi="Tahoma" w:cs="Tahoma"/>
                <w:sz w:val="20"/>
                <w:szCs w:val="20"/>
                <w:lang w:eastAsia="en-US"/>
              </w:rPr>
            </w:pPr>
          </w:p>
        </w:tc>
      </w:tr>
      <w:tr w:rsidR="00A8179E" w:rsidRPr="00A8179E" w14:paraId="71F58828" w14:textId="77777777" w:rsidTr="00A8179E">
        <w:trPr>
          <w:trHeight w:val="20"/>
        </w:trPr>
        <w:tc>
          <w:tcPr>
            <w:tcW w:w="196" w:type="pct"/>
            <w:vMerge w:val="restart"/>
            <w:tcBorders>
              <w:top w:val="single" w:sz="4" w:space="0" w:color="auto"/>
              <w:left w:val="single" w:sz="4" w:space="0" w:color="auto"/>
              <w:bottom w:val="single" w:sz="4" w:space="0" w:color="auto"/>
              <w:right w:val="single" w:sz="4" w:space="0" w:color="auto"/>
            </w:tcBorders>
          </w:tcPr>
          <w:p w14:paraId="71F58820"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hideMark/>
          </w:tcPr>
          <w:p w14:paraId="71F58822" w14:textId="32EF9A6D"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Зона сельскохозяйственных угодий</w:t>
            </w:r>
          </w:p>
        </w:tc>
        <w:tc>
          <w:tcPr>
            <w:tcW w:w="718" w:type="pct"/>
            <w:vMerge w:val="restart"/>
            <w:tcBorders>
              <w:top w:val="single" w:sz="4" w:space="0" w:color="auto"/>
              <w:left w:val="single" w:sz="4" w:space="0" w:color="auto"/>
              <w:bottom w:val="single" w:sz="4" w:space="0" w:color="auto"/>
              <w:right w:val="single" w:sz="4" w:space="0" w:color="auto"/>
            </w:tcBorders>
            <w:hideMark/>
          </w:tcPr>
          <w:p w14:paraId="71F58823" w14:textId="3F84F95A" w:rsidR="00DB3ED8" w:rsidRPr="00A8179E" w:rsidRDefault="00DB3ED8" w:rsidP="00A8179E">
            <w:pPr>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w:t>
            </w:r>
            <w:r w:rsidR="00E53C23" w:rsidRPr="00A8179E">
              <w:rPr>
                <w:rFonts w:ascii="Tahoma" w:hAnsi="Tahoma" w:cs="Tahoma"/>
                <w:sz w:val="20"/>
                <w:szCs w:val="20"/>
                <w:lang w:eastAsia="en-US"/>
              </w:rPr>
              <w:t xml:space="preserve">113026,65 </w:t>
            </w:r>
            <w:r w:rsidRPr="00A8179E">
              <w:rPr>
                <w:rFonts w:ascii="Tahoma" w:hAnsi="Tahoma" w:cs="Tahoma"/>
                <w:sz w:val="20"/>
                <w:szCs w:val="20"/>
                <w:lang w:eastAsia="en-US"/>
              </w:rPr>
              <w:t>га</w:t>
            </w:r>
          </w:p>
        </w:tc>
        <w:tc>
          <w:tcPr>
            <w:tcW w:w="782" w:type="pct"/>
            <w:vMerge w:val="restart"/>
            <w:tcBorders>
              <w:top w:val="single" w:sz="4" w:space="0" w:color="auto"/>
              <w:left w:val="single" w:sz="4" w:space="0" w:color="auto"/>
              <w:bottom w:val="single" w:sz="4" w:space="0" w:color="auto"/>
              <w:right w:val="single" w:sz="4" w:space="0" w:color="auto"/>
            </w:tcBorders>
          </w:tcPr>
          <w:p w14:paraId="71F58824" w14:textId="77777777" w:rsidR="00DB3ED8" w:rsidRPr="00A8179E" w:rsidRDefault="00DB3ED8" w:rsidP="00E44219">
            <w:pPr>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hideMark/>
          </w:tcPr>
          <w:p w14:paraId="71F58825"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Создание историко-</w:t>
            </w:r>
          </w:p>
          <w:p w14:paraId="71F58826"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культурного заповедника на базе памятника археол</w:t>
            </w:r>
            <w:r w:rsidRPr="00A8179E">
              <w:rPr>
                <w:rFonts w:ascii="Tahoma" w:hAnsi="Tahoma" w:cs="Tahoma"/>
                <w:sz w:val="20"/>
                <w:szCs w:val="20"/>
                <w:lang w:eastAsia="en-US"/>
              </w:rPr>
              <w:t>о</w:t>
            </w:r>
            <w:r w:rsidRPr="00A8179E">
              <w:rPr>
                <w:rFonts w:ascii="Tahoma" w:hAnsi="Tahoma" w:cs="Tahoma"/>
                <w:sz w:val="20"/>
                <w:szCs w:val="20"/>
                <w:lang w:eastAsia="en-US"/>
              </w:rPr>
              <w:t>гии «</w:t>
            </w:r>
            <w:proofErr w:type="spellStart"/>
            <w:r w:rsidRPr="00A8179E">
              <w:rPr>
                <w:rFonts w:ascii="Tahoma" w:hAnsi="Tahoma" w:cs="Tahoma"/>
                <w:sz w:val="20"/>
                <w:szCs w:val="20"/>
                <w:lang w:eastAsia="en-US"/>
              </w:rPr>
              <w:t>Краснояровское</w:t>
            </w:r>
            <w:proofErr w:type="spellEnd"/>
            <w:r w:rsidRPr="00A8179E">
              <w:rPr>
                <w:rFonts w:ascii="Tahoma" w:hAnsi="Tahoma" w:cs="Tahoma"/>
                <w:sz w:val="20"/>
                <w:szCs w:val="20"/>
                <w:lang w:eastAsia="en-US"/>
              </w:rPr>
              <w:t xml:space="preserve"> гор</w:t>
            </w:r>
            <w:r w:rsidRPr="00A8179E">
              <w:rPr>
                <w:rFonts w:ascii="Tahoma" w:hAnsi="Tahoma" w:cs="Tahoma"/>
                <w:sz w:val="20"/>
                <w:szCs w:val="20"/>
                <w:lang w:eastAsia="en-US"/>
              </w:rPr>
              <w:t>о</w:t>
            </w:r>
            <w:r w:rsidRPr="00A8179E">
              <w:rPr>
                <w:rFonts w:ascii="Tahoma" w:hAnsi="Tahoma" w:cs="Tahoma"/>
                <w:sz w:val="20"/>
                <w:szCs w:val="20"/>
                <w:lang w:eastAsia="en-US"/>
              </w:rPr>
              <w:t>дище» (09/02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827" w14:textId="77777777"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4 канализационные очистные сооружения (КОС)</w:t>
            </w:r>
          </w:p>
        </w:tc>
      </w:tr>
      <w:tr w:rsidR="00A8179E" w:rsidRPr="00A8179E" w14:paraId="71F58830"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829"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82A"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82B"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82C"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82D"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82F" w14:textId="2D041FF1"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4 канализационная насосная станция</w:t>
            </w:r>
          </w:p>
        </w:tc>
      </w:tr>
      <w:tr w:rsidR="00A8179E" w:rsidRPr="00A8179E" w14:paraId="71F58838"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831"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832"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833"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834" w14:textId="77777777" w:rsidR="00DB3ED8" w:rsidRPr="00A8179E" w:rsidRDefault="00DB3ED8" w:rsidP="00E44219">
            <w:pPr>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hideMark/>
          </w:tcPr>
          <w:p w14:paraId="71F58835"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Особо охраняемая приро</w:t>
            </w:r>
            <w:r w:rsidRPr="00A8179E">
              <w:rPr>
                <w:rFonts w:ascii="Tahoma" w:hAnsi="Tahoma" w:cs="Tahoma"/>
                <w:sz w:val="20"/>
                <w:szCs w:val="20"/>
                <w:lang w:eastAsia="en-US"/>
              </w:rPr>
              <w:t>д</w:t>
            </w:r>
            <w:r w:rsidRPr="00A8179E">
              <w:rPr>
                <w:rFonts w:ascii="Tahoma" w:hAnsi="Tahoma" w:cs="Tahoma"/>
                <w:sz w:val="20"/>
                <w:szCs w:val="20"/>
                <w:lang w:eastAsia="en-US"/>
              </w:rPr>
              <w:t>ная территория регионал</w:t>
            </w:r>
            <w:r w:rsidRPr="00A8179E">
              <w:rPr>
                <w:rFonts w:ascii="Tahoma" w:hAnsi="Tahoma" w:cs="Tahoma"/>
                <w:sz w:val="20"/>
                <w:szCs w:val="20"/>
                <w:lang w:eastAsia="en-US"/>
              </w:rPr>
              <w:t>ь</w:t>
            </w:r>
            <w:r w:rsidRPr="00A8179E">
              <w:rPr>
                <w:rFonts w:ascii="Tahoma" w:hAnsi="Tahoma" w:cs="Tahoma"/>
                <w:sz w:val="20"/>
                <w:szCs w:val="20"/>
                <w:lang w:eastAsia="en-US"/>
              </w:rPr>
              <w:t xml:space="preserve">ного </w:t>
            </w:r>
          </w:p>
          <w:p w14:paraId="71F58836"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значения Экологический коридор "Борисово-Барановский" (1301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837"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1 очистные сооружений дождевой кан</w:t>
            </w:r>
            <w:r w:rsidRPr="00A8179E">
              <w:rPr>
                <w:rFonts w:ascii="Tahoma" w:hAnsi="Tahoma" w:cs="Tahoma"/>
                <w:sz w:val="20"/>
                <w:szCs w:val="20"/>
                <w:lang w:eastAsia="en-US"/>
              </w:rPr>
              <w:t>а</w:t>
            </w:r>
            <w:r w:rsidRPr="00A8179E">
              <w:rPr>
                <w:rFonts w:ascii="Tahoma" w:hAnsi="Tahoma" w:cs="Tahoma"/>
                <w:sz w:val="20"/>
                <w:szCs w:val="20"/>
                <w:lang w:eastAsia="en-US"/>
              </w:rPr>
              <w:t>лизации (ОСДК)</w:t>
            </w:r>
          </w:p>
        </w:tc>
      </w:tr>
      <w:tr w:rsidR="00A8179E" w:rsidRPr="00A8179E" w14:paraId="71F5883F"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839"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83A"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83B"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83C"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1F5883D"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83E"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5 Головные газорегуляторные пункты (ГГРП)</w:t>
            </w:r>
          </w:p>
        </w:tc>
      </w:tr>
      <w:tr w:rsidR="00A8179E" w:rsidRPr="00A8179E" w14:paraId="71F58848" w14:textId="77777777" w:rsidTr="00A8179E">
        <w:trPr>
          <w:trHeight w:val="1224"/>
        </w:trPr>
        <w:tc>
          <w:tcPr>
            <w:tcW w:w="196" w:type="pct"/>
            <w:tcBorders>
              <w:top w:val="single" w:sz="4" w:space="0" w:color="auto"/>
              <w:left w:val="single" w:sz="4" w:space="0" w:color="auto"/>
              <w:bottom w:val="single" w:sz="4" w:space="0" w:color="auto"/>
              <w:right w:val="single" w:sz="4" w:space="0" w:color="auto"/>
            </w:tcBorders>
          </w:tcPr>
          <w:p w14:paraId="71F58840"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tcBorders>
              <w:top w:val="single" w:sz="4" w:space="0" w:color="auto"/>
              <w:left w:val="single" w:sz="4" w:space="0" w:color="auto"/>
              <w:bottom w:val="single" w:sz="4" w:space="0" w:color="auto"/>
              <w:right w:val="single" w:sz="4" w:space="0" w:color="auto"/>
            </w:tcBorders>
            <w:hideMark/>
          </w:tcPr>
          <w:p w14:paraId="71F58841" w14:textId="4386A556" w:rsidR="00E53C23" w:rsidRPr="00A8179E" w:rsidRDefault="00E53C23" w:rsidP="00E44219">
            <w:pPr>
              <w:rPr>
                <w:rFonts w:ascii="Tahoma" w:hAnsi="Tahoma" w:cs="Tahoma"/>
                <w:sz w:val="20"/>
                <w:szCs w:val="20"/>
                <w:lang w:eastAsia="ar-SA"/>
              </w:rPr>
            </w:pPr>
            <w:r w:rsidRPr="00A8179E">
              <w:rPr>
                <w:rFonts w:ascii="Tahoma" w:hAnsi="Tahoma" w:cs="Tahoma"/>
                <w:sz w:val="20"/>
                <w:szCs w:val="20"/>
                <w:lang w:eastAsia="ar-SA"/>
              </w:rPr>
              <w:t>Зона садоводческих или ог</w:t>
            </w:r>
            <w:r w:rsidRPr="00A8179E">
              <w:rPr>
                <w:rFonts w:ascii="Tahoma" w:hAnsi="Tahoma" w:cs="Tahoma"/>
                <w:sz w:val="20"/>
                <w:szCs w:val="20"/>
                <w:lang w:eastAsia="ar-SA"/>
              </w:rPr>
              <w:t>о</w:t>
            </w:r>
            <w:r w:rsidRPr="00A8179E">
              <w:rPr>
                <w:rFonts w:ascii="Tahoma" w:hAnsi="Tahoma" w:cs="Tahoma"/>
                <w:sz w:val="20"/>
                <w:szCs w:val="20"/>
                <w:lang w:eastAsia="ar-SA"/>
              </w:rPr>
              <w:t>роднических некоммерческих товариществ</w:t>
            </w:r>
          </w:p>
        </w:tc>
        <w:tc>
          <w:tcPr>
            <w:tcW w:w="718" w:type="pct"/>
            <w:tcBorders>
              <w:top w:val="single" w:sz="4" w:space="0" w:color="auto"/>
              <w:left w:val="single" w:sz="4" w:space="0" w:color="auto"/>
              <w:bottom w:val="single" w:sz="4" w:space="0" w:color="auto"/>
              <w:right w:val="single" w:sz="4" w:space="0" w:color="auto"/>
            </w:tcBorders>
            <w:hideMark/>
          </w:tcPr>
          <w:p w14:paraId="71F58842"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w:t>
            </w:r>
          </w:p>
          <w:p w14:paraId="71F58843" w14:textId="3DB61DFA" w:rsidR="00DB3ED8" w:rsidRPr="00A8179E" w:rsidRDefault="00E53C23" w:rsidP="00E44219">
            <w:pPr>
              <w:jc w:val="both"/>
              <w:rPr>
                <w:rFonts w:ascii="Tahoma" w:hAnsi="Tahoma" w:cs="Tahoma"/>
                <w:sz w:val="20"/>
                <w:szCs w:val="20"/>
                <w:lang w:eastAsia="en-US"/>
              </w:rPr>
            </w:pPr>
            <w:r w:rsidRPr="00A8179E">
              <w:rPr>
                <w:rFonts w:ascii="Tahoma" w:hAnsi="Tahoma" w:cs="Tahoma"/>
                <w:sz w:val="20"/>
                <w:szCs w:val="20"/>
                <w:lang w:eastAsia="en-US"/>
              </w:rPr>
              <w:t xml:space="preserve">1374,61 </w:t>
            </w:r>
            <w:r w:rsidR="00DB3ED8" w:rsidRPr="00A8179E">
              <w:rPr>
                <w:rFonts w:ascii="Tahoma" w:hAnsi="Tahoma" w:cs="Tahoma"/>
                <w:sz w:val="20"/>
                <w:szCs w:val="20"/>
                <w:lang w:eastAsia="en-US"/>
              </w:rPr>
              <w:t>га</w:t>
            </w:r>
          </w:p>
          <w:p w14:paraId="71F58844"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Максимальная эта</w:t>
            </w:r>
            <w:r w:rsidRPr="00A8179E">
              <w:rPr>
                <w:rFonts w:ascii="Tahoma" w:hAnsi="Tahoma" w:cs="Tahoma"/>
                <w:sz w:val="20"/>
                <w:szCs w:val="20"/>
                <w:lang w:eastAsia="en-US"/>
              </w:rPr>
              <w:t>ж</w:t>
            </w:r>
            <w:r w:rsidRPr="00A8179E">
              <w:rPr>
                <w:rFonts w:ascii="Tahoma" w:hAnsi="Tahoma" w:cs="Tahoma"/>
                <w:sz w:val="20"/>
                <w:szCs w:val="20"/>
                <w:lang w:eastAsia="en-US"/>
              </w:rPr>
              <w:t xml:space="preserve">ность </w:t>
            </w:r>
            <w:r w:rsidRPr="00A8179E">
              <w:rPr>
                <w:rFonts w:ascii="Tahoma" w:hAnsi="Tahoma" w:cs="Tahoma"/>
                <w:sz w:val="20"/>
                <w:szCs w:val="20"/>
              </w:rPr>
              <w:t>–</w:t>
            </w:r>
            <w:r w:rsidRPr="00A8179E">
              <w:rPr>
                <w:rFonts w:ascii="Tahoma" w:hAnsi="Tahoma" w:cs="Tahoma"/>
                <w:sz w:val="20"/>
                <w:szCs w:val="20"/>
                <w:lang w:eastAsia="en-US"/>
              </w:rPr>
              <w:t xml:space="preserve"> 3</w:t>
            </w:r>
          </w:p>
        </w:tc>
        <w:tc>
          <w:tcPr>
            <w:tcW w:w="782" w:type="pct"/>
            <w:tcBorders>
              <w:top w:val="single" w:sz="4" w:space="0" w:color="auto"/>
              <w:left w:val="single" w:sz="4" w:space="0" w:color="auto"/>
              <w:bottom w:val="single" w:sz="4" w:space="0" w:color="auto"/>
              <w:right w:val="single" w:sz="4" w:space="0" w:color="auto"/>
            </w:tcBorders>
          </w:tcPr>
          <w:p w14:paraId="71F58845" w14:textId="77777777" w:rsidR="00DB3ED8" w:rsidRPr="00A8179E" w:rsidRDefault="00DB3ED8" w:rsidP="00E44219">
            <w:pPr>
              <w:jc w:val="both"/>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1F58846" w14:textId="77777777" w:rsidR="00DB3ED8" w:rsidRPr="00A8179E" w:rsidRDefault="00DB3ED8" w:rsidP="00E44219">
            <w:pPr>
              <w:jc w:val="both"/>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tcPr>
          <w:p w14:paraId="71F58847" w14:textId="77777777" w:rsidR="00DB3ED8" w:rsidRPr="00A8179E" w:rsidRDefault="00DB3ED8" w:rsidP="00E44219">
            <w:pPr>
              <w:jc w:val="both"/>
              <w:rPr>
                <w:rFonts w:ascii="Tahoma" w:hAnsi="Tahoma" w:cs="Tahoma"/>
                <w:sz w:val="20"/>
                <w:szCs w:val="20"/>
                <w:lang w:eastAsia="en-US"/>
              </w:rPr>
            </w:pPr>
          </w:p>
        </w:tc>
      </w:tr>
      <w:tr w:rsidR="00A8179E" w:rsidRPr="00A8179E" w14:paraId="71F58851" w14:textId="77777777" w:rsidTr="00A8179E">
        <w:trPr>
          <w:trHeight w:val="1644"/>
        </w:trPr>
        <w:tc>
          <w:tcPr>
            <w:tcW w:w="196" w:type="pct"/>
            <w:tcBorders>
              <w:top w:val="single" w:sz="4" w:space="0" w:color="auto"/>
              <w:left w:val="single" w:sz="4" w:space="0" w:color="auto"/>
              <w:bottom w:val="single" w:sz="4" w:space="0" w:color="auto"/>
              <w:right w:val="single" w:sz="4" w:space="0" w:color="auto"/>
            </w:tcBorders>
          </w:tcPr>
          <w:p w14:paraId="71F58849"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tcBorders>
              <w:top w:val="single" w:sz="4" w:space="0" w:color="auto"/>
              <w:left w:val="single" w:sz="4" w:space="0" w:color="auto"/>
              <w:bottom w:val="single" w:sz="4" w:space="0" w:color="auto"/>
              <w:right w:val="single" w:sz="4" w:space="0" w:color="auto"/>
            </w:tcBorders>
            <w:hideMark/>
          </w:tcPr>
          <w:p w14:paraId="71F5884A"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Производственная зона сел</w:t>
            </w:r>
            <w:r w:rsidRPr="00A8179E">
              <w:rPr>
                <w:rFonts w:ascii="Tahoma" w:hAnsi="Tahoma" w:cs="Tahoma"/>
                <w:sz w:val="20"/>
                <w:szCs w:val="20"/>
                <w:lang w:eastAsia="ar-SA"/>
              </w:rPr>
              <w:t>ь</w:t>
            </w:r>
            <w:r w:rsidRPr="00A8179E">
              <w:rPr>
                <w:rFonts w:ascii="Tahoma" w:hAnsi="Tahoma" w:cs="Tahoma"/>
                <w:sz w:val="20"/>
                <w:szCs w:val="20"/>
                <w:lang w:eastAsia="ar-SA"/>
              </w:rPr>
              <w:t>скохозяйственных предприятий</w:t>
            </w:r>
          </w:p>
        </w:tc>
        <w:tc>
          <w:tcPr>
            <w:tcW w:w="718" w:type="pct"/>
            <w:tcBorders>
              <w:top w:val="single" w:sz="4" w:space="0" w:color="auto"/>
              <w:left w:val="single" w:sz="4" w:space="0" w:color="auto"/>
              <w:bottom w:val="single" w:sz="4" w:space="0" w:color="auto"/>
              <w:right w:val="single" w:sz="4" w:space="0" w:color="auto"/>
            </w:tcBorders>
          </w:tcPr>
          <w:p w14:paraId="71F5884B"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w:t>
            </w:r>
          </w:p>
          <w:p w14:paraId="71F5884C" w14:textId="3D817A3E" w:rsidR="00DB3ED8" w:rsidRPr="00A8179E" w:rsidRDefault="00A218C6" w:rsidP="00E44219">
            <w:pPr>
              <w:rPr>
                <w:rFonts w:ascii="Tahoma" w:hAnsi="Tahoma" w:cs="Tahoma"/>
                <w:sz w:val="20"/>
                <w:szCs w:val="20"/>
                <w:lang w:eastAsia="en-US"/>
              </w:rPr>
            </w:pPr>
            <w:r w:rsidRPr="00A8179E">
              <w:rPr>
                <w:rFonts w:ascii="Tahoma" w:hAnsi="Tahoma" w:cs="Tahoma"/>
                <w:sz w:val="20"/>
                <w:szCs w:val="20"/>
                <w:lang w:eastAsia="en-US"/>
              </w:rPr>
              <w:t xml:space="preserve">1069,73 </w:t>
            </w:r>
            <w:r w:rsidR="00DB3ED8" w:rsidRPr="00A8179E">
              <w:rPr>
                <w:rFonts w:ascii="Tahoma" w:hAnsi="Tahoma" w:cs="Tahoma"/>
                <w:sz w:val="20"/>
                <w:szCs w:val="20"/>
                <w:lang w:eastAsia="en-US"/>
              </w:rPr>
              <w:t>га</w:t>
            </w:r>
          </w:p>
          <w:p w14:paraId="71F5884D" w14:textId="77777777" w:rsidR="00DB3ED8" w:rsidRPr="00A8179E" w:rsidRDefault="00DB3ED8" w:rsidP="00E44219">
            <w:pPr>
              <w:rPr>
                <w:rFonts w:ascii="Tahoma" w:hAnsi="Tahoma" w:cs="Tahoma"/>
                <w:sz w:val="20"/>
                <w:szCs w:val="20"/>
                <w:lang w:eastAsia="en-US"/>
              </w:rPr>
            </w:pPr>
          </w:p>
        </w:tc>
        <w:tc>
          <w:tcPr>
            <w:tcW w:w="782" w:type="pct"/>
            <w:tcBorders>
              <w:top w:val="single" w:sz="4" w:space="0" w:color="auto"/>
              <w:left w:val="single" w:sz="4" w:space="0" w:color="auto"/>
              <w:bottom w:val="single" w:sz="4" w:space="0" w:color="auto"/>
              <w:right w:val="single" w:sz="4" w:space="0" w:color="auto"/>
            </w:tcBorders>
          </w:tcPr>
          <w:p w14:paraId="71F5884E"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1F5884F"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850"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Трансформаторные подстанции 10 (6) </w:t>
            </w:r>
            <w:proofErr w:type="spellStart"/>
            <w:r w:rsidRPr="00A8179E">
              <w:rPr>
                <w:rFonts w:ascii="Tahoma" w:hAnsi="Tahoma" w:cs="Tahoma"/>
                <w:sz w:val="20"/>
                <w:szCs w:val="20"/>
                <w:lang w:eastAsia="en-US"/>
              </w:rPr>
              <w:t>кВ</w:t>
            </w:r>
            <w:proofErr w:type="spellEnd"/>
            <w:r w:rsidRPr="00A8179E">
              <w:rPr>
                <w:rFonts w:ascii="Tahoma" w:hAnsi="Tahoma" w:cs="Tahoma"/>
                <w:sz w:val="20"/>
                <w:szCs w:val="20"/>
                <w:lang w:eastAsia="en-US"/>
              </w:rPr>
              <w:t xml:space="preserve"> (количество строящихся и реконструир</w:t>
            </w:r>
            <w:r w:rsidRPr="00A8179E">
              <w:rPr>
                <w:rFonts w:ascii="Tahoma" w:hAnsi="Tahoma" w:cs="Tahoma"/>
                <w:sz w:val="20"/>
                <w:szCs w:val="20"/>
                <w:lang w:eastAsia="en-US"/>
              </w:rPr>
              <w:t>у</w:t>
            </w:r>
            <w:r w:rsidRPr="00A8179E">
              <w:rPr>
                <w:rFonts w:ascii="Tahoma" w:hAnsi="Tahoma" w:cs="Tahoma"/>
                <w:sz w:val="20"/>
                <w:szCs w:val="20"/>
                <w:lang w:eastAsia="en-US"/>
              </w:rPr>
              <w:t>емых объектов определяется на посл</w:t>
            </w:r>
            <w:r w:rsidRPr="00A8179E">
              <w:rPr>
                <w:rFonts w:ascii="Tahoma" w:hAnsi="Tahoma" w:cs="Tahoma"/>
                <w:sz w:val="20"/>
                <w:szCs w:val="20"/>
                <w:lang w:eastAsia="en-US"/>
              </w:rPr>
              <w:t>е</w:t>
            </w:r>
            <w:r w:rsidRPr="00A8179E">
              <w:rPr>
                <w:rFonts w:ascii="Tahoma" w:hAnsi="Tahoma" w:cs="Tahoma"/>
                <w:sz w:val="20"/>
                <w:szCs w:val="20"/>
                <w:lang w:eastAsia="en-US"/>
              </w:rPr>
              <w:t>дующих стадиях проектирования)</w:t>
            </w:r>
          </w:p>
        </w:tc>
      </w:tr>
      <w:tr w:rsidR="00A8179E" w:rsidRPr="00A8179E" w14:paraId="71F58859" w14:textId="77777777" w:rsidTr="00A8179E">
        <w:trPr>
          <w:trHeight w:val="20"/>
        </w:trPr>
        <w:tc>
          <w:tcPr>
            <w:tcW w:w="196" w:type="pct"/>
            <w:tcBorders>
              <w:top w:val="single" w:sz="4" w:space="0" w:color="auto"/>
              <w:left w:val="single" w:sz="4" w:space="0" w:color="auto"/>
              <w:bottom w:val="single" w:sz="4" w:space="0" w:color="auto"/>
              <w:right w:val="single" w:sz="4" w:space="0" w:color="auto"/>
            </w:tcBorders>
          </w:tcPr>
          <w:p w14:paraId="71F58852"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tcBorders>
              <w:top w:val="single" w:sz="4" w:space="0" w:color="auto"/>
              <w:left w:val="single" w:sz="4" w:space="0" w:color="auto"/>
              <w:bottom w:val="single" w:sz="4" w:space="0" w:color="auto"/>
              <w:right w:val="single" w:sz="4" w:space="0" w:color="auto"/>
            </w:tcBorders>
            <w:hideMark/>
          </w:tcPr>
          <w:p w14:paraId="71F58853"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Иные зоны сельскохозяйстве</w:t>
            </w:r>
            <w:r w:rsidRPr="00A8179E">
              <w:rPr>
                <w:rFonts w:ascii="Tahoma" w:hAnsi="Tahoma" w:cs="Tahoma"/>
                <w:sz w:val="20"/>
                <w:szCs w:val="20"/>
                <w:lang w:eastAsia="ar-SA"/>
              </w:rPr>
              <w:t>н</w:t>
            </w:r>
            <w:r w:rsidRPr="00A8179E">
              <w:rPr>
                <w:rFonts w:ascii="Tahoma" w:hAnsi="Tahoma" w:cs="Tahoma"/>
                <w:sz w:val="20"/>
                <w:szCs w:val="20"/>
                <w:lang w:eastAsia="ar-SA"/>
              </w:rPr>
              <w:t>ного назначения</w:t>
            </w:r>
          </w:p>
        </w:tc>
        <w:tc>
          <w:tcPr>
            <w:tcW w:w="718" w:type="pct"/>
            <w:tcBorders>
              <w:top w:val="single" w:sz="4" w:space="0" w:color="auto"/>
              <w:left w:val="single" w:sz="4" w:space="0" w:color="auto"/>
              <w:bottom w:val="single" w:sz="4" w:space="0" w:color="auto"/>
              <w:right w:val="single" w:sz="4" w:space="0" w:color="auto"/>
            </w:tcBorders>
            <w:hideMark/>
          </w:tcPr>
          <w:p w14:paraId="71F58854"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w:t>
            </w:r>
          </w:p>
          <w:p w14:paraId="71F58855" w14:textId="02259A55" w:rsidR="00DB3ED8" w:rsidRPr="00A8179E" w:rsidRDefault="00E53C23" w:rsidP="00E44219">
            <w:pPr>
              <w:jc w:val="both"/>
              <w:rPr>
                <w:rFonts w:ascii="Tahoma" w:hAnsi="Tahoma" w:cs="Tahoma"/>
                <w:sz w:val="20"/>
                <w:szCs w:val="20"/>
                <w:lang w:eastAsia="en-US"/>
              </w:rPr>
            </w:pPr>
            <w:r w:rsidRPr="00A8179E">
              <w:rPr>
                <w:rFonts w:ascii="Tahoma" w:hAnsi="Tahoma" w:cs="Tahoma"/>
                <w:sz w:val="20"/>
                <w:szCs w:val="20"/>
                <w:lang w:eastAsia="en-US"/>
              </w:rPr>
              <w:t xml:space="preserve">138,71 </w:t>
            </w:r>
            <w:r w:rsidR="00DB3ED8" w:rsidRPr="00A8179E">
              <w:rPr>
                <w:rFonts w:ascii="Tahoma" w:hAnsi="Tahoma" w:cs="Tahoma"/>
                <w:sz w:val="20"/>
                <w:szCs w:val="20"/>
                <w:lang w:eastAsia="en-US"/>
              </w:rPr>
              <w:t>га</w:t>
            </w:r>
          </w:p>
        </w:tc>
        <w:tc>
          <w:tcPr>
            <w:tcW w:w="782" w:type="pct"/>
            <w:tcBorders>
              <w:top w:val="single" w:sz="4" w:space="0" w:color="auto"/>
              <w:left w:val="single" w:sz="4" w:space="0" w:color="auto"/>
              <w:bottom w:val="single" w:sz="4" w:space="0" w:color="auto"/>
              <w:right w:val="single" w:sz="4" w:space="0" w:color="auto"/>
            </w:tcBorders>
          </w:tcPr>
          <w:p w14:paraId="71F58856" w14:textId="77777777" w:rsidR="00DB3ED8" w:rsidRPr="00A8179E" w:rsidRDefault="00DB3ED8" w:rsidP="00E44219">
            <w:pPr>
              <w:jc w:val="both"/>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1F58857" w14:textId="77777777" w:rsidR="00DB3ED8" w:rsidRPr="00A8179E" w:rsidRDefault="00DB3ED8" w:rsidP="00E44219">
            <w:pPr>
              <w:jc w:val="both"/>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tcPr>
          <w:p w14:paraId="71F58858" w14:textId="77777777" w:rsidR="00DB3ED8" w:rsidRPr="00A8179E" w:rsidRDefault="00DB3ED8" w:rsidP="00E44219">
            <w:pPr>
              <w:jc w:val="both"/>
              <w:rPr>
                <w:rFonts w:ascii="Tahoma" w:hAnsi="Tahoma" w:cs="Tahoma"/>
                <w:sz w:val="20"/>
                <w:szCs w:val="20"/>
                <w:lang w:eastAsia="en-US"/>
              </w:rPr>
            </w:pPr>
          </w:p>
        </w:tc>
      </w:tr>
      <w:tr w:rsidR="00A8179E" w:rsidRPr="00A8179E" w14:paraId="71F58866" w14:textId="77777777" w:rsidTr="00A8179E">
        <w:trPr>
          <w:trHeight w:val="20"/>
        </w:trPr>
        <w:tc>
          <w:tcPr>
            <w:tcW w:w="196" w:type="pct"/>
            <w:vMerge w:val="restart"/>
            <w:tcBorders>
              <w:top w:val="single" w:sz="4" w:space="0" w:color="auto"/>
              <w:left w:val="single" w:sz="4" w:space="0" w:color="auto"/>
              <w:bottom w:val="single" w:sz="4" w:space="0" w:color="auto"/>
              <w:right w:val="single" w:sz="4" w:space="0" w:color="auto"/>
            </w:tcBorders>
          </w:tcPr>
          <w:p w14:paraId="71F5885A"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tcPr>
          <w:p w14:paraId="71F5885B"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 xml:space="preserve">Зона озелененных </w:t>
            </w:r>
          </w:p>
          <w:p w14:paraId="71F5885C"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 xml:space="preserve">территорий общего </w:t>
            </w:r>
          </w:p>
          <w:p w14:paraId="71F5885D"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пользования (лесопарки, па</w:t>
            </w:r>
            <w:r w:rsidRPr="00A8179E">
              <w:rPr>
                <w:rFonts w:ascii="Tahoma" w:hAnsi="Tahoma" w:cs="Tahoma"/>
                <w:sz w:val="20"/>
                <w:szCs w:val="20"/>
                <w:lang w:eastAsia="ar-SA"/>
              </w:rPr>
              <w:t>р</w:t>
            </w:r>
            <w:r w:rsidRPr="00A8179E">
              <w:rPr>
                <w:rFonts w:ascii="Tahoma" w:hAnsi="Tahoma" w:cs="Tahoma"/>
                <w:sz w:val="20"/>
                <w:szCs w:val="20"/>
                <w:lang w:eastAsia="ar-SA"/>
              </w:rPr>
              <w:t xml:space="preserve">ки, сады, скверы, </w:t>
            </w:r>
          </w:p>
          <w:p w14:paraId="71F5885E"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бульвары, городские леса)</w:t>
            </w:r>
          </w:p>
          <w:p w14:paraId="71F5885F" w14:textId="77777777" w:rsidR="00DB3ED8" w:rsidRPr="00A8179E" w:rsidRDefault="00DB3ED8" w:rsidP="00E44219">
            <w:pPr>
              <w:rPr>
                <w:rFonts w:ascii="Tahoma" w:hAnsi="Tahoma" w:cs="Tahoma"/>
                <w:sz w:val="20"/>
                <w:szCs w:val="20"/>
                <w:lang w:eastAsia="ar-SA"/>
              </w:rPr>
            </w:pPr>
          </w:p>
        </w:tc>
        <w:tc>
          <w:tcPr>
            <w:tcW w:w="718" w:type="pct"/>
            <w:vMerge w:val="restart"/>
            <w:tcBorders>
              <w:top w:val="single" w:sz="4" w:space="0" w:color="auto"/>
              <w:left w:val="single" w:sz="4" w:space="0" w:color="auto"/>
              <w:bottom w:val="single" w:sz="4" w:space="0" w:color="auto"/>
              <w:right w:val="single" w:sz="4" w:space="0" w:color="auto"/>
            </w:tcBorders>
          </w:tcPr>
          <w:p w14:paraId="71F58860" w14:textId="77777777" w:rsidR="00DB3ED8" w:rsidRPr="00A8179E" w:rsidRDefault="00DB3ED8" w:rsidP="00E44219">
            <w:pPr>
              <w:jc w:val="both"/>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w:t>
            </w:r>
          </w:p>
          <w:p w14:paraId="71F58861" w14:textId="779E6C64" w:rsidR="00DB3ED8" w:rsidRPr="00A8179E" w:rsidRDefault="00E53C23" w:rsidP="00E44219">
            <w:pPr>
              <w:jc w:val="both"/>
              <w:rPr>
                <w:rFonts w:ascii="Tahoma" w:hAnsi="Tahoma" w:cs="Tahoma"/>
                <w:sz w:val="20"/>
                <w:szCs w:val="20"/>
                <w:lang w:eastAsia="en-US"/>
              </w:rPr>
            </w:pPr>
            <w:r w:rsidRPr="00A8179E">
              <w:rPr>
                <w:rFonts w:ascii="Tahoma" w:hAnsi="Tahoma" w:cs="Tahoma"/>
                <w:sz w:val="20"/>
                <w:szCs w:val="20"/>
                <w:lang w:eastAsia="en-US"/>
              </w:rPr>
              <w:t xml:space="preserve">2952,72 </w:t>
            </w:r>
            <w:r w:rsidR="00DB3ED8" w:rsidRPr="00A8179E">
              <w:rPr>
                <w:rFonts w:ascii="Tahoma" w:hAnsi="Tahoma" w:cs="Tahoma"/>
                <w:sz w:val="20"/>
                <w:szCs w:val="20"/>
                <w:lang w:eastAsia="en-US"/>
              </w:rPr>
              <w:t>га</w:t>
            </w:r>
          </w:p>
          <w:p w14:paraId="71F58862" w14:textId="77777777" w:rsidR="00DB3ED8" w:rsidRPr="00A8179E" w:rsidRDefault="00DB3ED8" w:rsidP="00E44219">
            <w:pPr>
              <w:jc w:val="both"/>
              <w:rPr>
                <w:rFonts w:ascii="Tahoma" w:hAnsi="Tahoma" w:cs="Tahoma"/>
                <w:sz w:val="20"/>
                <w:szCs w:val="20"/>
                <w:lang w:eastAsia="en-US"/>
              </w:rPr>
            </w:pPr>
          </w:p>
        </w:tc>
        <w:tc>
          <w:tcPr>
            <w:tcW w:w="782" w:type="pct"/>
            <w:vMerge w:val="restart"/>
            <w:tcBorders>
              <w:top w:val="single" w:sz="4" w:space="0" w:color="auto"/>
              <w:left w:val="single" w:sz="4" w:space="0" w:color="auto"/>
              <w:bottom w:val="single" w:sz="4" w:space="0" w:color="auto"/>
              <w:right w:val="single" w:sz="4" w:space="0" w:color="auto"/>
            </w:tcBorders>
          </w:tcPr>
          <w:p w14:paraId="71F58863" w14:textId="77777777" w:rsidR="00DB3ED8" w:rsidRPr="00A8179E" w:rsidRDefault="00DB3ED8" w:rsidP="00E44219">
            <w:pPr>
              <w:jc w:val="both"/>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hideMark/>
          </w:tcPr>
          <w:p w14:paraId="71F58864"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Создание историко-культурного заповедника на базе памятника археол</w:t>
            </w:r>
            <w:r w:rsidRPr="00A8179E">
              <w:rPr>
                <w:rFonts w:ascii="Tahoma" w:hAnsi="Tahoma" w:cs="Tahoma"/>
                <w:sz w:val="20"/>
                <w:szCs w:val="20"/>
                <w:lang w:eastAsia="en-US"/>
              </w:rPr>
              <w:t>о</w:t>
            </w:r>
            <w:r w:rsidRPr="00A8179E">
              <w:rPr>
                <w:rFonts w:ascii="Tahoma" w:hAnsi="Tahoma" w:cs="Tahoma"/>
                <w:sz w:val="20"/>
                <w:szCs w:val="20"/>
                <w:lang w:eastAsia="en-US"/>
              </w:rPr>
              <w:t>гии «</w:t>
            </w:r>
            <w:proofErr w:type="spellStart"/>
            <w:r w:rsidRPr="00A8179E">
              <w:rPr>
                <w:rFonts w:ascii="Tahoma" w:hAnsi="Tahoma" w:cs="Tahoma"/>
                <w:sz w:val="20"/>
                <w:szCs w:val="20"/>
                <w:lang w:eastAsia="en-US"/>
              </w:rPr>
              <w:t>Краснояровское</w:t>
            </w:r>
            <w:proofErr w:type="spellEnd"/>
            <w:r w:rsidRPr="00A8179E">
              <w:rPr>
                <w:rFonts w:ascii="Tahoma" w:hAnsi="Tahoma" w:cs="Tahoma"/>
                <w:sz w:val="20"/>
                <w:szCs w:val="20"/>
                <w:lang w:eastAsia="en-US"/>
              </w:rPr>
              <w:t xml:space="preserve"> гор</w:t>
            </w:r>
            <w:r w:rsidRPr="00A8179E">
              <w:rPr>
                <w:rFonts w:ascii="Tahoma" w:hAnsi="Tahoma" w:cs="Tahoma"/>
                <w:sz w:val="20"/>
                <w:szCs w:val="20"/>
                <w:lang w:eastAsia="en-US"/>
              </w:rPr>
              <w:t>о</w:t>
            </w:r>
            <w:r w:rsidRPr="00A8179E">
              <w:rPr>
                <w:rFonts w:ascii="Tahoma" w:hAnsi="Tahoma" w:cs="Tahoma"/>
                <w:sz w:val="20"/>
                <w:szCs w:val="20"/>
                <w:lang w:eastAsia="en-US"/>
              </w:rPr>
              <w:t>дище» (09/02 в СТП ПК)</w:t>
            </w:r>
          </w:p>
        </w:tc>
        <w:tc>
          <w:tcPr>
            <w:tcW w:w="1348" w:type="pct"/>
            <w:tcBorders>
              <w:top w:val="single" w:sz="4" w:space="0" w:color="auto"/>
              <w:left w:val="single" w:sz="4" w:space="0" w:color="auto"/>
              <w:bottom w:val="single" w:sz="4" w:space="0" w:color="auto"/>
              <w:right w:val="single" w:sz="4" w:space="0" w:color="auto"/>
            </w:tcBorders>
            <w:hideMark/>
          </w:tcPr>
          <w:p w14:paraId="71F58865"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2 канализационная насосная станция</w:t>
            </w:r>
          </w:p>
        </w:tc>
      </w:tr>
      <w:tr w:rsidR="00A8179E" w:rsidRPr="00A8179E" w14:paraId="71F5886D"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867"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868"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869"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86A"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86B"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86C"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6 очистных сооружений дождевой кан</w:t>
            </w:r>
            <w:r w:rsidRPr="00A8179E">
              <w:rPr>
                <w:rFonts w:ascii="Tahoma" w:hAnsi="Tahoma" w:cs="Tahoma"/>
                <w:sz w:val="20"/>
                <w:szCs w:val="20"/>
                <w:lang w:eastAsia="en-US"/>
              </w:rPr>
              <w:t>а</w:t>
            </w:r>
            <w:r w:rsidRPr="00A8179E">
              <w:rPr>
                <w:rFonts w:ascii="Tahoma" w:hAnsi="Tahoma" w:cs="Tahoma"/>
                <w:sz w:val="20"/>
                <w:szCs w:val="20"/>
                <w:lang w:eastAsia="en-US"/>
              </w:rPr>
              <w:t>лизации (ОСДК)</w:t>
            </w:r>
          </w:p>
        </w:tc>
      </w:tr>
      <w:tr w:rsidR="00A8179E" w:rsidRPr="00A8179E" w14:paraId="71F58874"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86E"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86F"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870"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871"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872"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873"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2 Головные газорегуляторные пункты (ГГРП)</w:t>
            </w:r>
          </w:p>
        </w:tc>
      </w:tr>
      <w:tr w:rsidR="00A8179E" w:rsidRPr="00A8179E" w14:paraId="71F5887B"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875"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876"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877"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878"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879"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87A"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3 Газорегуляторных пункта (ГРП)</w:t>
            </w:r>
          </w:p>
        </w:tc>
      </w:tr>
      <w:tr w:rsidR="00A8179E" w:rsidRPr="00A8179E" w14:paraId="71F58882"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87C"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87D"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87E"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14:paraId="71F5887F"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880"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881"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1 Групповая резервуарная установка (ГРУ)</w:t>
            </w:r>
          </w:p>
        </w:tc>
      </w:tr>
      <w:tr w:rsidR="00A8179E" w:rsidRPr="00A8179E" w14:paraId="71F5888B" w14:textId="77777777" w:rsidTr="00A8179E">
        <w:trPr>
          <w:trHeight w:val="20"/>
        </w:trPr>
        <w:tc>
          <w:tcPr>
            <w:tcW w:w="196" w:type="pct"/>
            <w:tcBorders>
              <w:top w:val="single" w:sz="4" w:space="0" w:color="auto"/>
              <w:left w:val="single" w:sz="4" w:space="0" w:color="auto"/>
              <w:bottom w:val="single" w:sz="4" w:space="0" w:color="auto"/>
              <w:right w:val="single" w:sz="4" w:space="0" w:color="auto"/>
            </w:tcBorders>
          </w:tcPr>
          <w:p w14:paraId="71F58883"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tcBorders>
              <w:top w:val="single" w:sz="4" w:space="0" w:color="auto"/>
              <w:left w:val="single" w:sz="4" w:space="0" w:color="auto"/>
              <w:bottom w:val="single" w:sz="4" w:space="0" w:color="auto"/>
              <w:right w:val="single" w:sz="4" w:space="0" w:color="auto"/>
            </w:tcBorders>
          </w:tcPr>
          <w:p w14:paraId="71F58885" w14:textId="124A19F3"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Зона лесов</w:t>
            </w:r>
          </w:p>
        </w:tc>
        <w:tc>
          <w:tcPr>
            <w:tcW w:w="718" w:type="pct"/>
            <w:tcBorders>
              <w:top w:val="single" w:sz="4" w:space="0" w:color="auto"/>
              <w:left w:val="single" w:sz="4" w:space="0" w:color="auto"/>
              <w:bottom w:val="single" w:sz="4" w:space="0" w:color="auto"/>
              <w:right w:val="single" w:sz="4" w:space="0" w:color="auto"/>
            </w:tcBorders>
          </w:tcPr>
          <w:p w14:paraId="71F58886" w14:textId="7B8492B6"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00A8179E" w:rsidRPr="00A8179E">
              <w:rPr>
                <w:rFonts w:ascii="Tahoma" w:hAnsi="Tahoma" w:cs="Tahoma"/>
                <w:sz w:val="20"/>
                <w:szCs w:val="20"/>
              </w:rPr>
              <w:t xml:space="preserve"> </w:t>
            </w:r>
            <w:r w:rsidR="00A8179E" w:rsidRPr="00A8179E">
              <w:rPr>
                <w:rFonts w:ascii="Tahoma" w:hAnsi="Tahoma" w:cs="Tahoma"/>
                <w:sz w:val="20"/>
                <w:szCs w:val="20"/>
              </w:rPr>
              <w:br/>
            </w:r>
            <w:r w:rsidR="008B098B" w:rsidRPr="00A8179E">
              <w:rPr>
                <w:rFonts w:ascii="Tahoma" w:hAnsi="Tahoma" w:cs="Tahoma"/>
                <w:sz w:val="20"/>
                <w:szCs w:val="20"/>
                <w:lang w:eastAsia="en-US"/>
              </w:rPr>
              <w:t xml:space="preserve">119953,6 </w:t>
            </w:r>
            <w:r w:rsidRPr="00A8179E">
              <w:rPr>
                <w:rFonts w:ascii="Tahoma" w:hAnsi="Tahoma" w:cs="Tahoma"/>
                <w:sz w:val="20"/>
                <w:szCs w:val="20"/>
                <w:lang w:eastAsia="en-US"/>
              </w:rPr>
              <w:t>га</w:t>
            </w:r>
          </w:p>
          <w:p w14:paraId="71F58887" w14:textId="77777777" w:rsidR="00DB3ED8" w:rsidRPr="00A8179E" w:rsidRDefault="00DB3ED8" w:rsidP="00E44219">
            <w:pPr>
              <w:rPr>
                <w:rFonts w:ascii="Tahoma" w:hAnsi="Tahoma" w:cs="Tahoma"/>
                <w:sz w:val="20"/>
                <w:szCs w:val="20"/>
                <w:lang w:eastAsia="en-US"/>
              </w:rPr>
            </w:pPr>
          </w:p>
        </w:tc>
        <w:tc>
          <w:tcPr>
            <w:tcW w:w="782" w:type="pct"/>
            <w:tcBorders>
              <w:top w:val="single" w:sz="4" w:space="0" w:color="auto"/>
              <w:left w:val="single" w:sz="4" w:space="0" w:color="auto"/>
              <w:bottom w:val="single" w:sz="4" w:space="0" w:color="auto"/>
              <w:right w:val="single" w:sz="4" w:space="0" w:color="auto"/>
            </w:tcBorders>
          </w:tcPr>
          <w:p w14:paraId="71F58888"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hideMark/>
          </w:tcPr>
          <w:p w14:paraId="71F58889"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Особо охраняемая приро</w:t>
            </w:r>
            <w:r w:rsidRPr="00A8179E">
              <w:rPr>
                <w:rFonts w:ascii="Tahoma" w:hAnsi="Tahoma" w:cs="Tahoma"/>
                <w:sz w:val="20"/>
                <w:szCs w:val="20"/>
                <w:lang w:eastAsia="en-US"/>
              </w:rPr>
              <w:t>д</w:t>
            </w:r>
            <w:r w:rsidRPr="00A8179E">
              <w:rPr>
                <w:rFonts w:ascii="Tahoma" w:hAnsi="Tahoma" w:cs="Tahoma"/>
                <w:sz w:val="20"/>
                <w:szCs w:val="20"/>
                <w:lang w:eastAsia="en-US"/>
              </w:rPr>
              <w:t>ная территория регионал</w:t>
            </w:r>
            <w:r w:rsidRPr="00A8179E">
              <w:rPr>
                <w:rFonts w:ascii="Tahoma" w:hAnsi="Tahoma" w:cs="Tahoma"/>
                <w:sz w:val="20"/>
                <w:szCs w:val="20"/>
                <w:lang w:eastAsia="en-US"/>
              </w:rPr>
              <w:t>ь</w:t>
            </w:r>
            <w:r w:rsidRPr="00A8179E">
              <w:rPr>
                <w:rFonts w:ascii="Tahoma" w:hAnsi="Tahoma" w:cs="Tahoma"/>
                <w:sz w:val="20"/>
                <w:szCs w:val="20"/>
                <w:lang w:eastAsia="en-US"/>
              </w:rPr>
              <w:t>ного значения Экологич</w:t>
            </w:r>
            <w:r w:rsidRPr="00A8179E">
              <w:rPr>
                <w:rFonts w:ascii="Tahoma" w:hAnsi="Tahoma" w:cs="Tahoma"/>
                <w:sz w:val="20"/>
                <w:szCs w:val="20"/>
                <w:lang w:eastAsia="en-US"/>
              </w:rPr>
              <w:t>е</w:t>
            </w:r>
            <w:r w:rsidRPr="00A8179E">
              <w:rPr>
                <w:rFonts w:ascii="Tahoma" w:hAnsi="Tahoma" w:cs="Tahoma"/>
                <w:sz w:val="20"/>
                <w:szCs w:val="20"/>
                <w:lang w:eastAsia="en-US"/>
              </w:rPr>
              <w:t>ский коридор "Борисово-Барановский" (1301 в СТП ПК)</w:t>
            </w:r>
          </w:p>
        </w:tc>
        <w:tc>
          <w:tcPr>
            <w:tcW w:w="1348" w:type="pct"/>
            <w:tcBorders>
              <w:top w:val="single" w:sz="4" w:space="0" w:color="auto"/>
              <w:left w:val="single" w:sz="4" w:space="0" w:color="auto"/>
              <w:bottom w:val="single" w:sz="4" w:space="0" w:color="auto"/>
              <w:right w:val="single" w:sz="4" w:space="0" w:color="auto"/>
            </w:tcBorders>
          </w:tcPr>
          <w:p w14:paraId="71F5888A" w14:textId="77777777" w:rsidR="00DB3ED8" w:rsidRPr="00A8179E" w:rsidRDefault="00DB3ED8" w:rsidP="00E44219">
            <w:pPr>
              <w:rPr>
                <w:rFonts w:ascii="Tahoma" w:hAnsi="Tahoma" w:cs="Tahoma"/>
                <w:sz w:val="20"/>
                <w:szCs w:val="20"/>
                <w:lang w:eastAsia="en-US"/>
              </w:rPr>
            </w:pPr>
          </w:p>
        </w:tc>
      </w:tr>
      <w:tr w:rsidR="00A8179E" w:rsidRPr="00A8179E" w14:paraId="71F5889B" w14:textId="77777777" w:rsidTr="00A8179E">
        <w:trPr>
          <w:trHeight w:val="1080"/>
        </w:trPr>
        <w:tc>
          <w:tcPr>
            <w:tcW w:w="196" w:type="pct"/>
            <w:vMerge w:val="restart"/>
            <w:tcBorders>
              <w:top w:val="single" w:sz="4" w:space="0" w:color="auto"/>
              <w:left w:val="single" w:sz="4" w:space="0" w:color="auto"/>
              <w:bottom w:val="single" w:sz="4" w:space="0" w:color="auto"/>
              <w:right w:val="single" w:sz="4" w:space="0" w:color="auto"/>
            </w:tcBorders>
          </w:tcPr>
          <w:p w14:paraId="71F5888C"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tcPr>
          <w:p w14:paraId="71F5888E" w14:textId="3FD23800"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Зона отдыха</w:t>
            </w:r>
          </w:p>
        </w:tc>
        <w:tc>
          <w:tcPr>
            <w:tcW w:w="718" w:type="pct"/>
            <w:vMerge w:val="restart"/>
            <w:tcBorders>
              <w:top w:val="single" w:sz="4" w:space="0" w:color="auto"/>
              <w:left w:val="single" w:sz="4" w:space="0" w:color="auto"/>
              <w:bottom w:val="single" w:sz="4" w:space="0" w:color="auto"/>
              <w:right w:val="single" w:sz="4" w:space="0" w:color="auto"/>
            </w:tcBorders>
          </w:tcPr>
          <w:p w14:paraId="71F5888F"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w:t>
            </w:r>
          </w:p>
          <w:p w14:paraId="71F58890" w14:textId="27FD59C3" w:rsidR="00DB3ED8" w:rsidRPr="00A8179E" w:rsidRDefault="00E53C23" w:rsidP="00E44219">
            <w:pPr>
              <w:rPr>
                <w:rFonts w:ascii="Tahoma" w:hAnsi="Tahoma" w:cs="Tahoma"/>
                <w:sz w:val="20"/>
                <w:szCs w:val="20"/>
                <w:lang w:eastAsia="en-US"/>
              </w:rPr>
            </w:pPr>
            <w:r w:rsidRPr="00A8179E">
              <w:rPr>
                <w:rFonts w:ascii="Tahoma" w:hAnsi="Tahoma" w:cs="Tahoma"/>
                <w:sz w:val="20"/>
                <w:szCs w:val="20"/>
                <w:lang w:eastAsia="en-US"/>
              </w:rPr>
              <w:t xml:space="preserve">405,27 </w:t>
            </w:r>
            <w:r w:rsidR="00DB3ED8" w:rsidRPr="00A8179E">
              <w:rPr>
                <w:rFonts w:ascii="Tahoma" w:hAnsi="Tahoma" w:cs="Tahoma"/>
                <w:sz w:val="20"/>
                <w:szCs w:val="20"/>
                <w:lang w:eastAsia="en-US"/>
              </w:rPr>
              <w:t>га</w:t>
            </w:r>
          </w:p>
          <w:p w14:paraId="71F58891" w14:textId="77777777" w:rsidR="00DB3ED8" w:rsidRPr="00A8179E" w:rsidRDefault="00DB3ED8" w:rsidP="00E44219">
            <w:pPr>
              <w:rPr>
                <w:rFonts w:ascii="Tahoma" w:hAnsi="Tahoma" w:cs="Tahoma"/>
                <w:sz w:val="20"/>
                <w:szCs w:val="20"/>
                <w:lang w:eastAsia="en-US"/>
              </w:rPr>
            </w:pPr>
          </w:p>
        </w:tc>
        <w:tc>
          <w:tcPr>
            <w:tcW w:w="782" w:type="pct"/>
            <w:vMerge w:val="restart"/>
            <w:tcBorders>
              <w:top w:val="single" w:sz="4" w:space="0" w:color="auto"/>
              <w:left w:val="single" w:sz="4" w:space="0" w:color="auto"/>
              <w:bottom w:val="single" w:sz="4" w:space="0" w:color="auto"/>
              <w:right w:val="single" w:sz="4" w:space="0" w:color="auto"/>
            </w:tcBorders>
          </w:tcPr>
          <w:p w14:paraId="71F58892"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hideMark/>
          </w:tcPr>
          <w:p w14:paraId="71F58894" w14:textId="7EBB1EBB"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Создание историко-культурного заповедника на базе памятника археол</w:t>
            </w:r>
            <w:r w:rsidRPr="00A8179E">
              <w:rPr>
                <w:rFonts w:ascii="Tahoma" w:hAnsi="Tahoma" w:cs="Tahoma"/>
                <w:sz w:val="20"/>
                <w:szCs w:val="20"/>
                <w:lang w:eastAsia="en-US"/>
              </w:rPr>
              <w:t>о</w:t>
            </w:r>
            <w:r w:rsidRPr="00A8179E">
              <w:rPr>
                <w:rFonts w:ascii="Tahoma" w:hAnsi="Tahoma" w:cs="Tahoma"/>
                <w:sz w:val="20"/>
                <w:szCs w:val="20"/>
                <w:lang w:eastAsia="en-US"/>
              </w:rPr>
              <w:t xml:space="preserve">гии </w:t>
            </w:r>
          </w:p>
          <w:p w14:paraId="71F58896" w14:textId="6B96D7C1"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w:t>
            </w:r>
            <w:proofErr w:type="spellStart"/>
            <w:r w:rsidRPr="00A8179E">
              <w:rPr>
                <w:rFonts w:ascii="Tahoma" w:hAnsi="Tahoma" w:cs="Tahoma"/>
                <w:sz w:val="20"/>
                <w:szCs w:val="20"/>
                <w:lang w:eastAsia="en-US"/>
              </w:rPr>
              <w:t>Краснояровское</w:t>
            </w:r>
            <w:proofErr w:type="spellEnd"/>
            <w:r w:rsidRPr="00A8179E">
              <w:rPr>
                <w:rFonts w:ascii="Tahoma" w:hAnsi="Tahoma" w:cs="Tahoma"/>
                <w:sz w:val="20"/>
                <w:szCs w:val="20"/>
                <w:lang w:eastAsia="en-US"/>
              </w:rPr>
              <w:t xml:space="preserve"> город</w:t>
            </w:r>
            <w:r w:rsidRPr="00A8179E">
              <w:rPr>
                <w:rFonts w:ascii="Tahoma" w:hAnsi="Tahoma" w:cs="Tahoma"/>
                <w:sz w:val="20"/>
                <w:szCs w:val="20"/>
                <w:lang w:eastAsia="en-US"/>
              </w:rPr>
              <w:t>и</w:t>
            </w:r>
            <w:r w:rsidRPr="00A8179E">
              <w:rPr>
                <w:rFonts w:ascii="Tahoma" w:hAnsi="Tahoma" w:cs="Tahoma"/>
                <w:sz w:val="20"/>
                <w:szCs w:val="20"/>
                <w:lang w:eastAsia="en-US"/>
              </w:rPr>
              <w:t>ще» (09/02 в СТП ПК)</w:t>
            </w:r>
          </w:p>
        </w:tc>
        <w:tc>
          <w:tcPr>
            <w:tcW w:w="1348" w:type="pct"/>
            <w:vMerge w:val="restart"/>
            <w:tcBorders>
              <w:top w:val="single" w:sz="4" w:space="0" w:color="auto"/>
              <w:left w:val="single" w:sz="4" w:space="0" w:color="auto"/>
              <w:bottom w:val="single" w:sz="4" w:space="0" w:color="auto"/>
              <w:right w:val="single" w:sz="4" w:space="0" w:color="auto"/>
            </w:tcBorders>
            <w:hideMark/>
          </w:tcPr>
          <w:p w14:paraId="71F58897"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Трансформаторные </w:t>
            </w:r>
          </w:p>
          <w:p w14:paraId="71F58898"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подстанции 10 (6) </w:t>
            </w:r>
            <w:proofErr w:type="spellStart"/>
            <w:r w:rsidRPr="00A8179E">
              <w:rPr>
                <w:rFonts w:ascii="Tahoma" w:hAnsi="Tahoma" w:cs="Tahoma"/>
                <w:sz w:val="20"/>
                <w:szCs w:val="20"/>
                <w:lang w:eastAsia="en-US"/>
              </w:rPr>
              <w:t>кВ</w:t>
            </w:r>
            <w:proofErr w:type="spellEnd"/>
            <w:r w:rsidRPr="00A8179E">
              <w:rPr>
                <w:rFonts w:ascii="Tahoma" w:hAnsi="Tahoma" w:cs="Tahoma"/>
                <w:sz w:val="20"/>
                <w:szCs w:val="20"/>
                <w:lang w:eastAsia="en-US"/>
              </w:rPr>
              <w:t xml:space="preserve"> </w:t>
            </w:r>
          </w:p>
          <w:p w14:paraId="71F58899"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(количество строящихся и реконструир</w:t>
            </w:r>
            <w:r w:rsidRPr="00A8179E">
              <w:rPr>
                <w:rFonts w:ascii="Tahoma" w:hAnsi="Tahoma" w:cs="Tahoma"/>
                <w:sz w:val="20"/>
                <w:szCs w:val="20"/>
                <w:lang w:eastAsia="en-US"/>
              </w:rPr>
              <w:t>у</w:t>
            </w:r>
            <w:r w:rsidRPr="00A8179E">
              <w:rPr>
                <w:rFonts w:ascii="Tahoma" w:hAnsi="Tahoma" w:cs="Tahoma"/>
                <w:sz w:val="20"/>
                <w:szCs w:val="20"/>
                <w:lang w:eastAsia="en-US"/>
              </w:rPr>
              <w:t>емых объектов определяется на посл</w:t>
            </w:r>
            <w:r w:rsidRPr="00A8179E">
              <w:rPr>
                <w:rFonts w:ascii="Tahoma" w:hAnsi="Tahoma" w:cs="Tahoma"/>
                <w:sz w:val="20"/>
                <w:szCs w:val="20"/>
                <w:lang w:eastAsia="en-US"/>
              </w:rPr>
              <w:t>е</w:t>
            </w:r>
            <w:r w:rsidRPr="00A8179E">
              <w:rPr>
                <w:rFonts w:ascii="Tahoma" w:hAnsi="Tahoma" w:cs="Tahoma"/>
                <w:sz w:val="20"/>
                <w:szCs w:val="20"/>
                <w:lang w:eastAsia="en-US"/>
              </w:rPr>
              <w:t xml:space="preserve">дующих стадиях </w:t>
            </w:r>
          </w:p>
          <w:p w14:paraId="71F5889A"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проектирования)</w:t>
            </w:r>
          </w:p>
        </w:tc>
      </w:tr>
      <w:tr w:rsidR="00A8179E" w:rsidRPr="00A8179E" w14:paraId="71F588A3" w14:textId="77777777" w:rsidTr="00E44219">
        <w:trPr>
          <w:trHeight w:val="10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89C"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5889D"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89E"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89F"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hideMark/>
          </w:tcPr>
          <w:p w14:paraId="71F588A1" w14:textId="14DFEFA4"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Формирование регионал</w:t>
            </w:r>
            <w:r w:rsidRPr="00A8179E">
              <w:rPr>
                <w:rFonts w:ascii="Tahoma" w:hAnsi="Tahoma" w:cs="Tahoma"/>
                <w:sz w:val="20"/>
                <w:szCs w:val="20"/>
                <w:lang w:eastAsia="en-US"/>
              </w:rPr>
              <w:t>ь</w:t>
            </w:r>
            <w:r w:rsidRPr="00A8179E">
              <w:rPr>
                <w:rFonts w:ascii="Tahoma" w:hAnsi="Tahoma" w:cs="Tahoma"/>
                <w:sz w:val="20"/>
                <w:szCs w:val="20"/>
                <w:lang w:eastAsia="en-US"/>
              </w:rPr>
              <w:t>ного туристско-рекреационного кластера «Уссурийск – Михайловка» (СТП ПК)</w:t>
            </w:r>
          </w:p>
        </w:tc>
        <w:tc>
          <w:tcPr>
            <w:tcW w:w="1348" w:type="pct"/>
            <w:vMerge/>
            <w:tcBorders>
              <w:top w:val="single" w:sz="4" w:space="0" w:color="auto"/>
              <w:left w:val="single" w:sz="4" w:space="0" w:color="auto"/>
              <w:bottom w:val="single" w:sz="4" w:space="0" w:color="auto"/>
              <w:right w:val="single" w:sz="4" w:space="0" w:color="auto"/>
            </w:tcBorders>
            <w:hideMark/>
          </w:tcPr>
          <w:p w14:paraId="71F588A2" w14:textId="77777777" w:rsidR="00DB3ED8" w:rsidRPr="00A8179E" w:rsidRDefault="00DB3ED8" w:rsidP="00E44219">
            <w:pPr>
              <w:rPr>
                <w:rFonts w:ascii="Tahoma" w:hAnsi="Tahoma" w:cs="Tahoma"/>
                <w:sz w:val="20"/>
                <w:szCs w:val="20"/>
                <w:lang w:eastAsia="en-US"/>
              </w:rPr>
            </w:pPr>
          </w:p>
        </w:tc>
      </w:tr>
      <w:tr w:rsidR="00A8179E" w:rsidRPr="00A8179E" w14:paraId="71F588AA" w14:textId="77777777" w:rsidTr="00A8179E">
        <w:trPr>
          <w:trHeight w:val="510"/>
        </w:trPr>
        <w:tc>
          <w:tcPr>
            <w:tcW w:w="196" w:type="pct"/>
            <w:tcBorders>
              <w:top w:val="single" w:sz="4" w:space="0" w:color="auto"/>
              <w:left w:val="single" w:sz="4" w:space="0" w:color="auto"/>
              <w:bottom w:val="single" w:sz="4" w:space="0" w:color="auto"/>
              <w:right w:val="single" w:sz="4" w:space="0" w:color="auto"/>
            </w:tcBorders>
          </w:tcPr>
          <w:p w14:paraId="71F588A4"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tcBorders>
              <w:top w:val="single" w:sz="4" w:space="0" w:color="auto"/>
              <w:left w:val="single" w:sz="4" w:space="0" w:color="auto"/>
              <w:bottom w:val="single" w:sz="4" w:space="0" w:color="auto"/>
              <w:right w:val="single" w:sz="4" w:space="0" w:color="auto"/>
            </w:tcBorders>
            <w:hideMark/>
          </w:tcPr>
          <w:p w14:paraId="71F588A5"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Иные рекреационные зоны</w:t>
            </w:r>
          </w:p>
        </w:tc>
        <w:tc>
          <w:tcPr>
            <w:tcW w:w="718" w:type="pct"/>
            <w:tcBorders>
              <w:top w:val="single" w:sz="4" w:space="0" w:color="auto"/>
              <w:left w:val="single" w:sz="4" w:space="0" w:color="auto"/>
              <w:bottom w:val="single" w:sz="4" w:space="0" w:color="auto"/>
              <w:right w:val="single" w:sz="4" w:space="0" w:color="auto"/>
            </w:tcBorders>
            <w:hideMark/>
          </w:tcPr>
          <w:p w14:paraId="71F588A6" w14:textId="1E4BC0A5" w:rsidR="00DB3ED8" w:rsidRPr="00A8179E" w:rsidRDefault="00DB3ED8" w:rsidP="00A8179E">
            <w:pPr>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00A8179E" w:rsidRPr="00A8179E">
              <w:rPr>
                <w:rFonts w:ascii="Tahoma" w:hAnsi="Tahoma" w:cs="Tahoma"/>
                <w:sz w:val="20"/>
                <w:szCs w:val="20"/>
              </w:rPr>
              <w:t xml:space="preserve"> </w:t>
            </w:r>
            <w:r w:rsidR="00A8179E" w:rsidRPr="00A8179E">
              <w:rPr>
                <w:rFonts w:ascii="Tahoma" w:hAnsi="Tahoma" w:cs="Tahoma"/>
                <w:sz w:val="20"/>
                <w:szCs w:val="20"/>
              </w:rPr>
              <w:br/>
            </w:r>
            <w:r w:rsidR="00A218C6" w:rsidRPr="00A8179E">
              <w:rPr>
                <w:rFonts w:ascii="Tahoma" w:hAnsi="Tahoma" w:cs="Tahoma"/>
                <w:sz w:val="20"/>
                <w:szCs w:val="20"/>
                <w:lang w:eastAsia="en-US"/>
              </w:rPr>
              <w:t xml:space="preserve">56630,82 </w:t>
            </w:r>
            <w:r w:rsidRPr="00A8179E">
              <w:rPr>
                <w:rFonts w:ascii="Tahoma" w:hAnsi="Tahoma" w:cs="Tahoma"/>
                <w:sz w:val="20"/>
                <w:szCs w:val="20"/>
                <w:lang w:eastAsia="en-US"/>
              </w:rPr>
              <w:t>га</w:t>
            </w:r>
          </w:p>
        </w:tc>
        <w:tc>
          <w:tcPr>
            <w:tcW w:w="782" w:type="pct"/>
            <w:tcBorders>
              <w:top w:val="single" w:sz="4" w:space="0" w:color="auto"/>
              <w:left w:val="single" w:sz="4" w:space="0" w:color="auto"/>
              <w:bottom w:val="single" w:sz="4" w:space="0" w:color="auto"/>
              <w:right w:val="single" w:sz="4" w:space="0" w:color="auto"/>
            </w:tcBorders>
          </w:tcPr>
          <w:p w14:paraId="71F588A7"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1F588A8"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8A9"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1 дошкольное образовательное учрежд</w:t>
            </w:r>
            <w:r w:rsidRPr="00A8179E">
              <w:rPr>
                <w:rFonts w:ascii="Tahoma" w:hAnsi="Tahoma" w:cs="Tahoma"/>
                <w:sz w:val="20"/>
                <w:szCs w:val="20"/>
                <w:lang w:eastAsia="en-US"/>
              </w:rPr>
              <w:t>е</w:t>
            </w:r>
            <w:r w:rsidRPr="00A8179E">
              <w:rPr>
                <w:rFonts w:ascii="Tahoma" w:hAnsi="Tahoma" w:cs="Tahoma"/>
                <w:sz w:val="20"/>
                <w:szCs w:val="20"/>
                <w:lang w:eastAsia="en-US"/>
              </w:rPr>
              <w:t>ние на 25 мест</w:t>
            </w:r>
          </w:p>
        </w:tc>
      </w:tr>
      <w:tr w:rsidR="00A8179E" w:rsidRPr="00A8179E" w14:paraId="71F588B2" w14:textId="77777777" w:rsidTr="00A8179E">
        <w:trPr>
          <w:trHeight w:val="20"/>
        </w:trPr>
        <w:tc>
          <w:tcPr>
            <w:tcW w:w="196" w:type="pct"/>
            <w:tcBorders>
              <w:top w:val="single" w:sz="4" w:space="0" w:color="auto"/>
              <w:left w:val="single" w:sz="4" w:space="0" w:color="auto"/>
              <w:bottom w:val="single" w:sz="4" w:space="0" w:color="auto"/>
              <w:right w:val="single" w:sz="4" w:space="0" w:color="auto"/>
            </w:tcBorders>
          </w:tcPr>
          <w:p w14:paraId="71F588AB"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tcBorders>
              <w:top w:val="single" w:sz="4" w:space="0" w:color="auto"/>
              <w:left w:val="single" w:sz="4" w:space="0" w:color="auto"/>
              <w:bottom w:val="single" w:sz="4" w:space="0" w:color="auto"/>
              <w:right w:val="single" w:sz="4" w:space="0" w:color="auto"/>
            </w:tcBorders>
            <w:hideMark/>
          </w:tcPr>
          <w:p w14:paraId="71F588AC"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Зона кладбищ</w:t>
            </w:r>
          </w:p>
        </w:tc>
        <w:tc>
          <w:tcPr>
            <w:tcW w:w="718" w:type="pct"/>
            <w:tcBorders>
              <w:top w:val="single" w:sz="4" w:space="0" w:color="auto"/>
              <w:left w:val="single" w:sz="4" w:space="0" w:color="auto"/>
              <w:bottom w:val="single" w:sz="4" w:space="0" w:color="auto"/>
              <w:right w:val="single" w:sz="4" w:space="0" w:color="auto"/>
            </w:tcBorders>
            <w:hideMark/>
          </w:tcPr>
          <w:p w14:paraId="71F588AD"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w:t>
            </w:r>
          </w:p>
          <w:p w14:paraId="71F588AE" w14:textId="7C8D4E7F" w:rsidR="00DB3ED8" w:rsidRPr="00A8179E" w:rsidRDefault="008B098B" w:rsidP="00E44219">
            <w:pPr>
              <w:rPr>
                <w:rFonts w:ascii="Tahoma" w:hAnsi="Tahoma" w:cs="Tahoma"/>
                <w:sz w:val="20"/>
                <w:szCs w:val="20"/>
                <w:lang w:eastAsia="en-US"/>
              </w:rPr>
            </w:pPr>
            <w:r w:rsidRPr="00A8179E">
              <w:rPr>
                <w:rFonts w:ascii="Tahoma" w:hAnsi="Tahoma" w:cs="Tahoma"/>
                <w:sz w:val="20"/>
                <w:szCs w:val="20"/>
                <w:lang w:eastAsia="en-US"/>
              </w:rPr>
              <w:t xml:space="preserve">252,73 </w:t>
            </w:r>
            <w:r w:rsidR="00DB3ED8" w:rsidRPr="00A8179E">
              <w:rPr>
                <w:rFonts w:ascii="Tahoma" w:hAnsi="Tahoma" w:cs="Tahoma"/>
                <w:sz w:val="20"/>
                <w:szCs w:val="20"/>
                <w:lang w:eastAsia="en-US"/>
              </w:rPr>
              <w:t>га</w:t>
            </w:r>
          </w:p>
        </w:tc>
        <w:tc>
          <w:tcPr>
            <w:tcW w:w="782" w:type="pct"/>
            <w:tcBorders>
              <w:top w:val="single" w:sz="4" w:space="0" w:color="auto"/>
              <w:left w:val="single" w:sz="4" w:space="0" w:color="auto"/>
              <w:bottom w:val="single" w:sz="4" w:space="0" w:color="auto"/>
              <w:right w:val="single" w:sz="4" w:space="0" w:color="auto"/>
            </w:tcBorders>
          </w:tcPr>
          <w:p w14:paraId="71F588AF"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1F588B0"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8B1"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1 кладбище</w:t>
            </w:r>
          </w:p>
        </w:tc>
      </w:tr>
      <w:tr w:rsidR="00A8179E" w:rsidRPr="00A8179E" w14:paraId="71F588BC" w14:textId="77777777" w:rsidTr="00A8179E">
        <w:trPr>
          <w:trHeight w:val="20"/>
        </w:trPr>
        <w:tc>
          <w:tcPr>
            <w:tcW w:w="196" w:type="pct"/>
            <w:vMerge w:val="restart"/>
            <w:tcBorders>
              <w:top w:val="single" w:sz="4" w:space="0" w:color="auto"/>
              <w:left w:val="single" w:sz="4" w:space="0" w:color="auto"/>
              <w:bottom w:val="single" w:sz="4" w:space="0" w:color="auto"/>
              <w:right w:val="single" w:sz="4" w:space="0" w:color="auto"/>
            </w:tcBorders>
          </w:tcPr>
          <w:p w14:paraId="71F588B3"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vMerge w:val="restart"/>
            <w:tcBorders>
              <w:top w:val="single" w:sz="4" w:space="0" w:color="auto"/>
              <w:left w:val="single" w:sz="4" w:space="0" w:color="auto"/>
              <w:bottom w:val="single" w:sz="4" w:space="0" w:color="auto"/>
              <w:right w:val="single" w:sz="4" w:space="0" w:color="auto"/>
            </w:tcBorders>
            <w:hideMark/>
          </w:tcPr>
          <w:p w14:paraId="71F588B4"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Зона складирования и захор</w:t>
            </w:r>
            <w:r w:rsidRPr="00A8179E">
              <w:rPr>
                <w:rFonts w:ascii="Tahoma" w:hAnsi="Tahoma" w:cs="Tahoma"/>
                <w:sz w:val="20"/>
                <w:szCs w:val="20"/>
                <w:lang w:eastAsia="ar-SA"/>
              </w:rPr>
              <w:t>о</w:t>
            </w:r>
            <w:r w:rsidRPr="00A8179E">
              <w:rPr>
                <w:rFonts w:ascii="Tahoma" w:hAnsi="Tahoma" w:cs="Tahoma"/>
                <w:sz w:val="20"/>
                <w:szCs w:val="20"/>
                <w:lang w:eastAsia="ar-SA"/>
              </w:rPr>
              <w:t>нения отходов</w:t>
            </w:r>
          </w:p>
        </w:tc>
        <w:tc>
          <w:tcPr>
            <w:tcW w:w="718" w:type="pct"/>
            <w:vMerge w:val="restart"/>
            <w:tcBorders>
              <w:top w:val="single" w:sz="4" w:space="0" w:color="auto"/>
              <w:left w:val="single" w:sz="4" w:space="0" w:color="auto"/>
              <w:bottom w:val="single" w:sz="4" w:space="0" w:color="auto"/>
              <w:right w:val="single" w:sz="4" w:space="0" w:color="auto"/>
            </w:tcBorders>
          </w:tcPr>
          <w:p w14:paraId="71F588B6" w14:textId="5B2A3057" w:rsidR="00DB3ED8" w:rsidRPr="00A8179E" w:rsidRDefault="00DB3ED8" w:rsidP="00A8179E">
            <w:pPr>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00E53C23" w:rsidRPr="00A8179E">
              <w:rPr>
                <w:rFonts w:ascii="Tahoma" w:hAnsi="Tahoma" w:cs="Tahoma"/>
                <w:sz w:val="20"/>
                <w:szCs w:val="20"/>
                <w:lang w:eastAsia="en-US"/>
              </w:rPr>
              <w:t xml:space="preserve">48,81 </w:t>
            </w:r>
            <w:r w:rsidRPr="00A8179E">
              <w:rPr>
                <w:rFonts w:ascii="Tahoma" w:hAnsi="Tahoma" w:cs="Tahoma"/>
                <w:sz w:val="20"/>
                <w:szCs w:val="20"/>
                <w:lang w:eastAsia="en-US"/>
              </w:rPr>
              <w:t>га</w:t>
            </w:r>
          </w:p>
        </w:tc>
        <w:tc>
          <w:tcPr>
            <w:tcW w:w="782" w:type="pct"/>
            <w:vMerge w:val="restart"/>
            <w:tcBorders>
              <w:top w:val="single" w:sz="4" w:space="0" w:color="auto"/>
              <w:left w:val="single" w:sz="4" w:space="0" w:color="auto"/>
              <w:bottom w:val="single" w:sz="4" w:space="0" w:color="auto"/>
              <w:right w:val="single" w:sz="4" w:space="0" w:color="auto"/>
            </w:tcBorders>
          </w:tcPr>
          <w:p w14:paraId="71F588B7" w14:textId="77777777" w:rsidR="00DB3ED8" w:rsidRPr="00A8179E" w:rsidRDefault="00DB3ED8" w:rsidP="00E44219">
            <w:pPr>
              <w:rPr>
                <w:rFonts w:ascii="Tahoma" w:hAnsi="Tahoma" w:cs="Tahoma"/>
                <w:sz w:val="20"/>
                <w:szCs w:val="20"/>
                <w:lang w:eastAsia="en-US"/>
              </w:rPr>
            </w:pPr>
          </w:p>
        </w:tc>
        <w:tc>
          <w:tcPr>
            <w:tcW w:w="928" w:type="pct"/>
            <w:vMerge w:val="restart"/>
            <w:tcBorders>
              <w:top w:val="single" w:sz="4" w:space="0" w:color="auto"/>
              <w:left w:val="single" w:sz="4" w:space="0" w:color="auto"/>
              <w:bottom w:val="single" w:sz="4" w:space="0" w:color="auto"/>
              <w:right w:val="single" w:sz="4" w:space="0" w:color="auto"/>
            </w:tcBorders>
          </w:tcPr>
          <w:p w14:paraId="71F588B8"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8BB" w14:textId="4D94162B" w:rsidR="00DB3ED8" w:rsidRPr="00A8179E" w:rsidRDefault="00DB3ED8" w:rsidP="00E44219">
            <w:pPr>
              <w:rPr>
                <w:rFonts w:ascii="Tahoma" w:hAnsi="Tahoma" w:cs="Tahoma"/>
                <w:sz w:val="20"/>
                <w:szCs w:val="20"/>
                <w:highlight w:val="yellow"/>
                <w:lang w:eastAsia="en-US"/>
              </w:rPr>
            </w:pPr>
            <w:r w:rsidRPr="00A8179E">
              <w:rPr>
                <w:rFonts w:ascii="Tahoma" w:hAnsi="Tahoma" w:cs="Tahoma"/>
                <w:sz w:val="20"/>
                <w:szCs w:val="20"/>
                <w:lang w:eastAsia="en-US"/>
              </w:rPr>
              <w:t>1 Полигон ТКО с сортировочным ко</w:t>
            </w:r>
            <w:r w:rsidRPr="00A8179E">
              <w:rPr>
                <w:rFonts w:ascii="Tahoma" w:hAnsi="Tahoma" w:cs="Tahoma"/>
                <w:sz w:val="20"/>
                <w:szCs w:val="20"/>
                <w:lang w:eastAsia="en-US"/>
              </w:rPr>
              <w:t>м</w:t>
            </w:r>
            <w:r w:rsidRPr="00A8179E">
              <w:rPr>
                <w:rFonts w:ascii="Tahoma" w:hAnsi="Tahoma" w:cs="Tahoma"/>
                <w:sz w:val="20"/>
                <w:szCs w:val="20"/>
                <w:lang w:eastAsia="en-US"/>
              </w:rPr>
              <w:t>плексом (межмуниципальный комплекс ТКО)</w:t>
            </w:r>
          </w:p>
        </w:tc>
      </w:tr>
      <w:tr w:rsidR="00A8179E" w:rsidRPr="00A8179E" w14:paraId="71F588C3" w14:textId="77777777" w:rsidTr="00E442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88BD" w14:textId="77777777" w:rsidR="00DB3ED8" w:rsidRPr="00A8179E" w:rsidRDefault="00DB3ED8" w:rsidP="00E44219">
            <w:pPr>
              <w:rPr>
                <w:rFonts w:ascii="Tahoma" w:hAnsi="Tahoma" w:cs="Tahoma"/>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14:paraId="71F588BE" w14:textId="77777777" w:rsidR="00DB3ED8" w:rsidRPr="00A8179E" w:rsidRDefault="00DB3ED8" w:rsidP="00E44219">
            <w:pPr>
              <w:rPr>
                <w:rFonts w:ascii="Tahoma" w:hAnsi="Tahoma" w:cs="Tahoma"/>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14:paraId="71F588BF" w14:textId="77777777" w:rsidR="00DB3ED8" w:rsidRPr="00A8179E" w:rsidRDefault="00DB3ED8" w:rsidP="00E44219">
            <w:pPr>
              <w:rPr>
                <w:rFonts w:ascii="Tahoma" w:hAnsi="Tahoma" w:cs="Tahoma"/>
                <w:sz w:val="20"/>
                <w:szCs w:val="20"/>
                <w:lang w:eastAsia="en-US"/>
              </w:rPr>
            </w:pPr>
          </w:p>
        </w:tc>
        <w:tc>
          <w:tcPr>
            <w:tcW w:w="782" w:type="pct"/>
            <w:vMerge/>
            <w:tcBorders>
              <w:top w:val="single" w:sz="4" w:space="0" w:color="auto"/>
              <w:left w:val="single" w:sz="4" w:space="0" w:color="auto"/>
              <w:bottom w:val="single" w:sz="4" w:space="0" w:color="auto"/>
              <w:right w:val="single" w:sz="4" w:space="0" w:color="auto"/>
            </w:tcBorders>
            <w:hideMark/>
          </w:tcPr>
          <w:p w14:paraId="71F588C0" w14:textId="77777777" w:rsidR="00DB3ED8" w:rsidRPr="00A8179E" w:rsidRDefault="00DB3ED8" w:rsidP="00E44219">
            <w:pPr>
              <w:rPr>
                <w:rFonts w:ascii="Tahoma" w:hAnsi="Tahoma" w:cs="Tahoma"/>
                <w:sz w:val="20"/>
                <w:szCs w:val="20"/>
                <w:lang w:eastAsia="en-US"/>
              </w:rPr>
            </w:pPr>
          </w:p>
        </w:tc>
        <w:tc>
          <w:tcPr>
            <w:tcW w:w="928" w:type="pct"/>
            <w:vMerge/>
            <w:tcBorders>
              <w:top w:val="single" w:sz="4" w:space="0" w:color="auto"/>
              <w:left w:val="single" w:sz="4" w:space="0" w:color="auto"/>
              <w:bottom w:val="single" w:sz="4" w:space="0" w:color="auto"/>
              <w:right w:val="single" w:sz="4" w:space="0" w:color="auto"/>
            </w:tcBorders>
            <w:hideMark/>
          </w:tcPr>
          <w:p w14:paraId="71F588C1"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8C2"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2 Площадка для складирования снега и льда</w:t>
            </w:r>
          </w:p>
        </w:tc>
      </w:tr>
      <w:tr w:rsidR="00A8179E" w:rsidRPr="00A8179E" w14:paraId="71F588CC" w14:textId="77777777" w:rsidTr="00A8179E">
        <w:trPr>
          <w:trHeight w:val="20"/>
        </w:trPr>
        <w:tc>
          <w:tcPr>
            <w:tcW w:w="196" w:type="pct"/>
            <w:tcBorders>
              <w:top w:val="single" w:sz="4" w:space="0" w:color="auto"/>
              <w:left w:val="single" w:sz="4" w:space="0" w:color="auto"/>
              <w:bottom w:val="single" w:sz="4" w:space="0" w:color="auto"/>
              <w:right w:val="single" w:sz="4" w:space="0" w:color="auto"/>
            </w:tcBorders>
          </w:tcPr>
          <w:p w14:paraId="71F588C4"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tcBorders>
              <w:top w:val="single" w:sz="4" w:space="0" w:color="auto"/>
              <w:left w:val="single" w:sz="4" w:space="0" w:color="auto"/>
              <w:bottom w:val="single" w:sz="4" w:space="0" w:color="auto"/>
              <w:right w:val="single" w:sz="4" w:space="0" w:color="auto"/>
            </w:tcBorders>
            <w:hideMark/>
          </w:tcPr>
          <w:p w14:paraId="71F588C5"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 xml:space="preserve">Зона озелененных </w:t>
            </w:r>
          </w:p>
          <w:p w14:paraId="71F588C6"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территорий специального назначения</w:t>
            </w:r>
          </w:p>
        </w:tc>
        <w:tc>
          <w:tcPr>
            <w:tcW w:w="718" w:type="pct"/>
            <w:tcBorders>
              <w:top w:val="single" w:sz="4" w:space="0" w:color="auto"/>
              <w:left w:val="single" w:sz="4" w:space="0" w:color="auto"/>
              <w:bottom w:val="single" w:sz="4" w:space="0" w:color="auto"/>
              <w:right w:val="single" w:sz="4" w:space="0" w:color="auto"/>
            </w:tcBorders>
            <w:hideMark/>
          </w:tcPr>
          <w:p w14:paraId="71F588C7"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Pr="00A8179E">
              <w:rPr>
                <w:rFonts w:ascii="Tahoma" w:hAnsi="Tahoma" w:cs="Tahoma"/>
                <w:sz w:val="20"/>
                <w:szCs w:val="20"/>
                <w:lang w:eastAsia="en-US"/>
              </w:rPr>
              <w:t xml:space="preserve"> </w:t>
            </w:r>
          </w:p>
          <w:p w14:paraId="71F588C8" w14:textId="5409569F" w:rsidR="00DB3ED8" w:rsidRPr="00A8179E" w:rsidRDefault="00E53C23" w:rsidP="00E44219">
            <w:pPr>
              <w:rPr>
                <w:rFonts w:ascii="Tahoma" w:hAnsi="Tahoma" w:cs="Tahoma"/>
                <w:sz w:val="20"/>
                <w:szCs w:val="20"/>
                <w:lang w:eastAsia="en-US"/>
              </w:rPr>
            </w:pPr>
            <w:r w:rsidRPr="00A8179E">
              <w:rPr>
                <w:rFonts w:ascii="Tahoma" w:hAnsi="Tahoma" w:cs="Tahoma"/>
                <w:sz w:val="20"/>
                <w:szCs w:val="20"/>
                <w:lang w:eastAsia="en-US"/>
              </w:rPr>
              <w:t xml:space="preserve">138,79 </w:t>
            </w:r>
            <w:r w:rsidR="00DB3ED8" w:rsidRPr="00A8179E">
              <w:rPr>
                <w:rFonts w:ascii="Tahoma" w:hAnsi="Tahoma" w:cs="Tahoma"/>
                <w:sz w:val="20"/>
                <w:szCs w:val="20"/>
                <w:lang w:eastAsia="en-US"/>
              </w:rPr>
              <w:t>га</w:t>
            </w:r>
          </w:p>
        </w:tc>
        <w:tc>
          <w:tcPr>
            <w:tcW w:w="782" w:type="pct"/>
            <w:tcBorders>
              <w:top w:val="single" w:sz="4" w:space="0" w:color="auto"/>
              <w:left w:val="single" w:sz="4" w:space="0" w:color="auto"/>
              <w:bottom w:val="single" w:sz="4" w:space="0" w:color="auto"/>
              <w:right w:val="single" w:sz="4" w:space="0" w:color="auto"/>
            </w:tcBorders>
          </w:tcPr>
          <w:p w14:paraId="71F588C9"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1F588CA"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tcPr>
          <w:p w14:paraId="71F588CB" w14:textId="77777777" w:rsidR="00DB3ED8" w:rsidRPr="00A8179E" w:rsidRDefault="00DB3ED8" w:rsidP="00E44219">
            <w:pPr>
              <w:rPr>
                <w:rFonts w:ascii="Tahoma" w:hAnsi="Tahoma" w:cs="Tahoma"/>
                <w:sz w:val="20"/>
                <w:szCs w:val="20"/>
                <w:lang w:eastAsia="en-US"/>
              </w:rPr>
            </w:pPr>
          </w:p>
        </w:tc>
      </w:tr>
      <w:tr w:rsidR="00A8179E" w:rsidRPr="00A8179E" w14:paraId="71F588D4" w14:textId="77777777" w:rsidTr="00A8179E">
        <w:trPr>
          <w:trHeight w:val="20"/>
        </w:trPr>
        <w:tc>
          <w:tcPr>
            <w:tcW w:w="196" w:type="pct"/>
            <w:tcBorders>
              <w:top w:val="single" w:sz="4" w:space="0" w:color="auto"/>
              <w:left w:val="single" w:sz="4" w:space="0" w:color="auto"/>
              <w:bottom w:val="single" w:sz="4" w:space="0" w:color="auto"/>
              <w:right w:val="single" w:sz="4" w:space="0" w:color="auto"/>
            </w:tcBorders>
          </w:tcPr>
          <w:p w14:paraId="71F588CD"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tcBorders>
              <w:top w:val="single" w:sz="4" w:space="0" w:color="auto"/>
              <w:left w:val="single" w:sz="4" w:space="0" w:color="auto"/>
              <w:bottom w:val="single" w:sz="4" w:space="0" w:color="auto"/>
              <w:right w:val="single" w:sz="4" w:space="0" w:color="auto"/>
            </w:tcBorders>
            <w:hideMark/>
          </w:tcPr>
          <w:p w14:paraId="71F588CF" w14:textId="0AA842E5"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Зона режимных территорий</w:t>
            </w:r>
          </w:p>
        </w:tc>
        <w:tc>
          <w:tcPr>
            <w:tcW w:w="718" w:type="pct"/>
            <w:tcBorders>
              <w:top w:val="single" w:sz="4" w:space="0" w:color="auto"/>
              <w:left w:val="single" w:sz="4" w:space="0" w:color="auto"/>
              <w:bottom w:val="single" w:sz="4" w:space="0" w:color="auto"/>
              <w:right w:val="single" w:sz="4" w:space="0" w:color="auto"/>
            </w:tcBorders>
            <w:hideMark/>
          </w:tcPr>
          <w:p w14:paraId="71F588D0" w14:textId="736A3F71" w:rsidR="00DB3ED8" w:rsidRPr="00A8179E" w:rsidRDefault="00DB3ED8" w:rsidP="00A8179E">
            <w:pPr>
              <w:rPr>
                <w:rFonts w:ascii="Tahoma" w:hAnsi="Tahoma" w:cs="Tahoma"/>
                <w:sz w:val="20"/>
                <w:szCs w:val="20"/>
                <w:lang w:eastAsia="en-US"/>
              </w:rPr>
            </w:pPr>
            <w:r w:rsidRPr="00A8179E">
              <w:rPr>
                <w:rFonts w:ascii="Tahoma" w:hAnsi="Tahoma" w:cs="Tahoma"/>
                <w:sz w:val="20"/>
                <w:szCs w:val="20"/>
                <w:lang w:eastAsia="en-US"/>
              </w:rPr>
              <w:t xml:space="preserve">Площадь </w:t>
            </w:r>
            <w:r w:rsidRPr="00A8179E">
              <w:rPr>
                <w:rFonts w:ascii="Tahoma" w:hAnsi="Tahoma" w:cs="Tahoma"/>
                <w:sz w:val="20"/>
                <w:szCs w:val="20"/>
              </w:rPr>
              <w:t>–</w:t>
            </w:r>
            <w:r w:rsidR="00A8179E" w:rsidRPr="00A8179E">
              <w:rPr>
                <w:rFonts w:ascii="Tahoma" w:hAnsi="Tahoma" w:cs="Tahoma"/>
                <w:strike/>
                <w:sz w:val="20"/>
                <w:szCs w:val="20"/>
                <w:lang w:eastAsia="en-US"/>
              </w:rPr>
              <w:br/>
            </w:r>
            <w:r w:rsidR="00E53C23" w:rsidRPr="00A8179E">
              <w:rPr>
                <w:rFonts w:ascii="Tahoma" w:hAnsi="Tahoma" w:cs="Tahoma"/>
                <w:sz w:val="20"/>
                <w:szCs w:val="20"/>
                <w:lang w:eastAsia="en-US"/>
              </w:rPr>
              <w:t xml:space="preserve">49799,7 </w:t>
            </w:r>
            <w:r w:rsidRPr="00A8179E">
              <w:rPr>
                <w:rFonts w:ascii="Tahoma" w:hAnsi="Tahoma" w:cs="Tahoma"/>
                <w:sz w:val="20"/>
                <w:szCs w:val="20"/>
                <w:lang w:eastAsia="en-US"/>
              </w:rPr>
              <w:t>га</w:t>
            </w:r>
          </w:p>
        </w:tc>
        <w:tc>
          <w:tcPr>
            <w:tcW w:w="782" w:type="pct"/>
            <w:tcBorders>
              <w:top w:val="single" w:sz="4" w:space="0" w:color="auto"/>
              <w:left w:val="single" w:sz="4" w:space="0" w:color="auto"/>
              <w:bottom w:val="single" w:sz="4" w:space="0" w:color="auto"/>
              <w:right w:val="single" w:sz="4" w:space="0" w:color="auto"/>
            </w:tcBorders>
          </w:tcPr>
          <w:p w14:paraId="71F588D1"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1F588D2"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hideMark/>
          </w:tcPr>
          <w:p w14:paraId="71F588D3" w14:textId="77777777" w:rsidR="00DB3ED8" w:rsidRPr="00A8179E" w:rsidRDefault="00DB3ED8" w:rsidP="00E44219">
            <w:pPr>
              <w:rPr>
                <w:rFonts w:ascii="Tahoma" w:hAnsi="Tahoma" w:cs="Tahoma"/>
                <w:sz w:val="20"/>
                <w:szCs w:val="20"/>
                <w:lang w:eastAsia="en-US"/>
              </w:rPr>
            </w:pPr>
            <w:r w:rsidRPr="00A8179E">
              <w:rPr>
                <w:rFonts w:ascii="Tahoma" w:hAnsi="Tahoma" w:cs="Tahoma"/>
                <w:sz w:val="20"/>
                <w:szCs w:val="20"/>
                <w:lang w:eastAsia="en-US"/>
              </w:rPr>
              <w:t>1 Газорегуляторный пункт (ГРП)</w:t>
            </w:r>
          </w:p>
        </w:tc>
      </w:tr>
      <w:tr w:rsidR="00A8179E" w:rsidRPr="00A8179E" w14:paraId="71F588DB" w14:textId="77777777" w:rsidTr="00A8179E">
        <w:trPr>
          <w:trHeight w:val="20"/>
        </w:trPr>
        <w:tc>
          <w:tcPr>
            <w:tcW w:w="196" w:type="pct"/>
            <w:tcBorders>
              <w:top w:val="single" w:sz="4" w:space="0" w:color="auto"/>
              <w:left w:val="single" w:sz="4" w:space="0" w:color="auto"/>
              <w:bottom w:val="single" w:sz="4" w:space="0" w:color="auto"/>
              <w:right w:val="single" w:sz="4" w:space="0" w:color="auto"/>
            </w:tcBorders>
          </w:tcPr>
          <w:p w14:paraId="71F588D5" w14:textId="77777777" w:rsidR="00DB3ED8" w:rsidRPr="00A8179E" w:rsidRDefault="00DB3ED8" w:rsidP="00E44219">
            <w:pPr>
              <w:pStyle w:val="afc"/>
              <w:numPr>
                <w:ilvl w:val="0"/>
                <w:numId w:val="31"/>
              </w:numPr>
              <w:spacing w:after="0" w:line="240" w:lineRule="auto"/>
              <w:ind w:left="0" w:firstLine="0"/>
              <w:jc w:val="center"/>
              <w:rPr>
                <w:rFonts w:ascii="Tahoma" w:hAnsi="Tahoma" w:cs="Tahoma"/>
                <w:sz w:val="20"/>
                <w:szCs w:val="20"/>
              </w:rPr>
            </w:pPr>
          </w:p>
        </w:tc>
        <w:tc>
          <w:tcPr>
            <w:tcW w:w="1028" w:type="pct"/>
            <w:tcBorders>
              <w:top w:val="single" w:sz="4" w:space="0" w:color="auto"/>
              <w:left w:val="single" w:sz="4" w:space="0" w:color="auto"/>
              <w:bottom w:val="single" w:sz="4" w:space="0" w:color="auto"/>
              <w:right w:val="single" w:sz="4" w:space="0" w:color="auto"/>
            </w:tcBorders>
            <w:hideMark/>
          </w:tcPr>
          <w:p w14:paraId="71F588D6" w14:textId="77777777" w:rsidR="00DB3ED8" w:rsidRPr="00A8179E" w:rsidRDefault="00DB3ED8" w:rsidP="00E44219">
            <w:pPr>
              <w:rPr>
                <w:rFonts w:ascii="Tahoma" w:hAnsi="Tahoma" w:cs="Tahoma"/>
                <w:sz w:val="20"/>
                <w:szCs w:val="20"/>
                <w:lang w:eastAsia="ar-SA"/>
              </w:rPr>
            </w:pPr>
            <w:r w:rsidRPr="00A8179E">
              <w:rPr>
                <w:rFonts w:ascii="Tahoma" w:hAnsi="Tahoma" w:cs="Tahoma"/>
                <w:sz w:val="20"/>
                <w:szCs w:val="20"/>
                <w:lang w:eastAsia="ar-SA"/>
              </w:rPr>
              <w:t>Зона акваторий</w:t>
            </w:r>
          </w:p>
        </w:tc>
        <w:tc>
          <w:tcPr>
            <w:tcW w:w="718" w:type="pct"/>
            <w:tcBorders>
              <w:top w:val="single" w:sz="4" w:space="0" w:color="auto"/>
              <w:left w:val="single" w:sz="4" w:space="0" w:color="auto"/>
              <w:bottom w:val="single" w:sz="4" w:space="0" w:color="auto"/>
              <w:right w:val="single" w:sz="4" w:space="0" w:color="auto"/>
            </w:tcBorders>
            <w:hideMark/>
          </w:tcPr>
          <w:p w14:paraId="71F588D7" w14:textId="7498ADCA" w:rsidR="00DB3ED8" w:rsidRPr="00A8179E" w:rsidRDefault="00DB3ED8" w:rsidP="00A8179E">
            <w:pPr>
              <w:rPr>
                <w:rFonts w:ascii="Tahoma" w:hAnsi="Tahoma" w:cs="Tahoma"/>
                <w:spacing w:val="-12"/>
                <w:sz w:val="20"/>
                <w:szCs w:val="20"/>
                <w:lang w:eastAsia="en-US"/>
              </w:rPr>
            </w:pPr>
            <w:r w:rsidRPr="00A8179E">
              <w:rPr>
                <w:rFonts w:ascii="Tahoma" w:hAnsi="Tahoma" w:cs="Tahoma"/>
                <w:spacing w:val="-12"/>
                <w:sz w:val="20"/>
                <w:szCs w:val="20"/>
                <w:lang w:eastAsia="en-US"/>
              </w:rPr>
              <w:t xml:space="preserve">Площадь </w:t>
            </w:r>
            <w:r w:rsidRPr="00A8179E">
              <w:rPr>
                <w:rFonts w:ascii="Tahoma" w:hAnsi="Tahoma" w:cs="Tahoma"/>
                <w:sz w:val="20"/>
                <w:szCs w:val="20"/>
              </w:rPr>
              <w:t>–</w:t>
            </w:r>
            <w:r w:rsidR="00A8179E" w:rsidRPr="00A8179E">
              <w:rPr>
                <w:rFonts w:ascii="Tahoma" w:hAnsi="Tahoma" w:cs="Tahoma"/>
                <w:sz w:val="20"/>
                <w:szCs w:val="20"/>
              </w:rPr>
              <w:t xml:space="preserve"> </w:t>
            </w:r>
            <w:r w:rsidR="008B098B" w:rsidRPr="00A8179E">
              <w:rPr>
                <w:rFonts w:ascii="Tahoma" w:hAnsi="Tahoma" w:cs="Tahoma"/>
                <w:spacing w:val="-12"/>
                <w:sz w:val="20"/>
                <w:szCs w:val="20"/>
                <w:lang w:eastAsia="en-US"/>
              </w:rPr>
              <w:t xml:space="preserve">48,546 </w:t>
            </w:r>
            <w:r w:rsidRPr="00A8179E">
              <w:rPr>
                <w:rFonts w:ascii="Tahoma" w:hAnsi="Tahoma" w:cs="Tahoma"/>
                <w:spacing w:val="-12"/>
                <w:sz w:val="20"/>
                <w:szCs w:val="20"/>
                <w:lang w:eastAsia="en-US"/>
              </w:rPr>
              <w:t>га</w:t>
            </w:r>
          </w:p>
        </w:tc>
        <w:tc>
          <w:tcPr>
            <w:tcW w:w="782" w:type="pct"/>
            <w:tcBorders>
              <w:top w:val="single" w:sz="4" w:space="0" w:color="auto"/>
              <w:left w:val="single" w:sz="4" w:space="0" w:color="auto"/>
              <w:bottom w:val="single" w:sz="4" w:space="0" w:color="auto"/>
              <w:right w:val="single" w:sz="4" w:space="0" w:color="auto"/>
            </w:tcBorders>
          </w:tcPr>
          <w:p w14:paraId="71F588D8" w14:textId="77777777" w:rsidR="00DB3ED8" w:rsidRPr="00A8179E" w:rsidRDefault="00DB3ED8" w:rsidP="00E44219">
            <w:pPr>
              <w:rPr>
                <w:rFonts w:ascii="Tahoma" w:hAnsi="Tahoma" w:cs="Tahoma"/>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1F588D9" w14:textId="77777777" w:rsidR="00DB3ED8" w:rsidRPr="00A8179E" w:rsidRDefault="00DB3ED8" w:rsidP="00E44219">
            <w:pPr>
              <w:rPr>
                <w:rFonts w:ascii="Tahoma" w:hAnsi="Tahoma" w:cs="Tahoma"/>
                <w:sz w:val="20"/>
                <w:szCs w:val="20"/>
                <w:lang w:eastAsia="en-US"/>
              </w:rPr>
            </w:pPr>
          </w:p>
        </w:tc>
        <w:tc>
          <w:tcPr>
            <w:tcW w:w="1348" w:type="pct"/>
            <w:tcBorders>
              <w:top w:val="single" w:sz="4" w:space="0" w:color="auto"/>
              <w:left w:val="single" w:sz="4" w:space="0" w:color="auto"/>
              <w:bottom w:val="single" w:sz="4" w:space="0" w:color="auto"/>
              <w:right w:val="single" w:sz="4" w:space="0" w:color="auto"/>
            </w:tcBorders>
          </w:tcPr>
          <w:p w14:paraId="71F588DA" w14:textId="77777777" w:rsidR="00DB3ED8" w:rsidRPr="00A8179E" w:rsidRDefault="00DB3ED8" w:rsidP="00E44219">
            <w:pPr>
              <w:rPr>
                <w:rFonts w:ascii="Tahoma" w:hAnsi="Tahoma" w:cs="Tahoma"/>
                <w:sz w:val="20"/>
                <w:szCs w:val="20"/>
                <w:lang w:eastAsia="en-US"/>
              </w:rPr>
            </w:pPr>
          </w:p>
        </w:tc>
      </w:tr>
    </w:tbl>
    <w:p w14:paraId="71F588DE" w14:textId="7BDE0102" w:rsidR="00137753" w:rsidRPr="00E44219" w:rsidRDefault="00314B01" w:rsidP="00807A5E">
      <w:pPr>
        <w:jc w:val="both"/>
        <w:rPr>
          <w:rFonts w:ascii="Tahoma" w:hAnsi="Tahoma" w:cs="Tahoma"/>
          <w:sz w:val="18"/>
          <w:szCs w:val="18"/>
        </w:rPr>
      </w:pPr>
      <w:r w:rsidRPr="00E44219">
        <w:rPr>
          <w:rFonts w:ascii="Tahoma" w:hAnsi="Tahoma" w:cs="Tahoma"/>
          <w:sz w:val="18"/>
          <w:szCs w:val="18"/>
        </w:rPr>
        <w:t>Примечание</w:t>
      </w:r>
      <w:r w:rsidR="00E44219">
        <w:rPr>
          <w:rFonts w:ascii="Tahoma" w:hAnsi="Tahoma" w:cs="Tahoma"/>
          <w:sz w:val="18"/>
          <w:szCs w:val="18"/>
        </w:rPr>
        <w:t xml:space="preserve"> – </w:t>
      </w:r>
      <w:r w:rsidR="001527EC" w:rsidRPr="00E44219">
        <w:rPr>
          <w:rFonts w:ascii="Tahoma" w:hAnsi="Tahoma" w:cs="Tahoma"/>
          <w:sz w:val="18"/>
          <w:szCs w:val="18"/>
        </w:rPr>
        <w:t>Наименования мероприятий и объектов регионального значения приводятся с указанием в скобках</w:t>
      </w:r>
      <w:r w:rsidRPr="00E44219">
        <w:rPr>
          <w:rFonts w:ascii="Tahoma" w:hAnsi="Tahoma" w:cs="Tahoma"/>
          <w:sz w:val="18"/>
          <w:szCs w:val="18"/>
        </w:rPr>
        <w:t xml:space="preserve"> порядков</w:t>
      </w:r>
      <w:r w:rsidR="001527EC" w:rsidRPr="00E44219">
        <w:rPr>
          <w:rFonts w:ascii="Tahoma" w:hAnsi="Tahoma" w:cs="Tahoma"/>
          <w:sz w:val="18"/>
          <w:szCs w:val="18"/>
        </w:rPr>
        <w:t>ого</w:t>
      </w:r>
      <w:r w:rsidRPr="00E44219">
        <w:rPr>
          <w:rFonts w:ascii="Tahoma" w:hAnsi="Tahoma" w:cs="Tahoma"/>
          <w:sz w:val="18"/>
          <w:szCs w:val="18"/>
        </w:rPr>
        <w:t xml:space="preserve"> номер</w:t>
      </w:r>
      <w:r w:rsidR="001527EC" w:rsidRPr="00E44219">
        <w:rPr>
          <w:rFonts w:ascii="Tahoma" w:hAnsi="Tahoma" w:cs="Tahoma"/>
          <w:sz w:val="18"/>
          <w:szCs w:val="18"/>
        </w:rPr>
        <w:t>а</w:t>
      </w:r>
      <w:r w:rsidRPr="00E44219">
        <w:rPr>
          <w:rFonts w:ascii="Tahoma" w:hAnsi="Tahoma" w:cs="Tahoma"/>
          <w:sz w:val="18"/>
          <w:szCs w:val="18"/>
        </w:rPr>
        <w:t xml:space="preserve"> и шифр</w:t>
      </w:r>
      <w:r w:rsidR="001527EC" w:rsidRPr="00E44219">
        <w:rPr>
          <w:rFonts w:ascii="Tahoma" w:hAnsi="Tahoma" w:cs="Tahoma"/>
          <w:sz w:val="18"/>
          <w:szCs w:val="18"/>
        </w:rPr>
        <w:t>а</w:t>
      </w:r>
      <w:r w:rsidR="00A42AC6" w:rsidRPr="00E44219">
        <w:rPr>
          <w:rFonts w:ascii="Tahoma" w:hAnsi="Tahoma" w:cs="Tahoma"/>
          <w:sz w:val="18"/>
          <w:szCs w:val="18"/>
        </w:rPr>
        <w:t xml:space="preserve"> объекта из </w:t>
      </w:r>
      <w:r w:rsidRPr="00E44219">
        <w:rPr>
          <w:rFonts w:ascii="Tahoma" w:hAnsi="Tahoma" w:cs="Tahoma"/>
          <w:sz w:val="18"/>
          <w:szCs w:val="18"/>
        </w:rPr>
        <w:t>Схе</w:t>
      </w:r>
      <w:r w:rsidR="00A42AC6" w:rsidRPr="00E44219">
        <w:rPr>
          <w:rFonts w:ascii="Tahoma" w:hAnsi="Tahoma" w:cs="Tahoma"/>
          <w:sz w:val="18"/>
          <w:szCs w:val="18"/>
        </w:rPr>
        <w:t xml:space="preserve">мы </w:t>
      </w:r>
      <w:r w:rsidRPr="00E44219">
        <w:rPr>
          <w:rFonts w:ascii="Tahoma" w:hAnsi="Tahoma" w:cs="Tahoma"/>
          <w:sz w:val="18"/>
          <w:szCs w:val="18"/>
        </w:rPr>
        <w:t>территориал</w:t>
      </w:r>
      <w:r w:rsidRPr="00E44219">
        <w:rPr>
          <w:rFonts w:ascii="Tahoma" w:hAnsi="Tahoma" w:cs="Tahoma"/>
          <w:sz w:val="18"/>
          <w:szCs w:val="18"/>
        </w:rPr>
        <w:t>ь</w:t>
      </w:r>
      <w:r w:rsidRPr="00E44219">
        <w:rPr>
          <w:rFonts w:ascii="Tahoma" w:hAnsi="Tahoma" w:cs="Tahoma"/>
          <w:sz w:val="18"/>
          <w:szCs w:val="18"/>
        </w:rPr>
        <w:t>ного планирования Приморского края (СТП ПК), утвержденной постановлением Администрации Приморского края от 30.09.2009 № 323-па (в ред. от 03.04.2017)</w:t>
      </w:r>
      <w:r w:rsidR="00137753" w:rsidRPr="00E44219">
        <w:rPr>
          <w:rFonts w:ascii="Tahoma" w:hAnsi="Tahoma" w:cs="Tahoma"/>
          <w:sz w:val="18"/>
          <w:szCs w:val="18"/>
        </w:rPr>
        <w:t>.</w:t>
      </w:r>
    </w:p>
    <w:sectPr w:rsidR="00137753" w:rsidRPr="00E44219" w:rsidSect="00AC3497">
      <w:headerReference w:type="default" r:id="rId19"/>
      <w:footerReference w:type="even" r:id="rId20"/>
      <w:type w:val="continuous"/>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DBE0F" w14:textId="77777777" w:rsidR="00C854F1" w:rsidRDefault="00C854F1">
      <w:r>
        <w:separator/>
      </w:r>
    </w:p>
  </w:endnote>
  <w:endnote w:type="continuationSeparator" w:id="0">
    <w:p w14:paraId="0A32FCD5" w14:textId="77777777" w:rsidR="00C854F1" w:rsidRDefault="00C8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Antiqua">
    <w:charset w:val="01"/>
    <w:family w:val="roman"/>
    <w:pitch w:val="default"/>
  </w:font>
  <w:font w:name="AGGal">
    <w:charset w:val="01"/>
    <w:family w:val="roman"/>
    <w:pitch w:val="default"/>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tarSymbol">
    <w:altName w:val="Arial Unicode MS"/>
    <w:charset w:val="01"/>
    <w:family w:val="roman"/>
    <w:pitch w:val="default"/>
  </w:font>
  <w:font w:name="Georgia">
    <w:panose1 w:val="02040502050405020303"/>
    <w:charset w:val="CC"/>
    <w:family w:val="roman"/>
    <w:pitch w:val="variable"/>
    <w:sig w:usb0="00000287" w:usb1="00000000" w:usb2="00000000" w:usb3="00000000" w:csb0="0000009F" w:csb1="00000000"/>
  </w:font>
  <w:font w:name="Chianti WGL4 BT">
    <w:altName w:val="Chianti WGL4 BT"/>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262919"/>
      <w:docPartObj>
        <w:docPartGallery w:val="Page Numbers (Bottom of Page)"/>
        <w:docPartUnique/>
      </w:docPartObj>
    </w:sdtPr>
    <w:sdtEndPr>
      <w:rPr>
        <w:rFonts w:ascii="Tahoma" w:hAnsi="Tahoma" w:cs="Tahoma"/>
      </w:rPr>
    </w:sdtEndPr>
    <w:sdtContent>
      <w:p w14:paraId="363317C2" w14:textId="77777777" w:rsidR="00F26845" w:rsidRPr="00596022" w:rsidRDefault="00F26845" w:rsidP="001A4DF9">
        <w:pPr>
          <w:pStyle w:val="ac"/>
          <w:jc w:val="right"/>
          <w:rPr>
            <w:rFonts w:ascii="Tahoma" w:hAnsi="Tahoma" w:cs="Tahoma"/>
          </w:rPr>
        </w:pPr>
        <w:r w:rsidRPr="00596022">
          <w:rPr>
            <w:rFonts w:ascii="Tahoma" w:hAnsi="Tahoma" w:cs="Tahoma"/>
          </w:rPr>
          <w:fldChar w:fldCharType="begin"/>
        </w:r>
        <w:r w:rsidRPr="00596022">
          <w:rPr>
            <w:rFonts w:ascii="Tahoma" w:hAnsi="Tahoma" w:cs="Tahoma"/>
          </w:rPr>
          <w:instrText>PAGE   \* MERGEFORMAT</w:instrText>
        </w:r>
        <w:r w:rsidRPr="00596022">
          <w:rPr>
            <w:rFonts w:ascii="Tahoma" w:hAnsi="Tahoma" w:cs="Tahoma"/>
          </w:rPr>
          <w:fldChar w:fldCharType="separate"/>
        </w:r>
        <w:r w:rsidR="00FA07D0">
          <w:rPr>
            <w:rFonts w:ascii="Tahoma" w:hAnsi="Tahoma" w:cs="Tahoma"/>
            <w:noProof/>
          </w:rPr>
          <w:t>2</w:t>
        </w:r>
        <w:r w:rsidRPr="00596022">
          <w:rPr>
            <w:rFonts w:ascii="Tahoma" w:hAnsi="Tahoma" w:cs="Tahom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A7899" w14:textId="77777777" w:rsidR="00F26845" w:rsidRPr="00EC039A" w:rsidRDefault="00F26845">
    <w:pPr>
      <w:pStyle w:val="ac"/>
      <w:jc w:val="right"/>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88ED" w14:textId="77777777" w:rsidR="00F26845" w:rsidRDefault="00F26845">
    <w:pPr>
      <w:pStyle w:val="ac"/>
      <w:jc w:val="center"/>
    </w:pPr>
  </w:p>
  <w:p w14:paraId="71F588EE" w14:textId="77777777" w:rsidR="00F26845" w:rsidRDefault="00F26845">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88F1" w14:textId="77777777" w:rsidR="00F26845" w:rsidRDefault="00F26845" w:rsidP="00785FF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1F588F2" w14:textId="77777777" w:rsidR="00F26845" w:rsidRDefault="00F26845" w:rsidP="00785FF3">
    <w:pPr>
      <w:pStyle w:val="ac"/>
      <w:ind w:right="360"/>
    </w:pPr>
  </w:p>
  <w:p w14:paraId="71F588F3" w14:textId="77777777" w:rsidR="00F26845" w:rsidRDefault="00F2684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861349"/>
      <w:docPartObj>
        <w:docPartGallery w:val="Page Numbers (Bottom of Page)"/>
        <w:docPartUnique/>
      </w:docPartObj>
    </w:sdtPr>
    <w:sdtEndPr>
      <w:rPr>
        <w:rFonts w:ascii="Tahoma" w:hAnsi="Tahoma" w:cs="Tahoma"/>
        <w:sz w:val="22"/>
        <w:szCs w:val="22"/>
      </w:rPr>
    </w:sdtEndPr>
    <w:sdtContent>
      <w:p w14:paraId="580C88F2" w14:textId="228AD7E6" w:rsidR="00F26845" w:rsidRPr="00744302" w:rsidRDefault="00F26845">
        <w:pPr>
          <w:pStyle w:val="ac"/>
          <w:jc w:val="right"/>
          <w:rPr>
            <w:rFonts w:ascii="Tahoma" w:hAnsi="Tahoma" w:cs="Tahoma"/>
            <w:sz w:val="22"/>
            <w:szCs w:val="22"/>
          </w:rPr>
        </w:pPr>
        <w:r w:rsidRPr="00744302">
          <w:rPr>
            <w:rFonts w:ascii="Tahoma" w:hAnsi="Tahoma" w:cs="Tahoma"/>
            <w:sz w:val="22"/>
            <w:szCs w:val="22"/>
          </w:rPr>
          <w:fldChar w:fldCharType="begin"/>
        </w:r>
        <w:r w:rsidRPr="00744302">
          <w:rPr>
            <w:rFonts w:ascii="Tahoma" w:hAnsi="Tahoma" w:cs="Tahoma"/>
            <w:sz w:val="22"/>
            <w:szCs w:val="22"/>
          </w:rPr>
          <w:instrText>PAGE   \* MERGEFORMAT</w:instrText>
        </w:r>
        <w:r w:rsidRPr="00744302">
          <w:rPr>
            <w:rFonts w:ascii="Tahoma" w:hAnsi="Tahoma" w:cs="Tahoma"/>
            <w:sz w:val="22"/>
            <w:szCs w:val="22"/>
          </w:rPr>
          <w:fldChar w:fldCharType="separate"/>
        </w:r>
        <w:r w:rsidR="00FA07D0">
          <w:rPr>
            <w:rFonts w:ascii="Tahoma" w:hAnsi="Tahoma" w:cs="Tahoma"/>
            <w:noProof/>
            <w:sz w:val="22"/>
            <w:szCs w:val="22"/>
          </w:rPr>
          <w:t>4</w:t>
        </w:r>
        <w:r w:rsidRPr="00744302">
          <w:rPr>
            <w:rFonts w:ascii="Tahoma" w:hAnsi="Tahoma" w:cs="Tahoma"/>
            <w:sz w:val="22"/>
            <w:szCs w:val="2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88F8" w14:textId="77777777" w:rsidR="00F26845" w:rsidRDefault="00F26845" w:rsidP="00613D1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1F588F9" w14:textId="77777777" w:rsidR="00F26845" w:rsidRDefault="00F26845" w:rsidP="00613D1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B2787" w14:textId="77777777" w:rsidR="00C854F1" w:rsidRDefault="00C854F1">
      <w:r>
        <w:separator/>
      </w:r>
    </w:p>
  </w:footnote>
  <w:footnote w:type="continuationSeparator" w:id="0">
    <w:p w14:paraId="1362B0D6" w14:textId="77777777" w:rsidR="00C854F1" w:rsidRDefault="00C85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88F7" w14:textId="77777777" w:rsidR="00F26845" w:rsidRPr="002720EE" w:rsidRDefault="00F26845" w:rsidP="002720EE">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1E87F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A326C"/>
    <w:multiLevelType w:val="multilevel"/>
    <w:tmpl w:val="6FDA6744"/>
    <w:lvl w:ilvl="0">
      <w:start w:val="1"/>
      <w:numFmt w:val="decimal"/>
      <w:pStyle w:val="a0"/>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52E54C6"/>
    <w:multiLevelType w:val="hybridMultilevel"/>
    <w:tmpl w:val="08DC3ED0"/>
    <w:name w:val="WW8Num13"/>
    <w:lvl w:ilvl="0" w:tplc="04190001">
      <w:start w:val="1"/>
      <w:numFmt w:val="bullet"/>
      <w:lvlText w:val=""/>
      <w:lvlJc w:val="left"/>
      <w:pPr>
        <w:tabs>
          <w:tab w:val="num" w:pos="1069"/>
        </w:tabs>
        <w:ind w:left="1069" w:hanging="360"/>
      </w:pPr>
      <w:rPr>
        <w:rFonts w:ascii="Symbol" w:hAnsi="Symbol" w:hint="default"/>
        <w:b w:val="0"/>
        <w:color w:val="auto"/>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34DD0"/>
    <w:multiLevelType w:val="hybridMultilevel"/>
    <w:tmpl w:val="02E2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876AF2"/>
    <w:multiLevelType w:val="multilevel"/>
    <w:tmpl w:val="C00069D2"/>
    <w:lvl w:ilvl="0">
      <w:start w:val="1"/>
      <w:numFmt w:val="decimal"/>
      <w:pStyle w:val="1"/>
      <w:lvlText w:val="Раздел %1."/>
      <w:lvlJc w:val="left"/>
      <w:pPr>
        <w:ind w:left="928" w:hanging="360"/>
      </w:pPr>
      <w:rPr>
        <w:rFonts w:hint="default"/>
      </w:rPr>
    </w:lvl>
    <w:lvl w:ilvl="1">
      <w:start w:val="1"/>
      <w:numFmt w:val="decimal"/>
      <w:pStyle w:val="11"/>
      <w:isLgl/>
      <w:lvlText w:val="%1.%2."/>
      <w:lvlJc w:val="left"/>
      <w:pPr>
        <w:ind w:left="143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isLgl/>
      <w:lvlText w:val="%1.%2.%3."/>
      <w:lvlJc w:val="left"/>
      <w:pPr>
        <w:ind w:left="3272" w:hanging="720"/>
      </w:pPr>
      <w:rPr>
        <w:rFonts w:hint="default"/>
      </w:rPr>
    </w:lvl>
    <w:lvl w:ilvl="3">
      <w:start w:val="1"/>
      <w:numFmt w:val="decimal"/>
      <w:isLgl/>
      <w:lvlText w:val="%1.%2.%3.%4."/>
      <w:lvlJc w:val="left"/>
      <w:pPr>
        <w:ind w:left="2149" w:hanging="1080"/>
      </w:pPr>
      <w:rPr>
        <w:rFonts w:hint="default"/>
      </w:rPr>
    </w:lvl>
    <w:lvl w:ilvl="4">
      <w:start w:val="1"/>
      <w:numFmt w:val="decimal"/>
      <w:pStyle w:val="a1"/>
      <w:isLgl/>
      <w:lvlText w:val="Рисунок %1-%5."/>
      <w:lvlJc w:val="left"/>
      <w:pPr>
        <w:ind w:left="2149" w:hanging="1080"/>
      </w:pPr>
      <w:rPr>
        <w:rFonts w:hint="default"/>
      </w:rPr>
    </w:lvl>
    <w:lvl w:ilvl="5">
      <w:start w:val="1"/>
      <w:numFmt w:val="decimal"/>
      <w:lvlRestart w:val="3"/>
      <w:pStyle w:val="110"/>
      <w:isLgl/>
      <w:lvlText w:val="Таблица %1.%2.%3.%6."/>
      <w:lvlJc w:val="left"/>
      <w:pPr>
        <w:ind w:left="9572" w:hanging="357"/>
      </w:pPr>
      <w:rPr>
        <w:rFonts w:hint="default"/>
        <w:b w:val="0"/>
        <w:i w:val="0"/>
      </w:rPr>
    </w:lvl>
    <w:lvl w:ilvl="6">
      <w:start w:val="1"/>
      <w:numFmt w:val="decimal"/>
      <w:lvlRestart w:val="2"/>
      <w:isLgl/>
      <w:lvlText w:val="Таблица %1.%2-%7."/>
      <w:lvlJc w:val="left"/>
      <w:pPr>
        <w:ind w:left="357" w:hanging="357"/>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lvlRestart w:val="3"/>
      <w:isLgl/>
      <w:lvlText w:val="Таблица %1.%2.%3-%8."/>
      <w:lvlJc w:val="left"/>
      <w:pPr>
        <w:ind w:left="357" w:hanging="357"/>
      </w:pPr>
      <w:rPr>
        <w:rFonts w:hint="default"/>
      </w:rPr>
    </w:lvl>
    <w:lvl w:ilvl="8">
      <w:start w:val="1"/>
      <w:numFmt w:val="decimal"/>
      <w:lvlRestart w:val="4"/>
      <w:isLgl/>
      <w:lvlText w:val="Таблица %1.%2.%3.%4-%9."/>
      <w:lvlJc w:val="left"/>
      <w:pPr>
        <w:ind w:left="357" w:hanging="357"/>
      </w:pPr>
      <w:rPr>
        <w:rFonts w:hint="default"/>
      </w:rPr>
    </w:lvl>
  </w:abstractNum>
  <w:abstractNum w:abstractNumId="8">
    <w:nsid w:val="11F35317"/>
    <w:multiLevelType w:val="hybridMultilevel"/>
    <w:tmpl w:val="02E2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E682D"/>
    <w:multiLevelType w:val="hybridMultilevel"/>
    <w:tmpl w:val="3A6C9B22"/>
    <w:lvl w:ilvl="0" w:tplc="F3ACC32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14EF6"/>
    <w:multiLevelType w:val="hybridMultilevel"/>
    <w:tmpl w:val="D402CB0A"/>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A795C"/>
    <w:multiLevelType w:val="multilevel"/>
    <w:tmpl w:val="3D429C00"/>
    <w:lvl w:ilvl="0">
      <w:start w:val="1"/>
      <w:numFmt w:val="russianLower"/>
      <w:pStyle w:val="a2"/>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1A8553C"/>
    <w:multiLevelType w:val="hybridMultilevel"/>
    <w:tmpl w:val="02E2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001A5"/>
    <w:multiLevelType w:val="hybridMultilevel"/>
    <w:tmpl w:val="6254D046"/>
    <w:lvl w:ilvl="0" w:tplc="8A36A2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390442"/>
    <w:multiLevelType w:val="hybridMultilevel"/>
    <w:tmpl w:val="02E2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82020AA2"/>
    <w:lvl w:ilvl="0" w:tplc="C010ADCA">
      <w:start w:val="1"/>
      <w:numFmt w:val="decimal"/>
      <w:pStyle w:val="a3"/>
      <w:lvlText w:val="%1"/>
      <w:lvlJc w:val="left"/>
      <w:pPr>
        <w:tabs>
          <w:tab w:val="num" w:pos="992"/>
        </w:tabs>
        <w:ind w:left="652"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3109705E"/>
    <w:multiLevelType w:val="hybridMultilevel"/>
    <w:tmpl w:val="DF288980"/>
    <w:lvl w:ilvl="0" w:tplc="7D8E1D3E">
      <w:start w:val="1"/>
      <w:numFmt w:val="bullet"/>
      <w:pStyle w:val="a4"/>
      <w:lvlText w:val=""/>
      <w:lvlJc w:val="left"/>
      <w:pPr>
        <w:tabs>
          <w:tab w:val="num" w:pos="1307"/>
        </w:tabs>
        <w:ind w:left="720" w:firstLine="227"/>
      </w:pPr>
      <w:rPr>
        <w:rFonts w:ascii="Symbol" w:hAnsi="Symbol" w:hint="default"/>
        <w:caps w:val="0"/>
        <w:strike w:val="0"/>
        <w:dstrike w:val="0"/>
        <w:vanish w:val="0"/>
        <w:color w:val="000000"/>
        <w:vertAlign w:val="baseline"/>
      </w:rPr>
    </w:lvl>
    <w:lvl w:ilvl="1" w:tplc="04190003">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756201A"/>
    <w:multiLevelType w:val="hybridMultilevel"/>
    <w:tmpl w:val="3A6C9B22"/>
    <w:lvl w:ilvl="0" w:tplc="F3ACC32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nsid w:val="379E69F8"/>
    <w:multiLevelType w:val="multilevel"/>
    <w:tmpl w:val="6AEEC330"/>
    <w:lvl w:ilvl="0">
      <w:start w:val="6"/>
      <w:numFmt w:val="decimal"/>
      <w:lvlText w:val="%1."/>
      <w:lvlJc w:val="left"/>
      <w:pPr>
        <w:ind w:left="720" w:hanging="360"/>
      </w:pPr>
      <w:rPr>
        <w:rFonts w:cs="Times New Roman" w:hint="default"/>
      </w:rPr>
    </w:lvl>
    <w:lvl w:ilvl="1">
      <w:start w:val="1"/>
      <w:numFmt w:val="decimal"/>
      <w:pStyle w:val="21"/>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5EF2B24"/>
    <w:multiLevelType w:val="multilevel"/>
    <w:tmpl w:val="B6AED55E"/>
    <w:lvl w:ilvl="0">
      <w:start w:val="1"/>
      <w:numFmt w:val="decimal"/>
      <w:pStyle w:val="12"/>
      <w:lvlText w:val="%1"/>
      <w:lvlJc w:val="left"/>
      <w:pPr>
        <w:ind w:left="432" w:hanging="432"/>
      </w:pPr>
      <w:rPr>
        <w:rFonts w:ascii="Tahoma" w:hAnsi="Tahoma" w:cs="Tahoma" w:hint="default"/>
      </w:rPr>
    </w:lvl>
    <w:lvl w:ilvl="1">
      <w:start w:val="1"/>
      <w:numFmt w:val="decimal"/>
      <w:pStyle w:val="2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48FB1B6B"/>
    <w:multiLevelType w:val="hybridMultilevel"/>
    <w:tmpl w:val="8362BE94"/>
    <w:name w:val="WW8Num152"/>
    <w:lvl w:ilvl="0" w:tplc="1924C41E">
      <w:start w:val="1"/>
      <w:numFmt w:val="bullet"/>
      <w:lvlText w:val=""/>
      <w:lvlJc w:val="left"/>
      <w:pPr>
        <w:ind w:left="1429" w:hanging="360"/>
      </w:pPr>
      <w:rPr>
        <w:rFonts w:ascii="Symbol" w:hAnsi="Symbol" w:hint="default"/>
      </w:rPr>
    </w:lvl>
    <w:lvl w:ilvl="1" w:tplc="A824F908"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643F15"/>
    <w:multiLevelType w:val="hybridMultilevel"/>
    <w:tmpl w:val="51220E92"/>
    <w:styleLink w:val="1ai1"/>
    <w:lvl w:ilvl="0" w:tplc="74E6316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lvl w:ilvl="0" w:tplc="0419000F">
      <w:start w:val="1"/>
      <w:numFmt w:val="decimal"/>
      <w:pStyle w:val="S"/>
      <w:lvlText w:val="Рисунок. %1"/>
      <w:lvlJc w:val="left"/>
      <w:pPr>
        <w:tabs>
          <w:tab w:val="num" w:pos="2149"/>
        </w:tabs>
        <w:ind w:left="214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4FCE6A1A"/>
    <w:multiLevelType w:val="hybridMultilevel"/>
    <w:tmpl w:val="87F2CF60"/>
    <w:name w:val="WW8Num552"/>
    <w:lvl w:ilvl="0" w:tplc="04190011">
      <w:start w:val="1"/>
      <w:numFmt w:val="bullet"/>
      <w:lvlRestart w:val="0"/>
      <w:lvlText w:val="−"/>
      <w:lvlJc w:val="left"/>
      <w:pPr>
        <w:ind w:left="720" w:hanging="363"/>
      </w:pPr>
      <w:rPr>
        <w:rFonts w:ascii="Courier New" w:hAnsi="Courier New" w:cs="Courier New" w:hint="default"/>
        <w:b w:val="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584C1824"/>
    <w:multiLevelType w:val="hybridMultilevel"/>
    <w:tmpl w:val="04208E48"/>
    <w:lvl w:ilvl="0" w:tplc="04190001">
      <w:start w:val="1"/>
      <w:numFmt w:val="bullet"/>
      <w:pStyle w:val="S0"/>
      <w:lvlText w:val=""/>
      <w:lvlJc w:val="left"/>
      <w:pPr>
        <w:tabs>
          <w:tab w:val="num" w:pos="1427"/>
        </w:tabs>
        <w:ind w:left="180" w:firstLine="720"/>
      </w:pPr>
      <w:rPr>
        <w:rFonts w:ascii="Symbol" w:hAnsi="Symbol" w:hint="default"/>
        <w:color w:val="auto"/>
      </w:rPr>
    </w:lvl>
    <w:lvl w:ilvl="1" w:tplc="04190003">
      <w:start w:val="4"/>
      <w:numFmt w:val="decimal"/>
      <w:lvlText w:val="%2."/>
      <w:lvlJc w:val="left"/>
      <w:pPr>
        <w:tabs>
          <w:tab w:val="num" w:pos="2160"/>
        </w:tabs>
        <w:ind w:left="2160" w:hanging="360"/>
      </w:pPr>
      <w:rPr>
        <w:rFonts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nsid w:val="59E60585"/>
    <w:multiLevelType w:val="hybridMultilevel"/>
    <w:tmpl w:val="87F898FC"/>
    <w:styleLink w:val="14"/>
    <w:lvl w:ilvl="0" w:tplc="0419000F">
      <w:start w:val="1"/>
      <w:numFmt w:val="bullet"/>
      <w:lvlText w:val=""/>
      <w:lvlJc w:val="left"/>
      <w:pPr>
        <w:tabs>
          <w:tab w:val="num" w:pos="1069"/>
        </w:tabs>
        <w:ind w:left="1069" w:hanging="360"/>
      </w:pPr>
      <w:rPr>
        <w:rFonts w:ascii="Symbol" w:hAnsi="Symbol" w:hint="default"/>
        <w:color w:val="auto"/>
      </w:rPr>
    </w:lvl>
    <w:lvl w:ilvl="1" w:tplc="04190019">
      <w:start w:val="1"/>
      <w:numFmt w:val="bullet"/>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5BF50F49"/>
    <w:multiLevelType w:val="hybridMultilevel"/>
    <w:tmpl w:val="440CD252"/>
    <w:lvl w:ilvl="0" w:tplc="54743C96">
      <w:start w:val="1"/>
      <w:numFmt w:val="bullet"/>
      <w:pStyle w:val="a5"/>
      <w:lvlText w:val=""/>
      <w:lvlJc w:val="left"/>
      <w:pPr>
        <w:tabs>
          <w:tab w:val="num" w:pos="644"/>
        </w:tabs>
        <w:ind w:left="0" w:firstLine="284"/>
      </w:pPr>
      <w:rPr>
        <w:rFonts w:ascii="Symbol" w:eastAsia="Times New Roman" w:hAnsi="Symbol" w:cs="Times New Roman" w:hint="default"/>
      </w:rPr>
    </w:lvl>
    <w:lvl w:ilvl="1" w:tplc="BCFE1260" w:tentative="1">
      <w:start w:val="1"/>
      <w:numFmt w:val="bullet"/>
      <w:lvlText w:val="o"/>
      <w:lvlJc w:val="left"/>
      <w:pPr>
        <w:tabs>
          <w:tab w:val="num" w:pos="1440"/>
        </w:tabs>
        <w:ind w:left="1440" w:hanging="360"/>
      </w:pPr>
      <w:rPr>
        <w:rFonts w:ascii="Courier New" w:hAnsi="Courier New" w:hint="default"/>
      </w:rPr>
    </w:lvl>
    <w:lvl w:ilvl="2" w:tplc="5150D8CA" w:tentative="1">
      <w:start w:val="1"/>
      <w:numFmt w:val="bullet"/>
      <w:lvlText w:val=""/>
      <w:lvlJc w:val="left"/>
      <w:pPr>
        <w:tabs>
          <w:tab w:val="num" w:pos="2160"/>
        </w:tabs>
        <w:ind w:left="2160" w:hanging="360"/>
      </w:pPr>
      <w:rPr>
        <w:rFonts w:ascii="Wingdings" w:hAnsi="Wingdings" w:hint="default"/>
      </w:rPr>
    </w:lvl>
    <w:lvl w:ilvl="3" w:tplc="638C5DE2" w:tentative="1">
      <w:start w:val="1"/>
      <w:numFmt w:val="bullet"/>
      <w:lvlText w:val=""/>
      <w:lvlJc w:val="left"/>
      <w:pPr>
        <w:tabs>
          <w:tab w:val="num" w:pos="2880"/>
        </w:tabs>
        <w:ind w:left="2880" w:hanging="360"/>
      </w:pPr>
      <w:rPr>
        <w:rFonts w:ascii="Symbol" w:hAnsi="Symbol" w:hint="default"/>
      </w:rPr>
    </w:lvl>
    <w:lvl w:ilvl="4" w:tplc="01846C6A" w:tentative="1">
      <w:start w:val="1"/>
      <w:numFmt w:val="bullet"/>
      <w:lvlText w:val="o"/>
      <w:lvlJc w:val="left"/>
      <w:pPr>
        <w:tabs>
          <w:tab w:val="num" w:pos="3600"/>
        </w:tabs>
        <w:ind w:left="3600" w:hanging="360"/>
      </w:pPr>
      <w:rPr>
        <w:rFonts w:ascii="Courier New" w:hAnsi="Courier New" w:hint="default"/>
      </w:rPr>
    </w:lvl>
    <w:lvl w:ilvl="5" w:tplc="88164D4E" w:tentative="1">
      <w:start w:val="1"/>
      <w:numFmt w:val="bullet"/>
      <w:lvlText w:val=""/>
      <w:lvlJc w:val="left"/>
      <w:pPr>
        <w:tabs>
          <w:tab w:val="num" w:pos="4320"/>
        </w:tabs>
        <w:ind w:left="4320" w:hanging="360"/>
      </w:pPr>
      <w:rPr>
        <w:rFonts w:ascii="Wingdings" w:hAnsi="Wingdings" w:hint="default"/>
      </w:rPr>
    </w:lvl>
    <w:lvl w:ilvl="6" w:tplc="03529820" w:tentative="1">
      <w:start w:val="1"/>
      <w:numFmt w:val="bullet"/>
      <w:lvlText w:val=""/>
      <w:lvlJc w:val="left"/>
      <w:pPr>
        <w:tabs>
          <w:tab w:val="num" w:pos="5040"/>
        </w:tabs>
        <w:ind w:left="5040" w:hanging="360"/>
      </w:pPr>
      <w:rPr>
        <w:rFonts w:ascii="Symbol" w:hAnsi="Symbol" w:hint="default"/>
      </w:rPr>
    </w:lvl>
    <w:lvl w:ilvl="7" w:tplc="7A0EE11E" w:tentative="1">
      <w:start w:val="1"/>
      <w:numFmt w:val="bullet"/>
      <w:lvlText w:val="o"/>
      <w:lvlJc w:val="left"/>
      <w:pPr>
        <w:tabs>
          <w:tab w:val="num" w:pos="5760"/>
        </w:tabs>
        <w:ind w:left="5760" w:hanging="360"/>
      </w:pPr>
      <w:rPr>
        <w:rFonts w:ascii="Courier New" w:hAnsi="Courier New" w:hint="default"/>
      </w:rPr>
    </w:lvl>
    <w:lvl w:ilvl="8" w:tplc="01C41D32" w:tentative="1">
      <w:start w:val="1"/>
      <w:numFmt w:val="bullet"/>
      <w:lvlText w:val=""/>
      <w:lvlJc w:val="left"/>
      <w:pPr>
        <w:tabs>
          <w:tab w:val="num" w:pos="6480"/>
        </w:tabs>
        <w:ind w:left="6480" w:hanging="360"/>
      </w:pPr>
      <w:rPr>
        <w:rFonts w:ascii="Wingdings" w:hAnsi="Wingdings" w:hint="default"/>
      </w:rPr>
    </w:lvl>
  </w:abstractNum>
  <w:abstractNum w:abstractNumId="32">
    <w:nsid w:val="62CA22C6"/>
    <w:multiLevelType w:val="multilevel"/>
    <w:tmpl w:val="7588800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36D237D"/>
    <w:multiLevelType w:val="multilevel"/>
    <w:tmpl w:val="2FBCB68E"/>
    <w:lvl w:ilvl="0">
      <w:start w:val="1"/>
      <w:numFmt w:val="bullet"/>
      <w:pStyle w:val="a6"/>
      <w:suff w:val="space"/>
      <w:lvlText w:val="–"/>
      <w:lvlJc w:val="left"/>
      <w:pPr>
        <w:ind w:left="14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81716F5"/>
    <w:multiLevelType w:val="hybridMultilevel"/>
    <w:tmpl w:val="02E2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B60DBB"/>
    <w:multiLevelType w:val="hybridMultilevel"/>
    <w:tmpl w:val="3A6C9B22"/>
    <w:lvl w:ilvl="0" w:tplc="F3ACC32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CC008F"/>
    <w:multiLevelType w:val="multilevel"/>
    <w:tmpl w:val="D3A4E860"/>
    <w:lvl w:ilvl="0">
      <w:start w:val="1"/>
      <w:numFmt w:val="decimal"/>
      <w:pStyle w:val="a7"/>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7"/>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nsid w:val="734E4254"/>
    <w:multiLevelType w:val="hybridMultilevel"/>
    <w:tmpl w:val="F30CC94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5214ED2"/>
    <w:multiLevelType w:val="hybridMultilevel"/>
    <w:tmpl w:val="3A6C9B22"/>
    <w:lvl w:ilvl="0" w:tplc="F3ACC32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B36AB5"/>
    <w:multiLevelType w:val="hybridMultilevel"/>
    <w:tmpl w:val="6254D046"/>
    <w:lvl w:ilvl="0" w:tplc="8A36A2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7B48AB"/>
    <w:multiLevelType w:val="hybridMultilevel"/>
    <w:tmpl w:val="02E2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442146"/>
    <w:multiLevelType w:val="hybridMultilevel"/>
    <w:tmpl w:val="02E2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867ED3"/>
    <w:multiLevelType w:val="hybridMultilevel"/>
    <w:tmpl w:val="52EC872C"/>
    <w:lvl w:ilvl="0" w:tplc="D3FC1C08">
      <w:start w:val="1"/>
      <w:numFmt w:val="decimal"/>
      <w:pStyle w:val="23"/>
      <w:lvlText w:val="%1."/>
      <w:lvlJc w:val="left"/>
      <w:pPr>
        <w:tabs>
          <w:tab w:val="num" w:pos="720"/>
        </w:tabs>
        <w:ind w:left="720" w:hanging="360"/>
      </w:pPr>
      <w:rPr>
        <w:rFonts w:cs="Times New Roman"/>
      </w:rPr>
    </w:lvl>
    <w:lvl w:ilvl="1" w:tplc="E81E7E92">
      <w:start w:val="1"/>
      <w:numFmt w:val="bullet"/>
      <w:lvlText w:val=""/>
      <w:lvlJc w:val="left"/>
      <w:pPr>
        <w:tabs>
          <w:tab w:val="num" w:pos="1440"/>
        </w:tabs>
        <w:ind w:left="1440" w:hanging="360"/>
      </w:pPr>
      <w:rPr>
        <w:rFonts w:ascii="Symbol" w:hAnsi="Symbol" w:hint="default"/>
      </w:rPr>
    </w:lvl>
    <w:lvl w:ilvl="2" w:tplc="41A0213C">
      <w:start w:val="1"/>
      <w:numFmt w:val="lowerRoman"/>
      <w:lvlText w:val="%3."/>
      <w:lvlJc w:val="right"/>
      <w:pPr>
        <w:tabs>
          <w:tab w:val="num" w:pos="2160"/>
        </w:tabs>
        <w:ind w:left="2160" w:hanging="180"/>
      </w:pPr>
      <w:rPr>
        <w:rFonts w:cs="Times New Roman"/>
      </w:rPr>
    </w:lvl>
    <w:lvl w:ilvl="3" w:tplc="550C46F6">
      <w:start w:val="1"/>
      <w:numFmt w:val="decimal"/>
      <w:lvlText w:val="%4."/>
      <w:lvlJc w:val="left"/>
      <w:pPr>
        <w:tabs>
          <w:tab w:val="num" w:pos="2880"/>
        </w:tabs>
        <w:ind w:left="2880" w:hanging="360"/>
      </w:pPr>
      <w:rPr>
        <w:rFonts w:cs="Times New Roman"/>
      </w:rPr>
    </w:lvl>
    <w:lvl w:ilvl="4" w:tplc="A38A8A16">
      <w:start w:val="1"/>
      <w:numFmt w:val="lowerLetter"/>
      <w:lvlText w:val="%5."/>
      <w:lvlJc w:val="left"/>
      <w:pPr>
        <w:tabs>
          <w:tab w:val="num" w:pos="3600"/>
        </w:tabs>
        <w:ind w:left="3600" w:hanging="360"/>
      </w:pPr>
      <w:rPr>
        <w:rFonts w:cs="Times New Roman"/>
      </w:rPr>
    </w:lvl>
    <w:lvl w:ilvl="5" w:tplc="F4EA4CB4">
      <w:start w:val="1"/>
      <w:numFmt w:val="lowerRoman"/>
      <w:lvlText w:val="%6."/>
      <w:lvlJc w:val="right"/>
      <w:pPr>
        <w:tabs>
          <w:tab w:val="num" w:pos="4320"/>
        </w:tabs>
        <w:ind w:left="4320" w:hanging="180"/>
      </w:pPr>
      <w:rPr>
        <w:rFonts w:cs="Times New Roman"/>
      </w:rPr>
    </w:lvl>
    <w:lvl w:ilvl="6" w:tplc="04B61BBA">
      <w:start w:val="1"/>
      <w:numFmt w:val="decimal"/>
      <w:lvlText w:val="%7."/>
      <w:lvlJc w:val="left"/>
      <w:pPr>
        <w:tabs>
          <w:tab w:val="num" w:pos="5040"/>
        </w:tabs>
        <w:ind w:left="5040" w:hanging="360"/>
      </w:pPr>
      <w:rPr>
        <w:rFonts w:cs="Times New Roman"/>
      </w:rPr>
    </w:lvl>
    <w:lvl w:ilvl="7" w:tplc="2D1E5DCC">
      <w:start w:val="1"/>
      <w:numFmt w:val="lowerLetter"/>
      <w:lvlText w:val="%8."/>
      <w:lvlJc w:val="left"/>
      <w:pPr>
        <w:tabs>
          <w:tab w:val="num" w:pos="5760"/>
        </w:tabs>
        <w:ind w:left="5760" w:hanging="360"/>
      </w:pPr>
      <w:rPr>
        <w:rFonts w:cs="Times New Roman"/>
      </w:rPr>
    </w:lvl>
    <w:lvl w:ilvl="8" w:tplc="DE282C64">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20"/>
  </w:num>
  <w:num w:numId="4">
    <w:abstractNumId w:val="42"/>
  </w:num>
  <w:num w:numId="5">
    <w:abstractNumId w:val="32"/>
  </w:num>
  <w:num w:numId="6">
    <w:abstractNumId w:val="11"/>
  </w:num>
  <w:num w:numId="7">
    <w:abstractNumId w:val="16"/>
  </w:num>
  <w:num w:numId="8">
    <w:abstractNumId w:val="27"/>
  </w:num>
  <w:num w:numId="9">
    <w:abstractNumId w:val="36"/>
  </w:num>
  <w:num w:numId="10">
    <w:abstractNumId w:val="33"/>
  </w:num>
  <w:num w:numId="11">
    <w:abstractNumId w:val="2"/>
  </w:num>
  <w:num w:numId="12">
    <w:abstractNumId w:val="4"/>
  </w:num>
  <w:num w:numId="13">
    <w:abstractNumId w:val="26"/>
  </w:num>
  <w:num w:numId="14">
    <w:abstractNumId w:val="24"/>
  </w:num>
  <w:num w:numId="15">
    <w:abstractNumId w:val="30"/>
  </w:num>
  <w:num w:numId="16">
    <w:abstractNumId w:val="21"/>
  </w:num>
  <w:num w:numId="17">
    <w:abstractNumId w:val="25"/>
  </w:num>
  <w:num w:numId="18">
    <w:abstractNumId w:val="29"/>
  </w:num>
  <w:num w:numId="19">
    <w:abstractNumId w:val="19"/>
  </w:num>
  <w:num w:numId="20">
    <w:abstractNumId w:val="6"/>
  </w:num>
  <w:num w:numId="21">
    <w:abstractNumId w:val="17"/>
  </w:num>
  <w:num w:numId="22">
    <w:abstractNumId w:val="7"/>
  </w:num>
  <w:num w:numId="23">
    <w:abstractNumId w:val="31"/>
  </w:num>
  <w:num w:numId="24">
    <w:abstractNumId w:val="37"/>
  </w:num>
  <w:num w:numId="25">
    <w:abstractNumId w:val="9"/>
  </w:num>
  <w:num w:numId="26">
    <w:abstractNumId w:val="38"/>
  </w:num>
  <w:num w:numId="27">
    <w:abstractNumId w:val="39"/>
  </w:num>
  <w:num w:numId="28">
    <w:abstractNumId w:val="35"/>
  </w:num>
  <w:num w:numId="29">
    <w:abstractNumId w:val="18"/>
  </w:num>
  <w:num w:numId="30">
    <w:abstractNumId w:val="1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0"/>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3"/>
  </w:num>
  <w:num w:numId="41">
    <w:abstractNumId w:val="13"/>
  </w:num>
  <w:num w:numId="42">
    <w:abstractNumId w:val="5"/>
  </w:num>
  <w:num w:numId="43">
    <w:abstractNumId w:val="15"/>
  </w:num>
  <w:num w:numId="44">
    <w:abstractNumId w:val="41"/>
  </w:num>
  <w:num w:numId="45">
    <w:abstractNumId w:val="8"/>
  </w:num>
  <w:num w:numId="46">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23"/>
    <w:rsid w:val="000012FC"/>
    <w:rsid w:val="0000310C"/>
    <w:rsid w:val="000056AE"/>
    <w:rsid w:val="0000583D"/>
    <w:rsid w:val="000068D5"/>
    <w:rsid w:val="00006A65"/>
    <w:rsid w:val="000076F1"/>
    <w:rsid w:val="0001319E"/>
    <w:rsid w:val="000134AE"/>
    <w:rsid w:val="000139E5"/>
    <w:rsid w:val="000145C5"/>
    <w:rsid w:val="00021A98"/>
    <w:rsid w:val="00022604"/>
    <w:rsid w:val="000226EA"/>
    <w:rsid w:val="00024860"/>
    <w:rsid w:val="00024F9A"/>
    <w:rsid w:val="00025EB6"/>
    <w:rsid w:val="00025F1D"/>
    <w:rsid w:val="00026C57"/>
    <w:rsid w:val="000274D6"/>
    <w:rsid w:val="00031323"/>
    <w:rsid w:val="00031866"/>
    <w:rsid w:val="00032DF7"/>
    <w:rsid w:val="00036B4C"/>
    <w:rsid w:val="00041191"/>
    <w:rsid w:val="00042CAE"/>
    <w:rsid w:val="0005041F"/>
    <w:rsid w:val="000527F1"/>
    <w:rsid w:val="0005299D"/>
    <w:rsid w:val="00052AE0"/>
    <w:rsid w:val="00053C3D"/>
    <w:rsid w:val="0005430F"/>
    <w:rsid w:val="0005458C"/>
    <w:rsid w:val="00054725"/>
    <w:rsid w:val="00054CE7"/>
    <w:rsid w:val="000551AB"/>
    <w:rsid w:val="00055E5C"/>
    <w:rsid w:val="000565AB"/>
    <w:rsid w:val="00057274"/>
    <w:rsid w:val="000575BC"/>
    <w:rsid w:val="000612D7"/>
    <w:rsid w:val="00061A72"/>
    <w:rsid w:val="00063A1B"/>
    <w:rsid w:val="00063BED"/>
    <w:rsid w:val="00063E29"/>
    <w:rsid w:val="00064A24"/>
    <w:rsid w:val="00066332"/>
    <w:rsid w:val="00066F17"/>
    <w:rsid w:val="00067423"/>
    <w:rsid w:val="00070A94"/>
    <w:rsid w:val="00071241"/>
    <w:rsid w:val="0007361C"/>
    <w:rsid w:val="000751C8"/>
    <w:rsid w:val="00075B04"/>
    <w:rsid w:val="00077B70"/>
    <w:rsid w:val="00081481"/>
    <w:rsid w:val="00081FE7"/>
    <w:rsid w:val="0008390B"/>
    <w:rsid w:val="0008400F"/>
    <w:rsid w:val="00084169"/>
    <w:rsid w:val="000877B0"/>
    <w:rsid w:val="0009009D"/>
    <w:rsid w:val="000910CC"/>
    <w:rsid w:val="000925E8"/>
    <w:rsid w:val="0009392F"/>
    <w:rsid w:val="000945F0"/>
    <w:rsid w:val="000957D0"/>
    <w:rsid w:val="0009635C"/>
    <w:rsid w:val="00096576"/>
    <w:rsid w:val="00096736"/>
    <w:rsid w:val="000978A9"/>
    <w:rsid w:val="000A045D"/>
    <w:rsid w:val="000A55B2"/>
    <w:rsid w:val="000A7737"/>
    <w:rsid w:val="000A7870"/>
    <w:rsid w:val="000B0DCA"/>
    <w:rsid w:val="000B1BAC"/>
    <w:rsid w:val="000B2E48"/>
    <w:rsid w:val="000B3586"/>
    <w:rsid w:val="000B3870"/>
    <w:rsid w:val="000B5A9C"/>
    <w:rsid w:val="000C155B"/>
    <w:rsid w:val="000C44E1"/>
    <w:rsid w:val="000C5056"/>
    <w:rsid w:val="000C58CF"/>
    <w:rsid w:val="000C5D52"/>
    <w:rsid w:val="000C5EAB"/>
    <w:rsid w:val="000C76D1"/>
    <w:rsid w:val="000D0F39"/>
    <w:rsid w:val="000D12A4"/>
    <w:rsid w:val="000D4019"/>
    <w:rsid w:val="000D43BE"/>
    <w:rsid w:val="000D5A54"/>
    <w:rsid w:val="000E006C"/>
    <w:rsid w:val="000E1514"/>
    <w:rsid w:val="000E253C"/>
    <w:rsid w:val="000E2924"/>
    <w:rsid w:val="000E54D9"/>
    <w:rsid w:val="000E7342"/>
    <w:rsid w:val="000F00B7"/>
    <w:rsid w:val="000F03F4"/>
    <w:rsid w:val="000F0849"/>
    <w:rsid w:val="000F1300"/>
    <w:rsid w:val="000F2216"/>
    <w:rsid w:val="000F422A"/>
    <w:rsid w:val="000F4F18"/>
    <w:rsid w:val="000F5683"/>
    <w:rsid w:val="000F592C"/>
    <w:rsid w:val="000F6C07"/>
    <w:rsid w:val="000F6E0A"/>
    <w:rsid w:val="00100E38"/>
    <w:rsid w:val="00101E22"/>
    <w:rsid w:val="001039AD"/>
    <w:rsid w:val="00103A23"/>
    <w:rsid w:val="00106713"/>
    <w:rsid w:val="0010752A"/>
    <w:rsid w:val="00111DAF"/>
    <w:rsid w:val="0011273E"/>
    <w:rsid w:val="00112FF1"/>
    <w:rsid w:val="00113C2F"/>
    <w:rsid w:val="00115572"/>
    <w:rsid w:val="0011641C"/>
    <w:rsid w:val="0012331E"/>
    <w:rsid w:val="00123C5E"/>
    <w:rsid w:val="00125649"/>
    <w:rsid w:val="001256AF"/>
    <w:rsid w:val="00125D03"/>
    <w:rsid w:val="001275B6"/>
    <w:rsid w:val="0013048D"/>
    <w:rsid w:val="00131293"/>
    <w:rsid w:val="001316B6"/>
    <w:rsid w:val="00131D5C"/>
    <w:rsid w:val="00132394"/>
    <w:rsid w:val="00132FA7"/>
    <w:rsid w:val="00134299"/>
    <w:rsid w:val="00136CC6"/>
    <w:rsid w:val="00137753"/>
    <w:rsid w:val="00140397"/>
    <w:rsid w:val="00145300"/>
    <w:rsid w:val="001456FA"/>
    <w:rsid w:val="00146F1F"/>
    <w:rsid w:val="00150711"/>
    <w:rsid w:val="00151EAD"/>
    <w:rsid w:val="001527EC"/>
    <w:rsid w:val="00153825"/>
    <w:rsid w:val="001538C1"/>
    <w:rsid w:val="0015402A"/>
    <w:rsid w:val="0015450D"/>
    <w:rsid w:val="00154962"/>
    <w:rsid w:val="00154DD0"/>
    <w:rsid w:val="00156D6B"/>
    <w:rsid w:val="00157C7D"/>
    <w:rsid w:val="001618FB"/>
    <w:rsid w:val="00161D77"/>
    <w:rsid w:val="0016562E"/>
    <w:rsid w:val="00167010"/>
    <w:rsid w:val="001725CC"/>
    <w:rsid w:val="001737BA"/>
    <w:rsid w:val="001752DF"/>
    <w:rsid w:val="00177D82"/>
    <w:rsid w:val="00180228"/>
    <w:rsid w:val="00180F64"/>
    <w:rsid w:val="00183850"/>
    <w:rsid w:val="001839E6"/>
    <w:rsid w:val="001845FD"/>
    <w:rsid w:val="0019015B"/>
    <w:rsid w:val="001927EF"/>
    <w:rsid w:val="00192ABE"/>
    <w:rsid w:val="00193179"/>
    <w:rsid w:val="00194BFD"/>
    <w:rsid w:val="001956F8"/>
    <w:rsid w:val="00196AE9"/>
    <w:rsid w:val="00197728"/>
    <w:rsid w:val="00197B7E"/>
    <w:rsid w:val="001A0FA8"/>
    <w:rsid w:val="001A13F1"/>
    <w:rsid w:val="001A406F"/>
    <w:rsid w:val="001A4DF9"/>
    <w:rsid w:val="001B04D8"/>
    <w:rsid w:val="001B2C58"/>
    <w:rsid w:val="001B3327"/>
    <w:rsid w:val="001B3394"/>
    <w:rsid w:val="001B5527"/>
    <w:rsid w:val="001B6381"/>
    <w:rsid w:val="001C04B3"/>
    <w:rsid w:val="001C0F64"/>
    <w:rsid w:val="001C1141"/>
    <w:rsid w:val="001C2DA2"/>
    <w:rsid w:val="001C34C6"/>
    <w:rsid w:val="001C3593"/>
    <w:rsid w:val="001C359D"/>
    <w:rsid w:val="001C3D76"/>
    <w:rsid w:val="001C4928"/>
    <w:rsid w:val="001D0A6E"/>
    <w:rsid w:val="001D1F99"/>
    <w:rsid w:val="001D2204"/>
    <w:rsid w:val="001D40A2"/>
    <w:rsid w:val="001D411E"/>
    <w:rsid w:val="001D4B05"/>
    <w:rsid w:val="001D4F95"/>
    <w:rsid w:val="001D5BA6"/>
    <w:rsid w:val="001D5D67"/>
    <w:rsid w:val="001D6374"/>
    <w:rsid w:val="001D77E0"/>
    <w:rsid w:val="001E2123"/>
    <w:rsid w:val="001E2426"/>
    <w:rsid w:val="001E2732"/>
    <w:rsid w:val="001E2D93"/>
    <w:rsid w:val="001E3F97"/>
    <w:rsid w:val="001E49C8"/>
    <w:rsid w:val="001E5EAB"/>
    <w:rsid w:val="001E7073"/>
    <w:rsid w:val="001E7D17"/>
    <w:rsid w:val="001F00E4"/>
    <w:rsid w:val="001F1C30"/>
    <w:rsid w:val="001F2A86"/>
    <w:rsid w:val="001F3DB8"/>
    <w:rsid w:val="001F6671"/>
    <w:rsid w:val="00200BE1"/>
    <w:rsid w:val="002018E2"/>
    <w:rsid w:val="00201C02"/>
    <w:rsid w:val="0020283E"/>
    <w:rsid w:val="002037CF"/>
    <w:rsid w:val="002106BC"/>
    <w:rsid w:val="00211980"/>
    <w:rsid w:val="00211AA5"/>
    <w:rsid w:val="00212710"/>
    <w:rsid w:val="00213B69"/>
    <w:rsid w:val="00214975"/>
    <w:rsid w:val="002162A5"/>
    <w:rsid w:val="00216DFE"/>
    <w:rsid w:val="00216E3B"/>
    <w:rsid w:val="00217F47"/>
    <w:rsid w:val="00221FC7"/>
    <w:rsid w:val="00223328"/>
    <w:rsid w:val="00225901"/>
    <w:rsid w:val="00226257"/>
    <w:rsid w:val="00226B0A"/>
    <w:rsid w:val="0022799B"/>
    <w:rsid w:val="00227E95"/>
    <w:rsid w:val="00230B96"/>
    <w:rsid w:val="00231349"/>
    <w:rsid w:val="00233061"/>
    <w:rsid w:val="002330C1"/>
    <w:rsid w:val="002332B4"/>
    <w:rsid w:val="00233E5A"/>
    <w:rsid w:val="002340FB"/>
    <w:rsid w:val="00234153"/>
    <w:rsid w:val="00234A68"/>
    <w:rsid w:val="00235343"/>
    <w:rsid w:val="00235C8F"/>
    <w:rsid w:val="00236387"/>
    <w:rsid w:val="00237133"/>
    <w:rsid w:val="002378FD"/>
    <w:rsid w:val="00237B78"/>
    <w:rsid w:val="002403E1"/>
    <w:rsid w:val="00241D6F"/>
    <w:rsid w:val="002422C7"/>
    <w:rsid w:val="00250067"/>
    <w:rsid w:val="00251BE2"/>
    <w:rsid w:val="00253099"/>
    <w:rsid w:val="002536E5"/>
    <w:rsid w:val="00257712"/>
    <w:rsid w:val="00260377"/>
    <w:rsid w:val="00261068"/>
    <w:rsid w:val="0026145E"/>
    <w:rsid w:val="002640DD"/>
    <w:rsid w:val="00264A7D"/>
    <w:rsid w:val="00264B23"/>
    <w:rsid w:val="002654C2"/>
    <w:rsid w:val="00270D6E"/>
    <w:rsid w:val="002720EE"/>
    <w:rsid w:val="002758D9"/>
    <w:rsid w:val="00275EEC"/>
    <w:rsid w:val="00276D96"/>
    <w:rsid w:val="00280812"/>
    <w:rsid w:val="00281790"/>
    <w:rsid w:val="00283391"/>
    <w:rsid w:val="00284C03"/>
    <w:rsid w:val="0028713C"/>
    <w:rsid w:val="00290364"/>
    <w:rsid w:val="002925D5"/>
    <w:rsid w:val="00293FA1"/>
    <w:rsid w:val="00296215"/>
    <w:rsid w:val="00297CCF"/>
    <w:rsid w:val="00297CFD"/>
    <w:rsid w:val="002A05C3"/>
    <w:rsid w:val="002A0C14"/>
    <w:rsid w:val="002A14B9"/>
    <w:rsid w:val="002A4BEF"/>
    <w:rsid w:val="002A516D"/>
    <w:rsid w:val="002A6FCF"/>
    <w:rsid w:val="002A7596"/>
    <w:rsid w:val="002A76F8"/>
    <w:rsid w:val="002A7D60"/>
    <w:rsid w:val="002B0A9E"/>
    <w:rsid w:val="002B0BBF"/>
    <w:rsid w:val="002B225A"/>
    <w:rsid w:val="002B41D4"/>
    <w:rsid w:val="002B4972"/>
    <w:rsid w:val="002B49E3"/>
    <w:rsid w:val="002B525B"/>
    <w:rsid w:val="002B56ED"/>
    <w:rsid w:val="002C128E"/>
    <w:rsid w:val="002C1AAA"/>
    <w:rsid w:val="002C27AE"/>
    <w:rsid w:val="002C35B7"/>
    <w:rsid w:val="002C4E93"/>
    <w:rsid w:val="002C4F21"/>
    <w:rsid w:val="002C5263"/>
    <w:rsid w:val="002C5AD5"/>
    <w:rsid w:val="002C66C7"/>
    <w:rsid w:val="002C6EF8"/>
    <w:rsid w:val="002C7D8F"/>
    <w:rsid w:val="002C7D9E"/>
    <w:rsid w:val="002D0178"/>
    <w:rsid w:val="002D0725"/>
    <w:rsid w:val="002D13A8"/>
    <w:rsid w:val="002D1949"/>
    <w:rsid w:val="002D237A"/>
    <w:rsid w:val="002D297F"/>
    <w:rsid w:val="002D2B90"/>
    <w:rsid w:val="002D3667"/>
    <w:rsid w:val="002D53B5"/>
    <w:rsid w:val="002D6876"/>
    <w:rsid w:val="002D7C1E"/>
    <w:rsid w:val="002E037F"/>
    <w:rsid w:val="002E0F42"/>
    <w:rsid w:val="002E268E"/>
    <w:rsid w:val="002E26FA"/>
    <w:rsid w:val="002E4620"/>
    <w:rsid w:val="002E5156"/>
    <w:rsid w:val="002E6D6D"/>
    <w:rsid w:val="002E775D"/>
    <w:rsid w:val="002F0418"/>
    <w:rsid w:val="002F196C"/>
    <w:rsid w:val="002F3ABE"/>
    <w:rsid w:val="002F4A01"/>
    <w:rsid w:val="002F64D6"/>
    <w:rsid w:val="002F7F37"/>
    <w:rsid w:val="00300CF0"/>
    <w:rsid w:val="0030690C"/>
    <w:rsid w:val="003077E9"/>
    <w:rsid w:val="00310779"/>
    <w:rsid w:val="00311B45"/>
    <w:rsid w:val="00311B61"/>
    <w:rsid w:val="00312423"/>
    <w:rsid w:val="0031272E"/>
    <w:rsid w:val="00313741"/>
    <w:rsid w:val="00313C29"/>
    <w:rsid w:val="00314B01"/>
    <w:rsid w:val="00315332"/>
    <w:rsid w:val="0032154B"/>
    <w:rsid w:val="0032290C"/>
    <w:rsid w:val="00324F5D"/>
    <w:rsid w:val="00325E44"/>
    <w:rsid w:val="0032608A"/>
    <w:rsid w:val="00327439"/>
    <w:rsid w:val="00327D41"/>
    <w:rsid w:val="00330459"/>
    <w:rsid w:val="003310A2"/>
    <w:rsid w:val="003311D8"/>
    <w:rsid w:val="00331DD9"/>
    <w:rsid w:val="0033510B"/>
    <w:rsid w:val="00335CC4"/>
    <w:rsid w:val="00336324"/>
    <w:rsid w:val="00336804"/>
    <w:rsid w:val="00336857"/>
    <w:rsid w:val="00336DCD"/>
    <w:rsid w:val="00337056"/>
    <w:rsid w:val="003407ED"/>
    <w:rsid w:val="00340962"/>
    <w:rsid w:val="0035014C"/>
    <w:rsid w:val="00351C3F"/>
    <w:rsid w:val="00352679"/>
    <w:rsid w:val="003526BB"/>
    <w:rsid w:val="003535A1"/>
    <w:rsid w:val="0035457A"/>
    <w:rsid w:val="00355CE8"/>
    <w:rsid w:val="00357218"/>
    <w:rsid w:val="003577A3"/>
    <w:rsid w:val="00360829"/>
    <w:rsid w:val="0036240B"/>
    <w:rsid w:val="0036435A"/>
    <w:rsid w:val="003660C2"/>
    <w:rsid w:val="00367730"/>
    <w:rsid w:val="003708E2"/>
    <w:rsid w:val="003714AD"/>
    <w:rsid w:val="003716D9"/>
    <w:rsid w:val="00371E89"/>
    <w:rsid w:val="00371E9A"/>
    <w:rsid w:val="00372D75"/>
    <w:rsid w:val="003731BA"/>
    <w:rsid w:val="0037394E"/>
    <w:rsid w:val="003754A7"/>
    <w:rsid w:val="00376122"/>
    <w:rsid w:val="00383F0B"/>
    <w:rsid w:val="00387397"/>
    <w:rsid w:val="003909CB"/>
    <w:rsid w:val="00391CFC"/>
    <w:rsid w:val="00392C6C"/>
    <w:rsid w:val="003932DF"/>
    <w:rsid w:val="003958D5"/>
    <w:rsid w:val="00395BF4"/>
    <w:rsid w:val="00396C0E"/>
    <w:rsid w:val="003972A7"/>
    <w:rsid w:val="003A2557"/>
    <w:rsid w:val="003A4B28"/>
    <w:rsid w:val="003A556C"/>
    <w:rsid w:val="003A58B5"/>
    <w:rsid w:val="003A58DF"/>
    <w:rsid w:val="003A67CA"/>
    <w:rsid w:val="003A72BD"/>
    <w:rsid w:val="003A77A5"/>
    <w:rsid w:val="003B0AEC"/>
    <w:rsid w:val="003B140F"/>
    <w:rsid w:val="003B57DC"/>
    <w:rsid w:val="003B58EB"/>
    <w:rsid w:val="003C068F"/>
    <w:rsid w:val="003C0E5A"/>
    <w:rsid w:val="003C16DE"/>
    <w:rsid w:val="003C3B3D"/>
    <w:rsid w:val="003C3E66"/>
    <w:rsid w:val="003C69C0"/>
    <w:rsid w:val="003D268C"/>
    <w:rsid w:val="003D34BA"/>
    <w:rsid w:val="003D48E3"/>
    <w:rsid w:val="003D6373"/>
    <w:rsid w:val="003D69E0"/>
    <w:rsid w:val="003D74FF"/>
    <w:rsid w:val="003D7973"/>
    <w:rsid w:val="003D7DE1"/>
    <w:rsid w:val="003E0E0C"/>
    <w:rsid w:val="003E10BA"/>
    <w:rsid w:val="003E1838"/>
    <w:rsid w:val="003E2C6B"/>
    <w:rsid w:val="003E59F0"/>
    <w:rsid w:val="003E62B4"/>
    <w:rsid w:val="003E7BC0"/>
    <w:rsid w:val="003F19EE"/>
    <w:rsid w:val="003F1C1C"/>
    <w:rsid w:val="003F239D"/>
    <w:rsid w:val="003F2787"/>
    <w:rsid w:val="003F43B9"/>
    <w:rsid w:val="003F6534"/>
    <w:rsid w:val="003F6D01"/>
    <w:rsid w:val="00401868"/>
    <w:rsid w:val="004019C6"/>
    <w:rsid w:val="00402B7B"/>
    <w:rsid w:val="00404907"/>
    <w:rsid w:val="004049F1"/>
    <w:rsid w:val="00405F5F"/>
    <w:rsid w:val="0040687F"/>
    <w:rsid w:val="00407D97"/>
    <w:rsid w:val="004100FB"/>
    <w:rsid w:val="00410240"/>
    <w:rsid w:val="0041067E"/>
    <w:rsid w:val="00410DE6"/>
    <w:rsid w:val="0041182A"/>
    <w:rsid w:val="00412DED"/>
    <w:rsid w:val="00413F9D"/>
    <w:rsid w:val="00415032"/>
    <w:rsid w:val="00415857"/>
    <w:rsid w:val="00415F23"/>
    <w:rsid w:val="00417DA9"/>
    <w:rsid w:val="00417EF4"/>
    <w:rsid w:val="00420C5D"/>
    <w:rsid w:val="00421E41"/>
    <w:rsid w:val="00423E8D"/>
    <w:rsid w:val="00424BED"/>
    <w:rsid w:val="00424EEF"/>
    <w:rsid w:val="0042501E"/>
    <w:rsid w:val="004265F1"/>
    <w:rsid w:val="00427089"/>
    <w:rsid w:val="00430155"/>
    <w:rsid w:val="00430EDC"/>
    <w:rsid w:val="00430FA1"/>
    <w:rsid w:val="0043168A"/>
    <w:rsid w:val="00432017"/>
    <w:rsid w:val="00432863"/>
    <w:rsid w:val="00432EAA"/>
    <w:rsid w:val="004331BC"/>
    <w:rsid w:val="004357D7"/>
    <w:rsid w:val="004358E1"/>
    <w:rsid w:val="00436A3D"/>
    <w:rsid w:val="00436CEC"/>
    <w:rsid w:val="004408BF"/>
    <w:rsid w:val="00441898"/>
    <w:rsid w:val="00443806"/>
    <w:rsid w:val="00443A92"/>
    <w:rsid w:val="004463C1"/>
    <w:rsid w:val="0045276A"/>
    <w:rsid w:val="004528A7"/>
    <w:rsid w:val="00453F1F"/>
    <w:rsid w:val="00456129"/>
    <w:rsid w:val="00457088"/>
    <w:rsid w:val="00457341"/>
    <w:rsid w:val="00457AFD"/>
    <w:rsid w:val="00460641"/>
    <w:rsid w:val="00461FE0"/>
    <w:rsid w:val="0046296A"/>
    <w:rsid w:val="00465A35"/>
    <w:rsid w:val="0046642E"/>
    <w:rsid w:val="0047016B"/>
    <w:rsid w:val="00470F8B"/>
    <w:rsid w:val="004728ED"/>
    <w:rsid w:val="00473BEF"/>
    <w:rsid w:val="0047446F"/>
    <w:rsid w:val="00477088"/>
    <w:rsid w:val="00477DE3"/>
    <w:rsid w:val="00477DEC"/>
    <w:rsid w:val="00481FF9"/>
    <w:rsid w:val="00482268"/>
    <w:rsid w:val="00482344"/>
    <w:rsid w:val="004828A6"/>
    <w:rsid w:val="00482E54"/>
    <w:rsid w:val="004830C1"/>
    <w:rsid w:val="00483CE3"/>
    <w:rsid w:val="00486C55"/>
    <w:rsid w:val="00494398"/>
    <w:rsid w:val="004963BC"/>
    <w:rsid w:val="004A00C1"/>
    <w:rsid w:val="004A1347"/>
    <w:rsid w:val="004A2156"/>
    <w:rsid w:val="004A2287"/>
    <w:rsid w:val="004A3CFE"/>
    <w:rsid w:val="004A5452"/>
    <w:rsid w:val="004A6984"/>
    <w:rsid w:val="004A7DD5"/>
    <w:rsid w:val="004B104D"/>
    <w:rsid w:val="004B1085"/>
    <w:rsid w:val="004B291E"/>
    <w:rsid w:val="004B3836"/>
    <w:rsid w:val="004B436B"/>
    <w:rsid w:val="004B4B7A"/>
    <w:rsid w:val="004B5E9E"/>
    <w:rsid w:val="004C0DCE"/>
    <w:rsid w:val="004C2079"/>
    <w:rsid w:val="004C2228"/>
    <w:rsid w:val="004C2ACE"/>
    <w:rsid w:val="004C4F74"/>
    <w:rsid w:val="004C69BA"/>
    <w:rsid w:val="004C76E6"/>
    <w:rsid w:val="004D08D3"/>
    <w:rsid w:val="004D1CD1"/>
    <w:rsid w:val="004D2ADA"/>
    <w:rsid w:val="004D2CE5"/>
    <w:rsid w:val="004D4896"/>
    <w:rsid w:val="004D6BE8"/>
    <w:rsid w:val="004D719A"/>
    <w:rsid w:val="004E02F6"/>
    <w:rsid w:val="004E0A76"/>
    <w:rsid w:val="004E0B87"/>
    <w:rsid w:val="004E0BE4"/>
    <w:rsid w:val="004E0C11"/>
    <w:rsid w:val="004E25D9"/>
    <w:rsid w:val="004E42F4"/>
    <w:rsid w:val="004E47B3"/>
    <w:rsid w:val="004E532C"/>
    <w:rsid w:val="004E589A"/>
    <w:rsid w:val="004E76CB"/>
    <w:rsid w:val="004E7B8E"/>
    <w:rsid w:val="004F09C8"/>
    <w:rsid w:val="004F0A0A"/>
    <w:rsid w:val="004F20FF"/>
    <w:rsid w:val="004F2BCE"/>
    <w:rsid w:val="004F3E07"/>
    <w:rsid w:val="004F461C"/>
    <w:rsid w:val="004F6DCE"/>
    <w:rsid w:val="0050025A"/>
    <w:rsid w:val="00500979"/>
    <w:rsid w:val="00500BAF"/>
    <w:rsid w:val="00500ED6"/>
    <w:rsid w:val="0050157A"/>
    <w:rsid w:val="005020B0"/>
    <w:rsid w:val="00502725"/>
    <w:rsid w:val="00502D17"/>
    <w:rsid w:val="0050389F"/>
    <w:rsid w:val="00503D43"/>
    <w:rsid w:val="00504668"/>
    <w:rsid w:val="00506DD6"/>
    <w:rsid w:val="00506F38"/>
    <w:rsid w:val="00510FC3"/>
    <w:rsid w:val="00511D6A"/>
    <w:rsid w:val="005153D9"/>
    <w:rsid w:val="00517602"/>
    <w:rsid w:val="00517991"/>
    <w:rsid w:val="005215CA"/>
    <w:rsid w:val="00522DEF"/>
    <w:rsid w:val="005251AD"/>
    <w:rsid w:val="0052740A"/>
    <w:rsid w:val="00533059"/>
    <w:rsid w:val="00533F2A"/>
    <w:rsid w:val="00534983"/>
    <w:rsid w:val="00535ADC"/>
    <w:rsid w:val="00536AB5"/>
    <w:rsid w:val="0053748F"/>
    <w:rsid w:val="00540139"/>
    <w:rsid w:val="00542C58"/>
    <w:rsid w:val="00543425"/>
    <w:rsid w:val="0054661A"/>
    <w:rsid w:val="00546B30"/>
    <w:rsid w:val="0055007A"/>
    <w:rsid w:val="00550118"/>
    <w:rsid w:val="0055290C"/>
    <w:rsid w:val="0055459D"/>
    <w:rsid w:val="00555E77"/>
    <w:rsid w:val="00555EBE"/>
    <w:rsid w:val="00555F61"/>
    <w:rsid w:val="0055713E"/>
    <w:rsid w:val="00557926"/>
    <w:rsid w:val="005608DE"/>
    <w:rsid w:val="00560EF3"/>
    <w:rsid w:val="00561372"/>
    <w:rsid w:val="0056149C"/>
    <w:rsid w:val="0056603B"/>
    <w:rsid w:val="00566D57"/>
    <w:rsid w:val="00566FCC"/>
    <w:rsid w:val="00570974"/>
    <w:rsid w:val="00571157"/>
    <w:rsid w:val="0057357A"/>
    <w:rsid w:val="00573613"/>
    <w:rsid w:val="00576529"/>
    <w:rsid w:val="0057702E"/>
    <w:rsid w:val="0057764E"/>
    <w:rsid w:val="00581D2D"/>
    <w:rsid w:val="00586EF0"/>
    <w:rsid w:val="00587113"/>
    <w:rsid w:val="0059104D"/>
    <w:rsid w:val="00594457"/>
    <w:rsid w:val="00594723"/>
    <w:rsid w:val="00595311"/>
    <w:rsid w:val="00596322"/>
    <w:rsid w:val="00596A32"/>
    <w:rsid w:val="005A1ADB"/>
    <w:rsid w:val="005A2447"/>
    <w:rsid w:val="005A44D2"/>
    <w:rsid w:val="005A4B72"/>
    <w:rsid w:val="005A6905"/>
    <w:rsid w:val="005B0583"/>
    <w:rsid w:val="005B0C8B"/>
    <w:rsid w:val="005B2D23"/>
    <w:rsid w:val="005B6636"/>
    <w:rsid w:val="005B6689"/>
    <w:rsid w:val="005C0762"/>
    <w:rsid w:val="005C1788"/>
    <w:rsid w:val="005C1CBE"/>
    <w:rsid w:val="005C3B49"/>
    <w:rsid w:val="005C40AA"/>
    <w:rsid w:val="005C5DD7"/>
    <w:rsid w:val="005C625D"/>
    <w:rsid w:val="005D0D09"/>
    <w:rsid w:val="005D23B2"/>
    <w:rsid w:val="005D2D0D"/>
    <w:rsid w:val="005D3054"/>
    <w:rsid w:val="005D4D91"/>
    <w:rsid w:val="005D64E4"/>
    <w:rsid w:val="005D7F28"/>
    <w:rsid w:val="005E00AC"/>
    <w:rsid w:val="005E250B"/>
    <w:rsid w:val="005E6FF7"/>
    <w:rsid w:val="005E76D3"/>
    <w:rsid w:val="005F045D"/>
    <w:rsid w:val="005F11CF"/>
    <w:rsid w:val="005F4021"/>
    <w:rsid w:val="005F437F"/>
    <w:rsid w:val="005F6D38"/>
    <w:rsid w:val="00600D9D"/>
    <w:rsid w:val="00601427"/>
    <w:rsid w:val="00603693"/>
    <w:rsid w:val="00606555"/>
    <w:rsid w:val="00610458"/>
    <w:rsid w:val="00612B22"/>
    <w:rsid w:val="00613074"/>
    <w:rsid w:val="00613D13"/>
    <w:rsid w:val="00614A42"/>
    <w:rsid w:val="00615680"/>
    <w:rsid w:val="0062050B"/>
    <w:rsid w:val="006209E9"/>
    <w:rsid w:val="00621818"/>
    <w:rsid w:val="0062242B"/>
    <w:rsid w:val="00623617"/>
    <w:rsid w:val="00623775"/>
    <w:rsid w:val="0062396B"/>
    <w:rsid w:val="0062436F"/>
    <w:rsid w:val="00624867"/>
    <w:rsid w:val="00625331"/>
    <w:rsid w:val="00625F95"/>
    <w:rsid w:val="006311C7"/>
    <w:rsid w:val="006315AD"/>
    <w:rsid w:val="0063217D"/>
    <w:rsid w:val="00633B4E"/>
    <w:rsid w:val="0063519D"/>
    <w:rsid w:val="0063545F"/>
    <w:rsid w:val="006369B7"/>
    <w:rsid w:val="00636DC8"/>
    <w:rsid w:val="00637DF7"/>
    <w:rsid w:val="00640C41"/>
    <w:rsid w:val="00642B15"/>
    <w:rsid w:val="006452B4"/>
    <w:rsid w:val="006466B4"/>
    <w:rsid w:val="00646D70"/>
    <w:rsid w:val="00651654"/>
    <w:rsid w:val="006519A0"/>
    <w:rsid w:val="006525F2"/>
    <w:rsid w:val="006544DB"/>
    <w:rsid w:val="00654CF4"/>
    <w:rsid w:val="00655063"/>
    <w:rsid w:val="006613A7"/>
    <w:rsid w:val="00661B50"/>
    <w:rsid w:val="00662235"/>
    <w:rsid w:val="00662312"/>
    <w:rsid w:val="006634C8"/>
    <w:rsid w:val="00663569"/>
    <w:rsid w:val="00665E55"/>
    <w:rsid w:val="00666B48"/>
    <w:rsid w:val="00670357"/>
    <w:rsid w:val="00672CD7"/>
    <w:rsid w:val="00672E43"/>
    <w:rsid w:val="00673021"/>
    <w:rsid w:val="00673248"/>
    <w:rsid w:val="00674B5A"/>
    <w:rsid w:val="00675048"/>
    <w:rsid w:val="006750F2"/>
    <w:rsid w:val="00676190"/>
    <w:rsid w:val="006768EB"/>
    <w:rsid w:val="00680395"/>
    <w:rsid w:val="00682936"/>
    <w:rsid w:val="00683782"/>
    <w:rsid w:val="006846E8"/>
    <w:rsid w:val="0068498A"/>
    <w:rsid w:val="00685D1B"/>
    <w:rsid w:val="006867C8"/>
    <w:rsid w:val="00692187"/>
    <w:rsid w:val="00692FFA"/>
    <w:rsid w:val="0069321B"/>
    <w:rsid w:val="006932A1"/>
    <w:rsid w:val="00693310"/>
    <w:rsid w:val="00693344"/>
    <w:rsid w:val="00693DE3"/>
    <w:rsid w:val="00694EE7"/>
    <w:rsid w:val="00696E71"/>
    <w:rsid w:val="006A07A1"/>
    <w:rsid w:val="006A15B4"/>
    <w:rsid w:val="006A7817"/>
    <w:rsid w:val="006A7D2C"/>
    <w:rsid w:val="006B13D0"/>
    <w:rsid w:val="006B1A22"/>
    <w:rsid w:val="006B312D"/>
    <w:rsid w:val="006B798D"/>
    <w:rsid w:val="006C1048"/>
    <w:rsid w:val="006C197C"/>
    <w:rsid w:val="006C4111"/>
    <w:rsid w:val="006C446B"/>
    <w:rsid w:val="006C6229"/>
    <w:rsid w:val="006C7117"/>
    <w:rsid w:val="006D0833"/>
    <w:rsid w:val="006D4C34"/>
    <w:rsid w:val="006D50A9"/>
    <w:rsid w:val="006D61D1"/>
    <w:rsid w:val="006D687E"/>
    <w:rsid w:val="006E0107"/>
    <w:rsid w:val="006E04BA"/>
    <w:rsid w:val="006E0602"/>
    <w:rsid w:val="006E0C8F"/>
    <w:rsid w:val="006E1836"/>
    <w:rsid w:val="006E1A1B"/>
    <w:rsid w:val="006E1A23"/>
    <w:rsid w:val="006E29BB"/>
    <w:rsid w:val="006E2A09"/>
    <w:rsid w:val="006E2CAD"/>
    <w:rsid w:val="006E5B1A"/>
    <w:rsid w:val="006E7D37"/>
    <w:rsid w:val="006F215C"/>
    <w:rsid w:val="006F3AA0"/>
    <w:rsid w:val="006F487A"/>
    <w:rsid w:val="006F7A8A"/>
    <w:rsid w:val="007011D4"/>
    <w:rsid w:val="007019F5"/>
    <w:rsid w:val="0070218D"/>
    <w:rsid w:val="00703759"/>
    <w:rsid w:val="00704F84"/>
    <w:rsid w:val="00705F51"/>
    <w:rsid w:val="00706301"/>
    <w:rsid w:val="00707299"/>
    <w:rsid w:val="00711DC4"/>
    <w:rsid w:val="00712532"/>
    <w:rsid w:val="00712AB1"/>
    <w:rsid w:val="0071402A"/>
    <w:rsid w:val="0071605E"/>
    <w:rsid w:val="00721DC5"/>
    <w:rsid w:val="007225CA"/>
    <w:rsid w:val="00726326"/>
    <w:rsid w:val="0072648B"/>
    <w:rsid w:val="00726FFF"/>
    <w:rsid w:val="00732748"/>
    <w:rsid w:val="00733ED1"/>
    <w:rsid w:val="00733F8D"/>
    <w:rsid w:val="00733FE9"/>
    <w:rsid w:val="00734313"/>
    <w:rsid w:val="007436E4"/>
    <w:rsid w:val="00744302"/>
    <w:rsid w:val="00744E0B"/>
    <w:rsid w:val="007478F3"/>
    <w:rsid w:val="007500FA"/>
    <w:rsid w:val="00750529"/>
    <w:rsid w:val="00751A05"/>
    <w:rsid w:val="007520DD"/>
    <w:rsid w:val="0075434C"/>
    <w:rsid w:val="00754639"/>
    <w:rsid w:val="0075464F"/>
    <w:rsid w:val="00754ED1"/>
    <w:rsid w:val="00754F87"/>
    <w:rsid w:val="00755B2E"/>
    <w:rsid w:val="00757BFE"/>
    <w:rsid w:val="00757DDA"/>
    <w:rsid w:val="007609A7"/>
    <w:rsid w:val="00762518"/>
    <w:rsid w:val="00762FCD"/>
    <w:rsid w:val="00763A38"/>
    <w:rsid w:val="007645ED"/>
    <w:rsid w:val="007649E1"/>
    <w:rsid w:val="00765B3E"/>
    <w:rsid w:val="00765F93"/>
    <w:rsid w:val="00767420"/>
    <w:rsid w:val="00767CC9"/>
    <w:rsid w:val="00767CFC"/>
    <w:rsid w:val="00767DE8"/>
    <w:rsid w:val="00770865"/>
    <w:rsid w:val="0077324F"/>
    <w:rsid w:val="007732BF"/>
    <w:rsid w:val="00773A83"/>
    <w:rsid w:val="00774487"/>
    <w:rsid w:val="0077451A"/>
    <w:rsid w:val="00775B82"/>
    <w:rsid w:val="007772BB"/>
    <w:rsid w:val="0077748F"/>
    <w:rsid w:val="00780693"/>
    <w:rsid w:val="00780C26"/>
    <w:rsid w:val="00783FD9"/>
    <w:rsid w:val="00785E53"/>
    <w:rsid w:val="00785FF3"/>
    <w:rsid w:val="00786FB6"/>
    <w:rsid w:val="007878A3"/>
    <w:rsid w:val="00787C84"/>
    <w:rsid w:val="00790F2B"/>
    <w:rsid w:val="00791DA3"/>
    <w:rsid w:val="0079214F"/>
    <w:rsid w:val="00794691"/>
    <w:rsid w:val="00794A3A"/>
    <w:rsid w:val="00794C29"/>
    <w:rsid w:val="00795787"/>
    <w:rsid w:val="00795AEE"/>
    <w:rsid w:val="00795FA9"/>
    <w:rsid w:val="0079736D"/>
    <w:rsid w:val="007A0A0E"/>
    <w:rsid w:val="007A0FEF"/>
    <w:rsid w:val="007A3284"/>
    <w:rsid w:val="007A5616"/>
    <w:rsid w:val="007B04DD"/>
    <w:rsid w:val="007B142A"/>
    <w:rsid w:val="007B244B"/>
    <w:rsid w:val="007B4C57"/>
    <w:rsid w:val="007B5945"/>
    <w:rsid w:val="007B5DBF"/>
    <w:rsid w:val="007C080A"/>
    <w:rsid w:val="007C3927"/>
    <w:rsid w:val="007C39DF"/>
    <w:rsid w:val="007C4272"/>
    <w:rsid w:val="007C72AF"/>
    <w:rsid w:val="007D0A88"/>
    <w:rsid w:val="007D0D74"/>
    <w:rsid w:val="007D1727"/>
    <w:rsid w:val="007D2081"/>
    <w:rsid w:val="007D2723"/>
    <w:rsid w:val="007D4519"/>
    <w:rsid w:val="007D4AE1"/>
    <w:rsid w:val="007D5CC6"/>
    <w:rsid w:val="007D7D91"/>
    <w:rsid w:val="007E15DE"/>
    <w:rsid w:val="007E27BB"/>
    <w:rsid w:val="007E5AEA"/>
    <w:rsid w:val="007F083F"/>
    <w:rsid w:val="007F10AB"/>
    <w:rsid w:val="007F1435"/>
    <w:rsid w:val="007F43AE"/>
    <w:rsid w:val="007F7D09"/>
    <w:rsid w:val="00801EC2"/>
    <w:rsid w:val="0080274B"/>
    <w:rsid w:val="00803589"/>
    <w:rsid w:val="0080554D"/>
    <w:rsid w:val="0080599B"/>
    <w:rsid w:val="00806EDB"/>
    <w:rsid w:val="008071B8"/>
    <w:rsid w:val="00807A5E"/>
    <w:rsid w:val="00810BB2"/>
    <w:rsid w:val="00810E59"/>
    <w:rsid w:val="00812902"/>
    <w:rsid w:val="00812938"/>
    <w:rsid w:val="008141D9"/>
    <w:rsid w:val="00814491"/>
    <w:rsid w:val="00814D3D"/>
    <w:rsid w:val="0081579D"/>
    <w:rsid w:val="00815D5C"/>
    <w:rsid w:val="00817346"/>
    <w:rsid w:val="00817EBB"/>
    <w:rsid w:val="00822E8E"/>
    <w:rsid w:val="00823BE8"/>
    <w:rsid w:val="00823F0A"/>
    <w:rsid w:val="00824BCB"/>
    <w:rsid w:val="0082584F"/>
    <w:rsid w:val="0083048F"/>
    <w:rsid w:val="008315DE"/>
    <w:rsid w:val="00833592"/>
    <w:rsid w:val="0083394B"/>
    <w:rsid w:val="008358A5"/>
    <w:rsid w:val="00835F64"/>
    <w:rsid w:val="0083628B"/>
    <w:rsid w:val="00837A3F"/>
    <w:rsid w:val="00837F65"/>
    <w:rsid w:val="00840093"/>
    <w:rsid w:val="00841CC8"/>
    <w:rsid w:val="00842537"/>
    <w:rsid w:val="00845148"/>
    <w:rsid w:val="00846BBC"/>
    <w:rsid w:val="00846E3E"/>
    <w:rsid w:val="008472DA"/>
    <w:rsid w:val="0085164B"/>
    <w:rsid w:val="00855E36"/>
    <w:rsid w:val="00860E87"/>
    <w:rsid w:val="008611FC"/>
    <w:rsid w:val="008617CC"/>
    <w:rsid w:val="008654C5"/>
    <w:rsid w:val="008715E2"/>
    <w:rsid w:val="00871D65"/>
    <w:rsid w:val="00871F48"/>
    <w:rsid w:val="008729E2"/>
    <w:rsid w:val="00873C1F"/>
    <w:rsid w:val="008745A4"/>
    <w:rsid w:val="00874BB3"/>
    <w:rsid w:val="00874D77"/>
    <w:rsid w:val="00875124"/>
    <w:rsid w:val="00875ACC"/>
    <w:rsid w:val="00877D16"/>
    <w:rsid w:val="00880F1F"/>
    <w:rsid w:val="0088116C"/>
    <w:rsid w:val="00881874"/>
    <w:rsid w:val="00881F73"/>
    <w:rsid w:val="0088215D"/>
    <w:rsid w:val="008837CC"/>
    <w:rsid w:val="008869D6"/>
    <w:rsid w:val="008873CE"/>
    <w:rsid w:val="008875C5"/>
    <w:rsid w:val="00887D12"/>
    <w:rsid w:val="0089242A"/>
    <w:rsid w:val="0089437C"/>
    <w:rsid w:val="008943B5"/>
    <w:rsid w:val="0089458D"/>
    <w:rsid w:val="008979E8"/>
    <w:rsid w:val="00897AB7"/>
    <w:rsid w:val="00897D32"/>
    <w:rsid w:val="008A26EA"/>
    <w:rsid w:val="008A3E95"/>
    <w:rsid w:val="008A66F4"/>
    <w:rsid w:val="008A6751"/>
    <w:rsid w:val="008A6A6D"/>
    <w:rsid w:val="008A6F0A"/>
    <w:rsid w:val="008B098B"/>
    <w:rsid w:val="008B1520"/>
    <w:rsid w:val="008B2BE4"/>
    <w:rsid w:val="008B3733"/>
    <w:rsid w:val="008B3C89"/>
    <w:rsid w:val="008B5376"/>
    <w:rsid w:val="008B6D0D"/>
    <w:rsid w:val="008B79B8"/>
    <w:rsid w:val="008C08D7"/>
    <w:rsid w:val="008C3CBE"/>
    <w:rsid w:val="008C4F79"/>
    <w:rsid w:val="008C693F"/>
    <w:rsid w:val="008C746F"/>
    <w:rsid w:val="008D14FA"/>
    <w:rsid w:val="008D407F"/>
    <w:rsid w:val="008D5E01"/>
    <w:rsid w:val="008D60CB"/>
    <w:rsid w:val="008E06D0"/>
    <w:rsid w:val="008E319C"/>
    <w:rsid w:val="008E33E0"/>
    <w:rsid w:val="008E3619"/>
    <w:rsid w:val="008E392D"/>
    <w:rsid w:val="008E4B73"/>
    <w:rsid w:val="008E5473"/>
    <w:rsid w:val="008E57CA"/>
    <w:rsid w:val="008E63B7"/>
    <w:rsid w:val="008E6864"/>
    <w:rsid w:val="008E7BD7"/>
    <w:rsid w:val="008F1C03"/>
    <w:rsid w:val="008F2D75"/>
    <w:rsid w:val="008F4538"/>
    <w:rsid w:val="008F4CA7"/>
    <w:rsid w:val="008F50E1"/>
    <w:rsid w:val="008F7AFE"/>
    <w:rsid w:val="00900157"/>
    <w:rsid w:val="00901254"/>
    <w:rsid w:val="00902426"/>
    <w:rsid w:val="009033C4"/>
    <w:rsid w:val="0090385C"/>
    <w:rsid w:val="00903C7E"/>
    <w:rsid w:val="00904DC9"/>
    <w:rsid w:val="00904F5C"/>
    <w:rsid w:val="00905ABE"/>
    <w:rsid w:val="00906D59"/>
    <w:rsid w:val="00907E29"/>
    <w:rsid w:val="00912AD7"/>
    <w:rsid w:val="00915F13"/>
    <w:rsid w:val="00915F51"/>
    <w:rsid w:val="00917AA9"/>
    <w:rsid w:val="00920E29"/>
    <w:rsid w:val="00920F97"/>
    <w:rsid w:val="00921714"/>
    <w:rsid w:val="009226FD"/>
    <w:rsid w:val="009229D1"/>
    <w:rsid w:val="00923510"/>
    <w:rsid w:val="0092422B"/>
    <w:rsid w:val="00924839"/>
    <w:rsid w:val="0092519F"/>
    <w:rsid w:val="00925789"/>
    <w:rsid w:val="00925F97"/>
    <w:rsid w:val="00927A4F"/>
    <w:rsid w:val="009300FD"/>
    <w:rsid w:val="00930349"/>
    <w:rsid w:val="00930761"/>
    <w:rsid w:val="00932030"/>
    <w:rsid w:val="0093279A"/>
    <w:rsid w:val="00932FAE"/>
    <w:rsid w:val="009336C0"/>
    <w:rsid w:val="009340D4"/>
    <w:rsid w:val="00936246"/>
    <w:rsid w:val="0093738B"/>
    <w:rsid w:val="009373E5"/>
    <w:rsid w:val="009374BF"/>
    <w:rsid w:val="00937689"/>
    <w:rsid w:val="00941D3E"/>
    <w:rsid w:val="0094283B"/>
    <w:rsid w:val="009470BD"/>
    <w:rsid w:val="00947CD3"/>
    <w:rsid w:val="00951516"/>
    <w:rsid w:val="00951E79"/>
    <w:rsid w:val="00951ED9"/>
    <w:rsid w:val="00956EDB"/>
    <w:rsid w:val="009614AE"/>
    <w:rsid w:val="00962195"/>
    <w:rsid w:val="009626C6"/>
    <w:rsid w:val="0096329A"/>
    <w:rsid w:val="009636FB"/>
    <w:rsid w:val="00963A08"/>
    <w:rsid w:val="00967A96"/>
    <w:rsid w:val="00967ACC"/>
    <w:rsid w:val="00970783"/>
    <w:rsid w:val="00971FA5"/>
    <w:rsid w:val="009730F0"/>
    <w:rsid w:val="00974F46"/>
    <w:rsid w:val="00974F90"/>
    <w:rsid w:val="00976CFC"/>
    <w:rsid w:val="009772CA"/>
    <w:rsid w:val="00977A8C"/>
    <w:rsid w:val="00977F95"/>
    <w:rsid w:val="00980546"/>
    <w:rsid w:val="009847ED"/>
    <w:rsid w:val="00984C58"/>
    <w:rsid w:val="009859F9"/>
    <w:rsid w:val="009862D3"/>
    <w:rsid w:val="009872B3"/>
    <w:rsid w:val="00987CDE"/>
    <w:rsid w:val="009901A9"/>
    <w:rsid w:val="009909E3"/>
    <w:rsid w:val="00990B39"/>
    <w:rsid w:val="00993106"/>
    <w:rsid w:val="00994C4A"/>
    <w:rsid w:val="00995337"/>
    <w:rsid w:val="00995C29"/>
    <w:rsid w:val="009972EC"/>
    <w:rsid w:val="00997B59"/>
    <w:rsid w:val="009A0BB5"/>
    <w:rsid w:val="009A2820"/>
    <w:rsid w:val="009A4E4D"/>
    <w:rsid w:val="009A609C"/>
    <w:rsid w:val="009A68A2"/>
    <w:rsid w:val="009A6D77"/>
    <w:rsid w:val="009A71F3"/>
    <w:rsid w:val="009A7A67"/>
    <w:rsid w:val="009A7F66"/>
    <w:rsid w:val="009B20A7"/>
    <w:rsid w:val="009B2714"/>
    <w:rsid w:val="009B30B2"/>
    <w:rsid w:val="009B4390"/>
    <w:rsid w:val="009B43E6"/>
    <w:rsid w:val="009B47C2"/>
    <w:rsid w:val="009B561E"/>
    <w:rsid w:val="009B6C51"/>
    <w:rsid w:val="009B6CD6"/>
    <w:rsid w:val="009B745C"/>
    <w:rsid w:val="009C0693"/>
    <w:rsid w:val="009C0E4C"/>
    <w:rsid w:val="009C1A13"/>
    <w:rsid w:val="009C245F"/>
    <w:rsid w:val="009C2F9B"/>
    <w:rsid w:val="009D0695"/>
    <w:rsid w:val="009D46AA"/>
    <w:rsid w:val="009D5F26"/>
    <w:rsid w:val="009D6425"/>
    <w:rsid w:val="009D67F4"/>
    <w:rsid w:val="009D6FB9"/>
    <w:rsid w:val="009E00CC"/>
    <w:rsid w:val="009E00DE"/>
    <w:rsid w:val="009E0449"/>
    <w:rsid w:val="009E0632"/>
    <w:rsid w:val="009E1E66"/>
    <w:rsid w:val="009E21C6"/>
    <w:rsid w:val="009E5050"/>
    <w:rsid w:val="009E698A"/>
    <w:rsid w:val="009F0879"/>
    <w:rsid w:val="009F0E84"/>
    <w:rsid w:val="009F1A4C"/>
    <w:rsid w:val="009F2450"/>
    <w:rsid w:val="009F2859"/>
    <w:rsid w:val="009F3A20"/>
    <w:rsid w:val="009F4477"/>
    <w:rsid w:val="009F47D8"/>
    <w:rsid w:val="009F639B"/>
    <w:rsid w:val="009F6BA1"/>
    <w:rsid w:val="00A002DC"/>
    <w:rsid w:val="00A0059B"/>
    <w:rsid w:val="00A005DE"/>
    <w:rsid w:val="00A00897"/>
    <w:rsid w:val="00A029E1"/>
    <w:rsid w:val="00A02A97"/>
    <w:rsid w:val="00A03C93"/>
    <w:rsid w:val="00A0459D"/>
    <w:rsid w:val="00A05972"/>
    <w:rsid w:val="00A06B4E"/>
    <w:rsid w:val="00A07836"/>
    <w:rsid w:val="00A07F15"/>
    <w:rsid w:val="00A1089F"/>
    <w:rsid w:val="00A10D3B"/>
    <w:rsid w:val="00A10DA9"/>
    <w:rsid w:val="00A110A0"/>
    <w:rsid w:val="00A123D8"/>
    <w:rsid w:val="00A1258B"/>
    <w:rsid w:val="00A1398A"/>
    <w:rsid w:val="00A14450"/>
    <w:rsid w:val="00A14C48"/>
    <w:rsid w:val="00A158C9"/>
    <w:rsid w:val="00A1648E"/>
    <w:rsid w:val="00A176D4"/>
    <w:rsid w:val="00A20318"/>
    <w:rsid w:val="00A207CF"/>
    <w:rsid w:val="00A218C6"/>
    <w:rsid w:val="00A23862"/>
    <w:rsid w:val="00A23EC9"/>
    <w:rsid w:val="00A245AB"/>
    <w:rsid w:val="00A264C2"/>
    <w:rsid w:val="00A32455"/>
    <w:rsid w:val="00A32AF4"/>
    <w:rsid w:val="00A33A36"/>
    <w:rsid w:val="00A34BED"/>
    <w:rsid w:val="00A3550B"/>
    <w:rsid w:val="00A3780F"/>
    <w:rsid w:val="00A40349"/>
    <w:rsid w:val="00A42AC6"/>
    <w:rsid w:val="00A441CC"/>
    <w:rsid w:val="00A44D63"/>
    <w:rsid w:val="00A45D83"/>
    <w:rsid w:val="00A45EB6"/>
    <w:rsid w:val="00A46AFD"/>
    <w:rsid w:val="00A51141"/>
    <w:rsid w:val="00A516A7"/>
    <w:rsid w:val="00A51A67"/>
    <w:rsid w:val="00A52358"/>
    <w:rsid w:val="00A52A13"/>
    <w:rsid w:val="00A52F89"/>
    <w:rsid w:val="00A530DD"/>
    <w:rsid w:val="00A54D40"/>
    <w:rsid w:val="00A551A3"/>
    <w:rsid w:val="00A554EA"/>
    <w:rsid w:val="00A55BF0"/>
    <w:rsid w:val="00A5635B"/>
    <w:rsid w:val="00A564DB"/>
    <w:rsid w:val="00A6052E"/>
    <w:rsid w:val="00A61B98"/>
    <w:rsid w:val="00A62AF5"/>
    <w:rsid w:val="00A66E10"/>
    <w:rsid w:val="00A66E21"/>
    <w:rsid w:val="00A67020"/>
    <w:rsid w:val="00A67EB1"/>
    <w:rsid w:val="00A7110A"/>
    <w:rsid w:val="00A71C8D"/>
    <w:rsid w:val="00A73870"/>
    <w:rsid w:val="00A7485D"/>
    <w:rsid w:val="00A74F54"/>
    <w:rsid w:val="00A75000"/>
    <w:rsid w:val="00A75A93"/>
    <w:rsid w:val="00A75E99"/>
    <w:rsid w:val="00A75F2D"/>
    <w:rsid w:val="00A7614B"/>
    <w:rsid w:val="00A76564"/>
    <w:rsid w:val="00A77FC3"/>
    <w:rsid w:val="00A8179E"/>
    <w:rsid w:val="00A826CD"/>
    <w:rsid w:val="00A83991"/>
    <w:rsid w:val="00A839C8"/>
    <w:rsid w:val="00A842E8"/>
    <w:rsid w:val="00A854F4"/>
    <w:rsid w:val="00A8590F"/>
    <w:rsid w:val="00A919DE"/>
    <w:rsid w:val="00A92B5A"/>
    <w:rsid w:val="00A94A7F"/>
    <w:rsid w:val="00A97D6A"/>
    <w:rsid w:val="00AA0130"/>
    <w:rsid w:val="00AA03DE"/>
    <w:rsid w:val="00AA362A"/>
    <w:rsid w:val="00AA4B29"/>
    <w:rsid w:val="00AA5A43"/>
    <w:rsid w:val="00AA5DD6"/>
    <w:rsid w:val="00AB02B2"/>
    <w:rsid w:val="00AB0B15"/>
    <w:rsid w:val="00AB2AC7"/>
    <w:rsid w:val="00AB3050"/>
    <w:rsid w:val="00AB4047"/>
    <w:rsid w:val="00AB4746"/>
    <w:rsid w:val="00AB610C"/>
    <w:rsid w:val="00AB7BAF"/>
    <w:rsid w:val="00AC05F3"/>
    <w:rsid w:val="00AC0C21"/>
    <w:rsid w:val="00AC2B6F"/>
    <w:rsid w:val="00AC3497"/>
    <w:rsid w:val="00AC3806"/>
    <w:rsid w:val="00AC66A8"/>
    <w:rsid w:val="00AC6C60"/>
    <w:rsid w:val="00AC7507"/>
    <w:rsid w:val="00AD0972"/>
    <w:rsid w:val="00AD142D"/>
    <w:rsid w:val="00AD15BD"/>
    <w:rsid w:val="00AD2034"/>
    <w:rsid w:val="00AD4F7F"/>
    <w:rsid w:val="00AE057E"/>
    <w:rsid w:val="00AE1125"/>
    <w:rsid w:val="00AE37E4"/>
    <w:rsid w:val="00AE3BB7"/>
    <w:rsid w:val="00AE4871"/>
    <w:rsid w:val="00AE57C7"/>
    <w:rsid w:val="00AE729F"/>
    <w:rsid w:val="00AF1123"/>
    <w:rsid w:val="00AF121D"/>
    <w:rsid w:val="00AF375B"/>
    <w:rsid w:val="00AF49F6"/>
    <w:rsid w:val="00AF7EB2"/>
    <w:rsid w:val="00B0071D"/>
    <w:rsid w:val="00B0093A"/>
    <w:rsid w:val="00B0277F"/>
    <w:rsid w:val="00B03DA9"/>
    <w:rsid w:val="00B04445"/>
    <w:rsid w:val="00B05A26"/>
    <w:rsid w:val="00B0609A"/>
    <w:rsid w:val="00B10A84"/>
    <w:rsid w:val="00B11F39"/>
    <w:rsid w:val="00B123CB"/>
    <w:rsid w:val="00B1302D"/>
    <w:rsid w:val="00B13422"/>
    <w:rsid w:val="00B14B3D"/>
    <w:rsid w:val="00B15054"/>
    <w:rsid w:val="00B15062"/>
    <w:rsid w:val="00B15C19"/>
    <w:rsid w:val="00B16B97"/>
    <w:rsid w:val="00B16C09"/>
    <w:rsid w:val="00B1736C"/>
    <w:rsid w:val="00B17C4A"/>
    <w:rsid w:val="00B20AE7"/>
    <w:rsid w:val="00B20F58"/>
    <w:rsid w:val="00B20F5B"/>
    <w:rsid w:val="00B21E32"/>
    <w:rsid w:val="00B23310"/>
    <w:rsid w:val="00B240E9"/>
    <w:rsid w:val="00B25553"/>
    <w:rsid w:val="00B264DC"/>
    <w:rsid w:val="00B26803"/>
    <w:rsid w:val="00B268D7"/>
    <w:rsid w:val="00B26E01"/>
    <w:rsid w:val="00B2793A"/>
    <w:rsid w:val="00B32882"/>
    <w:rsid w:val="00B32D5C"/>
    <w:rsid w:val="00B33201"/>
    <w:rsid w:val="00B333C9"/>
    <w:rsid w:val="00B338E1"/>
    <w:rsid w:val="00B339F0"/>
    <w:rsid w:val="00B3434C"/>
    <w:rsid w:val="00B35804"/>
    <w:rsid w:val="00B359FE"/>
    <w:rsid w:val="00B37215"/>
    <w:rsid w:val="00B37374"/>
    <w:rsid w:val="00B3792E"/>
    <w:rsid w:val="00B40F68"/>
    <w:rsid w:val="00B4102E"/>
    <w:rsid w:val="00B41A6D"/>
    <w:rsid w:val="00B42CB4"/>
    <w:rsid w:val="00B439E8"/>
    <w:rsid w:val="00B43F21"/>
    <w:rsid w:val="00B44536"/>
    <w:rsid w:val="00B445F9"/>
    <w:rsid w:val="00B44F67"/>
    <w:rsid w:val="00B46B6C"/>
    <w:rsid w:val="00B47624"/>
    <w:rsid w:val="00B50642"/>
    <w:rsid w:val="00B511B8"/>
    <w:rsid w:val="00B5216A"/>
    <w:rsid w:val="00B531AB"/>
    <w:rsid w:val="00B5368A"/>
    <w:rsid w:val="00B54028"/>
    <w:rsid w:val="00B54262"/>
    <w:rsid w:val="00B5494F"/>
    <w:rsid w:val="00B569B8"/>
    <w:rsid w:val="00B606DB"/>
    <w:rsid w:val="00B60C24"/>
    <w:rsid w:val="00B61535"/>
    <w:rsid w:val="00B63D75"/>
    <w:rsid w:val="00B65737"/>
    <w:rsid w:val="00B65963"/>
    <w:rsid w:val="00B65B5A"/>
    <w:rsid w:val="00B65F20"/>
    <w:rsid w:val="00B666B8"/>
    <w:rsid w:val="00B7471C"/>
    <w:rsid w:val="00B760EC"/>
    <w:rsid w:val="00B76331"/>
    <w:rsid w:val="00B76DB4"/>
    <w:rsid w:val="00B77212"/>
    <w:rsid w:val="00B8596D"/>
    <w:rsid w:val="00B85FE5"/>
    <w:rsid w:val="00B86E10"/>
    <w:rsid w:val="00B90403"/>
    <w:rsid w:val="00B90FA8"/>
    <w:rsid w:val="00B92A3F"/>
    <w:rsid w:val="00B92CD2"/>
    <w:rsid w:val="00B92D2B"/>
    <w:rsid w:val="00B9309E"/>
    <w:rsid w:val="00B94102"/>
    <w:rsid w:val="00B958BE"/>
    <w:rsid w:val="00B962DD"/>
    <w:rsid w:val="00B96C5E"/>
    <w:rsid w:val="00B978E9"/>
    <w:rsid w:val="00BA198B"/>
    <w:rsid w:val="00BA3C4B"/>
    <w:rsid w:val="00BA4E67"/>
    <w:rsid w:val="00BA6CE6"/>
    <w:rsid w:val="00BB1157"/>
    <w:rsid w:val="00BB455B"/>
    <w:rsid w:val="00BB539E"/>
    <w:rsid w:val="00BB6ACA"/>
    <w:rsid w:val="00BB75F9"/>
    <w:rsid w:val="00BC305A"/>
    <w:rsid w:val="00BC55EE"/>
    <w:rsid w:val="00BC6894"/>
    <w:rsid w:val="00BC6EC3"/>
    <w:rsid w:val="00BC7C1C"/>
    <w:rsid w:val="00BD425B"/>
    <w:rsid w:val="00BD4274"/>
    <w:rsid w:val="00BD4803"/>
    <w:rsid w:val="00BD4ECB"/>
    <w:rsid w:val="00BD64A9"/>
    <w:rsid w:val="00BD7293"/>
    <w:rsid w:val="00BD752A"/>
    <w:rsid w:val="00BD76A6"/>
    <w:rsid w:val="00BE0AFC"/>
    <w:rsid w:val="00BE0B38"/>
    <w:rsid w:val="00BE1911"/>
    <w:rsid w:val="00BE1DB7"/>
    <w:rsid w:val="00BE4349"/>
    <w:rsid w:val="00BE4FE2"/>
    <w:rsid w:val="00BE50A2"/>
    <w:rsid w:val="00BE5451"/>
    <w:rsid w:val="00BE74A4"/>
    <w:rsid w:val="00BF08D5"/>
    <w:rsid w:val="00BF4C1E"/>
    <w:rsid w:val="00BF683C"/>
    <w:rsid w:val="00C02E82"/>
    <w:rsid w:val="00C03782"/>
    <w:rsid w:val="00C040F3"/>
    <w:rsid w:val="00C04BCB"/>
    <w:rsid w:val="00C058E2"/>
    <w:rsid w:val="00C0598C"/>
    <w:rsid w:val="00C06157"/>
    <w:rsid w:val="00C0755C"/>
    <w:rsid w:val="00C103AD"/>
    <w:rsid w:val="00C1056C"/>
    <w:rsid w:val="00C10B12"/>
    <w:rsid w:val="00C1124F"/>
    <w:rsid w:val="00C11F28"/>
    <w:rsid w:val="00C121BB"/>
    <w:rsid w:val="00C12524"/>
    <w:rsid w:val="00C1290F"/>
    <w:rsid w:val="00C13C0B"/>
    <w:rsid w:val="00C15DB4"/>
    <w:rsid w:val="00C163F0"/>
    <w:rsid w:val="00C16440"/>
    <w:rsid w:val="00C1660A"/>
    <w:rsid w:val="00C17CDF"/>
    <w:rsid w:val="00C20729"/>
    <w:rsid w:val="00C2080F"/>
    <w:rsid w:val="00C22DBA"/>
    <w:rsid w:val="00C253F6"/>
    <w:rsid w:val="00C3046A"/>
    <w:rsid w:val="00C35D1E"/>
    <w:rsid w:val="00C3605D"/>
    <w:rsid w:val="00C37855"/>
    <w:rsid w:val="00C42186"/>
    <w:rsid w:val="00C431B7"/>
    <w:rsid w:val="00C456A2"/>
    <w:rsid w:val="00C4656B"/>
    <w:rsid w:val="00C46AF6"/>
    <w:rsid w:val="00C503ED"/>
    <w:rsid w:val="00C50EE8"/>
    <w:rsid w:val="00C510F0"/>
    <w:rsid w:val="00C51CC7"/>
    <w:rsid w:val="00C522AE"/>
    <w:rsid w:val="00C53802"/>
    <w:rsid w:val="00C54439"/>
    <w:rsid w:val="00C54F79"/>
    <w:rsid w:val="00C5548E"/>
    <w:rsid w:val="00C555A7"/>
    <w:rsid w:val="00C56649"/>
    <w:rsid w:val="00C57467"/>
    <w:rsid w:val="00C57912"/>
    <w:rsid w:val="00C60C55"/>
    <w:rsid w:val="00C60CAC"/>
    <w:rsid w:val="00C6140C"/>
    <w:rsid w:val="00C671F5"/>
    <w:rsid w:val="00C67950"/>
    <w:rsid w:val="00C70646"/>
    <w:rsid w:val="00C718AD"/>
    <w:rsid w:val="00C73004"/>
    <w:rsid w:val="00C73AC8"/>
    <w:rsid w:val="00C74A74"/>
    <w:rsid w:val="00C75C9A"/>
    <w:rsid w:val="00C76791"/>
    <w:rsid w:val="00C774F5"/>
    <w:rsid w:val="00C84172"/>
    <w:rsid w:val="00C84AB6"/>
    <w:rsid w:val="00C84CEC"/>
    <w:rsid w:val="00C854F1"/>
    <w:rsid w:val="00C85F7C"/>
    <w:rsid w:val="00C904AC"/>
    <w:rsid w:val="00C91747"/>
    <w:rsid w:val="00C93649"/>
    <w:rsid w:val="00C95D0B"/>
    <w:rsid w:val="00C9600F"/>
    <w:rsid w:val="00C9671D"/>
    <w:rsid w:val="00C97CC8"/>
    <w:rsid w:val="00CA15A0"/>
    <w:rsid w:val="00CA1CCA"/>
    <w:rsid w:val="00CA1F50"/>
    <w:rsid w:val="00CA2252"/>
    <w:rsid w:val="00CA2849"/>
    <w:rsid w:val="00CA3204"/>
    <w:rsid w:val="00CA324F"/>
    <w:rsid w:val="00CA32DB"/>
    <w:rsid w:val="00CA4C8D"/>
    <w:rsid w:val="00CA55F7"/>
    <w:rsid w:val="00CB04D2"/>
    <w:rsid w:val="00CB0FBC"/>
    <w:rsid w:val="00CB14AC"/>
    <w:rsid w:val="00CB48E8"/>
    <w:rsid w:val="00CB53A3"/>
    <w:rsid w:val="00CB5CFE"/>
    <w:rsid w:val="00CB7971"/>
    <w:rsid w:val="00CC04F8"/>
    <w:rsid w:val="00CC107D"/>
    <w:rsid w:val="00CC11E4"/>
    <w:rsid w:val="00CC4427"/>
    <w:rsid w:val="00CC4C28"/>
    <w:rsid w:val="00CC58E2"/>
    <w:rsid w:val="00CC6A7D"/>
    <w:rsid w:val="00CD111E"/>
    <w:rsid w:val="00CD22CC"/>
    <w:rsid w:val="00CD379F"/>
    <w:rsid w:val="00CD39A8"/>
    <w:rsid w:val="00CD4F7F"/>
    <w:rsid w:val="00CD56E8"/>
    <w:rsid w:val="00CD5887"/>
    <w:rsid w:val="00CD5E79"/>
    <w:rsid w:val="00CD72E3"/>
    <w:rsid w:val="00CD737D"/>
    <w:rsid w:val="00CE27DC"/>
    <w:rsid w:val="00CE2FC5"/>
    <w:rsid w:val="00CE66F2"/>
    <w:rsid w:val="00CE77EF"/>
    <w:rsid w:val="00CF03CF"/>
    <w:rsid w:val="00CF35B4"/>
    <w:rsid w:val="00CF4138"/>
    <w:rsid w:val="00CF4800"/>
    <w:rsid w:val="00CF52DF"/>
    <w:rsid w:val="00CF767A"/>
    <w:rsid w:val="00CF78D1"/>
    <w:rsid w:val="00CF7A51"/>
    <w:rsid w:val="00CF7BEA"/>
    <w:rsid w:val="00D006E4"/>
    <w:rsid w:val="00D0217F"/>
    <w:rsid w:val="00D03220"/>
    <w:rsid w:val="00D04E3D"/>
    <w:rsid w:val="00D04E7E"/>
    <w:rsid w:val="00D0503C"/>
    <w:rsid w:val="00D06C3B"/>
    <w:rsid w:val="00D137D8"/>
    <w:rsid w:val="00D148DA"/>
    <w:rsid w:val="00D14D4D"/>
    <w:rsid w:val="00D14DBA"/>
    <w:rsid w:val="00D23461"/>
    <w:rsid w:val="00D26CA2"/>
    <w:rsid w:val="00D3048F"/>
    <w:rsid w:val="00D313D8"/>
    <w:rsid w:val="00D31E1B"/>
    <w:rsid w:val="00D34B4C"/>
    <w:rsid w:val="00D35B1F"/>
    <w:rsid w:val="00D37613"/>
    <w:rsid w:val="00D4115C"/>
    <w:rsid w:val="00D411F4"/>
    <w:rsid w:val="00D41A03"/>
    <w:rsid w:val="00D41DE6"/>
    <w:rsid w:val="00D42345"/>
    <w:rsid w:val="00D433EE"/>
    <w:rsid w:val="00D43B18"/>
    <w:rsid w:val="00D43FE5"/>
    <w:rsid w:val="00D44052"/>
    <w:rsid w:val="00D4590A"/>
    <w:rsid w:val="00D46440"/>
    <w:rsid w:val="00D47BF7"/>
    <w:rsid w:val="00D47F2E"/>
    <w:rsid w:val="00D50023"/>
    <w:rsid w:val="00D50532"/>
    <w:rsid w:val="00D505BD"/>
    <w:rsid w:val="00D50895"/>
    <w:rsid w:val="00D54D39"/>
    <w:rsid w:val="00D5511F"/>
    <w:rsid w:val="00D60B84"/>
    <w:rsid w:val="00D640E7"/>
    <w:rsid w:val="00D65934"/>
    <w:rsid w:val="00D70D7D"/>
    <w:rsid w:val="00D71483"/>
    <w:rsid w:val="00D71BCF"/>
    <w:rsid w:val="00D72579"/>
    <w:rsid w:val="00D72A09"/>
    <w:rsid w:val="00D765D4"/>
    <w:rsid w:val="00D77A27"/>
    <w:rsid w:val="00D800E3"/>
    <w:rsid w:val="00D8062A"/>
    <w:rsid w:val="00D83638"/>
    <w:rsid w:val="00D84EE8"/>
    <w:rsid w:val="00D90104"/>
    <w:rsid w:val="00D90BA1"/>
    <w:rsid w:val="00D92223"/>
    <w:rsid w:val="00D948CF"/>
    <w:rsid w:val="00DA28A1"/>
    <w:rsid w:val="00DA3B1B"/>
    <w:rsid w:val="00DA4038"/>
    <w:rsid w:val="00DA58FF"/>
    <w:rsid w:val="00DB06EA"/>
    <w:rsid w:val="00DB1471"/>
    <w:rsid w:val="00DB2734"/>
    <w:rsid w:val="00DB33BB"/>
    <w:rsid w:val="00DB3ED8"/>
    <w:rsid w:val="00DB63DC"/>
    <w:rsid w:val="00DB6522"/>
    <w:rsid w:val="00DB6F77"/>
    <w:rsid w:val="00DC0B9D"/>
    <w:rsid w:val="00DC0BB4"/>
    <w:rsid w:val="00DC2820"/>
    <w:rsid w:val="00DC2FB1"/>
    <w:rsid w:val="00DC4E89"/>
    <w:rsid w:val="00DC51D9"/>
    <w:rsid w:val="00DC77EC"/>
    <w:rsid w:val="00DD0629"/>
    <w:rsid w:val="00DD09C4"/>
    <w:rsid w:val="00DD2BDE"/>
    <w:rsid w:val="00DD2F20"/>
    <w:rsid w:val="00DD38C0"/>
    <w:rsid w:val="00DD39FC"/>
    <w:rsid w:val="00DD4EFC"/>
    <w:rsid w:val="00DD612D"/>
    <w:rsid w:val="00DD6202"/>
    <w:rsid w:val="00DD7155"/>
    <w:rsid w:val="00DD768A"/>
    <w:rsid w:val="00DD7DFA"/>
    <w:rsid w:val="00DE0838"/>
    <w:rsid w:val="00DE180F"/>
    <w:rsid w:val="00DE22D4"/>
    <w:rsid w:val="00DE34FF"/>
    <w:rsid w:val="00DE3809"/>
    <w:rsid w:val="00DE5C60"/>
    <w:rsid w:val="00DE6694"/>
    <w:rsid w:val="00DE6745"/>
    <w:rsid w:val="00DE7983"/>
    <w:rsid w:val="00DF2105"/>
    <w:rsid w:val="00DF2C69"/>
    <w:rsid w:val="00DF3E3C"/>
    <w:rsid w:val="00DF6FB3"/>
    <w:rsid w:val="00DF7DBE"/>
    <w:rsid w:val="00E020B3"/>
    <w:rsid w:val="00E058B9"/>
    <w:rsid w:val="00E07F9A"/>
    <w:rsid w:val="00E10162"/>
    <w:rsid w:val="00E103EF"/>
    <w:rsid w:val="00E10724"/>
    <w:rsid w:val="00E13B5C"/>
    <w:rsid w:val="00E140D4"/>
    <w:rsid w:val="00E15831"/>
    <w:rsid w:val="00E249C2"/>
    <w:rsid w:val="00E249F0"/>
    <w:rsid w:val="00E26C07"/>
    <w:rsid w:val="00E26F7D"/>
    <w:rsid w:val="00E31364"/>
    <w:rsid w:val="00E31878"/>
    <w:rsid w:val="00E328C6"/>
    <w:rsid w:val="00E34651"/>
    <w:rsid w:val="00E34DEE"/>
    <w:rsid w:val="00E34F20"/>
    <w:rsid w:val="00E43B78"/>
    <w:rsid w:val="00E44219"/>
    <w:rsid w:val="00E44D4D"/>
    <w:rsid w:val="00E45461"/>
    <w:rsid w:val="00E4735B"/>
    <w:rsid w:val="00E50496"/>
    <w:rsid w:val="00E50E2F"/>
    <w:rsid w:val="00E517C6"/>
    <w:rsid w:val="00E51A8A"/>
    <w:rsid w:val="00E51D44"/>
    <w:rsid w:val="00E51D7B"/>
    <w:rsid w:val="00E533ED"/>
    <w:rsid w:val="00E5385D"/>
    <w:rsid w:val="00E53C23"/>
    <w:rsid w:val="00E5500F"/>
    <w:rsid w:val="00E558F3"/>
    <w:rsid w:val="00E567E8"/>
    <w:rsid w:val="00E57E86"/>
    <w:rsid w:val="00E611CD"/>
    <w:rsid w:val="00E65522"/>
    <w:rsid w:val="00E664FF"/>
    <w:rsid w:val="00E666C1"/>
    <w:rsid w:val="00E6781F"/>
    <w:rsid w:val="00E7041E"/>
    <w:rsid w:val="00E72C3C"/>
    <w:rsid w:val="00E73713"/>
    <w:rsid w:val="00E73AF0"/>
    <w:rsid w:val="00E74558"/>
    <w:rsid w:val="00E77E6E"/>
    <w:rsid w:val="00E8161C"/>
    <w:rsid w:val="00E8725B"/>
    <w:rsid w:val="00E9143F"/>
    <w:rsid w:val="00E91AD7"/>
    <w:rsid w:val="00E922B1"/>
    <w:rsid w:val="00E933BA"/>
    <w:rsid w:val="00E946EE"/>
    <w:rsid w:val="00E94E1D"/>
    <w:rsid w:val="00E95186"/>
    <w:rsid w:val="00E95284"/>
    <w:rsid w:val="00E961A2"/>
    <w:rsid w:val="00E969FB"/>
    <w:rsid w:val="00E97969"/>
    <w:rsid w:val="00EA0819"/>
    <w:rsid w:val="00EA194B"/>
    <w:rsid w:val="00EA2379"/>
    <w:rsid w:val="00EA2CBF"/>
    <w:rsid w:val="00EB3019"/>
    <w:rsid w:val="00EB3753"/>
    <w:rsid w:val="00EB3B62"/>
    <w:rsid w:val="00EB5628"/>
    <w:rsid w:val="00EB6907"/>
    <w:rsid w:val="00EB6CC6"/>
    <w:rsid w:val="00EB7E10"/>
    <w:rsid w:val="00EB7FB2"/>
    <w:rsid w:val="00EC0599"/>
    <w:rsid w:val="00EC0839"/>
    <w:rsid w:val="00EC1442"/>
    <w:rsid w:val="00EC219E"/>
    <w:rsid w:val="00EC3018"/>
    <w:rsid w:val="00EC31D2"/>
    <w:rsid w:val="00EC39DC"/>
    <w:rsid w:val="00EC3DF7"/>
    <w:rsid w:val="00EC4F82"/>
    <w:rsid w:val="00EC64C4"/>
    <w:rsid w:val="00EC717D"/>
    <w:rsid w:val="00EC7E4A"/>
    <w:rsid w:val="00ED11FF"/>
    <w:rsid w:val="00ED2C39"/>
    <w:rsid w:val="00ED2F7B"/>
    <w:rsid w:val="00ED3229"/>
    <w:rsid w:val="00ED6F58"/>
    <w:rsid w:val="00ED7157"/>
    <w:rsid w:val="00EE030F"/>
    <w:rsid w:val="00EE1593"/>
    <w:rsid w:val="00EE1790"/>
    <w:rsid w:val="00EE1912"/>
    <w:rsid w:val="00EE296D"/>
    <w:rsid w:val="00EE2BFC"/>
    <w:rsid w:val="00EE2C11"/>
    <w:rsid w:val="00EE38DC"/>
    <w:rsid w:val="00EE66C2"/>
    <w:rsid w:val="00EE7119"/>
    <w:rsid w:val="00EE7F00"/>
    <w:rsid w:val="00EF0AD6"/>
    <w:rsid w:val="00EF0AF7"/>
    <w:rsid w:val="00EF3173"/>
    <w:rsid w:val="00EF38FB"/>
    <w:rsid w:val="00EF3B14"/>
    <w:rsid w:val="00EF47CF"/>
    <w:rsid w:val="00EF4D5A"/>
    <w:rsid w:val="00EF6078"/>
    <w:rsid w:val="00F01216"/>
    <w:rsid w:val="00F019C9"/>
    <w:rsid w:val="00F045B2"/>
    <w:rsid w:val="00F045EF"/>
    <w:rsid w:val="00F060F9"/>
    <w:rsid w:val="00F070E6"/>
    <w:rsid w:val="00F07FEB"/>
    <w:rsid w:val="00F10570"/>
    <w:rsid w:val="00F11C19"/>
    <w:rsid w:val="00F143A1"/>
    <w:rsid w:val="00F166F3"/>
    <w:rsid w:val="00F173BA"/>
    <w:rsid w:val="00F203E5"/>
    <w:rsid w:val="00F21B5F"/>
    <w:rsid w:val="00F23D6F"/>
    <w:rsid w:val="00F26845"/>
    <w:rsid w:val="00F27F98"/>
    <w:rsid w:val="00F30D0D"/>
    <w:rsid w:val="00F31F9D"/>
    <w:rsid w:val="00F346AA"/>
    <w:rsid w:val="00F35996"/>
    <w:rsid w:val="00F37C6C"/>
    <w:rsid w:val="00F40890"/>
    <w:rsid w:val="00F41CD6"/>
    <w:rsid w:val="00F42BFB"/>
    <w:rsid w:val="00F44306"/>
    <w:rsid w:val="00F47035"/>
    <w:rsid w:val="00F475C2"/>
    <w:rsid w:val="00F47702"/>
    <w:rsid w:val="00F47AB0"/>
    <w:rsid w:val="00F525A6"/>
    <w:rsid w:val="00F54A18"/>
    <w:rsid w:val="00F550C7"/>
    <w:rsid w:val="00F557E6"/>
    <w:rsid w:val="00F56004"/>
    <w:rsid w:val="00F56E4F"/>
    <w:rsid w:val="00F60413"/>
    <w:rsid w:val="00F6534C"/>
    <w:rsid w:val="00F65BEC"/>
    <w:rsid w:val="00F66E1F"/>
    <w:rsid w:val="00F70A32"/>
    <w:rsid w:val="00F731E0"/>
    <w:rsid w:val="00F73226"/>
    <w:rsid w:val="00F73EF5"/>
    <w:rsid w:val="00F771C3"/>
    <w:rsid w:val="00F77D3D"/>
    <w:rsid w:val="00F81773"/>
    <w:rsid w:val="00F82032"/>
    <w:rsid w:val="00F823B5"/>
    <w:rsid w:val="00F85679"/>
    <w:rsid w:val="00F875CE"/>
    <w:rsid w:val="00F87BAE"/>
    <w:rsid w:val="00F90F4A"/>
    <w:rsid w:val="00F916FF"/>
    <w:rsid w:val="00F94AB0"/>
    <w:rsid w:val="00F95CE8"/>
    <w:rsid w:val="00F9789C"/>
    <w:rsid w:val="00F97987"/>
    <w:rsid w:val="00F979C0"/>
    <w:rsid w:val="00FA07D0"/>
    <w:rsid w:val="00FA1C06"/>
    <w:rsid w:val="00FA23D1"/>
    <w:rsid w:val="00FA57FF"/>
    <w:rsid w:val="00FA60D8"/>
    <w:rsid w:val="00FA6DFE"/>
    <w:rsid w:val="00FA6FED"/>
    <w:rsid w:val="00FA74A9"/>
    <w:rsid w:val="00FA7820"/>
    <w:rsid w:val="00FB16F3"/>
    <w:rsid w:val="00FB197A"/>
    <w:rsid w:val="00FB1AD4"/>
    <w:rsid w:val="00FB1EBE"/>
    <w:rsid w:val="00FB2655"/>
    <w:rsid w:val="00FB2E04"/>
    <w:rsid w:val="00FB4823"/>
    <w:rsid w:val="00FB53A1"/>
    <w:rsid w:val="00FB6A05"/>
    <w:rsid w:val="00FB7318"/>
    <w:rsid w:val="00FB75D6"/>
    <w:rsid w:val="00FB79B4"/>
    <w:rsid w:val="00FC0976"/>
    <w:rsid w:val="00FC0F11"/>
    <w:rsid w:val="00FC1B1E"/>
    <w:rsid w:val="00FC3C2A"/>
    <w:rsid w:val="00FC4877"/>
    <w:rsid w:val="00FC4897"/>
    <w:rsid w:val="00FC7099"/>
    <w:rsid w:val="00FC7A9E"/>
    <w:rsid w:val="00FC7BC9"/>
    <w:rsid w:val="00FD16C6"/>
    <w:rsid w:val="00FD2ED5"/>
    <w:rsid w:val="00FD4D99"/>
    <w:rsid w:val="00FD5295"/>
    <w:rsid w:val="00FD7394"/>
    <w:rsid w:val="00FE6149"/>
    <w:rsid w:val="00FE6F6A"/>
    <w:rsid w:val="00FE7481"/>
    <w:rsid w:val="00FE7C5A"/>
    <w:rsid w:val="00FE7D1B"/>
    <w:rsid w:val="00FF459E"/>
    <w:rsid w:val="00FF5187"/>
    <w:rsid w:val="00FF53BE"/>
    <w:rsid w:val="00FF5571"/>
    <w:rsid w:val="00FF5BBF"/>
    <w:rsid w:val="00FF5E57"/>
    <w:rsid w:val="00FF69FD"/>
    <w:rsid w:val="00FF6B43"/>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F5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744302"/>
    <w:rPr>
      <w:sz w:val="24"/>
      <w:szCs w:val="24"/>
    </w:rPr>
  </w:style>
  <w:style w:type="paragraph" w:styleId="12">
    <w:name w:val="heading 1"/>
    <w:aliases w:val=" Знак,Заголовок 1 Знак Знак,Заголовок 1 Знак Знак Знак"/>
    <w:basedOn w:val="a8"/>
    <w:link w:val="112"/>
    <w:uiPriority w:val="9"/>
    <w:qFormat/>
    <w:rsid w:val="009B47C2"/>
    <w:pPr>
      <w:numPr>
        <w:numId w:val="32"/>
      </w:numPr>
      <w:spacing w:before="100" w:beforeAutospacing="1" w:after="100" w:afterAutospacing="1"/>
      <w:outlineLvl w:val="0"/>
    </w:pPr>
    <w:rPr>
      <w:b/>
      <w:bCs/>
      <w:kern w:val="36"/>
      <w:sz w:val="48"/>
      <w:szCs w:val="48"/>
    </w:rPr>
  </w:style>
  <w:style w:type="paragraph" w:styleId="22">
    <w:name w:val="heading 2"/>
    <w:aliases w:val="Знак2 Знак, Знак2, Знак2 Знак Знак Знак, Знак2 Знак1,Знак2,Знак2 Знак Знак Знак,Знак2 Знак1,ГЛАВА,Заголовок 2 Знак1,Заголовок 2 Знак Знак"/>
    <w:basedOn w:val="a8"/>
    <w:next w:val="a8"/>
    <w:link w:val="24"/>
    <w:qFormat/>
    <w:rsid w:val="003E62B4"/>
    <w:pPr>
      <w:keepNext/>
      <w:numPr>
        <w:ilvl w:val="1"/>
        <w:numId w:val="32"/>
      </w:numPr>
      <w:spacing w:before="240" w:after="60"/>
      <w:outlineLvl w:val="1"/>
    </w:pPr>
    <w:rPr>
      <w:b/>
      <w:bCs/>
      <w:iCs/>
      <w:sz w:val="26"/>
      <w:szCs w:val="28"/>
    </w:rPr>
  </w:style>
  <w:style w:type="paragraph" w:styleId="3">
    <w:name w:val="heading 3"/>
    <w:aliases w:val=" Знак3, Знак3 Знак,Знак,Знак3,Знак3 Знак, Знак3 Знак Знак Знак,Знак3 Знак Знак Знак,ПодЗаголовок"/>
    <w:basedOn w:val="a8"/>
    <w:next w:val="a8"/>
    <w:link w:val="30"/>
    <w:qFormat/>
    <w:rsid w:val="002D1949"/>
    <w:pPr>
      <w:keepNext/>
      <w:numPr>
        <w:ilvl w:val="2"/>
        <w:numId w:val="32"/>
      </w:numPr>
      <w:spacing w:before="240" w:after="60"/>
      <w:outlineLvl w:val="2"/>
    </w:pPr>
    <w:rPr>
      <w:rFonts w:ascii="Arial" w:hAnsi="Arial" w:cs="Arial"/>
      <w:b/>
      <w:bCs/>
      <w:sz w:val="26"/>
      <w:szCs w:val="26"/>
    </w:rPr>
  </w:style>
  <w:style w:type="paragraph" w:styleId="4">
    <w:name w:val="heading 4"/>
    <w:basedOn w:val="a8"/>
    <w:next w:val="a8"/>
    <w:link w:val="40"/>
    <w:qFormat/>
    <w:rsid w:val="00932FAE"/>
    <w:pPr>
      <w:keepNext/>
      <w:numPr>
        <w:ilvl w:val="3"/>
        <w:numId w:val="32"/>
      </w:numPr>
      <w:spacing w:before="240" w:after="60"/>
      <w:outlineLvl w:val="3"/>
    </w:pPr>
    <w:rPr>
      <w:b/>
      <w:bCs/>
      <w:sz w:val="28"/>
      <w:szCs w:val="28"/>
    </w:rPr>
  </w:style>
  <w:style w:type="paragraph" w:styleId="5">
    <w:name w:val="heading 5"/>
    <w:basedOn w:val="a8"/>
    <w:next w:val="a8"/>
    <w:link w:val="50"/>
    <w:uiPriority w:val="9"/>
    <w:qFormat/>
    <w:rsid w:val="002D1949"/>
    <w:pPr>
      <w:numPr>
        <w:ilvl w:val="4"/>
        <w:numId w:val="32"/>
      </w:numPr>
      <w:spacing w:before="240" w:after="60"/>
      <w:outlineLvl w:val="4"/>
    </w:pPr>
    <w:rPr>
      <w:b/>
      <w:bCs/>
      <w:i/>
      <w:iCs/>
      <w:sz w:val="26"/>
      <w:szCs w:val="26"/>
    </w:rPr>
  </w:style>
  <w:style w:type="paragraph" w:styleId="6">
    <w:name w:val="heading 6"/>
    <w:basedOn w:val="a8"/>
    <w:next w:val="a8"/>
    <w:link w:val="60"/>
    <w:uiPriority w:val="9"/>
    <w:qFormat/>
    <w:rsid w:val="002D1949"/>
    <w:pPr>
      <w:numPr>
        <w:ilvl w:val="5"/>
        <w:numId w:val="32"/>
      </w:numPr>
      <w:spacing w:before="240" w:after="60"/>
      <w:outlineLvl w:val="5"/>
    </w:pPr>
    <w:rPr>
      <w:b/>
      <w:bCs/>
      <w:sz w:val="22"/>
      <w:szCs w:val="22"/>
    </w:rPr>
  </w:style>
  <w:style w:type="paragraph" w:styleId="7">
    <w:name w:val="heading 7"/>
    <w:aliases w:val="Заголовок x.x"/>
    <w:basedOn w:val="a8"/>
    <w:next w:val="a8"/>
    <w:link w:val="70"/>
    <w:uiPriority w:val="9"/>
    <w:qFormat/>
    <w:rsid w:val="002D1949"/>
    <w:pPr>
      <w:numPr>
        <w:ilvl w:val="6"/>
        <w:numId w:val="32"/>
      </w:numPr>
      <w:spacing w:before="240" w:after="60"/>
      <w:outlineLvl w:val="6"/>
    </w:pPr>
  </w:style>
  <w:style w:type="paragraph" w:styleId="8">
    <w:name w:val="heading 8"/>
    <w:basedOn w:val="a8"/>
    <w:next w:val="a8"/>
    <w:link w:val="80"/>
    <w:uiPriority w:val="9"/>
    <w:qFormat/>
    <w:rsid w:val="00A83991"/>
    <w:pPr>
      <w:numPr>
        <w:ilvl w:val="7"/>
        <w:numId w:val="32"/>
      </w:numPr>
      <w:spacing w:before="240" w:after="60"/>
      <w:outlineLvl w:val="7"/>
    </w:pPr>
    <w:rPr>
      <w:rFonts w:ascii="Calibri" w:hAnsi="Calibri"/>
      <w:i/>
      <w:iCs/>
    </w:rPr>
  </w:style>
  <w:style w:type="paragraph" w:styleId="9">
    <w:name w:val="heading 9"/>
    <w:basedOn w:val="a8"/>
    <w:next w:val="a8"/>
    <w:link w:val="90"/>
    <w:uiPriority w:val="9"/>
    <w:qFormat/>
    <w:rsid w:val="00A245AB"/>
    <w:pPr>
      <w:numPr>
        <w:ilvl w:val="8"/>
        <w:numId w:val="32"/>
      </w:numPr>
      <w:spacing w:before="240" w:after="60"/>
      <w:outlineLvl w:val="8"/>
    </w:pPr>
    <w:rPr>
      <w:rFonts w:ascii="Arial" w:hAnsi="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5">
    <w:name w:val="Знак Знак2"/>
    <w:aliases w:val="Нижний колонтитул Знак1,Знак6 Знак1"/>
    <w:rsid w:val="009B47C2"/>
    <w:rPr>
      <w:b/>
      <w:bCs/>
      <w:kern w:val="36"/>
      <w:sz w:val="48"/>
      <w:szCs w:val="48"/>
      <w:lang w:val="ru-RU" w:eastAsia="ru-RU" w:bidi="ar-SA"/>
    </w:rPr>
  </w:style>
  <w:style w:type="paragraph" w:styleId="ac">
    <w:name w:val="footer"/>
    <w:aliases w:val=" Знак6,Знак6"/>
    <w:basedOn w:val="a8"/>
    <w:link w:val="ad"/>
    <w:uiPriority w:val="99"/>
    <w:rsid w:val="00AF1123"/>
    <w:pPr>
      <w:tabs>
        <w:tab w:val="center" w:pos="4677"/>
        <w:tab w:val="right" w:pos="9355"/>
      </w:tabs>
    </w:pPr>
  </w:style>
  <w:style w:type="character" w:styleId="ae">
    <w:name w:val="page number"/>
    <w:basedOn w:val="a9"/>
    <w:rsid w:val="00AF1123"/>
  </w:style>
  <w:style w:type="paragraph" w:customStyle="1" w:styleId="ConsTitle">
    <w:name w:val="ConsTitle"/>
    <w:rsid w:val="002D1949"/>
    <w:pPr>
      <w:widowControl w:val="0"/>
    </w:pPr>
    <w:rPr>
      <w:rFonts w:ascii="Arial" w:hAnsi="Arial"/>
      <w:b/>
      <w:snapToGrid w:val="0"/>
      <w:sz w:val="16"/>
    </w:rPr>
  </w:style>
  <w:style w:type="paragraph" w:customStyle="1" w:styleId="210">
    <w:name w:val="Основной текст 21"/>
    <w:basedOn w:val="a8"/>
    <w:rsid w:val="002D1949"/>
    <w:pPr>
      <w:jc w:val="both"/>
    </w:pPr>
    <w:rPr>
      <w:szCs w:val="20"/>
    </w:rPr>
  </w:style>
  <w:style w:type="paragraph" w:styleId="af">
    <w:name w:val="Normal (Web)"/>
    <w:aliases w:val="Обычный (Web),Обычный (веб)3,Обычный (Web)1,Обычный (веб) Знак1,Обычный (веб)1"/>
    <w:basedOn w:val="a8"/>
    <w:link w:val="af0"/>
    <w:uiPriority w:val="99"/>
    <w:qFormat/>
    <w:rsid w:val="002D1949"/>
    <w:pPr>
      <w:spacing w:before="100" w:beforeAutospacing="1" w:after="100" w:afterAutospacing="1"/>
    </w:pPr>
  </w:style>
  <w:style w:type="paragraph" w:styleId="26">
    <w:name w:val="Body Text 2"/>
    <w:aliases w:val="Знак1"/>
    <w:basedOn w:val="a8"/>
    <w:link w:val="27"/>
    <w:rsid w:val="002D1949"/>
    <w:pPr>
      <w:spacing w:after="120" w:line="480" w:lineRule="auto"/>
    </w:pPr>
  </w:style>
  <w:style w:type="paragraph" w:styleId="31">
    <w:name w:val="Body Text 3"/>
    <w:basedOn w:val="a8"/>
    <w:link w:val="32"/>
    <w:rsid w:val="002D1949"/>
    <w:pPr>
      <w:spacing w:after="120"/>
    </w:pPr>
    <w:rPr>
      <w:sz w:val="16"/>
      <w:szCs w:val="16"/>
    </w:rPr>
  </w:style>
  <w:style w:type="paragraph" w:styleId="28">
    <w:name w:val="Body Text Indent 2"/>
    <w:basedOn w:val="a8"/>
    <w:link w:val="29"/>
    <w:rsid w:val="002D1949"/>
    <w:pPr>
      <w:spacing w:before="120"/>
      <w:ind w:firstLine="709"/>
      <w:jc w:val="both"/>
    </w:pPr>
    <w:rPr>
      <w:lang w:eastAsia="en-US" w:bidi="en-US"/>
    </w:rPr>
  </w:style>
  <w:style w:type="character" w:styleId="af1">
    <w:name w:val="Hyperlink"/>
    <w:uiPriority w:val="99"/>
    <w:rsid w:val="002D1949"/>
    <w:rPr>
      <w:color w:val="0000FF"/>
      <w:u w:val="single"/>
    </w:rPr>
  </w:style>
  <w:style w:type="paragraph" w:styleId="af2">
    <w:name w:val="Body Text"/>
    <w:aliases w:val=" Знак1,Основной текст Знак1, Знак1 Знак, Знак1 Знак Знак Знак Знак, Знак1 Знак Знак Знак,Знак1 Знак Знак Знак Знак,Знак1 Знак Знак Знак,Body Text2"/>
    <w:basedOn w:val="a8"/>
    <w:link w:val="af3"/>
    <w:rsid w:val="002D1949"/>
    <w:pPr>
      <w:spacing w:after="120"/>
    </w:pPr>
    <w:rPr>
      <w:rFonts w:ascii="Calibri" w:hAnsi="Calibri"/>
      <w:lang w:val="en-US" w:eastAsia="en-US" w:bidi="en-US"/>
    </w:rPr>
  </w:style>
  <w:style w:type="paragraph" w:styleId="33">
    <w:name w:val="Body Text Indent 3"/>
    <w:basedOn w:val="a8"/>
    <w:link w:val="34"/>
    <w:uiPriority w:val="99"/>
    <w:rsid w:val="002D1949"/>
    <w:pPr>
      <w:spacing w:after="120"/>
      <w:ind w:left="283"/>
    </w:pPr>
    <w:rPr>
      <w:sz w:val="16"/>
      <w:szCs w:val="16"/>
    </w:rPr>
  </w:style>
  <w:style w:type="paragraph" w:styleId="af4">
    <w:name w:val="caption"/>
    <w:aliases w:val="Номер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8"/>
    <w:next w:val="a8"/>
    <w:link w:val="15"/>
    <w:qFormat/>
    <w:rsid w:val="002D1949"/>
    <w:rPr>
      <w:b/>
      <w:bCs/>
      <w:sz w:val="20"/>
      <w:szCs w:val="20"/>
    </w:rPr>
  </w:style>
  <w:style w:type="paragraph" w:customStyle="1" w:styleId="af5">
    <w:name w:val="Оновкка"/>
    <w:rsid w:val="002D1949"/>
    <w:pPr>
      <w:ind w:firstLine="709"/>
      <w:jc w:val="both"/>
    </w:pPr>
    <w:rPr>
      <w:sz w:val="24"/>
      <w:szCs w:val="28"/>
    </w:rPr>
  </w:style>
  <w:style w:type="paragraph" w:customStyle="1" w:styleId="16">
    <w:name w:val="Текст1"/>
    <w:basedOn w:val="a8"/>
    <w:rsid w:val="002D1949"/>
    <w:pPr>
      <w:suppressAutoHyphens/>
    </w:pPr>
    <w:rPr>
      <w:rFonts w:ascii="Courier New" w:hAnsi="Courier New" w:cs="Courier New"/>
      <w:sz w:val="20"/>
      <w:szCs w:val="20"/>
      <w:lang w:eastAsia="ar-SA"/>
    </w:rPr>
  </w:style>
  <w:style w:type="paragraph" w:customStyle="1" w:styleId="Style8">
    <w:name w:val="Style8"/>
    <w:basedOn w:val="a8"/>
    <w:rsid w:val="002D1949"/>
    <w:pPr>
      <w:widowControl w:val="0"/>
      <w:autoSpaceDE w:val="0"/>
      <w:autoSpaceDN w:val="0"/>
      <w:adjustRightInd w:val="0"/>
    </w:pPr>
  </w:style>
  <w:style w:type="paragraph" w:customStyle="1" w:styleId="Style30">
    <w:name w:val="Style30"/>
    <w:basedOn w:val="a8"/>
    <w:rsid w:val="002D1949"/>
    <w:pPr>
      <w:widowControl w:val="0"/>
      <w:autoSpaceDE w:val="0"/>
      <w:autoSpaceDN w:val="0"/>
      <w:adjustRightInd w:val="0"/>
      <w:spacing w:line="317" w:lineRule="exact"/>
      <w:jc w:val="center"/>
    </w:pPr>
  </w:style>
  <w:style w:type="character" w:customStyle="1" w:styleId="FontStyle78">
    <w:name w:val="Font Style78"/>
    <w:rsid w:val="002D1949"/>
    <w:rPr>
      <w:rFonts w:ascii="Times New Roman" w:hAnsi="Times New Roman" w:cs="Times New Roman"/>
      <w:color w:val="000000"/>
      <w:sz w:val="26"/>
      <w:szCs w:val="26"/>
    </w:rPr>
  </w:style>
  <w:style w:type="paragraph" w:customStyle="1" w:styleId="Style20">
    <w:name w:val="Style20"/>
    <w:basedOn w:val="a8"/>
    <w:rsid w:val="002D1949"/>
    <w:pPr>
      <w:widowControl w:val="0"/>
      <w:autoSpaceDE w:val="0"/>
      <w:autoSpaceDN w:val="0"/>
      <w:adjustRightInd w:val="0"/>
      <w:spacing w:line="322" w:lineRule="exact"/>
    </w:pPr>
  </w:style>
  <w:style w:type="paragraph" w:customStyle="1" w:styleId="Style24">
    <w:name w:val="Style24"/>
    <w:basedOn w:val="a8"/>
    <w:rsid w:val="002D1949"/>
    <w:pPr>
      <w:widowControl w:val="0"/>
      <w:autoSpaceDE w:val="0"/>
      <w:autoSpaceDN w:val="0"/>
      <w:adjustRightInd w:val="0"/>
      <w:spacing w:line="322" w:lineRule="exact"/>
      <w:jc w:val="both"/>
    </w:pPr>
  </w:style>
  <w:style w:type="character" w:customStyle="1" w:styleId="112">
    <w:name w:val="Заголовок 1 Знак1"/>
    <w:aliases w:val=" Знак Знак,Заголовок 1 Знак Знак Знак2,Заголовок 1 Знак Знак Знак Знак1"/>
    <w:link w:val="12"/>
    <w:uiPriority w:val="9"/>
    <w:rsid w:val="006E1A1B"/>
    <w:rPr>
      <w:b/>
      <w:bCs/>
      <w:kern w:val="36"/>
      <w:sz w:val="48"/>
      <w:szCs w:val="48"/>
    </w:rPr>
  </w:style>
  <w:style w:type="paragraph" w:customStyle="1" w:styleId="120">
    <w:name w:val="Стиль12"/>
    <w:basedOn w:val="a8"/>
    <w:rsid w:val="006E1A1B"/>
    <w:pPr>
      <w:ind w:firstLine="720"/>
      <w:jc w:val="both"/>
    </w:pPr>
    <w:rPr>
      <w:sz w:val="28"/>
      <w:szCs w:val="20"/>
    </w:rPr>
  </w:style>
  <w:style w:type="character" w:customStyle="1" w:styleId="30">
    <w:name w:val="Заголовок 3 Знак"/>
    <w:aliases w:val=" Знак3 Знак1, Знак3 Знак Знак,Знак Знак3,Знак3 Знак1,Знак3 Знак Знак, Знак3 Знак Знак Знак Знак,Знак3 Знак Знак Знак Знак,ПодЗаголовок Знак"/>
    <w:link w:val="3"/>
    <w:rsid w:val="00932FAE"/>
    <w:rPr>
      <w:rFonts w:ascii="Arial" w:hAnsi="Arial" w:cs="Arial"/>
      <w:b/>
      <w:bCs/>
      <w:sz w:val="26"/>
      <w:szCs w:val="26"/>
    </w:rPr>
  </w:style>
  <w:style w:type="table" w:styleId="af6">
    <w:name w:val="Table Grid"/>
    <w:aliases w:val="Table Grid Report"/>
    <w:basedOn w:val="aa"/>
    <w:rsid w:val="00932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Знак"/>
    <w:aliases w:val=" Знак1 Знак1,Основной текст Знак1 Знак, Знак1 Знак Знак, Знак1 Знак Знак Знак Знак Знак, Знак1 Знак Знак Знак Знак1,Знак1 Знак Знак Знак Знак Знак,Знак1 Знак Знак Знак Знак1,Body Text2 Знак"/>
    <w:link w:val="af2"/>
    <w:rsid w:val="00932FAE"/>
    <w:rPr>
      <w:rFonts w:ascii="Calibri" w:hAnsi="Calibri"/>
      <w:sz w:val="24"/>
      <w:szCs w:val="24"/>
      <w:lang w:val="en-US" w:eastAsia="en-US" w:bidi="en-US"/>
    </w:rPr>
  </w:style>
  <w:style w:type="paragraph" w:styleId="af7">
    <w:name w:val="Plain Text"/>
    <w:basedOn w:val="a8"/>
    <w:link w:val="af8"/>
    <w:rsid w:val="00932FAE"/>
    <w:rPr>
      <w:rFonts w:ascii="Courier New" w:hAnsi="Courier New" w:cs="Courier New"/>
      <w:sz w:val="20"/>
      <w:szCs w:val="20"/>
    </w:rPr>
  </w:style>
  <w:style w:type="character" w:customStyle="1" w:styleId="17">
    <w:name w:val="Заголовок 1 Знак"/>
    <w:aliases w:val="Знак Знак1,Заголовок 1 Знак Знак Знак1,Заголовок 1 Знак Знак Знак Знак,Заголовок 3 Знак1"/>
    <w:uiPriority w:val="9"/>
    <w:rsid w:val="00744302"/>
    <w:rPr>
      <w:rFonts w:ascii="Tahoma" w:hAnsi="Tahoma" w:cs="Tahoma"/>
      <w:kern w:val="32"/>
    </w:rPr>
  </w:style>
  <w:style w:type="character" w:styleId="af9">
    <w:name w:val="footnote reference"/>
    <w:aliases w:val="Знак сноски-FN,Знак сноски 1,Ciae niinee-FN,Referencia nota al pie,Ссылка на сноску 45,Appel note de bas de page"/>
    <w:rsid w:val="00932FAE"/>
    <w:rPr>
      <w:vertAlign w:val="superscript"/>
    </w:rPr>
  </w:style>
  <w:style w:type="paragraph" w:customStyle="1" w:styleId="ConsNormal">
    <w:name w:val="ConsNormal"/>
    <w:rsid w:val="00932FAE"/>
    <w:pPr>
      <w:widowControl w:val="0"/>
      <w:autoSpaceDE w:val="0"/>
      <w:autoSpaceDN w:val="0"/>
      <w:adjustRightInd w:val="0"/>
      <w:ind w:right="19772" w:firstLine="720"/>
    </w:pPr>
    <w:rPr>
      <w:rFonts w:ascii="Arial" w:hAnsi="Arial" w:cs="Arial"/>
    </w:rPr>
  </w:style>
  <w:style w:type="paragraph" w:customStyle="1" w:styleId="ConsNormal2">
    <w:name w:val="ConsNormal2"/>
    <w:rsid w:val="00932FAE"/>
    <w:pPr>
      <w:widowControl w:val="0"/>
      <w:autoSpaceDE w:val="0"/>
      <w:autoSpaceDN w:val="0"/>
      <w:adjustRightInd w:val="0"/>
      <w:ind w:right="19772" w:firstLine="720"/>
    </w:pPr>
    <w:rPr>
      <w:rFonts w:ascii="Arial" w:hAnsi="Arial" w:cs="Arial"/>
    </w:rPr>
  </w:style>
  <w:style w:type="paragraph" w:customStyle="1" w:styleId="35">
    <w:name w:val="Стиль3"/>
    <w:basedOn w:val="22"/>
    <w:link w:val="36"/>
    <w:qFormat/>
    <w:rsid w:val="00932FAE"/>
    <w:pPr>
      <w:spacing w:before="0" w:after="0"/>
      <w:jc w:val="center"/>
    </w:pPr>
    <w:rPr>
      <w:bCs w:val="0"/>
      <w:i/>
      <w:iCs w:val="0"/>
      <w:color w:val="000000"/>
    </w:rPr>
  </w:style>
  <w:style w:type="character" w:customStyle="1" w:styleId="36">
    <w:name w:val="Стиль3 Знак"/>
    <w:link w:val="35"/>
    <w:rsid w:val="00932FAE"/>
    <w:rPr>
      <w:b/>
      <w:i/>
      <w:color w:val="000000"/>
      <w:sz w:val="26"/>
      <w:szCs w:val="28"/>
    </w:rPr>
  </w:style>
  <w:style w:type="paragraph" w:customStyle="1" w:styleId="18">
    <w:name w:val="Знак Знак1 Знак"/>
    <w:basedOn w:val="a8"/>
    <w:rsid w:val="00932FAE"/>
    <w:pPr>
      <w:widowControl w:val="0"/>
      <w:adjustRightInd w:val="0"/>
      <w:spacing w:after="160" w:line="240" w:lineRule="exact"/>
      <w:jc w:val="right"/>
    </w:pPr>
    <w:rPr>
      <w:sz w:val="20"/>
      <w:szCs w:val="20"/>
      <w:lang w:val="en-GB" w:eastAsia="en-US"/>
    </w:rPr>
  </w:style>
  <w:style w:type="paragraph" w:styleId="19">
    <w:name w:val="toc 1"/>
    <w:basedOn w:val="a8"/>
    <w:next w:val="a8"/>
    <w:autoRedefine/>
    <w:uiPriority w:val="39"/>
    <w:qFormat/>
    <w:rsid w:val="009E00CC"/>
    <w:pPr>
      <w:tabs>
        <w:tab w:val="left" w:pos="284"/>
        <w:tab w:val="right" w:leader="dot" w:pos="9923"/>
      </w:tabs>
      <w:spacing w:before="60" w:after="60"/>
      <w:ind w:right="282"/>
      <w:jc w:val="both"/>
    </w:pPr>
    <w:rPr>
      <w:rFonts w:ascii="Tahoma" w:hAnsi="Tahoma" w:cs="Tahoma"/>
      <w:bCs/>
      <w:caps/>
      <w:noProof/>
      <w:kern w:val="32"/>
    </w:rPr>
  </w:style>
  <w:style w:type="paragraph" w:styleId="2a">
    <w:name w:val="toc 2"/>
    <w:basedOn w:val="a8"/>
    <w:next w:val="a8"/>
    <w:autoRedefine/>
    <w:uiPriority w:val="39"/>
    <w:qFormat/>
    <w:rsid w:val="009E00CC"/>
    <w:pPr>
      <w:tabs>
        <w:tab w:val="left" w:pos="960"/>
        <w:tab w:val="right" w:leader="dot" w:pos="9923"/>
      </w:tabs>
      <w:ind w:left="240" w:right="282"/>
      <w:jc w:val="both"/>
    </w:pPr>
    <w:rPr>
      <w:rFonts w:ascii="Tahoma" w:hAnsi="Tahoma" w:cs="Tahoma"/>
      <w:smallCaps/>
      <w:noProof/>
      <w:kern w:val="36"/>
    </w:rPr>
  </w:style>
  <w:style w:type="paragraph" w:styleId="37">
    <w:name w:val="toc 3"/>
    <w:basedOn w:val="a8"/>
    <w:next w:val="a8"/>
    <w:autoRedefine/>
    <w:uiPriority w:val="39"/>
    <w:qFormat/>
    <w:rsid w:val="00932FAE"/>
    <w:pPr>
      <w:ind w:left="480"/>
    </w:pPr>
    <w:rPr>
      <w:i/>
      <w:iCs/>
      <w:sz w:val="20"/>
      <w:szCs w:val="20"/>
    </w:rPr>
  </w:style>
  <w:style w:type="paragraph" w:styleId="41">
    <w:name w:val="toc 4"/>
    <w:basedOn w:val="a8"/>
    <w:next w:val="a8"/>
    <w:autoRedefine/>
    <w:uiPriority w:val="39"/>
    <w:rsid w:val="00932FAE"/>
    <w:pPr>
      <w:ind w:left="720"/>
    </w:pPr>
    <w:rPr>
      <w:sz w:val="18"/>
      <w:szCs w:val="18"/>
    </w:rPr>
  </w:style>
  <w:style w:type="paragraph" w:styleId="51">
    <w:name w:val="toc 5"/>
    <w:basedOn w:val="a8"/>
    <w:next w:val="a8"/>
    <w:autoRedefine/>
    <w:uiPriority w:val="39"/>
    <w:rsid w:val="00932FAE"/>
    <w:pPr>
      <w:ind w:left="960"/>
    </w:pPr>
    <w:rPr>
      <w:sz w:val="18"/>
      <w:szCs w:val="18"/>
    </w:rPr>
  </w:style>
  <w:style w:type="paragraph" w:styleId="61">
    <w:name w:val="toc 6"/>
    <w:basedOn w:val="a8"/>
    <w:next w:val="a8"/>
    <w:autoRedefine/>
    <w:uiPriority w:val="39"/>
    <w:rsid w:val="00932FAE"/>
    <w:pPr>
      <w:ind w:left="1200"/>
    </w:pPr>
    <w:rPr>
      <w:sz w:val="18"/>
      <w:szCs w:val="18"/>
    </w:rPr>
  </w:style>
  <w:style w:type="paragraph" w:styleId="71">
    <w:name w:val="toc 7"/>
    <w:basedOn w:val="a8"/>
    <w:next w:val="a8"/>
    <w:autoRedefine/>
    <w:uiPriority w:val="39"/>
    <w:rsid w:val="00932FAE"/>
    <w:pPr>
      <w:ind w:left="1440"/>
    </w:pPr>
    <w:rPr>
      <w:sz w:val="18"/>
      <w:szCs w:val="18"/>
    </w:rPr>
  </w:style>
  <w:style w:type="paragraph" w:styleId="81">
    <w:name w:val="toc 8"/>
    <w:basedOn w:val="a8"/>
    <w:next w:val="a8"/>
    <w:autoRedefine/>
    <w:uiPriority w:val="39"/>
    <w:rsid w:val="00932FAE"/>
    <w:pPr>
      <w:ind w:left="1680"/>
    </w:pPr>
    <w:rPr>
      <w:sz w:val="18"/>
      <w:szCs w:val="18"/>
    </w:rPr>
  </w:style>
  <w:style w:type="paragraph" w:styleId="91">
    <w:name w:val="toc 9"/>
    <w:basedOn w:val="a8"/>
    <w:next w:val="a8"/>
    <w:autoRedefine/>
    <w:uiPriority w:val="39"/>
    <w:rsid w:val="00932FAE"/>
    <w:pPr>
      <w:ind w:left="1920"/>
    </w:pPr>
    <w:rPr>
      <w:sz w:val="18"/>
      <w:szCs w:val="18"/>
    </w:rPr>
  </w:style>
  <w:style w:type="numbering" w:customStyle="1" w:styleId="20">
    <w:name w:val="Стиль маркированный2"/>
    <w:basedOn w:val="ab"/>
    <w:rsid w:val="00932FAE"/>
    <w:pPr>
      <w:numPr>
        <w:numId w:val="1"/>
      </w:numPr>
    </w:pPr>
  </w:style>
  <w:style w:type="paragraph" w:customStyle="1" w:styleId="CharChar1">
    <w:name w:val="Char Char1 Знак Знак Знак"/>
    <w:basedOn w:val="a8"/>
    <w:rsid w:val="00932FAE"/>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a"/>
    <w:rsid w:val="00932FAE"/>
    <w:pPr>
      <w:spacing w:after="0"/>
      <w:ind w:left="0"/>
      <w:jc w:val="both"/>
    </w:pPr>
    <w:rPr>
      <w:szCs w:val="20"/>
    </w:rPr>
  </w:style>
  <w:style w:type="paragraph" w:styleId="afa">
    <w:name w:val="Body Text Indent"/>
    <w:aliases w:val="Основной текст с отступом Знак1,Основной текст 1,Нумерованный список !!,Надин стиль"/>
    <w:basedOn w:val="a8"/>
    <w:link w:val="afb"/>
    <w:rsid w:val="00932FAE"/>
    <w:pPr>
      <w:spacing w:after="120"/>
      <w:ind w:left="283"/>
    </w:pPr>
  </w:style>
  <w:style w:type="paragraph" w:styleId="afc">
    <w:name w:val="List Paragraph"/>
    <w:basedOn w:val="a8"/>
    <w:link w:val="afd"/>
    <w:uiPriority w:val="34"/>
    <w:qFormat/>
    <w:rsid w:val="0088116C"/>
    <w:pPr>
      <w:spacing w:after="200" w:line="276" w:lineRule="auto"/>
      <w:ind w:left="720"/>
      <w:contextualSpacing/>
    </w:pPr>
    <w:rPr>
      <w:sz w:val="22"/>
      <w:szCs w:val="22"/>
      <w:lang w:eastAsia="en-US"/>
    </w:rPr>
  </w:style>
  <w:style w:type="character" w:customStyle="1" w:styleId="afd">
    <w:name w:val="Абзац списка Знак"/>
    <w:link w:val="afc"/>
    <w:uiPriority w:val="99"/>
    <w:rsid w:val="0088116C"/>
    <w:rPr>
      <w:sz w:val="22"/>
      <w:szCs w:val="22"/>
      <w:lang w:val="ru-RU" w:eastAsia="en-US" w:bidi="ar-SA"/>
    </w:rPr>
  </w:style>
  <w:style w:type="paragraph" w:customStyle="1" w:styleId="osntext">
    <w:name w:val="osntext"/>
    <w:basedOn w:val="a8"/>
    <w:rsid w:val="0088116C"/>
    <w:pPr>
      <w:spacing w:before="100" w:beforeAutospacing="1" w:after="100" w:afterAutospacing="1"/>
    </w:pPr>
    <w:rPr>
      <w:rFonts w:ascii="Arial" w:hAnsi="Arial" w:cs="Arial"/>
      <w:color w:val="7B7B7B"/>
      <w:sz w:val="18"/>
      <w:szCs w:val="18"/>
    </w:rPr>
  </w:style>
  <w:style w:type="paragraph" w:customStyle="1" w:styleId="ConsPlusNormal">
    <w:name w:val="ConsPlusNormal"/>
    <w:next w:val="a8"/>
    <w:link w:val="ConsPlusNormal0"/>
    <w:rsid w:val="002C27AE"/>
    <w:pPr>
      <w:widowControl w:val="0"/>
      <w:autoSpaceDE w:val="0"/>
      <w:autoSpaceDN w:val="0"/>
      <w:adjustRightInd w:val="0"/>
      <w:ind w:firstLine="720"/>
    </w:pPr>
    <w:rPr>
      <w:rFonts w:ascii="Arial" w:hAnsi="Arial" w:cs="Arial"/>
    </w:rPr>
  </w:style>
  <w:style w:type="paragraph" w:styleId="afe">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8"/>
    <w:link w:val="aff"/>
    <w:uiPriority w:val="10"/>
    <w:qFormat/>
    <w:rsid w:val="0055713E"/>
    <w:pPr>
      <w:ind w:firstLine="708"/>
      <w:jc w:val="center"/>
    </w:pPr>
    <w:rPr>
      <w:b/>
      <w:bCs/>
    </w:rPr>
  </w:style>
  <w:style w:type="paragraph" w:styleId="a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single s"/>
    <w:basedOn w:val="a8"/>
    <w:link w:val="aff1"/>
    <w:uiPriority w:val="99"/>
    <w:rsid w:val="000D12A4"/>
    <w:rPr>
      <w:sz w:val="20"/>
      <w:szCs w:val="20"/>
    </w:rPr>
  </w:style>
  <w:style w:type="paragraph" w:customStyle="1" w:styleId="Normal10-02">
    <w:name w:val="Normal + 10 пт полужирный По центру Слева:  -02 см Справ..."/>
    <w:basedOn w:val="a8"/>
    <w:link w:val="Normal10-020"/>
    <w:uiPriority w:val="99"/>
    <w:rsid w:val="00E020B3"/>
    <w:pPr>
      <w:ind w:left="-113" w:right="-113"/>
      <w:jc w:val="center"/>
    </w:pPr>
    <w:rPr>
      <w:b/>
      <w:bCs/>
      <w:sz w:val="20"/>
      <w:szCs w:val="20"/>
    </w:rPr>
  </w:style>
  <w:style w:type="paragraph" w:customStyle="1" w:styleId="1a">
    <w:name w:val="Обычный1"/>
    <w:link w:val="Normal"/>
    <w:rsid w:val="00E020B3"/>
    <w:pPr>
      <w:snapToGrid w:val="0"/>
    </w:pPr>
    <w:rPr>
      <w:sz w:val="22"/>
    </w:rPr>
  </w:style>
  <w:style w:type="paragraph" w:customStyle="1" w:styleId="Normal-021">
    <w:name w:val="Normal -02 см Справ...1"/>
    <w:basedOn w:val="1a"/>
    <w:rsid w:val="00E020B3"/>
    <w:pPr>
      <w:ind w:left="-113" w:right="-113"/>
      <w:jc w:val="center"/>
    </w:pPr>
    <w:rPr>
      <w:b/>
      <w:bCs/>
      <w:sz w:val="20"/>
    </w:rPr>
  </w:style>
  <w:style w:type="paragraph" w:styleId="aff2">
    <w:name w:val="header"/>
    <w:aliases w:val=" Знак4,Знак4,ВерхКолонтитул"/>
    <w:basedOn w:val="a8"/>
    <w:link w:val="aff3"/>
    <w:rsid w:val="002925D5"/>
    <w:pPr>
      <w:tabs>
        <w:tab w:val="center" w:pos="4677"/>
        <w:tab w:val="right" w:pos="9355"/>
      </w:tabs>
    </w:pPr>
  </w:style>
  <w:style w:type="character" w:customStyle="1" w:styleId="aff3">
    <w:name w:val="Верхний колонтитул Знак"/>
    <w:aliases w:val=" Знак4 Знак,Знак4 Знак,ВерхКолонтитул Знак"/>
    <w:link w:val="aff2"/>
    <w:rsid w:val="00C555A7"/>
    <w:rPr>
      <w:sz w:val="24"/>
      <w:szCs w:val="24"/>
      <w:lang w:val="ru-RU" w:eastAsia="ru-RU" w:bidi="ar-SA"/>
    </w:rPr>
  </w:style>
  <w:style w:type="paragraph" w:styleId="a">
    <w:name w:val="List Bullet"/>
    <w:aliases w:val="Список бюл."/>
    <w:basedOn w:val="a8"/>
    <w:rsid w:val="00F31F9D"/>
    <w:pPr>
      <w:numPr>
        <w:numId w:val="2"/>
      </w:numPr>
    </w:pPr>
  </w:style>
  <w:style w:type="paragraph" w:customStyle="1" w:styleId="Style28">
    <w:name w:val="Style28"/>
    <w:basedOn w:val="a8"/>
    <w:rsid w:val="003D69E0"/>
    <w:pPr>
      <w:widowControl w:val="0"/>
      <w:autoSpaceDE w:val="0"/>
      <w:autoSpaceDN w:val="0"/>
      <w:adjustRightInd w:val="0"/>
      <w:spacing w:line="372" w:lineRule="exact"/>
      <w:ind w:firstLine="696"/>
      <w:jc w:val="both"/>
    </w:pPr>
  </w:style>
  <w:style w:type="character" w:customStyle="1" w:styleId="29">
    <w:name w:val="Основной текст с отступом 2 Знак"/>
    <w:link w:val="28"/>
    <w:rsid w:val="00E34DEE"/>
    <w:rPr>
      <w:sz w:val="24"/>
      <w:szCs w:val="24"/>
      <w:lang w:eastAsia="en-US" w:bidi="en-US"/>
    </w:rPr>
  </w:style>
  <w:style w:type="character" w:customStyle="1" w:styleId="24">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2"/>
    <w:rsid w:val="003E62B4"/>
    <w:rPr>
      <w:b/>
      <w:bCs/>
      <w:iCs/>
      <w:sz w:val="26"/>
      <w:szCs w:val="28"/>
    </w:rPr>
  </w:style>
  <w:style w:type="character" w:styleId="aff4">
    <w:name w:val="Strong"/>
    <w:uiPriority w:val="22"/>
    <w:qFormat/>
    <w:rsid w:val="00683782"/>
    <w:rPr>
      <w:b/>
      <w:bCs/>
    </w:rPr>
  </w:style>
  <w:style w:type="paragraph" w:customStyle="1" w:styleId="aff5">
    <w:name w:val="Основа"/>
    <w:basedOn w:val="a8"/>
    <w:rsid w:val="009B2714"/>
    <w:pPr>
      <w:spacing w:before="120"/>
      <w:ind w:firstLine="720"/>
      <w:jc w:val="both"/>
    </w:pPr>
    <w:rPr>
      <w:szCs w:val="20"/>
    </w:rPr>
  </w:style>
  <w:style w:type="paragraph" w:customStyle="1" w:styleId="aff6">
    <w:name w:val="таблица"/>
    <w:basedOn w:val="af2"/>
    <w:rsid w:val="009B2714"/>
    <w:pPr>
      <w:spacing w:after="0"/>
      <w:jc w:val="both"/>
    </w:pPr>
    <w:rPr>
      <w:rFonts w:ascii="Times New Roman" w:hAnsi="Times New Roman"/>
      <w:szCs w:val="20"/>
      <w:lang w:val="ru-RU" w:eastAsia="ru-RU" w:bidi="ar-SA"/>
    </w:rPr>
  </w:style>
  <w:style w:type="paragraph" w:customStyle="1" w:styleId="310">
    <w:name w:val="Основной текст 31"/>
    <w:basedOn w:val="a8"/>
    <w:link w:val="311"/>
    <w:rsid w:val="009B2714"/>
    <w:pPr>
      <w:suppressAutoHyphens/>
      <w:spacing w:after="120"/>
    </w:pPr>
    <w:rPr>
      <w:sz w:val="16"/>
      <w:szCs w:val="16"/>
      <w:lang w:eastAsia="ar-SA"/>
    </w:rPr>
  </w:style>
  <w:style w:type="paragraph" w:customStyle="1" w:styleId="aff7">
    <w:name w:val="Новый абзац"/>
    <w:basedOn w:val="a8"/>
    <w:link w:val="2b"/>
    <w:rsid w:val="009B2714"/>
    <w:pPr>
      <w:spacing w:after="120"/>
      <w:ind w:firstLine="567"/>
      <w:jc w:val="both"/>
    </w:pPr>
    <w:rPr>
      <w:rFonts w:ascii="Arial" w:hAnsi="Arial"/>
      <w:szCs w:val="20"/>
    </w:rPr>
  </w:style>
  <w:style w:type="character" w:customStyle="1" w:styleId="2b">
    <w:name w:val="Новый абзац Знак2"/>
    <w:link w:val="aff7"/>
    <w:rsid w:val="009B2714"/>
    <w:rPr>
      <w:rFonts w:ascii="Arial" w:hAnsi="Arial"/>
      <w:sz w:val="24"/>
    </w:rPr>
  </w:style>
  <w:style w:type="paragraph" w:customStyle="1" w:styleId="1b">
    <w:name w:val="Стиль1"/>
    <w:basedOn w:val="a8"/>
    <w:link w:val="1c"/>
    <w:rsid w:val="00B0093A"/>
    <w:pPr>
      <w:tabs>
        <w:tab w:val="num" w:pos="927"/>
      </w:tabs>
      <w:autoSpaceDE w:val="0"/>
      <w:autoSpaceDN w:val="0"/>
      <w:adjustRightInd w:val="0"/>
      <w:spacing w:before="120"/>
      <w:ind w:firstLine="567"/>
      <w:jc w:val="both"/>
      <w:outlineLvl w:val="5"/>
    </w:pPr>
    <w:rPr>
      <w:rFonts w:cs="Arial"/>
      <w:szCs w:val="18"/>
    </w:rPr>
  </w:style>
  <w:style w:type="character" w:customStyle="1" w:styleId="32">
    <w:name w:val="Основной текст 3 Знак"/>
    <w:link w:val="31"/>
    <w:rsid w:val="00AF375B"/>
    <w:rPr>
      <w:sz w:val="16"/>
      <w:szCs w:val="16"/>
      <w:lang w:val="ru-RU" w:eastAsia="ru-RU" w:bidi="ar-SA"/>
    </w:rPr>
  </w:style>
  <w:style w:type="character" w:customStyle="1" w:styleId="Normal">
    <w:name w:val="Normal Знак"/>
    <w:link w:val="1a"/>
    <w:rsid w:val="00FF5E57"/>
    <w:rPr>
      <w:sz w:val="22"/>
      <w:lang w:val="ru-RU" w:eastAsia="ru-RU" w:bidi="ar-SA"/>
    </w:rPr>
  </w:style>
  <w:style w:type="paragraph" w:customStyle="1" w:styleId="38">
    <w:name w:val="Уровень 3"/>
    <w:next w:val="af2"/>
    <w:link w:val="39"/>
    <w:autoRedefine/>
    <w:rsid w:val="00E94E1D"/>
    <w:pPr>
      <w:spacing w:before="120"/>
      <w:ind w:firstLine="720"/>
    </w:pPr>
    <w:rPr>
      <w:b/>
      <w:sz w:val="24"/>
      <w:szCs w:val="24"/>
    </w:rPr>
  </w:style>
  <w:style w:type="character" w:customStyle="1" w:styleId="39">
    <w:name w:val="Уровень 3 Знак"/>
    <w:link w:val="38"/>
    <w:rsid w:val="00E94E1D"/>
    <w:rPr>
      <w:b/>
      <w:sz w:val="24"/>
      <w:szCs w:val="24"/>
      <w:lang w:val="ru-RU" w:eastAsia="ru-RU" w:bidi="ar-SA"/>
    </w:rPr>
  </w:style>
  <w:style w:type="paragraph" w:customStyle="1" w:styleId="aff8">
    <w:name w:val="Обычный + По ширине"/>
    <w:aliases w:val="Первая строка:  0,63 см,Первая строка:  1,25 см,Перед:  6 пт,2 уровень + По ширине,Слева:  0,27 см"/>
    <w:basedOn w:val="a8"/>
    <w:rsid w:val="00581D2D"/>
  </w:style>
  <w:style w:type="character" w:customStyle="1" w:styleId="aff9">
    <w:name w:val="Знак Знак"/>
    <w:rsid w:val="00540139"/>
    <w:rPr>
      <w:sz w:val="16"/>
      <w:szCs w:val="16"/>
      <w:lang w:val="ru-RU" w:eastAsia="ru-RU" w:bidi="ar-SA"/>
    </w:rPr>
  </w:style>
  <w:style w:type="character" w:customStyle="1" w:styleId="js-invalid-drag-target">
    <w:name w:val="js-invalid-drag-target"/>
    <w:basedOn w:val="a9"/>
    <w:rsid w:val="00D137D8"/>
  </w:style>
  <w:style w:type="paragraph" w:customStyle="1" w:styleId="1d">
    <w:name w:val="Уровень1"/>
    <w:basedOn w:val="12"/>
    <w:link w:val="1e"/>
    <w:qFormat/>
    <w:rsid w:val="002E037F"/>
    <w:rPr>
      <w:caps/>
      <w:color w:val="000000"/>
      <w:sz w:val="24"/>
      <w:szCs w:val="24"/>
    </w:rPr>
  </w:style>
  <w:style w:type="paragraph" w:customStyle="1" w:styleId="1f">
    <w:name w:val="Абзац списка1"/>
    <w:basedOn w:val="a8"/>
    <w:link w:val="ListParagraphChar"/>
    <w:qFormat/>
    <w:rsid w:val="00372D75"/>
    <w:pPr>
      <w:ind w:left="720"/>
      <w:contextualSpacing/>
    </w:pPr>
  </w:style>
  <w:style w:type="character" w:customStyle="1" w:styleId="1e">
    <w:name w:val="Уровень1 Знак"/>
    <w:link w:val="1d"/>
    <w:rsid w:val="002E037F"/>
    <w:rPr>
      <w:b/>
      <w:bCs/>
      <w:caps/>
      <w:color w:val="000000"/>
      <w:kern w:val="36"/>
      <w:sz w:val="24"/>
      <w:szCs w:val="24"/>
      <w:lang w:val="ru-RU" w:eastAsia="ru-RU" w:bidi="ar-SA"/>
    </w:rPr>
  </w:style>
  <w:style w:type="character" w:customStyle="1" w:styleId="a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0"/>
    <w:uiPriority w:val="99"/>
    <w:locked/>
    <w:rsid w:val="00372D75"/>
  </w:style>
  <w:style w:type="paragraph" w:customStyle="1" w:styleId="1f0">
    <w:name w:val="1 уровень"/>
    <w:basedOn w:val="12"/>
    <w:link w:val="1f1"/>
    <w:rsid w:val="00372D75"/>
    <w:pPr>
      <w:keepNext/>
      <w:spacing w:before="240" w:beforeAutospacing="0" w:after="60" w:afterAutospacing="0" w:line="360" w:lineRule="auto"/>
      <w:ind w:firstLine="720"/>
    </w:pPr>
    <w:rPr>
      <w:rFonts w:cs="Arial"/>
      <w:caps/>
      <w:kern w:val="32"/>
      <w:sz w:val="24"/>
      <w:szCs w:val="28"/>
    </w:rPr>
  </w:style>
  <w:style w:type="paragraph" w:customStyle="1" w:styleId="21">
    <w:name w:val="Уровень2"/>
    <w:basedOn w:val="1f0"/>
    <w:link w:val="2c"/>
    <w:qFormat/>
    <w:rsid w:val="00372D75"/>
    <w:pPr>
      <w:numPr>
        <w:ilvl w:val="1"/>
        <w:numId w:val="3"/>
      </w:numPr>
    </w:pPr>
    <w:rPr>
      <w:rFonts w:cs="Times New Roman"/>
      <w:caps w:val="0"/>
      <w:szCs w:val="24"/>
    </w:rPr>
  </w:style>
  <w:style w:type="paragraph" w:customStyle="1" w:styleId="1f2">
    <w:name w:val="Обычный1"/>
    <w:uiPriority w:val="99"/>
    <w:rsid w:val="006C1048"/>
    <w:pPr>
      <w:snapToGrid w:val="0"/>
    </w:pPr>
    <w:rPr>
      <w:sz w:val="24"/>
    </w:rPr>
  </w:style>
  <w:style w:type="character" w:customStyle="1" w:styleId="1f1">
    <w:name w:val="1 уровень Знак"/>
    <w:link w:val="1f0"/>
    <w:rsid w:val="00372D75"/>
    <w:rPr>
      <w:rFonts w:cs="Arial"/>
      <w:b/>
      <w:bCs/>
      <w:caps/>
      <w:kern w:val="32"/>
      <w:sz w:val="24"/>
      <w:szCs w:val="28"/>
    </w:rPr>
  </w:style>
  <w:style w:type="character" w:customStyle="1" w:styleId="2c">
    <w:name w:val="Уровень2 Знак"/>
    <w:link w:val="21"/>
    <w:rsid w:val="00372D75"/>
    <w:rPr>
      <w:b/>
      <w:bCs/>
      <w:kern w:val="32"/>
      <w:sz w:val="24"/>
      <w:szCs w:val="24"/>
    </w:rPr>
  </w:style>
  <w:style w:type="character" w:customStyle="1" w:styleId="Normal10-020">
    <w:name w:val="Normal + 10 пт полужирный По центру Слева:  -02 см Справ... Знак"/>
    <w:link w:val="Normal10-02"/>
    <w:locked/>
    <w:rsid w:val="006C1048"/>
    <w:rPr>
      <w:b/>
      <w:bCs/>
    </w:rPr>
  </w:style>
  <w:style w:type="character" w:customStyle="1" w:styleId="ad">
    <w:name w:val="Нижний колонтитул Знак"/>
    <w:aliases w:val=" Знак6 Знак,Знак6 Знак"/>
    <w:link w:val="ac"/>
    <w:uiPriority w:val="99"/>
    <w:rsid w:val="00DF3E3C"/>
    <w:rPr>
      <w:sz w:val="24"/>
      <w:szCs w:val="24"/>
    </w:rPr>
  </w:style>
  <w:style w:type="character" w:customStyle="1" w:styleId="afb">
    <w:name w:val="Основной текст с отступом Знак"/>
    <w:aliases w:val="Основной текст с отступом Знак1 Знак,Основной текст 1 Знак,Нумерованный список !! Знак,Надин стиль Знак"/>
    <w:link w:val="afa"/>
    <w:rsid w:val="00902426"/>
    <w:rPr>
      <w:sz w:val="24"/>
      <w:szCs w:val="24"/>
    </w:rPr>
  </w:style>
  <w:style w:type="character" w:styleId="affa">
    <w:name w:val="Emphasis"/>
    <w:uiPriority w:val="20"/>
    <w:qFormat/>
    <w:rsid w:val="00571157"/>
    <w:rPr>
      <w:i/>
      <w:iCs/>
    </w:rPr>
  </w:style>
  <w:style w:type="paragraph" w:styleId="affb">
    <w:name w:val="Balloon Text"/>
    <w:aliases w:val=" Знак5,Знак5"/>
    <w:basedOn w:val="a8"/>
    <w:link w:val="affc"/>
    <w:uiPriority w:val="99"/>
    <w:rsid w:val="00770865"/>
    <w:rPr>
      <w:rFonts w:ascii="Tahoma" w:hAnsi="Tahoma"/>
      <w:sz w:val="16"/>
      <w:szCs w:val="16"/>
    </w:rPr>
  </w:style>
  <w:style w:type="character" w:customStyle="1" w:styleId="affc">
    <w:name w:val="Текст выноски Знак"/>
    <w:aliases w:val=" Знак5 Знак,Знак5 Знак"/>
    <w:link w:val="affb"/>
    <w:uiPriority w:val="99"/>
    <w:rsid w:val="00770865"/>
    <w:rPr>
      <w:rFonts w:ascii="Tahoma" w:hAnsi="Tahoma" w:cs="Tahoma"/>
      <w:sz w:val="16"/>
      <w:szCs w:val="16"/>
    </w:rPr>
  </w:style>
  <w:style w:type="character" w:customStyle="1" w:styleId="1f3">
    <w:name w:val="Заголовок №1_"/>
    <w:link w:val="1f4"/>
    <w:uiPriority w:val="99"/>
    <w:rsid w:val="009C1A13"/>
    <w:rPr>
      <w:b/>
      <w:bCs/>
      <w:sz w:val="27"/>
      <w:szCs w:val="27"/>
      <w:shd w:val="clear" w:color="auto" w:fill="FFFFFF"/>
    </w:rPr>
  </w:style>
  <w:style w:type="paragraph" w:customStyle="1" w:styleId="1f4">
    <w:name w:val="Заголовок №1"/>
    <w:basedOn w:val="a8"/>
    <w:link w:val="1f3"/>
    <w:uiPriority w:val="99"/>
    <w:rsid w:val="009C1A13"/>
    <w:pPr>
      <w:shd w:val="clear" w:color="auto" w:fill="FFFFFF"/>
      <w:spacing w:before="4440" w:after="420" w:line="240" w:lineRule="atLeast"/>
      <w:ind w:hanging="440"/>
      <w:jc w:val="center"/>
      <w:outlineLvl w:val="0"/>
    </w:pPr>
    <w:rPr>
      <w:b/>
      <w:bCs/>
      <w:sz w:val="27"/>
      <w:szCs w:val="27"/>
    </w:rPr>
  </w:style>
  <w:style w:type="character" w:customStyle="1" w:styleId="27">
    <w:name w:val="Основной текст 2 Знак"/>
    <w:aliases w:val="Знак1 Знак"/>
    <w:link w:val="26"/>
    <w:rsid w:val="00B43F21"/>
    <w:rPr>
      <w:sz w:val="24"/>
      <w:szCs w:val="24"/>
    </w:rPr>
  </w:style>
  <w:style w:type="character" w:customStyle="1" w:styleId="80">
    <w:name w:val="Заголовок 8 Знак"/>
    <w:link w:val="8"/>
    <w:uiPriority w:val="9"/>
    <w:rsid w:val="00A83991"/>
    <w:rPr>
      <w:rFonts w:ascii="Calibri" w:hAnsi="Calibri"/>
      <w:i/>
      <w:iCs/>
      <w:sz w:val="24"/>
      <w:szCs w:val="24"/>
    </w:rPr>
  </w:style>
  <w:style w:type="paragraph" w:customStyle="1" w:styleId="affd">
    <w:name w:val="Обычный в таблице"/>
    <w:basedOn w:val="a8"/>
    <w:link w:val="affe"/>
    <w:semiHidden/>
    <w:rsid w:val="00A83991"/>
    <w:pPr>
      <w:spacing w:line="360" w:lineRule="auto"/>
      <w:ind w:hanging="6"/>
      <w:jc w:val="center"/>
    </w:pPr>
  </w:style>
  <w:style w:type="character" w:customStyle="1" w:styleId="affe">
    <w:name w:val="Обычный в таблице Знак"/>
    <w:link w:val="affd"/>
    <w:semiHidden/>
    <w:rsid w:val="00A83991"/>
    <w:rPr>
      <w:sz w:val="24"/>
      <w:szCs w:val="24"/>
    </w:rPr>
  </w:style>
  <w:style w:type="paragraph" w:customStyle="1" w:styleId="ConsNonformat">
    <w:name w:val="ConsNonformat"/>
    <w:rsid w:val="00B50642"/>
    <w:pPr>
      <w:widowControl w:val="0"/>
      <w:autoSpaceDE w:val="0"/>
      <w:autoSpaceDN w:val="0"/>
      <w:adjustRightInd w:val="0"/>
      <w:ind w:right="19772"/>
    </w:pPr>
    <w:rPr>
      <w:rFonts w:ascii="Courier New" w:hAnsi="Courier New" w:cs="Courier New"/>
    </w:rPr>
  </w:style>
  <w:style w:type="paragraph" w:customStyle="1" w:styleId="OTCHET00">
    <w:name w:val="OTCHET_00"/>
    <w:basedOn w:val="23"/>
    <w:uiPriority w:val="99"/>
    <w:rsid w:val="00B50642"/>
    <w:pPr>
      <w:numPr>
        <w:numId w:val="0"/>
      </w:numPr>
      <w:tabs>
        <w:tab w:val="left" w:pos="709"/>
        <w:tab w:val="left" w:pos="3402"/>
      </w:tabs>
      <w:spacing w:line="360" w:lineRule="auto"/>
      <w:contextualSpacing w:val="0"/>
      <w:jc w:val="both"/>
    </w:pPr>
    <w:rPr>
      <w:szCs w:val="20"/>
    </w:rPr>
  </w:style>
  <w:style w:type="paragraph" w:styleId="23">
    <w:name w:val="List Number 2"/>
    <w:basedOn w:val="a8"/>
    <w:rsid w:val="00B50642"/>
    <w:pPr>
      <w:numPr>
        <w:numId w:val="4"/>
      </w:numPr>
      <w:contextualSpacing/>
    </w:pPr>
  </w:style>
  <w:style w:type="paragraph" w:customStyle="1" w:styleId="afff">
    <w:name w:val="Стиль полужирный курсив По центру"/>
    <w:basedOn w:val="a8"/>
    <w:autoRedefine/>
    <w:uiPriority w:val="99"/>
    <w:rsid w:val="00D0503C"/>
    <w:pPr>
      <w:ind w:firstLine="540"/>
      <w:jc w:val="both"/>
    </w:pPr>
    <w:rPr>
      <w:bCs/>
      <w:iCs/>
      <w:color w:val="000000"/>
      <w:sz w:val="28"/>
      <w:szCs w:val="20"/>
    </w:rPr>
  </w:style>
  <w:style w:type="paragraph" w:customStyle="1" w:styleId="1f5">
    <w:name w:val="Знак Знак1 Знак"/>
    <w:basedOn w:val="a8"/>
    <w:rsid w:val="00D0503C"/>
    <w:pPr>
      <w:widowControl w:val="0"/>
      <w:adjustRightInd w:val="0"/>
      <w:spacing w:after="160" w:line="240" w:lineRule="exact"/>
      <w:jc w:val="right"/>
    </w:pPr>
    <w:rPr>
      <w:sz w:val="20"/>
      <w:szCs w:val="20"/>
      <w:lang w:val="en-GB" w:eastAsia="en-US"/>
    </w:rPr>
  </w:style>
  <w:style w:type="paragraph" w:customStyle="1" w:styleId="1f6">
    <w:name w:val="Заголовок 1_ГП"/>
    <w:basedOn w:val="a8"/>
    <w:next w:val="a8"/>
    <w:link w:val="1f7"/>
    <w:qFormat/>
    <w:rsid w:val="00900157"/>
    <w:pPr>
      <w:keepNext/>
      <w:ind w:firstLine="720"/>
      <w:jc w:val="both"/>
    </w:pPr>
    <w:rPr>
      <w:b/>
      <w:caps/>
      <w:szCs w:val="20"/>
      <w:lang w:eastAsia="en-US"/>
    </w:rPr>
  </w:style>
  <w:style w:type="character" w:customStyle="1" w:styleId="1f7">
    <w:name w:val="Заголовок 1_ГП Знак"/>
    <w:link w:val="1f6"/>
    <w:rsid w:val="00900157"/>
    <w:rPr>
      <w:b/>
      <w:caps/>
      <w:sz w:val="24"/>
      <w:lang w:eastAsia="en-US"/>
    </w:rPr>
  </w:style>
  <w:style w:type="paragraph" w:customStyle="1" w:styleId="western">
    <w:name w:val="western"/>
    <w:basedOn w:val="a8"/>
    <w:rsid w:val="00FF5BBF"/>
    <w:pPr>
      <w:spacing w:before="100" w:beforeAutospacing="1" w:after="100" w:afterAutospacing="1"/>
    </w:pPr>
  </w:style>
  <w:style w:type="paragraph" w:customStyle="1" w:styleId="2d">
    <w:name w:val="Заголовок 2_ГП"/>
    <w:basedOn w:val="22"/>
    <w:qFormat/>
    <w:rsid w:val="00900157"/>
    <w:rPr>
      <w:caps/>
      <w:sz w:val="24"/>
    </w:rPr>
  </w:style>
  <w:style w:type="paragraph" w:styleId="afff0">
    <w:name w:val="TOC Heading"/>
    <w:basedOn w:val="12"/>
    <w:next w:val="a8"/>
    <w:uiPriority w:val="39"/>
    <w:qFormat/>
    <w:rsid w:val="00FB75D6"/>
    <w:pPr>
      <w:keepNext/>
      <w:keepLines/>
      <w:spacing w:before="480" w:beforeAutospacing="0" w:after="0" w:afterAutospacing="0" w:line="276" w:lineRule="auto"/>
      <w:outlineLvl w:val="9"/>
    </w:pPr>
    <w:rPr>
      <w:rFonts w:ascii="Cambria" w:hAnsi="Cambria"/>
      <w:color w:val="365F91"/>
      <w:kern w:val="0"/>
      <w:sz w:val="28"/>
      <w:szCs w:val="28"/>
    </w:rPr>
  </w:style>
  <w:style w:type="character" w:styleId="afff1">
    <w:name w:val="FollowedHyperlink"/>
    <w:uiPriority w:val="99"/>
    <w:rsid w:val="006634C8"/>
    <w:rPr>
      <w:color w:val="800080"/>
      <w:u w:val="single"/>
    </w:rPr>
  </w:style>
  <w:style w:type="table" w:styleId="afff2">
    <w:name w:val="Table Theme"/>
    <w:basedOn w:val="aa"/>
    <w:rsid w:val="00560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Прижатый влево"/>
    <w:basedOn w:val="a8"/>
    <w:next w:val="a8"/>
    <w:uiPriority w:val="99"/>
    <w:rsid w:val="009636FB"/>
    <w:pPr>
      <w:widowControl w:val="0"/>
      <w:autoSpaceDE w:val="0"/>
      <w:autoSpaceDN w:val="0"/>
      <w:adjustRightInd w:val="0"/>
    </w:pPr>
    <w:rPr>
      <w:rFonts w:ascii="Arial" w:hAnsi="Arial"/>
    </w:rPr>
  </w:style>
  <w:style w:type="paragraph" w:customStyle="1" w:styleId="afff4">
    <w:name w:val="Базовый"/>
    <w:rsid w:val="00A55BF0"/>
    <w:pPr>
      <w:widowControl w:val="0"/>
      <w:tabs>
        <w:tab w:val="left" w:pos="709"/>
      </w:tabs>
      <w:suppressAutoHyphens/>
      <w:overflowPunct w:val="0"/>
      <w:spacing w:after="200" w:line="276" w:lineRule="auto"/>
    </w:pPr>
    <w:rPr>
      <w:rFonts w:eastAsia="Droid Sans Fallback" w:cs="Lohit Hindi"/>
      <w:color w:val="00000A"/>
      <w:sz w:val="24"/>
      <w:szCs w:val="24"/>
      <w:lang w:eastAsia="zh-CN" w:bidi="hi-IN"/>
    </w:rPr>
  </w:style>
  <w:style w:type="paragraph" w:customStyle="1" w:styleId="afff5">
    <w:name w:val="Содержимое таблицы"/>
    <w:basedOn w:val="afff4"/>
    <w:rsid w:val="00A55BF0"/>
    <w:pPr>
      <w:suppressLineNumbers/>
    </w:pPr>
  </w:style>
  <w:style w:type="character" w:styleId="afff6">
    <w:name w:val="annotation reference"/>
    <w:uiPriority w:val="99"/>
    <w:rsid w:val="009A7F66"/>
    <w:rPr>
      <w:sz w:val="16"/>
      <w:szCs w:val="16"/>
    </w:rPr>
  </w:style>
  <w:style w:type="paragraph" w:styleId="afff7">
    <w:name w:val="annotation text"/>
    <w:basedOn w:val="a8"/>
    <w:link w:val="afff8"/>
    <w:rsid w:val="009A7F66"/>
    <w:rPr>
      <w:sz w:val="20"/>
      <w:szCs w:val="20"/>
    </w:rPr>
  </w:style>
  <w:style w:type="character" w:customStyle="1" w:styleId="afff8">
    <w:name w:val="Текст примечания Знак"/>
    <w:basedOn w:val="a9"/>
    <w:link w:val="afff7"/>
    <w:rsid w:val="009A7F66"/>
  </w:style>
  <w:style w:type="paragraph" w:styleId="afff9">
    <w:name w:val="annotation subject"/>
    <w:basedOn w:val="afff7"/>
    <w:next w:val="afff7"/>
    <w:link w:val="afffa"/>
    <w:uiPriority w:val="99"/>
    <w:rsid w:val="009A7F66"/>
    <w:rPr>
      <w:b/>
      <w:bCs/>
    </w:rPr>
  </w:style>
  <w:style w:type="character" w:customStyle="1" w:styleId="afffa">
    <w:name w:val="Тема примечания Знак"/>
    <w:link w:val="afff9"/>
    <w:uiPriority w:val="99"/>
    <w:rsid w:val="009A7F66"/>
    <w:rPr>
      <w:b/>
      <w:bC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autoRedefine/>
    <w:rsid w:val="00FC1B1E"/>
    <w:pPr>
      <w:spacing w:after="160" w:line="240" w:lineRule="exact"/>
    </w:pPr>
    <w:rPr>
      <w:sz w:val="28"/>
      <w:szCs w:val="20"/>
      <w:lang w:val="en-US" w:eastAsia="en-US"/>
    </w:rPr>
  </w:style>
  <w:style w:type="paragraph" w:styleId="HTML">
    <w:name w:val="HTML Preformatted"/>
    <w:basedOn w:val="a8"/>
    <w:link w:val="HTML0"/>
    <w:rsid w:val="00F4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475C2"/>
    <w:rPr>
      <w:rFonts w:ascii="Courier New" w:hAnsi="Courier New"/>
    </w:rPr>
  </w:style>
  <w:style w:type="paragraph" w:customStyle="1" w:styleId="Label">
    <w:name w:val="Label"/>
    <w:basedOn w:val="a8"/>
    <w:uiPriority w:val="99"/>
    <w:rsid w:val="007F43AE"/>
    <w:pPr>
      <w:spacing w:before="120"/>
    </w:pPr>
    <w:rPr>
      <w:rFonts w:ascii="Antiqua" w:hAnsi="Antiqua" w:cs="Antiqua"/>
      <w:sz w:val="17"/>
      <w:szCs w:val="17"/>
      <w:lang w:val="en-US"/>
    </w:rPr>
  </w:style>
  <w:style w:type="paragraph" w:customStyle="1" w:styleId="Ieinoie">
    <w:name w:val="Ieino?ie"/>
    <w:basedOn w:val="a8"/>
    <w:uiPriority w:val="99"/>
    <w:rsid w:val="007F43AE"/>
    <w:pPr>
      <w:jc w:val="center"/>
    </w:pPr>
    <w:rPr>
      <w:rFonts w:ascii="AGGal" w:hAnsi="AGGal" w:cs="AGGal"/>
    </w:rPr>
  </w:style>
  <w:style w:type="paragraph" w:customStyle="1" w:styleId="afffc">
    <w:name w:val="Абзац"/>
    <w:basedOn w:val="a8"/>
    <w:link w:val="afffd"/>
    <w:qFormat/>
    <w:rsid w:val="00744302"/>
    <w:pPr>
      <w:spacing w:before="120" w:after="60"/>
      <w:ind w:firstLine="567"/>
      <w:jc w:val="both"/>
    </w:pPr>
    <w:rPr>
      <w:rFonts w:ascii="Tahoma" w:hAnsi="Tahoma" w:cs="Tahoma"/>
    </w:rPr>
  </w:style>
  <w:style w:type="character" w:customStyle="1" w:styleId="afffd">
    <w:name w:val="Абзац Знак"/>
    <w:link w:val="afffc"/>
    <w:rsid w:val="00744302"/>
    <w:rPr>
      <w:rFonts w:ascii="Tahoma" w:hAnsi="Tahoma" w:cs="Tahoma"/>
      <w:sz w:val="24"/>
      <w:szCs w:val="24"/>
    </w:rPr>
  </w:style>
  <w:style w:type="character" w:customStyle="1" w:styleId="90">
    <w:name w:val="Заголовок 9 Знак"/>
    <w:basedOn w:val="a9"/>
    <w:link w:val="9"/>
    <w:uiPriority w:val="9"/>
    <w:rsid w:val="00A245AB"/>
    <w:rPr>
      <w:rFonts w:ascii="Arial" w:hAnsi="Arial"/>
      <w:sz w:val="22"/>
      <w:szCs w:val="22"/>
    </w:rPr>
  </w:style>
  <w:style w:type="character" w:customStyle="1" w:styleId="40">
    <w:name w:val="Заголовок 4 Знак"/>
    <w:basedOn w:val="a9"/>
    <w:link w:val="4"/>
    <w:rsid w:val="00A245AB"/>
    <w:rPr>
      <w:b/>
      <w:bCs/>
      <w:sz w:val="28"/>
      <w:szCs w:val="28"/>
    </w:rPr>
  </w:style>
  <w:style w:type="character" w:customStyle="1" w:styleId="50">
    <w:name w:val="Заголовок 5 Знак"/>
    <w:basedOn w:val="a9"/>
    <w:link w:val="5"/>
    <w:uiPriority w:val="9"/>
    <w:rsid w:val="00A245AB"/>
    <w:rPr>
      <w:b/>
      <w:bCs/>
      <w:i/>
      <w:iCs/>
      <w:sz w:val="26"/>
      <w:szCs w:val="26"/>
    </w:rPr>
  </w:style>
  <w:style w:type="character" w:customStyle="1" w:styleId="60">
    <w:name w:val="Заголовок 6 Знак"/>
    <w:basedOn w:val="a9"/>
    <w:link w:val="6"/>
    <w:uiPriority w:val="9"/>
    <w:rsid w:val="00A245AB"/>
    <w:rPr>
      <w:b/>
      <w:bCs/>
      <w:sz w:val="22"/>
      <w:szCs w:val="22"/>
    </w:rPr>
  </w:style>
  <w:style w:type="character" w:customStyle="1" w:styleId="70">
    <w:name w:val="Заголовок 7 Знак"/>
    <w:aliases w:val="Заголовок x.x Знак"/>
    <w:basedOn w:val="a9"/>
    <w:link w:val="7"/>
    <w:uiPriority w:val="9"/>
    <w:rsid w:val="00A245AB"/>
    <w:rPr>
      <w:sz w:val="24"/>
      <w:szCs w:val="24"/>
    </w:rPr>
  </w:style>
  <w:style w:type="paragraph" w:customStyle="1" w:styleId="Default">
    <w:name w:val="Default"/>
    <w:rsid w:val="00A245AB"/>
    <w:pPr>
      <w:autoSpaceDE w:val="0"/>
      <w:autoSpaceDN w:val="0"/>
      <w:adjustRightInd w:val="0"/>
    </w:pPr>
    <w:rPr>
      <w:rFonts w:eastAsiaTheme="minorHAnsi"/>
      <w:color w:val="000000"/>
      <w:sz w:val="24"/>
      <w:szCs w:val="24"/>
      <w:lang w:eastAsia="en-US"/>
    </w:rPr>
  </w:style>
  <w:style w:type="character" w:customStyle="1" w:styleId="afffe">
    <w:name w:val="Основной текст_"/>
    <w:link w:val="100"/>
    <w:rsid w:val="00A245AB"/>
    <w:rPr>
      <w:sz w:val="26"/>
      <w:shd w:val="clear" w:color="auto" w:fill="FFFFFF"/>
    </w:rPr>
  </w:style>
  <w:style w:type="paragraph" w:customStyle="1" w:styleId="100">
    <w:name w:val="Основной текст10"/>
    <w:basedOn w:val="a8"/>
    <w:link w:val="afffe"/>
    <w:rsid w:val="00A245AB"/>
    <w:pPr>
      <w:widowControl w:val="0"/>
      <w:shd w:val="clear" w:color="auto" w:fill="FFFFFF"/>
      <w:spacing w:after="360" w:line="0" w:lineRule="atLeast"/>
      <w:ind w:hanging="400"/>
    </w:pPr>
    <w:rPr>
      <w:sz w:val="26"/>
      <w:szCs w:val="20"/>
    </w:rPr>
  </w:style>
  <w:style w:type="paragraph" w:customStyle="1" w:styleId="2e">
    <w:name w:val="Основной текст (2)"/>
    <w:basedOn w:val="a8"/>
    <w:rsid w:val="00A245AB"/>
    <w:pPr>
      <w:widowControl w:val="0"/>
      <w:shd w:val="clear" w:color="auto" w:fill="FFFFFF"/>
      <w:spacing w:before="120" w:after="660" w:line="0" w:lineRule="atLeast"/>
      <w:ind w:hanging="1440"/>
      <w:jc w:val="center"/>
    </w:pPr>
    <w:rPr>
      <w:b/>
      <w:bCs/>
      <w:color w:val="000000"/>
    </w:rPr>
  </w:style>
  <w:style w:type="character" w:customStyle="1" w:styleId="3a">
    <w:name w:val="Основной текст3"/>
    <w:rsid w:val="00A245AB"/>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eastAsia="ru-RU" w:bidi="ar-SA"/>
    </w:rPr>
  </w:style>
  <w:style w:type="character" w:customStyle="1" w:styleId="3b">
    <w:name w:val="Основной текст (3)_"/>
    <w:basedOn w:val="a9"/>
    <w:link w:val="3c"/>
    <w:uiPriority w:val="99"/>
    <w:rsid w:val="00A245AB"/>
    <w:rPr>
      <w:b/>
      <w:bCs/>
      <w:sz w:val="26"/>
      <w:szCs w:val="26"/>
      <w:shd w:val="clear" w:color="auto" w:fill="FFFFFF"/>
    </w:rPr>
  </w:style>
  <w:style w:type="paragraph" w:customStyle="1" w:styleId="3c">
    <w:name w:val="Основной текст (3)"/>
    <w:basedOn w:val="a8"/>
    <w:link w:val="3b"/>
    <w:uiPriority w:val="99"/>
    <w:rsid w:val="00A245AB"/>
    <w:pPr>
      <w:widowControl w:val="0"/>
      <w:shd w:val="clear" w:color="auto" w:fill="FFFFFF"/>
      <w:spacing w:after="120" w:line="298" w:lineRule="exact"/>
      <w:ind w:hanging="1440"/>
    </w:pPr>
    <w:rPr>
      <w:b/>
      <w:bCs/>
      <w:sz w:val="26"/>
      <w:szCs w:val="26"/>
    </w:rPr>
  </w:style>
  <w:style w:type="character" w:customStyle="1" w:styleId="3d">
    <w:name w:val="Основной текст (3) + Малые прописные"/>
    <w:basedOn w:val="3b"/>
    <w:uiPriority w:val="99"/>
    <w:rsid w:val="00A245AB"/>
    <w:rPr>
      <w:b/>
      <w:bCs/>
      <w:smallCaps/>
      <w:sz w:val="26"/>
      <w:szCs w:val="26"/>
      <w:shd w:val="clear" w:color="auto" w:fill="FFFFFF"/>
    </w:rPr>
  </w:style>
  <w:style w:type="character" w:customStyle="1" w:styleId="2f">
    <w:name w:val="Основной текст (2)_"/>
    <w:basedOn w:val="a9"/>
    <w:link w:val="211"/>
    <w:uiPriority w:val="99"/>
    <w:rsid w:val="00A245AB"/>
    <w:rPr>
      <w:sz w:val="26"/>
      <w:szCs w:val="26"/>
      <w:shd w:val="clear" w:color="auto" w:fill="FFFFFF"/>
    </w:rPr>
  </w:style>
  <w:style w:type="paragraph" w:customStyle="1" w:styleId="211">
    <w:name w:val="Основной текст (2)1"/>
    <w:basedOn w:val="a8"/>
    <w:link w:val="2f"/>
    <w:uiPriority w:val="99"/>
    <w:rsid w:val="00A245AB"/>
    <w:pPr>
      <w:widowControl w:val="0"/>
      <w:shd w:val="clear" w:color="auto" w:fill="FFFFFF"/>
      <w:spacing w:after="360" w:line="240" w:lineRule="atLeast"/>
      <w:ind w:hanging="380"/>
    </w:pPr>
    <w:rPr>
      <w:sz w:val="26"/>
      <w:szCs w:val="26"/>
    </w:rPr>
  </w:style>
  <w:style w:type="character" w:customStyle="1" w:styleId="2f0">
    <w:name w:val="Заголовок №2_"/>
    <w:basedOn w:val="a9"/>
    <w:link w:val="2f1"/>
    <w:uiPriority w:val="99"/>
    <w:rsid w:val="00A245AB"/>
    <w:rPr>
      <w:b/>
      <w:bCs/>
      <w:sz w:val="26"/>
      <w:szCs w:val="26"/>
      <w:shd w:val="clear" w:color="auto" w:fill="FFFFFF"/>
    </w:rPr>
  </w:style>
  <w:style w:type="paragraph" w:customStyle="1" w:styleId="2f1">
    <w:name w:val="Заголовок №2"/>
    <w:basedOn w:val="a8"/>
    <w:link w:val="2f0"/>
    <w:uiPriority w:val="99"/>
    <w:rsid w:val="00A245AB"/>
    <w:pPr>
      <w:widowControl w:val="0"/>
      <w:shd w:val="clear" w:color="auto" w:fill="FFFFFF"/>
      <w:spacing w:after="240" w:line="240" w:lineRule="atLeast"/>
      <w:jc w:val="both"/>
      <w:outlineLvl w:val="1"/>
    </w:pPr>
    <w:rPr>
      <w:b/>
      <w:bCs/>
      <w:sz w:val="26"/>
      <w:szCs w:val="26"/>
    </w:rPr>
  </w:style>
  <w:style w:type="character" w:customStyle="1" w:styleId="2f2">
    <w:name w:val="Заголовок №2 + Курсив"/>
    <w:basedOn w:val="2f0"/>
    <w:uiPriority w:val="99"/>
    <w:rsid w:val="00A245AB"/>
    <w:rPr>
      <w:b/>
      <w:bCs/>
      <w:i/>
      <w:iCs/>
      <w:sz w:val="26"/>
      <w:szCs w:val="26"/>
      <w:u w:val="none"/>
      <w:shd w:val="clear" w:color="auto" w:fill="FFFFFF"/>
    </w:rPr>
  </w:style>
  <w:style w:type="character" w:customStyle="1" w:styleId="72">
    <w:name w:val="Основной текст (7)_"/>
    <w:basedOn w:val="a9"/>
    <w:link w:val="73"/>
    <w:uiPriority w:val="99"/>
    <w:rsid w:val="00A245AB"/>
    <w:rPr>
      <w:shd w:val="clear" w:color="auto" w:fill="FFFFFF"/>
    </w:rPr>
  </w:style>
  <w:style w:type="paragraph" w:customStyle="1" w:styleId="73">
    <w:name w:val="Основной текст (7)"/>
    <w:basedOn w:val="a8"/>
    <w:link w:val="72"/>
    <w:uiPriority w:val="99"/>
    <w:rsid w:val="00A245AB"/>
    <w:pPr>
      <w:widowControl w:val="0"/>
      <w:shd w:val="clear" w:color="auto" w:fill="FFFFFF"/>
      <w:spacing w:before="3300" w:after="360" w:line="240" w:lineRule="atLeast"/>
      <w:ind w:hanging="400"/>
      <w:jc w:val="both"/>
    </w:pPr>
    <w:rPr>
      <w:sz w:val="20"/>
      <w:szCs w:val="20"/>
    </w:rPr>
  </w:style>
  <w:style w:type="character" w:customStyle="1" w:styleId="3Exact2">
    <w:name w:val="Подпись к картинке (3) Exact2"/>
    <w:basedOn w:val="3e"/>
    <w:uiPriority w:val="99"/>
    <w:rsid w:val="00A245AB"/>
    <w:rPr>
      <w:color w:val="000000"/>
      <w:spacing w:val="0"/>
      <w:w w:val="100"/>
      <w:position w:val="0"/>
      <w:sz w:val="9"/>
      <w:szCs w:val="9"/>
      <w:shd w:val="clear" w:color="auto" w:fill="FFFFFF"/>
    </w:rPr>
  </w:style>
  <w:style w:type="character" w:customStyle="1" w:styleId="3e">
    <w:name w:val="Подпись к картинке (3)_"/>
    <w:basedOn w:val="a9"/>
    <w:link w:val="312"/>
    <w:uiPriority w:val="99"/>
    <w:rsid w:val="00A245AB"/>
    <w:rPr>
      <w:sz w:val="9"/>
      <w:szCs w:val="9"/>
      <w:shd w:val="clear" w:color="auto" w:fill="FFFFFF"/>
    </w:rPr>
  </w:style>
  <w:style w:type="paragraph" w:customStyle="1" w:styleId="312">
    <w:name w:val="Подпись к картинке (3)1"/>
    <w:basedOn w:val="a8"/>
    <w:link w:val="3e"/>
    <w:uiPriority w:val="99"/>
    <w:rsid w:val="00A245AB"/>
    <w:pPr>
      <w:widowControl w:val="0"/>
      <w:shd w:val="clear" w:color="auto" w:fill="FFFFFF"/>
      <w:spacing w:line="240" w:lineRule="atLeast"/>
    </w:pPr>
    <w:rPr>
      <w:sz w:val="9"/>
      <w:szCs w:val="9"/>
    </w:rPr>
  </w:style>
  <w:style w:type="character" w:customStyle="1" w:styleId="82">
    <w:name w:val="Основной текст (8)_"/>
    <w:basedOn w:val="a9"/>
    <w:link w:val="810"/>
    <w:uiPriority w:val="99"/>
    <w:rsid w:val="00A245AB"/>
    <w:rPr>
      <w:b/>
      <w:bCs/>
      <w:shd w:val="clear" w:color="auto" w:fill="FFFFFF"/>
    </w:rPr>
  </w:style>
  <w:style w:type="paragraph" w:customStyle="1" w:styleId="810">
    <w:name w:val="Основной текст (8)1"/>
    <w:basedOn w:val="a8"/>
    <w:link w:val="82"/>
    <w:uiPriority w:val="99"/>
    <w:rsid w:val="00A245AB"/>
    <w:pPr>
      <w:widowControl w:val="0"/>
      <w:shd w:val="clear" w:color="auto" w:fill="FFFFFF"/>
      <w:spacing w:before="3720" w:line="240" w:lineRule="atLeast"/>
      <w:jc w:val="right"/>
    </w:pPr>
    <w:rPr>
      <w:b/>
      <w:bCs/>
      <w:sz w:val="20"/>
      <w:szCs w:val="20"/>
    </w:rPr>
  </w:style>
  <w:style w:type="character" w:customStyle="1" w:styleId="8Exact">
    <w:name w:val="Основной текст (8) Exact"/>
    <w:basedOn w:val="a9"/>
    <w:uiPriority w:val="99"/>
    <w:rsid w:val="00A245AB"/>
    <w:rPr>
      <w:rFonts w:ascii="Times New Roman" w:hAnsi="Times New Roman" w:cs="Times New Roman"/>
      <w:b/>
      <w:bCs/>
      <w:u w:val="none"/>
    </w:rPr>
  </w:style>
  <w:style w:type="character" w:customStyle="1" w:styleId="8Exact1">
    <w:name w:val="Основной текст (8) Exact1"/>
    <w:basedOn w:val="82"/>
    <w:uiPriority w:val="99"/>
    <w:rsid w:val="00A245AB"/>
    <w:rPr>
      <w:b/>
      <w:bCs/>
      <w:shd w:val="clear" w:color="auto" w:fill="FFFFFF"/>
    </w:rPr>
  </w:style>
  <w:style w:type="character" w:customStyle="1" w:styleId="5Exact">
    <w:name w:val="Подпись к картинке (5) Exact"/>
    <w:basedOn w:val="a9"/>
    <w:link w:val="52"/>
    <w:uiPriority w:val="99"/>
    <w:rsid w:val="00A245AB"/>
    <w:rPr>
      <w:sz w:val="14"/>
      <w:szCs w:val="14"/>
      <w:shd w:val="clear" w:color="auto" w:fill="FFFFFF"/>
    </w:rPr>
  </w:style>
  <w:style w:type="paragraph" w:customStyle="1" w:styleId="52">
    <w:name w:val="Подпись к картинке (5)"/>
    <w:basedOn w:val="a8"/>
    <w:link w:val="5Exact"/>
    <w:uiPriority w:val="99"/>
    <w:rsid w:val="00A245AB"/>
    <w:pPr>
      <w:widowControl w:val="0"/>
      <w:shd w:val="clear" w:color="auto" w:fill="FFFFFF"/>
      <w:spacing w:line="240" w:lineRule="atLeast"/>
    </w:pPr>
    <w:rPr>
      <w:sz w:val="14"/>
      <w:szCs w:val="14"/>
    </w:rPr>
  </w:style>
  <w:style w:type="character" w:customStyle="1" w:styleId="5Exact0">
    <w:name w:val="Подпись к картинке (5) + Малые прописные Exact"/>
    <w:basedOn w:val="5Exact"/>
    <w:uiPriority w:val="99"/>
    <w:rsid w:val="00A245AB"/>
    <w:rPr>
      <w:smallCaps/>
      <w:sz w:val="14"/>
      <w:szCs w:val="14"/>
      <w:shd w:val="clear" w:color="auto" w:fill="FFFFFF"/>
    </w:rPr>
  </w:style>
  <w:style w:type="character" w:customStyle="1" w:styleId="6Exact">
    <w:name w:val="Подпись к картинке (6) Exact"/>
    <w:basedOn w:val="a9"/>
    <w:link w:val="62"/>
    <w:uiPriority w:val="99"/>
    <w:rsid w:val="00A245AB"/>
    <w:rPr>
      <w:i/>
      <w:iCs/>
      <w:sz w:val="26"/>
      <w:szCs w:val="26"/>
      <w:shd w:val="clear" w:color="auto" w:fill="FFFFFF"/>
    </w:rPr>
  </w:style>
  <w:style w:type="paragraph" w:customStyle="1" w:styleId="62">
    <w:name w:val="Подпись к картинке (6)"/>
    <w:basedOn w:val="a8"/>
    <w:link w:val="6Exact"/>
    <w:uiPriority w:val="99"/>
    <w:rsid w:val="00A245AB"/>
    <w:pPr>
      <w:widowControl w:val="0"/>
      <w:shd w:val="clear" w:color="auto" w:fill="FFFFFF"/>
      <w:spacing w:line="240" w:lineRule="atLeast"/>
    </w:pPr>
    <w:rPr>
      <w:i/>
      <w:iCs/>
      <w:sz w:val="26"/>
      <w:szCs w:val="26"/>
    </w:rPr>
  </w:style>
  <w:style w:type="character" w:customStyle="1" w:styleId="6Exact1">
    <w:name w:val="Подпись к картинке (6) Exact1"/>
    <w:basedOn w:val="6Exact"/>
    <w:uiPriority w:val="99"/>
    <w:rsid w:val="00A245AB"/>
    <w:rPr>
      <w:i/>
      <w:iCs/>
      <w:sz w:val="26"/>
      <w:szCs w:val="26"/>
      <w:shd w:val="clear" w:color="auto" w:fill="FFFFFF"/>
    </w:rPr>
  </w:style>
  <w:style w:type="paragraph" w:customStyle="1" w:styleId="212">
    <w:name w:val="Основной текст с отступом 21"/>
    <w:basedOn w:val="a8"/>
    <w:rsid w:val="00A245AB"/>
    <w:pPr>
      <w:suppressAutoHyphens/>
      <w:ind w:firstLine="720"/>
    </w:pPr>
    <w:rPr>
      <w:rFonts w:eastAsia="Lucida Sans Unicode"/>
      <w:lang w:eastAsia="ar-SA"/>
    </w:rPr>
  </w:style>
  <w:style w:type="character" w:customStyle="1" w:styleId="63">
    <w:name w:val="Основной текст (6)_"/>
    <w:basedOn w:val="a9"/>
    <w:link w:val="64"/>
    <w:uiPriority w:val="99"/>
    <w:rsid w:val="00A245AB"/>
    <w:rPr>
      <w:b/>
      <w:bCs/>
      <w:shd w:val="clear" w:color="auto" w:fill="FFFFFF"/>
    </w:rPr>
  </w:style>
  <w:style w:type="paragraph" w:customStyle="1" w:styleId="64">
    <w:name w:val="Основной текст (6)"/>
    <w:basedOn w:val="a8"/>
    <w:link w:val="63"/>
    <w:uiPriority w:val="99"/>
    <w:rsid w:val="00A245AB"/>
    <w:pPr>
      <w:widowControl w:val="0"/>
      <w:shd w:val="clear" w:color="auto" w:fill="FFFFFF"/>
      <w:spacing w:before="3000" w:after="360" w:line="240" w:lineRule="atLeast"/>
      <w:jc w:val="both"/>
    </w:pPr>
    <w:rPr>
      <w:b/>
      <w:bCs/>
      <w:sz w:val="20"/>
      <w:szCs w:val="20"/>
    </w:rPr>
  </w:style>
  <w:style w:type="character" w:customStyle="1" w:styleId="213">
    <w:name w:val="Основной текст (2) + Полужирный1"/>
    <w:basedOn w:val="2f"/>
    <w:uiPriority w:val="99"/>
    <w:rsid w:val="00A245AB"/>
    <w:rPr>
      <w:b/>
      <w:bCs/>
      <w:sz w:val="26"/>
      <w:szCs w:val="26"/>
      <w:u w:val="none"/>
      <w:shd w:val="clear" w:color="auto" w:fill="FFFFFF"/>
    </w:rPr>
  </w:style>
  <w:style w:type="character" w:customStyle="1" w:styleId="7Exact">
    <w:name w:val="Подпись к картинке (7) Exact"/>
    <w:basedOn w:val="a9"/>
    <w:link w:val="74"/>
    <w:uiPriority w:val="99"/>
    <w:rsid w:val="00A245AB"/>
    <w:rPr>
      <w:rFonts w:ascii="Bookman Old Style" w:hAnsi="Bookman Old Style" w:cs="Bookman Old Style"/>
      <w:sz w:val="8"/>
      <w:szCs w:val="8"/>
      <w:shd w:val="clear" w:color="auto" w:fill="FFFFFF"/>
    </w:rPr>
  </w:style>
  <w:style w:type="paragraph" w:customStyle="1" w:styleId="74">
    <w:name w:val="Подпись к картинке (7)"/>
    <w:basedOn w:val="a8"/>
    <w:link w:val="7Exact"/>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7Exact2">
    <w:name w:val="Подпись к картинке (7) Exact2"/>
    <w:basedOn w:val="7Exact"/>
    <w:uiPriority w:val="99"/>
    <w:rsid w:val="00A245AB"/>
    <w:rPr>
      <w:rFonts w:ascii="Bookman Old Style" w:hAnsi="Bookman Old Style" w:cs="Bookman Old Style"/>
      <w:sz w:val="8"/>
      <w:szCs w:val="8"/>
      <w:shd w:val="clear" w:color="auto" w:fill="FFFFFF"/>
    </w:rPr>
  </w:style>
  <w:style w:type="character" w:customStyle="1" w:styleId="7Exact1">
    <w:name w:val="Подпись к картинке (7) Exact1"/>
    <w:basedOn w:val="7Exact"/>
    <w:uiPriority w:val="99"/>
    <w:rsid w:val="00A245AB"/>
    <w:rPr>
      <w:rFonts w:ascii="Bookman Old Style" w:hAnsi="Bookman Old Style" w:cs="Bookman Old Style"/>
      <w:sz w:val="8"/>
      <w:szCs w:val="8"/>
      <w:shd w:val="clear" w:color="auto" w:fill="FFFFFF"/>
    </w:rPr>
  </w:style>
  <w:style w:type="character" w:customStyle="1" w:styleId="5Sylfaen">
    <w:name w:val="Подпись к картинке (5) + Sylfaen"/>
    <w:aliases w:val="4 pt,Курсив Exact"/>
    <w:basedOn w:val="5Exact"/>
    <w:uiPriority w:val="99"/>
    <w:rsid w:val="00A245AB"/>
    <w:rPr>
      <w:rFonts w:ascii="Sylfaen" w:hAnsi="Sylfaen" w:cs="Sylfaen"/>
      <w:i/>
      <w:iCs/>
      <w:sz w:val="8"/>
      <w:szCs w:val="8"/>
      <w:u w:val="none"/>
      <w:shd w:val="clear" w:color="auto" w:fill="FFFFFF"/>
    </w:rPr>
  </w:style>
  <w:style w:type="character" w:customStyle="1" w:styleId="2f3">
    <w:name w:val="Заголовок №2 + Не полужирный"/>
    <w:basedOn w:val="2f0"/>
    <w:uiPriority w:val="99"/>
    <w:rsid w:val="00A245AB"/>
    <w:rPr>
      <w:b w:val="0"/>
      <w:bCs w:val="0"/>
      <w:sz w:val="26"/>
      <w:szCs w:val="26"/>
      <w:u w:val="none"/>
      <w:shd w:val="clear" w:color="auto" w:fill="FFFFFF"/>
    </w:rPr>
  </w:style>
  <w:style w:type="character" w:customStyle="1" w:styleId="212pt">
    <w:name w:val="Основной текст (2) + 12 pt"/>
    <w:basedOn w:val="2f"/>
    <w:uiPriority w:val="99"/>
    <w:rsid w:val="00A245AB"/>
    <w:rPr>
      <w:sz w:val="24"/>
      <w:szCs w:val="24"/>
      <w:u w:val="none"/>
      <w:shd w:val="clear" w:color="auto" w:fill="FFFFFF"/>
    </w:rPr>
  </w:style>
  <w:style w:type="character" w:customStyle="1" w:styleId="8Exact0">
    <w:name w:val="Подпись к картинке (8) Exact"/>
    <w:basedOn w:val="a9"/>
    <w:link w:val="83"/>
    <w:uiPriority w:val="99"/>
    <w:rsid w:val="00A245AB"/>
    <w:rPr>
      <w:rFonts w:ascii="Bookman Old Style" w:hAnsi="Bookman Old Style" w:cs="Bookman Old Style"/>
      <w:sz w:val="8"/>
      <w:szCs w:val="8"/>
      <w:shd w:val="clear" w:color="auto" w:fill="FFFFFF"/>
    </w:rPr>
  </w:style>
  <w:style w:type="paragraph" w:customStyle="1" w:styleId="83">
    <w:name w:val="Подпись к картинке (8)"/>
    <w:basedOn w:val="a8"/>
    <w:link w:val="8Exact0"/>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8Exact2">
    <w:name w:val="Подпись к картинке (8) Exact2"/>
    <w:basedOn w:val="8Exact0"/>
    <w:uiPriority w:val="99"/>
    <w:rsid w:val="00A245AB"/>
    <w:rPr>
      <w:rFonts w:ascii="Bookman Old Style" w:hAnsi="Bookman Old Style" w:cs="Bookman Old Style"/>
      <w:sz w:val="8"/>
      <w:szCs w:val="8"/>
      <w:shd w:val="clear" w:color="auto" w:fill="FFFFFF"/>
    </w:rPr>
  </w:style>
  <w:style w:type="character" w:customStyle="1" w:styleId="8Exact10">
    <w:name w:val="Подпись к картинке (8) Exact1"/>
    <w:basedOn w:val="8Exact0"/>
    <w:uiPriority w:val="99"/>
    <w:rsid w:val="00A245AB"/>
    <w:rPr>
      <w:rFonts w:ascii="Bookman Old Style" w:hAnsi="Bookman Old Style" w:cs="Bookman Old Style"/>
      <w:sz w:val="8"/>
      <w:szCs w:val="8"/>
      <w:shd w:val="clear" w:color="auto" w:fill="FFFFFF"/>
    </w:rPr>
  </w:style>
  <w:style w:type="character" w:customStyle="1" w:styleId="2f4">
    <w:name w:val="Подпись к картинке (2)_"/>
    <w:basedOn w:val="a9"/>
    <w:link w:val="2f5"/>
    <w:uiPriority w:val="99"/>
    <w:rsid w:val="00A245AB"/>
    <w:rPr>
      <w:b/>
      <w:bCs/>
      <w:shd w:val="clear" w:color="auto" w:fill="FFFFFF"/>
    </w:rPr>
  </w:style>
  <w:style w:type="paragraph" w:customStyle="1" w:styleId="2f5">
    <w:name w:val="Подпись к картинке (2)"/>
    <w:basedOn w:val="a8"/>
    <w:link w:val="2f4"/>
    <w:uiPriority w:val="99"/>
    <w:rsid w:val="00A245AB"/>
    <w:pPr>
      <w:widowControl w:val="0"/>
      <w:shd w:val="clear" w:color="auto" w:fill="FFFFFF"/>
      <w:spacing w:line="274" w:lineRule="exact"/>
      <w:jc w:val="center"/>
    </w:pPr>
    <w:rPr>
      <w:b/>
      <w:bCs/>
      <w:sz w:val="20"/>
      <w:szCs w:val="20"/>
    </w:rPr>
  </w:style>
  <w:style w:type="paragraph" w:styleId="a6">
    <w:name w:val="List"/>
    <w:basedOn w:val="a8"/>
    <w:link w:val="affff"/>
    <w:rsid w:val="00744302"/>
    <w:pPr>
      <w:numPr>
        <w:numId w:val="10"/>
      </w:numPr>
      <w:spacing w:after="60"/>
      <w:ind w:left="0"/>
      <w:jc w:val="both"/>
    </w:pPr>
    <w:rPr>
      <w:rFonts w:ascii="Tahoma" w:hAnsi="Tahoma" w:cs="Tahoma"/>
      <w:snapToGrid w:val="0"/>
    </w:rPr>
  </w:style>
  <w:style w:type="character" w:customStyle="1" w:styleId="affff">
    <w:name w:val="Список Знак"/>
    <w:link w:val="a6"/>
    <w:rsid w:val="00744302"/>
    <w:rPr>
      <w:rFonts w:ascii="Tahoma" w:hAnsi="Tahoma" w:cs="Tahoma"/>
      <w:snapToGrid w:val="0"/>
      <w:sz w:val="24"/>
      <w:szCs w:val="24"/>
    </w:rPr>
  </w:style>
  <w:style w:type="paragraph" w:customStyle="1" w:styleId="a0">
    <w:name w:val="Список нумерованный"/>
    <w:basedOn w:val="a8"/>
    <w:uiPriority w:val="99"/>
    <w:rsid w:val="00D34B4C"/>
    <w:pPr>
      <w:numPr>
        <w:numId w:val="11"/>
      </w:numPr>
      <w:spacing w:before="120"/>
      <w:jc w:val="both"/>
    </w:pPr>
  </w:style>
  <w:style w:type="paragraph" w:customStyle="1" w:styleId="affff0">
    <w:name w:val="Табличный"/>
    <w:basedOn w:val="a8"/>
    <w:rsid w:val="00D34B4C"/>
    <w:pPr>
      <w:keepNext/>
      <w:widowControl w:val="0"/>
      <w:spacing w:before="60" w:after="60"/>
      <w:jc w:val="center"/>
    </w:pPr>
    <w:rPr>
      <w:b/>
      <w:sz w:val="22"/>
      <w:szCs w:val="20"/>
    </w:rPr>
  </w:style>
  <w:style w:type="paragraph" w:customStyle="1" w:styleId="affff1">
    <w:name w:val="Содержание"/>
    <w:basedOn w:val="a8"/>
    <w:rsid w:val="00D34B4C"/>
    <w:pPr>
      <w:widowControl w:val="0"/>
      <w:spacing w:before="240" w:after="240"/>
      <w:jc w:val="center"/>
    </w:pPr>
    <w:rPr>
      <w:b/>
      <w:caps/>
      <w:szCs w:val="20"/>
    </w:rPr>
  </w:style>
  <w:style w:type="paragraph" w:customStyle="1" w:styleId="affff2">
    <w:name w:val="Название таблицы"/>
    <w:basedOn w:val="af4"/>
    <w:rsid w:val="00D34B4C"/>
    <w:pPr>
      <w:keepNext/>
      <w:spacing w:before="120"/>
    </w:pPr>
    <w:rPr>
      <w:sz w:val="22"/>
      <w:szCs w:val="22"/>
    </w:rPr>
  </w:style>
  <w:style w:type="paragraph" w:customStyle="1" w:styleId="affff3">
    <w:name w:val="Табличный_заголовки"/>
    <w:basedOn w:val="a8"/>
    <w:rsid w:val="00D34B4C"/>
    <w:pPr>
      <w:keepNext/>
      <w:keepLines/>
      <w:jc w:val="center"/>
    </w:pPr>
    <w:rPr>
      <w:b/>
      <w:sz w:val="20"/>
      <w:szCs w:val="20"/>
    </w:rPr>
  </w:style>
  <w:style w:type="paragraph" w:customStyle="1" w:styleId="affff4">
    <w:name w:val="Табличный_центр"/>
    <w:basedOn w:val="a8"/>
    <w:rsid w:val="00D34B4C"/>
    <w:pPr>
      <w:jc w:val="center"/>
    </w:pPr>
    <w:rPr>
      <w:sz w:val="22"/>
      <w:szCs w:val="22"/>
    </w:rPr>
  </w:style>
  <w:style w:type="paragraph" w:customStyle="1" w:styleId="13">
    <w:name w:val="Список 1)"/>
    <w:basedOn w:val="a8"/>
    <w:rsid w:val="00D34B4C"/>
    <w:pPr>
      <w:numPr>
        <w:numId w:val="8"/>
      </w:numPr>
      <w:spacing w:after="60"/>
      <w:jc w:val="both"/>
    </w:pPr>
  </w:style>
  <w:style w:type="paragraph" w:customStyle="1" w:styleId="a3">
    <w:name w:val="Табличный_нумерованный"/>
    <w:basedOn w:val="a8"/>
    <w:link w:val="affff5"/>
    <w:rsid w:val="00D34B4C"/>
    <w:pPr>
      <w:numPr>
        <w:numId w:val="7"/>
      </w:numPr>
    </w:pPr>
    <w:rPr>
      <w:sz w:val="22"/>
      <w:szCs w:val="22"/>
    </w:rPr>
  </w:style>
  <w:style w:type="character" w:customStyle="1" w:styleId="affff5">
    <w:name w:val="Табличный_нумерованный Знак"/>
    <w:link w:val="a3"/>
    <w:rsid w:val="00D34B4C"/>
    <w:rPr>
      <w:sz w:val="22"/>
      <w:szCs w:val="22"/>
    </w:rPr>
  </w:style>
  <w:style w:type="paragraph" w:styleId="affff6">
    <w:name w:val="toa heading"/>
    <w:basedOn w:val="a8"/>
    <w:next w:val="a8"/>
    <w:semiHidden/>
    <w:rsid w:val="00D34B4C"/>
    <w:pPr>
      <w:spacing w:before="40" w:after="20"/>
      <w:jc w:val="center"/>
    </w:pPr>
    <w:rPr>
      <w:b/>
      <w:sz w:val="22"/>
      <w:szCs w:val="20"/>
    </w:rPr>
  </w:style>
  <w:style w:type="paragraph" w:customStyle="1" w:styleId="a7">
    <w:name w:val="Требования"/>
    <w:basedOn w:val="a8"/>
    <w:rsid w:val="00D34B4C"/>
    <w:pPr>
      <w:numPr>
        <w:ilvl w:val="1"/>
        <w:numId w:val="9"/>
      </w:numPr>
      <w:spacing w:before="120" w:after="60"/>
      <w:ind w:left="0" w:firstLine="567"/>
      <w:jc w:val="both"/>
      <w:outlineLvl w:val="1"/>
    </w:pPr>
    <w:rPr>
      <w:bCs/>
      <w:i/>
      <w:iCs/>
    </w:rPr>
  </w:style>
  <w:style w:type="paragraph" w:customStyle="1" w:styleId="a2">
    <w:name w:val="Список а)"/>
    <w:basedOn w:val="a6"/>
    <w:rsid w:val="00D34B4C"/>
    <w:pPr>
      <w:numPr>
        <w:numId w:val="6"/>
      </w:numPr>
      <w:tabs>
        <w:tab w:val="num" w:pos="360"/>
      </w:tabs>
      <w:ind w:left="360" w:hanging="360"/>
    </w:pPr>
  </w:style>
  <w:style w:type="paragraph" w:styleId="affff7">
    <w:name w:val="Document Map"/>
    <w:basedOn w:val="a8"/>
    <w:link w:val="affff8"/>
    <w:uiPriority w:val="99"/>
    <w:semiHidden/>
    <w:rsid w:val="00D34B4C"/>
    <w:pPr>
      <w:widowControl w:val="0"/>
      <w:shd w:val="clear" w:color="auto" w:fill="000080"/>
      <w:suppressAutoHyphens/>
      <w:jc w:val="both"/>
    </w:pPr>
    <w:rPr>
      <w:rFonts w:ascii="Tahoma" w:hAnsi="Tahoma"/>
      <w:szCs w:val="20"/>
    </w:rPr>
  </w:style>
  <w:style w:type="character" w:customStyle="1" w:styleId="affff8">
    <w:name w:val="Схема документа Знак"/>
    <w:basedOn w:val="a9"/>
    <w:link w:val="affff7"/>
    <w:uiPriority w:val="99"/>
    <w:semiHidden/>
    <w:rsid w:val="00D34B4C"/>
    <w:rPr>
      <w:rFonts w:ascii="Tahoma" w:hAnsi="Tahoma"/>
      <w:sz w:val="24"/>
      <w:shd w:val="clear" w:color="auto" w:fill="000080"/>
    </w:rPr>
  </w:style>
  <w:style w:type="paragraph" w:customStyle="1" w:styleId="affff9">
    <w:name w:val="Табличный_слева"/>
    <w:basedOn w:val="a8"/>
    <w:rsid w:val="00D34B4C"/>
    <w:rPr>
      <w:sz w:val="22"/>
      <w:szCs w:val="22"/>
    </w:rPr>
  </w:style>
  <w:style w:type="paragraph" w:customStyle="1" w:styleId="1f8">
    <w:name w:val="Обычный 1"/>
    <w:basedOn w:val="a8"/>
    <w:next w:val="a8"/>
    <w:semiHidden/>
    <w:rsid w:val="00D34B4C"/>
    <w:pPr>
      <w:tabs>
        <w:tab w:val="num" w:pos="360"/>
      </w:tabs>
      <w:spacing w:before="120"/>
      <w:ind w:left="360" w:hanging="360"/>
      <w:jc w:val="both"/>
    </w:pPr>
    <w:rPr>
      <w:szCs w:val="20"/>
    </w:rPr>
  </w:style>
  <w:style w:type="paragraph" w:customStyle="1" w:styleId="affffa">
    <w:name w:val="Обычный влево"/>
    <w:basedOn w:val="1f8"/>
    <w:rsid w:val="00D34B4C"/>
    <w:pPr>
      <w:tabs>
        <w:tab w:val="clear" w:pos="360"/>
      </w:tabs>
      <w:spacing w:before="0"/>
      <w:ind w:left="0" w:firstLine="0"/>
      <w:jc w:val="left"/>
    </w:pPr>
  </w:style>
  <w:style w:type="paragraph" w:customStyle="1" w:styleId="affffb">
    <w:name w:val="Табличный_по ширине"/>
    <w:basedOn w:val="affff9"/>
    <w:rsid w:val="00D34B4C"/>
    <w:pPr>
      <w:jc w:val="both"/>
    </w:pPr>
  </w:style>
  <w:style w:type="paragraph" w:customStyle="1" w:styleId="101">
    <w:name w:val="Табличный_центр_10"/>
    <w:basedOn w:val="a8"/>
    <w:qFormat/>
    <w:rsid w:val="00D34B4C"/>
    <w:pPr>
      <w:jc w:val="center"/>
    </w:pPr>
    <w:rPr>
      <w:sz w:val="20"/>
    </w:rPr>
  </w:style>
  <w:style w:type="paragraph" w:customStyle="1" w:styleId="102">
    <w:name w:val="Табличный_слева_10"/>
    <w:basedOn w:val="a8"/>
    <w:qFormat/>
    <w:rsid w:val="00D34B4C"/>
    <w:rPr>
      <w:sz w:val="20"/>
    </w:rPr>
  </w:style>
  <w:style w:type="paragraph" w:customStyle="1" w:styleId="103">
    <w:name w:val="Табличный_по ширине_10"/>
    <w:basedOn w:val="a8"/>
    <w:qFormat/>
    <w:rsid w:val="00D34B4C"/>
    <w:pPr>
      <w:jc w:val="both"/>
    </w:pPr>
    <w:rPr>
      <w:sz w:val="20"/>
    </w:rPr>
  </w:style>
  <w:style w:type="paragraph" w:customStyle="1" w:styleId="10">
    <w:name w:val="Табличный_нумерованный_10"/>
    <w:basedOn w:val="a8"/>
    <w:qFormat/>
    <w:rsid w:val="00D34B4C"/>
    <w:pPr>
      <w:numPr>
        <w:numId w:val="12"/>
      </w:numPr>
    </w:pPr>
    <w:rPr>
      <w:sz w:val="20"/>
    </w:rPr>
  </w:style>
  <w:style w:type="paragraph" w:customStyle="1" w:styleId="104">
    <w:name w:val="Табличный_заголовки_10"/>
    <w:basedOn w:val="afffc"/>
    <w:qFormat/>
    <w:rsid w:val="00D34B4C"/>
    <w:pPr>
      <w:jc w:val="center"/>
    </w:pPr>
    <w:rPr>
      <w:b/>
      <w:sz w:val="20"/>
    </w:rPr>
  </w:style>
  <w:style w:type="character" w:customStyle="1" w:styleId="aff">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fe"/>
    <w:uiPriority w:val="10"/>
    <w:rsid w:val="00D34B4C"/>
    <w:rPr>
      <w:b/>
      <w:bCs/>
      <w:sz w:val="24"/>
      <w:szCs w:val="24"/>
    </w:rPr>
  </w:style>
  <w:style w:type="paragraph" w:styleId="affffc">
    <w:name w:val="Subtitle"/>
    <w:basedOn w:val="a8"/>
    <w:next w:val="a8"/>
    <w:link w:val="affffd"/>
    <w:uiPriority w:val="11"/>
    <w:qFormat/>
    <w:rsid w:val="00D34B4C"/>
    <w:pPr>
      <w:spacing w:before="200" w:after="900" w:line="360" w:lineRule="auto"/>
      <w:ind w:firstLine="680"/>
      <w:jc w:val="right"/>
    </w:pPr>
    <w:rPr>
      <w:i/>
      <w:iCs/>
    </w:rPr>
  </w:style>
  <w:style w:type="character" w:customStyle="1" w:styleId="affffd">
    <w:name w:val="Подзаголовок Знак"/>
    <w:basedOn w:val="a9"/>
    <w:link w:val="affffc"/>
    <w:uiPriority w:val="11"/>
    <w:rsid w:val="00D34B4C"/>
    <w:rPr>
      <w:i/>
      <w:iCs/>
      <w:sz w:val="24"/>
      <w:szCs w:val="24"/>
    </w:rPr>
  </w:style>
  <w:style w:type="paragraph" w:styleId="affffe">
    <w:name w:val="No Spacing"/>
    <w:aliases w:val="назв табл"/>
    <w:basedOn w:val="a8"/>
    <w:link w:val="afffff"/>
    <w:uiPriority w:val="1"/>
    <w:qFormat/>
    <w:rsid w:val="00D34B4C"/>
    <w:pPr>
      <w:spacing w:line="360" w:lineRule="auto"/>
      <w:ind w:firstLine="680"/>
      <w:jc w:val="both"/>
    </w:pPr>
  </w:style>
  <w:style w:type="paragraph" w:styleId="2f6">
    <w:name w:val="Quote"/>
    <w:basedOn w:val="a8"/>
    <w:next w:val="a8"/>
    <w:link w:val="2f7"/>
    <w:uiPriority w:val="29"/>
    <w:qFormat/>
    <w:rsid w:val="00D34B4C"/>
    <w:pPr>
      <w:spacing w:line="360" w:lineRule="auto"/>
      <w:ind w:firstLine="680"/>
      <w:jc w:val="both"/>
    </w:pPr>
    <w:rPr>
      <w:rFonts w:ascii="Cambria" w:hAnsi="Cambria"/>
      <w:i/>
      <w:iCs/>
      <w:color w:val="5A5A5A"/>
    </w:rPr>
  </w:style>
  <w:style w:type="character" w:customStyle="1" w:styleId="2f7">
    <w:name w:val="Цитата 2 Знак"/>
    <w:basedOn w:val="a9"/>
    <w:link w:val="2f6"/>
    <w:uiPriority w:val="29"/>
    <w:rsid w:val="00D34B4C"/>
    <w:rPr>
      <w:rFonts w:ascii="Cambria" w:hAnsi="Cambria"/>
      <w:i/>
      <w:iCs/>
      <w:color w:val="5A5A5A"/>
      <w:sz w:val="24"/>
      <w:szCs w:val="24"/>
    </w:rPr>
  </w:style>
  <w:style w:type="paragraph" w:styleId="afffff0">
    <w:name w:val="Intense Quote"/>
    <w:basedOn w:val="a8"/>
    <w:next w:val="a8"/>
    <w:link w:val="afffff1"/>
    <w:uiPriority w:val="30"/>
    <w:qFormat/>
    <w:rsid w:val="00D34B4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1">
    <w:name w:val="Выделенная цитата Знак"/>
    <w:basedOn w:val="a9"/>
    <w:link w:val="afffff0"/>
    <w:uiPriority w:val="30"/>
    <w:rsid w:val="00D34B4C"/>
    <w:rPr>
      <w:rFonts w:ascii="Cambria" w:hAnsi="Cambria"/>
      <w:i/>
      <w:iCs/>
      <w:color w:val="F4F4F4"/>
      <w:sz w:val="24"/>
      <w:szCs w:val="24"/>
      <w:shd w:val="clear" w:color="auto" w:fill="4F81BD"/>
    </w:rPr>
  </w:style>
  <w:style w:type="character" w:styleId="afffff2">
    <w:name w:val="Subtle Emphasis"/>
    <w:uiPriority w:val="19"/>
    <w:qFormat/>
    <w:rsid w:val="00D34B4C"/>
    <w:rPr>
      <w:i/>
      <w:iCs/>
      <w:color w:val="5A5A5A"/>
    </w:rPr>
  </w:style>
  <w:style w:type="character" w:styleId="afffff3">
    <w:name w:val="Intense Emphasis"/>
    <w:uiPriority w:val="21"/>
    <w:qFormat/>
    <w:rsid w:val="00D34B4C"/>
    <w:rPr>
      <w:b/>
      <w:bCs/>
      <w:i/>
      <w:iCs/>
      <w:color w:val="4F81BD"/>
      <w:sz w:val="22"/>
      <w:szCs w:val="22"/>
    </w:rPr>
  </w:style>
  <w:style w:type="character" w:styleId="afffff4">
    <w:name w:val="Subtle Reference"/>
    <w:uiPriority w:val="31"/>
    <w:qFormat/>
    <w:rsid w:val="00D34B4C"/>
    <w:rPr>
      <w:color w:val="auto"/>
      <w:u w:val="single" w:color="9BBB59"/>
    </w:rPr>
  </w:style>
  <w:style w:type="character" w:styleId="afffff5">
    <w:name w:val="Intense Reference"/>
    <w:uiPriority w:val="32"/>
    <w:qFormat/>
    <w:rsid w:val="00D34B4C"/>
    <w:rPr>
      <w:b/>
      <w:bCs/>
      <w:color w:val="76923C"/>
      <w:u w:val="single" w:color="9BBB59"/>
    </w:rPr>
  </w:style>
  <w:style w:type="character" w:styleId="afffff6">
    <w:name w:val="Book Title"/>
    <w:uiPriority w:val="33"/>
    <w:qFormat/>
    <w:rsid w:val="00D34B4C"/>
    <w:rPr>
      <w:rFonts w:ascii="Cambria" w:eastAsia="Times New Roman" w:hAnsi="Cambria" w:cs="Times New Roman"/>
      <w:b/>
      <w:bCs/>
      <w:i/>
      <w:iCs/>
      <w:color w:val="auto"/>
    </w:rPr>
  </w:style>
  <w:style w:type="numbering" w:styleId="111111">
    <w:name w:val="Outline List 2"/>
    <w:basedOn w:val="ab"/>
    <w:rsid w:val="00D34B4C"/>
  </w:style>
  <w:style w:type="numbering" w:styleId="1ai">
    <w:name w:val="Outline List 1"/>
    <w:basedOn w:val="ab"/>
    <w:rsid w:val="00D34B4C"/>
  </w:style>
  <w:style w:type="character" w:customStyle="1" w:styleId="34">
    <w:name w:val="Основной текст с отступом 3 Знак"/>
    <w:link w:val="33"/>
    <w:uiPriority w:val="99"/>
    <w:rsid w:val="00D34B4C"/>
    <w:rPr>
      <w:sz w:val="16"/>
      <w:szCs w:val="16"/>
    </w:rPr>
  </w:style>
  <w:style w:type="paragraph" w:styleId="afffff7">
    <w:name w:val="Block Text"/>
    <w:basedOn w:val="a8"/>
    <w:rsid w:val="00D34B4C"/>
    <w:pPr>
      <w:spacing w:line="360" w:lineRule="auto"/>
      <w:ind w:left="526" w:right="43" w:firstLine="709"/>
      <w:jc w:val="both"/>
    </w:pPr>
    <w:rPr>
      <w:sz w:val="28"/>
      <w:szCs w:val="28"/>
    </w:rPr>
  </w:style>
  <w:style w:type="character" w:styleId="afffff8">
    <w:name w:val="line number"/>
    <w:rsid w:val="00D34B4C"/>
    <w:rPr>
      <w:sz w:val="18"/>
      <w:szCs w:val="18"/>
    </w:rPr>
  </w:style>
  <w:style w:type="paragraph" w:styleId="2f8">
    <w:name w:val="List 2"/>
    <w:basedOn w:val="a6"/>
    <w:rsid w:val="00D34B4C"/>
    <w:pPr>
      <w:numPr>
        <w:numId w:val="0"/>
      </w:numPr>
      <w:spacing w:after="240" w:line="240" w:lineRule="atLeast"/>
      <w:ind w:left="1800" w:hanging="360"/>
    </w:pPr>
    <w:rPr>
      <w:rFonts w:ascii="Arial" w:hAnsi="Arial" w:cs="Arial"/>
      <w:snapToGrid/>
      <w:spacing w:val="-5"/>
      <w:sz w:val="20"/>
      <w:szCs w:val="20"/>
      <w:lang w:eastAsia="en-US"/>
    </w:rPr>
  </w:style>
  <w:style w:type="paragraph" w:styleId="3f">
    <w:name w:val="List 3"/>
    <w:basedOn w:val="a6"/>
    <w:rsid w:val="00D34B4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6"/>
    <w:rsid w:val="00D34B4C"/>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6"/>
    <w:rsid w:val="00D34B4C"/>
    <w:pPr>
      <w:numPr>
        <w:numId w:val="0"/>
      </w:numPr>
      <w:spacing w:after="240" w:line="240" w:lineRule="atLeast"/>
      <w:ind w:left="2880" w:hanging="360"/>
    </w:pPr>
    <w:rPr>
      <w:rFonts w:ascii="Arial" w:hAnsi="Arial" w:cs="Arial"/>
      <w:snapToGrid/>
      <w:spacing w:val="-5"/>
      <w:sz w:val="20"/>
      <w:szCs w:val="20"/>
      <w:lang w:eastAsia="en-US"/>
    </w:rPr>
  </w:style>
  <w:style w:type="paragraph" w:styleId="2f9">
    <w:name w:val="List Bullet 2"/>
    <w:basedOn w:val="a"/>
    <w:autoRedefine/>
    <w:rsid w:val="00D34B4C"/>
    <w:pPr>
      <w:numPr>
        <w:numId w:val="0"/>
      </w:numPr>
      <w:tabs>
        <w:tab w:val="num" w:pos="360"/>
      </w:tabs>
      <w:spacing w:after="240" w:line="240" w:lineRule="atLeast"/>
      <w:ind w:left="1800" w:hanging="360"/>
      <w:jc w:val="both"/>
    </w:pPr>
    <w:rPr>
      <w:rFonts w:ascii="Arial" w:hAnsi="Arial" w:cs="Arial"/>
      <w:spacing w:val="-5"/>
      <w:sz w:val="20"/>
      <w:szCs w:val="20"/>
      <w:lang w:eastAsia="en-US"/>
    </w:rPr>
  </w:style>
  <w:style w:type="paragraph" w:styleId="3f0">
    <w:name w:val="List Bullet 3"/>
    <w:basedOn w:val="a"/>
    <w:autoRedefine/>
    <w:rsid w:val="00D34B4C"/>
    <w:pPr>
      <w:numPr>
        <w:numId w:val="0"/>
      </w:numPr>
      <w:tabs>
        <w:tab w:val="num" w:pos="360"/>
      </w:tabs>
      <w:spacing w:after="240" w:line="240" w:lineRule="atLeast"/>
      <w:ind w:left="2160" w:hanging="360"/>
      <w:jc w:val="both"/>
    </w:pPr>
    <w:rPr>
      <w:rFonts w:ascii="Arial" w:hAnsi="Arial" w:cs="Arial"/>
      <w:spacing w:val="-5"/>
      <w:sz w:val="20"/>
      <w:szCs w:val="20"/>
      <w:lang w:eastAsia="en-US"/>
    </w:rPr>
  </w:style>
  <w:style w:type="paragraph" w:styleId="43">
    <w:name w:val="List Bullet 4"/>
    <w:basedOn w:val="a"/>
    <w:autoRedefine/>
    <w:rsid w:val="00D34B4C"/>
    <w:pPr>
      <w:numPr>
        <w:numId w:val="0"/>
      </w:numPr>
      <w:tabs>
        <w:tab w:val="num" w:pos="360"/>
      </w:tabs>
      <w:spacing w:after="240" w:line="240" w:lineRule="atLeast"/>
      <w:ind w:left="2520" w:hanging="360"/>
      <w:jc w:val="both"/>
    </w:pPr>
    <w:rPr>
      <w:rFonts w:ascii="Arial" w:hAnsi="Arial" w:cs="Arial"/>
      <w:spacing w:val="-5"/>
      <w:sz w:val="20"/>
      <w:szCs w:val="20"/>
      <w:lang w:eastAsia="en-US"/>
    </w:rPr>
  </w:style>
  <w:style w:type="paragraph" w:styleId="54">
    <w:name w:val="List Bullet 5"/>
    <w:basedOn w:val="a"/>
    <w:autoRedefine/>
    <w:rsid w:val="00D34B4C"/>
    <w:pPr>
      <w:numPr>
        <w:numId w:val="0"/>
      </w:numPr>
      <w:tabs>
        <w:tab w:val="num" w:pos="360"/>
      </w:tabs>
      <w:spacing w:after="240" w:line="240" w:lineRule="atLeast"/>
      <w:ind w:left="2880" w:hanging="360"/>
      <w:jc w:val="both"/>
    </w:pPr>
    <w:rPr>
      <w:rFonts w:ascii="Arial" w:hAnsi="Arial" w:cs="Arial"/>
      <w:spacing w:val="-5"/>
      <w:sz w:val="20"/>
      <w:szCs w:val="20"/>
      <w:lang w:eastAsia="en-US"/>
    </w:rPr>
  </w:style>
  <w:style w:type="paragraph" w:styleId="afffff9">
    <w:name w:val="List Continue"/>
    <w:basedOn w:val="a6"/>
    <w:rsid w:val="00D34B4C"/>
    <w:pPr>
      <w:numPr>
        <w:numId w:val="0"/>
      </w:numPr>
      <w:spacing w:after="240" w:line="240" w:lineRule="atLeast"/>
      <w:ind w:left="1440"/>
    </w:pPr>
    <w:rPr>
      <w:rFonts w:ascii="Arial" w:hAnsi="Arial" w:cs="Arial"/>
      <w:snapToGrid/>
      <w:spacing w:val="-5"/>
      <w:sz w:val="20"/>
      <w:szCs w:val="20"/>
      <w:lang w:eastAsia="en-US"/>
    </w:rPr>
  </w:style>
  <w:style w:type="paragraph" w:styleId="2fa">
    <w:name w:val="List Continue 2"/>
    <w:basedOn w:val="afffff9"/>
    <w:rsid w:val="00D34B4C"/>
    <w:pPr>
      <w:ind w:left="2160"/>
    </w:pPr>
  </w:style>
  <w:style w:type="paragraph" w:styleId="3f1">
    <w:name w:val="List Continue 3"/>
    <w:basedOn w:val="afffff9"/>
    <w:rsid w:val="00D34B4C"/>
    <w:pPr>
      <w:ind w:left="2520"/>
    </w:pPr>
  </w:style>
  <w:style w:type="paragraph" w:styleId="44">
    <w:name w:val="List Continue 4"/>
    <w:basedOn w:val="afffff9"/>
    <w:rsid w:val="00D34B4C"/>
    <w:pPr>
      <w:ind w:left="2880"/>
    </w:pPr>
  </w:style>
  <w:style w:type="paragraph" w:styleId="55">
    <w:name w:val="List Continue 5"/>
    <w:basedOn w:val="afffff9"/>
    <w:rsid w:val="00D34B4C"/>
    <w:pPr>
      <w:ind w:left="3240"/>
    </w:pPr>
  </w:style>
  <w:style w:type="paragraph" w:styleId="afffffa">
    <w:name w:val="List Number"/>
    <w:basedOn w:val="a8"/>
    <w:rsid w:val="00D34B4C"/>
    <w:pPr>
      <w:spacing w:before="100" w:beforeAutospacing="1" w:after="100" w:afterAutospacing="1" w:line="360" w:lineRule="auto"/>
      <w:ind w:firstLine="709"/>
      <w:jc w:val="both"/>
    </w:pPr>
    <w:rPr>
      <w:sz w:val="28"/>
      <w:szCs w:val="28"/>
    </w:rPr>
  </w:style>
  <w:style w:type="paragraph" w:styleId="3f2">
    <w:name w:val="List Number 3"/>
    <w:basedOn w:val="afffffa"/>
    <w:rsid w:val="00D34B4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D34B4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a"/>
    <w:rsid w:val="00D34B4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2"/>
    <w:link w:val="afffffc"/>
    <w:rsid w:val="00D34B4C"/>
    <w:pPr>
      <w:keepLines/>
      <w:tabs>
        <w:tab w:val="left" w:pos="3600"/>
        <w:tab w:val="left" w:pos="4680"/>
      </w:tabs>
      <w:spacing w:line="280" w:lineRule="exact"/>
      <w:ind w:left="1080" w:right="2160" w:hanging="1080"/>
      <w:jc w:val="both"/>
    </w:pPr>
    <w:rPr>
      <w:rFonts w:ascii="Arial" w:hAnsi="Arial"/>
      <w:sz w:val="22"/>
      <w:szCs w:val="22"/>
      <w:lang w:val="ru-RU" w:bidi="ar-SA"/>
    </w:rPr>
  </w:style>
  <w:style w:type="character" w:customStyle="1" w:styleId="afffffc">
    <w:name w:val="Шапка Знак"/>
    <w:basedOn w:val="a9"/>
    <w:link w:val="afffffb"/>
    <w:rsid w:val="00D34B4C"/>
    <w:rPr>
      <w:rFonts w:ascii="Arial" w:hAnsi="Arial"/>
      <w:sz w:val="22"/>
      <w:szCs w:val="22"/>
      <w:lang w:eastAsia="en-US"/>
    </w:rPr>
  </w:style>
  <w:style w:type="paragraph" w:styleId="afffffd">
    <w:name w:val="Normal Indent"/>
    <w:basedOn w:val="a8"/>
    <w:rsid w:val="00D34B4C"/>
    <w:pPr>
      <w:spacing w:line="360" w:lineRule="auto"/>
      <w:ind w:left="1440" w:firstLine="709"/>
      <w:jc w:val="both"/>
    </w:pPr>
    <w:rPr>
      <w:rFonts w:ascii="Arial" w:hAnsi="Arial" w:cs="Arial"/>
      <w:spacing w:val="-5"/>
      <w:sz w:val="20"/>
      <w:szCs w:val="20"/>
      <w:lang w:eastAsia="en-US"/>
    </w:rPr>
  </w:style>
  <w:style w:type="paragraph" w:styleId="HTML1">
    <w:name w:val="HTML Address"/>
    <w:basedOn w:val="a8"/>
    <w:link w:val="HTML2"/>
    <w:rsid w:val="00D34B4C"/>
    <w:pPr>
      <w:spacing w:line="360" w:lineRule="auto"/>
      <w:ind w:left="1080" w:firstLine="709"/>
      <w:jc w:val="both"/>
    </w:pPr>
    <w:rPr>
      <w:rFonts w:ascii="Arial" w:hAnsi="Arial"/>
      <w:i/>
      <w:iCs/>
      <w:spacing w:val="-5"/>
      <w:sz w:val="20"/>
      <w:szCs w:val="20"/>
      <w:lang w:eastAsia="en-US"/>
    </w:rPr>
  </w:style>
  <w:style w:type="character" w:customStyle="1" w:styleId="HTML2">
    <w:name w:val="Адрес HTML Знак"/>
    <w:basedOn w:val="a9"/>
    <w:link w:val="HTML1"/>
    <w:rsid w:val="00D34B4C"/>
    <w:rPr>
      <w:rFonts w:ascii="Arial" w:hAnsi="Arial"/>
      <w:i/>
      <w:iCs/>
      <w:spacing w:val="-5"/>
      <w:lang w:eastAsia="en-US"/>
    </w:rPr>
  </w:style>
  <w:style w:type="paragraph" w:styleId="afffffe">
    <w:name w:val="envelope address"/>
    <w:basedOn w:val="a8"/>
    <w:rsid w:val="00D34B4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3">
    <w:name w:val="HTML Acronym"/>
    <w:rsid w:val="00D34B4C"/>
    <w:rPr>
      <w:lang w:val="ru-RU"/>
    </w:rPr>
  </w:style>
  <w:style w:type="paragraph" w:styleId="affffff">
    <w:name w:val="Date"/>
    <w:basedOn w:val="a8"/>
    <w:next w:val="a8"/>
    <w:link w:val="affffff0"/>
    <w:rsid w:val="00D34B4C"/>
    <w:pPr>
      <w:spacing w:line="360" w:lineRule="auto"/>
      <w:ind w:left="1080" w:firstLine="709"/>
      <w:jc w:val="both"/>
    </w:pPr>
    <w:rPr>
      <w:rFonts w:ascii="Arial" w:hAnsi="Arial"/>
      <w:spacing w:val="-5"/>
      <w:sz w:val="20"/>
      <w:szCs w:val="20"/>
      <w:lang w:eastAsia="en-US"/>
    </w:rPr>
  </w:style>
  <w:style w:type="character" w:customStyle="1" w:styleId="affffff0">
    <w:name w:val="Дата Знак"/>
    <w:basedOn w:val="a9"/>
    <w:link w:val="affffff"/>
    <w:rsid w:val="00D34B4C"/>
    <w:rPr>
      <w:rFonts w:ascii="Arial" w:hAnsi="Arial"/>
      <w:spacing w:val="-5"/>
      <w:lang w:eastAsia="en-US"/>
    </w:rPr>
  </w:style>
  <w:style w:type="paragraph" w:styleId="affffff1">
    <w:name w:val="Note Heading"/>
    <w:basedOn w:val="a8"/>
    <w:next w:val="a8"/>
    <w:link w:val="affffff2"/>
    <w:rsid w:val="00D34B4C"/>
    <w:pPr>
      <w:spacing w:line="360" w:lineRule="auto"/>
      <w:ind w:left="1080" w:firstLine="709"/>
      <w:jc w:val="both"/>
    </w:pPr>
    <w:rPr>
      <w:rFonts w:ascii="Arial" w:hAnsi="Arial"/>
      <w:spacing w:val="-5"/>
      <w:sz w:val="20"/>
      <w:szCs w:val="20"/>
      <w:lang w:eastAsia="en-US"/>
    </w:rPr>
  </w:style>
  <w:style w:type="character" w:customStyle="1" w:styleId="affffff2">
    <w:name w:val="Заголовок записки Знак"/>
    <w:basedOn w:val="a9"/>
    <w:link w:val="affffff1"/>
    <w:rsid w:val="00D34B4C"/>
    <w:rPr>
      <w:rFonts w:ascii="Arial" w:hAnsi="Arial"/>
      <w:spacing w:val="-5"/>
      <w:lang w:eastAsia="en-US"/>
    </w:rPr>
  </w:style>
  <w:style w:type="character" w:styleId="HTML4">
    <w:name w:val="HTML Keyboard"/>
    <w:rsid w:val="00D34B4C"/>
    <w:rPr>
      <w:rFonts w:ascii="Courier New" w:hAnsi="Courier New" w:cs="Courier New"/>
      <w:sz w:val="20"/>
      <w:szCs w:val="20"/>
      <w:lang w:val="ru-RU"/>
    </w:rPr>
  </w:style>
  <w:style w:type="character" w:styleId="HTML5">
    <w:name w:val="HTML Code"/>
    <w:rsid w:val="00D34B4C"/>
    <w:rPr>
      <w:rFonts w:ascii="Courier New" w:hAnsi="Courier New" w:cs="Courier New"/>
      <w:sz w:val="20"/>
      <w:szCs w:val="20"/>
      <w:lang w:val="ru-RU"/>
    </w:rPr>
  </w:style>
  <w:style w:type="paragraph" w:styleId="affffff3">
    <w:name w:val="Body Text First Indent"/>
    <w:basedOn w:val="af2"/>
    <w:link w:val="affffff4"/>
    <w:uiPriority w:val="99"/>
    <w:rsid w:val="00D34B4C"/>
    <w:pPr>
      <w:spacing w:line="360" w:lineRule="auto"/>
      <w:ind w:left="1080" w:firstLine="210"/>
      <w:jc w:val="both"/>
    </w:pPr>
    <w:rPr>
      <w:rFonts w:ascii="Arial" w:hAnsi="Arial"/>
      <w:spacing w:val="-5"/>
      <w:lang w:val="ru-RU" w:bidi="ar-SA"/>
    </w:rPr>
  </w:style>
  <w:style w:type="character" w:customStyle="1" w:styleId="affffff4">
    <w:name w:val="Красная строка Знак"/>
    <w:basedOn w:val="af3"/>
    <w:link w:val="affffff3"/>
    <w:uiPriority w:val="99"/>
    <w:rsid w:val="00D34B4C"/>
    <w:rPr>
      <w:rFonts w:ascii="Arial" w:hAnsi="Arial"/>
      <w:spacing w:val="-5"/>
      <w:sz w:val="24"/>
      <w:szCs w:val="24"/>
      <w:lang w:val="en-US" w:eastAsia="en-US" w:bidi="en-US"/>
    </w:rPr>
  </w:style>
  <w:style w:type="paragraph" w:styleId="2fb">
    <w:name w:val="Body Text First Indent 2"/>
    <w:basedOn w:val="afa"/>
    <w:link w:val="2fc"/>
    <w:rsid w:val="00D34B4C"/>
    <w:pPr>
      <w:spacing w:line="360" w:lineRule="auto"/>
      <w:ind w:firstLine="210"/>
    </w:pPr>
    <w:rPr>
      <w:rFonts w:ascii="Arial" w:hAnsi="Arial"/>
      <w:spacing w:val="-5"/>
      <w:lang w:eastAsia="en-US"/>
    </w:rPr>
  </w:style>
  <w:style w:type="character" w:customStyle="1" w:styleId="2fc">
    <w:name w:val="Красная строка 2 Знак"/>
    <w:basedOn w:val="afb"/>
    <w:link w:val="2fb"/>
    <w:rsid w:val="00D34B4C"/>
    <w:rPr>
      <w:rFonts w:ascii="Arial" w:hAnsi="Arial"/>
      <w:spacing w:val="-5"/>
      <w:sz w:val="24"/>
      <w:szCs w:val="24"/>
      <w:lang w:eastAsia="en-US"/>
    </w:rPr>
  </w:style>
  <w:style w:type="character" w:styleId="HTML6">
    <w:name w:val="HTML Sample"/>
    <w:rsid w:val="00D34B4C"/>
    <w:rPr>
      <w:rFonts w:ascii="Courier New" w:hAnsi="Courier New" w:cs="Courier New"/>
      <w:lang w:val="ru-RU"/>
    </w:rPr>
  </w:style>
  <w:style w:type="paragraph" w:styleId="2fd">
    <w:name w:val="envelope return"/>
    <w:basedOn w:val="a8"/>
    <w:rsid w:val="00D34B4C"/>
    <w:pPr>
      <w:spacing w:line="360" w:lineRule="auto"/>
      <w:ind w:left="1080" w:firstLine="709"/>
      <w:jc w:val="both"/>
    </w:pPr>
    <w:rPr>
      <w:rFonts w:ascii="Arial" w:hAnsi="Arial" w:cs="Arial"/>
      <w:spacing w:val="-5"/>
      <w:sz w:val="20"/>
      <w:szCs w:val="20"/>
      <w:lang w:eastAsia="en-US"/>
    </w:rPr>
  </w:style>
  <w:style w:type="character" w:styleId="HTML7">
    <w:name w:val="HTML Definition"/>
    <w:rsid w:val="00D34B4C"/>
    <w:rPr>
      <w:i/>
      <w:iCs/>
      <w:lang w:val="ru-RU"/>
    </w:rPr>
  </w:style>
  <w:style w:type="character" w:styleId="HTML8">
    <w:name w:val="HTML Variable"/>
    <w:rsid w:val="00D34B4C"/>
    <w:rPr>
      <w:i/>
      <w:iCs/>
      <w:lang w:val="ru-RU"/>
    </w:rPr>
  </w:style>
  <w:style w:type="character" w:styleId="HTML9">
    <w:name w:val="HTML Typewriter"/>
    <w:rsid w:val="00D34B4C"/>
    <w:rPr>
      <w:rFonts w:ascii="Courier New" w:hAnsi="Courier New" w:cs="Courier New"/>
      <w:sz w:val="20"/>
      <w:szCs w:val="20"/>
      <w:lang w:val="ru-RU"/>
    </w:rPr>
  </w:style>
  <w:style w:type="paragraph" w:styleId="affffff5">
    <w:name w:val="Signature"/>
    <w:basedOn w:val="a8"/>
    <w:link w:val="affffff6"/>
    <w:rsid w:val="00D34B4C"/>
    <w:pPr>
      <w:spacing w:line="360" w:lineRule="auto"/>
      <w:ind w:left="4252" w:firstLine="709"/>
      <w:jc w:val="both"/>
    </w:pPr>
    <w:rPr>
      <w:rFonts w:ascii="Arial" w:hAnsi="Arial"/>
      <w:spacing w:val="-5"/>
      <w:sz w:val="20"/>
      <w:szCs w:val="20"/>
      <w:lang w:eastAsia="en-US"/>
    </w:rPr>
  </w:style>
  <w:style w:type="character" w:customStyle="1" w:styleId="affffff6">
    <w:name w:val="Подпись Знак"/>
    <w:basedOn w:val="a9"/>
    <w:link w:val="affffff5"/>
    <w:rsid w:val="00D34B4C"/>
    <w:rPr>
      <w:rFonts w:ascii="Arial" w:hAnsi="Arial"/>
      <w:spacing w:val="-5"/>
      <w:lang w:eastAsia="en-US"/>
    </w:rPr>
  </w:style>
  <w:style w:type="paragraph" w:styleId="affffff7">
    <w:name w:val="Salutation"/>
    <w:basedOn w:val="a8"/>
    <w:next w:val="a8"/>
    <w:link w:val="affffff8"/>
    <w:rsid w:val="00D34B4C"/>
    <w:pPr>
      <w:spacing w:line="360" w:lineRule="auto"/>
      <w:ind w:left="1080" w:firstLine="709"/>
      <w:jc w:val="both"/>
    </w:pPr>
    <w:rPr>
      <w:rFonts w:ascii="Arial" w:hAnsi="Arial"/>
      <w:spacing w:val="-5"/>
      <w:sz w:val="20"/>
      <w:szCs w:val="20"/>
      <w:lang w:eastAsia="en-US"/>
    </w:rPr>
  </w:style>
  <w:style w:type="character" w:customStyle="1" w:styleId="affffff8">
    <w:name w:val="Приветствие Знак"/>
    <w:basedOn w:val="a9"/>
    <w:link w:val="affffff7"/>
    <w:rsid w:val="00D34B4C"/>
    <w:rPr>
      <w:rFonts w:ascii="Arial" w:hAnsi="Arial"/>
      <w:spacing w:val="-5"/>
      <w:lang w:eastAsia="en-US"/>
    </w:rPr>
  </w:style>
  <w:style w:type="paragraph" w:styleId="affffff9">
    <w:name w:val="Closing"/>
    <w:basedOn w:val="a8"/>
    <w:link w:val="affffffa"/>
    <w:rsid w:val="00D34B4C"/>
    <w:pPr>
      <w:spacing w:line="360" w:lineRule="auto"/>
      <w:ind w:left="4252" w:firstLine="709"/>
      <w:jc w:val="both"/>
    </w:pPr>
    <w:rPr>
      <w:rFonts w:ascii="Arial" w:hAnsi="Arial"/>
      <w:spacing w:val="-5"/>
      <w:sz w:val="20"/>
      <w:szCs w:val="20"/>
      <w:lang w:eastAsia="en-US"/>
    </w:rPr>
  </w:style>
  <w:style w:type="character" w:customStyle="1" w:styleId="affffffa">
    <w:name w:val="Прощание Знак"/>
    <w:basedOn w:val="a9"/>
    <w:link w:val="affffff9"/>
    <w:rsid w:val="00D34B4C"/>
    <w:rPr>
      <w:rFonts w:ascii="Arial" w:hAnsi="Arial"/>
      <w:spacing w:val="-5"/>
      <w:lang w:eastAsia="en-US"/>
    </w:rPr>
  </w:style>
  <w:style w:type="character" w:customStyle="1" w:styleId="af8">
    <w:name w:val="Текст Знак"/>
    <w:link w:val="af7"/>
    <w:rsid w:val="00D34B4C"/>
    <w:rPr>
      <w:rFonts w:ascii="Courier New" w:hAnsi="Courier New" w:cs="Courier New"/>
    </w:rPr>
  </w:style>
  <w:style w:type="character" w:styleId="HTMLa">
    <w:name w:val="HTML Cite"/>
    <w:rsid w:val="00D34B4C"/>
    <w:rPr>
      <w:i/>
      <w:iCs/>
      <w:lang w:val="ru-RU"/>
    </w:rPr>
  </w:style>
  <w:style w:type="paragraph" w:styleId="affffffb">
    <w:name w:val="E-mail Signature"/>
    <w:basedOn w:val="a8"/>
    <w:link w:val="affffffc"/>
    <w:rsid w:val="00D34B4C"/>
    <w:pPr>
      <w:spacing w:line="360" w:lineRule="auto"/>
      <w:ind w:left="1080" w:firstLine="709"/>
      <w:jc w:val="both"/>
    </w:pPr>
    <w:rPr>
      <w:rFonts w:ascii="Arial" w:hAnsi="Arial"/>
      <w:spacing w:val="-5"/>
      <w:sz w:val="20"/>
      <w:szCs w:val="20"/>
      <w:lang w:eastAsia="en-US"/>
    </w:rPr>
  </w:style>
  <w:style w:type="character" w:customStyle="1" w:styleId="affffffc">
    <w:name w:val="Электронная подпись Знак"/>
    <w:basedOn w:val="a9"/>
    <w:link w:val="affffffb"/>
    <w:rsid w:val="00D34B4C"/>
    <w:rPr>
      <w:rFonts w:ascii="Arial" w:hAnsi="Arial"/>
      <w:spacing w:val="-5"/>
      <w:lang w:eastAsia="en-US"/>
    </w:rPr>
  </w:style>
  <w:style w:type="table" w:styleId="-1">
    <w:name w:val="Table Web 1"/>
    <w:basedOn w:val="aa"/>
    <w:rsid w:val="00D34B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D34B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D34B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a"/>
    <w:rsid w:val="00D34B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a"/>
    <w:rsid w:val="00D34B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a"/>
    <w:rsid w:val="00D34B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a"/>
    <w:rsid w:val="00D34B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D34B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a"/>
    <w:rsid w:val="00D34B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rsid w:val="00D34B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a"/>
    <w:rsid w:val="00D34B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a"/>
    <w:rsid w:val="00D34B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a"/>
    <w:rsid w:val="00D34B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a"/>
    <w:rsid w:val="00D34B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a"/>
    <w:rsid w:val="00D34B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a"/>
    <w:rsid w:val="00D34B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D34B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a"/>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a"/>
    <w:rsid w:val="00D34B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a"/>
    <w:rsid w:val="00D34B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a"/>
    <w:rsid w:val="00D34B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a"/>
    <w:rsid w:val="00D34B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b"/>
    <w:rsid w:val="00D34B4C"/>
  </w:style>
  <w:style w:type="table" w:styleId="1fe">
    <w:name w:val="Table Columns 1"/>
    <w:basedOn w:val="aa"/>
    <w:rsid w:val="00D34B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a"/>
    <w:rsid w:val="00D34B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a"/>
    <w:rsid w:val="00D34B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D34B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rsid w:val="00D34B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D34B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D34B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D34B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D34B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D34B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D34B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
    <w:name w:val="Table Colorful 1"/>
    <w:basedOn w:val="aa"/>
    <w:rsid w:val="00D34B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a"/>
    <w:rsid w:val="00D34B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a"/>
    <w:rsid w:val="00D34B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1">
    <w:name w:val="endnote text"/>
    <w:basedOn w:val="a8"/>
    <w:link w:val="afffffff2"/>
    <w:uiPriority w:val="99"/>
    <w:rsid w:val="00D34B4C"/>
    <w:pPr>
      <w:spacing w:line="360" w:lineRule="auto"/>
      <w:ind w:firstLine="680"/>
      <w:jc w:val="both"/>
    </w:pPr>
    <w:rPr>
      <w:sz w:val="20"/>
      <w:szCs w:val="20"/>
    </w:rPr>
  </w:style>
  <w:style w:type="character" w:customStyle="1" w:styleId="afffffff2">
    <w:name w:val="Текст концевой сноски Знак"/>
    <w:basedOn w:val="a9"/>
    <w:link w:val="afffffff1"/>
    <w:uiPriority w:val="99"/>
    <w:rsid w:val="00D34B4C"/>
  </w:style>
  <w:style w:type="character" w:styleId="afffffff3">
    <w:name w:val="endnote reference"/>
    <w:uiPriority w:val="99"/>
    <w:rsid w:val="00D34B4C"/>
    <w:rPr>
      <w:vertAlign w:val="superscript"/>
    </w:rPr>
  </w:style>
  <w:style w:type="table" w:styleId="2-5">
    <w:name w:val="Medium Shading 2 Accent 5"/>
    <w:basedOn w:val="aa"/>
    <w:uiPriority w:val="64"/>
    <w:rsid w:val="00D34B4C"/>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4">
    <w:name w:val="Îáû÷íûé"/>
    <w:rsid w:val="00D34B4C"/>
    <w:rPr>
      <w:sz w:val="28"/>
    </w:rPr>
  </w:style>
  <w:style w:type="paragraph" w:customStyle="1" w:styleId="S5">
    <w:name w:val="S_Обычный"/>
    <w:basedOn w:val="a8"/>
    <w:link w:val="S6"/>
    <w:qFormat/>
    <w:rsid w:val="00D34B4C"/>
    <w:pPr>
      <w:spacing w:before="120" w:after="60"/>
      <w:ind w:firstLine="567"/>
      <w:jc w:val="both"/>
    </w:pPr>
    <w:rPr>
      <w:lang w:eastAsia="ar-SA"/>
    </w:rPr>
  </w:style>
  <w:style w:type="character" w:customStyle="1" w:styleId="S6">
    <w:name w:val="S_Обычный Знак"/>
    <w:link w:val="S5"/>
    <w:rsid w:val="00D34B4C"/>
    <w:rPr>
      <w:sz w:val="24"/>
      <w:szCs w:val="24"/>
      <w:lang w:eastAsia="ar-SA"/>
    </w:rPr>
  </w:style>
  <w:style w:type="paragraph" w:customStyle="1" w:styleId="S7">
    <w:name w:val="S_Титульный"/>
    <w:basedOn w:val="a8"/>
    <w:rsid w:val="00D34B4C"/>
    <w:pPr>
      <w:spacing w:line="360" w:lineRule="auto"/>
      <w:ind w:left="3240"/>
      <w:jc w:val="right"/>
    </w:pPr>
    <w:rPr>
      <w:b/>
      <w:sz w:val="32"/>
      <w:szCs w:val="32"/>
    </w:rPr>
  </w:style>
  <w:style w:type="paragraph" w:customStyle="1" w:styleId="afffffff5">
    <w:name w:val="ТЕКСТ ГРАД"/>
    <w:basedOn w:val="a8"/>
    <w:link w:val="afffffff6"/>
    <w:qFormat/>
    <w:rsid w:val="00D34B4C"/>
    <w:pPr>
      <w:spacing w:line="360" w:lineRule="auto"/>
      <w:ind w:firstLine="709"/>
      <w:jc w:val="both"/>
    </w:pPr>
  </w:style>
  <w:style w:type="character" w:customStyle="1" w:styleId="afffffff6">
    <w:name w:val="ТЕКСТ ГРАД Знак"/>
    <w:link w:val="afffffff5"/>
    <w:rsid w:val="00D34B4C"/>
    <w:rPr>
      <w:sz w:val="24"/>
      <w:szCs w:val="24"/>
    </w:rPr>
  </w:style>
  <w:style w:type="paragraph" w:customStyle="1" w:styleId="afffffff7">
    <w:name w:val="ООО  «Институт Территориального Планирования"/>
    <w:basedOn w:val="a8"/>
    <w:link w:val="afffffff8"/>
    <w:qFormat/>
    <w:rsid w:val="00D34B4C"/>
    <w:pPr>
      <w:spacing w:line="360" w:lineRule="auto"/>
      <w:ind w:left="709"/>
      <w:jc w:val="right"/>
    </w:pPr>
  </w:style>
  <w:style w:type="character" w:customStyle="1" w:styleId="afffffff8">
    <w:name w:val="ООО  «Институт Территориального Планирования Знак"/>
    <w:link w:val="afffffff7"/>
    <w:rsid w:val="00D34B4C"/>
    <w:rPr>
      <w:sz w:val="24"/>
      <w:szCs w:val="24"/>
    </w:rPr>
  </w:style>
  <w:style w:type="paragraph" w:customStyle="1" w:styleId="S8">
    <w:name w:val="S_Обычный в таблице"/>
    <w:basedOn w:val="a8"/>
    <w:link w:val="S9"/>
    <w:rsid w:val="00D34B4C"/>
    <w:pPr>
      <w:spacing w:line="360" w:lineRule="auto"/>
      <w:jc w:val="center"/>
    </w:pPr>
  </w:style>
  <w:style w:type="character" w:customStyle="1" w:styleId="S9">
    <w:name w:val="S_Обычный в таблице Знак"/>
    <w:link w:val="S8"/>
    <w:rsid w:val="00D34B4C"/>
    <w:rPr>
      <w:sz w:val="24"/>
      <w:szCs w:val="24"/>
    </w:rPr>
  </w:style>
  <w:style w:type="character" w:styleId="afffffff9">
    <w:name w:val="Placeholder Text"/>
    <w:uiPriority w:val="99"/>
    <w:semiHidden/>
    <w:rsid w:val="00D34B4C"/>
    <w:rPr>
      <w:color w:val="808080"/>
    </w:rPr>
  </w:style>
  <w:style w:type="paragraph" w:styleId="afffffffa">
    <w:name w:val="Revision"/>
    <w:hidden/>
    <w:uiPriority w:val="99"/>
    <w:semiHidden/>
    <w:rsid w:val="00D34B4C"/>
    <w:rPr>
      <w:sz w:val="24"/>
      <w:szCs w:val="24"/>
    </w:rPr>
  </w:style>
  <w:style w:type="paragraph" w:customStyle="1" w:styleId="ConsPlusTitle">
    <w:name w:val="ConsPlusTitle"/>
    <w:rsid w:val="00D34B4C"/>
    <w:pPr>
      <w:widowControl w:val="0"/>
      <w:autoSpaceDE w:val="0"/>
      <w:autoSpaceDN w:val="0"/>
      <w:adjustRightInd w:val="0"/>
    </w:pPr>
    <w:rPr>
      <w:rFonts w:ascii="Arial" w:hAnsi="Arial" w:cs="Arial"/>
      <w:b/>
      <w:bCs/>
    </w:rPr>
  </w:style>
  <w:style w:type="paragraph" w:customStyle="1" w:styleId="FooterOdd">
    <w:name w:val="Footer Odd"/>
    <w:basedOn w:val="a8"/>
    <w:qFormat/>
    <w:rsid w:val="00D34B4C"/>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ffe"/>
    <w:qFormat/>
    <w:rsid w:val="00D34B4C"/>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f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Table_Footnote_last Знак1"/>
    <w:uiPriority w:val="99"/>
    <w:rsid w:val="00D34B4C"/>
  </w:style>
  <w:style w:type="character" w:customStyle="1" w:styleId="1ff1">
    <w:name w:val="Верхний колонтитул Знак1"/>
    <w:aliases w:val="Знак4 Знак1"/>
    <w:semiHidden/>
    <w:rsid w:val="00D34B4C"/>
    <w:rPr>
      <w:sz w:val="24"/>
      <w:szCs w:val="24"/>
    </w:rPr>
  </w:style>
  <w:style w:type="character" w:customStyle="1" w:styleId="113">
    <w:name w:val="Знак1 Знак Знак Знак Знак Знак1"/>
    <w:aliases w:val="Знак1 Знак Знак Знак Знак2,Body Text2 Знак1"/>
    <w:uiPriority w:val="99"/>
    <w:rsid w:val="00D34B4C"/>
    <w:rPr>
      <w:sz w:val="24"/>
      <w:szCs w:val="24"/>
    </w:rPr>
  </w:style>
  <w:style w:type="character" w:customStyle="1" w:styleId="214">
    <w:name w:val="Основной текст 2 Знак1"/>
    <w:aliases w:val="Знак1 Знак1"/>
    <w:rsid w:val="00D34B4C"/>
    <w:rPr>
      <w:sz w:val="24"/>
      <w:szCs w:val="24"/>
    </w:rPr>
  </w:style>
  <w:style w:type="character" w:customStyle="1" w:styleId="1ff2">
    <w:name w:val="Текст выноски Знак1"/>
    <w:aliases w:val="Знак5 Знак1"/>
    <w:semiHidden/>
    <w:rsid w:val="00D34B4C"/>
    <w:rPr>
      <w:rFonts w:ascii="Tahoma" w:hAnsi="Tahoma" w:cs="Tahoma"/>
      <w:sz w:val="16"/>
      <w:szCs w:val="16"/>
    </w:rPr>
  </w:style>
  <w:style w:type="paragraph" w:customStyle="1" w:styleId="S1">
    <w:name w:val="S_Заголовок 1"/>
    <w:basedOn w:val="a8"/>
    <w:qFormat/>
    <w:rsid w:val="00D34B4C"/>
    <w:pPr>
      <w:numPr>
        <w:numId w:val="16"/>
      </w:numPr>
      <w:jc w:val="center"/>
    </w:pPr>
    <w:rPr>
      <w:b/>
      <w:caps/>
    </w:rPr>
  </w:style>
  <w:style w:type="paragraph" w:customStyle="1" w:styleId="S2">
    <w:name w:val="S_Заголовок 2"/>
    <w:basedOn w:val="22"/>
    <w:rsid w:val="00D34B4C"/>
    <w:pPr>
      <w:keepNext w:val="0"/>
      <w:numPr>
        <w:numId w:val="16"/>
      </w:numPr>
      <w:spacing w:before="0" w:after="0" w:line="360" w:lineRule="auto"/>
      <w:jc w:val="both"/>
    </w:pPr>
    <w:rPr>
      <w:bCs w:val="0"/>
      <w:iCs w:val="0"/>
      <w:sz w:val="24"/>
      <w:szCs w:val="24"/>
    </w:rPr>
  </w:style>
  <w:style w:type="paragraph" w:customStyle="1" w:styleId="S3">
    <w:name w:val="S_Заголовок 3"/>
    <w:basedOn w:val="3"/>
    <w:rsid w:val="00D34B4C"/>
    <w:pPr>
      <w:keepNext w:val="0"/>
      <w:numPr>
        <w:numId w:val="16"/>
      </w:numPr>
      <w:spacing w:before="0" w:after="0" w:line="360" w:lineRule="auto"/>
    </w:pPr>
    <w:rPr>
      <w:rFonts w:ascii="Times New Roman" w:hAnsi="Times New Roman" w:cs="Times New Roman"/>
      <w:b w:val="0"/>
      <w:bCs w:val="0"/>
      <w:sz w:val="24"/>
      <w:szCs w:val="24"/>
      <w:u w:val="single"/>
    </w:rPr>
  </w:style>
  <w:style w:type="paragraph" w:customStyle="1" w:styleId="S4">
    <w:name w:val="S_Заголовок 4"/>
    <w:basedOn w:val="4"/>
    <w:rsid w:val="00D34B4C"/>
    <w:pPr>
      <w:keepNext w:val="0"/>
      <w:numPr>
        <w:numId w:val="16"/>
      </w:numPr>
      <w:spacing w:before="0" w:after="0"/>
    </w:pPr>
    <w:rPr>
      <w:b w:val="0"/>
      <w:bCs w:val="0"/>
      <w:i/>
      <w:sz w:val="24"/>
      <w:szCs w:val="24"/>
    </w:rPr>
  </w:style>
  <w:style w:type="paragraph" w:customStyle="1" w:styleId="Sa">
    <w:name w:val="S_Маркированный"/>
    <w:basedOn w:val="a"/>
    <w:link w:val="S10"/>
    <w:autoRedefine/>
    <w:qFormat/>
    <w:rsid w:val="00D34B4C"/>
    <w:pPr>
      <w:numPr>
        <w:numId w:val="0"/>
      </w:numPr>
    </w:pPr>
    <w:rPr>
      <w:b/>
      <w:caps/>
      <w:w w:val="109"/>
      <w:sz w:val="20"/>
      <w:szCs w:val="20"/>
    </w:rPr>
  </w:style>
  <w:style w:type="paragraph" w:customStyle="1" w:styleId="Sb">
    <w:name w:val="Стиль S_Маркированный + Междустр.интервал:  полуторный"/>
    <w:basedOn w:val="Sa"/>
    <w:autoRedefine/>
    <w:rsid w:val="00D34B4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8"/>
    <w:rsid w:val="00D34B4C"/>
    <w:pPr>
      <w:numPr>
        <w:numId w:val="17"/>
      </w:numPr>
      <w:tabs>
        <w:tab w:val="clear" w:pos="2149"/>
        <w:tab w:val="num" w:pos="1069"/>
      </w:tabs>
      <w:spacing w:line="360" w:lineRule="auto"/>
      <w:ind w:left="1069"/>
      <w:jc w:val="right"/>
    </w:pPr>
  </w:style>
  <w:style w:type="paragraph" w:customStyle="1" w:styleId="-S">
    <w:name w:val="- S_Маркированный"/>
    <w:basedOn w:val="a8"/>
    <w:autoRedefine/>
    <w:rsid w:val="00D34B4C"/>
    <w:pPr>
      <w:ind w:left="284"/>
    </w:pPr>
    <w:rPr>
      <w:b/>
      <w:color w:val="76923C"/>
    </w:rPr>
  </w:style>
  <w:style w:type="paragraph" w:customStyle="1" w:styleId="Sc">
    <w:name w:val="S_Маркированный+Обычный"/>
    <w:basedOn w:val="a"/>
    <w:autoRedefine/>
    <w:rsid w:val="00D34B4C"/>
    <w:pPr>
      <w:numPr>
        <w:numId w:val="0"/>
      </w:numPr>
      <w:spacing w:line="360" w:lineRule="auto"/>
      <w:jc w:val="center"/>
    </w:pPr>
    <w:rPr>
      <w:w w:val="109"/>
    </w:rPr>
  </w:style>
  <w:style w:type="paragraph" w:customStyle="1" w:styleId="Sd">
    <w:name w:val="S_Обычный Знак Знак Знак Знак"/>
    <w:basedOn w:val="a8"/>
    <w:link w:val="Se"/>
    <w:rsid w:val="00D34B4C"/>
    <w:pPr>
      <w:spacing w:line="360" w:lineRule="auto"/>
      <w:ind w:firstLine="709"/>
      <w:jc w:val="both"/>
    </w:pPr>
  </w:style>
  <w:style w:type="character" w:customStyle="1" w:styleId="Se">
    <w:name w:val="S_Обычный Знак Знак Знак Знак Знак"/>
    <w:link w:val="Sd"/>
    <w:rsid w:val="00D34B4C"/>
    <w:rPr>
      <w:sz w:val="24"/>
      <w:szCs w:val="24"/>
    </w:rPr>
  </w:style>
  <w:style w:type="paragraph" w:customStyle="1" w:styleId="Sf">
    <w:name w:val="Стиль S_Маркированный+Обычный + Междустр.интервал:  полуторный"/>
    <w:basedOn w:val="Sc"/>
    <w:autoRedefine/>
    <w:rsid w:val="00D34B4C"/>
    <w:pPr>
      <w:tabs>
        <w:tab w:val="num" w:pos="851"/>
      </w:tabs>
      <w:ind w:firstLine="284"/>
      <w:jc w:val="left"/>
    </w:pPr>
    <w:rPr>
      <w:w w:val="100"/>
      <w:szCs w:val="20"/>
    </w:rPr>
  </w:style>
  <w:style w:type="paragraph" w:customStyle="1" w:styleId="Sf0">
    <w:name w:val="S_Обычный_Жирный"/>
    <w:basedOn w:val="a8"/>
    <w:rsid w:val="00D34B4C"/>
    <w:pPr>
      <w:spacing w:line="360" w:lineRule="auto"/>
      <w:ind w:firstLine="1259"/>
      <w:jc w:val="both"/>
    </w:pPr>
  </w:style>
  <w:style w:type="paragraph" w:customStyle="1" w:styleId="S20">
    <w:name w:val="Стиль S_Заголовок 2 + не полужирный"/>
    <w:basedOn w:val="S2"/>
    <w:autoRedefine/>
    <w:rsid w:val="00D34B4C"/>
    <w:pPr>
      <w:numPr>
        <w:ilvl w:val="0"/>
        <w:numId w:val="0"/>
      </w:numPr>
    </w:pPr>
  </w:style>
  <w:style w:type="paragraph" w:customStyle="1" w:styleId="S0">
    <w:name w:val="S_Маркированный+Обычеый"/>
    <w:basedOn w:val="a"/>
    <w:autoRedefine/>
    <w:rsid w:val="00D34B4C"/>
    <w:pPr>
      <w:numPr>
        <w:numId w:val="18"/>
      </w:numPr>
      <w:spacing w:line="360" w:lineRule="auto"/>
      <w:jc w:val="both"/>
    </w:pPr>
    <w:rPr>
      <w:w w:val="109"/>
    </w:rPr>
  </w:style>
  <w:style w:type="numbering" w:customStyle="1" w:styleId="1ff3">
    <w:name w:val="Нет списка1"/>
    <w:next w:val="ab"/>
    <w:semiHidden/>
    <w:unhideWhenUsed/>
    <w:rsid w:val="00D34B4C"/>
  </w:style>
  <w:style w:type="paragraph" w:customStyle="1" w:styleId="1ff4">
    <w:name w:val="Заголовок оглавления1"/>
    <w:basedOn w:val="12"/>
    <w:next w:val="a8"/>
    <w:uiPriority w:val="39"/>
    <w:qFormat/>
    <w:rsid w:val="00D34B4C"/>
    <w:pPr>
      <w:keepNext/>
      <w:keepLines/>
      <w:tabs>
        <w:tab w:val="num" w:pos="935"/>
      </w:tabs>
      <w:spacing w:before="480" w:beforeAutospacing="0" w:after="0" w:afterAutospacing="0"/>
      <w:ind w:left="935"/>
      <w:outlineLvl w:val="9"/>
    </w:pPr>
    <w:rPr>
      <w:rFonts w:ascii="Cambria" w:hAnsi="Cambria"/>
      <w:color w:val="365F91"/>
      <w:kern w:val="0"/>
      <w:sz w:val="28"/>
      <w:szCs w:val="28"/>
    </w:rPr>
  </w:style>
  <w:style w:type="paragraph" w:customStyle="1" w:styleId="ConsPlusNonformat">
    <w:name w:val="ConsPlusNonformat"/>
    <w:uiPriority w:val="99"/>
    <w:rsid w:val="00D34B4C"/>
    <w:pPr>
      <w:widowControl w:val="0"/>
      <w:autoSpaceDE w:val="0"/>
      <w:autoSpaceDN w:val="0"/>
      <w:adjustRightInd w:val="0"/>
    </w:pPr>
    <w:rPr>
      <w:rFonts w:ascii="Courier New" w:hAnsi="Courier New" w:cs="Courier New"/>
    </w:rPr>
  </w:style>
  <w:style w:type="paragraph" w:customStyle="1" w:styleId="afffffffb">
    <w:name w:val="Табличный_справа"/>
    <w:basedOn w:val="a8"/>
    <w:rsid w:val="00D34B4C"/>
    <w:pPr>
      <w:jc w:val="right"/>
    </w:pPr>
    <w:rPr>
      <w:sz w:val="22"/>
      <w:szCs w:val="22"/>
    </w:rPr>
  </w:style>
  <w:style w:type="paragraph" w:customStyle="1" w:styleId="2ff5">
    <w:name w:val="Обычный2"/>
    <w:uiPriority w:val="99"/>
    <w:rsid w:val="00D34B4C"/>
    <w:pPr>
      <w:spacing w:before="100" w:after="100"/>
    </w:pPr>
    <w:rPr>
      <w:snapToGrid w:val="0"/>
      <w:sz w:val="24"/>
    </w:rPr>
  </w:style>
  <w:style w:type="paragraph" w:customStyle="1" w:styleId="1ff5">
    <w:name w:val="Основной текст1"/>
    <w:basedOn w:val="a8"/>
    <w:link w:val="bodytext"/>
    <w:rsid w:val="00D34B4C"/>
    <w:pPr>
      <w:spacing w:before="60" w:after="60"/>
      <w:ind w:firstLine="567"/>
      <w:jc w:val="both"/>
    </w:pPr>
    <w:rPr>
      <w:rFonts w:ascii="Arial" w:hAnsi="Arial"/>
      <w:sz w:val="22"/>
      <w:lang w:val="en-US"/>
    </w:rPr>
  </w:style>
  <w:style w:type="character" w:customStyle="1" w:styleId="bodytext">
    <w:name w:val="body text Знак"/>
    <w:link w:val="1ff5"/>
    <w:rsid w:val="00D34B4C"/>
    <w:rPr>
      <w:rFonts w:ascii="Arial" w:hAnsi="Arial"/>
      <w:sz w:val="22"/>
      <w:szCs w:val="24"/>
      <w:lang w:val="en-US"/>
    </w:rPr>
  </w:style>
  <w:style w:type="character" w:customStyle="1" w:styleId="15">
    <w:name w:val="Название объекта Знак1"/>
    <w:aliases w:val="Номер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
    <w:link w:val="af4"/>
    <w:locked/>
    <w:rsid w:val="00D34B4C"/>
    <w:rPr>
      <w:b/>
      <w:bCs/>
    </w:rPr>
  </w:style>
  <w:style w:type="paragraph" w:customStyle="1" w:styleId="afffffffc">
    <w:name w:val="Основной текст продолжение"/>
    <w:basedOn w:val="a8"/>
    <w:next w:val="af2"/>
    <w:link w:val="1ff6"/>
    <w:rsid w:val="00D34B4C"/>
    <w:pPr>
      <w:spacing w:before="120"/>
      <w:ind w:firstLine="709"/>
      <w:jc w:val="both"/>
    </w:pPr>
    <w:rPr>
      <w:szCs w:val="20"/>
    </w:rPr>
  </w:style>
  <w:style w:type="numbering" w:customStyle="1" w:styleId="2010">
    <w:name w:val="Перечисление 2010"/>
    <w:rsid w:val="00D34B4C"/>
    <w:pPr>
      <w:numPr>
        <w:numId w:val="19"/>
      </w:numPr>
    </w:pPr>
  </w:style>
  <w:style w:type="character" w:customStyle="1" w:styleId="1ff6">
    <w:name w:val="Основной текст продолжение Знак1"/>
    <w:link w:val="afffffffc"/>
    <w:rsid w:val="00D34B4C"/>
    <w:rPr>
      <w:sz w:val="24"/>
    </w:rPr>
  </w:style>
  <w:style w:type="paragraph" w:customStyle="1" w:styleId="2">
    <w:name w:val="Стиль2"/>
    <w:basedOn w:val="a8"/>
    <w:link w:val="2ff6"/>
    <w:qFormat/>
    <w:rsid w:val="00D34B4C"/>
    <w:pPr>
      <w:numPr>
        <w:numId w:val="20"/>
      </w:numPr>
      <w:autoSpaceDE w:val="0"/>
      <w:autoSpaceDN w:val="0"/>
      <w:adjustRightInd w:val="0"/>
      <w:spacing w:before="120" w:after="120"/>
      <w:jc w:val="both"/>
    </w:pPr>
  </w:style>
  <w:style w:type="paragraph" w:customStyle="1" w:styleId="S21">
    <w:name w:val="S_Титульный 2"/>
    <w:basedOn w:val="a8"/>
    <w:rsid w:val="00D34B4C"/>
    <w:pPr>
      <w:spacing w:line="360" w:lineRule="auto"/>
      <w:jc w:val="center"/>
    </w:pPr>
    <w:rPr>
      <w:rFonts w:eastAsia="Calibri"/>
      <w:lang w:eastAsia="ar-SA"/>
    </w:rPr>
  </w:style>
  <w:style w:type="paragraph" w:customStyle="1" w:styleId="Sf1">
    <w:name w:val="S_Отступ"/>
    <w:basedOn w:val="a8"/>
    <w:rsid w:val="00D34B4C"/>
    <w:pPr>
      <w:spacing w:line="360" w:lineRule="auto"/>
    </w:pPr>
    <w:rPr>
      <w:rFonts w:eastAsia="Calibri"/>
      <w:lang w:eastAsia="ar-SA"/>
    </w:rPr>
  </w:style>
  <w:style w:type="paragraph" w:customStyle="1" w:styleId="E">
    <w:name w:val="E_Обычный"/>
    <w:basedOn w:val="a8"/>
    <w:link w:val="E0"/>
    <w:qFormat/>
    <w:rsid w:val="00D34B4C"/>
    <w:pPr>
      <w:spacing w:after="200"/>
      <w:ind w:firstLine="567"/>
      <w:contextualSpacing/>
      <w:jc w:val="both"/>
    </w:pPr>
    <w:rPr>
      <w:rFonts w:eastAsia="Calibri"/>
      <w:szCs w:val="22"/>
      <w:lang w:eastAsia="en-US"/>
    </w:rPr>
  </w:style>
  <w:style w:type="character" w:customStyle="1" w:styleId="E0">
    <w:name w:val="E_Обычный Знак"/>
    <w:link w:val="E"/>
    <w:rsid w:val="00D34B4C"/>
    <w:rPr>
      <w:rFonts w:eastAsia="Calibri"/>
      <w:sz w:val="24"/>
      <w:szCs w:val="22"/>
      <w:lang w:eastAsia="en-US"/>
    </w:rPr>
  </w:style>
  <w:style w:type="character" w:customStyle="1" w:styleId="WW8Num5z0">
    <w:name w:val="WW8Num5z0"/>
    <w:rsid w:val="00D34B4C"/>
    <w:rPr>
      <w:rFonts w:ascii="Symbol" w:hAnsi="Symbol" w:cs="StarSymbol"/>
      <w:sz w:val="18"/>
      <w:szCs w:val="18"/>
    </w:rPr>
  </w:style>
  <w:style w:type="character" w:customStyle="1" w:styleId="WW8Num2z0">
    <w:name w:val="WW8Num2z0"/>
    <w:rsid w:val="00D34B4C"/>
    <w:rPr>
      <w:rFonts w:ascii="Times New Roman" w:hAnsi="Times New Roman" w:cs="Times New Roman"/>
    </w:rPr>
  </w:style>
  <w:style w:type="paragraph" w:customStyle="1" w:styleId="FORMATTEXT">
    <w:name w:val=".FORMATTEXT"/>
    <w:rsid w:val="00D34B4C"/>
    <w:pPr>
      <w:widowControl w:val="0"/>
      <w:autoSpaceDE w:val="0"/>
      <w:autoSpaceDN w:val="0"/>
      <w:adjustRightInd w:val="0"/>
    </w:pPr>
    <w:rPr>
      <w:sz w:val="24"/>
      <w:szCs w:val="24"/>
    </w:rPr>
  </w:style>
  <w:style w:type="paragraph" w:customStyle="1" w:styleId="HEADERTEXT">
    <w:name w:val=".HEADERTEXT"/>
    <w:rsid w:val="00D34B4C"/>
    <w:pPr>
      <w:widowControl w:val="0"/>
      <w:autoSpaceDE w:val="0"/>
      <w:autoSpaceDN w:val="0"/>
      <w:adjustRightInd w:val="0"/>
    </w:pPr>
    <w:rPr>
      <w:color w:val="2B4279"/>
      <w:sz w:val="24"/>
      <w:szCs w:val="24"/>
    </w:rPr>
  </w:style>
  <w:style w:type="character" w:customStyle="1" w:styleId="2ff6">
    <w:name w:val="Стиль2 Знак Знак"/>
    <w:link w:val="2"/>
    <w:locked/>
    <w:rsid w:val="00D34B4C"/>
    <w:rPr>
      <w:sz w:val="24"/>
      <w:szCs w:val="24"/>
    </w:rPr>
  </w:style>
  <w:style w:type="character" w:customStyle="1" w:styleId="311">
    <w:name w:val="Основной текст 31 Знак"/>
    <w:link w:val="310"/>
    <w:locked/>
    <w:rsid w:val="00D34B4C"/>
    <w:rPr>
      <w:sz w:val="16"/>
      <w:szCs w:val="16"/>
      <w:lang w:eastAsia="ar-SA"/>
    </w:rPr>
  </w:style>
  <w:style w:type="paragraph" w:customStyle="1" w:styleId="2ff7">
    <w:name w:val="Îñíîâíîé òåêñò 2"/>
    <w:basedOn w:val="a8"/>
    <w:rsid w:val="00D34B4C"/>
    <w:pPr>
      <w:autoSpaceDE w:val="0"/>
      <w:ind w:right="-852"/>
    </w:pPr>
    <w:rPr>
      <w:sz w:val="28"/>
      <w:szCs w:val="20"/>
      <w:lang w:eastAsia="ar-SA"/>
    </w:rPr>
  </w:style>
  <w:style w:type="paragraph" w:customStyle="1" w:styleId="1ff7">
    <w:name w:val="заголовок 1"/>
    <w:basedOn w:val="a8"/>
    <w:next w:val="a8"/>
    <w:link w:val="1ff8"/>
    <w:rsid w:val="00D34B4C"/>
    <w:pPr>
      <w:keepNext/>
      <w:ind w:firstLine="720"/>
      <w:jc w:val="both"/>
    </w:pPr>
    <w:rPr>
      <w:b/>
      <w:szCs w:val="20"/>
      <w:lang w:eastAsia="en-US"/>
    </w:rPr>
  </w:style>
  <w:style w:type="character" w:customStyle="1" w:styleId="1ff8">
    <w:name w:val="заголовок 1 Знак"/>
    <w:link w:val="1ff7"/>
    <w:rsid w:val="00D34B4C"/>
    <w:rPr>
      <w:b/>
      <w:sz w:val="24"/>
      <w:lang w:eastAsia="en-US"/>
    </w:rPr>
  </w:style>
  <w:style w:type="paragraph" w:customStyle="1" w:styleId="1ff9">
    <w:name w:val="Стиль1 Знак Знак"/>
    <w:basedOn w:val="a8"/>
    <w:link w:val="1ffa"/>
    <w:rsid w:val="00D34B4C"/>
    <w:pPr>
      <w:jc w:val="both"/>
    </w:pPr>
  </w:style>
  <w:style w:type="character" w:customStyle="1" w:styleId="1ffa">
    <w:name w:val="Стиль1 Знак Знак Знак"/>
    <w:link w:val="1ff9"/>
    <w:locked/>
    <w:rsid w:val="00D34B4C"/>
    <w:rPr>
      <w:sz w:val="24"/>
      <w:szCs w:val="24"/>
    </w:rPr>
  </w:style>
  <w:style w:type="character" w:customStyle="1" w:styleId="apple-converted-space">
    <w:name w:val="apple-converted-space"/>
    <w:rsid w:val="00D34B4C"/>
  </w:style>
  <w:style w:type="paragraph" w:customStyle="1" w:styleId="s11">
    <w:name w:val="s_1"/>
    <w:basedOn w:val="a8"/>
    <w:rsid w:val="00D34B4C"/>
    <w:pPr>
      <w:spacing w:before="100" w:beforeAutospacing="1" w:after="100" w:afterAutospacing="1"/>
    </w:pPr>
  </w:style>
  <w:style w:type="character" w:customStyle="1" w:styleId="titlerazdel">
    <w:name w:val="title_razdel"/>
    <w:rsid w:val="00D34B4C"/>
  </w:style>
  <w:style w:type="paragraph" w:customStyle="1" w:styleId="afffffffd">
    <w:name w:val="Текст таблицы"/>
    <w:basedOn w:val="a8"/>
    <w:qFormat/>
    <w:rsid w:val="00D34B4C"/>
    <w:pPr>
      <w:widowControl w:val="0"/>
      <w:autoSpaceDE w:val="0"/>
      <w:autoSpaceDN w:val="0"/>
      <w:adjustRightInd w:val="0"/>
      <w:jc w:val="both"/>
    </w:pPr>
    <w:rPr>
      <w:lang w:eastAsia="en-US"/>
    </w:rPr>
  </w:style>
  <w:style w:type="paragraph" w:customStyle="1" w:styleId="1ffb">
    <w:name w:val="Название объекта1"/>
    <w:basedOn w:val="a8"/>
    <w:next w:val="a8"/>
    <w:uiPriority w:val="99"/>
    <w:rsid w:val="00D34B4C"/>
    <w:pPr>
      <w:suppressAutoHyphens/>
      <w:spacing w:before="120" w:after="120"/>
    </w:pPr>
    <w:rPr>
      <w:rFonts w:eastAsia="Lucida Sans Unicode"/>
      <w:b/>
      <w:bCs/>
      <w:lang w:eastAsia="ar-SA"/>
    </w:rPr>
  </w:style>
  <w:style w:type="character" w:customStyle="1" w:styleId="59">
    <w:name w:val="Основной текст (5)_"/>
    <w:link w:val="5a"/>
    <w:uiPriority w:val="99"/>
    <w:rsid w:val="00D34B4C"/>
    <w:rPr>
      <w:b/>
      <w:bCs/>
      <w:shd w:val="clear" w:color="auto" w:fill="FFFFFF"/>
    </w:rPr>
  </w:style>
  <w:style w:type="paragraph" w:customStyle="1" w:styleId="5a">
    <w:name w:val="Основной текст (5)"/>
    <w:basedOn w:val="a8"/>
    <w:link w:val="59"/>
    <w:uiPriority w:val="99"/>
    <w:rsid w:val="00D34B4C"/>
    <w:pPr>
      <w:widowControl w:val="0"/>
      <w:shd w:val="clear" w:color="auto" w:fill="FFFFFF"/>
      <w:spacing w:line="240" w:lineRule="atLeast"/>
      <w:ind w:hanging="1440"/>
    </w:pPr>
    <w:rPr>
      <w:b/>
      <w:bCs/>
      <w:sz w:val="20"/>
      <w:szCs w:val="20"/>
    </w:rPr>
  </w:style>
  <w:style w:type="character" w:customStyle="1" w:styleId="140">
    <w:name w:val="Основной текст (14)_"/>
    <w:link w:val="141"/>
    <w:uiPriority w:val="99"/>
    <w:rsid w:val="00D34B4C"/>
    <w:rPr>
      <w:b/>
      <w:bCs/>
      <w:i/>
      <w:iCs/>
      <w:sz w:val="23"/>
      <w:szCs w:val="23"/>
      <w:shd w:val="clear" w:color="auto" w:fill="FFFFFF"/>
    </w:rPr>
  </w:style>
  <w:style w:type="character" w:customStyle="1" w:styleId="1412pt">
    <w:name w:val="Основной текст (14) + 12 pt"/>
    <w:aliases w:val="Не полужирный1,Не курсив"/>
    <w:uiPriority w:val="99"/>
    <w:rsid w:val="00D34B4C"/>
    <w:rPr>
      <w:rFonts w:ascii="Times New Roman" w:hAnsi="Times New Roman" w:cs="Times New Roman"/>
      <w:b w:val="0"/>
      <w:bCs w:val="0"/>
      <w:i w:val="0"/>
      <w:iCs w:val="0"/>
      <w:sz w:val="24"/>
      <w:szCs w:val="24"/>
      <w:shd w:val="clear" w:color="auto" w:fill="FFFFFF"/>
    </w:rPr>
  </w:style>
  <w:style w:type="paragraph" w:customStyle="1" w:styleId="141">
    <w:name w:val="Основной текст (14)"/>
    <w:basedOn w:val="a8"/>
    <w:link w:val="140"/>
    <w:uiPriority w:val="99"/>
    <w:rsid w:val="00D34B4C"/>
    <w:pPr>
      <w:widowControl w:val="0"/>
      <w:shd w:val="clear" w:color="auto" w:fill="FFFFFF"/>
      <w:spacing w:line="274" w:lineRule="exact"/>
      <w:jc w:val="both"/>
    </w:pPr>
    <w:rPr>
      <w:b/>
      <w:bCs/>
      <w:i/>
      <w:iCs/>
      <w:sz w:val="23"/>
      <w:szCs w:val="23"/>
    </w:rPr>
  </w:style>
  <w:style w:type="character" w:customStyle="1" w:styleId="220">
    <w:name w:val="Заголовок №2 (2)_"/>
    <w:link w:val="221"/>
    <w:uiPriority w:val="99"/>
    <w:rsid w:val="00D34B4C"/>
    <w:rPr>
      <w:shd w:val="clear" w:color="auto" w:fill="FFFFFF"/>
    </w:rPr>
  </w:style>
  <w:style w:type="character" w:customStyle="1" w:styleId="2110">
    <w:name w:val="Основной текст (2) + 11"/>
    <w:aliases w:val="5 pt1,Полужирный1,Курсив1,Основной текст + Полужирный,Не курсив14"/>
    <w:rsid w:val="00D34B4C"/>
    <w:rPr>
      <w:rFonts w:ascii="Times New Roman" w:hAnsi="Times New Roman" w:cs="Times New Roman"/>
      <w:b/>
      <w:bCs/>
      <w:i/>
      <w:iCs/>
      <w:sz w:val="23"/>
      <w:szCs w:val="23"/>
      <w:shd w:val="clear" w:color="auto" w:fill="FFFFFF"/>
    </w:rPr>
  </w:style>
  <w:style w:type="paragraph" w:customStyle="1" w:styleId="221">
    <w:name w:val="Заголовок №2 (2)"/>
    <w:basedOn w:val="a8"/>
    <w:link w:val="220"/>
    <w:uiPriority w:val="99"/>
    <w:rsid w:val="00D34B4C"/>
    <w:pPr>
      <w:widowControl w:val="0"/>
      <w:shd w:val="clear" w:color="auto" w:fill="FFFFFF"/>
      <w:spacing w:before="60" w:after="180" w:line="240" w:lineRule="atLeast"/>
      <w:ind w:firstLine="700"/>
      <w:jc w:val="both"/>
      <w:outlineLvl w:val="1"/>
    </w:pPr>
    <w:rPr>
      <w:sz w:val="20"/>
      <w:szCs w:val="20"/>
    </w:rPr>
  </w:style>
  <w:style w:type="character" w:customStyle="1" w:styleId="afffffffe">
    <w:name w:val="Подпись к таблице"/>
    <w:uiPriority w:val="99"/>
    <w:rsid w:val="00D34B4C"/>
    <w:rPr>
      <w:rFonts w:ascii="Times New Roman" w:hAnsi="Times New Roman" w:cs="Times New Roman"/>
      <w:b/>
      <w:bCs/>
      <w:u w:val="single"/>
      <w:shd w:val="clear" w:color="auto" w:fill="FFFFFF"/>
    </w:rPr>
  </w:style>
  <w:style w:type="character" w:customStyle="1" w:styleId="S10">
    <w:name w:val="S_Маркированный Знак1"/>
    <w:link w:val="Sa"/>
    <w:locked/>
    <w:rsid w:val="00D34B4C"/>
    <w:rPr>
      <w:b/>
      <w:caps/>
      <w:w w:val="109"/>
    </w:rPr>
  </w:style>
  <w:style w:type="character" w:customStyle="1" w:styleId="Sf2">
    <w:name w:val="S_Маркированный Знак"/>
    <w:rsid w:val="00D34B4C"/>
    <w:rPr>
      <w:w w:val="109"/>
      <w:sz w:val="24"/>
      <w:szCs w:val="24"/>
      <w:lang w:val="ru-RU" w:eastAsia="ru-RU"/>
    </w:rPr>
  </w:style>
  <w:style w:type="character" w:customStyle="1" w:styleId="affffffff">
    <w:name w:val="Подпись к таблице_"/>
    <w:link w:val="1ffc"/>
    <w:uiPriority w:val="99"/>
    <w:rsid w:val="00D34B4C"/>
    <w:rPr>
      <w:b/>
      <w:bCs/>
      <w:shd w:val="clear" w:color="auto" w:fill="FFFFFF"/>
    </w:rPr>
  </w:style>
  <w:style w:type="character" w:customStyle="1" w:styleId="210pt2">
    <w:name w:val="Основной текст (2) + 10 pt2"/>
    <w:uiPriority w:val="99"/>
    <w:rsid w:val="00D34B4C"/>
    <w:rPr>
      <w:rFonts w:ascii="Times New Roman" w:hAnsi="Times New Roman" w:cs="Times New Roman"/>
      <w:sz w:val="20"/>
      <w:szCs w:val="20"/>
      <w:u w:val="none"/>
      <w:shd w:val="clear" w:color="auto" w:fill="FFFFFF"/>
    </w:rPr>
  </w:style>
  <w:style w:type="character" w:customStyle="1" w:styleId="290">
    <w:name w:val="Основной текст (2) + 9"/>
    <w:aliases w:val="5 pt12,Полужирный12"/>
    <w:uiPriority w:val="99"/>
    <w:rsid w:val="00D34B4C"/>
    <w:rPr>
      <w:rFonts w:ascii="Times New Roman" w:hAnsi="Times New Roman" w:cs="Times New Roman"/>
      <w:b/>
      <w:bCs/>
      <w:sz w:val="19"/>
      <w:szCs w:val="19"/>
      <w:u w:val="none"/>
      <w:shd w:val="clear" w:color="auto" w:fill="FFFFFF"/>
    </w:rPr>
  </w:style>
  <w:style w:type="paragraph" w:customStyle="1" w:styleId="1ffc">
    <w:name w:val="Подпись к таблице1"/>
    <w:basedOn w:val="a8"/>
    <w:link w:val="affffffff"/>
    <w:uiPriority w:val="99"/>
    <w:rsid w:val="00D34B4C"/>
    <w:pPr>
      <w:widowControl w:val="0"/>
      <w:shd w:val="clear" w:color="auto" w:fill="FFFFFF"/>
      <w:spacing w:line="240" w:lineRule="atLeast"/>
    </w:pPr>
    <w:rPr>
      <w:b/>
      <w:bCs/>
      <w:sz w:val="20"/>
      <w:szCs w:val="20"/>
    </w:rPr>
  </w:style>
  <w:style w:type="character" w:customStyle="1" w:styleId="222">
    <w:name w:val="Основной текст (2) + Полужирный2"/>
    <w:uiPriority w:val="99"/>
    <w:rsid w:val="00D34B4C"/>
    <w:rPr>
      <w:rFonts w:ascii="Times New Roman" w:hAnsi="Times New Roman" w:cs="Times New Roman"/>
      <w:b/>
      <w:bCs/>
      <w:u w:val="none"/>
      <w:shd w:val="clear" w:color="auto" w:fill="FFFFFF"/>
    </w:rPr>
  </w:style>
  <w:style w:type="character" w:customStyle="1" w:styleId="11pt">
    <w:name w:val="Основной текст + 11 pt"/>
    <w:rsid w:val="00D34B4C"/>
    <w:rPr>
      <w:sz w:val="22"/>
      <w:szCs w:val="22"/>
      <w:lang w:val="ru-RU" w:eastAsia="ru-RU" w:bidi="ar-SA"/>
    </w:rPr>
  </w:style>
  <w:style w:type="paragraph" w:customStyle="1" w:styleId="313">
    <w:name w:val="Основной текст с отступом 31"/>
    <w:basedOn w:val="a8"/>
    <w:rsid w:val="00D34B4C"/>
    <w:pPr>
      <w:suppressAutoHyphens/>
      <w:spacing w:line="252" w:lineRule="auto"/>
      <w:ind w:firstLine="709"/>
      <w:jc w:val="both"/>
    </w:pPr>
    <w:rPr>
      <w:szCs w:val="20"/>
      <w:lang w:eastAsia="ar-SA"/>
    </w:rPr>
  </w:style>
  <w:style w:type="paragraph" w:customStyle="1" w:styleId="a4">
    <w:name w:val="МаркСписок"/>
    <w:basedOn w:val="a8"/>
    <w:rsid w:val="00D34B4C"/>
    <w:pPr>
      <w:widowControl w:val="0"/>
      <w:numPr>
        <w:numId w:val="21"/>
      </w:numPr>
      <w:autoSpaceDE w:val="0"/>
      <w:autoSpaceDN w:val="0"/>
      <w:adjustRightInd w:val="0"/>
    </w:pPr>
    <w:rPr>
      <w:sz w:val="20"/>
      <w:szCs w:val="20"/>
    </w:rPr>
  </w:style>
  <w:style w:type="paragraph" w:customStyle="1" w:styleId="affffffff0">
    <w:name w:val="Основной"/>
    <w:basedOn w:val="afc"/>
    <w:link w:val="affffffff1"/>
    <w:qFormat/>
    <w:rsid w:val="00D34B4C"/>
    <w:pPr>
      <w:tabs>
        <w:tab w:val="left" w:pos="1134"/>
      </w:tabs>
      <w:autoSpaceDE w:val="0"/>
      <w:autoSpaceDN w:val="0"/>
      <w:adjustRightInd w:val="0"/>
      <w:spacing w:before="120" w:after="120"/>
      <w:ind w:left="0" w:firstLine="709"/>
      <w:contextualSpacing w:val="0"/>
      <w:jc w:val="both"/>
      <w:outlineLvl w:val="2"/>
    </w:pPr>
    <w:rPr>
      <w:sz w:val="24"/>
      <w:szCs w:val="24"/>
      <w:lang w:eastAsia="ru-RU"/>
    </w:rPr>
  </w:style>
  <w:style w:type="character" w:customStyle="1" w:styleId="affffffff1">
    <w:name w:val="Основной Знак"/>
    <w:link w:val="affffffff0"/>
    <w:rsid w:val="00D34B4C"/>
    <w:rPr>
      <w:sz w:val="24"/>
      <w:szCs w:val="24"/>
    </w:rPr>
  </w:style>
  <w:style w:type="character" w:customStyle="1" w:styleId="doccaption">
    <w:name w:val="doccaption"/>
    <w:basedOn w:val="a9"/>
    <w:rsid w:val="00D34B4C"/>
  </w:style>
  <w:style w:type="character" w:customStyle="1" w:styleId="af0">
    <w:name w:val="Обычный (веб) Знак"/>
    <w:aliases w:val="Обычный (Web) Знак,Обычный (веб)3 Знак,Обычный (Web)1 Знак,Обычный (веб) Знак1 Знак,Обычный (веб)1 Знак"/>
    <w:link w:val="af"/>
    <w:uiPriority w:val="99"/>
    <w:locked/>
    <w:rsid w:val="00D34B4C"/>
    <w:rPr>
      <w:sz w:val="24"/>
      <w:szCs w:val="24"/>
    </w:rPr>
  </w:style>
  <w:style w:type="table" w:customStyle="1" w:styleId="1ffd">
    <w:name w:val="Сетка таблицы1"/>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4">
    <w:name w:val="Основной текст 1 Знак1"/>
    <w:aliases w:val="Нумерованный список !! Знак1,Надин стиль Знак1"/>
    <w:semiHidden/>
    <w:rsid w:val="00D34B4C"/>
    <w:rPr>
      <w:sz w:val="24"/>
      <w:szCs w:val="24"/>
    </w:rPr>
  </w:style>
  <w:style w:type="character" w:customStyle="1" w:styleId="1ffe">
    <w:name w:val="Текст примечания Знак1"/>
    <w:basedOn w:val="a9"/>
    <w:semiHidden/>
    <w:rsid w:val="00D34B4C"/>
  </w:style>
  <w:style w:type="character" w:customStyle="1" w:styleId="ConsPlusNormal0">
    <w:name w:val="ConsPlusNormal Знак"/>
    <w:link w:val="ConsPlusNormal"/>
    <w:locked/>
    <w:rsid w:val="00D34B4C"/>
    <w:rPr>
      <w:rFonts w:ascii="Arial" w:hAnsi="Arial" w:cs="Arial"/>
    </w:rPr>
  </w:style>
  <w:style w:type="paragraph" w:customStyle="1" w:styleId="cont3">
    <w:name w:val="cont_3"/>
    <w:basedOn w:val="a8"/>
    <w:uiPriority w:val="99"/>
    <w:rsid w:val="00D34B4C"/>
    <w:pPr>
      <w:spacing w:before="100" w:beforeAutospacing="1" w:after="100" w:afterAutospacing="1"/>
    </w:pPr>
  </w:style>
  <w:style w:type="paragraph" w:customStyle="1" w:styleId="ConsPlusCell">
    <w:name w:val="ConsPlusCell"/>
    <w:uiPriority w:val="99"/>
    <w:rsid w:val="00D34B4C"/>
    <w:pPr>
      <w:widowControl w:val="0"/>
      <w:autoSpaceDE w:val="0"/>
      <w:autoSpaceDN w:val="0"/>
      <w:adjustRightInd w:val="0"/>
      <w:jc w:val="center"/>
    </w:pPr>
    <w:rPr>
      <w:rFonts w:ascii="Arial" w:hAnsi="Arial" w:cs="Arial"/>
      <w:sz w:val="22"/>
      <w:szCs w:val="22"/>
    </w:rPr>
  </w:style>
  <w:style w:type="paragraph" w:customStyle="1" w:styleId="affffffff2">
    <w:name w:val="Нормальный (таблица)"/>
    <w:basedOn w:val="a8"/>
    <w:next w:val="a8"/>
    <w:rsid w:val="00D34B4C"/>
    <w:pPr>
      <w:jc w:val="both"/>
    </w:pPr>
    <w:rPr>
      <w:rFonts w:ascii="Arial" w:hAnsi="Arial"/>
    </w:rPr>
  </w:style>
  <w:style w:type="paragraph" w:customStyle="1" w:styleId="ConsCell">
    <w:name w:val="ConsCell"/>
    <w:uiPriority w:val="99"/>
    <w:rsid w:val="00D34B4C"/>
    <w:pPr>
      <w:widowControl w:val="0"/>
      <w:ind w:right="19772" w:firstLine="709"/>
      <w:jc w:val="both"/>
    </w:pPr>
    <w:rPr>
      <w:rFonts w:ascii="Arial" w:hAnsi="Arial" w:cs="Arial"/>
      <w:sz w:val="22"/>
      <w:szCs w:val="22"/>
    </w:rPr>
  </w:style>
  <w:style w:type="paragraph" w:customStyle="1" w:styleId="affffffff3">
    <w:name w:val="Заголовок таблицы"/>
    <w:basedOn w:val="a8"/>
    <w:uiPriority w:val="99"/>
    <w:rsid w:val="00D34B4C"/>
    <w:pPr>
      <w:suppressLineNumbers/>
      <w:suppressAutoHyphens/>
      <w:jc w:val="both"/>
    </w:pPr>
    <w:rPr>
      <w:b/>
      <w:bCs/>
      <w:lang w:eastAsia="ar-SA"/>
    </w:rPr>
  </w:style>
  <w:style w:type="paragraph" w:customStyle="1" w:styleId="Risunok">
    <w:name w:val="Risunok"/>
    <w:basedOn w:val="a8"/>
    <w:uiPriority w:val="99"/>
    <w:rsid w:val="00D34B4C"/>
    <w:pPr>
      <w:keepLines/>
      <w:spacing w:after="180"/>
      <w:jc w:val="both"/>
    </w:pPr>
  </w:style>
  <w:style w:type="paragraph" w:customStyle="1" w:styleId="rtecenter">
    <w:name w:val="rtecenter"/>
    <w:basedOn w:val="a8"/>
    <w:uiPriority w:val="99"/>
    <w:rsid w:val="00D34B4C"/>
    <w:pPr>
      <w:jc w:val="both"/>
    </w:pPr>
  </w:style>
  <w:style w:type="paragraph" w:customStyle="1" w:styleId="zagolovok5">
    <w:name w:val="zagolovok_5"/>
    <w:basedOn w:val="a8"/>
    <w:uiPriority w:val="99"/>
    <w:rsid w:val="00D34B4C"/>
    <w:pPr>
      <w:spacing w:before="100" w:beforeAutospacing="1" w:after="100" w:afterAutospacing="1"/>
    </w:pPr>
  </w:style>
  <w:style w:type="character" w:customStyle="1" w:styleId="affffffff4">
    <w:name w:val="Доклад: основной текст Знак"/>
    <w:link w:val="affffffff5"/>
    <w:locked/>
    <w:rsid w:val="00D34B4C"/>
    <w:rPr>
      <w:rFonts w:ascii="Arial" w:hAnsi="Arial" w:cs="Arial"/>
      <w:sz w:val="24"/>
      <w:szCs w:val="28"/>
    </w:rPr>
  </w:style>
  <w:style w:type="paragraph" w:customStyle="1" w:styleId="affffffff5">
    <w:name w:val="Доклад: основной текст"/>
    <w:basedOn w:val="a8"/>
    <w:link w:val="affffffff4"/>
    <w:rsid w:val="00D34B4C"/>
    <w:pPr>
      <w:ind w:firstLine="567"/>
      <w:jc w:val="both"/>
    </w:pPr>
    <w:rPr>
      <w:rFonts w:ascii="Arial" w:hAnsi="Arial" w:cs="Arial"/>
      <w:szCs w:val="28"/>
    </w:rPr>
  </w:style>
  <w:style w:type="character" w:customStyle="1" w:styleId="Pro-Gramma">
    <w:name w:val="Pro-Gramma Знак Знак"/>
    <w:link w:val="Pro-Gramma0"/>
    <w:locked/>
    <w:rsid w:val="00D34B4C"/>
    <w:rPr>
      <w:rFonts w:ascii="Georgia" w:hAnsi="Georgia"/>
      <w:szCs w:val="24"/>
    </w:rPr>
  </w:style>
  <w:style w:type="paragraph" w:customStyle="1" w:styleId="Pro-Gramma0">
    <w:name w:val="Pro-Gramma Знак"/>
    <w:basedOn w:val="a8"/>
    <w:link w:val="Pro-Gramma"/>
    <w:rsid w:val="00D34B4C"/>
    <w:pPr>
      <w:spacing w:before="120" w:line="288" w:lineRule="auto"/>
      <w:ind w:left="1134"/>
      <w:jc w:val="both"/>
    </w:pPr>
    <w:rPr>
      <w:rFonts w:ascii="Georgia" w:hAnsi="Georgia"/>
      <w:sz w:val="20"/>
    </w:rPr>
  </w:style>
  <w:style w:type="character" w:customStyle="1" w:styleId="ListParagraphChar">
    <w:name w:val="List Paragraph Char"/>
    <w:link w:val="1f"/>
    <w:locked/>
    <w:rsid w:val="00D34B4C"/>
    <w:rPr>
      <w:sz w:val="24"/>
      <w:szCs w:val="24"/>
    </w:rPr>
  </w:style>
  <w:style w:type="character" w:customStyle="1" w:styleId="affffffff6">
    <w:name w:val="табл Знак"/>
    <w:link w:val="affffffff7"/>
    <w:locked/>
    <w:rsid w:val="00D34B4C"/>
    <w:rPr>
      <w:rFonts w:eastAsia="Calibri"/>
      <w:color w:val="008000"/>
      <w:szCs w:val="26"/>
    </w:rPr>
  </w:style>
  <w:style w:type="paragraph" w:customStyle="1" w:styleId="affffffff7">
    <w:name w:val="табл"/>
    <w:basedOn w:val="afc"/>
    <w:link w:val="affffffff6"/>
    <w:rsid w:val="00D34B4C"/>
    <w:pPr>
      <w:spacing w:after="0" w:line="360" w:lineRule="auto"/>
      <w:ind w:left="708" w:firstLine="680"/>
      <w:contextualSpacing w:val="0"/>
      <w:jc w:val="both"/>
    </w:pPr>
    <w:rPr>
      <w:rFonts w:eastAsia="Calibri"/>
      <w:color w:val="008000"/>
      <w:sz w:val="20"/>
      <w:szCs w:val="26"/>
      <w:lang w:eastAsia="ru-RU"/>
    </w:rPr>
  </w:style>
  <w:style w:type="paragraph" w:customStyle="1" w:styleId="affffffff8">
    <w:name w:val="Знак Знак Знак Знак Знак Знак Знак Знак Знак Знак Знак Знак Знак Знак Знак Знак Знак Знак"/>
    <w:basedOn w:val="a8"/>
    <w:uiPriority w:val="99"/>
    <w:rsid w:val="00D34B4C"/>
    <w:pPr>
      <w:tabs>
        <w:tab w:val="num" w:pos="360"/>
      </w:tabs>
      <w:spacing w:after="160" w:line="240" w:lineRule="exact"/>
    </w:pPr>
    <w:rPr>
      <w:rFonts w:ascii="Verdana" w:hAnsi="Verdana" w:cs="Verdana"/>
      <w:sz w:val="20"/>
      <w:szCs w:val="20"/>
      <w:lang w:val="en-US"/>
    </w:rPr>
  </w:style>
  <w:style w:type="paragraph" w:customStyle="1" w:styleId="text">
    <w:name w:val="text"/>
    <w:basedOn w:val="a8"/>
    <w:uiPriority w:val="99"/>
    <w:rsid w:val="00D34B4C"/>
    <w:pPr>
      <w:spacing w:before="100" w:beforeAutospacing="1" w:after="100" w:afterAutospacing="1"/>
    </w:pPr>
  </w:style>
  <w:style w:type="paragraph" w:customStyle="1" w:styleId="cont">
    <w:name w:val="cont"/>
    <w:basedOn w:val="a8"/>
    <w:uiPriority w:val="99"/>
    <w:rsid w:val="00D34B4C"/>
    <w:pPr>
      <w:spacing w:before="100" w:beforeAutospacing="1" w:after="100" w:afterAutospacing="1"/>
    </w:pPr>
  </w:style>
  <w:style w:type="paragraph" w:customStyle="1" w:styleId="BodyText21">
    <w:name w:val="Body Text 21"/>
    <w:basedOn w:val="a8"/>
    <w:uiPriority w:val="99"/>
    <w:rsid w:val="00D34B4C"/>
    <w:pPr>
      <w:ind w:firstLine="709"/>
      <w:jc w:val="both"/>
    </w:pPr>
    <w:rPr>
      <w:szCs w:val="20"/>
    </w:rPr>
  </w:style>
  <w:style w:type="paragraph" w:customStyle="1" w:styleId="Style21">
    <w:name w:val="Style21"/>
    <w:basedOn w:val="a8"/>
    <w:uiPriority w:val="99"/>
    <w:rsid w:val="00D34B4C"/>
    <w:pPr>
      <w:widowControl w:val="0"/>
      <w:spacing w:line="322" w:lineRule="exact"/>
      <w:ind w:firstLine="696"/>
      <w:jc w:val="both"/>
    </w:pPr>
    <w:rPr>
      <w:rFonts w:ascii="Arial" w:hAnsi="Arial"/>
    </w:rPr>
  </w:style>
  <w:style w:type="paragraph" w:customStyle="1" w:styleId="2ff8">
    <w:name w:val="Абзац списка2"/>
    <w:basedOn w:val="a8"/>
    <w:uiPriority w:val="99"/>
    <w:rsid w:val="00D34B4C"/>
    <w:pPr>
      <w:ind w:left="720" w:hanging="357"/>
    </w:pPr>
    <w:rPr>
      <w:rFonts w:ascii="Calibri" w:hAnsi="Calibri"/>
    </w:rPr>
  </w:style>
  <w:style w:type="paragraph" w:customStyle="1" w:styleId="223">
    <w:name w:val="Знак2 Знак Знак Знак2 Знак Знак Знак"/>
    <w:basedOn w:val="a8"/>
    <w:uiPriority w:val="99"/>
    <w:rsid w:val="00D34B4C"/>
    <w:pPr>
      <w:spacing w:after="160" w:line="240" w:lineRule="exact"/>
    </w:pPr>
    <w:rPr>
      <w:rFonts w:ascii="Verdana" w:hAnsi="Verdana" w:cs="Verdana"/>
      <w:sz w:val="20"/>
      <w:szCs w:val="20"/>
      <w:lang w:val="en-US"/>
    </w:rPr>
  </w:style>
  <w:style w:type="paragraph" w:customStyle="1" w:styleId="affffffff9">
    <w:name w:val="Отступ"/>
    <w:basedOn w:val="a8"/>
    <w:uiPriority w:val="99"/>
    <w:rsid w:val="00D34B4C"/>
    <w:pPr>
      <w:spacing w:line="360" w:lineRule="auto"/>
      <w:ind w:firstLine="720"/>
      <w:jc w:val="both"/>
    </w:pPr>
    <w:rPr>
      <w:rFonts w:eastAsia="Calibri"/>
      <w:szCs w:val="20"/>
    </w:rPr>
  </w:style>
  <w:style w:type="paragraph" w:customStyle="1" w:styleId="affffffffa">
    <w:name w:val="Знак Знак Знак Знак"/>
    <w:basedOn w:val="a8"/>
    <w:uiPriority w:val="99"/>
    <w:rsid w:val="00D34B4C"/>
    <w:pPr>
      <w:widowControl w:val="0"/>
      <w:tabs>
        <w:tab w:val="num" w:pos="435"/>
      </w:tabs>
      <w:spacing w:after="160" w:line="240" w:lineRule="exact"/>
      <w:ind w:left="435" w:hanging="435"/>
      <w:jc w:val="both"/>
    </w:pPr>
    <w:rPr>
      <w:b/>
      <w:bCs/>
      <w:i/>
      <w:iCs/>
      <w:sz w:val="28"/>
      <w:szCs w:val="28"/>
      <w:lang w:val="en-GB"/>
    </w:rPr>
  </w:style>
  <w:style w:type="paragraph" w:customStyle="1" w:styleId="Pa20">
    <w:name w:val="Pa20"/>
    <w:basedOn w:val="a8"/>
    <w:next w:val="a8"/>
    <w:uiPriority w:val="99"/>
    <w:rsid w:val="00D34B4C"/>
    <w:pPr>
      <w:spacing w:line="161" w:lineRule="atLeast"/>
    </w:pPr>
    <w:rPr>
      <w:rFonts w:ascii="Chianti WGL4 BT" w:hAnsi="Chianti WGL4 BT"/>
    </w:rPr>
  </w:style>
  <w:style w:type="paragraph" w:customStyle="1" w:styleId="Pa6">
    <w:name w:val="Pa6"/>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Pa9">
    <w:name w:val="Pa9"/>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normalweb">
    <w:name w:val="normal_(web)"/>
    <w:basedOn w:val="a8"/>
    <w:uiPriority w:val="99"/>
    <w:rsid w:val="00D34B4C"/>
    <w:pPr>
      <w:spacing w:before="100" w:beforeAutospacing="1" w:after="100" w:afterAutospacing="1"/>
    </w:pPr>
  </w:style>
  <w:style w:type="paragraph" w:customStyle="1" w:styleId="Style5">
    <w:name w:val="Style5"/>
    <w:basedOn w:val="a8"/>
    <w:uiPriority w:val="99"/>
    <w:rsid w:val="00D34B4C"/>
    <w:pPr>
      <w:widowControl w:val="0"/>
      <w:spacing w:line="271" w:lineRule="exact"/>
      <w:ind w:firstLine="706"/>
    </w:pPr>
  </w:style>
  <w:style w:type="paragraph" w:customStyle="1" w:styleId="affffffffb">
    <w:name w:val="Знак Знак Знак 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c">
    <w:name w:val="Мама Знак"/>
    <w:link w:val="affffffffd"/>
    <w:locked/>
    <w:rsid w:val="00D34B4C"/>
    <w:rPr>
      <w:b/>
      <w:sz w:val="28"/>
      <w:szCs w:val="28"/>
    </w:rPr>
  </w:style>
  <w:style w:type="paragraph" w:customStyle="1" w:styleId="affffffffd">
    <w:name w:val="Мама"/>
    <w:basedOn w:val="a8"/>
    <w:link w:val="affffffffc"/>
    <w:rsid w:val="00D34B4C"/>
    <w:pPr>
      <w:spacing w:line="360" w:lineRule="auto"/>
      <w:ind w:firstLine="709"/>
      <w:jc w:val="both"/>
    </w:pPr>
    <w:rPr>
      <w:b/>
      <w:sz w:val="28"/>
      <w:szCs w:val="28"/>
    </w:rPr>
  </w:style>
  <w:style w:type="paragraph" w:customStyle="1" w:styleId="1fff">
    <w:name w:val="Титул1"/>
    <w:basedOn w:val="a8"/>
    <w:autoRedefine/>
    <w:uiPriority w:val="99"/>
    <w:rsid w:val="00D34B4C"/>
    <w:pPr>
      <w:tabs>
        <w:tab w:val="left" w:pos="1620"/>
      </w:tabs>
      <w:jc w:val="both"/>
    </w:pPr>
  </w:style>
  <w:style w:type="paragraph" w:customStyle="1" w:styleId="Style2">
    <w:name w:val="Style2"/>
    <w:uiPriority w:val="99"/>
    <w:rsid w:val="00D34B4C"/>
    <w:pPr>
      <w:suppressAutoHyphens/>
      <w:spacing w:after="200" w:line="202" w:lineRule="exact"/>
      <w:jc w:val="center"/>
    </w:pPr>
    <w:rPr>
      <w:rFonts w:ascii="Arial" w:eastAsia="Arial Unicode MS" w:hAnsi="Arial" w:cs="Arial"/>
      <w:kern w:val="2"/>
      <w:sz w:val="22"/>
      <w:szCs w:val="22"/>
      <w:lang w:eastAsia="ar-SA"/>
    </w:rPr>
  </w:style>
  <w:style w:type="paragraph" w:customStyle="1" w:styleId="affffffffe">
    <w:name w:val="Краткий обратный адрес"/>
    <w:basedOn w:val="a8"/>
    <w:uiPriority w:val="99"/>
    <w:rsid w:val="00D34B4C"/>
  </w:style>
  <w:style w:type="paragraph" w:customStyle="1" w:styleId="txtpril">
    <w:name w:val="_txt_pril"/>
    <w:basedOn w:val="a8"/>
    <w:autoRedefine/>
    <w:rsid w:val="00D34B4C"/>
    <w:pPr>
      <w:jc w:val="both"/>
    </w:pPr>
    <w:rPr>
      <w:bCs/>
      <w:spacing w:val="4"/>
    </w:rPr>
  </w:style>
  <w:style w:type="paragraph" w:customStyle="1" w:styleId="afffffffff">
    <w:name w:val="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f0">
    <w:name w:val="Таблица Знак"/>
    <w:link w:val="afffffffff1"/>
    <w:locked/>
    <w:rsid w:val="00D34B4C"/>
    <w:rPr>
      <w:rFonts w:ascii="Arial" w:hAnsi="Arial"/>
    </w:rPr>
  </w:style>
  <w:style w:type="paragraph" w:customStyle="1" w:styleId="afffffffff1">
    <w:name w:val="Таблица"/>
    <w:basedOn w:val="a8"/>
    <w:link w:val="afffffffff0"/>
    <w:autoRedefine/>
    <w:rsid w:val="00D34B4C"/>
    <w:pPr>
      <w:spacing w:before="120" w:after="120"/>
      <w:jc w:val="right"/>
    </w:pPr>
    <w:rPr>
      <w:rFonts w:ascii="Arial" w:hAnsi="Arial"/>
      <w:sz w:val="20"/>
      <w:szCs w:val="20"/>
    </w:rPr>
  </w:style>
  <w:style w:type="paragraph" w:customStyle="1" w:styleId="bl0">
    <w:name w:val="bl0"/>
    <w:basedOn w:val="a8"/>
    <w:uiPriority w:val="99"/>
    <w:rsid w:val="00D34B4C"/>
    <w:pPr>
      <w:spacing w:before="100" w:beforeAutospacing="1" w:after="100" w:afterAutospacing="1"/>
    </w:pPr>
    <w:rPr>
      <w:b/>
      <w:bCs/>
      <w:sz w:val="18"/>
      <w:szCs w:val="18"/>
    </w:rPr>
  </w:style>
  <w:style w:type="paragraph" w:customStyle="1" w:styleId="bl1">
    <w:name w:val="bl1"/>
    <w:basedOn w:val="a8"/>
    <w:uiPriority w:val="99"/>
    <w:rsid w:val="00D34B4C"/>
    <w:pPr>
      <w:spacing w:before="100" w:beforeAutospacing="1" w:after="100" w:afterAutospacing="1"/>
    </w:pPr>
    <w:rPr>
      <w:sz w:val="18"/>
      <w:szCs w:val="18"/>
    </w:rPr>
  </w:style>
  <w:style w:type="paragraph" w:customStyle="1" w:styleId="bl2">
    <w:name w:val="bl2"/>
    <w:basedOn w:val="a8"/>
    <w:uiPriority w:val="99"/>
    <w:rsid w:val="00D34B4C"/>
    <w:pPr>
      <w:spacing w:before="100" w:beforeAutospacing="1" w:after="100" w:afterAutospacing="1"/>
    </w:pPr>
    <w:rPr>
      <w:i/>
      <w:iCs/>
      <w:sz w:val="18"/>
      <w:szCs w:val="18"/>
    </w:rPr>
  </w:style>
  <w:style w:type="paragraph" w:customStyle="1" w:styleId="3f9">
    <w:name w:val="Абзац списка3"/>
    <w:basedOn w:val="a8"/>
    <w:uiPriority w:val="99"/>
    <w:rsid w:val="00D34B4C"/>
    <w:pPr>
      <w:ind w:left="720"/>
      <w:contextualSpacing/>
    </w:pPr>
  </w:style>
  <w:style w:type="paragraph" w:customStyle="1" w:styleId="49">
    <w:name w:val="Абзац списка4"/>
    <w:basedOn w:val="a8"/>
    <w:uiPriority w:val="99"/>
    <w:rsid w:val="00D34B4C"/>
    <w:pPr>
      <w:ind w:left="720"/>
    </w:pPr>
    <w:rPr>
      <w:rFonts w:ascii="Calibri" w:hAnsi="Calibri"/>
    </w:rPr>
  </w:style>
  <w:style w:type="paragraph" w:customStyle="1" w:styleId="Style9">
    <w:name w:val="Style9"/>
    <w:basedOn w:val="a8"/>
    <w:uiPriority w:val="99"/>
    <w:rsid w:val="00D34B4C"/>
    <w:pPr>
      <w:widowControl w:val="0"/>
      <w:spacing w:line="216" w:lineRule="exact"/>
      <w:ind w:firstLine="473"/>
      <w:jc w:val="both"/>
    </w:pPr>
  </w:style>
  <w:style w:type="paragraph" w:customStyle="1" w:styleId="Style10">
    <w:name w:val="Style10"/>
    <w:basedOn w:val="a8"/>
    <w:uiPriority w:val="99"/>
    <w:rsid w:val="00D34B4C"/>
    <w:pPr>
      <w:widowControl w:val="0"/>
      <w:spacing w:line="216" w:lineRule="exact"/>
      <w:ind w:firstLine="483"/>
      <w:jc w:val="both"/>
    </w:pPr>
  </w:style>
  <w:style w:type="paragraph" w:customStyle="1" w:styleId="Standard">
    <w:name w:val="Standard"/>
    <w:uiPriority w:val="99"/>
    <w:rsid w:val="00D34B4C"/>
    <w:pPr>
      <w:widowControl w:val="0"/>
      <w:suppressAutoHyphens/>
      <w:autoSpaceDN w:val="0"/>
      <w:ind w:firstLine="709"/>
      <w:jc w:val="both"/>
    </w:pPr>
    <w:rPr>
      <w:rFonts w:eastAsia="SimSun" w:cs="Mangal"/>
      <w:kern w:val="3"/>
      <w:sz w:val="24"/>
      <w:szCs w:val="24"/>
      <w:lang w:eastAsia="zh-CN" w:bidi="hi-IN"/>
    </w:rPr>
  </w:style>
  <w:style w:type="character" w:customStyle="1" w:styleId="811">
    <w:name w:val="Заголовок 8 Знак1"/>
    <w:semiHidden/>
    <w:rsid w:val="00D34B4C"/>
    <w:rPr>
      <w:rFonts w:ascii="Cambria" w:eastAsia="Times New Roman" w:hAnsi="Cambria" w:cs="Times New Roman"/>
      <w:color w:val="404040"/>
    </w:rPr>
  </w:style>
  <w:style w:type="character" w:customStyle="1" w:styleId="910">
    <w:name w:val="Заголовок 9 Знак1"/>
    <w:semiHidden/>
    <w:rsid w:val="00D34B4C"/>
    <w:rPr>
      <w:rFonts w:ascii="Cambria" w:eastAsia="Times New Roman" w:hAnsi="Cambria" w:cs="Times New Roman"/>
      <w:i/>
      <w:iCs/>
      <w:color w:val="404040"/>
    </w:rPr>
  </w:style>
  <w:style w:type="character" w:customStyle="1" w:styleId="1fff0">
    <w:name w:val="Схема документа Знак1"/>
    <w:uiPriority w:val="99"/>
    <w:semiHidden/>
    <w:rsid w:val="00D34B4C"/>
    <w:rPr>
      <w:rFonts w:ascii="Tahoma" w:hAnsi="Tahoma" w:cs="Tahoma"/>
      <w:sz w:val="16"/>
      <w:szCs w:val="16"/>
    </w:rPr>
  </w:style>
  <w:style w:type="character" w:customStyle="1" w:styleId="215">
    <w:name w:val="Основной текст с отступом 2 Знак1"/>
    <w:semiHidden/>
    <w:rsid w:val="00D34B4C"/>
    <w:rPr>
      <w:sz w:val="24"/>
      <w:szCs w:val="24"/>
    </w:rPr>
  </w:style>
  <w:style w:type="character" w:customStyle="1" w:styleId="afffffffff2">
    <w:name w:val="Символ сноски"/>
    <w:rsid w:val="00D34B4C"/>
    <w:rPr>
      <w:vertAlign w:val="superscript"/>
    </w:rPr>
  </w:style>
  <w:style w:type="character" w:customStyle="1" w:styleId="314">
    <w:name w:val="Основной текст с отступом 3 Знак1"/>
    <w:uiPriority w:val="99"/>
    <w:semiHidden/>
    <w:rsid w:val="00D34B4C"/>
    <w:rPr>
      <w:sz w:val="16"/>
      <w:szCs w:val="16"/>
    </w:rPr>
  </w:style>
  <w:style w:type="character" w:customStyle="1" w:styleId="1fff1">
    <w:name w:val="Текст концевой сноски Знак1"/>
    <w:basedOn w:val="a9"/>
    <w:uiPriority w:val="99"/>
    <w:semiHidden/>
    <w:rsid w:val="00D34B4C"/>
  </w:style>
  <w:style w:type="character" w:customStyle="1" w:styleId="315">
    <w:name w:val="Основной текст 3 Знак1"/>
    <w:semiHidden/>
    <w:rsid w:val="00D34B4C"/>
    <w:rPr>
      <w:sz w:val="16"/>
      <w:szCs w:val="16"/>
    </w:rPr>
  </w:style>
  <w:style w:type="character" w:customStyle="1" w:styleId="1fff2">
    <w:name w:val="Название Знак1"/>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1"/>
    <w:uiPriority w:val="10"/>
    <w:rsid w:val="00D34B4C"/>
    <w:rPr>
      <w:rFonts w:ascii="Calibri Light" w:eastAsia="Times New Roman" w:hAnsi="Calibri Light" w:cs="Times New Roman"/>
      <w:color w:val="323E4F"/>
      <w:spacing w:val="5"/>
      <w:kern w:val="28"/>
      <w:sz w:val="52"/>
      <w:szCs w:val="52"/>
    </w:rPr>
  </w:style>
  <w:style w:type="character" w:customStyle="1" w:styleId="1fff3">
    <w:name w:val="Подзаголовок Знак1"/>
    <w:uiPriority w:val="11"/>
    <w:rsid w:val="00D34B4C"/>
    <w:rPr>
      <w:rFonts w:ascii="Calibri Light" w:eastAsia="Times New Roman" w:hAnsi="Calibri Light" w:cs="Times New Roman"/>
      <w:i/>
      <w:iCs/>
      <w:color w:val="5B9BD5"/>
      <w:spacing w:val="15"/>
      <w:sz w:val="24"/>
      <w:szCs w:val="24"/>
    </w:rPr>
  </w:style>
  <w:style w:type="character" w:customStyle="1" w:styleId="mb10">
    <w:name w:val="mb10"/>
    <w:basedOn w:val="a9"/>
    <w:rsid w:val="00D34B4C"/>
  </w:style>
  <w:style w:type="character" w:customStyle="1" w:styleId="FontStyle27">
    <w:name w:val="Font Style27"/>
    <w:rsid w:val="00D34B4C"/>
    <w:rPr>
      <w:rFonts w:ascii="Times New Roman" w:hAnsi="Times New Roman" w:cs="Times New Roman" w:hint="default"/>
      <w:b/>
      <w:bCs w:val="0"/>
      <w:sz w:val="22"/>
    </w:rPr>
  </w:style>
  <w:style w:type="character" w:customStyle="1" w:styleId="b-news-groupsnews-description">
    <w:name w:val="b-news-groups__news-description"/>
    <w:basedOn w:val="a9"/>
    <w:rsid w:val="00D34B4C"/>
  </w:style>
  <w:style w:type="character" w:customStyle="1" w:styleId="afffffffff3">
    <w:name w:val="Гипертекстовая ссылка"/>
    <w:uiPriority w:val="99"/>
    <w:rsid w:val="00D34B4C"/>
    <w:rPr>
      <w:rFonts w:ascii="Times New Roman" w:hAnsi="Times New Roman" w:cs="Times New Roman" w:hint="default"/>
      <w:color w:val="106BBE"/>
    </w:rPr>
  </w:style>
  <w:style w:type="character" w:customStyle="1" w:styleId="afffffffff4">
    <w:name w:val="Цветовое выделение"/>
    <w:uiPriority w:val="99"/>
    <w:rsid w:val="00D34B4C"/>
    <w:rPr>
      <w:b/>
      <w:bCs w:val="0"/>
      <w:color w:val="26282F"/>
    </w:rPr>
  </w:style>
  <w:style w:type="character" w:customStyle="1" w:styleId="FontStyle18">
    <w:name w:val="Font Style18"/>
    <w:rsid w:val="00D34B4C"/>
    <w:rPr>
      <w:rFonts w:ascii="Times New Roman" w:hAnsi="Times New Roman" w:cs="Times New Roman" w:hint="default"/>
      <w:sz w:val="22"/>
      <w:szCs w:val="22"/>
    </w:rPr>
  </w:style>
  <w:style w:type="character" w:customStyle="1" w:styleId="1fff4">
    <w:name w:val="Красная строка Знак1"/>
    <w:uiPriority w:val="99"/>
    <w:semiHidden/>
    <w:rsid w:val="00D34B4C"/>
    <w:rPr>
      <w:sz w:val="24"/>
      <w:szCs w:val="24"/>
    </w:rPr>
  </w:style>
  <w:style w:type="character" w:customStyle="1" w:styleId="213pt">
    <w:name w:val="Основной текст (2) + 13 pt"/>
    <w:aliases w:val="Не полужирный"/>
    <w:rsid w:val="00D34B4C"/>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FontStyle29">
    <w:name w:val="Font Style29"/>
    <w:rsid w:val="00D34B4C"/>
    <w:rPr>
      <w:rFonts w:ascii="Times New Roman" w:hAnsi="Times New Roman" w:cs="Times New Roman" w:hint="default"/>
      <w:sz w:val="26"/>
      <w:szCs w:val="26"/>
    </w:rPr>
  </w:style>
  <w:style w:type="character" w:customStyle="1" w:styleId="style50">
    <w:name w:val="style5"/>
    <w:basedOn w:val="a9"/>
    <w:rsid w:val="00D34B4C"/>
  </w:style>
  <w:style w:type="character" w:customStyle="1" w:styleId="head2">
    <w:name w:val="head2"/>
    <w:basedOn w:val="a9"/>
    <w:rsid w:val="00D34B4C"/>
  </w:style>
  <w:style w:type="character" w:customStyle="1" w:styleId="cgcdr">
    <w:name w:val="cg_cd_r"/>
    <w:basedOn w:val="a9"/>
    <w:rsid w:val="00D34B4C"/>
  </w:style>
  <w:style w:type="character" w:customStyle="1" w:styleId="googqs-tidbitgoogqs-tidbit-0">
    <w:name w:val="goog_qs-tidbit goog_qs-tidbit-0"/>
    <w:basedOn w:val="a9"/>
    <w:rsid w:val="00D34B4C"/>
  </w:style>
  <w:style w:type="character" w:customStyle="1" w:styleId="value">
    <w:name w:val="value"/>
    <w:basedOn w:val="a9"/>
    <w:rsid w:val="00D34B4C"/>
  </w:style>
  <w:style w:type="character" w:customStyle="1" w:styleId="locality">
    <w:name w:val="locality"/>
    <w:basedOn w:val="a9"/>
    <w:rsid w:val="00D34B4C"/>
  </w:style>
  <w:style w:type="character" w:customStyle="1" w:styleId="street-address">
    <w:name w:val="street-address"/>
    <w:basedOn w:val="a9"/>
    <w:rsid w:val="00D34B4C"/>
  </w:style>
  <w:style w:type="character" w:customStyle="1" w:styleId="sz111">
    <w:name w:val="sz111"/>
    <w:rsid w:val="00D34B4C"/>
    <w:rPr>
      <w:sz w:val="22"/>
      <w:szCs w:val="22"/>
    </w:rPr>
  </w:style>
  <w:style w:type="character" w:customStyle="1" w:styleId="FooterChar">
    <w:name w:val="Footer Char"/>
    <w:locked/>
    <w:rsid w:val="00D34B4C"/>
    <w:rPr>
      <w:sz w:val="24"/>
      <w:szCs w:val="24"/>
      <w:lang w:val="ru-RU" w:eastAsia="ru-RU" w:bidi="ar-SA"/>
    </w:rPr>
  </w:style>
  <w:style w:type="character" w:customStyle="1" w:styleId="4a">
    <w:name w:val="Знак Знак4"/>
    <w:rsid w:val="00D34B4C"/>
    <w:rPr>
      <w:rFonts w:ascii="Arial" w:hAnsi="Arial" w:cs="Arial" w:hint="default"/>
      <w:b/>
      <w:bCs w:val="0"/>
      <w:sz w:val="24"/>
      <w:lang w:val="ru-RU" w:eastAsia="ru-RU" w:bidi="ar-SA"/>
    </w:rPr>
  </w:style>
  <w:style w:type="character" w:customStyle="1" w:styleId="BodyTextIndent2Char">
    <w:name w:val="Body Text Indent 2 Char"/>
    <w:locked/>
    <w:rsid w:val="00D34B4C"/>
    <w:rPr>
      <w:sz w:val="24"/>
      <w:lang w:val="ru-RU" w:eastAsia="ru-RU"/>
    </w:rPr>
  </w:style>
  <w:style w:type="character" w:customStyle="1" w:styleId="iceouttxt4">
    <w:name w:val="iceouttxt4"/>
    <w:basedOn w:val="a9"/>
    <w:rsid w:val="00D34B4C"/>
  </w:style>
  <w:style w:type="character" w:customStyle="1" w:styleId="1fff5">
    <w:name w:val="Тема примечания Знак1"/>
    <w:uiPriority w:val="99"/>
    <w:semiHidden/>
    <w:rsid w:val="00D34B4C"/>
    <w:rPr>
      <w:b/>
      <w:bCs/>
    </w:rPr>
  </w:style>
  <w:style w:type="character" w:customStyle="1" w:styleId="A50">
    <w:name w:val="A5"/>
    <w:uiPriority w:val="99"/>
    <w:rsid w:val="00D34B4C"/>
    <w:rPr>
      <w:rFonts w:ascii="Chianti WGL4 BT" w:hAnsi="Chianti WGL4 BT" w:cs="Chianti WGL4 BT" w:hint="default"/>
      <w:color w:val="000000"/>
      <w:sz w:val="18"/>
      <w:szCs w:val="18"/>
    </w:rPr>
  </w:style>
  <w:style w:type="character" w:customStyle="1" w:styleId="FontStyle12">
    <w:name w:val="Font Style12"/>
    <w:rsid w:val="00D34B4C"/>
    <w:rPr>
      <w:rFonts w:ascii="Arial" w:hAnsi="Arial" w:cs="Arial" w:hint="default"/>
      <w:sz w:val="16"/>
      <w:szCs w:val="16"/>
    </w:rPr>
  </w:style>
  <w:style w:type="character" w:customStyle="1" w:styleId="reference-text">
    <w:name w:val="reference-text"/>
    <w:basedOn w:val="a9"/>
    <w:rsid w:val="00D34B4C"/>
  </w:style>
  <w:style w:type="character" w:customStyle="1" w:styleId="apple-style-span">
    <w:name w:val="apple-style-span"/>
    <w:basedOn w:val="a9"/>
    <w:rsid w:val="00D34B4C"/>
  </w:style>
  <w:style w:type="character" w:customStyle="1" w:styleId="blk3">
    <w:name w:val="blk3"/>
    <w:rsid w:val="00D34B4C"/>
    <w:rPr>
      <w:vanish/>
      <w:webHidden w:val="0"/>
      <w:specVanish/>
    </w:rPr>
  </w:style>
  <w:style w:type="character" w:customStyle="1" w:styleId="Bodytext105pt">
    <w:name w:val="Body text + 10.5 pt"/>
    <w:uiPriority w:val="99"/>
    <w:rsid w:val="00D34B4C"/>
    <w:rPr>
      <w:rFonts w:ascii="Times New Roman" w:eastAsia="Times New Roman" w:hAnsi="Times New Roman" w:cs="Times New Roman" w:hint="default"/>
      <w:strike w:val="0"/>
      <w:dstrike w:val="0"/>
      <w:spacing w:val="10"/>
      <w:sz w:val="21"/>
      <w:szCs w:val="21"/>
      <w:u w:val="none"/>
      <w:effect w:val="none"/>
      <w:lang w:eastAsia="ru-RU"/>
    </w:rPr>
  </w:style>
  <w:style w:type="character" w:customStyle="1" w:styleId="Bodytext105pt1">
    <w:name w:val="Body text + 10.5 pt1"/>
    <w:aliases w:val="Bold,Spacing 0 pt1"/>
    <w:uiPriority w:val="99"/>
    <w:rsid w:val="00D34B4C"/>
    <w:rPr>
      <w:rFonts w:ascii="Times New Roman" w:eastAsia="Times New Roman" w:hAnsi="Times New Roman" w:cs="Times New Roman" w:hint="default"/>
      <w:b/>
      <w:bCs/>
      <w:strike w:val="0"/>
      <w:dstrike w:val="0"/>
      <w:spacing w:val="0"/>
      <w:sz w:val="21"/>
      <w:szCs w:val="21"/>
      <w:u w:val="none"/>
      <w:effect w:val="none"/>
      <w:lang w:eastAsia="ru-RU"/>
    </w:rPr>
  </w:style>
  <w:style w:type="character" w:customStyle="1" w:styleId="FontStyle16">
    <w:name w:val="Font Style16"/>
    <w:rsid w:val="00D34B4C"/>
    <w:rPr>
      <w:rFonts w:ascii="Times New Roman" w:hAnsi="Times New Roman" w:cs="Times New Roman" w:hint="default"/>
      <w:b/>
      <w:bCs/>
      <w:sz w:val="18"/>
      <w:szCs w:val="18"/>
    </w:rPr>
  </w:style>
  <w:style w:type="table" w:styleId="-40">
    <w:name w:val="Light List Accent 4"/>
    <w:basedOn w:val="aa"/>
    <w:uiPriority w:val="61"/>
    <w:rsid w:val="00D34B4C"/>
    <w:pPr>
      <w:jc w:val="center"/>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a"/>
    <w:uiPriority w:val="61"/>
    <w:rsid w:val="00D34B4C"/>
    <w:pPr>
      <w:jc w:val="center"/>
    </w:pPr>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ff6">
    <w:name w:val="Светлый список1"/>
    <w:basedOn w:val="aa"/>
    <w:uiPriority w:val="61"/>
    <w:rsid w:val="00D34B4C"/>
    <w:pPr>
      <w:jc w:val="center"/>
    </w:pPr>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7">
    <w:name w:val="Сетка таблицы светлая1"/>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ff9">
    <w:name w:val="Сетка таблицы2"/>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a">
    <w:name w:val="Сетка таблицы3"/>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b">
    <w:name w:val="Сетка таблицы5"/>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a"/>
    <w:uiPriority w:val="39"/>
    <w:rsid w:val="00D34B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a"/>
    <w:uiPriority w:val="39"/>
    <w:rsid w:val="00D34B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a">
    <w:name w:val="Сетка таблицы светлая2"/>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Сетка таблицы11"/>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Таблица простая 41"/>
    <w:basedOn w:val="aa"/>
    <w:uiPriority w:val="44"/>
    <w:rsid w:val="00D34B4C"/>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Сетка таблицы111"/>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a"/>
    <w:next w:val="af6"/>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b">
    <w:name w:val="Обычный3"/>
    <w:rsid w:val="00D34B4C"/>
    <w:pPr>
      <w:spacing w:before="100" w:after="100"/>
    </w:pPr>
    <w:rPr>
      <w:snapToGrid w:val="0"/>
      <w:sz w:val="24"/>
      <w:szCs w:val="22"/>
    </w:rPr>
  </w:style>
  <w:style w:type="character" w:customStyle="1" w:styleId="1c">
    <w:name w:val="Стиль1 Знак"/>
    <w:link w:val="1b"/>
    <w:rsid w:val="00D34B4C"/>
    <w:rPr>
      <w:rFonts w:cs="Arial"/>
      <w:sz w:val="24"/>
      <w:szCs w:val="18"/>
    </w:rPr>
  </w:style>
  <w:style w:type="paragraph" w:customStyle="1" w:styleId="afffffffff5">
    <w:name w:val="таб. заголовок"/>
    <w:basedOn w:val="12"/>
    <w:rsid w:val="00D34B4C"/>
    <w:pPr>
      <w:widowControl w:val="0"/>
      <w:spacing w:before="120" w:beforeAutospacing="0" w:after="120" w:afterAutospacing="0"/>
      <w:jc w:val="center"/>
      <w:outlineLvl w:val="9"/>
    </w:pPr>
    <w:rPr>
      <w:rFonts w:ascii="Cambria" w:hAnsi="Cambria"/>
      <w:b w:val="0"/>
      <w:bCs w:val="0"/>
      <w:smallCaps/>
      <w:snapToGrid w:val="0"/>
      <w:kern w:val="32"/>
      <w:sz w:val="26"/>
      <w:szCs w:val="20"/>
    </w:rPr>
  </w:style>
  <w:style w:type="paragraph" w:customStyle="1" w:styleId="2ffb">
    <w:name w:val="ЗАГОЛОВОК2"/>
    <w:basedOn w:val="a8"/>
    <w:next w:val="a8"/>
    <w:rsid w:val="00D34B4C"/>
    <w:pPr>
      <w:keepNext/>
      <w:spacing w:before="120" w:after="120" w:line="360" w:lineRule="auto"/>
      <w:jc w:val="center"/>
      <w:outlineLvl w:val="0"/>
    </w:pPr>
    <w:rPr>
      <w:b/>
      <w:bCs/>
    </w:rPr>
  </w:style>
  <w:style w:type="paragraph" w:customStyle="1" w:styleId="afffffffff6">
    <w:name w:val="заголовки таблиц"/>
    <w:basedOn w:val="a8"/>
    <w:rsid w:val="00D34B4C"/>
    <w:pPr>
      <w:jc w:val="center"/>
    </w:pPr>
    <w:rPr>
      <w:rFonts w:ascii="Arial" w:hAnsi="Arial"/>
      <w:b/>
      <w:szCs w:val="20"/>
    </w:rPr>
  </w:style>
  <w:style w:type="paragraph" w:customStyle="1" w:styleId="xl27">
    <w:name w:val="xl27"/>
    <w:basedOn w:val="a8"/>
    <w:rsid w:val="00D34B4C"/>
    <w:pPr>
      <w:spacing w:before="100" w:beforeAutospacing="1" w:after="100" w:afterAutospacing="1"/>
    </w:pPr>
    <w:rPr>
      <w:rFonts w:ascii="Arial" w:eastAsia="Arial Unicode MS" w:hAnsi="Arial" w:cs="Arial"/>
      <w:b/>
      <w:bCs/>
    </w:rPr>
  </w:style>
  <w:style w:type="paragraph" w:customStyle="1" w:styleId="afffffffff7">
    <w:name w:val="шапка таблицы"/>
    <w:basedOn w:val="a8"/>
    <w:rsid w:val="00D34B4C"/>
    <w:pPr>
      <w:jc w:val="center"/>
    </w:pPr>
  </w:style>
  <w:style w:type="paragraph" w:customStyle="1" w:styleId="FR3">
    <w:name w:val="FR3"/>
    <w:rsid w:val="00D34B4C"/>
    <w:pPr>
      <w:widowControl w:val="0"/>
      <w:autoSpaceDE w:val="0"/>
      <w:autoSpaceDN w:val="0"/>
      <w:adjustRightInd w:val="0"/>
      <w:spacing w:before="20" w:line="300" w:lineRule="auto"/>
      <w:ind w:hanging="20"/>
      <w:jc w:val="both"/>
    </w:pPr>
    <w:rPr>
      <w:sz w:val="24"/>
      <w:szCs w:val="24"/>
    </w:rPr>
  </w:style>
  <w:style w:type="paragraph" w:customStyle="1" w:styleId="FR1">
    <w:name w:val="FR1"/>
    <w:rsid w:val="00D34B4C"/>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D34B4C"/>
    <w:pPr>
      <w:widowControl w:val="0"/>
      <w:autoSpaceDE w:val="0"/>
      <w:autoSpaceDN w:val="0"/>
      <w:adjustRightInd w:val="0"/>
      <w:ind w:right="200"/>
      <w:jc w:val="center"/>
    </w:pPr>
    <w:rPr>
      <w:rFonts w:ascii="Arial" w:hAnsi="Arial" w:cs="Arial"/>
      <w:sz w:val="12"/>
      <w:szCs w:val="12"/>
      <w:lang w:val="en-US"/>
    </w:rPr>
  </w:style>
  <w:style w:type="paragraph" w:customStyle="1" w:styleId="1fff8">
    <w:name w:val="таблица 1"/>
    <w:basedOn w:val="a8"/>
    <w:rsid w:val="00D34B4C"/>
    <w:pPr>
      <w:spacing w:before="60" w:after="60"/>
      <w:ind w:firstLine="709"/>
      <w:jc w:val="both"/>
    </w:pPr>
    <w:rPr>
      <w:szCs w:val="20"/>
    </w:rPr>
  </w:style>
  <w:style w:type="paragraph" w:customStyle="1" w:styleId="2ffc">
    <w:name w:val="таблица 2"/>
    <w:basedOn w:val="1fff8"/>
    <w:rsid w:val="00D34B4C"/>
    <w:pPr>
      <w:jc w:val="center"/>
    </w:pPr>
  </w:style>
  <w:style w:type="paragraph" w:customStyle="1" w:styleId="xl24">
    <w:name w:val="xl24"/>
    <w:basedOn w:val="a8"/>
    <w:rsid w:val="00D34B4C"/>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5">
    <w:name w:val="xl25"/>
    <w:basedOn w:val="a8"/>
    <w:rsid w:val="00D34B4C"/>
    <w:pPr>
      <w:pBdr>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6">
    <w:name w:val="xl26"/>
    <w:basedOn w:val="a8"/>
    <w:rsid w:val="00D34B4C"/>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8">
    <w:name w:val="xl28"/>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szCs w:val="20"/>
    </w:rPr>
  </w:style>
  <w:style w:type="paragraph" w:customStyle="1" w:styleId="xl29">
    <w:name w:val="xl29"/>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0">
    <w:name w:val="xl30"/>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1">
    <w:name w:val="xl31"/>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32">
    <w:name w:val="xl32"/>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3">
    <w:name w:val="xl3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4">
    <w:name w:val="xl3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i/>
      <w:iCs/>
      <w:sz w:val="18"/>
      <w:szCs w:val="18"/>
    </w:rPr>
  </w:style>
  <w:style w:type="paragraph" w:customStyle="1" w:styleId="xl35">
    <w:name w:val="xl3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i/>
      <w:iCs/>
      <w:sz w:val="18"/>
      <w:szCs w:val="18"/>
    </w:rPr>
  </w:style>
  <w:style w:type="paragraph" w:customStyle="1" w:styleId="xl36">
    <w:name w:val="xl36"/>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7">
    <w:name w:val="xl3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8">
    <w:name w:val="xl38"/>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b/>
      <w:bCs/>
      <w:i/>
      <w:iCs/>
      <w:sz w:val="18"/>
      <w:szCs w:val="18"/>
    </w:rPr>
  </w:style>
  <w:style w:type="paragraph" w:customStyle="1" w:styleId="xl39">
    <w:name w:val="xl39"/>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sz w:val="18"/>
      <w:szCs w:val="18"/>
    </w:rPr>
  </w:style>
  <w:style w:type="paragraph" w:customStyle="1" w:styleId="xl40">
    <w:name w:val="xl40"/>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1">
    <w:name w:val="xl41"/>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2">
    <w:name w:val="xl42"/>
    <w:basedOn w:val="a8"/>
    <w:rsid w:val="00D34B4C"/>
    <w:pPr>
      <w:spacing w:before="100" w:beforeAutospacing="1" w:after="100" w:afterAutospacing="1"/>
      <w:ind w:firstLine="709"/>
      <w:jc w:val="center"/>
    </w:pPr>
    <w:rPr>
      <w:rFonts w:ascii="Arial CYR" w:eastAsia="Arial Unicode MS" w:hAnsi="Arial CYR" w:cs="Arial CYR"/>
      <w:sz w:val="18"/>
      <w:szCs w:val="18"/>
    </w:rPr>
  </w:style>
  <w:style w:type="paragraph" w:customStyle="1" w:styleId="xl43">
    <w:name w:val="xl4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sz w:val="18"/>
      <w:szCs w:val="18"/>
    </w:rPr>
  </w:style>
  <w:style w:type="paragraph" w:customStyle="1" w:styleId="xl44">
    <w:name w:val="xl4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Unicode MS" w:eastAsia="Arial Unicode MS" w:hAnsi="Arial Unicode MS" w:cs="Arial Unicode MS"/>
      <w:b/>
      <w:bCs/>
      <w:sz w:val="18"/>
      <w:szCs w:val="18"/>
    </w:rPr>
  </w:style>
  <w:style w:type="paragraph" w:customStyle="1" w:styleId="xl45">
    <w:name w:val="xl4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b/>
      <w:bCs/>
      <w:sz w:val="18"/>
      <w:szCs w:val="18"/>
    </w:rPr>
  </w:style>
  <w:style w:type="paragraph" w:customStyle="1" w:styleId="contentheader2cols">
    <w:name w:val="contentheader2cols"/>
    <w:basedOn w:val="a8"/>
    <w:rsid w:val="00D34B4C"/>
    <w:pPr>
      <w:spacing w:before="100" w:beforeAutospacing="1" w:after="100" w:afterAutospacing="1"/>
      <w:ind w:firstLine="709"/>
      <w:jc w:val="both"/>
    </w:pPr>
    <w:rPr>
      <w:szCs w:val="20"/>
    </w:rPr>
  </w:style>
  <w:style w:type="paragraph" w:customStyle="1" w:styleId="afffffffff8">
    <w:name w:val="Табличный текст"/>
    <w:basedOn w:val="a8"/>
    <w:rsid w:val="00D34B4C"/>
    <w:pPr>
      <w:spacing w:before="120" w:after="120" w:line="312" w:lineRule="auto"/>
      <w:ind w:left="112" w:firstLine="709"/>
      <w:jc w:val="both"/>
    </w:pPr>
    <w:rPr>
      <w:rFonts w:ascii="Arial" w:hAnsi="Arial"/>
    </w:rPr>
  </w:style>
  <w:style w:type="paragraph" w:customStyle="1" w:styleId="afffffffff9">
    <w:name w:val="Шапка таблицы"/>
    <w:basedOn w:val="afffffffff8"/>
    <w:next w:val="afffffffff8"/>
    <w:rsid w:val="00D34B4C"/>
    <w:pPr>
      <w:jc w:val="center"/>
    </w:pPr>
    <w:rPr>
      <w:b/>
    </w:rPr>
  </w:style>
  <w:style w:type="paragraph" w:customStyle="1" w:styleId="tit">
    <w:name w:val="tit"/>
    <w:basedOn w:val="a8"/>
    <w:rsid w:val="00D34B4C"/>
    <w:pPr>
      <w:spacing w:before="100" w:beforeAutospacing="1" w:after="100" w:afterAutospacing="1"/>
      <w:ind w:firstLine="709"/>
      <w:jc w:val="both"/>
    </w:pPr>
    <w:rPr>
      <w:rFonts w:ascii="Verdana" w:hAnsi="Verdana"/>
      <w:color w:val="000000"/>
      <w:sz w:val="18"/>
      <w:szCs w:val="18"/>
    </w:rPr>
  </w:style>
  <w:style w:type="paragraph" w:customStyle="1" w:styleId="p2">
    <w:name w:val="p2"/>
    <w:basedOn w:val="a8"/>
    <w:rsid w:val="00D34B4C"/>
    <w:pPr>
      <w:spacing w:before="100" w:beforeAutospacing="1" w:after="100" w:afterAutospacing="1"/>
      <w:ind w:firstLine="709"/>
      <w:jc w:val="both"/>
    </w:pPr>
    <w:rPr>
      <w:rFonts w:ascii="Arial" w:hAnsi="Arial" w:cs="Arial"/>
      <w:color w:val="000000"/>
      <w:sz w:val="20"/>
      <w:szCs w:val="20"/>
    </w:rPr>
  </w:style>
  <w:style w:type="paragraph" w:customStyle="1" w:styleId="TableText">
    <w:name w:val="Table Text"/>
    <w:basedOn w:val="a8"/>
    <w:rsid w:val="00D34B4C"/>
    <w:pPr>
      <w:keepLines/>
      <w:spacing w:before="60" w:after="60"/>
      <w:ind w:firstLine="709"/>
      <w:jc w:val="both"/>
    </w:pPr>
    <w:rPr>
      <w:sz w:val="20"/>
      <w:szCs w:val="20"/>
    </w:rPr>
  </w:style>
  <w:style w:type="paragraph" w:customStyle="1" w:styleId="5c">
    <w:name w:val="Стиль5"/>
    <w:basedOn w:val="4"/>
    <w:next w:val="3f1"/>
    <w:rsid w:val="00D34B4C"/>
    <w:pPr>
      <w:ind w:firstLine="360"/>
    </w:pPr>
    <w:rPr>
      <w:rFonts w:ascii="Calibri" w:hAnsi="Calibri"/>
      <w:bCs w:val="0"/>
      <w:i/>
    </w:rPr>
  </w:style>
  <w:style w:type="paragraph" w:customStyle="1" w:styleId="afffffffffa">
    <w:name w:val="Заголовок раздела"/>
    <w:basedOn w:val="a8"/>
    <w:rsid w:val="00D34B4C"/>
    <w:pPr>
      <w:spacing w:before="120" w:after="120"/>
      <w:ind w:firstLine="709"/>
      <w:jc w:val="center"/>
    </w:pPr>
    <w:rPr>
      <w:b/>
      <w:bCs/>
      <w:sz w:val="44"/>
      <w:szCs w:val="20"/>
    </w:rPr>
  </w:style>
  <w:style w:type="paragraph" w:customStyle="1" w:styleId="afffffffffb">
    <w:name w:val="Заголовок статьи"/>
    <w:basedOn w:val="a8"/>
    <w:rsid w:val="00D34B4C"/>
    <w:pPr>
      <w:spacing w:before="120" w:after="120"/>
      <w:ind w:firstLine="709"/>
      <w:jc w:val="both"/>
    </w:pPr>
    <w:rPr>
      <w:b/>
      <w:bCs/>
      <w:szCs w:val="20"/>
    </w:rPr>
  </w:style>
  <w:style w:type="paragraph" w:customStyle="1" w:styleId="afffffffffc">
    <w:name w:val="Источник"/>
    <w:basedOn w:val="a8"/>
    <w:rsid w:val="00D34B4C"/>
    <w:pPr>
      <w:spacing w:before="120" w:after="120"/>
      <w:ind w:firstLine="709"/>
      <w:jc w:val="both"/>
    </w:pPr>
    <w:rPr>
      <w:i/>
      <w:iCs/>
      <w:sz w:val="18"/>
      <w:szCs w:val="20"/>
    </w:rPr>
  </w:style>
  <w:style w:type="character" w:customStyle="1" w:styleId="afffffffffd">
    <w:name w:val="термин"/>
    <w:rsid w:val="00D34B4C"/>
    <w:rPr>
      <w:u w:val="single"/>
    </w:rPr>
  </w:style>
  <w:style w:type="paragraph" w:customStyle="1" w:styleId="afffffffffe">
    <w:name w:val="Нормальный.Нормальный"/>
    <w:rsid w:val="00D34B4C"/>
    <w:pPr>
      <w:widowControl w:val="0"/>
    </w:pPr>
    <w:rPr>
      <w:rFonts w:ascii="Arial" w:hAnsi="Arial"/>
      <w:snapToGrid w:val="0"/>
      <w:sz w:val="22"/>
      <w:szCs w:val="22"/>
      <w:u w:val="single"/>
    </w:rPr>
  </w:style>
  <w:style w:type="paragraph" w:customStyle="1" w:styleId="Heading">
    <w:name w:val="Heading"/>
    <w:rsid w:val="00D34B4C"/>
    <w:pPr>
      <w:spacing w:before="120" w:after="120"/>
      <w:jc w:val="center"/>
    </w:pPr>
    <w:rPr>
      <w:rFonts w:ascii="Arial" w:hAnsi="Arial"/>
      <w:bCs/>
      <w:snapToGrid w:val="0"/>
      <w:spacing w:val="30"/>
      <w:sz w:val="22"/>
      <w:szCs w:val="22"/>
    </w:rPr>
  </w:style>
  <w:style w:type="paragraph" w:customStyle="1" w:styleId="affffffffff">
    <w:name w:val="номер таблицы"/>
    <w:basedOn w:val="a8"/>
    <w:rsid w:val="00D34B4C"/>
    <w:pPr>
      <w:spacing w:before="240" w:after="60"/>
      <w:ind w:firstLine="709"/>
      <w:jc w:val="right"/>
    </w:pPr>
    <w:rPr>
      <w:szCs w:val="20"/>
    </w:rPr>
  </w:style>
  <w:style w:type="paragraph" w:customStyle="1" w:styleId="-21">
    <w:name w:val="Обычный-2"/>
    <w:basedOn w:val="a8"/>
    <w:rsid w:val="00D34B4C"/>
    <w:pPr>
      <w:widowControl w:val="0"/>
      <w:tabs>
        <w:tab w:val="left" w:pos="4794"/>
      </w:tabs>
      <w:spacing w:before="60" w:after="60"/>
      <w:ind w:firstLine="709"/>
      <w:jc w:val="both"/>
    </w:pPr>
    <w:rPr>
      <w:sz w:val="20"/>
      <w:szCs w:val="20"/>
    </w:rPr>
  </w:style>
  <w:style w:type="paragraph" w:customStyle="1" w:styleId="affffffffff0">
    <w:name w:val="Личный"/>
    <w:basedOn w:val="a8"/>
    <w:rsid w:val="00D34B4C"/>
    <w:pPr>
      <w:widowControl w:val="0"/>
      <w:spacing w:before="60" w:after="60"/>
      <w:ind w:firstLine="720"/>
      <w:jc w:val="both"/>
    </w:pPr>
    <w:rPr>
      <w:snapToGrid w:val="0"/>
      <w:sz w:val="28"/>
      <w:szCs w:val="20"/>
    </w:rPr>
  </w:style>
  <w:style w:type="paragraph" w:customStyle="1" w:styleId="affffffffff1">
    <w:name w:val="Рабочий"/>
    <w:basedOn w:val="a8"/>
    <w:rsid w:val="00D34B4C"/>
    <w:pPr>
      <w:spacing w:before="60" w:after="60" w:line="360" w:lineRule="auto"/>
      <w:ind w:firstLine="720"/>
      <w:jc w:val="both"/>
    </w:pPr>
    <w:rPr>
      <w:szCs w:val="20"/>
    </w:rPr>
  </w:style>
  <w:style w:type="paragraph" w:customStyle="1" w:styleId="121">
    <w:name w:val="таблицы 12"/>
    <w:basedOn w:val="a8"/>
    <w:rsid w:val="00D34B4C"/>
    <w:pPr>
      <w:keepLines/>
      <w:snapToGrid w:val="0"/>
      <w:spacing w:before="60" w:after="60"/>
      <w:ind w:firstLine="709"/>
      <w:jc w:val="both"/>
    </w:pPr>
    <w:rPr>
      <w:szCs w:val="20"/>
    </w:rPr>
  </w:style>
  <w:style w:type="paragraph" w:customStyle="1" w:styleId="1fff9">
    <w:name w:val="ЗАГОЛОВОК1"/>
    <w:basedOn w:val="12"/>
    <w:autoRedefine/>
    <w:rsid w:val="00D34B4C"/>
    <w:pPr>
      <w:keepNext/>
      <w:spacing w:before="120" w:beforeAutospacing="0" w:after="120" w:afterAutospacing="0" w:line="360" w:lineRule="auto"/>
      <w:jc w:val="center"/>
    </w:pPr>
    <w:rPr>
      <w:rFonts w:ascii="Cambria" w:hAnsi="Cambria"/>
      <w:smallCaps/>
      <w:kern w:val="32"/>
      <w:sz w:val="24"/>
      <w:szCs w:val="24"/>
    </w:rPr>
  </w:style>
  <w:style w:type="paragraph" w:customStyle="1" w:styleId="3fc">
    <w:name w:val="ЗАГОЛОВОК3"/>
    <w:basedOn w:val="2ffb"/>
    <w:next w:val="a8"/>
    <w:rsid w:val="00D34B4C"/>
    <w:rPr>
      <w:i/>
    </w:rPr>
  </w:style>
  <w:style w:type="paragraph" w:customStyle="1" w:styleId="affffffffff2">
    <w:name w:val="Астрахань"/>
    <w:basedOn w:val="a8"/>
    <w:autoRedefine/>
    <w:rsid w:val="00D34B4C"/>
    <w:pPr>
      <w:spacing w:before="120" w:after="120"/>
      <w:jc w:val="both"/>
    </w:pPr>
    <w:rPr>
      <w:rFonts w:ascii="Arial" w:hAnsi="Arial"/>
      <w:szCs w:val="20"/>
    </w:rPr>
  </w:style>
  <w:style w:type="paragraph" w:customStyle="1" w:styleId="3fd">
    <w:name w:val="заголовок 3"/>
    <w:basedOn w:val="a8"/>
    <w:next w:val="a8"/>
    <w:rsid w:val="00D34B4C"/>
    <w:pPr>
      <w:keepNext/>
      <w:overflowPunct w:val="0"/>
      <w:autoSpaceDE w:val="0"/>
      <w:autoSpaceDN w:val="0"/>
      <w:adjustRightInd w:val="0"/>
      <w:jc w:val="center"/>
      <w:textAlignment w:val="baseline"/>
    </w:pPr>
    <w:rPr>
      <w:b/>
      <w:szCs w:val="20"/>
    </w:rPr>
  </w:style>
  <w:style w:type="paragraph" w:customStyle="1" w:styleId="2220">
    <w:name w:val="222"/>
    <w:basedOn w:val="9"/>
    <w:rsid w:val="00D34B4C"/>
    <w:pPr>
      <w:widowControl w:val="0"/>
      <w:spacing w:before="0"/>
      <w:ind w:left="0" w:firstLine="709"/>
    </w:pPr>
    <w:rPr>
      <w:rFonts w:ascii="Times New Roman" w:hAnsi="Times New Roman"/>
      <w:b/>
      <w:bCs/>
      <w:i/>
      <w:iCs/>
      <w:sz w:val="26"/>
      <w:szCs w:val="26"/>
    </w:rPr>
  </w:style>
  <w:style w:type="paragraph" w:customStyle="1" w:styleId="131276">
    <w:name w:val="Стиль 13 пт По ширине Первая строка:  127 см Перед:  6 пт"/>
    <w:basedOn w:val="a8"/>
    <w:rsid w:val="00D34B4C"/>
    <w:pPr>
      <w:shd w:val="clear" w:color="auto" w:fill="FFFFFF"/>
      <w:ind w:firstLine="709"/>
      <w:jc w:val="both"/>
    </w:pPr>
    <w:rPr>
      <w:sz w:val="26"/>
      <w:szCs w:val="20"/>
    </w:rPr>
  </w:style>
  <w:style w:type="paragraph" w:customStyle="1" w:styleId="affffffffff3">
    <w:name w:val="Для записок"/>
    <w:basedOn w:val="a8"/>
    <w:rsid w:val="00D34B4C"/>
    <w:pPr>
      <w:spacing w:before="120"/>
      <w:ind w:firstLine="720"/>
      <w:jc w:val="both"/>
    </w:pPr>
    <w:rPr>
      <w:szCs w:val="20"/>
    </w:rPr>
  </w:style>
  <w:style w:type="paragraph" w:customStyle="1" w:styleId="-">
    <w:name w:val="Таблица - центр"/>
    <w:basedOn w:val="1b"/>
    <w:rsid w:val="00D34B4C"/>
    <w:pPr>
      <w:tabs>
        <w:tab w:val="clear" w:pos="927"/>
      </w:tabs>
      <w:autoSpaceDE/>
      <w:autoSpaceDN/>
      <w:adjustRightInd/>
      <w:spacing w:before="0"/>
      <w:ind w:firstLine="0"/>
      <w:jc w:val="center"/>
      <w:outlineLvl w:val="9"/>
    </w:pPr>
    <w:rPr>
      <w:rFonts w:cs="Times New Roman"/>
      <w:szCs w:val="20"/>
    </w:rPr>
  </w:style>
  <w:style w:type="paragraph" w:customStyle="1" w:styleId="affffffffff4">
    <w:name w:val="Шапка табл"/>
    <w:basedOn w:val="a8"/>
    <w:rsid w:val="00D34B4C"/>
    <w:pPr>
      <w:widowControl w:val="0"/>
      <w:spacing w:after="120"/>
      <w:jc w:val="center"/>
    </w:pPr>
    <w:rPr>
      <w:snapToGrid w:val="0"/>
      <w:sz w:val="26"/>
      <w:szCs w:val="20"/>
    </w:rPr>
  </w:style>
  <w:style w:type="paragraph" w:customStyle="1" w:styleId="affffffffff5">
    <w:name w:val="шапка табл"/>
    <w:basedOn w:val="a8"/>
    <w:rsid w:val="00D34B4C"/>
    <w:pPr>
      <w:jc w:val="center"/>
    </w:pPr>
    <w:rPr>
      <w:szCs w:val="20"/>
    </w:rPr>
  </w:style>
  <w:style w:type="paragraph" w:customStyle="1" w:styleId="1fffa">
    <w:name w:val="1"/>
    <w:basedOn w:val="a8"/>
    <w:rsid w:val="00D34B4C"/>
    <w:pPr>
      <w:spacing w:before="120" w:after="120" w:line="360" w:lineRule="auto"/>
      <w:ind w:firstLine="709"/>
      <w:jc w:val="both"/>
    </w:pPr>
    <w:rPr>
      <w:szCs w:val="20"/>
    </w:rPr>
  </w:style>
  <w:style w:type="paragraph" w:customStyle="1" w:styleId="xl23">
    <w:name w:val="xl23"/>
    <w:basedOn w:val="a8"/>
    <w:rsid w:val="00D34B4C"/>
    <w:pPr>
      <w:spacing w:before="100" w:beforeAutospacing="1" w:after="100" w:afterAutospacing="1"/>
      <w:jc w:val="center"/>
    </w:pPr>
    <w:rPr>
      <w:rFonts w:ascii="Arial" w:hAnsi="Arial"/>
    </w:rPr>
  </w:style>
  <w:style w:type="character" w:customStyle="1" w:styleId="editsection">
    <w:name w:val="editsection"/>
    <w:basedOn w:val="a9"/>
    <w:rsid w:val="00D34B4C"/>
  </w:style>
  <w:style w:type="paragraph" w:customStyle="1" w:styleId="font6">
    <w:name w:val="font6"/>
    <w:basedOn w:val="a8"/>
    <w:rsid w:val="00D34B4C"/>
    <w:pPr>
      <w:spacing w:before="100" w:beforeAutospacing="1" w:after="100" w:afterAutospacing="1"/>
    </w:pPr>
    <w:rPr>
      <w:rFonts w:ascii="Arial CYR" w:eastAsia="Arial Unicode MS" w:hAnsi="Arial CYR" w:cs="Arial CYR"/>
      <w:sz w:val="14"/>
      <w:szCs w:val="14"/>
    </w:rPr>
  </w:style>
  <w:style w:type="paragraph" w:customStyle="1" w:styleId="font5">
    <w:name w:val="font5"/>
    <w:basedOn w:val="a8"/>
    <w:rsid w:val="00D34B4C"/>
    <w:pPr>
      <w:spacing w:before="100" w:beforeAutospacing="1" w:after="100" w:afterAutospacing="1"/>
    </w:pPr>
    <w:rPr>
      <w:rFonts w:ascii="Arial CYR" w:eastAsia="Arial Unicode MS" w:hAnsi="Arial CYR" w:cs="Arial CYR"/>
      <w:sz w:val="16"/>
      <w:szCs w:val="16"/>
    </w:rPr>
  </w:style>
  <w:style w:type="paragraph" w:customStyle="1" w:styleId="xl46">
    <w:name w:val="xl46"/>
    <w:basedOn w:val="a8"/>
    <w:rsid w:val="00D34B4C"/>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a8"/>
    <w:rsid w:val="00D34B4C"/>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ffffffffff6">
    <w:name w:val="цифровые данные"/>
    <w:basedOn w:val="afffffffd"/>
    <w:rsid w:val="00D34B4C"/>
    <w:pPr>
      <w:widowControl/>
      <w:autoSpaceDE/>
      <w:autoSpaceDN/>
      <w:adjustRightInd/>
      <w:ind w:right="198"/>
      <w:jc w:val="right"/>
    </w:pPr>
    <w:rPr>
      <w:rFonts w:ascii="Arial" w:hAnsi="Arial"/>
      <w:sz w:val="20"/>
      <w:szCs w:val="20"/>
      <w:lang w:eastAsia="ru-RU"/>
    </w:rPr>
  </w:style>
  <w:style w:type="paragraph" w:customStyle="1" w:styleId="affffffffff7">
    <w:name w:val="заголовок таб"/>
    <w:basedOn w:val="a8"/>
    <w:rsid w:val="00D34B4C"/>
    <w:pPr>
      <w:ind w:firstLine="540"/>
      <w:jc w:val="right"/>
    </w:pPr>
    <w:rPr>
      <w:b/>
    </w:rPr>
  </w:style>
  <w:style w:type="character" w:customStyle="1" w:styleId="txt1">
    <w:name w:val="txt1"/>
    <w:rsid w:val="00D34B4C"/>
    <w:rPr>
      <w:b w:val="0"/>
      <w:bCs w:val="0"/>
      <w:i w:val="0"/>
      <w:iCs w:val="0"/>
      <w:caps w:val="0"/>
      <w:smallCaps w:val="0"/>
      <w:strike w:val="0"/>
      <w:dstrike w:val="0"/>
      <w:color w:val="000000"/>
      <w:sz w:val="18"/>
      <w:szCs w:val="18"/>
      <w:u w:val="none"/>
      <w:effect w:val="none"/>
    </w:rPr>
  </w:style>
  <w:style w:type="paragraph" w:customStyle="1" w:styleId="affffffffff8">
    <w:name w:val="Астр_по_центру"/>
    <w:basedOn w:val="affffffffff2"/>
    <w:autoRedefine/>
    <w:rsid w:val="00D34B4C"/>
    <w:pPr>
      <w:spacing w:line="480" w:lineRule="auto"/>
      <w:jc w:val="center"/>
    </w:pPr>
  </w:style>
  <w:style w:type="paragraph" w:customStyle="1" w:styleId="1">
    <w:name w:val="_1."/>
    <w:basedOn w:val="12"/>
    <w:next w:val="a8"/>
    <w:uiPriority w:val="99"/>
    <w:qFormat/>
    <w:rsid w:val="00D34B4C"/>
    <w:pPr>
      <w:keepNext/>
      <w:keepLines/>
      <w:pageBreakBefore/>
      <w:numPr>
        <w:numId w:val="22"/>
      </w:numPr>
      <w:spacing w:before="0" w:beforeAutospacing="0" w:after="360" w:afterAutospacing="0"/>
      <w:ind w:right="680"/>
      <w:contextualSpacing/>
      <w:jc w:val="center"/>
    </w:pPr>
    <w:rPr>
      <w:caps/>
      <w:kern w:val="0"/>
      <w:sz w:val="26"/>
      <w:szCs w:val="26"/>
      <w:lang w:eastAsia="en-US"/>
    </w:rPr>
  </w:style>
  <w:style w:type="paragraph" w:customStyle="1" w:styleId="11">
    <w:name w:val="_1.1."/>
    <w:basedOn w:val="22"/>
    <w:next w:val="a8"/>
    <w:uiPriority w:val="99"/>
    <w:qFormat/>
    <w:rsid w:val="009862D3"/>
    <w:pPr>
      <w:keepLines/>
      <w:numPr>
        <w:numId w:val="22"/>
      </w:numPr>
      <w:tabs>
        <w:tab w:val="left" w:pos="426"/>
      </w:tabs>
      <w:spacing w:before="360" w:after="360"/>
      <w:ind w:right="708"/>
      <w:contextualSpacing/>
      <w:jc w:val="both"/>
    </w:pPr>
    <w:rPr>
      <w:iCs w:val="0"/>
      <w:sz w:val="28"/>
      <w:szCs w:val="26"/>
      <w:lang w:eastAsia="en-US"/>
    </w:rPr>
  </w:style>
  <w:style w:type="paragraph" w:customStyle="1" w:styleId="111">
    <w:name w:val="_1.1.1."/>
    <w:basedOn w:val="3"/>
    <w:next w:val="a8"/>
    <w:uiPriority w:val="99"/>
    <w:qFormat/>
    <w:rsid w:val="00D34B4C"/>
    <w:pPr>
      <w:keepLines/>
      <w:numPr>
        <w:numId w:val="22"/>
      </w:numPr>
      <w:spacing w:before="360" w:after="360"/>
      <w:contextualSpacing/>
    </w:pPr>
    <w:rPr>
      <w:rFonts w:ascii="Times New Roman" w:hAnsi="Times New Roman" w:cs="Times New Roman"/>
      <w:b w:val="0"/>
      <w:lang w:eastAsia="en-US"/>
    </w:rPr>
  </w:style>
  <w:style w:type="paragraph" w:customStyle="1" w:styleId="a1">
    <w:name w:val="_Рисунок"/>
    <w:basedOn w:val="a8"/>
    <w:qFormat/>
    <w:rsid w:val="00D34B4C"/>
    <w:pPr>
      <w:numPr>
        <w:ilvl w:val="4"/>
        <w:numId w:val="22"/>
      </w:numPr>
      <w:spacing w:after="200" w:line="276" w:lineRule="auto"/>
      <w:contextualSpacing/>
      <w:jc w:val="center"/>
    </w:pPr>
    <w:rPr>
      <w:rFonts w:eastAsia="Calibri"/>
      <w:b/>
      <w:szCs w:val="26"/>
      <w:lang w:eastAsia="en-US"/>
    </w:rPr>
  </w:style>
  <w:style w:type="paragraph" w:customStyle="1" w:styleId="110">
    <w:name w:val="_Таблица 1.1"/>
    <w:basedOn w:val="11"/>
    <w:next w:val="a8"/>
    <w:qFormat/>
    <w:rsid w:val="00D34B4C"/>
    <w:pPr>
      <w:numPr>
        <w:ilvl w:val="5"/>
      </w:numPr>
      <w:spacing w:before="240" w:after="120"/>
      <w:ind w:right="282"/>
      <w:jc w:val="right"/>
    </w:pPr>
    <w:rPr>
      <w:b w:val="0"/>
    </w:rPr>
  </w:style>
  <w:style w:type="paragraph" w:customStyle="1" w:styleId="1111">
    <w:name w:val="_Таблица 1.1.1"/>
    <w:basedOn w:val="110"/>
    <w:next w:val="a8"/>
    <w:uiPriority w:val="99"/>
    <w:qFormat/>
    <w:rsid w:val="00D34B4C"/>
    <w:pPr>
      <w:numPr>
        <w:ilvl w:val="0"/>
        <w:numId w:val="0"/>
      </w:numPr>
      <w:ind w:left="357" w:hanging="357"/>
    </w:pPr>
  </w:style>
  <w:style w:type="paragraph" w:customStyle="1" w:styleId="11110">
    <w:name w:val="_Таблица 1.1.1.1"/>
    <w:basedOn w:val="1111"/>
    <w:next w:val="a8"/>
    <w:link w:val="11111"/>
    <w:uiPriority w:val="99"/>
    <w:qFormat/>
    <w:rsid w:val="00D34B4C"/>
    <w:pPr>
      <w:numPr>
        <w:ilvl w:val="7"/>
      </w:numPr>
      <w:ind w:left="357" w:hanging="357"/>
    </w:pPr>
  </w:style>
  <w:style w:type="character" w:customStyle="1" w:styleId="11111">
    <w:name w:val="_Таблица 1.1.1.1 Знак"/>
    <w:link w:val="11110"/>
    <w:uiPriority w:val="99"/>
    <w:rsid w:val="00D34B4C"/>
    <w:rPr>
      <w:bCs/>
      <w:sz w:val="24"/>
      <w:szCs w:val="26"/>
      <w:lang w:eastAsia="en-US"/>
    </w:rPr>
  </w:style>
  <w:style w:type="paragraph" w:customStyle="1" w:styleId="affffffffff9">
    <w:name w:val="таблица_текст"/>
    <w:basedOn w:val="11110"/>
    <w:next w:val="a8"/>
    <w:qFormat/>
    <w:rsid w:val="00D34B4C"/>
    <w:pPr>
      <w:keepNext w:val="0"/>
      <w:keepLines w:val="0"/>
      <w:numPr>
        <w:ilvl w:val="8"/>
      </w:numPr>
      <w:spacing w:before="0" w:after="0"/>
      <w:ind w:left="357" w:right="0" w:hanging="357"/>
      <w:jc w:val="center"/>
    </w:pPr>
    <w:rPr>
      <w:sz w:val="22"/>
      <w:lang w:eastAsia="ru-RU"/>
    </w:rPr>
  </w:style>
  <w:style w:type="paragraph" w:customStyle="1" w:styleId="xl65">
    <w:name w:val="xl65"/>
    <w:basedOn w:val="a8"/>
    <w:rsid w:val="00D34B4C"/>
    <w:pPr>
      <w:spacing w:before="100" w:beforeAutospacing="1" w:after="100" w:afterAutospacing="1"/>
      <w:ind w:firstLine="709"/>
      <w:contextualSpacing/>
      <w:jc w:val="center"/>
    </w:pPr>
  </w:style>
  <w:style w:type="paragraph" w:customStyle="1" w:styleId="xl66">
    <w:name w:val="xl66"/>
    <w:basedOn w:val="a8"/>
    <w:rsid w:val="00D34B4C"/>
    <w:pPr>
      <w:spacing w:before="100" w:beforeAutospacing="1" w:after="100" w:afterAutospacing="1"/>
      <w:ind w:firstLine="709"/>
      <w:contextualSpacing/>
      <w:jc w:val="center"/>
    </w:pPr>
  </w:style>
  <w:style w:type="paragraph" w:customStyle="1" w:styleId="xl67">
    <w:name w:val="xl67"/>
    <w:basedOn w:val="a8"/>
    <w:rsid w:val="00D34B4C"/>
    <w:pPr>
      <w:spacing w:before="100" w:beforeAutospacing="1" w:after="100" w:afterAutospacing="1"/>
      <w:ind w:firstLine="709"/>
      <w:contextualSpacing/>
      <w:jc w:val="center"/>
    </w:pPr>
    <w:rPr>
      <w:rFonts w:ascii="Arial CYR" w:hAnsi="Arial CYR" w:cs="Arial CYR"/>
      <w:b/>
      <w:bCs/>
      <w:sz w:val="20"/>
      <w:szCs w:val="20"/>
    </w:rPr>
  </w:style>
  <w:style w:type="paragraph" w:customStyle="1" w:styleId="xl68">
    <w:name w:val="xl68"/>
    <w:basedOn w:val="a8"/>
    <w:rsid w:val="00D34B4C"/>
    <w:pPr>
      <w:spacing w:before="100" w:beforeAutospacing="1" w:after="100" w:afterAutospacing="1"/>
      <w:ind w:firstLine="709"/>
      <w:contextualSpacing/>
      <w:jc w:val="center"/>
      <w:textAlignment w:val="center"/>
    </w:pPr>
  </w:style>
  <w:style w:type="paragraph" w:customStyle="1" w:styleId="xl69">
    <w:name w:val="xl69"/>
    <w:basedOn w:val="a8"/>
    <w:rsid w:val="00D34B4C"/>
    <w:pPr>
      <w:spacing w:before="100" w:beforeAutospacing="1" w:after="100" w:afterAutospacing="1"/>
      <w:ind w:firstLine="709"/>
      <w:contextualSpacing/>
      <w:jc w:val="center"/>
    </w:pPr>
    <w:rPr>
      <w:rFonts w:ascii="Arial CYR" w:hAnsi="Arial CYR" w:cs="Arial CYR"/>
      <w:sz w:val="20"/>
      <w:szCs w:val="20"/>
    </w:rPr>
  </w:style>
  <w:style w:type="paragraph" w:customStyle="1" w:styleId="xl70">
    <w:name w:val="xl7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1">
    <w:name w:val="xl71"/>
    <w:basedOn w:val="a8"/>
    <w:rsid w:val="00D34B4C"/>
    <w:pPr>
      <w:pBdr>
        <w:right w:val="single" w:sz="4" w:space="0" w:color="000000"/>
      </w:pBdr>
      <w:spacing w:before="100" w:beforeAutospacing="1" w:after="100" w:afterAutospacing="1"/>
      <w:ind w:firstLine="709"/>
      <w:contextualSpacing/>
      <w:jc w:val="center"/>
    </w:pPr>
  </w:style>
  <w:style w:type="paragraph" w:customStyle="1" w:styleId="xl72">
    <w:name w:val="xl7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3">
    <w:name w:val="xl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4">
    <w:name w:val="xl74"/>
    <w:basedOn w:val="a8"/>
    <w:rsid w:val="00D34B4C"/>
    <w:pPr>
      <w:pBdr>
        <w:top w:val="single" w:sz="8" w:space="0" w:color="000000"/>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75">
    <w:name w:val="xl7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6">
    <w:name w:val="xl7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7">
    <w:name w:val="xl77"/>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8">
    <w:name w:val="xl78"/>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9">
    <w:name w:val="xl79"/>
    <w:basedOn w:val="a8"/>
    <w:rsid w:val="00D34B4C"/>
    <w:pPr>
      <w:pBdr>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0">
    <w:name w:val="xl8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1">
    <w:name w:val="xl81"/>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2">
    <w:name w:val="xl8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3">
    <w:name w:val="xl8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4">
    <w:name w:val="xl84"/>
    <w:basedOn w:val="a8"/>
    <w:rsid w:val="00D34B4C"/>
    <w:pPr>
      <w:pBdr>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5">
    <w:name w:val="xl8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6">
    <w:name w:val="xl8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7">
    <w:name w:val="xl8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88">
    <w:name w:val="xl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89">
    <w:name w:val="xl89"/>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0">
    <w:name w:val="xl9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1">
    <w:name w:val="xl91"/>
    <w:basedOn w:val="a8"/>
    <w:rsid w:val="00D34B4C"/>
    <w:pPr>
      <w:pBdr>
        <w:top w:val="single" w:sz="8" w:space="0" w:color="000000"/>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92">
    <w:name w:val="xl92"/>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93">
    <w:name w:val="xl93"/>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4">
    <w:name w:val="xl94"/>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95">
    <w:name w:val="xl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6">
    <w:name w:val="xl96"/>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style>
  <w:style w:type="paragraph" w:customStyle="1" w:styleId="xl97">
    <w:name w:val="xl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8">
    <w:name w:val="xl98"/>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9">
    <w:name w:val="xl99"/>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00">
    <w:name w:val="xl10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01">
    <w:name w:val="xl101"/>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2">
    <w:name w:val="xl102"/>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3">
    <w:name w:val="xl103"/>
    <w:basedOn w:val="a8"/>
    <w:rsid w:val="00D34B4C"/>
    <w:pPr>
      <w:pBdr>
        <w:bottom w:val="single" w:sz="8"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4">
    <w:name w:val="xl104"/>
    <w:basedOn w:val="a8"/>
    <w:rsid w:val="00D34B4C"/>
    <w:pPr>
      <w:pBdr>
        <w:bottom w:val="single" w:sz="8" w:space="0" w:color="000000"/>
      </w:pBdr>
      <w:shd w:val="clear" w:color="CCFFFF" w:fill="CCFFCC"/>
      <w:spacing w:before="100" w:beforeAutospacing="1" w:after="100" w:afterAutospacing="1"/>
      <w:ind w:firstLine="709"/>
      <w:contextualSpacing/>
      <w:jc w:val="center"/>
      <w:textAlignment w:val="center"/>
    </w:pPr>
  </w:style>
  <w:style w:type="paragraph" w:customStyle="1" w:styleId="xl105">
    <w:name w:val="xl10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06">
    <w:name w:val="xl106"/>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7">
    <w:name w:val="xl107"/>
    <w:basedOn w:val="a8"/>
    <w:rsid w:val="00D34B4C"/>
    <w:pPr>
      <w:pBdr>
        <w:top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8">
    <w:name w:val="xl108"/>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09">
    <w:name w:val="xl109"/>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10">
    <w:name w:val="xl110"/>
    <w:basedOn w:val="a8"/>
    <w:rsid w:val="00D34B4C"/>
    <w:pPr>
      <w:pBdr>
        <w:left w:val="single" w:sz="4" w:space="0" w:color="000000"/>
      </w:pBdr>
      <w:spacing w:before="100" w:beforeAutospacing="1" w:after="100" w:afterAutospacing="1"/>
      <w:ind w:firstLine="709"/>
      <w:contextualSpacing/>
      <w:jc w:val="center"/>
    </w:pPr>
  </w:style>
  <w:style w:type="paragraph" w:customStyle="1" w:styleId="xl111">
    <w:name w:val="xl111"/>
    <w:basedOn w:val="a8"/>
    <w:rsid w:val="00D34B4C"/>
    <w:pPr>
      <w:pBdr>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2">
    <w:name w:val="xl112"/>
    <w:basedOn w:val="a8"/>
    <w:rsid w:val="00D34B4C"/>
    <w:pPr>
      <w:pBdr>
        <w:left w:val="single" w:sz="4" w:space="0" w:color="000000"/>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3">
    <w:name w:val="xl113"/>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14">
    <w:name w:val="xl114"/>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115">
    <w:name w:val="xl115"/>
    <w:basedOn w:val="a8"/>
    <w:rsid w:val="00D34B4C"/>
    <w:pPr>
      <w:pBdr>
        <w:left w:val="single" w:sz="4" w:space="0" w:color="000000"/>
        <w:bottom w:val="single" w:sz="8" w:space="0" w:color="000000"/>
      </w:pBdr>
      <w:shd w:val="clear" w:color="000000" w:fill="FFFF00"/>
      <w:spacing w:before="100" w:beforeAutospacing="1" w:after="100" w:afterAutospacing="1"/>
      <w:ind w:firstLine="709"/>
      <w:contextualSpacing/>
      <w:jc w:val="center"/>
      <w:textAlignment w:val="center"/>
    </w:pPr>
  </w:style>
  <w:style w:type="paragraph" w:customStyle="1" w:styleId="xl116">
    <w:name w:val="xl116"/>
    <w:basedOn w:val="a8"/>
    <w:rsid w:val="00D34B4C"/>
    <w:pPr>
      <w:pBdr>
        <w:left w:val="single" w:sz="4" w:space="0" w:color="000000"/>
        <w:bottom w:val="single" w:sz="8" w:space="0" w:color="000000"/>
      </w:pBdr>
      <w:spacing w:before="100" w:beforeAutospacing="1" w:after="100" w:afterAutospacing="1"/>
      <w:ind w:firstLine="709"/>
      <w:contextualSpacing/>
      <w:jc w:val="center"/>
    </w:pPr>
  </w:style>
  <w:style w:type="paragraph" w:customStyle="1" w:styleId="xl117">
    <w:name w:val="xl11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18">
    <w:name w:val="xl118"/>
    <w:basedOn w:val="a8"/>
    <w:rsid w:val="00D34B4C"/>
    <w:pPr>
      <w:pBdr>
        <w:top w:val="single" w:sz="8" w:space="0" w:color="000000"/>
        <w:left w:val="single" w:sz="4"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19">
    <w:name w:val="xl119"/>
    <w:basedOn w:val="a8"/>
    <w:rsid w:val="00D34B4C"/>
    <w:pPr>
      <w:pBdr>
        <w:top w:val="single" w:sz="8"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20">
    <w:name w:val="xl120"/>
    <w:basedOn w:val="a8"/>
    <w:rsid w:val="00D34B4C"/>
    <w:pPr>
      <w:pBdr>
        <w:bottom w:val="single" w:sz="8" w:space="0" w:color="000000"/>
      </w:pBdr>
      <w:spacing w:before="100" w:beforeAutospacing="1" w:after="100" w:afterAutospacing="1"/>
      <w:ind w:firstLine="709"/>
      <w:contextualSpacing/>
      <w:jc w:val="center"/>
    </w:pPr>
  </w:style>
  <w:style w:type="paragraph" w:customStyle="1" w:styleId="xl121">
    <w:name w:val="xl121"/>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2">
    <w:name w:val="xl1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3">
    <w:name w:val="xl12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124">
    <w:name w:val="xl124"/>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125">
    <w:name w:val="xl12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126">
    <w:name w:val="xl12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27">
    <w:name w:val="xl127"/>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28">
    <w:name w:val="xl12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9">
    <w:name w:val="xl129"/>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0">
    <w:name w:val="xl130"/>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31">
    <w:name w:val="xl131"/>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2">
    <w:name w:val="xl132"/>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3">
    <w:name w:val="xl133"/>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4">
    <w:name w:val="xl134"/>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5">
    <w:name w:val="xl135"/>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6">
    <w:name w:val="xl13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7">
    <w:name w:val="xl137"/>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8">
    <w:name w:val="xl138"/>
    <w:basedOn w:val="a8"/>
    <w:rsid w:val="00D34B4C"/>
    <w:pPr>
      <w:spacing w:before="100" w:beforeAutospacing="1" w:after="100" w:afterAutospacing="1"/>
      <w:ind w:firstLine="709"/>
      <w:contextualSpacing/>
    </w:pPr>
    <w:rPr>
      <w:rFonts w:ascii="Arial CYR" w:hAnsi="Arial CYR" w:cs="Arial CYR"/>
      <w:b/>
      <w:bCs/>
      <w:sz w:val="20"/>
      <w:szCs w:val="20"/>
    </w:rPr>
  </w:style>
  <w:style w:type="paragraph" w:customStyle="1" w:styleId="xl139">
    <w:name w:val="xl13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0">
    <w:name w:val="xl14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1">
    <w:name w:val="xl141"/>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2">
    <w:name w:val="xl14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i/>
      <w:iCs/>
      <w:sz w:val="20"/>
      <w:szCs w:val="20"/>
    </w:rPr>
  </w:style>
  <w:style w:type="paragraph" w:customStyle="1" w:styleId="xl143">
    <w:name w:val="xl14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44">
    <w:name w:val="xl14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45">
    <w:name w:val="xl14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6">
    <w:name w:val="xl146"/>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7">
    <w:name w:val="xl14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48">
    <w:name w:val="xl148"/>
    <w:basedOn w:val="a8"/>
    <w:rsid w:val="00D34B4C"/>
    <w:pPr>
      <w:spacing w:before="100" w:beforeAutospacing="1" w:after="100" w:afterAutospacing="1"/>
      <w:ind w:firstLine="709"/>
      <w:contextualSpacing/>
      <w:jc w:val="center"/>
    </w:pPr>
    <w:rPr>
      <w:rFonts w:ascii="Arial CYR" w:hAnsi="Arial CYR" w:cs="Arial CYR"/>
      <w:i/>
      <w:iCs/>
      <w:sz w:val="20"/>
      <w:szCs w:val="20"/>
    </w:rPr>
  </w:style>
  <w:style w:type="paragraph" w:customStyle="1" w:styleId="xl149">
    <w:name w:val="xl149"/>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0">
    <w:name w:val="xl150"/>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1">
    <w:name w:val="xl151"/>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2">
    <w:name w:val="xl152"/>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3">
    <w:name w:val="xl15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4">
    <w:name w:val="xl154"/>
    <w:basedOn w:val="a8"/>
    <w:rsid w:val="00D34B4C"/>
    <w:pPr>
      <w:pBdr>
        <w:top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55">
    <w:name w:val="xl155"/>
    <w:basedOn w:val="a8"/>
    <w:rsid w:val="00D34B4C"/>
    <w:pPr>
      <w:pBdr>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6">
    <w:name w:val="xl156"/>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7">
    <w:name w:val="xl15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8">
    <w:name w:val="xl158"/>
    <w:basedOn w:val="a8"/>
    <w:rsid w:val="00D34B4C"/>
    <w:pPr>
      <w:pBdr>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9">
    <w:name w:val="xl159"/>
    <w:basedOn w:val="a8"/>
    <w:rsid w:val="00D34B4C"/>
    <w:pPr>
      <w:pBdr>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0">
    <w:name w:val="xl160"/>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61">
    <w:name w:val="xl161"/>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top"/>
    </w:pPr>
    <w:rPr>
      <w:rFonts w:ascii="Arial CYR" w:hAnsi="Arial CYR" w:cs="Arial CYR"/>
      <w:sz w:val="20"/>
      <w:szCs w:val="20"/>
    </w:rPr>
  </w:style>
  <w:style w:type="paragraph" w:customStyle="1" w:styleId="xl162">
    <w:name w:val="xl16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3">
    <w:name w:val="xl163"/>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4">
    <w:name w:val="xl164"/>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5">
    <w:name w:val="xl165"/>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6">
    <w:name w:val="xl166"/>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7">
    <w:name w:val="xl167"/>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8">
    <w:name w:val="xl168"/>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9">
    <w:name w:val="xl169"/>
    <w:basedOn w:val="a8"/>
    <w:rsid w:val="00D34B4C"/>
    <w:pPr>
      <w:pBdr>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0">
    <w:name w:val="xl170"/>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1">
    <w:name w:val="xl171"/>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2">
    <w:name w:val="xl17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3">
    <w:name w:val="xl17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4">
    <w:name w:val="xl174"/>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75">
    <w:name w:val="xl175"/>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6">
    <w:name w:val="xl176"/>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7">
    <w:name w:val="xl177"/>
    <w:basedOn w:val="a8"/>
    <w:rsid w:val="00D34B4C"/>
    <w:pPr>
      <w:pBdr>
        <w:top w:val="single" w:sz="8" w:space="0" w:color="auto"/>
        <w:left w:val="single" w:sz="8" w:space="0" w:color="auto"/>
        <w:bottom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8">
    <w:name w:val="xl178"/>
    <w:basedOn w:val="a8"/>
    <w:rsid w:val="00D34B4C"/>
    <w:pPr>
      <w:pBdr>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9">
    <w:name w:val="xl179"/>
    <w:basedOn w:val="a8"/>
    <w:rsid w:val="00D34B4C"/>
    <w:pPr>
      <w:pBdr>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80">
    <w:name w:val="xl180"/>
    <w:basedOn w:val="a8"/>
    <w:rsid w:val="00D34B4C"/>
    <w:pPr>
      <w:pBdr>
        <w:top w:val="single" w:sz="8" w:space="0" w:color="000000"/>
        <w:left w:val="single" w:sz="4" w:space="0" w:color="auto"/>
        <w:bottom w:val="single" w:sz="8" w:space="0" w:color="000000"/>
        <w:right w:val="single" w:sz="4" w:space="0" w:color="auto"/>
      </w:pBdr>
      <w:shd w:val="clear" w:color="CCFFFF" w:fill="CCFFCC"/>
      <w:spacing w:before="100" w:beforeAutospacing="1" w:after="100" w:afterAutospacing="1"/>
      <w:ind w:firstLine="709"/>
      <w:contextualSpacing/>
      <w:jc w:val="center"/>
      <w:textAlignment w:val="center"/>
    </w:pPr>
  </w:style>
  <w:style w:type="paragraph" w:customStyle="1" w:styleId="xl181">
    <w:name w:val="xl181"/>
    <w:basedOn w:val="a8"/>
    <w:rsid w:val="00D34B4C"/>
    <w:pPr>
      <w:pBdr>
        <w:top w:val="single" w:sz="8" w:space="0" w:color="000000"/>
        <w:left w:val="single" w:sz="4" w:space="0" w:color="auto"/>
        <w:bottom w:val="single" w:sz="8" w:space="0" w:color="000000"/>
        <w:right w:val="single" w:sz="4" w:space="0" w:color="auto"/>
      </w:pBdr>
      <w:spacing w:before="100" w:beforeAutospacing="1" w:after="100" w:afterAutospacing="1"/>
      <w:ind w:firstLine="709"/>
      <w:contextualSpacing/>
      <w:jc w:val="center"/>
    </w:pPr>
  </w:style>
  <w:style w:type="paragraph" w:customStyle="1" w:styleId="xl182">
    <w:name w:val="xl182"/>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3">
    <w:name w:val="xl18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4">
    <w:name w:val="xl184"/>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5">
    <w:name w:val="xl185"/>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6">
    <w:name w:val="xl186"/>
    <w:basedOn w:val="a8"/>
    <w:rsid w:val="00D34B4C"/>
    <w:pPr>
      <w:pBdr>
        <w:top w:val="single" w:sz="8" w:space="0" w:color="000000"/>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187">
    <w:name w:val="xl18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88">
    <w:name w:val="xl188"/>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189">
    <w:name w:val="xl189"/>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0">
    <w:name w:val="xl190"/>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1">
    <w:name w:val="xl191"/>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2">
    <w:name w:val="xl192"/>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3">
    <w:name w:val="xl19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4">
    <w:name w:val="xl194"/>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5">
    <w:name w:val="xl1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96">
    <w:name w:val="xl196"/>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7">
    <w:name w:val="xl1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8">
    <w:name w:val="xl1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9">
    <w:name w:val="xl199"/>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00">
    <w:name w:val="xl200"/>
    <w:basedOn w:val="a8"/>
    <w:rsid w:val="00D34B4C"/>
    <w:pPr>
      <w:pBdr>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1">
    <w:name w:val="xl20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02">
    <w:name w:val="xl202"/>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top"/>
    </w:pPr>
  </w:style>
  <w:style w:type="paragraph" w:customStyle="1" w:styleId="xl203">
    <w:name w:val="xl203"/>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04">
    <w:name w:val="xl204"/>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5">
    <w:name w:val="xl20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6">
    <w:name w:val="xl206"/>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07">
    <w:name w:val="xl207"/>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8">
    <w:name w:val="xl20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9">
    <w:name w:val="xl209"/>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10">
    <w:name w:val="xl210"/>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1">
    <w:name w:val="xl211"/>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2">
    <w:name w:val="xl212"/>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3">
    <w:name w:val="xl21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4">
    <w:name w:val="xl214"/>
    <w:basedOn w:val="a8"/>
    <w:rsid w:val="00D34B4C"/>
    <w:pPr>
      <w:pBdr>
        <w:top w:val="single" w:sz="8" w:space="0" w:color="auto"/>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5">
    <w:name w:val="xl215"/>
    <w:basedOn w:val="a8"/>
    <w:rsid w:val="00D34B4C"/>
    <w:pPr>
      <w:pBdr>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6">
    <w:name w:val="xl216"/>
    <w:basedOn w:val="a8"/>
    <w:rsid w:val="00D34B4C"/>
    <w:pPr>
      <w:pBdr>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17">
    <w:name w:val="xl21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8">
    <w:name w:val="xl218"/>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9">
    <w:name w:val="xl21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0">
    <w:name w:val="xl22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1">
    <w:name w:val="xl22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2">
    <w:name w:val="xl2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3">
    <w:name w:val="xl223"/>
    <w:basedOn w:val="a8"/>
    <w:rsid w:val="00D34B4C"/>
    <w:pPr>
      <w:pBdr>
        <w:top w:val="single" w:sz="8" w:space="0" w:color="000000"/>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4">
    <w:name w:val="xl224"/>
    <w:basedOn w:val="a8"/>
    <w:rsid w:val="00D34B4C"/>
    <w:pPr>
      <w:pBdr>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5">
    <w:name w:val="xl22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6">
    <w:name w:val="xl226"/>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7">
    <w:name w:val="xl22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8">
    <w:name w:val="xl22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9">
    <w:name w:val="xl22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30">
    <w:name w:val="xl23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1">
    <w:name w:val="xl23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2">
    <w:name w:val="xl23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3">
    <w:name w:val="xl233"/>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4">
    <w:name w:val="xl234"/>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5">
    <w:name w:val="xl235"/>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6">
    <w:name w:val="xl23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7">
    <w:name w:val="xl23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8">
    <w:name w:val="xl23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9">
    <w:name w:val="xl23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0">
    <w:name w:val="xl240"/>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1">
    <w:name w:val="xl241"/>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2">
    <w:name w:val="xl242"/>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3">
    <w:name w:val="xl243"/>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44">
    <w:name w:val="xl244"/>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5">
    <w:name w:val="xl245"/>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6">
    <w:name w:val="xl24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7">
    <w:name w:val="xl24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8">
    <w:name w:val="xl248"/>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49">
    <w:name w:val="xl249"/>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50">
    <w:name w:val="xl250"/>
    <w:basedOn w:val="a8"/>
    <w:rsid w:val="00D34B4C"/>
    <w:pPr>
      <w:pBdr>
        <w:top w:val="single" w:sz="8" w:space="0" w:color="auto"/>
        <w:left w:val="single" w:sz="4" w:space="0" w:color="auto"/>
        <w:bottom w:val="single" w:sz="4" w:space="0" w:color="auto"/>
      </w:pBdr>
      <w:spacing w:before="100" w:beforeAutospacing="1" w:after="100" w:afterAutospacing="1"/>
      <w:ind w:firstLine="709"/>
      <w:contextualSpacing/>
      <w:textAlignment w:val="center"/>
    </w:pPr>
  </w:style>
  <w:style w:type="paragraph" w:customStyle="1" w:styleId="xl251">
    <w:name w:val="xl251"/>
    <w:basedOn w:val="a8"/>
    <w:rsid w:val="00D34B4C"/>
    <w:pPr>
      <w:pBdr>
        <w:top w:val="single" w:sz="8" w:space="0" w:color="auto"/>
        <w:bottom w:val="single" w:sz="4" w:space="0" w:color="auto"/>
      </w:pBdr>
      <w:spacing w:before="100" w:beforeAutospacing="1" w:after="100" w:afterAutospacing="1"/>
      <w:ind w:firstLine="709"/>
      <w:contextualSpacing/>
      <w:textAlignment w:val="center"/>
    </w:pPr>
  </w:style>
  <w:style w:type="paragraph" w:customStyle="1" w:styleId="xl252">
    <w:name w:val="xl252"/>
    <w:basedOn w:val="a8"/>
    <w:rsid w:val="00D34B4C"/>
    <w:pPr>
      <w:pBdr>
        <w:top w:val="single" w:sz="8" w:space="0" w:color="auto"/>
        <w:bottom w:val="single" w:sz="4" w:space="0" w:color="auto"/>
        <w:right w:val="single" w:sz="4" w:space="0" w:color="auto"/>
      </w:pBdr>
      <w:spacing w:before="100" w:beforeAutospacing="1" w:after="100" w:afterAutospacing="1"/>
      <w:ind w:firstLine="709"/>
      <w:contextualSpacing/>
      <w:textAlignment w:val="center"/>
    </w:pPr>
  </w:style>
  <w:style w:type="paragraph" w:customStyle="1" w:styleId="xl253">
    <w:name w:val="xl253"/>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4">
    <w:name w:val="xl254"/>
    <w:basedOn w:val="a8"/>
    <w:rsid w:val="00D34B4C"/>
    <w:pPr>
      <w:pBdr>
        <w:right w:val="single" w:sz="8" w:space="0" w:color="auto"/>
      </w:pBdr>
      <w:spacing w:before="100" w:beforeAutospacing="1" w:after="100" w:afterAutospacing="1"/>
      <w:ind w:firstLine="709"/>
      <w:contextualSpacing/>
      <w:jc w:val="center"/>
      <w:textAlignment w:val="center"/>
    </w:pPr>
  </w:style>
  <w:style w:type="paragraph" w:customStyle="1" w:styleId="xl255">
    <w:name w:val="xl255"/>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6">
    <w:name w:val="xl256"/>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57">
    <w:name w:val="xl25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258">
    <w:name w:val="xl258"/>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style>
  <w:style w:type="paragraph" w:customStyle="1" w:styleId="xl259">
    <w:name w:val="xl25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60">
    <w:name w:val="xl260"/>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style>
  <w:style w:type="paragraph" w:customStyle="1" w:styleId="xl261">
    <w:name w:val="xl261"/>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2">
    <w:name w:val="xl26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3">
    <w:name w:val="xl263"/>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4">
    <w:name w:val="xl264"/>
    <w:basedOn w:val="a8"/>
    <w:rsid w:val="00D34B4C"/>
    <w:pPr>
      <w:pBdr>
        <w:top w:val="single" w:sz="8" w:space="0" w:color="auto"/>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5">
    <w:name w:val="xl265"/>
    <w:basedOn w:val="a8"/>
    <w:rsid w:val="00D34B4C"/>
    <w:pPr>
      <w:pBdr>
        <w:top w:val="single" w:sz="8" w:space="0" w:color="auto"/>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6">
    <w:name w:val="xl266"/>
    <w:basedOn w:val="a8"/>
    <w:rsid w:val="00D34B4C"/>
    <w:pPr>
      <w:pBdr>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7">
    <w:name w:val="xl267"/>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68">
    <w:name w:val="xl26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69">
    <w:name w:val="xl26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0">
    <w:name w:val="xl270"/>
    <w:basedOn w:val="a8"/>
    <w:rsid w:val="00D34B4C"/>
    <w:pPr>
      <w:pBdr>
        <w:top w:val="single" w:sz="8" w:space="0" w:color="000000"/>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1">
    <w:name w:val="xl271"/>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2">
    <w:name w:val="xl272"/>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73">
    <w:name w:val="xl2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4">
    <w:name w:val="xl27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5">
    <w:name w:val="xl275"/>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6">
    <w:name w:val="xl276"/>
    <w:basedOn w:val="a8"/>
    <w:rsid w:val="00D34B4C"/>
    <w:pPr>
      <w:pBdr>
        <w:top w:val="single" w:sz="8" w:space="0" w:color="000000"/>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7">
    <w:name w:val="xl277"/>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8">
    <w:name w:val="xl278"/>
    <w:basedOn w:val="a8"/>
    <w:rsid w:val="00D34B4C"/>
    <w:pPr>
      <w:pBdr>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9">
    <w:name w:val="xl279"/>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0">
    <w:name w:val="xl280"/>
    <w:basedOn w:val="a8"/>
    <w:rsid w:val="00D34B4C"/>
    <w:pPr>
      <w:pBdr>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1">
    <w:name w:val="xl28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2">
    <w:name w:val="xl282"/>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3">
    <w:name w:val="xl283"/>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4">
    <w:name w:val="xl284"/>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5">
    <w:name w:val="xl285"/>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6">
    <w:name w:val="xl286"/>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7">
    <w:name w:val="xl287"/>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8">
    <w:name w:val="xl2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89">
    <w:name w:val="xl289"/>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0">
    <w:name w:val="xl29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1">
    <w:name w:val="xl291"/>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2">
    <w:name w:val="xl292"/>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3">
    <w:name w:val="xl293"/>
    <w:basedOn w:val="a8"/>
    <w:rsid w:val="00D34B4C"/>
    <w:pPr>
      <w:pBdr>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4">
    <w:name w:val="xl294"/>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5">
    <w:name w:val="xl295"/>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6">
    <w:name w:val="xl296"/>
    <w:basedOn w:val="a8"/>
    <w:rsid w:val="00D34B4C"/>
    <w:pPr>
      <w:pBdr>
        <w:top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7">
    <w:name w:val="xl29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8">
    <w:name w:val="xl2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9">
    <w:name w:val="xl299"/>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0">
    <w:name w:val="xl300"/>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1">
    <w:name w:val="xl301"/>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2">
    <w:name w:val="xl302"/>
    <w:basedOn w:val="a8"/>
    <w:rsid w:val="00D34B4C"/>
    <w:pPr>
      <w:pBdr>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3">
    <w:name w:val="xl303"/>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4">
    <w:name w:val="xl304"/>
    <w:basedOn w:val="a8"/>
    <w:rsid w:val="00D34B4C"/>
    <w:pPr>
      <w:pBdr>
        <w:top w:val="single" w:sz="8" w:space="0" w:color="auto"/>
        <w:left w:val="single" w:sz="8" w:space="0" w:color="auto"/>
        <w:right w:val="single" w:sz="4" w:space="0" w:color="000000"/>
      </w:pBdr>
      <w:spacing w:before="100" w:beforeAutospacing="1" w:after="100" w:afterAutospacing="1"/>
      <w:ind w:firstLine="709"/>
      <w:contextualSpacing/>
      <w:jc w:val="center"/>
    </w:pPr>
  </w:style>
  <w:style w:type="paragraph" w:customStyle="1" w:styleId="xl305">
    <w:name w:val="xl305"/>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6">
    <w:name w:val="xl306"/>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7">
    <w:name w:val="xl307"/>
    <w:basedOn w:val="a8"/>
    <w:rsid w:val="00D34B4C"/>
    <w:pPr>
      <w:pBdr>
        <w:top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08">
    <w:name w:val="xl308"/>
    <w:basedOn w:val="a8"/>
    <w:rsid w:val="00D34B4C"/>
    <w:pPr>
      <w:pBdr>
        <w:left w:val="single" w:sz="8" w:space="0" w:color="auto"/>
        <w:right w:val="single" w:sz="4" w:space="0" w:color="000000"/>
      </w:pBdr>
      <w:spacing w:before="100" w:beforeAutospacing="1" w:after="100" w:afterAutospacing="1"/>
      <w:ind w:firstLine="709"/>
      <w:contextualSpacing/>
      <w:jc w:val="center"/>
    </w:pPr>
  </w:style>
  <w:style w:type="paragraph" w:customStyle="1" w:styleId="xl309">
    <w:name w:val="xl309"/>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0">
    <w:name w:val="xl31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1">
    <w:name w:val="xl311"/>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12">
    <w:name w:val="xl312"/>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313">
    <w:name w:val="xl313"/>
    <w:basedOn w:val="a8"/>
    <w:rsid w:val="00D34B4C"/>
    <w:pPr>
      <w:pBdr>
        <w:right w:val="single" w:sz="4" w:space="0" w:color="000000"/>
      </w:pBdr>
      <w:spacing w:before="100" w:beforeAutospacing="1" w:after="100" w:afterAutospacing="1"/>
      <w:ind w:firstLine="709"/>
      <w:contextualSpacing/>
      <w:jc w:val="center"/>
    </w:pPr>
  </w:style>
  <w:style w:type="paragraph" w:customStyle="1" w:styleId="xl314">
    <w:name w:val="xl314"/>
    <w:basedOn w:val="a8"/>
    <w:rsid w:val="00D34B4C"/>
    <w:pPr>
      <w:pBdr>
        <w:left w:val="single" w:sz="4" w:space="0" w:color="000000"/>
        <w:right w:val="single" w:sz="4" w:space="0" w:color="auto"/>
      </w:pBdr>
      <w:spacing w:before="100" w:beforeAutospacing="1" w:after="100" w:afterAutospacing="1"/>
      <w:ind w:firstLine="709"/>
      <w:contextualSpacing/>
      <w:jc w:val="center"/>
    </w:pPr>
  </w:style>
  <w:style w:type="paragraph" w:customStyle="1" w:styleId="xl315">
    <w:name w:val="xl315"/>
    <w:basedOn w:val="a8"/>
    <w:rsid w:val="00D34B4C"/>
    <w:pPr>
      <w:spacing w:before="100" w:beforeAutospacing="1" w:after="100" w:afterAutospacing="1"/>
      <w:ind w:firstLine="709"/>
      <w:contextualSpacing/>
      <w:jc w:val="center"/>
    </w:pPr>
  </w:style>
  <w:style w:type="paragraph" w:customStyle="1" w:styleId="xl316">
    <w:name w:val="xl316"/>
    <w:basedOn w:val="a8"/>
    <w:rsid w:val="00D34B4C"/>
    <w:pPr>
      <w:pBdr>
        <w:left w:val="single" w:sz="8" w:space="0" w:color="auto"/>
        <w:bottom w:val="single" w:sz="8" w:space="0" w:color="auto"/>
        <w:right w:val="single" w:sz="4" w:space="0" w:color="000000"/>
      </w:pBdr>
      <w:spacing w:before="100" w:beforeAutospacing="1" w:after="100" w:afterAutospacing="1"/>
      <w:ind w:firstLine="709"/>
      <w:contextualSpacing/>
      <w:jc w:val="center"/>
    </w:pPr>
  </w:style>
  <w:style w:type="paragraph" w:customStyle="1" w:styleId="xl317">
    <w:name w:val="xl317"/>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8">
    <w:name w:val="xl318"/>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9">
    <w:name w:val="xl319"/>
    <w:basedOn w:val="a8"/>
    <w:rsid w:val="00D34B4C"/>
    <w:pPr>
      <w:pBdr>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20">
    <w:name w:val="xl320"/>
    <w:basedOn w:val="a8"/>
    <w:rsid w:val="00D34B4C"/>
    <w:pPr>
      <w:pBdr>
        <w:top w:val="single" w:sz="4"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1">
    <w:name w:val="xl321"/>
    <w:basedOn w:val="a8"/>
    <w:rsid w:val="00D34B4C"/>
    <w:pPr>
      <w:pBdr>
        <w:top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2">
    <w:name w:val="xl322"/>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3">
    <w:name w:val="xl323"/>
    <w:basedOn w:val="a8"/>
    <w:rsid w:val="00D34B4C"/>
    <w:pPr>
      <w:pBdr>
        <w:bottom w:val="single" w:sz="8" w:space="0" w:color="auto"/>
        <w:right w:val="single" w:sz="4" w:space="0" w:color="000000"/>
      </w:pBdr>
      <w:spacing w:before="100" w:beforeAutospacing="1" w:after="100" w:afterAutospacing="1"/>
      <w:ind w:firstLine="709"/>
      <w:contextualSpacing/>
      <w:jc w:val="center"/>
    </w:pPr>
  </w:style>
  <w:style w:type="paragraph" w:customStyle="1" w:styleId="xl324">
    <w:name w:val="xl324"/>
    <w:basedOn w:val="a8"/>
    <w:rsid w:val="00D34B4C"/>
    <w:pPr>
      <w:pBdr>
        <w:left w:val="single" w:sz="4" w:space="0" w:color="000000"/>
        <w:bottom w:val="single" w:sz="8" w:space="0" w:color="auto"/>
        <w:right w:val="single" w:sz="4" w:space="0" w:color="auto"/>
      </w:pBdr>
      <w:spacing w:before="100" w:beforeAutospacing="1" w:after="100" w:afterAutospacing="1"/>
      <w:ind w:firstLine="709"/>
      <w:contextualSpacing/>
      <w:jc w:val="center"/>
    </w:pPr>
  </w:style>
  <w:style w:type="paragraph" w:customStyle="1" w:styleId="xl325">
    <w:name w:val="xl325"/>
    <w:basedOn w:val="a8"/>
    <w:rsid w:val="00D34B4C"/>
    <w:pPr>
      <w:pBdr>
        <w:bottom w:val="single" w:sz="8" w:space="0" w:color="auto"/>
      </w:pBdr>
      <w:spacing w:before="100" w:beforeAutospacing="1" w:after="100" w:afterAutospacing="1"/>
      <w:ind w:firstLine="709"/>
      <w:contextualSpacing/>
      <w:jc w:val="center"/>
    </w:pPr>
  </w:style>
  <w:style w:type="paragraph" w:customStyle="1" w:styleId="2ffd">
    <w:name w:val="Основной текст2"/>
    <w:basedOn w:val="a8"/>
    <w:rsid w:val="00D34B4C"/>
    <w:pPr>
      <w:widowControl w:val="0"/>
      <w:shd w:val="clear" w:color="auto" w:fill="FFFFFF"/>
      <w:spacing w:after="300" w:line="320" w:lineRule="exact"/>
      <w:ind w:hanging="340"/>
      <w:jc w:val="both"/>
    </w:pPr>
    <w:rPr>
      <w:sz w:val="26"/>
      <w:szCs w:val="20"/>
    </w:rPr>
  </w:style>
  <w:style w:type="character" w:customStyle="1" w:styleId="blk">
    <w:name w:val="blk"/>
    <w:basedOn w:val="a9"/>
    <w:rsid w:val="00D34B4C"/>
  </w:style>
  <w:style w:type="character" w:customStyle="1" w:styleId="77">
    <w:name w:val="Заголовок №7_"/>
    <w:link w:val="78"/>
    <w:rsid w:val="00D34B4C"/>
    <w:rPr>
      <w:b/>
      <w:bCs/>
      <w:shd w:val="clear" w:color="auto" w:fill="FFFFFF"/>
    </w:rPr>
  </w:style>
  <w:style w:type="paragraph" w:customStyle="1" w:styleId="78">
    <w:name w:val="Заголовок №7"/>
    <w:basedOn w:val="a8"/>
    <w:link w:val="77"/>
    <w:rsid w:val="00D34B4C"/>
    <w:pPr>
      <w:widowControl w:val="0"/>
      <w:shd w:val="clear" w:color="auto" w:fill="FFFFFF"/>
      <w:spacing w:line="446" w:lineRule="exact"/>
      <w:ind w:firstLine="700"/>
      <w:jc w:val="both"/>
      <w:outlineLvl w:val="6"/>
    </w:pPr>
    <w:rPr>
      <w:b/>
      <w:bCs/>
      <w:sz w:val="20"/>
      <w:szCs w:val="20"/>
    </w:rPr>
  </w:style>
  <w:style w:type="numbering" w:customStyle="1" w:styleId="2ffe">
    <w:name w:val="Нет списка2"/>
    <w:next w:val="ab"/>
    <w:uiPriority w:val="99"/>
    <w:semiHidden/>
    <w:unhideWhenUsed/>
    <w:rsid w:val="00D34B4C"/>
  </w:style>
  <w:style w:type="table" w:customStyle="1" w:styleId="105">
    <w:name w:val="Сетка таблицы10"/>
    <w:basedOn w:val="aa"/>
    <w:next w:val="af6"/>
    <w:uiPriority w:val="59"/>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b"/>
    <w:next w:val="111111"/>
    <w:rsid w:val="00D34B4C"/>
    <w:pPr>
      <w:numPr>
        <w:numId w:val="13"/>
      </w:numPr>
    </w:pPr>
  </w:style>
  <w:style w:type="numbering" w:customStyle="1" w:styleId="1ai1">
    <w:name w:val="1 / a / i1"/>
    <w:basedOn w:val="ab"/>
    <w:next w:val="1ai"/>
    <w:rsid w:val="00D34B4C"/>
    <w:pPr>
      <w:numPr>
        <w:numId w:val="14"/>
      </w:numPr>
    </w:pPr>
  </w:style>
  <w:style w:type="table" w:customStyle="1" w:styleId="-11">
    <w:name w:val="Веб-таблица 11"/>
    <w:basedOn w:val="aa"/>
    <w:next w:val="-1"/>
    <w:rsid w:val="00D34B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a"/>
    <w:next w:val="-2"/>
    <w:rsid w:val="00D34B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D34B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a"/>
    <w:next w:val="affffffd"/>
    <w:rsid w:val="00D34B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a"/>
    <w:next w:val="1f9"/>
    <w:rsid w:val="00D34B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a"/>
    <w:next w:val="2fe"/>
    <w:rsid w:val="00D34B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a"/>
    <w:next w:val="1f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f"/>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f3"/>
    <w:rsid w:val="00D34B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a"/>
    <w:next w:val="46"/>
    <w:rsid w:val="00D34B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a"/>
    <w:next w:val="1fb"/>
    <w:rsid w:val="00D34B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a"/>
    <w:next w:val="2ff0"/>
    <w:rsid w:val="00D34B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f4"/>
    <w:rsid w:val="00D34B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a"/>
    <w:next w:val="1fc"/>
    <w:rsid w:val="00D34B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a"/>
    <w:next w:val="2ff1"/>
    <w:rsid w:val="00D34B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5"/>
    <w:rsid w:val="00D34B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a"/>
    <w:next w:val="1fd"/>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a"/>
    <w:next w:val="2ff2"/>
    <w:rsid w:val="00D34B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6"/>
    <w:rsid w:val="00D34B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a"/>
    <w:next w:val="47"/>
    <w:rsid w:val="00D34B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7"/>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5"/>
    <w:rsid w:val="00D34B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5"/>
    <w:rsid w:val="00D34B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4"/>
    <w:rsid w:val="00D34B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c">
    <w:name w:val="Современная таблица1"/>
    <w:basedOn w:val="aa"/>
    <w:next w:val="affffffe"/>
    <w:rsid w:val="00D34B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a"/>
    <w:next w:val="afffffff"/>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
    <w:name w:val="Статья / Раздел1"/>
    <w:basedOn w:val="ab"/>
    <w:next w:val="afffffff0"/>
    <w:rsid w:val="00D34B4C"/>
    <w:pPr>
      <w:numPr>
        <w:numId w:val="15"/>
      </w:numPr>
    </w:pPr>
  </w:style>
  <w:style w:type="table" w:customStyle="1" w:styleId="11b">
    <w:name w:val="Столбцы таблицы 11"/>
    <w:basedOn w:val="aa"/>
    <w:next w:val="1fe"/>
    <w:rsid w:val="00D34B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a"/>
    <w:next w:val="2ff3"/>
    <w:rsid w:val="00D34B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7"/>
    <w:rsid w:val="00D34B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a"/>
    <w:next w:val="48"/>
    <w:rsid w:val="00D34B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8"/>
    <w:rsid w:val="00D34B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D34B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a"/>
    <w:next w:val="-20"/>
    <w:rsid w:val="00D34B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D34B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D34B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D34B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D34B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e">
    <w:name w:val="Тема таблицы1"/>
    <w:basedOn w:val="aa"/>
    <w:next w:val="afff2"/>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a"/>
    <w:next w:val="1ff"/>
    <w:rsid w:val="00D34B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a"/>
    <w:next w:val="2ff4"/>
    <w:rsid w:val="00D34B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8"/>
    <w:rsid w:val="00D34B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a"/>
    <w:next w:val="2-5"/>
    <w:uiPriority w:val="64"/>
    <w:rsid w:val="00D34B4C"/>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d">
    <w:name w:val="Нет списка11"/>
    <w:next w:val="ab"/>
    <w:uiPriority w:val="99"/>
    <w:semiHidden/>
    <w:unhideWhenUsed/>
    <w:rsid w:val="00D34B4C"/>
  </w:style>
  <w:style w:type="paragraph" w:customStyle="1" w:styleId="a5">
    <w:name w:val="Маркированный"/>
    <w:basedOn w:val="afa"/>
    <w:rsid w:val="00D34B4C"/>
    <w:pPr>
      <w:numPr>
        <w:numId w:val="23"/>
      </w:numPr>
      <w:spacing w:after="0"/>
      <w:jc w:val="both"/>
    </w:pPr>
    <w:rPr>
      <w:sz w:val="28"/>
      <w:szCs w:val="20"/>
    </w:rPr>
  </w:style>
  <w:style w:type="character" w:customStyle="1" w:styleId="1ffff">
    <w:name w:val="Номер объекта Знак1"/>
    <w:aliases w:val="Номер объекта Знак Знак"/>
    <w:locked/>
    <w:rsid w:val="00D34B4C"/>
    <w:rPr>
      <w:rFonts w:ascii="Times New Roman" w:eastAsia="Times New Roman" w:hAnsi="Times New Roman" w:cs="Times New Roman"/>
      <w:sz w:val="26"/>
      <w:szCs w:val="20"/>
      <w:lang w:eastAsia="ru-RU"/>
    </w:rPr>
  </w:style>
  <w:style w:type="paragraph" w:customStyle="1" w:styleId="Noeeu13ioIioeeiaIaaaynoiea127niIaaa6io">
    <w:name w:val="Noeeu 13 io Ii oe?eia Ia?aay no?iea:  127 ni Ia?aa:  6 io"/>
    <w:basedOn w:val="a8"/>
    <w:rsid w:val="00D34B4C"/>
    <w:pPr>
      <w:widowControl w:val="0"/>
      <w:shd w:val="clear" w:color="auto" w:fill="FFFFFF"/>
      <w:autoSpaceDE w:val="0"/>
      <w:autoSpaceDN w:val="0"/>
      <w:adjustRightInd w:val="0"/>
      <w:spacing w:line="360" w:lineRule="atLeast"/>
      <w:ind w:firstLine="709"/>
      <w:jc w:val="both"/>
      <w:textAlignment w:val="baseline"/>
    </w:pPr>
    <w:rPr>
      <w:sz w:val="26"/>
      <w:szCs w:val="26"/>
    </w:rPr>
  </w:style>
  <w:style w:type="character" w:customStyle="1" w:styleId="0pt">
    <w:name w:val="Подпись к таблице + Интервал 0 pt"/>
    <w:rsid w:val="00D34B4C"/>
    <w:rPr>
      <w:spacing w:val="0"/>
      <w:sz w:val="26"/>
      <w:szCs w:val="26"/>
      <w:u w:val="single"/>
      <w:lang w:bidi="ar-SA"/>
    </w:rPr>
  </w:style>
  <w:style w:type="paragraph" w:customStyle="1" w:styleId="142">
    <w:name w:val="Текст 14(основной)"/>
    <w:basedOn w:val="a8"/>
    <w:rsid w:val="00D34B4C"/>
    <w:pPr>
      <w:spacing w:line="360" w:lineRule="auto"/>
      <w:ind w:firstLine="708"/>
      <w:jc w:val="both"/>
    </w:pPr>
    <w:rPr>
      <w:sz w:val="28"/>
    </w:rPr>
  </w:style>
  <w:style w:type="paragraph" w:customStyle="1" w:styleId="1ffff0">
    <w:name w:val="Основной 1 Барнаул"/>
    <w:basedOn w:val="12"/>
    <w:link w:val="1ffff1"/>
    <w:qFormat/>
    <w:rsid w:val="00D34B4C"/>
    <w:pPr>
      <w:keepNext/>
      <w:pageBreakBefore/>
      <w:tabs>
        <w:tab w:val="left" w:pos="851"/>
      </w:tabs>
      <w:spacing w:before="240" w:beforeAutospacing="0" w:after="120" w:afterAutospacing="0"/>
      <w:jc w:val="center"/>
    </w:pPr>
    <w:rPr>
      <w:caps/>
      <w:kern w:val="32"/>
      <w:sz w:val="28"/>
      <w:szCs w:val="28"/>
    </w:rPr>
  </w:style>
  <w:style w:type="paragraph" w:customStyle="1" w:styleId="2fff">
    <w:name w:val="Основной_2_Барнаул"/>
    <w:basedOn w:val="22"/>
    <w:link w:val="2fff0"/>
    <w:qFormat/>
    <w:rsid w:val="00D34B4C"/>
    <w:pPr>
      <w:tabs>
        <w:tab w:val="left" w:pos="1134"/>
        <w:tab w:val="left" w:pos="1276"/>
      </w:tabs>
      <w:spacing w:before="0" w:after="0" w:line="360" w:lineRule="auto"/>
      <w:ind w:left="2135"/>
    </w:pPr>
    <w:rPr>
      <w:sz w:val="28"/>
    </w:rPr>
  </w:style>
  <w:style w:type="character" w:customStyle="1" w:styleId="1ffff1">
    <w:name w:val="Основной 1 Барнаул Знак"/>
    <w:link w:val="1ffff0"/>
    <w:rsid w:val="00D34B4C"/>
    <w:rPr>
      <w:b/>
      <w:bCs/>
      <w:caps/>
      <w:kern w:val="32"/>
      <w:sz w:val="28"/>
      <w:szCs w:val="28"/>
    </w:rPr>
  </w:style>
  <w:style w:type="paragraph" w:customStyle="1" w:styleId="2fff1">
    <w:name w:val="Основной_2_Б"/>
    <w:basedOn w:val="2fff"/>
    <w:link w:val="2fff2"/>
    <w:qFormat/>
    <w:rsid w:val="00D34B4C"/>
    <w:pPr>
      <w:ind w:left="0" w:firstLine="709"/>
    </w:pPr>
  </w:style>
  <w:style w:type="character" w:customStyle="1" w:styleId="2fff0">
    <w:name w:val="Основной_2_Барнаул Знак"/>
    <w:link w:val="2fff"/>
    <w:rsid w:val="00D34B4C"/>
    <w:rPr>
      <w:b/>
      <w:bCs/>
      <w:iCs/>
      <w:sz w:val="28"/>
      <w:szCs w:val="28"/>
    </w:rPr>
  </w:style>
  <w:style w:type="character" w:customStyle="1" w:styleId="2fff2">
    <w:name w:val="Основной_2_Б Знак"/>
    <w:basedOn w:val="2fff0"/>
    <w:link w:val="2fff1"/>
    <w:rsid w:val="00D34B4C"/>
    <w:rPr>
      <w:b/>
      <w:bCs/>
      <w:iCs/>
      <w:sz w:val="28"/>
      <w:szCs w:val="28"/>
    </w:rPr>
  </w:style>
  <w:style w:type="character" w:customStyle="1" w:styleId="21e">
    <w:name w:val="Заголовок 2 Знак Знак Знак1"/>
    <w:uiPriority w:val="9"/>
    <w:semiHidden/>
    <w:rsid w:val="00D34B4C"/>
    <w:rPr>
      <w:rFonts w:ascii="Calibri Light" w:eastAsia="Times New Roman" w:hAnsi="Calibri Light" w:cs="Times New Roman"/>
      <w:b/>
      <w:bCs/>
      <w:color w:val="5B9BD5"/>
      <w:sz w:val="26"/>
      <w:szCs w:val="26"/>
    </w:rPr>
  </w:style>
  <w:style w:type="character" w:customStyle="1" w:styleId="1ffff2">
    <w:name w:val="Текст Знак1"/>
    <w:semiHidden/>
    <w:rsid w:val="00D34B4C"/>
    <w:rPr>
      <w:rFonts w:ascii="Consolas" w:hAnsi="Consolas" w:cs="Consolas"/>
      <w:sz w:val="21"/>
      <w:szCs w:val="21"/>
    </w:rPr>
  </w:style>
  <w:style w:type="character" w:customStyle="1" w:styleId="1ffff3">
    <w:name w:val="Шапка Знак1"/>
    <w:semiHidden/>
    <w:rsid w:val="00D34B4C"/>
    <w:rPr>
      <w:rFonts w:ascii="Calibri Light" w:eastAsia="Times New Roman" w:hAnsi="Calibri Light" w:cs="Times New Roman"/>
      <w:sz w:val="24"/>
      <w:szCs w:val="24"/>
      <w:shd w:val="pct20" w:color="auto" w:fill="auto"/>
    </w:rPr>
  </w:style>
  <w:style w:type="character" w:customStyle="1" w:styleId="1ffff4">
    <w:name w:val="Заголовок записки Знак1"/>
    <w:semiHidden/>
    <w:rsid w:val="00D34B4C"/>
    <w:rPr>
      <w:rFonts w:ascii="Calibri" w:hAnsi="Calibri"/>
      <w:sz w:val="24"/>
      <w:szCs w:val="24"/>
    </w:rPr>
  </w:style>
  <w:style w:type="character" w:customStyle="1" w:styleId="21f">
    <w:name w:val="Цитата 2 Знак1"/>
    <w:uiPriority w:val="29"/>
    <w:rsid w:val="00D34B4C"/>
    <w:rPr>
      <w:rFonts w:ascii="Calibri" w:hAnsi="Calibri"/>
      <w:i/>
      <w:iCs/>
      <w:color w:val="000000"/>
      <w:sz w:val="24"/>
      <w:szCs w:val="24"/>
    </w:rPr>
  </w:style>
  <w:style w:type="character" w:customStyle="1" w:styleId="1ffff5">
    <w:name w:val="Выделенная цитата Знак1"/>
    <w:uiPriority w:val="30"/>
    <w:rsid w:val="00D34B4C"/>
    <w:rPr>
      <w:rFonts w:ascii="Calibri" w:hAnsi="Calibri"/>
      <w:b/>
      <w:bCs/>
      <w:i/>
      <w:iCs/>
      <w:color w:val="5B9BD5"/>
      <w:sz w:val="24"/>
      <w:szCs w:val="24"/>
    </w:rPr>
  </w:style>
  <w:style w:type="table" w:customStyle="1" w:styleId="3fe">
    <w:name w:val="Сетка таблицы светлая3"/>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20">
    <w:name w:val="Таблица простая 42"/>
    <w:basedOn w:val="aa"/>
    <w:uiPriority w:val="44"/>
    <w:rsid w:val="00D34B4C"/>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a8"/>
    <w:rsid w:val="00D34B4C"/>
    <w:pPr>
      <w:spacing w:before="100" w:beforeAutospacing="1" w:after="100" w:afterAutospacing="1"/>
    </w:pPr>
  </w:style>
  <w:style w:type="paragraph" w:customStyle="1" w:styleId="xl63">
    <w:name w:val="xl6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64">
    <w:name w:val="xl64"/>
    <w:basedOn w:val="a8"/>
    <w:rsid w:val="00D34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character" w:customStyle="1" w:styleId="afffff">
    <w:name w:val="Без интервала Знак"/>
    <w:aliases w:val="назв табл Знак"/>
    <w:link w:val="affffe"/>
    <w:uiPriority w:val="1"/>
    <w:rsid w:val="00B3434C"/>
    <w:rPr>
      <w:sz w:val="24"/>
      <w:szCs w:val="24"/>
    </w:rPr>
  </w:style>
  <w:style w:type="paragraph" w:customStyle="1" w:styleId="Aeiiai">
    <w:name w:val="Aei?iai?"/>
    <w:basedOn w:val="a8"/>
    <w:rsid w:val="00B3434C"/>
    <w:pPr>
      <w:jc w:val="center"/>
    </w:pPr>
    <w:rPr>
      <w:rFonts w:ascii="AGGal" w:hAnsi="AGGal"/>
      <w:sz w:val="22"/>
      <w:szCs w:val="20"/>
    </w:rPr>
  </w:style>
  <w:style w:type="character" w:customStyle="1" w:styleId="searchtext">
    <w:name w:val="searchtext"/>
    <w:basedOn w:val="a9"/>
    <w:rsid w:val="005F045D"/>
  </w:style>
  <w:style w:type="table" w:customStyle="1" w:styleId="122">
    <w:name w:val="Сетка таблицы12"/>
    <w:basedOn w:val="aa"/>
    <w:next w:val="af6"/>
    <w:uiPriority w:val="39"/>
    <w:rsid w:val="00AC3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744302"/>
    <w:rPr>
      <w:sz w:val="24"/>
      <w:szCs w:val="24"/>
    </w:rPr>
  </w:style>
  <w:style w:type="paragraph" w:styleId="12">
    <w:name w:val="heading 1"/>
    <w:aliases w:val=" Знак,Заголовок 1 Знак Знак,Заголовок 1 Знак Знак Знак"/>
    <w:basedOn w:val="a8"/>
    <w:link w:val="112"/>
    <w:uiPriority w:val="9"/>
    <w:qFormat/>
    <w:rsid w:val="009B47C2"/>
    <w:pPr>
      <w:numPr>
        <w:numId w:val="32"/>
      </w:numPr>
      <w:spacing w:before="100" w:beforeAutospacing="1" w:after="100" w:afterAutospacing="1"/>
      <w:outlineLvl w:val="0"/>
    </w:pPr>
    <w:rPr>
      <w:b/>
      <w:bCs/>
      <w:kern w:val="36"/>
      <w:sz w:val="48"/>
      <w:szCs w:val="48"/>
    </w:rPr>
  </w:style>
  <w:style w:type="paragraph" w:styleId="22">
    <w:name w:val="heading 2"/>
    <w:aliases w:val="Знак2 Знак, Знак2, Знак2 Знак Знак Знак, Знак2 Знак1,Знак2,Знак2 Знак Знак Знак,Знак2 Знак1,ГЛАВА,Заголовок 2 Знак1,Заголовок 2 Знак Знак"/>
    <w:basedOn w:val="a8"/>
    <w:next w:val="a8"/>
    <w:link w:val="24"/>
    <w:qFormat/>
    <w:rsid w:val="003E62B4"/>
    <w:pPr>
      <w:keepNext/>
      <w:numPr>
        <w:ilvl w:val="1"/>
        <w:numId w:val="32"/>
      </w:numPr>
      <w:spacing w:before="240" w:after="60"/>
      <w:outlineLvl w:val="1"/>
    </w:pPr>
    <w:rPr>
      <w:b/>
      <w:bCs/>
      <w:iCs/>
      <w:sz w:val="26"/>
      <w:szCs w:val="28"/>
    </w:rPr>
  </w:style>
  <w:style w:type="paragraph" w:styleId="3">
    <w:name w:val="heading 3"/>
    <w:aliases w:val=" Знак3, Знак3 Знак,Знак,Знак3,Знак3 Знак, Знак3 Знак Знак Знак,Знак3 Знак Знак Знак,ПодЗаголовок"/>
    <w:basedOn w:val="a8"/>
    <w:next w:val="a8"/>
    <w:link w:val="30"/>
    <w:qFormat/>
    <w:rsid w:val="002D1949"/>
    <w:pPr>
      <w:keepNext/>
      <w:numPr>
        <w:ilvl w:val="2"/>
        <w:numId w:val="32"/>
      </w:numPr>
      <w:spacing w:before="240" w:after="60"/>
      <w:outlineLvl w:val="2"/>
    </w:pPr>
    <w:rPr>
      <w:rFonts w:ascii="Arial" w:hAnsi="Arial" w:cs="Arial"/>
      <w:b/>
      <w:bCs/>
      <w:sz w:val="26"/>
      <w:szCs w:val="26"/>
    </w:rPr>
  </w:style>
  <w:style w:type="paragraph" w:styleId="4">
    <w:name w:val="heading 4"/>
    <w:basedOn w:val="a8"/>
    <w:next w:val="a8"/>
    <w:link w:val="40"/>
    <w:qFormat/>
    <w:rsid w:val="00932FAE"/>
    <w:pPr>
      <w:keepNext/>
      <w:numPr>
        <w:ilvl w:val="3"/>
        <w:numId w:val="32"/>
      </w:numPr>
      <w:spacing w:before="240" w:after="60"/>
      <w:outlineLvl w:val="3"/>
    </w:pPr>
    <w:rPr>
      <w:b/>
      <w:bCs/>
      <w:sz w:val="28"/>
      <w:szCs w:val="28"/>
    </w:rPr>
  </w:style>
  <w:style w:type="paragraph" w:styleId="5">
    <w:name w:val="heading 5"/>
    <w:basedOn w:val="a8"/>
    <w:next w:val="a8"/>
    <w:link w:val="50"/>
    <w:uiPriority w:val="9"/>
    <w:qFormat/>
    <w:rsid w:val="002D1949"/>
    <w:pPr>
      <w:numPr>
        <w:ilvl w:val="4"/>
        <w:numId w:val="32"/>
      </w:numPr>
      <w:spacing w:before="240" w:after="60"/>
      <w:outlineLvl w:val="4"/>
    </w:pPr>
    <w:rPr>
      <w:b/>
      <w:bCs/>
      <w:i/>
      <w:iCs/>
      <w:sz w:val="26"/>
      <w:szCs w:val="26"/>
    </w:rPr>
  </w:style>
  <w:style w:type="paragraph" w:styleId="6">
    <w:name w:val="heading 6"/>
    <w:basedOn w:val="a8"/>
    <w:next w:val="a8"/>
    <w:link w:val="60"/>
    <w:uiPriority w:val="9"/>
    <w:qFormat/>
    <w:rsid w:val="002D1949"/>
    <w:pPr>
      <w:numPr>
        <w:ilvl w:val="5"/>
        <w:numId w:val="32"/>
      </w:numPr>
      <w:spacing w:before="240" w:after="60"/>
      <w:outlineLvl w:val="5"/>
    </w:pPr>
    <w:rPr>
      <w:b/>
      <w:bCs/>
      <w:sz w:val="22"/>
      <w:szCs w:val="22"/>
    </w:rPr>
  </w:style>
  <w:style w:type="paragraph" w:styleId="7">
    <w:name w:val="heading 7"/>
    <w:aliases w:val="Заголовок x.x"/>
    <w:basedOn w:val="a8"/>
    <w:next w:val="a8"/>
    <w:link w:val="70"/>
    <w:uiPriority w:val="9"/>
    <w:qFormat/>
    <w:rsid w:val="002D1949"/>
    <w:pPr>
      <w:numPr>
        <w:ilvl w:val="6"/>
        <w:numId w:val="32"/>
      </w:numPr>
      <w:spacing w:before="240" w:after="60"/>
      <w:outlineLvl w:val="6"/>
    </w:pPr>
  </w:style>
  <w:style w:type="paragraph" w:styleId="8">
    <w:name w:val="heading 8"/>
    <w:basedOn w:val="a8"/>
    <w:next w:val="a8"/>
    <w:link w:val="80"/>
    <w:uiPriority w:val="9"/>
    <w:qFormat/>
    <w:rsid w:val="00A83991"/>
    <w:pPr>
      <w:numPr>
        <w:ilvl w:val="7"/>
        <w:numId w:val="32"/>
      </w:numPr>
      <w:spacing w:before="240" w:after="60"/>
      <w:outlineLvl w:val="7"/>
    </w:pPr>
    <w:rPr>
      <w:rFonts w:ascii="Calibri" w:hAnsi="Calibri"/>
      <w:i/>
      <w:iCs/>
    </w:rPr>
  </w:style>
  <w:style w:type="paragraph" w:styleId="9">
    <w:name w:val="heading 9"/>
    <w:basedOn w:val="a8"/>
    <w:next w:val="a8"/>
    <w:link w:val="90"/>
    <w:uiPriority w:val="9"/>
    <w:qFormat/>
    <w:rsid w:val="00A245AB"/>
    <w:pPr>
      <w:numPr>
        <w:ilvl w:val="8"/>
        <w:numId w:val="32"/>
      </w:numPr>
      <w:spacing w:before="240" w:after="60"/>
      <w:outlineLvl w:val="8"/>
    </w:pPr>
    <w:rPr>
      <w:rFonts w:ascii="Arial" w:hAnsi="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5">
    <w:name w:val="Знак Знак2"/>
    <w:aliases w:val="Нижний колонтитул Знак1,Знак6 Знак1"/>
    <w:rsid w:val="009B47C2"/>
    <w:rPr>
      <w:b/>
      <w:bCs/>
      <w:kern w:val="36"/>
      <w:sz w:val="48"/>
      <w:szCs w:val="48"/>
      <w:lang w:val="ru-RU" w:eastAsia="ru-RU" w:bidi="ar-SA"/>
    </w:rPr>
  </w:style>
  <w:style w:type="paragraph" w:styleId="ac">
    <w:name w:val="footer"/>
    <w:aliases w:val=" Знак6,Знак6"/>
    <w:basedOn w:val="a8"/>
    <w:link w:val="ad"/>
    <w:uiPriority w:val="99"/>
    <w:rsid w:val="00AF1123"/>
    <w:pPr>
      <w:tabs>
        <w:tab w:val="center" w:pos="4677"/>
        <w:tab w:val="right" w:pos="9355"/>
      </w:tabs>
    </w:pPr>
  </w:style>
  <w:style w:type="character" w:styleId="ae">
    <w:name w:val="page number"/>
    <w:basedOn w:val="a9"/>
    <w:rsid w:val="00AF1123"/>
  </w:style>
  <w:style w:type="paragraph" w:customStyle="1" w:styleId="ConsTitle">
    <w:name w:val="ConsTitle"/>
    <w:rsid w:val="002D1949"/>
    <w:pPr>
      <w:widowControl w:val="0"/>
    </w:pPr>
    <w:rPr>
      <w:rFonts w:ascii="Arial" w:hAnsi="Arial"/>
      <w:b/>
      <w:snapToGrid w:val="0"/>
      <w:sz w:val="16"/>
    </w:rPr>
  </w:style>
  <w:style w:type="paragraph" w:customStyle="1" w:styleId="210">
    <w:name w:val="Основной текст 21"/>
    <w:basedOn w:val="a8"/>
    <w:rsid w:val="002D1949"/>
    <w:pPr>
      <w:jc w:val="both"/>
    </w:pPr>
    <w:rPr>
      <w:szCs w:val="20"/>
    </w:rPr>
  </w:style>
  <w:style w:type="paragraph" w:styleId="af">
    <w:name w:val="Normal (Web)"/>
    <w:aliases w:val="Обычный (Web),Обычный (веб)3,Обычный (Web)1,Обычный (веб) Знак1,Обычный (веб)1"/>
    <w:basedOn w:val="a8"/>
    <w:link w:val="af0"/>
    <w:uiPriority w:val="99"/>
    <w:qFormat/>
    <w:rsid w:val="002D1949"/>
    <w:pPr>
      <w:spacing w:before="100" w:beforeAutospacing="1" w:after="100" w:afterAutospacing="1"/>
    </w:pPr>
  </w:style>
  <w:style w:type="paragraph" w:styleId="26">
    <w:name w:val="Body Text 2"/>
    <w:aliases w:val="Знак1"/>
    <w:basedOn w:val="a8"/>
    <w:link w:val="27"/>
    <w:rsid w:val="002D1949"/>
    <w:pPr>
      <w:spacing w:after="120" w:line="480" w:lineRule="auto"/>
    </w:pPr>
  </w:style>
  <w:style w:type="paragraph" w:styleId="31">
    <w:name w:val="Body Text 3"/>
    <w:basedOn w:val="a8"/>
    <w:link w:val="32"/>
    <w:rsid w:val="002D1949"/>
    <w:pPr>
      <w:spacing w:after="120"/>
    </w:pPr>
    <w:rPr>
      <w:sz w:val="16"/>
      <w:szCs w:val="16"/>
    </w:rPr>
  </w:style>
  <w:style w:type="paragraph" w:styleId="28">
    <w:name w:val="Body Text Indent 2"/>
    <w:basedOn w:val="a8"/>
    <w:link w:val="29"/>
    <w:rsid w:val="002D1949"/>
    <w:pPr>
      <w:spacing w:before="120"/>
      <w:ind w:firstLine="709"/>
      <w:jc w:val="both"/>
    </w:pPr>
    <w:rPr>
      <w:lang w:eastAsia="en-US" w:bidi="en-US"/>
    </w:rPr>
  </w:style>
  <w:style w:type="character" w:styleId="af1">
    <w:name w:val="Hyperlink"/>
    <w:uiPriority w:val="99"/>
    <w:rsid w:val="002D1949"/>
    <w:rPr>
      <w:color w:val="0000FF"/>
      <w:u w:val="single"/>
    </w:rPr>
  </w:style>
  <w:style w:type="paragraph" w:styleId="af2">
    <w:name w:val="Body Text"/>
    <w:aliases w:val=" Знак1,Основной текст Знак1, Знак1 Знак, Знак1 Знак Знак Знак Знак, Знак1 Знак Знак Знак,Знак1 Знак Знак Знак Знак,Знак1 Знак Знак Знак,Body Text2"/>
    <w:basedOn w:val="a8"/>
    <w:link w:val="af3"/>
    <w:rsid w:val="002D1949"/>
    <w:pPr>
      <w:spacing w:after="120"/>
    </w:pPr>
    <w:rPr>
      <w:rFonts w:ascii="Calibri" w:hAnsi="Calibri"/>
      <w:lang w:val="en-US" w:eastAsia="en-US" w:bidi="en-US"/>
    </w:rPr>
  </w:style>
  <w:style w:type="paragraph" w:styleId="33">
    <w:name w:val="Body Text Indent 3"/>
    <w:basedOn w:val="a8"/>
    <w:link w:val="34"/>
    <w:uiPriority w:val="99"/>
    <w:rsid w:val="002D1949"/>
    <w:pPr>
      <w:spacing w:after="120"/>
      <w:ind w:left="283"/>
    </w:pPr>
    <w:rPr>
      <w:sz w:val="16"/>
      <w:szCs w:val="16"/>
    </w:rPr>
  </w:style>
  <w:style w:type="paragraph" w:styleId="af4">
    <w:name w:val="caption"/>
    <w:aliases w:val="Номер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8"/>
    <w:next w:val="a8"/>
    <w:link w:val="15"/>
    <w:qFormat/>
    <w:rsid w:val="002D1949"/>
    <w:rPr>
      <w:b/>
      <w:bCs/>
      <w:sz w:val="20"/>
      <w:szCs w:val="20"/>
    </w:rPr>
  </w:style>
  <w:style w:type="paragraph" w:customStyle="1" w:styleId="af5">
    <w:name w:val="Оновкка"/>
    <w:rsid w:val="002D1949"/>
    <w:pPr>
      <w:ind w:firstLine="709"/>
      <w:jc w:val="both"/>
    </w:pPr>
    <w:rPr>
      <w:sz w:val="24"/>
      <w:szCs w:val="28"/>
    </w:rPr>
  </w:style>
  <w:style w:type="paragraph" w:customStyle="1" w:styleId="16">
    <w:name w:val="Текст1"/>
    <w:basedOn w:val="a8"/>
    <w:rsid w:val="002D1949"/>
    <w:pPr>
      <w:suppressAutoHyphens/>
    </w:pPr>
    <w:rPr>
      <w:rFonts w:ascii="Courier New" w:hAnsi="Courier New" w:cs="Courier New"/>
      <w:sz w:val="20"/>
      <w:szCs w:val="20"/>
      <w:lang w:eastAsia="ar-SA"/>
    </w:rPr>
  </w:style>
  <w:style w:type="paragraph" w:customStyle="1" w:styleId="Style8">
    <w:name w:val="Style8"/>
    <w:basedOn w:val="a8"/>
    <w:rsid w:val="002D1949"/>
    <w:pPr>
      <w:widowControl w:val="0"/>
      <w:autoSpaceDE w:val="0"/>
      <w:autoSpaceDN w:val="0"/>
      <w:adjustRightInd w:val="0"/>
    </w:pPr>
  </w:style>
  <w:style w:type="paragraph" w:customStyle="1" w:styleId="Style30">
    <w:name w:val="Style30"/>
    <w:basedOn w:val="a8"/>
    <w:rsid w:val="002D1949"/>
    <w:pPr>
      <w:widowControl w:val="0"/>
      <w:autoSpaceDE w:val="0"/>
      <w:autoSpaceDN w:val="0"/>
      <w:adjustRightInd w:val="0"/>
      <w:spacing w:line="317" w:lineRule="exact"/>
      <w:jc w:val="center"/>
    </w:pPr>
  </w:style>
  <w:style w:type="character" w:customStyle="1" w:styleId="FontStyle78">
    <w:name w:val="Font Style78"/>
    <w:rsid w:val="002D1949"/>
    <w:rPr>
      <w:rFonts w:ascii="Times New Roman" w:hAnsi="Times New Roman" w:cs="Times New Roman"/>
      <w:color w:val="000000"/>
      <w:sz w:val="26"/>
      <w:szCs w:val="26"/>
    </w:rPr>
  </w:style>
  <w:style w:type="paragraph" w:customStyle="1" w:styleId="Style20">
    <w:name w:val="Style20"/>
    <w:basedOn w:val="a8"/>
    <w:rsid w:val="002D1949"/>
    <w:pPr>
      <w:widowControl w:val="0"/>
      <w:autoSpaceDE w:val="0"/>
      <w:autoSpaceDN w:val="0"/>
      <w:adjustRightInd w:val="0"/>
      <w:spacing w:line="322" w:lineRule="exact"/>
    </w:pPr>
  </w:style>
  <w:style w:type="paragraph" w:customStyle="1" w:styleId="Style24">
    <w:name w:val="Style24"/>
    <w:basedOn w:val="a8"/>
    <w:rsid w:val="002D1949"/>
    <w:pPr>
      <w:widowControl w:val="0"/>
      <w:autoSpaceDE w:val="0"/>
      <w:autoSpaceDN w:val="0"/>
      <w:adjustRightInd w:val="0"/>
      <w:spacing w:line="322" w:lineRule="exact"/>
      <w:jc w:val="both"/>
    </w:pPr>
  </w:style>
  <w:style w:type="character" w:customStyle="1" w:styleId="112">
    <w:name w:val="Заголовок 1 Знак1"/>
    <w:aliases w:val=" Знак Знак,Заголовок 1 Знак Знак Знак2,Заголовок 1 Знак Знак Знак Знак1"/>
    <w:link w:val="12"/>
    <w:uiPriority w:val="9"/>
    <w:rsid w:val="006E1A1B"/>
    <w:rPr>
      <w:b/>
      <w:bCs/>
      <w:kern w:val="36"/>
      <w:sz w:val="48"/>
      <w:szCs w:val="48"/>
    </w:rPr>
  </w:style>
  <w:style w:type="paragraph" w:customStyle="1" w:styleId="120">
    <w:name w:val="Стиль12"/>
    <w:basedOn w:val="a8"/>
    <w:rsid w:val="006E1A1B"/>
    <w:pPr>
      <w:ind w:firstLine="720"/>
      <w:jc w:val="both"/>
    </w:pPr>
    <w:rPr>
      <w:sz w:val="28"/>
      <w:szCs w:val="20"/>
    </w:rPr>
  </w:style>
  <w:style w:type="character" w:customStyle="1" w:styleId="30">
    <w:name w:val="Заголовок 3 Знак"/>
    <w:aliases w:val=" Знак3 Знак1, Знак3 Знак Знак,Знак Знак3,Знак3 Знак1,Знак3 Знак Знак, Знак3 Знак Знак Знак Знак,Знак3 Знак Знак Знак Знак,ПодЗаголовок Знак"/>
    <w:link w:val="3"/>
    <w:rsid w:val="00932FAE"/>
    <w:rPr>
      <w:rFonts w:ascii="Arial" w:hAnsi="Arial" w:cs="Arial"/>
      <w:b/>
      <w:bCs/>
      <w:sz w:val="26"/>
      <w:szCs w:val="26"/>
    </w:rPr>
  </w:style>
  <w:style w:type="table" w:styleId="af6">
    <w:name w:val="Table Grid"/>
    <w:aliases w:val="Table Grid Report"/>
    <w:basedOn w:val="aa"/>
    <w:rsid w:val="00932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Знак"/>
    <w:aliases w:val=" Знак1 Знак1,Основной текст Знак1 Знак, Знак1 Знак Знак, Знак1 Знак Знак Знак Знак Знак, Знак1 Знак Знак Знак Знак1,Знак1 Знак Знак Знак Знак Знак,Знак1 Знак Знак Знак Знак1,Body Text2 Знак"/>
    <w:link w:val="af2"/>
    <w:rsid w:val="00932FAE"/>
    <w:rPr>
      <w:rFonts w:ascii="Calibri" w:hAnsi="Calibri"/>
      <w:sz w:val="24"/>
      <w:szCs w:val="24"/>
      <w:lang w:val="en-US" w:eastAsia="en-US" w:bidi="en-US"/>
    </w:rPr>
  </w:style>
  <w:style w:type="paragraph" w:styleId="af7">
    <w:name w:val="Plain Text"/>
    <w:basedOn w:val="a8"/>
    <w:link w:val="af8"/>
    <w:rsid w:val="00932FAE"/>
    <w:rPr>
      <w:rFonts w:ascii="Courier New" w:hAnsi="Courier New" w:cs="Courier New"/>
      <w:sz w:val="20"/>
      <w:szCs w:val="20"/>
    </w:rPr>
  </w:style>
  <w:style w:type="character" w:customStyle="1" w:styleId="17">
    <w:name w:val="Заголовок 1 Знак"/>
    <w:aliases w:val="Знак Знак1,Заголовок 1 Знак Знак Знак1,Заголовок 1 Знак Знак Знак Знак,Заголовок 3 Знак1"/>
    <w:uiPriority w:val="9"/>
    <w:rsid w:val="00744302"/>
    <w:rPr>
      <w:rFonts w:ascii="Tahoma" w:hAnsi="Tahoma" w:cs="Tahoma"/>
      <w:kern w:val="32"/>
    </w:rPr>
  </w:style>
  <w:style w:type="character" w:styleId="af9">
    <w:name w:val="footnote reference"/>
    <w:aliases w:val="Знак сноски-FN,Знак сноски 1,Ciae niinee-FN,Referencia nota al pie,Ссылка на сноску 45,Appel note de bas de page"/>
    <w:rsid w:val="00932FAE"/>
    <w:rPr>
      <w:vertAlign w:val="superscript"/>
    </w:rPr>
  </w:style>
  <w:style w:type="paragraph" w:customStyle="1" w:styleId="ConsNormal">
    <w:name w:val="ConsNormal"/>
    <w:rsid w:val="00932FAE"/>
    <w:pPr>
      <w:widowControl w:val="0"/>
      <w:autoSpaceDE w:val="0"/>
      <w:autoSpaceDN w:val="0"/>
      <w:adjustRightInd w:val="0"/>
      <w:ind w:right="19772" w:firstLine="720"/>
    </w:pPr>
    <w:rPr>
      <w:rFonts w:ascii="Arial" w:hAnsi="Arial" w:cs="Arial"/>
    </w:rPr>
  </w:style>
  <w:style w:type="paragraph" w:customStyle="1" w:styleId="ConsNormal2">
    <w:name w:val="ConsNormal2"/>
    <w:rsid w:val="00932FAE"/>
    <w:pPr>
      <w:widowControl w:val="0"/>
      <w:autoSpaceDE w:val="0"/>
      <w:autoSpaceDN w:val="0"/>
      <w:adjustRightInd w:val="0"/>
      <w:ind w:right="19772" w:firstLine="720"/>
    </w:pPr>
    <w:rPr>
      <w:rFonts w:ascii="Arial" w:hAnsi="Arial" w:cs="Arial"/>
    </w:rPr>
  </w:style>
  <w:style w:type="paragraph" w:customStyle="1" w:styleId="35">
    <w:name w:val="Стиль3"/>
    <w:basedOn w:val="22"/>
    <w:link w:val="36"/>
    <w:qFormat/>
    <w:rsid w:val="00932FAE"/>
    <w:pPr>
      <w:spacing w:before="0" w:after="0"/>
      <w:jc w:val="center"/>
    </w:pPr>
    <w:rPr>
      <w:bCs w:val="0"/>
      <w:i/>
      <w:iCs w:val="0"/>
      <w:color w:val="000000"/>
    </w:rPr>
  </w:style>
  <w:style w:type="character" w:customStyle="1" w:styleId="36">
    <w:name w:val="Стиль3 Знак"/>
    <w:link w:val="35"/>
    <w:rsid w:val="00932FAE"/>
    <w:rPr>
      <w:b/>
      <w:i/>
      <w:color w:val="000000"/>
      <w:sz w:val="26"/>
      <w:szCs w:val="28"/>
    </w:rPr>
  </w:style>
  <w:style w:type="paragraph" w:customStyle="1" w:styleId="18">
    <w:name w:val="Знак Знак1 Знак"/>
    <w:basedOn w:val="a8"/>
    <w:rsid w:val="00932FAE"/>
    <w:pPr>
      <w:widowControl w:val="0"/>
      <w:adjustRightInd w:val="0"/>
      <w:spacing w:after="160" w:line="240" w:lineRule="exact"/>
      <w:jc w:val="right"/>
    </w:pPr>
    <w:rPr>
      <w:sz w:val="20"/>
      <w:szCs w:val="20"/>
      <w:lang w:val="en-GB" w:eastAsia="en-US"/>
    </w:rPr>
  </w:style>
  <w:style w:type="paragraph" w:styleId="19">
    <w:name w:val="toc 1"/>
    <w:basedOn w:val="a8"/>
    <w:next w:val="a8"/>
    <w:autoRedefine/>
    <w:uiPriority w:val="39"/>
    <w:qFormat/>
    <w:rsid w:val="009E00CC"/>
    <w:pPr>
      <w:tabs>
        <w:tab w:val="left" w:pos="284"/>
        <w:tab w:val="right" w:leader="dot" w:pos="9923"/>
      </w:tabs>
      <w:spacing w:before="60" w:after="60"/>
      <w:ind w:right="282"/>
      <w:jc w:val="both"/>
    </w:pPr>
    <w:rPr>
      <w:rFonts w:ascii="Tahoma" w:hAnsi="Tahoma" w:cs="Tahoma"/>
      <w:bCs/>
      <w:caps/>
      <w:noProof/>
      <w:kern w:val="32"/>
    </w:rPr>
  </w:style>
  <w:style w:type="paragraph" w:styleId="2a">
    <w:name w:val="toc 2"/>
    <w:basedOn w:val="a8"/>
    <w:next w:val="a8"/>
    <w:autoRedefine/>
    <w:uiPriority w:val="39"/>
    <w:qFormat/>
    <w:rsid w:val="009E00CC"/>
    <w:pPr>
      <w:tabs>
        <w:tab w:val="left" w:pos="960"/>
        <w:tab w:val="right" w:leader="dot" w:pos="9923"/>
      </w:tabs>
      <w:ind w:left="240" w:right="282"/>
      <w:jc w:val="both"/>
    </w:pPr>
    <w:rPr>
      <w:rFonts w:ascii="Tahoma" w:hAnsi="Tahoma" w:cs="Tahoma"/>
      <w:smallCaps/>
      <w:noProof/>
      <w:kern w:val="36"/>
    </w:rPr>
  </w:style>
  <w:style w:type="paragraph" w:styleId="37">
    <w:name w:val="toc 3"/>
    <w:basedOn w:val="a8"/>
    <w:next w:val="a8"/>
    <w:autoRedefine/>
    <w:uiPriority w:val="39"/>
    <w:qFormat/>
    <w:rsid w:val="00932FAE"/>
    <w:pPr>
      <w:ind w:left="480"/>
    </w:pPr>
    <w:rPr>
      <w:i/>
      <w:iCs/>
      <w:sz w:val="20"/>
      <w:szCs w:val="20"/>
    </w:rPr>
  </w:style>
  <w:style w:type="paragraph" w:styleId="41">
    <w:name w:val="toc 4"/>
    <w:basedOn w:val="a8"/>
    <w:next w:val="a8"/>
    <w:autoRedefine/>
    <w:uiPriority w:val="39"/>
    <w:rsid w:val="00932FAE"/>
    <w:pPr>
      <w:ind w:left="720"/>
    </w:pPr>
    <w:rPr>
      <w:sz w:val="18"/>
      <w:szCs w:val="18"/>
    </w:rPr>
  </w:style>
  <w:style w:type="paragraph" w:styleId="51">
    <w:name w:val="toc 5"/>
    <w:basedOn w:val="a8"/>
    <w:next w:val="a8"/>
    <w:autoRedefine/>
    <w:uiPriority w:val="39"/>
    <w:rsid w:val="00932FAE"/>
    <w:pPr>
      <w:ind w:left="960"/>
    </w:pPr>
    <w:rPr>
      <w:sz w:val="18"/>
      <w:szCs w:val="18"/>
    </w:rPr>
  </w:style>
  <w:style w:type="paragraph" w:styleId="61">
    <w:name w:val="toc 6"/>
    <w:basedOn w:val="a8"/>
    <w:next w:val="a8"/>
    <w:autoRedefine/>
    <w:uiPriority w:val="39"/>
    <w:rsid w:val="00932FAE"/>
    <w:pPr>
      <w:ind w:left="1200"/>
    </w:pPr>
    <w:rPr>
      <w:sz w:val="18"/>
      <w:szCs w:val="18"/>
    </w:rPr>
  </w:style>
  <w:style w:type="paragraph" w:styleId="71">
    <w:name w:val="toc 7"/>
    <w:basedOn w:val="a8"/>
    <w:next w:val="a8"/>
    <w:autoRedefine/>
    <w:uiPriority w:val="39"/>
    <w:rsid w:val="00932FAE"/>
    <w:pPr>
      <w:ind w:left="1440"/>
    </w:pPr>
    <w:rPr>
      <w:sz w:val="18"/>
      <w:szCs w:val="18"/>
    </w:rPr>
  </w:style>
  <w:style w:type="paragraph" w:styleId="81">
    <w:name w:val="toc 8"/>
    <w:basedOn w:val="a8"/>
    <w:next w:val="a8"/>
    <w:autoRedefine/>
    <w:uiPriority w:val="39"/>
    <w:rsid w:val="00932FAE"/>
    <w:pPr>
      <w:ind w:left="1680"/>
    </w:pPr>
    <w:rPr>
      <w:sz w:val="18"/>
      <w:szCs w:val="18"/>
    </w:rPr>
  </w:style>
  <w:style w:type="paragraph" w:styleId="91">
    <w:name w:val="toc 9"/>
    <w:basedOn w:val="a8"/>
    <w:next w:val="a8"/>
    <w:autoRedefine/>
    <w:uiPriority w:val="39"/>
    <w:rsid w:val="00932FAE"/>
    <w:pPr>
      <w:ind w:left="1920"/>
    </w:pPr>
    <w:rPr>
      <w:sz w:val="18"/>
      <w:szCs w:val="18"/>
    </w:rPr>
  </w:style>
  <w:style w:type="numbering" w:customStyle="1" w:styleId="20">
    <w:name w:val="Стиль маркированный2"/>
    <w:basedOn w:val="ab"/>
    <w:rsid w:val="00932FAE"/>
    <w:pPr>
      <w:numPr>
        <w:numId w:val="1"/>
      </w:numPr>
    </w:pPr>
  </w:style>
  <w:style w:type="paragraph" w:customStyle="1" w:styleId="CharChar1">
    <w:name w:val="Char Char1 Знак Знак Знак"/>
    <w:basedOn w:val="a8"/>
    <w:rsid w:val="00932FAE"/>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a"/>
    <w:rsid w:val="00932FAE"/>
    <w:pPr>
      <w:spacing w:after="0"/>
      <w:ind w:left="0"/>
      <w:jc w:val="both"/>
    </w:pPr>
    <w:rPr>
      <w:szCs w:val="20"/>
    </w:rPr>
  </w:style>
  <w:style w:type="paragraph" w:styleId="afa">
    <w:name w:val="Body Text Indent"/>
    <w:aliases w:val="Основной текст с отступом Знак1,Основной текст 1,Нумерованный список !!,Надин стиль"/>
    <w:basedOn w:val="a8"/>
    <w:link w:val="afb"/>
    <w:rsid w:val="00932FAE"/>
    <w:pPr>
      <w:spacing w:after="120"/>
      <w:ind w:left="283"/>
    </w:pPr>
  </w:style>
  <w:style w:type="paragraph" w:styleId="afc">
    <w:name w:val="List Paragraph"/>
    <w:basedOn w:val="a8"/>
    <w:link w:val="afd"/>
    <w:uiPriority w:val="34"/>
    <w:qFormat/>
    <w:rsid w:val="0088116C"/>
    <w:pPr>
      <w:spacing w:after="200" w:line="276" w:lineRule="auto"/>
      <w:ind w:left="720"/>
      <w:contextualSpacing/>
    </w:pPr>
    <w:rPr>
      <w:sz w:val="22"/>
      <w:szCs w:val="22"/>
      <w:lang w:eastAsia="en-US"/>
    </w:rPr>
  </w:style>
  <w:style w:type="character" w:customStyle="1" w:styleId="afd">
    <w:name w:val="Абзац списка Знак"/>
    <w:link w:val="afc"/>
    <w:uiPriority w:val="99"/>
    <w:rsid w:val="0088116C"/>
    <w:rPr>
      <w:sz w:val="22"/>
      <w:szCs w:val="22"/>
      <w:lang w:val="ru-RU" w:eastAsia="en-US" w:bidi="ar-SA"/>
    </w:rPr>
  </w:style>
  <w:style w:type="paragraph" w:customStyle="1" w:styleId="osntext">
    <w:name w:val="osntext"/>
    <w:basedOn w:val="a8"/>
    <w:rsid w:val="0088116C"/>
    <w:pPr>
      <w:spacing w:before="100" w:beforeAutospacing="1" w:after="100" w:afterAutospacing="1"/>
    </w:pPr>
    <w:rPr>
      <w:rFonts w:ascii="Arial" w:hAnsi="Arial" w:cs="Arial"/>
      <w:color w:val="7B7B7B"/>
      <w:sz w:val="18"/>
      <w:szCs w:val="18"/>
    </w:rPr>
  </w:style>
  <w:style w:type="paragraph" w:customStyle="1" w:styleId="ConsPlusNormal">
    <w:name w:val="ConsPlusNormal"/>
    <w:next w:val="a8"/>
    <w:link w:val="ConsPlusNormal0"/>
    <w:rsid w:val="002C27AE"/>
    <w:pPr>
      <w:widowControl w:val="0"/>
      <w:autoSpaceDE w:val="0"/>
      <w:autoSpaceDN w:val="0"/>
      <w:adjustRightInd w:val="0"/>
      <w:ind w:firstLine="720"/>
    </w:pPr>
    <w:rPr>
      <w:rFonts w:ascii="Arial" w:hAnsi="Arial" w:cs="Arial"/>
    </w:rPr>
  </w:style>
  <w:style w:type="paragraph" w:styleId="afe">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8"/>
    <w:link w:val="aff"/>
    <w:uiPriority w:val="10"/>
    <w:qFormat/>
    <w:rsid w:val="0055713E"/>
    <w:pPr>
      <w:ind w:firstLine="708"/>
      <w:jc w:val="center"/>
    </w:pPr>
    <w:rPr>
      <w:b/>
      <w:bCs/>
    </w:rPr>
  </w:style>
  <w:style w:type="paragraph" w:styleId="a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single s"/>
    <w:basedOn w:val="a8"/>
    <w:link w:val="aff1"/>
    <w:uiPriority w:val="99"/>
    <w:rsid w:val="000D12A4"/>
    <w:rPr>
      <w:sz w:val="20"/>
      <w:szCs w:val="20"/>
    </w:rPr>
  </w:style>
  <w:style w:type="paragraph" w:customStyle="1" w:styleId="Normal10-02">
    <w:name w:val="Normal + 10 пт полужирный По центру Слева:  -02 см Справ..."/>
    <w:basedOn w:val="a8"/>
    <w:link w:val="Normal10-020"/>
    <w:uiPriority w:val="99"/>
    <w:rsid w:val="00E020B3"/>
    <w:pPr>
      <w:ind w:left="-113" w:right="-113"/>
      <w:jc w:val="center"/>
    </w:pPr>
    <w:rPr>
      <w:b/>
      <w:bCs/>
      <w:sz w:val="20"/>
      <w:szCs w:val="20"/>
    </w:rPr>
  </w:style>
  <w:style w:type="paragraph" w:customStyle="1" w:styleId="1a">
    <w:name w:val="Обычный1"/>
    <w:link w:val="Normal"/>
    <w:rsid w:val="00E020B3"/>
    <w:pPr>
      <w:snapToGrid w:val="0"/>
    </w:pPr>
    <w:rPr>
      <w:sz w:val="22"/>
    </w:rPr>
  </w:style>
  <w:style w:type="paragraph" w:customStyle="1" w:styleId="Normal-021">
    <w:name w:val="Normal -02 см Справ...1"/>
    <w:basedOn w:val="1a"/>
    <w:rsid w:val="00E020B3"/>
    <w:pPr>
      <w:ind w:left="-113" w:right="-113"/>
      <w:jc w:val="center"/>
    </w:pPr>
    <w:rPr>
      <w:b/>
      <w:bCs/>
      <w:sz w:val="20"/>
    </w:rPr>
  </w:style>
  <w:style w:type="paragraph" w:styleId="aff2">
    <w:name w:val="header"/>
    <w:aliases w:val=" Знак4,Знак4,ВерхКолонтитул"/>
    <w:basedOn w:val="a8"/>
    <w:link w:val="aff3"/>
    <w:rsid w:val="002925D5"/>
    <w:pPr>
      <w:tabs>
        <w:tab w:val="center" w:pos="4677"/>
        <w:tab w:val="right" w:pos="9355"/>
      </w:tabs>
    </w:pPr>
  </w:style>
  <w:style w:type="character" w:customStyle="1" w:styleId="aff3">
    <w:name w:val="Верхний колонтитул Знак"/>
    <w:aliases w:val=" Знак4 Знак,Знак4 Знак,ВерхКолонтитул Знак"/>
    <w:link w:val="aff2"/>
    <w:rsid w:val="00C555A7"/>
    <w:rPr>
      <w:sz w:val="24"/>
      <w:szCs w:val="24"/>
      <w:lang w:val="ru-RU" w:eastAsia="ru-RU" w:bidi="ar-SA"/>
    </w:rPr>
  </w:style>
  <w:style w:type="paragraph" w:styleId="a">
    <w:name w:val="List Bullet"/>
    <w:aliases w:val="Список бюл."/>
    <w:basedOn w:val="a8"/>
    <w:rsid w:val="00F31F9D"/>
    <w:pPr>
      <w:numPr>
        <w:numId w:val="2"/>
      </w:numPr>
    </w:pPr>
  </w:style>
  <w:style w:type="paragraph" w:customStyle="1" w:styleId="Style28">
    <w:name w:val="Style28"/>
    <w:basedOn w:val="a8"/>
    <w:rsid w:val="003D69E0"/>
    <w:pPr>
      <w:widowControl w:val="0"/>
      <w:autoSpaceDE w:val="0"/>
      <w:autoSpaceDN w:val="0"/>
      <w:adjustRightInd w:val="0"/>
      <w:spacing w:line="372" w:lineRule="exact"/>
      <w:ind w:firstLine="696"/>
      <w:jc w:val="both"/>
    </w:pPr>
  </w:style>
  <w:style w:type="character" w:customStyle="1" w:styleId="29">
    <w:name w:val="Основной текст с отступом 2 Знак"/>
    <w:link w:val="28"/>
    <w:rsid w:val="00E34DEE"/>
    <w:rPr>
      <w:sz w:val="24"/>
      <w:szCs w:val="24"/>
      <w:lang w:eastAsia="en-US" w:bidi="en-US"/>
    </w:rPr>
  </w:style>
  <w:style w:type="character" w:customStyle="1" w:styleId="24">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2"/>
    <w:rsid w:val="003E62B4"/>
    <w:rPr>
      <w:b/>
      <w:bCs/>
      <w:iCs/>
      <w:sz w:val="26"/>
      <w:szCs w:val="28"/>
    </w:rPr>
  </w:style>
  <w:style w:type="character" w:styleId="aff4">
    <w:name w:val="Strong"/>
    <w:uiPriority w:val="22"/>
    <w:qFormat/>
    <w:rsid w:val="00683782"/>
    <w:rPr>
      <w:b/>
      <w:bCs/>
    </w:rPr>
  </w:style>
  <w:style w:type="paragraph" w:customStyle="1" w:styleId="aff5">
    <w:name w:val="Основа"/>
    <w:basedOn w:val="a8"/>
    <w:rsid w:val="009B2714"/>
    <w:pPr>
      <w:spacing w:before="120"/>
      <w:ind w:firstLine="720"/>
      <w:jc w:val="both"/>
    </w:pPr>
    <w:rPr>
      <w:szCs w:val="20"/>
    </w:rPr>
  </w:style>
  <w:style w:type="paragraph" w:customStyle="1" w:styleId="aff6">
    <w:name w:val="таблица"/>
    <w:basedOn w:val="af2"/>
    <w:rsid w:val="009B2714"/>
    <w:pPr>
      <w:spacing w:after="0"/>
      <w:jc w:val="both"/>
    </w:pPr>
    <w:rPr>
      <w:rFonts w:ascii="Times New Roman" w:hAnsi="Times New Roman"/>
      <w:szCs w:val="20"/>
      <w:lang w:val="ru-RU" w:eastAsia="ru-RU" w:bidi="ar-SA"/>
    </w:rPr>
  </w:style>
  <w:style w:type="paragraph" w:customStyle="1" w:styleId="310">
    <w:name w:val="Основной текст 31"/>
    <w:basedOn w:val="a8"/>
    <w:link w:val="311"/>
    <w:rsid w:val="009B2714"/>
    <w:pPr>
      <w:suppressAutoHyphens/>
      <w:spacing w:after="120"/>
    </w:pPr>
    <w:rPr>
      <w:sz w:val="16"/>
      <w:szCs w:val="16"/>
      <w:lang w:eastAsia="ar-SA"/>
    </w:rPr>
  </w:style>
  <w:style w:type="paragraph" w:customStyle="1" w:styleId="aff7">
    <w:name w:val="Новый абзац"/>
    <w:basedOn w:val="a8"/>
    <w:link w:val="2b"/>
    <w:rsid w:val="009B2714"/>
    <w:pPr>
      <w:spacing w:after="120"/>
      <w:ind w:firstLine="567"/>
      <w:jc w:val="both"/>
    </w:pPr>
    <w:rPr>
      <w:rFonts w:ascii="Arial" w:hAnsi="Arial"/>
      <w:szCs w:val="20"/>
    </w:rPr>
  </w:style>
  <w:style w:type="character" w:customStyle="1" w:styleId="2b">
    <w:name w:val="Новый абзац Знак2"/>
    <w:link w:val="aff7"/>
    <w:rsid w:val="009B2714"/>
    <w:rPr>
      <w:rFonts w:ascii="Arial" w:hAnsi="Arial"/>
      <w:sz w:val="24"/>
    </w:rPr>
  </w:style>
  <w:style w:type="paragraph" w:customStyle="1" w:styleId="1b">
    <w:name w:val="Стиль1"/>
    <w:basedOn w:val="a8"/>
    <w:link w:val="1c"/>
    <w:rsid w:val="00B0093A"/>
    <w:pPr>
      <w:tabs>
        <w:tab w:val="num" w:pos="927"/>
      </w:tabs>
      <w:autoSpaceDE w:val="0"/>
      <w:autoSpaceDN w:val="0"/>
      <w:adjustRightInd w:val="0"/>
      <w:spacing w:before="120"/>
      <w:ind w:firstLine="567"/>
      <w:jc w:val="both"/>
      <w:outlineLvl w:val="5"/>
    </w:pPr>
    <w:rPr>
      <w:rFonts w:cs="Arial"/>
      <w:szCs w:val="18"/>
    </w:rPr>
  </w:style>
  <w:style w:type="character" w:customStyle="1" w:styleId="32">
    <w:name w:val="Основной текст 3 Знак"/>
    <w:link w:val="31"/>
    <w:rsid w:val="00AF375B"/>
    <w:rPr>
      <w:sz w:val="16"/>
      <w:szCs w:val="16"/>
      <w:lang w:val="ru-RU" w:eastAsia="ru-RU" w:bidi="ar-SA"/>
    </w:rPr>
  </w:style>
  <w:style w:type="character" w:customStyle="1" w:styleId="Normal">
    <w:name w:val="Normal Знак"/>
    <w:link w:val="1a"/>
    <w:rsid w:val="00FF5E57"/>
    <w:rPr>
      <w:sz w:val="22"/>
      <w:lang w:val="ru-RU" w:eastAsia="ru-RU" w:bidi="ar-SA"/>
    </w:rPr>
  </w:style>
  <w:style w:type="paragraph" w:customStyle="1" w:styleId="38">
    <w:name w:val="Уровень 3"/>
    <w:next w:val="af2"/>
    <w:link w:val="39"/>
    <w:autoRedefine/>
    <w:rsid w:val="00E94E1D"/>
    <w:pPr>
      <w:spacing w:before="120"/>
      <w:ind w:firstLine="720"/>
    </w:pPr>
    <w:rPr>
      <w:b/>
      <w:sz w:val="24"/>
      <w:szCs w:val="24"/>
    </w:rPr>
  </w:style>
  <w:style w:type="character" w:customStyle="1" w:styleId="39">
    <w:name w:val="Уровень 3 Знак"/>
    <w:link w:val="38"/>
    <w:rsid w:val="00E94E1D"/>
    <w:rPr>
      <w:b/>
      <w:sz w:val="24"/>
      <w:szCs w:val="24"/>
      <w:lang w:val="ru-RU" w:eastAsia="ru-RU" w:bidi="ar-SA"/>
    </w:rPr>
  </w:style>
  <w:style w:type="paragraph" w:customStyle="1" w:styleId="aff8">
    <w:name w:val="Обычный + По ширине"/>
    <w:aliases w:val="Первая строка:  0,63 см,Первая строка:  1,25 см,Перед:  6 пт,2 уровень + По ширине,Слева:  0,27 см"/>
    <w:basedOn w:val="a8"/>
    <w:rsid w:val="00581D2D"/>
  </w:style>
  <w:style w:type="character" w:customStyle="1" w:styleId="aff9">
    <w:name w:val="Знак Знак"/>
    <w:rsid w:val="00540139"/>
    <w:rPr>
      <w:sz w:val="16"/>
      <w:szCs w:val="16"/>
      <w:lang w:val="ru-RU" w:eastAsia="ru-RU" w:bidi="ar-SA"/>
    </w:rPr>
  </w:style>
  <w:style w:type="character" w:customStyle="1" w:styleId="js-invalid-drag-target">
    <w:name w:val="js-invalid-drag-target"/>
    <w:basedOn w:val="a9"/>
    <w:rsid w:val="00D137D8"/>
  </w:style>
  <w:style w:type="paragraph" w:customStyle="1" w:styleId="1d">
    <w:name w:val="Уровень1"/>
    <w:basedOn w:val="12"/>
    <w:link w:val="1e"/>
    <w:qFormat/>
    <w:rsid w:val="002E037F"/>
    <w:rPr>
      <w:caps/>
      <w:color w:val="000000"/>
      <w:sz w:val="24"/>
      <w:szCs w:val="24"/>
    </w:rPr>
  </w:style>
  <w:style w:type="paragraph" w:customStyle="1" w:styleId="1f">
    <w:name w:val="Абзац списка1"/>
    <w:basedOn w:val="a8"/>
    <w:link w:val="ListParagraphChar"/>
    <w:qFormat/>
    <w:rsid w:val="00372D75"/>
    <w:pPr>
      <w:ind w:left="720"/>
      <w:contextualSpacing/>
    </w:pPr>
  </w:style>
  <w:style w:type="character" w:customStyle="1" w:styleId="1e">
    <w:name w:val="Уровень1 Знак"/>
    <w:link w:val="1d"/>
    <w:rsid w:val="002E037F"/>
    <w:rPr>
      <w:b/>
      <w:bCs/>
      <w:caps/>
      <w:color w:val="000000"/>
      <w:kern w:val="36"/>
      <w:sz w:val="24"/>
      <w:szCs w:val="24"/>
      <w:lang w:val="ru-RU" w:eastAsia="ru-RU" w:bidi="ar-SA"/>
    </w:rPr>
  </w:style>
  <w:style w:type="character" w:customStyle="1" w:styleId="a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0"/>
    <w:uiPriority w:val="99"/>
    <w:locked/>
    <w:rsid w:val="00372D75"/>
  </w:style>
  <w:style w:type="paragraph" w:customStyle="1" w:styleId="1f0">
    <w:name w:val="1 уровень"/>
    <w:basedOn w:val="12"/>
    <w:link w:val="1f1"/>
    <w:rsid w:val="00372D75"/>
    <w:pPr>
      <w:keepNext/>
      <w:spacing w:before="240" w:beforeAutospacing="0" w:after="60" w:afterAutospacing="0" w:line="360" w:lineRule="auto"/>
      <w:ind w:firstLine="720"/>
    </w:pPr>
    <w:rPr>
      <w:rFonts w:cs="Arial"/>
      <w:caps/>
      <w:kern w:val="32"/>
      <w:sz w:val="24"/>
      <w:szCs w:val="28"/>
    </w:rPr>
  </w:style>
  <w:style w:type="paragraph" w:customStyle="1" w:styleId="21">
    <w:name w:val="Уровень2"/>
    <w:basedOn w:val="1f0"/>
    <w:link w:val="2c"/>
    <w:qFormat/>
    <w:rsid w:val="00372D75"/>
    <w:pPr>
      <w:numPr>
        <w:ilvl w:val="1"/>
        <w:numId w:val="3"/>
      </w:numPr>
    </w:pPr>
    <w:rPr>
      <w:rFonts w:cs="Times New Roman"/>
      <w:caps w:val="0"/>
      <w:szCs w:val="24"/>
    </w:rPr>
  </w:style>
  <w:style w:type="paragraph" w:customStyle="1" w:styleId="1f2">
    <w:name w:val="Обычный1"/>
    <w:uiPriority w:val="99"/>
    <w:rsid w:val="006C1048"/>
    <w:pPr>
      <w:snapToGrid w:val="0"/>
    </w:pPr>
    <w:rPr>
      <w:sz w:val="24"/>
    </w:rPr>
  </w:style>
  <w:style w:type="character" w:customStyle="1" w:styleId="1f1">
    <w:name w:val="1 уровень Знак"/>
    <w:link w:val="1f0"/>
    <w:rsid w:val="00372D75"/>
    <w:rPr>
      <w:rFonts w:cs="Arial"/>
      <w:b/>
      <w:bCs/>
      <w:caps/>
      <w:kern w:val="32"/>
      <w:sz w:val="24"/>
      <w:szCs w:val="28"/>
    </w:rPr>
  </w:style>
  <w:style w:type="character" w:customStyle="1" w:styleId="2c">
    <w:name w:val="Уровень2 Знак"/>
    <w:link w:val="21"/>
    <w:rsid w:val="00372D75"/>
    <w:rPr>
      <w:b/>
      <w:bCs/>
      <w:kern w:val="32"/>
      <w:sz w:val="24"/>
      <w:szCs w:val="24"/>
    </w:rPr>
  </w:style>
  <w:style w:type="character" w:customStyle="1" w:styleId="Normal10-020">
    <w:name w:val="Normal + 10 пт полужирный По центру Слева:  -02 см Справ... Знак"/>
    <w:link w:val="Normal10-02"/>
    <w:locked/>
    <w:rsid w:val="006C1048"/>
    <w:rPr>
      <w:b/>
      <w:bCs/>
    </w:rPr>
  </w:style>
  <w:style w:type="character" w:customStyle="1" w:styleId="ad">
    <w:name w:val="Нижний колонтитул Знак"/>
    <w:aliases w:val=" Знак6 Знак,Знак6 Знак"/>
    <w:link w:val="ac"/>
    <w:uiPriority w:val="99"/>
    <w:rsid w:val="00DF3E3C"/>
    <w:rPr>
      <w:sz w:val="24"/>
      <w:szCs w:val="24"/>
    </w:rPr>
  </w:style>
  <w:style w:type="character" w:customStyle="1" w:styleId="afb">
    <w:name w:val="Основной текст с отступом Знак"/>
    <w:aliases w:val="Основной текст с отступом Знак1 Знак,Основной текст 1 Знак,Нумерованный список !! Знак,Надин стиль Знак"/>
    <w:link w:val="afa"/>
    <w:rsid w:val="00902426"/>
    <w:rPr>
      <w:sz w:val="24"/>
      <w:szCs w:val="24"/>
    </w:rPr>
  </w:style>
  <w:style w:type="character" w:styleId="affa">
    <w:name w:val="Emphasis"/>
    <w:uiPriority w:val="20"/>
    <w:qFormat/>
    <w:rsid w:val="00571157"/>
    <w:rPr>
      <w:i/>
      <w:iCs/>
    </w:rPr>
  </w:style>
  <w:style w:type="paragraph" w:styleId="affb">
    <w:name w:val="Balloon Text"/>
    <w:aliases w:val=" Знак5,Знак5"/>
    <w:basedOn w:val="a8"/>
    <w:link w:val="affc"/>
    <w:uiPriority w:val="99"/>
    <w:rsid w:val="00770865"/>
    <w:rPr>
      <w:rFonts w:ascii="Tahoma" w:hAnsi="Tahoma"/>
      <w:sz w:val="16"/>
      <w:szCs w:val="16"/>
    </w:rPr>
  </w:style>
  <w:style w:type="character" w:customStyle="1" w:styleId="affc">
    <w:name w:val="Текст выноски Знак"/>
    <w:aliases w:val=" Знак5 Знак,Знак5 Знак"/>
    <w:link w:val="affb"/>
    <w:uiPriority w:val="99"/>
    <w:rsid w:val="00770865"/>
    <w:rPr>
      <w:rFonts w:ascii="Tahoma" w:hAnsi="Tahoma" w:cs="Tahoma"/>
      <w:sz w:val="16"/>
      <w:szCs w:val="16"/>
    </w:rPr>
  </w:style>
  <w:style w:type="character" w:customStyle="1" w:styleId="1f3">
    <w:name w:val="Заголовок №1_"/>
    <w:link w:val="1f4"/>
    <w:uiPriority w:val="99"/>
    <w:rsid w:val="009C1A13"/>
    <w:rPr>
      <w:b/>
      <w:bCs/>
      <w:sz w:val="27"/>
      <w:szCs w:val="27"/>
      <w:shd w:val="clear" w:color="auto" w:fill="FFFFFF"/>
    </w:rPr>
  </w:style>
  <w:style w:type="paragraph" w:customStyle="1" w:styleId="1f4">
    <w:name w:val="Заголовок №1"/>
    <w:basedOn w:val="a8"/>
    <w:link w:val="1f3"/>
    <w:uiPriority w:val="99"/>
    <w:rsid w:val="009C1A13"/>
    <w:pPr>
      <w:shd w:val="clear" w:color="auto" w:fill="FFFFFF"/>
      <w:spacing w:before="4440" w:after="420" w:line="240" w:lineRule="atLeast"/>
      <w:ind w:hanging="440"/>
      <w:jc w:val="center"/>
      <w:outlineLvl w:val="0"/>
    </w:pPr>
    <w:rPr>
      <w:b/>
      <w:bCs/>
      <w:sz w:val="27"/>
      <w:szCs w:val="27"/>
    </w:rPr>
  </w:style>
  <w:style w:type="character" w:customStyle="1" w:styleId="27">
    <w:name w:val="Основной текст 2 Знак"/>
    <w:aliases w:val="Знак1 Знак"/>
    <w:link w:val="26"/>
    <w:rsid w:val="00B43F21"/>
    <w:rPr>
      <w:sz w:val="24"/>
      <w:szCs w:val="24"/>
    </w:rPr>
  </w:style>
  <w:style w:type="character" w:customStyle="1" w:styleId="80">
    <w:name w:val="Заголовок 8 Знак"/>
    <w:link w:val="8"/>
    <w:uiPriority w:val="9"/>
    <w:rsid w:val="00A83991"/>
    <w:rPr>
      <w:rFonts w:ascii="Calibri" w:hAnsi="Calibri"/>
      <w:i/>
      <w:iCs/>
      <w:sz w:val="24"/>
      <w:szCs w:val="24"/>
    </w:rPr>
  </w:style>
  <w:style w:type="paragraph" w:customStyle="1" w:styleId="affd">
    <w:name w:val="Обычный в таблице"/>
    <w:basedOn w:val="a8"/>
    <w:link w:val="affe"/>
    <w:semiHidden/>
    <w:rsid w:val="00A83991"/>
    <w:pPr>
      <w:spacing w:line="360" w:lineRule="auto"/>
      <w:ind w:hanging="6"/>
      <w:jc w:val="center"/>
    </w:pPr>
  </w:style>
  <w:style w:type="character" w:customStyle="1" w:styleId="affe">
    <w:name w:val="Обычный в таблице Знак"/>
    <w:link w:val="affd"/>
    <w:semiHidden/>
    <w:rsid w:val="00A83991"/>
    <w:rPr>
      <w:sz w:val="24"/>
      <w:szCs w:val="24"/>
    </w:rPr>
  </w:style>
  <w:style w:type="paragraph" w:customStyle="1" w:styleId="ConsNonformat">
    <w:name w:val="ConsNonformat"/>
    <w:rsid w:val="00B50642"/>
    <w:pPr>
      <w:widowControl w:val="0"/>
      <w:autoSpaceDE w:val="0"/>
      <w:autoSpaceDN w:val="0"/>
      <w:adjustRightInd w:val="0"/>
      <w:ind w:right="19772"/>
    </w:pPr>
    <w:rPr>
      <w:rFonts w:ascii="Courier New" w:hAnsi="Courier New" w:cs="Courier New"/>
    </w:rPr>
  </w:style>
  <w:style w:type="paragraph" w:customStyle="1" w:styleId="OTCHET00">
    <w:name w:val="OTCHET_00"/>
    <w:basedOn w:val="23"/>
    <w:uiPriority w:val="99"/>
    <w:rsid w:val="00B50642"/>
    <w:pPr>
      <w:numPr>
        <w:numId w:val="0"/>
      </w:numPr>
      <w:tabs>
        <w:tab w:val="left" w:pos="709"/>
        <w:tab w:val="left" w:pos="3402"/>
      </w:tabs>
      <w:spacing w:line="360" w:lineRule="auto"/>
      <w:contextualSpacing w:val="0"/>
      <w:jc w:val="both"/>
    </w:pPr>
    <w:rPr>
      <w:szCs w:val="20"/>
    </w:rPr>
  </w:style>
  <w:style w:type="paragraph" w:styleId="23">
    <w:name w:val="List Number 2"/>
    <w:basedOn w:val="a8"/>
    <w:rsid w:val="00B50642"/>
    <w:pPr>
      <w:numPr>
        <w:numId w:val="4"/>
      </w:numPr>
      <w:contextualSpacing/>
    </w:pPr>
  </w:style>
  <w:style w:type="paragraph" w:customStyle="1" w:styleId="afff">
    <w:name w:val="Стиль полужирный курсив По центру"/>
    <w:basedOn w:val="a8"/>
    <w:autoRedefine/>
    <w:uiPriority w:val="99"/>
    <w:rsid w:val="00D0503C"/>
    <w:pPr>
      <w:ind w:firstLine="540"/>
      <w:jc w:val="both"/>
    </w:pPr>
    <w:rPr>
      <w:bCs/>
      <w:iCs/>
      <w:color w:val="000000"/>
      <w:sz w:val="28"/>
      <w:szCs w:val="20"/>
    </w:rPr>
  </w:style>
  <w:style w:type="paragraph" w:customStyle="1" w:styleId="1f5">
    <w:name w:val="Знак Знак1 Знак"/>
    <w:basedOn w:val="a8"/>
    <w:rsid w:val="00D0503C"/>
    <w:pPr>
      <w:widowControl w:val="0"/>
      <w:adjustRightInd w:val="0"/>
      <w:spacing w:after="160" w:line="240" w:lineRule="exact"/>
      <w:jc w:val="right"/>
    </w:pPr>
    <w:rPr>
      <w:sz w:val="20"/>
      <w:szCs w:val="20"/>
      <w:lang w:val="en-GB" w:eastAsia="en-US"/>
    </w:rPr>
  </w:style>
  <w:style w:type="paragraph" w:customStyle="1" w:styleId="1f6">
    <w:name w:val="Заголовок 1_ГП"/>
    <w:basedOn w:val="a8"/>
    <w:next w:val="a8"/>
    <w:link w:val="1f7"/>
    <w:qFormat/>
    <w:rsid w:val="00900157"/>
    <w:pPr>
      <w:keepNext/>
      <w:ind w:firstLine="720"/>
      <w:jc w:val="both"/>
    </w:pPr>
    <w:rPr>
      <w:b/>
      <w:caps/>
      <w:szCs w:val="20"/>
      <w:lang w:eastAsia="en-US"/>
    </w:rPr>
  </w:style>
  <w:style w:type="character" w:customStyle="1" w:styleId="1f7">
    <w:name w:val="Заголовок 1_ГП Знак"/>
    <w:link w:val="1f6"/>
    <w:rsid w:val="00900157"/>
    <w:rPr>
      <w:b/>
      <w:caps/>
      <w:sz w:val="24"/>
      <w:lang w:eastAsia="en-US"/>
    </w:rPr>
  </w:style>
  <w:style w:type="paragraph" w:customStyle="1" w:styleId="western">
    <w:name w:val="western"/>
    <w:basedOn w:val="a8"/>
    <w:rsid w:val="00FF5BBF"/>
    <w:pPr>
      <w:spacing w:before="100" w:beforeAutospacing="1" w:after="100" w:afterAutospacing="1"/>
    </w:pPr>
  </w:style>
  <w:style w:type="paragraph" w:customStyle="1" w:styleId="2d">
    <w:name w:val="Заголовок 2_ГП"/>
    <w:basedOn w:val="22"/>
    <w:qFormat/>
    <w:rsid w:val="00900157"/>
    <w:rPr>
      <w:caps/>
      <w:sz w:val="24"/>
    </w:rPr>
  </w:style>
  <w:style w:type="paragraph" w:styleId="afff0">
    <w:name w:val="TOC Heading"/>
    <w:basedOn w:val="12"/>
    <w:next w:val="a8"/>
    <w:uiPriority w:val="39"/>
    <w:qFormat/>
    <w:rsid w:val="00FB75D6"/>
    <w:pPr>
      <w:keepNext/>
      <w:keepLines/>
      <w:spacing w:before="480" w:beforeAutospacing="0" w:after="0" w:afterAutospacing="0" w:line="276" w:lineRule="auto"/>
      <w:outlineLvl w:val="9"/>
    </w:pPr>
    <w:rPr>
      <w:rFonts w:ascii="Cambria" w:hAnsi="Cambria"/>
      <w:color w:val="365F91"/>
      <w:kern w:val="0"/>
      <w:sz w:val="28"/>
      <w:szCs w:val="28"/>
    </w:rPr>
  </w:style>
  <w:style w:type="character" w:styleId="afff1">
    <w:name w:val="FollowedHyperlink"/>
    <w:uiPriority w:val="99"/>
    <w:rsid w:val="006634C8"/>
    <w:rPr>
      <w:color w:val="800080"/>
      <w:u w:val="single"/>
    </w:rPr>
  </w:style>
  <w:style w:type="table" w:styleId="afff2">
    <w:name w:val="Table Theme"/>
    <w:basedOn w:val="aa"/>
    <w:rsid w:val="00560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Прижатый влево"/>
    <w:basedOn w:val="a8"/>
    <w:next w:val="a8"/>
    <w:uiPriority w:val="99"/>
    <w:rsid w:val="009636FB"/>
    <w:pPr>
      <w:widowControl w:val="0"/>
      <w:autoSpaceDE w:val="0"/>
      <w:autoSpaceDN w:val="0"/>
      <w:adjustRightInd w:val="0"/>
    </w:pPr>
    <w:rPr>
      <w:rFonts w:ascii="Arial" w:hAnsi="Arial"/>
    </w:rPr>
  </w:style>
  <w:style w:type="paragraph" w:customStyle="1" w:styleId="afff4">
    <w:name w:val="Базовый"/>
    <w:rsid w:val="00A55BF0"/>
    <w:pPr>
      <w:widowControl w:val="0"/>
      <w:tabs>
        <w:tab w:val="left" w:pos="709"/>
      </w:tabs>
      <w:suppressAutoHyphens/>
      <w:overflowPunct w:val="0"/>
      <w:spacing w:after="200" w:line="276" w:lineRule="auto"/>
    </w:pPr>
    <w:rPr>
      <w:rFonts w:eastAsia="Droid Sans Fallback" w:cs="Lohit Hindi"/>
      <w:color w:val="00000A"/>
      <w:sz w:val="24"/>
      <w:szCs w:val="24"/>
      <w:lang w:eastAsia="zh-CN" w:bidi="hi-IN"/>
    </w:rPr>
  </w:style>
  <w:style w:type="paragraph" w:customStyle="1" w:styleId="afff5">
    <w:name w:val="Содержимое таблицы"/>
    <w:basedOn w:val="afff4"/>
    <w:rsid w:val="00A55BF0"/>
    <w:pPr>
      <w:suppressLineNumbers/>
    </w:pPr>
  </w:style>
  <w:style w:type="character" w:styleId="afff6">
    <w:name w:val="annotation reference"/>
    <w:uiPriority w:val="99"/>
    <w:rsid w:val="009A7F66"/>
    <w:rPr>
      <w:sz w:val="16"/>
      <w:szCs w:val="16"/>
    </w:rPr>
  </w:style>
  <w:style w:type="paragraph" w:styleId="afff7">
    <w:name w:val="annotation text"/>
    <w:basedOn w:val="a8"/>
    <w:link w:val="afff8"/>
    <w:rsid w:val="009A7F66"/>
    <w:rPr>
      <w:sz w:val="20"/>
      <w:szCs w:val="20"/>
    </w:rPr>
  </w:style>
  <w:style w:type="character" w:customStyle="1" w:styleId="afff8">
    <w:name w:val="Текст примечания Знак"/>
    <w:basedOn w:val="a9"/>
    <w:link w:val="afff7"/>
    <w:rsid w:val="009A7F66"/>
  </w:style>
  <w:style w:type="paragraph" w:styleId="afff9">
    <w:name w:val="annotation subject"/>
    <w:basedOn w:val="afff7"/>
    <w:next w:val="afff7"/>
    <w:link w:val="afffa"/>
    <w:uiPriority w:val="99"/>
    <w:rsid w:val="009A7F66"/>
    <w:rPr>
      <w:b/>
      <w:bCs/>
    </w:rPr>
  </w:style>
  <w:style w:type="character" w:customStyle="1" w:styleId="afffa">
    <w:name w:val="Тема примечания Знак"/>
    <w:link w:val="afff9"/>
    <w:uiPriority w:val="99"/>
    <w:rsid w:val="009A7F66"/>
    <w:rPr>
      <w:b/>
      <w:bC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autoRedefine/>
    <w:rsid w:val="00FC1B1E"/>
    <w:pPr>
      <w:spacing w:after="160" w:line="240" w:lineRule="exact"/>
    </w:pPr>
    <w:rPr>
      <w:sz w:val="28"/>
      <w:szCs w:val="20"/>
      <w:lang w:val="en-US" w:eastAsia="en-US"/>
    </w:rPr>
  </w:style>
  <w:style w:type="paragraph" w:styleId="HTML">
    <w:name w:val="HTML Preformatted"/>
    <w:basedOn w:val="a8"/>
    <w:link w:val="HTML0"/>
    <w:rsid w:val="00F4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475C2"/>
    <w:rPr>
      <w:rFonts w:ascii="Courier New" w:hAnsi="Courier New"/>
    </w:rPr>
  </w:style>
  <w:style w:type="paragraph" w:customStyle="1" w:styleId="Label">
    <w:name w:val="Label"/>
    <w:basedOn w:val="a8"/>
    <w:uiPriority w:val="99"/>
    <w:rsid w:val="007F43AE"/>
    <w:pPr>
      <w:spacing w:before="120"/>
    </w:pPr>
    <w:rPr>
      <w:rFonts w:ascii="Antiqua" w:hAnsi="Antiqua" w:cs="Antiqua"/>
      <w:sz w:val="17"/>
      <w:szCs w:val="17"/>
      <w:lang w:val="en-US"/>
    </w:rPr>
  </w:style>
  <w:style w:type="paragraph" w:customStyle="1" w:styleId="Ieinoie">
    <w:name w:val="Ieino?ie"/>
    <w:basedOn w:val="a8"/>
    <w:uiPriority w:val="99"/>
    <w:rsid w:val="007F43AE"/>
    <w:pPr>
      <w:jc w:val="center"/>
    </w:pPr>
    <w:rPr>
      <w:rFonts w:ascii="AGGal" w:hAnsi="AGGal" w:cs="AGGal"/>
    </w:rPr>
  </w:style>
  <w:style w:type="paragraph" w:customStyle="1" w:styleId="afffc">
    <w:name w:val="Абзац"/>
    <w:basedOn w:val="a8"/>
    <w:link w:val="afffd"/>
    <w:qFormat/>
    <w:rsid w:val="00744302"/>
    <w:pPr>
      <w:spacing w:before="120" w:after="60"/>
      <w:ind w:firstLine="567"/>
      <w:jc w:val="both"/>
    </w:pPr>
    <w:rPr>
      <w:rFonts w:ascii="Tahoma" w:hAnsi="Tahoma" w:cs="Tahoma"/>
    </w:rPr>
  </w:style>
  <w:style w:type="character" w:customStyle="1" w:styleId="afffd">
    <w:name w:val="Абзац Знак"/>
    <w:link w:val="afffc"/>
    <w:rsid w:val="00744302"/>
    <w:rPr>
      <w:rFonts w:ascii="Tahoma" w:hAnsi="Tahoma" w:cs="Tahoma"/>
      <w:sz w:val="24"/>
      <w:szCs w:val="24"/>
    </w:rPr>
  </w:style>
  <w:style w:type="character" w:customStyle="1" w:styleId="90">
    <w:name w:val="Заголовок 9 Знак"/>
    <w:basedOn w:val="a9"/>
    <w:link w:val="9"/>
    <w:uiPriority w:val="9"/>
    <w:rsid w:val="00A245AB"/>
    <w:rPr>
      <w:rFonts w:ascii="Arial" w:hAnsi="Arial"/>
      <w:sz w:val="22"/>
      <w:szCs w:val="22"/>
    </w:rPr>
  </w:style>
  <w:style w:type="character" w:customStyle="1" w:styleId="40">
    <w:name w:val="Заголовок 4 Знак"/>
    <w:basedOn w:val="a9"/>
    <w:link w:val="4"/>
    <w:rsid w:val="00A245AB"/>
    <w:rPr>
      <w:b/>
      <w:bCs/>
      <w:sz w:val="28"/>
      <w:szCs w:val="28"/>
    </w:rPr>
  </w:style>
  <w:style w:type="character" w:customStyle="1" w:styleId="50">
    <w:name w:val="Заголовок 5 Знак"/>
    <w:basedOn w:val="a9"/>
    <w:link w:val="5"/>
    <w:uiPriority w:val="9"/>
    <w:rsid w:val="00A245AB"/>
    <w:rPr>
      <w:b/>
      <w:bCs/>
      <w:i/>
      <w:iCs/>
      <w:sz w:val="26"/>
      <w:szCs w:val="26"/>
    </w:rPr>
  </w:style>
  <w:style w:type="character" w:customStyle="1" w:styleId="60">
    <w:name w:val="Заголовок 6 Знак"/>
    <w:basedOn w:val="a9"/>
    <w:link w:val="6"/>
    <w:uiPriority w:val="9"/>
    <w:rsid w:val="00A245AB"/>
    <w:rPr>
      <w:b/>
      <w:bCs/>
      <w:sz w:val="22"/>
      <w:szCs w:val="22"/>
    </w:rPr>
  </w:style>
  <w:style w:type="character" w:customStyle="1" w:styleId="70">
    <w:name w:val="Заголовок 7 Знак"/>
    <w:aliases w:val="Заголовок x.x Знак"/>
    <w:basedOn w:val="a9"/>
    <w:link w:val="7"/>
    <w:uiPriority w:val="9"/>
    <w:rsid w:val="00A245AB"/>
    <w:rPr>
      <w:sz w:val="24"/>
      <w:szCs w:val="24"/>
    </w:rPr>
  </w:style>
  <w:style w:type="paragraph" w:customStyle="1" w:styleId="Default">
    <w:name w:val="Default"/>
    <w:rsid w:val="00A245AB"/>
    <w:pPr>
      <w:autoSpaceDE w:val="0"/>
      <w:autoSpaceDN w:val="0"/>
      <w:adjustRightInd w:val="0"/>
    </w:pPr>
    <w:rPr>
      <w:rFonts w:eastAsiaTheme="minorHAnsi"/>
      <w:color w:val="000000"/>
      <w:sz w:val="24"/>
      <w:szCs w:val="24"/>
      <w:lang w:eastAsia="en-US"/>
    </w:rPr>
  </w:style>
  <w:style w:type="character" w:customStyle="1" w:styleId="afffe">
    <w:name w:val="Основной текст_"/>
    <w:link w:val="100"/>
    <w:rsid w:val="00A245AB"/>
    <w:rPr>
      <w:sz w:val="26"/>
      <w:shd w:val="clear" w:color="auto" w:fill="FFFFFF"/>
    </w:rPr>
  </w:style>
  <w:style w:type="paragraph" w:customStyle="1" w:styleId="100">
    <w:name w:val="Основной текст10"/>
    <w:basedOn w:val="a8"/>
    <w:link w:val="afffe"/>
    <w:rsid w:val="00A245AB"/>
    <w:pPr>
      <w:widowControl w:val="0"/>
      <w:shd w:val="clear" w:color="auto" w:fill="FFFFFF"/>
      <w:spacing w:after="360" w:line="0" w:lineRule="atLeast"/>
      <w:ind w:hanging="400"/>
    </w:pPr>
    <w:rPr>
      <w:sz w:val="26"/>
      <w:szCs w:val="20"/>
    </w:rPr>
  </w:style>
  <w:style w:type="paragraph" w:customStyle="1" w:styleId="2e">
    <w:name w:val="Основной текст (2)"/>
    <w:basedOn w:val="a8"/>
    <w:rsid w:val="00A245AB"/>
    <w:pPr>
      <w:widowControl w:val="0"/>
      <w:shd w:val="clear" w:color="auto" w:fill="FFFFFF"/>
      <w:spacing w:before="120" w:after="660" w:line="0" w:lineRule="atLeast"/>
      <w:ind w:hanging="1440"/>
      <w:jc w:val="center"/>
    </w:pPr>
    <w:rPr>
      <w:b/>
      <w:bCs/>
      <w:color w:val="000000"/>
    </w:rPr>
  </w:style>
  <w:style w:type="character" w:customStyle="1" w:styleId="3a">
    <w:name w:val="Основной текст3"/>
    <w:rsid w:val="00A245AB"/>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eastAsia="ru-RU" w:bidi="ar-SA"/>
    </w:rPr>
  </w:style>
  <w:style w:type="character" w:customStyle="1" w:styleId="3b">
    <w:name w:val="Основной текст (3)_"/>
    <w:basedOn w:val="a9"/>
    <w:link w:val="3c"/>
    <w:uiPriority w:val="99"/>
    <w:rsid w:val="00A245AB"/>
    <w:rPr>
      <w:b/>
      <w:bCs/>
      <w:sz w:val="26"/>
      <w:szCs w:val="26"/>
      <w:shd w:val="clear" w:color="auto" w:fill="FFFFFF"/>
    </w:rPr>
  </w:style>
  <w:style w:type="paragraph" w:customStyle="1" w:styleId="3c">
    <w:name w:val="Основной текст (3)"/>
    <w:basedOn w:val="a8"/>
    <w:link w:val="3b"/>
    <w:uiPriority w:val="99"/>
    <w:rsid w:val="00A245AB"/>
    <w:pPr>
      <w:widowControl w:val="0"/>
      <w:shd w:val="clear" w:color="auto" w:fill="FFFFFF"/>
      <w:spacing w:after="120" w:line="298" w:lineRule="exact"/>
      <w:ind w:hanging="1440"/>
    </w:pPr>
    <w:rPr>
      <w:b/>
      <w:bCs/>
      <w:sz w:val="26"/>
      <w:szCs w:val="26"/>
    </w:rPr>
  </w:style>
  <w:style w:type="character" w:customStyle="1" w:styleId="3d">
    <w:name w:val="Основной текст (3) + Малые прописные"/>
    <w:basedOn w:val="3b"/>
    <w:uiPriority w:val="99"/>
    <w:rsid w:val="00A245AB"/>
    <w:rPr>
      <w:b/>
      <w:bCs/>
      <w:smallCaps/>
      <w:sz w:val="26"/>
      <w:szCs w:val="26"/>
      <w:shd w:val="clear" w:color="auto" w:fill="FFFFFF"/>
    </w:rPr>
  </w:style>
  <w:style w:type="character" w:customStyle="1" w:styleId="2f">
    <w:name w:val="Основной текст (2)_"/>
    <w:basedOn w:val="a9"/>
    <w:link w:val="211"/>
    <w:uiPriority w:val="99"/>
    <w:rsid w:val="00A245AB"/>
    <w:rPr>
      <w:sz w:val="26"/>
      <w:szCs w:val="26"/>
      <w:shd w:val="clear" w:color="auto" w:fill="FFFFFF"/>
    </w:rPr>
  </w:style>
  <w:style w:type="paragraph" w:customStyle="1" w:styleId="211">
    <w:name w:val="Основной текст (2)1"/>
    <w:basedOn w:val="a8"/>
    <w:link w:val="2f"/>
    <w:uiPriority w:val="99"/>
    <w:rsid w:val="00A245AB"/>
    <w:pPr>
      <w:widowControl w:val="0"/>
      <w:shd w:val="clear" w:color="auto" w:fill="FFFFFF"/>
      <w:spacing w:after="360" w:line="240" w:lineRule="atLeast"/>
      <w:ind w:hanging="380"/>
    </w:pPr>
    <w:rPr>
      <w:sz w:val="26"/>
      <w:szCs w:val="26"/>
    </w:rPr>
  </w:style>
  <w:style w:type="character" w:customStyle="1" w:styleId="2f0">
    <w:name w:val="Заголовок №2_"/>
    <w:basedOn w:val="a9"/>
    <w:link w:val="2f1"/>
    <w:uiPriority w:val="99"/>
    <w:rsid w:val="00A245AB"/>
    <w:rPr>
      <w:b/>
      <w:bCs/>
      <w:sz w:val="26"/>
      <w:szCs w:val="26"/>
      <w:shd w:val="clear" w:color="auto" w:fill="FFFFFF"/>
    </w:rPr>
  </w:style>
  <w:style w:type="paragraph" w:customStyle="1" w:styleId="2f1">
    <w:name w:val="Заголовок №2"/>
    <w:basedOn w:val="a8"/>
    <w:link w:val="2f0"/>
    <w:uiPriority w:val="99"/>
    <w:rsid w:val="00A245AB"/>
    <w:pPr>
      <w:widowControl w:val="0"/>
      <w:shd w:val="clear" w:color="auto" w:fill="FFFFFF"/>
      <w:spacing w:after="240" w:line="240" w:lineRule="atLeast"/>
      <w:jc w:val="both"/>
      <w:outlineLvl w:val="1"/>
    </w:pPr>
    <w:rPr>
      <w:b/>
      <w:bCs/>
      <w:sz w:val="26"/>
      <w:szCs w:val="26"/>
    </w:rPr>
  </w:style>
  <w:style w:type="character" w:customStyle="1" w:styleId="2f2">
    <w:name w:val="Заголовок №2 + Курсив"/>
    <w:basedOn w:val="2f0"/>
    <w:uiPriority w:val="99"/>
    <w:rsid w:val="00A245AB"/>
    <w:rPr>
      <w:b/>
      <w:bCs/>
      <w:i/>
      <w:iCs/>
      <w:sz w:val="26"/>
      <w:szCs w:val="26"/>
      <w:u w:val="none"/>
      <w:shd w:val="clear" w:color="auto" w:fill="FFFFFF"/>
    </w:rPr>
  </w:style>
  <w:style w:type="character" w:customStyle="1" w:styleId="72">
    <w:name w:val="Основной текст (7)_"/>
    <w:basedOn w:val="a9"/>
    <w:link w:val="73"/>
    <w:uiPriority w:val="99"/>
    <w:rsid w:val="00A245AB"/>
    <w:rPr>
      <w:shd w:val="clear" w:color="auto" w:fill="FFFFFF"/>
    </w:rPr>
  </w:style>
  <w:style w:type="paragraph" w:customStyle="1" w:styleId="73">
    <w:name w:val="Основной текст (7)"/>
    <w:basedOn w:val="a8"/>
    <w:link w:val="72"/>
    <w:uiPriority w:val="99"/>
    <w:rsid w:val="00A245AB"/>
    <w:pPr>
      <w:widowControl w:val="0"/>
      <w:shd w:val="clear" w:color="auto" w:fill="FFFFFF"/>
      <w:spacing w:before="3300" w:after="360" w:line="240" w:lineRule="atLeast"/>
      <w:ind w:hanging="400"/>
      <w:jc w:val="both"/>
    </w:pPr>
    <w:rPr>
      <w:sz w:val="20"/>
      <w:szCs w:val="20"/>
    </w:rPr>
  </w:style>
  <w:style w:type="character" w:customStyle="1" w:styleId="3Exact2">
    <w:name w:val="Подпись к картинке (3) Exact2"/>
    <w:basedOn w:val="3e"/>
    <w:uiPriority w:val="99"/>
    <w:rsid w:val="00A245AB"/>
    <w:rPr>
      <w:color w:val="000000"/>
      <w:spacing w:val="0"/>
      <w:w w:val="100"/>
      <w:position w:val="0"/>
      <w:sz w:val="9"/>
      <w:szCs w:val="9"/>
      <w:shd w:val="clear" w:color="auto" w:fill="FFFFFF"/>
    </w:rPr>
  </w:style>
  <w:style w:type="character" w:customStyle="1" w:styleId="3e">
    <w:name w:val="Подпись к картинке (3)_"/>
    <w:basedOn w:val="a9"/>
    <w:link w:val="312"/>
    <w:uiPriority w:val="99"/>
    <w:rsid w:val="00A245AB"/>
    <w:rPr>
      <w:sz w:val="9"/>
      <w:szCs w:val="9"/>
      <w:shd w:val="clear" w:color="auto" w:fill="FFFFFF"/>
    </w:rPr>
  </w:style>
  <w:style w:type="paragraph" w:customStyle="1" w:styleId="312">
    <w:name w:val="Подпись к картинке (3)1"/>
    <w:basedOn w:val="a8"/>
    <w:link w:val="3e"/>
    <w:uiPriority w:val="99"/>
    <w:rsid w:val="00A245AB"/>
    <w:pPr>
      <w:widowControl w:val="0"/>
      <w:shd w:val="clear" w:color="auto" w:fill="FFFFFF"/>
      <w:spacing w:line="240" w:lineRule="atLeast"/>
    </w:pPr>
    <w:rPr>
      <w:sz w:val="9"/>
      <w:szCs w:val="9"/>
    </w:rPr>
  </w:style>
  <w:style w:type="character" w:customStyle="1" w:styleId="82">
    <w:name w:val="Основной текст (8)_"/>
    <w:basedOn w:val="a9"/>
    <w:link w:val="810"/>
    <w:uiPriority w:val="99"/>
    <w:rsid w:val="00A245AB"/>
    <w:rPr>
      <w:b/>
      <w:bCs/>
      <w:shd w:val="clear" w:color="auto" w:fill="FFFFFF"/>
    </w:rPr>
  </w:style>
  <w:style w:type="paragraph" w:customStyle="1" w:styleId="810">
    <w:name w:val="Основной текст (8)1"/>
    <w:basedOn w:val="a8"/>
    <w:link w:val="82"/>
    <w:uiPriority w:val="99"/>
    <w:rsid w:val="00A245AB"/>
    <w:pPr>
      <w:widowControl w:val="0"/>
      <w:shd w:val="clear" w:color="auto" w:fill="FFFFFF"/>
      <w:spacing w:before="3720" w:line="240" w:lineRule="atLeast"/>
      <w:jc w:val="right"/>
    </w:pPr>
    <w:rPr>
      <w:b/>
      <w:bCs/>
      <w:sz w:val="20"/>
      <w:szCs w:val="20"/>
    </w:rPr>
  </w:style>
  <w:style w:type="character" w:customStyle="1" w:styleId="8Exact">
    <w:name w:val="Основной текст (8) Exact"/>
    <w:basedOn w:val="a9"/>
    <w:uiPriority w:val="99"/>
    <w:rsid w:val="00A245AB"/>
    <w:rPr>
      <w:rFonts w:ascii="Times New Roman" w:hAnsi="Times New Roman" w:cs="Times New Roman"/>
      <w:b/>
      <w:bCs/>
      <w:u w:val="none"/>
    </w:rPr>
  </w:style>
  <w:style w:type="character" w:customStyle="1" w:styleId="8Exact1">
    <w:name w:val="Основной текст (8) Exact1"/>
    <w:basedOn w:val="82"/>
    <w:uiPriority w:val="99"/>
    <w:rsid w:val="00A245AB"/>
    <w:rPr>
      <w:b/>
      <w:bCs/>
      <w:shd w:val="clear" w:color="auto" w:fill="FFFFFF"/>
    </w:rPr>
  </w:style>
  <w:style w:type="character" w:customStyle="1" w:styleId="5Exact">
    <w:name w:val="Подпись к картинке (5) Exact"/>
    <w:basedOn w:val="a9"/>
    <w:link w:val="52"/>
    <w:uiPriority w:val="99"/>
    <w:rsid w:val="00A245AB"/>
    <w:rPr>
      <w:sz w:val="14"/>
      <w:szCs w:val="14"/>
      <w:shd w:val="clear" w:color="auto" w:fill="FFFFFF"/>
    </w:rPr>
  </w:style>
  <w:style w:type="paragraph" w:customStyle="1" w:styleId="52">
    <w:name w:val="Подпись к картинке (5)"/>
    <w:basedOn w:val="a8"/>
    <w:link w:val="5Exact"/>
    <w:uiPriority w:val="99"/>
    <w:rsid w:val="00A245AB"/>
    <w:pPr>
      <w:widowControl w:val="0"/>
      <w:shd w:val="clear" w:color="auto" w:fill="FFFFFF"/>
      <w:spacing w:line="240" w:lineRule="atLeast"/>
    </w:pPr>
    <w:rPr>
      <w:sz w:val="14"/>
      <w:szCs w:val="14"/>
    </w:rPr>
  </w:style>
  <w:style w:type="character" w:customStyle="1" w:styleId="5Exact0">
    <w:name w:val="Подпись к картинке (5) + Малые прописные Exact"/>
    <w:basedOn w:val="5Exact"/>
    <w:uiPriority w:val="99"/>
    <w:rsid w:val="00A245AB"/>
    <w:rPr>
      <w:smallCaps/>
      <w:sz w:val="14"/>
      <w:szCs w:val="14"/>
      <w:shd w:val="clear" w:color="auto" w:fill="FFFFFF"/>
    </w:rPr>
  </w:style>
  <w:style w:type="character" w:customStyle="1" w:styleId="6Exact">
    <w:name w:val="Подпись к картинке (6) Exact"/>
    <w:basedOn w:val="a9"/>
    <w:link w:val="62"/>
    <w:uiPriority w:val="99"/>
    <w:rsid w:val="00A245AB"/>
    <w:rPr>
      <w:i/>
      <w:iCs/>
      <w:sz w:val="26"/>
      <w:szCs w:val="26"/>
      <w:shd w:val="clear" w:color="auto" w:fill="FFFFFF"/>
    </w:rPr>
  </w:style>
  <w:style w:type="paragraph" w:customStyle="1" w:styleId="62">
    <w:name w:val="Подпись к картинке (6)"/>
    <w:basedOn w:val="a8"/>
    <w:link w:val="6Exact"/>
    <w:uiPriority w:val="99"/>
    <w:rsid w:val="00A245AB"/>
    <w:pPr>
      <w:widowControl w:val="0"/>
      <w:shd w:val="clear" w:color="auto" w:fill="FFFFFF"/>
      <w:spacing w:line="240" w:lineRule="atLeast"/>
    </w:pPr>
    <w:rPr>
      <w:i/>
      <w:iCs/>
      <w:sz w:val="26"/>
      <w:szCs w:val="26"/>
    </w:rPr>
  </w:style>
  <w:style w:type="character" w:customStyle="1" w:styleId="6Exact1">
    <w:name w:val="Подпись к картинке (6) Exact1"/>
    <w:basedOn w:val="6Exact"/>
    <w:uiPriority w:val="99"/>
    <w:rsid w:val="00A245AB"/>
    <w:rPr>
      <w:i/>
      <w:iCs/>
      <w:sz w:val="26"/>
      <w:szCs w:val="26"/>
      <w:shd w:val="clear" w:color="auto" w:fill="FFFFFF"/>
    </w:rPr>
  </w:style>
  <w:style w:type="paragraph" w:customStyle="1" w:styleId="212">
    <w:name w:val="Основной текст с отступом 21"/>
    <w:basedOn w:val="a8"/>
    <w:rsid w:val="00A245AB"/>
    <w:pPr>
      <w:suppressAutoHyphens/>
      <w:ind w:firstLine="720"/>
    </w:pPr>
    <w:rPr>
      <w:rFonts w:eastAsia="Lucida Sans Unicode"/>
      <w:lang w:eastAsia="ar-SA"/>
    </w:rPr>
  </w:style>
  <w:style w:type="character" w:customStyle="1" w:styleId="63">
    <w:name w:val="Основной текст (6)_"/>
    <w:basedOn w:val="a9"/>
    <w:link w:val="64"/>
    <w:uiPriority w:val="99"/>
    <w:rsid w:val="00A245AB"/>
    <w:rPr>
      <w:b/>
      <w:bCs/>
      <w:shd w:val="clear" w:color="auto" w:fill="FFFFFF"/>
    </w:rPr>
  </w:style>
  <w:style w:type="paragraph" w:customStyle="1" w:styleId="64">
    <w:name w:val="Основной текст (6)"/>
    <w:basedOn w:val="a8"/>
    <w:link w:val="63"/>
    <w:uiPriority w:val="99"/>
    <w:rsid w:val="00A245AB"/>
    <w:pPr>
      <w:widowControl w:val="0"/>
      <w:shd w:val="clear" w:color="auto" w:fill="FFFFFF"/>
      <w:spacing w:before="3000" w:after="360" w:line="240" w:lineRule="atLeast"/>
      <w:jc w:val="both"/>
    </w:pPr>
    <w:rPr>
      <w:b/>
      <w:bCs/>
      <w:sz w:val="20"/>
      <w:szCs w:val="20"/>
    </w:rPr>
  </w:style>
  <w:style w:type="character" w:customStyle="1" w:styleId="213">
    <w:name w:val="Основной текст (2) + Полужирный1"/>
    <w:basedOn w:val="2f"/>
    <w:uiPriority w:val="99"/>
    <w:rsid w:val="00A245AB"/>
    <w:rPr>
      <w:b/>
      <w:bCs/>
      <w:sz w:val="26"/>
      <w:szCs w:val="26"/>
      <w:u w:val="none"/>
      <w:shd w:val="clear" w:color="auto" w:fill="FFFFFF"/>
    </w:rPr>
  </w:style>
  <w:style w:type="character" w:customStyle="1" w:styleId="7Exact">
    <w:name w:val="Подпись к картинке (7) Exact"/>
    <w:basedOn w:val="a9"/>
    <w:link w:val="74"/>
    <w:uiPriority w:val="99"/>
    <w:rsid w:val="00A245AB"/>
    <w:rPr>
      <w:rFonts w:ascii="Bookman Old Style" w:hAnsi="Bookman Old Style" w:cs="Bookman Old Style"/>
      <w:sz w:val="8"/>
      <w:szCs w:val="8"/>
      <w:shd w:val="clear" w:color="auto" w:fill="FFFFFF"/>
    </w:rPr>
  </w:style>
  <w:style w:type="paragraph" w:customStyle="1" w:styleId="74">
    <w:name w:val="Подпись к картинке (7)"/>
    <w:basedOn w:val="a8"/>
    <w:link w:val="7Exact"/>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7Exact2">
    <w:name w:val="Подпись к картинке (7) Exact2"/>
    <w:basedOn w:val="7Exact"/>
    <w:uiPriority w:val="99"/>
    <w:rsid w:val="00A245AB"/>
    <w:rPr>
      <w:rFonts w:ascii="Bookman Old Style" w:hAnsi="Bookman Old Style" w:cs="Bookman Old Style"/>
      <w:sz w:val="8"/>
      <w:szCs w:val="8"/>
      <w:shd w:val="clear" w:color="auto" w:fill="FFFFFF"/>
    </w:rPr>
  </w:style>
  <w:style w:type="character" w:customStyle="1" w:styleId="7Exact1">
    <w:name w:val="Подпись к картинке (7) Exact1"/>
    <w:basedOn w:val="7Exact"/>
    <w:uiPriority w:val="99"/>
    <w:rsid w:val="00A245AB"/>
    <w:rPr>
      <w:rFonts w:ascii="Bookman Old Style" w:hAnsi="Bookman Old Style" w:cs="Bookman Old Style"/>
      <w:sz w:val="8"/>
      <w:szCs w:val="8"/>
      <w:shd w:val="clear" w:color="auto" w:fill="FFFFFF"/>
    </w:rPr>
  </w:style>
  <w:style w:type="character" w:customStyle="1" w:styleId="5Sylfaen">
    <w:name w:val="Подпись к картинке (5) + Sylfaen"/>
    <w:aliases w:val="4 pt,Курсив Exact"/>
    <w:basedOn w:val="5Exact"/>
    <w:uiPriority w:val="99"/>
    <w:rsid w:val="00A245AB"/>
    <w:rPr>
      <w:rFonts w:ascii="Sylfaen" w:hAnsi="Sylfaen" w:cs="Sylfaen"/>
      <w:i/>
      <w:iCs/>
      <w:sz w:val="8"/>
      <w:szCs w:val="8"/>
      <w:u w:val="none"/>
      <w:shd w:val="clear" w:color="auto" w:fill="FFFFFF"/>
    </w:rPr>
  </w:style>
  <w:style w:type="character" w:customStyle="1" w:styleId="2f3">
    <w:name w:val="Заголовок №2 + Не полужирный"/>
    <w:basedOn w:val="2f0"/>
    <w:uiPriority w:val="99"/>
    <w:rsid w:val="00A245AB"/>
    <w:rPr>
      <w:b w:val="0"/>
      <w:bCs w:val="0"/>
      <w:sz w:val="26"/>
      <w:szCs w:val="26"/>
      <w:u w:val="none"/>
      <w:shd w:val="clear" w:color="auto" w:fill="FFFFFF"/>
    </w:rPr>
  </w:style>
  <w:style w:type="character" w:customStyle="1" w:styleId="212pt">
    <w:name w:val="Основной текст (2) + 12 pt"/>
    <w:basedOn w:val="2f"/>
    <w:uiPriority w:val="99"/>
    <w:rsid w:val="00A245AB"/>
    <w:rPr>
      <w:sz w:val="24"/>
      <w:szCs w:val="24"/>
      <w:u w:val="none"/>
      <w:shd w:val="clear" w:color="auto" w:fill="FFFFFF"/>
    </w:rPr>
  </w:style>
  <w:style w:type="character" w:customStyle="1" w:styleId="8Exact0">
    <w:name w:val="Подпись к картинке (8) Exact"/>
    <w:basedOn w:val="a9"/>
    <w:link w:val="83"/>
    <w:uiPriority w:val="99"/>
    <w:rsid w:val="00A245AB"/>
    <w:rPr>
      <w:rFonts w:ascii="Bookman Old Style" w:hAnsi="Bookman Old Style" w:cs="Bookman Old Style"/>
      <w:sz w:val="8"/>
      <w:szCs w:val="8"/>
      <w:shd w:val="clear" w:color="auto" w:fill="FFFFFF"/>
    </w:rPr>
  </w:style>
  <w:style w:type="paragraph" w:customStyle="1" w:styleId="83">
    <w:name w:val="Подпись к картинке (8)"/>
    <w:basedOn w:val="a8"/>
    <w:link w:val="8Exact0"/>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8Exact2">
    <w:name w:val="Подпись к картинке (8) Exact2"/>
    <w:basedOn w:val="8Exact0"/>
    <w:uiPriority w:val="99"/>
    <w:rsid w:val="00A245AB"/>
    <w:rPr>
      <w:rFonts w:ascii="Bookman Old Style" w:hAnsi="Bookman Old Style" w:cs="Bookman Old Style"/>
      <w:sz w:val="8"/>
      <w:szCs w:val="8"/>
      <w:shd w:val="clear" w:color="auto" w:fill="FFFFFF"/>
    </w:rPr>
  </w:style>
  <w:style w:type="character" w:customStyle="1" w:styleId="8Exact10">
    <w:name w:val="Подпись к картинке (8) Exact1"/>
    <w:basedOn w:val="8Exact0"/>
    <w:uiPriority w:val="99"/>
    <w:rsid w:val="00A245AB"/>
    <w:rPr>
      <w:rFonts w:ascii="Bookman Old Style" w:hAnsi="Bookman Old Style" w:cs="Bookman Old Style"/>
      <w:sz w:val="8"/>
      <w:szCs w:val="8"/>
      <w:shd w:val="clear" w:color="auto" w:fill="FFFFFF"/>
    </w:rPr>
  </w:style>
  <w:style w:type="character" w:customStyle="1" w:styleId="2f4">
    <w:name w:val="Подпись к картинке (2)_"/>
    <w:basedOn w:val="a9"/>
    <w:link w:val="2f5"/>
    <w:uiPriority w:val="99"/>
    <w:rsid w:val="00A245AB"/>
    <w:rPr>
      <w:b/>
      <w:bCs/>
      <w:shd w:val="clear" w:color="auto" w:fill="FFFFFF"/>
    </w:rPr>
  </w:style>
  <w:style w:type="paragraph" w:customStyle="1" w:styleId="2f5">
    <w:name w:val="Подпись к картинке (2)"/>
    <w:basedOn w:val="a8"/>
    <w:link w:val="2f4"/>
    <w:uiPriority w:val="99"/>
    <w:rsid w:val="00A245AB"/>
    <w:pPr>
      <w:widowControl w:val="0"/>
      <w:shd w:val="clear" w:color="auto" w:fill="FFFFFF"/>
      <w:spacing w:line="274" w:lineRule="exact"/>
      <w:jc w:val="center"/>
    </w:pPr>
    <w:rPr>
      <w:b/>
      <w:bCs/>
      <w:sz w:val="20"/>
      <w:szCs w:val="20"/>
    </w:rPr>
  </w:style>
  <w:style w:type="paragraph" w:styleId="a6">
    <w:name w:val="List"/>
    <w:basedOn w:val="a8"/>
    <w:link w:val="affff"/>
    <w:rsid w:val="00744302"/>
    <w:pPr>
      <w:numPr>
        <w:numId w:val="10"/>
      </w:numPr>
      <w:spacing w:after="60"/>
      <w:ind w:left="0"/>
      <w:jc w:val="both"/>
    </w:pPr>
    <w:rPr>
      <w:rFonts w:ascii="Tahoma" w:hAnsi="Tahoma" w:cs="Tahoma"/>
      <w:snapToGrid w:val="0"/>
    </w:rPr>
  </w:style>
  <w:style w:type="character" w:customStyle="1" w:styleId="affff">
    <w:name w:val="Список Знак"/>
    <w:link w:val="a6"/>
    <w:rsid w:val="00744302"/>
    <w:rPr>
      <w:rFonts w:ascii="Tahoma" w:hAnsi="Tahoma" w:cs="Tahoma"/>
      <w:snapToGrid w:val="0"/>
      <w:sz w:val="24"/>
      <w:szCs w:val="24"/>
    </w:rPr>
  </w:style>
  <w:style w:type="paragraph" w:customStyle="1" w:styleId="a0">
    <w:name w:val="Список нумерованный"/>
    <w:basedOn w:val="a8"/>
    <w:uiPriority w:val="99"/>
    <w:rsid w:val="00D34B4C"/>
    <w:pPr>
      <w:numPr>
        <w:numId w:val="11"/>
      </w:numPr>
      <w:spacing w:before="120"/>
      <w:jc w:val="both"/>
    </w:pPr>
  </w:style>
  <w:style w:type="paragraph" w:customStyle="1" w:styleId="affff0">
    <w:name w:val="Табличный"/>
    <w:basedOn w:val="a8"/>
    <w:rsid w:val="00D34B4C"/>
    <w:pPr>
      <w:keepNext/>
      <w:widowControl w:val="0"/>
      <w:spacing w:before="60" w:after="60"/>
      <w:jc w:val="center"/>
    </w:pPr>
    <w:rPr>
      <w:b/>
      <w:sz w:val="22"/>
      <w:szCs w:val="20"/>
    </w:rPr>
  </w:style>
  <w:style w:type="paragraph" w:customStyle="1" w:styleId="affff1">
    <w:name w:val="Содержание"/>
    <w:basedOn w:val="a8"/>
    <w:rsid w:val="00D34B4C"/>
    <w:pPr>
      <w:widowControl w:val="0"/>
      <w:spacing w:before="240" w:after="240"/>
      <w:jc w:val="center"/>
    </w:pPr>
    <w:rPr>
      <w:b/>
      <w:caps/>
      <w:szCs w:val="20"/>
    </w:rPr>
  </w:style>
  <w:style w:type="paragraph" w:customStyle="1" w:styleId="affff2">
    <w:name w:val="Название таблицы"/>
    <w:basedOn w:val="af4"/>
    <w:rsid w:val="00D34B4C"/>
    <w:pPr>
      <w:keepNext/>
      <w:spacing w:before="120"/>
    </w:pPr>
    <w:rPr>
      <w:sz w:val="22"/>
      <w:szCs w:val="22"/>
    </w:rPr>
  </w:style>
  <w:style w:type="paragraph" w:customStyle="1" w:styleId="affff3">
    <w:name w:val="Табличный_заголовки"/>
    <w:basedOn w:val="a8"/>
    <w:rsid w:val="00D34B4C"/>
    <w:pPr>
      <w:keepNext/>
      <w:keepLines/>
      <w:jc w:val="center"/>
    </w:pPr>
    <w:rPr>
      <w:b/>
      <w:sz w:val="20"/>
      <w:szCs w:val="20"/>
    </w:rPr>
  </w:style>
  <w:style w:type="paragraph" w:customStyle="1" w:styleId="affff4">
    <w:name w:val="Табличный_центр"/>
    <w:basedOn w:val="a8"/>
    <w:rsid w:val="00D34B4C"/>
    <w:pPr>
      <w:jc w:val="center"/>
    </w:pPr>
    <w:rPr>
      <w:sz w:val="22"/>
      <w:szCs w:val="22"/>
    </w:rPr>
  </w:style>
  <w:style w:type="paragraph" w:customStyle="1" w:styleId="13">
    <w:name w:val="Список 1)"/>
    <w:basedOn w:val="a8"/>
    <w:rsid w:val="00D34B4C"/>
    <w:pPr>
      <w:numPr>
        <w:numId w:val="8"/>
      </w:numPr>
      <w:spacing w:after="60"/>
      <w:jc w:val="both"/>
    </w:pPr>
  </w:style>
  <w:style w:type="paragraph" w:customStyle="1" w:styleId="a3">
    <w:name w:val="Табличный_нумерованный"/>
    <w:basedOn w:val="a8"/>
    <w:link w:val="affff5"/>
    <w:rsid w:val="00D34B4C"/>
    <w:pPr>
      <w:numPr>
        <w:numId w:val="7"/>
      </w:numPr>
    </w:pPr>
    <w:rPr>
      <w:sz w:val="22"/>
      <w:szCs w:val="22"/>
    </w:rPr>
  </w:style>
  <w:style w:type="character" w:customStyle="1" w:styleId="affff5">
    <w:name w:val="Табличный_нумерованный Знак"/>
    <w:link w:val="a3"/>
    <w:rsid w:val="00D34B4C"/>
    <w:rPr>
      <w:sz w:val="22"/>
      <w:szCs w:val="22"/>
    </w:rPr>
  </w:style>
  <w:style w:type="paragraph" w:styleId="affff6">
    <w:name w:val="toa heading"/>
    <w:basedOn w:val="a8"/>
    <w:next w:val="a8"/>
    <w:semiHidden/>
    <w:rsid w:val="00D34B4C"/>
    <w:pPr>
      <w:spacing w:before="40" w:after="20"/>
      <w:jc w:val="center"/>
    </w:pPr>
    <w:rPr>
      <w:b/>
      <w:sz w:val="22"/>
      <w:szCs w:val="20"/>
    </w:rPr>
  </w:style>
  <w:style w:type="paragraph" w:customStyle="1" w:styleId="a7">
    <w:name w:val="Требования"/>
    <w:basedOn w:val="a8"/>
    <w:rsid w:val="00D34B4C"/>
    <w:pPr>
      <w:numPr>
        <w:ilvl w:val="1"/>
        <w:numId w:val="9"/>
      </w:numPr>
      <w:spacing w:before="120" w:after="60"/>
      <w:ind w:left="0" w:firstLine="567"/>
      <w:jc w:val="both"/>
      <w:outlineLvl w:val="1"/>
    </w:pPr>
    <w:rPr>
      <w:bCs/>
      <w:i/>
      <w:iCs/>
    </w:rPr>
  </w:style>
  <w:style w:type="paragraph" w:customStyle="1" w:styleId="a2">
    <w:name w:val="Список а)"/>
    <w:basedOn w:val="a6"/>
    <w:rsid w:val="00D34B4C"/>
    <w:pPr>
      <w:numPr>
        <w:numId w:val="6"/>
      </w:numPr>
      <w:tabs>
        <w:tab w:val="num" w:pos="360"/>
      </w:tabs>
      <w:ind w:left="360" w:hanging="360"/>
    </w:pPr>
  </w:style>
  <w:style w:type="paragraph" w:styleId="affff7">
    <w:name w:val="Document Map"/>
    <w:basedOn w:val="a8"/>
    <w:link w:val="affff8"/>
    <w:uiPriority w:val="99"/>
    <w:semiHidden/>
    <w:rsid w:val="00D34B4C"/>
    <w:pPr>
      <w:widowControl w:val="0"/>
      <w:shd w:val="clear" w:color="auto" w:fill="000080"/>
      <w:suppressAutoHyphens/>
      <w:jc w:val="both"/>
    </w:pPr>
    <w:rPr>
      <w:rFonts w:ascii="Tahoma" w:hAnsi="Tahoma"/>
      <w:szCs w:val="20"/>
    </w:rPr>
  </w:style>
  <w:style w:type="character" w:customStyle="1" w:styleId="affff8">
    <w:name w:val="Схема документа Знак"/>
    <w:basedOn w:val="a9"/>
    <w:link w:val="affff7"/>
    <w:uiPriority w:val="99"/>
    <w:semiHidden/>
    <w:rsid w:val="00D34B4C"/>
    <w:rPr>
      <w:rFonts w:ascii="Tahoma" w:hAnsi="Tahoma"/>
      <w:sz w:val="24"/>
      <w:shd w:val="clear" w:color="auto" w:fill="000080"/>
    </w:rPr>
  </w:style>
  <w:style w:type="paragraph" w:customStyle="1" w:styleId="affff9">
    <w:name w:val="Табличный_слева"/>
    <w:basedOn w:val="a8"/>
    <w:rsid w:val="00D34B4C"/>
    <w:rPr>
      <w:sz w:val="22"/>
      <w:szCs w:val="22"/>
    </w:rPr>
  </w:style>
  <w:style w:type="paragraph" w:customStyle="1" w:styleId="1f8">
    <w:name w:val="Обычный 1"/>
    <w:basedOn w:val="a8"/>
    <w:next w:val="a8"/>
    <w:semiHidden/>
    <w:rsid w:val="00D34B4C"/>
    <w:pPr>
      <w:tabs>
        <w:tab w:val="num" w:pos="360"/>
      </w:tabs>
      <w:spacing w:before="120"/>
      <w:ind w:left="360" w:hanging="360"/>
      <w:jc w:val="both"/>
    </w:pPr>
    <w:rPr>
      <w:szCs w:val="20"/>
    </w:rPr>
  </w:style>
  <w:style w:type="paragraph" w:customStyle="1" w:styleId="affffa">
    <w:name w:val="Обычный влево"/>
    <w:basedOn w:val="1f8"/>
    <w:rsid w:val="00D34B4C"/>
    <w:pPr>
      <w:tabs>
        <w:tab w:val="clear" w:pos="360"/>
      </w:tabs>
      <w:spacing w:before="0"/>
      <w:ind w:left="0" w:firstLine="0"/>
      <w:jc w:val="left"/>
    </w:pPr>
  </w:style>
  <w:style w:type="paragraph" w:customStyle="1" w:styleId="affffb">
    <w:name w:val="Табличный_по ширине"/>
    <w:basedOn w:val="affff9"/>
    <w:rsid w:val="00D34B4C"/>
    <w:pPr>
      <w:jc w:val="both"/>
    </w:pPr>
  </w:style>
  <w:style w:type="paragraph" w:customStyle="1" w:styleId="101">
    <w:name w:val="Табличный_центр_10"/>
    <w:basedOn w:val="a8"/>
    <w:qFormat/>
    <w:rsid w:val="00D34B4C"/>
    <w:pPr>
      <w:jc w:val="center"/>
    </w:pPr>
    <w:rPr>
      <w:sz w:val="20"/>
    </w:rPr>
  </w:style>
  <w:style w:type="paragraph" w:customStyle="1" w:styleId="102">
    <w:name w:val="Табличный_слева_10"/>
    <w:basedOn w:val="a8"/>
    <w:qFormat/>
    <w:rsid w:val="00D34B4C"/>
    <w:rPr>
      <w:sz w:val="20"/>
    </w:rPr>
  </w:style>
  <w:style w:type="paragraph" w:customStyle="1" w:styleId="103">
    <w:name w:val="Табличный_по ширине_10"/>
    <w:basedOn w:val="a8"/>
    <w:qFormat/>
    <w:rsid w:val="00D34B4C"/>
    <w:pPr>
      <w:jc w:val="both"/>
    </w:pPr>
    <w:rPr>
      <w:sz w:val="20"/>
    </w:rPr>
  </w:style>
  <w:style w:type="paragraph" w:customStyle="1" w:styleId="10">
    <w:name w:val="Табличный_нумерованный_10"/>
    <w:basedOn w:val="a8"/>
    <w:qFormat/>
    <w:rsid w:val="00D34B4C"/>
    <w:pPr>
      <w:numPr>
        <w:numId w:val="12"/>
      </w:numPr>
    </w:pPr>
    <w:rPr>
      <w:sz w:val="20"/>
    </w:rPr>
  </w:style>
  <w:style w:type="paragraph" w:customStyle="1" w:styleId="104">
    <w:name w:val="Табличный_заголовки_10"/>
    <w:basedOn w:val="afffc"/>
    <w:qFormat/>
    <w:rsid w:val="00D34B4C"/>
    <w:pPr>
      <w:jc w:val="center"/>
    </w:pPr>
    <w:rPr>
      <w:b/>
      <w:sz w:val="20"/>
    </w:rPr>
  </w:style>
  <w:style w:type="character" w:customStyle="1" w:styleId="aff">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fe"/>
    <w:uiPriority w:val="10"/>
    <w:rsid w:val="00D34B4C"/>
    <w:rPr>
      <w:b/>
      <w:bCs/>
      <w:sz w:val="24"/>
      <w:szCs w:val="24"/>
    </w:rPr>
  </w:style>
  <w:style w:type="paragraph" w:styleId="affffc">
    <w:name w:val="Subtitle"/>
    <w:basedOn w:val="a8"/>
    <w:next w:val="a8"/>
    <w:link w:val="affffd"/>
    <w:uiPriority w:val="11"/>
    <w:qFormat/>
    <w:rsid w:val="00D34B4C"/>
    <w:pPr>
      <w:spacing w:before="200" w:after="900" w:line="360" w:lineRule="auto"/>
      <w:ind w:firstLine="680"/>
      <w:jc w:val="right"/>
    </w:pPr>
    <w:rPr>
      <w:i/>
      <w:iCs/>
    </w:rPr>
  </w:style>
  <w:style w:type="character" w:customStyle="1" w:styleId="affffd">
    <w:name w:val="Подзаголовок Знак"/>
    <w:basedOn w:val="a9"/>
    <w:link w:val="affffc"/>
    <w:uiPriority w:val="11"/>
    <w:rsid w:val="00D34B4C"/>
    <w:rPr>
      <w:i/>
      <w:iCs/>
      <w:sz w:val="24"/>
      <w:szCs w:val="24"/>
    </w:rPr>
  </w:style>
  <w:style w:type="paragraph" w:styleId="affffe">
    <w:name w:val="No Spacing"/>
    <w:aliases w:val="назв табл"/>
    <w:basedOn w:val="a8"/>
    <w:link w:val="afffff"/>
    <w:uiPriority w:val="1"/>
    <w:qFormat/>
    <w:rsid w:val="00D34B4C"/>
    <w:pPr>
      <w:spacing w:line="360" w:lineRule="auto"/>
      <w:ind w:firstLine="680"/>
      <w:jc w:val="both"/>
    </w:pPr>
  </w:style>
  <w:style w:type="paragraph" w:styleId="2f6">
    <w:name w:val="Quote"/>
    <w:basedOn w:val="a8"/>
    <w:next w:val="a8"/>
    <w:link w:val="2f7"/>
    <w:uiPriority w:val="29"/>
    <w:qFormat/>
    <w:rsid w:val="00D34B4C"/>
    <w:pPr>
      <w:spacing w:line="360" w:lineRule="auto"/>
      <w:ind w:firstLine="680"/>
      <w:jc w:val="both"/>
    </w:pPr>
    <w:rPr>
      <w:rFonts w:ascii="Cambria" w:hAnsi="Cambria"/>
      <w:i/>
      <w:iCs/>
      <w:color w:val="5A5A5A"/>
    </w:rPr>
  </w:style>
  <w:style w:type="character" w:customStyle="1" w:styleId="2f7">
    <w:name w:val="Цитата 2 Знак"/>
    <w:basedOn w:val="a9"/>
    <w:link w:val="2f6"/>
    <w:uiPriority w:val="29"/>
    <w:rsid w:val="00D34B4C"/>
    <w:rPr>
      <w:rFonts w:ascii="Cambria" w:hAnsi="Cambria"/>
      <w:i/>
      <w:iCs/>
      <w:color w:val="5A5A5A"/>
      <w:sz w:val="24"/>
      <w:szCs w:val="24"/>
    </w:rPr>
  </w:style>
  <w:style w:type="paragraph" w:styleId="afffff0">
    <w:name w:val="Intense Quote"/>
    <w:basedOn w:val="a8"/>
    <w:next w:val="a8"/>
    <w:link w:val="afffff1"/>
    <w:uiPriority w:val="30"/>
    <w:qFormat/>
    <w:rsid w:val="00D34B4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1">
    <w:name w:val="Выделенная цитата Знак"/>
    <w:basedOn w:val="a9"/>
    <w:link w:val="afffff0"/>
    <w:uiPriority w:val="30"/>
    <w:rsid w:val="00D34B4C"/>
    <w:rPr>
      <w:rFonts w:ascii="Cambria" w:hAnsi="Cambria"/>
      <w:i/>
      <w:iCs/>
      <w:color w:val="F4F4F4"/>
      <w:sz w:val="24"/>
      <w:szCs w:val="24"/>
      <w:shd w:val="clear" w:color="auto" w:fill="4F81BD"/>
    </w:rPr>
  </w:style>
  <w:style w:type="character" w:styleId="afffff2">
    <w:name w:val="Subtle Emphasis"/>
    <w:uiPriority w:val="19"/>
    <w:qFormat/>
    <w:rsid w:val="00D34B4C"/>
    <w:rPr>
      <w:i/>
      <w:iCs/>
      <w:color w:val="5A5A5A"/>
    </w:rPr>
  </w:style>
  <w:style w:type="character" w:styleId="afffff3">
    <w:name w:val="Intense Emphasis"/>
    <w:uiPriority w:val="21"/>
    <w:qFormat/>
    <w:rsid w:val="00D34B4C"/>
    <w:rPr>
      <w:b/>
      <w:bCs/>
      <w:i/>
      <w:iCs/>
      <w:color w:val="4F81BD"/>
      <w:sz w:val="22"/>
      <w:szCs w:val="22"/>
    </w:rPr>
  </w:style>
  <w:style w:type="character" w:styleId="afffff4">
    <w:name w:val="Subtle Reference"/>
    <w:uiPriority w:val="31"/>
    <w:qFormat/>
    <w:rsid w:val="00D34B4C"/>
    <w:rPr>
      <w:color w:val="auto"/>
      <w:u w:val="single" w:color="9BBB59"/>
    </w:rPr>
  </w:style>
  <w:style w:type="character" w:styleId="afffff5">
    <w:name w:val="Intense Reference"/>
    <w:uiPriority w:val="32"/>
    <w:qFormat/>
    <w:rsid w:val="00D34B4C"/>
    <w:rPr>
      <w:b/>
      <w:bCs/>
      <w:color w:val="76923C"/>
      <w:u w:val="single" w:color="9BBB59"/>
    </w:rPr>
  </w:style>
  <w:style w:type="character" w:styleId="afffff6">
    <w:name w:val="Book Title"/>
    <w:uiPriority w:val="33"/>
    <w:qFormat/>
    <w:rsid w:val="00D34B4C"/>
    <w:rPr>
      <w:rFonts w:ascii="Cambria" w:eastAsia="Times New Roman" w:hAnsi="Cambria" w:cs="Times New Roman"/>
      <w:b/>
      <w:bCs/>
      <w:i/>
      <w:iCs/>
      <w:color w:val="auto"/>
    </w:rPr>
  </w:style>
  <w:style w:type="numbering" w:styleId="111111">
    <w:name w:val="Outline List 2"/>
    <w:basedOn w:val="ab"/>
    <w:rsid w:val="00D34B4C"/>
  </w:style>
  <w:style w:type="numbering" w:styleId="1ai">
    <w:name w:val="Outline List 1"/>
    <w:basedOn w:val="ab"/>
    <w:rsid w:val="00D34B4C"/>
  </w:style>
  <w:style w:type="character" w:customStyle="1" w:styleId="34">
    <w:name w:val="Основной текст с отступом 3 Знак"/>
    <w:link w:val="33"/>
    <w:uiPriority w:val="99"/>
    <w:rsid w:val="00D34B4C"/>
    <w:rPr>
      <w:sz w:val="16"/>
      <w:szCs w:val="16"/>
    </w:rPr>
  </w:style>
  <w:style w:type="paragraph" w:styleId="afffff7">
    <w:name w:val="Block Text"/>
    <w:basedOn w:val="a8"/>
    <w:rsid w:val="00D34B4C"/>
    <w:pPr>
      <w:spacing w:line="360" w:lineRule="auto"/>
      <w:ind w:left="526" w:right="43" w:firstLine="709"/>
      <w:jc w:val="both"/>
    </w:pPr>
    <w:rPr>
      <w:sz w:val="28"/>
      <w:szCs w:val="28"/>
    </w:rPr>
  </w:style>
  <w:style w:type="character" w:styleId="afffff8">
    <w:name w:val="line number"/>
    <w:rsid w:val="00D34B4C"/>
    <w:rPr>
      <w:sz w:val="18"/>
      <w:szCs w:val="18"/>
    </w:rPr>
  </w:style>
  <w:style w:type="paragraph" w:styleId="2f8">
    <w:name w:val="List 2"/>
    <w:basedOn w:val="a6"/>
    <w:rsid w:val="00D34B4C"/>
    <w:pPr>
      <w:numPr>
        <w:numId w:val="0"/>
      </w:numPr>
      <w:spacing w:after="240" w:line="240" w:lineRule="atLeast"/>
      <w:ind w:left="1800" w:hanging="360"/>
    </w:pPr>
    <w:rPr>
      <w:rFonts w:ascii="Arial" w:hAnsi="Arial" w:cs="Arial"/>
      <w:snapToGrid/>
      <w:spacing w:val="-5"/>
      <w:sz w:val="20"/>
      <w:szCs w:val="20"/>
      <w:lang w:eastAsia="en-US"/>
    </w:rPr>
  </w:style>
  <w:style w:type="paragraph" w:styleId="3f">
    <w:name w:val="List 3"/>
    <w:basedOn w:val="a6"/>
    <w:rsid w:val="00D34B4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6"/>
    <w:rsid w:val="00D34B4C"/>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6"/>
    <w:rsid w:val="00D34B4C"/>
    <w:pPr>
      <w:numPr>
        <w:numId w:val="0"/>
      </w:numPr>
      <w:spacing w:after="240" w:line="240" w:lineRule="atLeast"/>
      <w:ind w:left="2880" w:hanging="360"/>
    </w:pPr>
    <w:rPr>
      <w:rFonts w:ascii="Arial" w:hAnsi="Arial" w:cs="Arial"/>
      <w:snapToGrid/>
      <w:spacing w:val="-5"/>
      <w:sz w:val="20"/>
      <w:szCs w:val="20"/>
      <w:lang w:eastAsia="en-US"/>
    </w:rPr>
  </w:style>
  <w:style w:type="paragraph" w:styleId="2f9">
    <w:name w:val="List Bullet 2"/>
    <w:basedOn w:val="a"/>
    <w:autoRedefine/>
    <w:rsid w:val="00D34B4C"/>
    <w:pPr>
      <w:numPr>
        <w:numId w:val="0"/>
      </w:numPr>
      <w:tabs>
        <w:tab w:val="num" w:pos="360"/>
      </w:tabs>
      <w:spacing w:after="240" w:line="240" w:lineRule="atLeast"/>
      <w:ind w:left="1800" w:hanging="360"/>
      <w:jc w:val="both"/>
    </w:pPr>
    <w:rPr>
      <w:rFonts w:ascii="Arial" w:hAnsi="Arial" w:cs="Arial"/>
      <w:spacing w:val="-5"/>
      <w:sz w:val="20"/>
      <w:szCs w:val="20"/>
      <w:lang w:eastAsia="en-US"/>
    </w:rPr>
  </w:style>
  <w:style w:type="paragraph" w:styleId="3f0">
    <w:name w:val="List Bullet 3"/>
    <w:basedOn w:val="a"/>
    <w:autoRedefine/>
    <w:rsid w:val="00D34B4C"/>
    <w:pPr>
      <w:numPr>
        <w:numId w:val="0"/>
      </w:numPr>
      <w:tabs>
        <w:tab w:val="num" w:pos="360"/>
      </w:tabs>
      <w:spacing w:after="240" w:line="240" w:lineRule="atLeast"/>
      <w:ind w:left="2160" w:hanging="360"/>
      <w:jc w:val="both"/>
    </w:pPr>
    <w:rPr>
      <w:rFonts w:ascii="Arial" w:hAnsi="Arial" w:cs="Arial"/>
      <w:spacing w:val="-5"/>
      <w:sz w:val="20"/>
      <w:szCs w:val="20"/>
      <w:lang w:eastAsia="en-US"/>
    </w:rPr>
  </w:style>
  <w:style w:type="paragraph" w:styleId="43">
    <w:name w:val="List Bullet 4"/>
    <w:basedOn w:val="a"/>
    <w:autoRedefine/>
    <w:rsid w:val="00D34B4C"/>
    <w:pPr>
      <w:numPr>
        <w:numId w:val="0"/>
      </w:numPr>
      <w:tabs>
        <w:tab w:val="num" w:pos="360"/>
      </w:tabs>
      <w:spacing w:after="240" w:line="240" w:lineRule="atLeast"/>
      <w:ind w:left="2520" w:hanging="360"/>
      <w:jc w:val="both"/>
    </w:pPr>
    <w:rPr>
      <w:rFonts w:ascii="Arial" w:hAnsi="Arial" w:cs="Arial"/>
      <w:spacing w:val="-5"/>
      <w:sz w:val="20"/>
      <w:szCs w:val="20"/>
      <w:lang w:eastAsia="en-US"/>
    </w:rPr>
  </w:style>
  <w:style w:type="paragraph" w:styleId="54">
    <w:name w:val="List Bullet 5"/>
    <w:basedOn w:val="a"/>
    <w:autoRedefine/>
    <w:rsid w:val="00D34B4C"/>
    <w:pPr>
      <w:numPr>
        <w:numId w:val="0"/>
      </w:numPr>
      <w:tabs>
        <w:tab w:val="num" w:pos="360"/>
      </w:tabs>
      <w:spacing w:after="240" w:line="240" w:lineRule="atLeast"/>
      <w:ind w:left="2880" w:hanging="360"/>
      <w:jc w:val="both"/>
    </w:pPr>
    <w:rPr>
      <w:rFonts w:ascii="Arial" w:hAnsi="Arial" w:cs="Arial"/>
      <w:spacing w:val="-5"/>
      <w:sz w:val="20"/>
      <w:szCs w:val="20"/>
      <w:lang w:eastAsia="en-US"/>
    </w:rPr>
  </w:style>
  <w:style w:type="paragraph" w:styleId="afffff9">
    <w:name w:val="List Continue"/>
    <w:basedOn w:val="a6"/>
    <w:rsid w:val="00D34B4C"/>
    <w:pPr>
      <w:numPr>
        <w:numId w:val="0"/>
      </w:numPr>
      <w:spacing w:after="240" w:line="240" w:lineRule="atLeast"/>
      <w:ind w:left="1440"/>
    </w:pPr>
    <w:rPr>
      <w:rFonts w:ascii="Arial" w:hAnsi="Arial" w:cs="Arial"/>
      <w:snapToGrid/>
      <w:spacing w:val="-5"/>
      <w:sz w:val="20"/>
      <w:szCs w:val="20"/>
      <w:lang w:eastAsia="en-US"/>
    </w:rPr>
  </w:style>
  <w:style w:type="paragraph" w:styleId="2fa">
    <w:name w:val="List Continue 2"/>
    <w:basedOn w:val="afffff9"/>
    <w:rsid w:val="00D34B4C"/>
    <w:pPr>
      <w:ind w:left="2160"/>
    </w:pPr>
  </w:style>
  <w:style w:type="paragraph" w:styleId="3f1">
    <w:name w:val="List Continue 3"/>
    <w:basedOn w:val="afffff9"/>
    <w:rsid w:val="00D34B4C"/>
    <w:pPr>
      <w:ind w:left="2520"/>
    </w:pPr>
  </w:style>
  <w:style w:type="paragraph" w:styleId="44">
    <w:name w:val="List Continue 4"/>
    <w:basedOn w:val="afffff9"/>
    <w:rsid w:val="00D34B4C"/>
    <w:pPr>
      <w:ind w:left="2880"/>
    </w:pPr>
  </w:style>
  <w:style w:type="paragraph" w:styleId="55">
    <w:name w:val="List Continue 5"/>
    <w:basedOn w:val="afffff9"/>
    <w:rsid w:val="00D34B4C"/>
    <w:pPr>
      <w:ind w:left="3240"/>
    </w:pPr>
  </w:style>
  <w:style w:type="paragraph" w:styleId="afffffa">
    <w:name w:val="List Number"/>
    <w:basedOn w:val="a8"/>
    <w:rsid w:val="00D34B4C"/>
    <w:pPr>
      <w:spacing w:before="100" w:beforeAutospacing="1" w:after="100" w:afterAutospacing="1" w:line="360" w:lineRule="auto"/>
      <w:ind w:firstLine="709"/>
      <w:jc w:val="both"/>
    </w:pPr>
    <w:rPr>
      <w:sz w:val="28"/>
      <w:szCs w:val="28"/>
    </w:rPr>
  </w:style>
  <w:style w:type="paragraph" w:styleId="3f2">
    <w:name w:val="List Number 3"/>
    <w:basedOn w:val="afffffa"/>
    <w:rsid w:val="00D34B4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D34B4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a"/>
    <w:rsid w:val="00D34B4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2"/>
    <w:link w:val="afffffc"/>
    <w:rsid w:val="00D34B4C"/>
    <w:pPr>
      <w:keepLines/>
      <w:tabs>
        <w:tab w:val="left" w:pos="3600"/>
        <w:tab w:val="left" w:pos="4680"/>
      </w:tabs>
      <w:spacing w:line="280" w:lineRule="exact"/>
      <w:ind w:left="1080" w:right="2160" w:hanging="1080"/>
      <w:jc w:val="both"/>
    </w:pPr>
    <w:rPr>
      <w:rFonts w:ascii="Arial" w:hAnsi="Arial"/>
      <w:sz w:val="22"/>
      <w:szCs w:val="22"/>
      <w:lang w:val="ru-RU" w:bidi="ar-SA"/>
    </w:rPr>
  </w:style>
  <w:style w:type="character" w:customStyle="1" w:styleId="afffffc">
    <w:name w:val="Шапка Знак"/>
    <w:basedOn w:val="a9"/>
    <w:link w:val="afffffb"/>
    <w:rsid w:val="00D34B4C"/>
    <w:rPr>
      <w:rFonts w:ascii="Arial" w:hAnsi="Arial"/>
      <w:sz w:val="22"/>
      <w:szCs w:val="22"/>
      <w:lang w:eastAsia="en-US"/>
    </w:rPr>
  </w:style>
  <w:style w:type="paragraph" w:styleId="afffffd">
    <w:name w:val="Normal Indent"/>
    <w:basedOn w:val="a8"/>
    <w:rsid w:val="00D34B4C"/>
    <w:pPr>
      <w:spacing w:line="360" w:lineRule="auto"/>
      <w:ind w:left="1440" w:firstLine="709"/>
      <w:jc w:val="both"/>
    </w:pPr>
    <w:rPr>
      <w:rFonts w:ascii="Arial" w:hAnsi="Arial" w:cs="Arial"/>
      <w:spacing w:val="-5"/>
      <w:sz w:val="20"/>
      <w:szCs w:val="20"/>
      <w:lang w:eastAsia="en-US"/>
    </w:rPr>
  </w:style>
  <w:style w:type="paragraph" w:styleId="HTML1">
    <w:name w:val="HTML Address"/>
    <w:basedOn w:val="a8"/>
    <w:link w:val="HTML2"/>
    <w:rsid w:val="00D34B4C"/>
    <w:pPr>
      <w:spacing w:line="360" w:lineRule="auto"/>
      <w:ind w:left="1080" w:firstLine="709"/>
      <w:jc w:val="both"/>
    </w:pPr>
    <w:rPr>
      <w:rFonts w:ascii="Arial" w:hAnsi="Arial"/>
      <w:i/>
      <w:iCs/>
      <w:spacing w:val="-5"/>
      <w:sz w:val="20"/>
      <w:szCs w:val="20"/>
      <w:lang w:eastAsia="en-US"/>
    </w:rPr>
  </w:style>
  <w:style w:type="character" w:customStyle="1" w:styleId="HTML2">
    <w:name w:val="Адрес HTML Знак"/>
    <w:basedOn w:val="a9"/>
    <w:link w:val="HTML1"/>
    <w:rsid w:val="00D34B4C"/>
    <w:rPr>
      <w:rFonts w:ascii="Arial" w:hAnsi="Arial"/>
      <w:i/>
      <w:iCs/>
      <w:spacing w:val="-5"/>
      <w:lang w:eastAsia="en-US"/>
    </w:rPr>
  </w:style>
  <w:style w:type="paragraph" w:styleId="afffffe">
    <w:name w:val="envelope address"/>
    <w:basedOn w:val="a8"/>
    <w:rsid w:val="00D34B4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3">
    <w:name w:val="HTML Acronym"/>
    <w:rsid w:val="00D34B4C"/>
    <w:rPr>
      <w:lang w:val="ru-RU"/>
    </w:rPr>
  </w:style>
  <w:style w:type="paragraph" w:styleId="affffff">
    <w:name w:val="Date"/>
    <w:basedOn w:val="a8"/>
    <w:next w:val="a8"/>
    <w:link w:val="affffff0"/>
    <w:rsid w:val="00D34B4C"/>
    <w:pPr>
      <w:spacing w:line="360" w:lineRule="auto"/>
      <w:ind w:left="1080" w:firstLine="709"/>
      <w:jc w:val="both"/>
    </w:pPr>
    <w:rPr>
      <w:rFonts w:ascii="Arial" w:hAnsi="Arial"/>
      <w:spacing w:val="-5"/>
      <w:sz w:val="20"/>
      <w:szCs w:val="20"/>
      <w:lang w:eastAsia="en-US"/>
    </w:rPr>
  </w:style>
  <w:style w:type="character" w:customStyle="1" w:styleId="affffff0">
    <w:name w:val="Дата Знак"/>
    <w:basedOn w:val="a9"/>
    <w:link w:val="affffff"/>
    <w:rsid w:val="00D34B4C"/>
    <w:rPr>
      <w:rFonts w:ascii="Arial" w:hAnsi="Arial"/>
      <w:spacing w:val="-5"/>
      <w:lang w:eastAsia="en-US"/>
    </w:rPr>
  </w:style>
  <w:style w:type="paragraph" w:styleId="affffff1">
    <w:name w:val="Note Heading"/>
    <w:basedOn w:val="a8"/>
    <w:next w:val="a8"/>
    <w:link w:val="affffff2"/>
    <w:rsid w:val="00D34B4C"/>
    <w:pPr>
      <w:spacing w:line="360" w:lineRule="auto"/>
      <w:ind w:left="1080" w:firstLine="709"/>
      <w:jc w:val="both"/>
    </w:pPr>
    <w:rPr>
      <w:rFonts w:ascii="Arial" w:hAnsi="Arial"/>
      <w:spacing w:val="-5"/>
      <w:sz w:val="20"/>
      <w:szCs w:val="20"/>
      <w:lang w:eastAsia="en-US"/>
    </w:rPr>
  </w:style>
  <w:style w:type="character" w:customStyle="1" w:styleId="affffff2">
    <w:name w:val="Заголовок записки Знак"/>
    <w:basedOn w:val="a9"/>
    <w:link w:val="affffff1"/>
    <w:rsid w:val="00D34B4C"/>
    <w:rPr>
      <w:rFonts w:ascii="Arial" w:hAnsi="Arial"/>
      <w:spacing w:val="-5"/>
      <w:lang w:eastAsia="en-US"/>
    </w:rPr>
  </w:style>
  <w:style w:type="character" w:styleId="HTML4">
    <w:name w:val="HTML Keyboard"/>
    <w:rsid w:val="00D34B4C"/>
    <w:rPr>
      <w:rFonts w:ascii="Courier New" w:hAnsi="Courier New" w:cs="Courier New"/>
      <w:sz w:val="20"/>
      <w:szCs w:val="20"/>
      <w:lang w:val="ru-RU"/>
    </w:rPr>
  </w:style>
  <w:style w:type="character" w:styleId="HTML5">
    <w:name w:val="HTML Code"/>
    <w:rsid w:val="00D34B4C"/>
    <w:rPr>
      <w:rFonts w:ascii="Courier New" w:hAnsi="Courier New" w:cs="Courier New"/>
      <w:sz w:val="20"/>
      <w:szCs w:val="20"/>
      <w:lang w:val="ru-RU"/>
    </w:rPr>
  </w:style>
  <w:style w:type="paragraph" w:styleId="affffff3">
    <w:name w:val="Body Text First Indent"/>
    <w:basedOn w:val="af2"/>
    <w:link w:val="affffff4"/>
    <w:uiPriority w:val="99"/>
    <w:rsid w:val="00D34B4C"/>
    <w:pPr>
      <w:spacing w:line="360" w:lineRule="auto"/>
      <w:ind w:left="1080" w:firstLine="210"/>
      <w:jc w:val="both"/>
    </w:pPr>
    <w:rPr>
      <w:rFonts w:ascii="Arial" w:hAnsi="Arial"/>
      <w:spacing w:val="-5"/>
      <w:lang w:val="ru-RU" w:bidi="ar-SA"/>
    </w:rPr>
  </w:style>
  <w:style w:type="character" w:customStyle="1" w:styleId="affffff4">
    <w:name w:val="Красная строка Знак"/>
    <w:basedOn w:val="af3"/>
    <w:link w:val="affffff3"/>
    <w:uiPriority w:val="99"/>
    <w:rsid w:val="00D34B4C"/>
    <w:rPr>
      <w:rFonts w:ascii="Arial" w:hAnsi="Arial"/>
      <w:spacing w:val="-5"/>
      <w:sz w:val="24"/>
      <w:szCs w:val="24"/>
      <w:lang w:val="en-US" w:eastAsia="en-US" w:bidi="en-US"/>
    </w:rPr>
  </w:style>
  <w:style w:type="paragraph" w:styleId="2fb">
    <w:name w:val="Body Text First Indent 2"/>
    <w:basedOn w:val="afa"/>
    <w:link w:val="2fc"/>
    <w:rsid w:val="00D34B4C"/>
    <w:pPr>
      <w:spacing w:line="360" w:lineRule="auto"/>
      <w:ind w:firstLine="210"/>
    </w:pPr>
    <w:rPr>
      <w:rFonts w:ascii="Arial" w:hAnsi="Arial"/>
      <w:spacing w:val="-5"/>
      <w:lang w:eastAsia="en-US"/>
    </w:rPr>
  </w:style>
  <w:style w:type="character" w:customStyle="1" w:styleId="2fc">
    <w:name w:val="Красная строка 2 Знак"/>
    <w:basedOn w:val="afb"/>
    <w:link w:val="2fb"/>
    <w:rsid w:val="00D34B4C"/>
    <w:rPr>
      <w:rFonts w:ascii="Arial" w:hAnsi="Arial"/>
      <w:spacing w:val="-5"/>
      <w:sz w:val="24"/>
      <w:szCs w:val="24"/>
      <w:lang w:eastAsia="en-US"/>
    </w:rPr>
  </w:style>
  <w:style w:type="character" w:styleId="HTML6">
    <w:name w:val="HTML Sample"/>
    <w:rsid w:val="00D34B4C"/>
    <w:rPr>
      <w:rFonts w:ascii="Courier New" w:hAnsi="Courier New" w:cs="Courier New"/>
      <w:lang w:val="ru-RU"/>
    </w:rPr>
  </w:style>
  <w:style w:type="paragraph" w:styleId="2fd">
    <w:name w:val="envelope return"/>
    <w:basedOn w:val="a8"/>
    <w:rsid w:val="00D34B4C"/>
    <w:pPr>
      <w:spacing w:line="360" w:lineRule="auto"/>
      <w:ind w:left="1080" w:firstLine="709"/>
      <w:jc w:val="both"/>
    </w:pPr>
    <w:rPr>
      <w:rFonts w:ascii="Arial" w:hAnsi="Arial" w:cs="Arial"/>
      <w:spacing w:val="-5"/>
      <w:sz w:val="20"/>
      <w:szCs w:val="20"/>
      <w:lang w:eastAsia="en-US"/>
    </w:rPr>
  </w:style>
  <w:style w:type="character" w:styleId="HTML7">
    <w:name w:val="HTML Definition"/>
    <w:rsid w:val="00D34B4C"/>
    <w:rPr>
      <w:i/>
      <w:iCs/>
      <w:lang w:val="ru-RU"/>
    </w:rPr>
  </w:style>
  <w:style w:type="character" w:styleId="HTML8">
    <w:name w:val="HTML Variable"/>
    <w:rsid w:val="00D34B4C"/>
    <w:rPr>
      <w:i/>
      <w:iCs/>
      <w:lang w:val="ru-RU"/>
    </w:rPr>
  </w:style>
  <w:style w:type="character" w:styleId="HTML9">
    <w:name w:val="HTML Typewriter"/>
    <w:rsid w:val="00D34B4C"/>
    <w:rPr>
      <w:rFonts w:ascii="Courier New" w:hAnsi="Courier New" w:cs="Courier New"/>
      <w:sz w:val="20"/>
      <w:szCs w:val="20"/>
      <w:lang w:val="ru-RU"/>
    </w:rPr>
  </w:style>
  <w:style w:type="paragraph" w:styleId="affffff5">
    <w:name w:val="Signature"/>
    <w:basedOn w:val="a8"/>
    <w:link w:val="affffff6"/>
    <w:rsid w:val="00D34B4C"/>
    <w:pPr>
      <w:spacing w:line="360" w:lineRule="auto"/>
      <w:ind w:left="4252" w:firstLine="709"/>
      <w:jc w:val="both"/>
    </w:pPr>
    <w:rPr>
      <w:rFonts w:ascii="Arial" w:hAnsi="Arial"/>
      <w:spacing w:val="-5"/>
      <w:sz w:val="20"/>
      <w:szCs w:val="20"/>
      <w:lang w:eastAsia="en-US"/>
    </w:rPr>
  </w:style>
  <w:style w:type="character" w:customStyle="1" w:styleId="affffff6">
    <w:name w:val="Подпись Знак"/>
    <w:basedOn w:val="a9"/>
    <w:link w:val="affffff5"/>
    <w:rsid w:val="00D34B4C"/>
    <w:rPr>
      <w:rFonts w:ascii="Arial" w:hAnsi="Arial"/>
      <w:spacing w:val="-5"/>
      <w:lang w:eastAsia="en-US"/>
    </w:rPr>
  </w:style>
  <w:style w:type="paragraph" w:styleId="affffff7">
    <w:name w:val="Salutation"/>
    <w:basedOn w:val="a8"/>
    <w:next w:val="a8"/>
    <w:link w:val="affffff8"/>
    <w:rsid w:val="00D34B4C"/>
    <w:pPr>
      <w:spacing w:line="360" w:lineRule="auto"/>
      <w:ind w:left="1080" w:firstLine="709"/>
      <w:jc w:val="both"/>
    </w:pPr>
    <w:rPr>
      <w:rFonts w:ascii="Arial" w:hAnsi="Arial"/>
      <w:spacing w:val="-5"/>
      <w:sz w:val="20"/>
      <w:szCs w:val="20"/>
      <w:lang w:eastAsia="en-US"/>
    </w:rPr>
  </w:style>
  <w:style w:type="character" w:customStyle="1" w:styleId="affffff8">
    <w:name w:val="Приветствие Знак"/>
    <w:basedOn w:val="a9"/>
    <w:link w:val="affffff7"/>
    <w:rsid w:val="00D34B4C"/>
    <w:rPr>
      <w:rFonts w:ascii="Arial" w:hAnsi="Arial"/>
      <w:spacing w:val="-5"/>
      <w:lang w:eastAsia="en-US"/>
    </w:rPr>
  </w:style>
  <w:style w:type="paragraph" w:styleId="affffff9">
    <w:name w:val="Closing"/>
    <w:basedOn w:val="a8"/>
    <w:link w:val="affffffa"/>
    <w:rsid w:val="00D34B4C"/>
    <w:pPr>
      <w:spacing w:line="360" w:lineRule="auto"/>
      <w:ind w:left="4252" w:firstLine="709"/>
      <w:jc w:val="both"/>
    </w:pPr>
    <w:rPr>
      <w:rFonts w:ascii="Arial" w:hAnsi="Arial"/>
      <w:spacing w:val="-5"/>
      <w:sz w:val="20"/>
      <w:szCs w:val="20"/>
      <w:lang w:eastAsia="en-US"/>
    </w:rPr>
  </w:style>
  <w:style w:type="character" w:customStyle="1" w:styleId="affffffa">
    <w:name w:val="Прощание Знак"/>
    <w:basedOn w:val="a9"/>
    <w:link w:val="affffff9"/>
    <w:rsid w:val="00D34B4C"/>
    <w:rPr>
      <w:rFonts w:ascii="Arial" w:hAnsi="Arial"/>
      <w:spacing w:val="-5"/>
      <w:lang w:eastAsia="en-US"/>
    </w:rPr>
  </w:style>
  <w:style w:type="character" w:customStyle="1" w:styleId="af8">
    <w:name w:val="Текст Знак"/>
    <w:link w:val="af7"/>
    <w:rsid w:val="00D34B4C"/>
    <w:rPr>
      <w:rFonts w:ascii="Courier New" w:hAnsi="Courier New" w:cs="Courier New"/>
    </w:rPr>
  </w:style>
  <w:style w:type="character" w:styleId="HTMLa">
    <w:name w:val="HTML Cite"/>
    <w:rsid w:val="00D34B4C"/>
    <w:rPr>
      <w:i/>
      <w:iCs/>
      <w:lang w:val="ru-RU"/>
    </w:rPr>
  </w:style>
  <w:style w:type="paragraph" w:styleId="affffffb">
    <w:name w:val="E-mail Signature"/>
    <w:basedOn w:val="a8"/>
    <w:link w:val="affffffc"/>
    <w:rsid w:val="00D34B4C"/>
    <w:pPr>
      <w:spacing w:line="360" w:lineRule="auto"/>
      <w:ind w:left="1080" w:firstLine="709"/>
      <w:jc w:val="both"/>
    </w:pPr>
    <w:rPr>
      <w:rFonts w:ascii="Arial" w:hAnsi="Arial"/>
      <w:spacing w:val="-5"/>
      <w:sz w:val="20"/>
      <w:szCs w:val="20"/>
      <w:lang w:eastAsia="en-US"/>
    </w:rPr>
  </w:style>
  <w:style w:type="character" w:customStyle="1" w:styleId="affffffc">
    <w:name w:val="Электронная подпись Знак"/>
    <w:basedOn w:val="a9"/>
    <w:link w:val="affffffb"/>
    <w:rsid w:val="00D34B4C"/>
    <w:rPr>
      <w:rFonts w:ascii="Arial" w:hAnsi="Arial"/>
      <w:spacing w:val="-5"/>
      <w:lang w:eastAsia="en-US"/>
    </w:rPr>
  </w:style>
  <w:style w:type="table" w:styleId="-1">
    <w:name w:val="Table Web 1"/>
    <w:basedOn w:val="aa"/>
    <w:rsid w:val="00D34B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D34B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D34B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a"/>
    <w:rsid w:val="00D34B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a"/>
    <w:rsid w:val="00D34B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a"/>
    <w:rsid w:val="00D34B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a"/>
    <w:rsid w:val="00D34B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D34B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a"/>
    <w:rsid w:val="00D34B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rsid w:val="00D34B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a"/>
    <w:rsid w:val="00D34B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a"/>
    <w:rsid w:val="00D34B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a"/>
    <w:rsid w:val="00D34B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a"/>
    <w:rsid w:val="00D34B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a"/>
    <w:rsid w:val="00D34B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a"/>
    <w:rsid w:val="00D34B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D34B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a"/>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a"/>
    <w:rsid w:val="00D34B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a"/>
    <w:rsid w:val="00D34B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a"/>
    <w:rsid w:val="00D34B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a"/>
    <w:rsid w:val="00D34B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b"/>
    <w:rsid w:val="00D34B4C"/>
  </w:style>
  <w:style w:type="table" w:styleId="1fe">
    <w:name w:val="Table Columns 1"/>
    <w:basedOn w:val="aa"/>
    <w:rsid w:val="00D34B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a"/>
    <w:rsid w:val="00D34B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a"/>
    <w:rsid w:val="00D34B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D34B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rsid w:val="00D34B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D34B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D34B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D34B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D34B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D34B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D34B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
    <w:name w:val="Table Colorful 1"/>
    <w:basedOn w:val="aa"/>
    <w:rsid w:val="00D34B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a"/>
    <w:rsid w:val="00D34B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a"/>
    <w:rsid w:val="00D34B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1">
    <w:name w:val="endnote text"/>
    <w:basedOn w:val="a8"/>
    <w:link w:val="afffffff2"/>
    <w:uiPriority w:val="99"/>
    <w:rsid w:val="00D34B4C"/>
    <w:pPr>
      <w:spacing w:line="360" w:lineRule="auto"/>
      <w:ind w:firstLine="680"/>
      <w:jc w:val="both"/>
    </w:pPr>
    <w:rPr>
      <w:sz w:val="20"/>
      <w:szCs w:val="20"/>
    </w:rPr>
  </w:style>
  <w:style w:type="character" w:customStyle="1" w:styleId="afffffff2">
    <w:name w:val="Текст концевой сноски Знак"/>
    <w:basedOn w:val="a9"/>
    <w:link w:val="afffffff1"/>
    <w:uiPriority w:val="99"/>
    <w:rsid w:val="00D34B4C"/>
  </w:style>
  <w:style w:type="character" w:styleId="afffffff3">
    <w:name w:val="endnote reference"/>
    <w:uiPriority w:val="99"/>
    <w:rsid w:val="00D34B4C"/>
    <w:rPr>
      <w:vertAlign w:val="superscript"/>
    </w:rPr>
  </w:style>
  <w:style w:type="table" w:styleId="2-5">
    <w:name w:val="Medium Shading 2 Accent 5"/>
    <w:basedOn w:val="aa"/>
    <w:uiPriority w:val="64"/>
    <w:rsid w:val="00D34B4C"/>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4">
    <w:name w:val="Îáû÷íûé"/>
    <w:rsid w:val="00D34B4C"/>
    <w:rPr>
      <w:sz w:val="28"/>
    </w:rPr>
  </w:style>
  <w:style w:type="paragraph" w:customStyle="1" w:styleId="S5">
    <w:name w:val="S_Обычный"/>
    <w:basedOn w:val="a8"/>
    <w:link w:val="S6"/>
    <w:qFormat/>
    <w:rsid w:val="00D34B4C"/>
    <w:pPr>
      <w:spacing w:before="120" w:after="60"/>
      <w:ind w:firstLine="567"/>
      <w:jc w:val="both"/>
    </w:pPr>
    <w:rPr>
      <w:lang w:eastAsia="ar-SA"/>
    </w:rPr>
  </w:style>
  <w:style w:type="character" w:customStyle="1" w:styleId="S6">
    <w:name w:val="S_Обычный Знак"/>
    <w:link w:val="S5"/>
    <w:rsid w:val="00D34B4C"/>
    <w:rPr>
      <w:sz w:val="24"/>
      <w:szCs w:val="24"/>
      <w:lang w:eastAsia="ar-SA"/>
    </w:rPr>
  </w:style>
  <w:style w:type="paragraph" w:customStyle="1" w:styleId="S7">
    <w:name w:val="S_Титульный"/>
    <w:basedOn w:val="a8"/>
    <w:rsid w:val="00D34B4C"/>
    <w:pPr>
      <w:spacing w:line="360" w:lineRule="auto"/>
      <w:ind w:left="3240"/>
      <w:jc w:val="right"/>
    </w:pPr>
    <w:rPr>
      <w:b/>
      <w:sz w:val="32"/>
      <w:szCs w:val="32"/>
    </w:rPr>
  </w:style>
  <w:style w:type="paragraph" w:customStyle="1" w:styleId="afffffff5">
    <w:name w:val="ТЕКСТ ГРАД"/>
    <w:basedOn w:val="a8"/>
    <w:link w:val="afffffff6"/>
    <w:qFormat/>
    <w:rsid w:val="00D34B4C"/>
    <w:pPr>
      <w:spacing w:line="360" w:lineRule="auto"/>
      <w:ind w:firstLine="709"/>
      <w:jc w:val="both"/>
    </w:pPr>
  </w:style>
  <w:style w:type="character" w:customStyle="1" w:styleId="afffffff6">
    <w:name w:val="ТЕКСТ ГРАД Знак"/>
    <w:link w:val="afffffff5"/>
    <w:rsid w:val="00D34B4C"/>
    <w:rPr>
      <w:sz w:val="24"/>
      <w:szCs w:val="24"/>
    </w:rPr>
  </w:style>
  <w:style w:type="paragraph" w:customStyle="1" w:styleId="afffffff7">
    <w:name w:val="ООО  «Институт Территориального Планирования"/>
    <w:basedOn w:val="a8"/>
    <w:link w:val="afffffff8"/>
    <w:qFormat/>
    <w:rsid w:val="00D34B4C"/>
    <w:pPr>
      <w:spacing w:line="360" w:lineRule="auto"/>
      <w:ind w:left="709"/>
      <w:jc w:val="right"/>
    </w:pPr>
  </w:style>
  <w:style w:type="character" w:customStyle="1" w:styleId="afffffff8">
    <w:name w:val="ООО  «Институт Территориального Планирования Знак"/>
    <w:link w:val="afffffff7"/>
    <w:rsid w:val="00D34B4C"/>
    <w:rPr>
      <w:sz w:val="24"/>
      <w:szCs w:val="24"/>
    </w:rPr>
  </w:style>
  <w:style w:type="paragraph" w:customStyle="1" w:styleId="S8">
    <w:name w:val="S_Обычный в таблице"/>
    <w:basedOn w:val="a8"/>
    <w:link w:val="S9"/>
    <w:rsid w:val="00D34B4C"/>
    <w:pPr>
      <w:spacing w:line="360" w:lineRule="auto"/>
      <w:jc w:val="center"/>
    </w:pPr>
  </w:style>
  <w:style w:type="character" w:customStyle="1" w:styleId="S9">
    <w:name w:val="S_Обычный в таблице Знак"/>
    <w:link w:val="S8"/>
    <w:rsid w:val="00D34B4C"/>
    <w:rPr>
      <w:sz w:val="24"/>
      <w:szCs w:val="24"/>
    </w:rPr>
  </w:style>
  <w:style w:type="character" w:styleId="afffffff9">
    <w:name w:val="Placeholder Text"/>
    <w:uiPriority w:val="99"/>
    <w:semiHidden/>
    <w:rsid w:val="00D34B4C"/>
    <w:rPr>
      <w:color w:val="808080"/>
    </w:rPr>
  </w:style>
  <w:style w:type="paragraph" w:styleId="afffffffa">
    <w:name w:val="Revision"/>
    <w:hidden/>
    <w:uiPriority w:val="99"/>
    <w:semiHidden/>
    <w:rsid w:val="00D34B4C"/>
    <w:rPr>
      <w:sz w:val="24"/>
      <w:szCs w:val="24"/>
    </w:rPr>
  </w:style>
  <w:style w:type="paragraph" w:customStyle="1" w:styleId="ConsPlusTitle">
    <w:name w:val="ConsPlusTitle"/>
    <w:rsid w:val="00D34B4C"/>
    <w:pPr>
      <w:widowControl w:val="0"/>
      <w:autoSpaceDE w:val="0"/>
      <w:autoSpaceDN w:val="0"/>
      <w:adjustRightInd w:val="0"/>
    </w:pPr>
    <w:rPr>
      <w:rFonts w:ascii="Arial" w:hAnsi="Arial" w:cs="Arial"/>
      <w:b/>
      <w:bCs/>
    </w:rPr>
  </w:style>
  <w:style w:type="paragraph" w:customStyle="1" w:styleId="FooterOdd">
    <w:name w:val="Footer Odd"/>
    <w:basedOn w:val="a8"/>
    <w:qFormat/>
    <w:rsid w:val="00D34B4C"/>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ffe"/>
    <w:qFormat/>
    <w:rsid w:val="00D34B4C"/>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f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Table_Footnote_last Знак1"/>
    <w:uiPriority w:val="99"/>
    <w:rsid w:val="00D34B4C"/>
  </w:style>
  <w:style w:type="character" w:customStyle="1" w:styleId="1ff1">
    <w:name w:val="Верхний колонтитул Знак1"/>
    <w:aliases w:val="Знак4 Знак1"/>
    <w:semiHidden/>
    <w:rsid w:val="00D34B4C"/>
    <w:rPr>
      <w:sz w:val="24"/>
      <w:szCs w:val="24"/>
    </w:rPr>
  </w:style>
  <w:style w:type="character" w:customStyle="1" w:styleId="113">
    <w:name w:val="Знак1 Знак Знак Знак Знак Знак1"/>
    <w:aliases w:val="Знак1 Знак Знак Знак Знак2,Body Text2 Знак1"/>
    <w:uiPriority w:val="99"/>
    <w:rsid w:val="00D34B4C"/>
    <w:rPr>
      <w:sz w:val="24"/>
      <w:szCs w:val="24"/>
    </w:rPr>
  </w:style>
  <w:style w:type="character" w:customStyle="1" w:styleId="214">
    <w:name w:val="Основной текст 2 Знак1"/>
    <w:aliases w:val="Знак1 Знак1"/>
    <w:rsid w:val="00D34B4C"/>
    <w:rPr>
      <w:sz w:val="24"/>
      <w:szCs w:val="24"/>
    </w:rPr>
  </w:style>
  <w:style w:type="character" w:customStyle="1" w:styleId="1ff2">
    <w:name w:val="Текст выноски Знак1"/>
    <w:aliases w:val="Знак5 Знак1"/>
    <w:semiHidden/>
    <w:rsid w:val="00D34B4C"/>
    <w:rPr>
      <w:rFonts w:ascii="Tahoma" w:hAnsi="Tahoma" w:cs="Tahoma"/>
      <w:sz w:val="16"/>
      <w:szCs w:val="16"/>
    </w:rPr>
  </w:style>
  <w:style w:type="paragraph" w:customStyle="1" w:styleId="S1">
    <w:name w:val="S_Заголовок 1"/>
    <w:basedOn w:val="a8"/>
    <w:qFormat/>
    <w:rsid w:val="00D34B4C"/>
    <w:pPr>
      <w:numPr>
        <w:numId w:val="16"/>
      </w:numPr>
      <w:jc w:val="center"/>
    </w:pPr>
    <w:rPr>
      <w:b/>
      <w:caps/>
    </w:rPr>
  </w:style>
  <w:style w:type="paragraph" w:customStyle="1" w:styleId="S2">
    <w:name w:val="S_Заголовок 2"/>
    <w:basedOn w:val="22"/>
    <w:rsid w:val="00D34B4C"/>
    <w:pPr>
      <w:keepNext w:val="0"/>
      <w:numPr>
        <w:numId w:val="16"/>
      </w:numPr>
      <w:spacing w:before="0" w:after="0" w:line="360" w:lineRule="auto"/>
      <w:jc w:val="both"/>
    </w:pPr>
    <w:rPr>
      <w:bCs w:val="0"/>
      <w:iCs w:val="0"/>
      <w:sz w:val="24"/>
      <w:szCs w:val="24"/>
    </w:rPr>
  </w:style>
  <w:style w:type="paragraph" w:customStyle="1" w:styleId="S3">
    <w:name w:val="S_Заголовок 3"/>
    <w:basedOn w:val="3"/>
    <w:rsid w:val="00D34B4C"/>
    <w:pPr>
      <w:keepNext w:val="0"/>
      <w:numPr>
        <w:numId w:val="16"/>
      </w:numPr>
      <w:spacing w:before="0" w:after="0" w:line="360" w:lineRule="auto"/>
    </w:pPr>
    <w:rPr>
      <w:rFonts w:ascii="Times New Roman" w:hAnsi="Times New Roman" w:cs="Times New Roman"/>
      <w:b w:val="0"/>
      <w:bCs w:val="0"/>
      <w:sz w:val="24"/>
      <w:szCs w:val="24"/>
      <w:u w:val="single"/>
    </w:rPr>
  </w:style>
  <w:style w:type="paragraph" w:customStyle="1" w:styleId="S4">
    <w:name w:val="S_Заголовок 4"/>
    <w:basedOn w:val="4"/>
    <w:rsid w:val="00D34B4C"/>
    <w:pPr>
      <w:keepNext w:val="0"/>
      <w:numPr>
        <w:numId w:val="16"/>
      </w:numPr>
      <w:spacing w:before="0" w:after="0"/>
    </w:pPr>
    <w:rPr>
      <w:b w:val="0"/>
      <w:bCs w:val="0"/>
      <w:i/>
      <w:sz w:val="24"/>
      <w:szCs w:val="24"/>
    </w:rPr>
  </w:style>
  <w:style w:type="paragraph" w:customStyle="1" w:styleId="Sa">
    <w:name w:val="S_Маркированный"/>
    <w:basedOn w:val="a"/>
    <w:link w:val="S10"/>
    <w:autoRedefine/>
    <w:qFormat/>
    <w:rsid w:val="00D34B4C"/>
    <w:pPr>
      <w:numPr>
        <w:numId w:val="0"/>
      </w:numPr>
    </w:pPr>
    <w:rPr>
      <w:b/>
      <w:caps/>
      <w:w w:val="109"/>
      <w:sz w:val="20"/>
      <w:szCs w:val="20"/>
    </w:rPr>
  </w:style>
  <w:style w:type="paragraph" w:customStyle="1" w:styleId="Sb">
    <w:name w:val="Стиль S_Маркированный + Междустр.интервал:  полуторный"/>
    <w:basedOn w:val="Sa"/>
    <w:autoRedefine/>
    <w:rsid w:val="00D34B4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8"/>
    <w:rsid w:val="00D34B4C"/>
    <w:pPr>
      <w:numPr>
        <w:numId w:val="17"/>
      </w:numPr>
      <w:tabs>
        <w:tab w:val="clear" w:pos="2149"/>
        <w:tab w:val="num" w:pos="1069"/>
      </w:tabs>
      <w:spacing w:line="360" w:lineRule="auto"/>
      <w:ind w:left="1069"/>
      <w:jc w:val="right"/>
    </w:pPr>
  </w:style>
  <w:style w:type="paragraph" w:customStyle="1" w:styleId="-S">
    <w:name w:val="- S_Маркированный"/>
    <w:basedOn w:val="a8"/>
    <w:autoRedefine/>
    <w:rsid w:val="00D34B4C"/>
    <w:pPr>
      <w:ind w:left="284"/>
    </w:pPr>
    <w:rPr>
      <w:b/>
      <w:color w:val="76923C"/>
    </w:rPr>
  </w:style>
  <w:style w:type="paragraph" w:customStyle="1" w:styleId="Sc">
    <w:name w:val="S_Маркированный+Обычный"/>
    <w:basedOn w:val="a"/>
    <w:autoRedefine/>
    <w:rsid w:val="00D34B4C"/>
    <w:pPr>
      <w:numPr>
        <w:numId w:val="0"/>
      </w:numPr>
      <w:spacing w:line="360" w:lineRule="auto"/>
      <w:jc w:val="center"/>
    </w:pPr>
    <w:rPr>
      <w:w w:val="109"/>
    </w:rPr>
  </w:style>
  <w:style w:type="paragraph" w:customStyle="1" w:styleId="Sd">
    <w:name w:val="S_Обычный Знак Знак Знак Знак"/>
    <w:basedOn w:val="a8"/>
    <w:link w:val="Se"/>
    <w:rsid w:val="00D34B4C"/>
    <w:pPr>
      <w:spacing w:line="360" w:lineRule="auto"/>
      <w:ind w:firstLine="709"/>
      <w:jc w:val="both"/>
    </w:pPr>
  </w:style>
  <w:style w:type="character" w:customStyle="1" w:styleId="Se">
    <w:name w:val="S_Обычный Знак Знак Знак Знак Знак"/>
    <w:link w:val="Sd"/>
    <w:rsid w:val="00D34B4C"/>
    <w:rPr>
      <w:sz w:val="24"/>
      <w:szCs w:val="24"/>
    </w:rPr>
  </w:style>
  <w:style w:type="paragraph" w:customStyle="1" w:styleId="Sf">
    <w:name w:val="Стиль S_Маркированный+Обычный + Междустр.интервал:  полуторный"/>
    <w:basedOn w:val="Sc"/>
    <w:autoRedefine/>
    <w:rsid w:val="00D34B4C"/>
    <w:pPr>
      <w:tabs>
        <w:tab w:val="num" w:pos="851"/>
      </w:tabs>
      <w:ind w:firstLine="284"/>
      <w:jc w:val="left"/>
    </w:pPr>
    <w:rPr>
      <w:w w:val="100"/>
      <w:szCs w:val="20"/>
    </w:rPr>
  </w:style>
  <w:style w:type="paragraph" w:customStyle="1" w:styleId="Sf0">
    <w:name w:val="S_Обычный_Жирный"/>
    <w:basedOn w:val="a8"/>
    <w:rsid w:val="00D34B4C"/>
    <w:pPr>
      <w:spacing w:line="360" w:lineRule="auto"/>
      <w:ind w:firstLine="1259"/>
      <w:jc w:val="both"/>
    </w:pPr>
  </w:style>
  <w:style w:type="paragraph" w:customStyle="1" w:styleId="S20">
    <w:name w:val="Стиль S_Заголовок 2 + не полужирный"/>
    <w:basedOn w:val="S2"/>
    <w:autoRedefine/>
    <w:rsid w:val="00D34B4C"/>
    <w:pPr>
      <w:numPr>
        <w:ilvl w:val="0"/>
        <w:numId w:val="0"/>
      </w:numPr>
    </w:pPr>
  </w:style>
  <w:style w:type="paragraph" w:customStyle="1" w:styleId="S0">
    <w:name w:val="S_Маркированный+Обычеый"/>
    <w:basedOn w:val="a"/>
    <w:autoRedefine/>
    <w:rsid w:val="00D34B4C"/>
    <w:pPr>
      <w:numPr>
        <w:numId w:val="18"/>
      </w:numPr>
      <w:spacing w:line="360" w:lineRule="auto"/>
      <w:jc w:val="both"/>
    </w:pPr>
    <w:rPr>
      <w:w w:val="109"/>
    </w:rPr>
  </w:style>
  <w:style w:type="numbering" w:customStyle="1" w:styleId="1ff3">
    <w:name w:val="Нет списка1"/>
    <w:next w:val="ab"/>
    <w:semiHidden/>
    <w:unhideWhenUsed/>
    <w:rsid w:val="00D34B4C"/>
  </w:style>
  <w:style w:type="paragraph" w:customStyle="1" w:styleId="1ff4">
    <w:name w:val="Заголовок оглавления1"/>
    <w:basedOn w:val="12"/>
    <w:next w:val="a8"/>
    <w:uiPriority w:val="39"/>
    <w:qFormat/>
    <w:rsid w:val="00D34B4C"/>
    <w:pPr>
      <w:keepNext/>
      <w:keepLines/>
      <w:tabs>
        <w:tab w:val="num" w:pos="935"/>
      </w:tabs>
      <w:spacing w:before="480" w:beforeAutospacing="0" w:after="0" w:afterAutospacing="0"/>
      <w:ind w:left="935"/>
      <w:outlineLvl w:val="9"/>
    </w:pPr>
    <w:rPr>
      <w:rFonts w:ascii="Cambria" w:hAnsi="Cambria"/>
      <w:color w:val="365F91"/>
      <w:kern w:val="0"/>
      <w:sz w:val="28"/>
      <w:szCs w:val="28"/>
    </w:rPr>
  </w:style>
  <w:style w:type="paragraph" w:customStyle="1" w:styleId="ConsPlusNonformat">
    <w:name w:val="ConsPlusNonformat"/>
    <w:uiPriority w:val="99"/>
    <w:rsid w:val="00D34B4C"/>
    <w:pPr>
      <w:widowControl w:val="0"/>
      <w:autoSpaceDE w:val="0"/>
      <w:autoSpaceDN w:val="0"/>
      <w:adjustRightInd w:val="0"/>
    </w:pPr>
    <w:rPr>
      <w:rFonts w:ascii="Courier New" w:hAnsi="Courier New" w:cs="Courier New"/>
    </w:rPr>
  </w:style>
  <w:style w:type="paragraph" w:customStyle="1" w:styleId="afffffffb">
    <w:name w:val="Табличный_справа"/>
    <w:basedOn w:val="a8"/>
    <w:rsid w:val="00D34B4C"/>
    <w:pPr>
      <w:jc w:val="right"/>
    </w:pPr>
    <w:rPr>
      <w:sz w:val="22"/>
      <w:szCs w:val="22"/>
    </w:rPr>
  </w:style>
  <w:style w:type="paragraph" w:customStyle="1" w:styleId="2ff5">
    <w:name w:val="Обычный2"/>
    <w:uiPriority w:val="99"/>
    <w:rsid w:val="00D34B4C"/>
    <w:pPr>
      <w:spacing w:before="100" w:after="100"/>
    </w:pPr>
    <w:rPr>
      <w:snapToGrid w:val="0"/>
      <w:sz w:val="24"/>
    </w:rPr>
  </w:style>
  <w:style w:type="paragraph" w:customStyle="1" w:styleId="1ff5">
    <w:name w:val="Основной текст1"/>
    <w:basedOn w:val="a8"/>
    <w:link w:val="bodytext"/>
    <w:rsid w:val="00D34B4C"/>
    <w:pPr>
      <w:spacing w:before="60" w:after="60"/>
      <w:ind w:firstLine="567"/>
      <w:jc w:val="both"/>
    </w:pPr>
    <w:rPr>
      <w:rFonts w:ascii="Arial" w:hAnsi="Arial"/>
      <w:sz w:val="22"/>
      <w:lang w:val="en-US"/>
    </w:rPr>
  </w:style>
  <w:style w:type="character" w:customStyle="1" w:styleId="bodytext">
    <w:name w:val="body text Знак"/>
    <w:link w:val="1ff5"/>
    <w:rsid w:val="00D34B4C"/>
    <w:rPr>
      <w:rFonts w:ascii="Arial" w:hAnsi="Arial"/>
      <w:sz w:val="22"/>
      <w:szCs w:val="24"/>
      <w:lang w:val="en-US"/>
    </w:rPr>
  </w:style>
  <w:style w:type="character" w:customStyle="1" w:styleId="15">
    <w:name w:val="Название объекта Знак1"/>
    <w:aliases w:val="Номер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
    <w:link w:val="af4"/>
    <w:locked/>
    <w:rsid w:val="00D34B4C"/>
    <w:rPr>
      <w:b/>
      <w:bCs/>
    </w:rPr>
  </w:style>
  <w:style w:type="paragraph" w:customStyle="1" w:styleId="afffffffc">
    <w:name w:val="Основной текст продолжение"/>
    <w:basedOn w:val="a8"/>
    <w:next w:val="af2"/>
    <w:link w:val="1ff6"/>
    <w:rsid w:val="00D34B4C"/>
    <w:pPr>
      <w:spacing w:before="120"/>
      <w:ind w:firstLine="709"/>
      <w:jc w:val="both"/>
    </w:pPr>
    <w:rPr>
      <w:szCs w:val="20"/>
    </w:rPr>
  </w:style>
  <w:style w:type="numbering" w:customStyle="1" w:styleId="2010">
    <w:name w:val="Перечисление 2010"/>
    <w:rsid w:val="00D34B4C"/>
    <w:pPr>
      <w:numPr>
        <w:numId w:val="19"/>
      </w:numPr>
    </w:pPr>
  </w:style>
  <w:style w:type="character" w:customStyle="1" w:styleId="1ff6">
    <w:name w:val="Основной текст продолжение Знак1"/>
    <w:link w:val="afffffffc"/>
    <w:rsid w:val="00D34B4C"/>
    <w:rPr>
      <w:sz w:val="24"/>
    </w:rPr>
  </w:style>
  <w:style w:type="paragraph" w:customStyle="1" w:styleId="2">
    <w:name w:val="Стиль2"/>
    <w:basedOn w:val="a8"/>
    <w:link w:val="2ff6"/>
    <w:qFormat/>
    <w:rsid w:val="00D34B4C"/>
    <w:pPr>
      <w:numPr>
        <w:numId w:val="20"/>
      </w:numPr>
      <w:autoSpaceDE w:val="0"/>
      <w:autoSpaceDN w:val="0"/>
      <w:adjustRightInd w:val="0"/>
      <w:spacing w:before="120" w:after="120"/>
      <w:jc w:val="both"/>
    </w:pPr>
  </w:style>
  <w:style w:type="paragraph" w:customStyle="1" w:styleId="S21">
    <w:name w:val="S_Титульный 2"/>
    <w:basedOn w:val="a8"/>
    <w:rsid w:val="00D34B4C"/>
    <w:pPr>
      <w:spacing w:line="360" w:lineRule="auto"/>
      <w:jc w:val="center"/>
    </w:pPr>
    <w:rPr>
      <w:rFonts w:eastAsia="Calibri"/>
      <w:lang w:eastAsia="ar-SA"/>
    </w:rPr>
  </w:style>
  <w:style w:type="paragraph" w:customStyle="1" w:styleId="Sf1">
    <w:name w:val="S_Отступ"/>
    <w:basedOn w:val="a8"/>
    <w:rsid w:val="00D34B4C"/>
    <w:pPr>
      <w:spacing w:line="360" w:lineRule="auto"/>
    </w:pPr>
    <w:rPr>
      <w:rFonts w:eastAsia="Calibri"/>
      <w:lang w:eastAsia="ar-SA"/>
    </w:rPr>
  </w:style>
  <w:style w:type="paragraph" w:customStyle="1" w:styleId="E">
    <w:name w:val="E_Обычный"/>
    <w:basedOn w:val="a8"/>
    <w:link w:val="E0"/>
    <w:qFormat/>
    <w:rsid w:val="00D34B4C"/>
    <w:pPr>
      <w:spacing w:after="200"/>
      <w:ind w:firstLine="567"/>
      <w:contextualSpacing/>
      <w:jc w:val="both"/>
    </w:pPr>
    <w:rPr>
      <w:rFonts w:eastAsia="Calibri"/>
      <w:szCs w:val="22"/>
      <w:lang w:eastAsia="en-US"/>
    </w:rPr>
  </w:style>
  <w:style w:type="character" w:customStyle="1" w:styleId="E0">
    <w:name w:val="E_Обычный Знак"/>
    <w:link w:val="E"/>
    <w:rsid w:val="00D34B4C"/>
    <w:rPr>
      <w:rFonts w:eastAsia="Calibri"/>
      <w:sz w:val="24"/>
      <w:szCs w:val="22"/>
      <w:lang w:eastAsia="en-US"/>
    </w:rPr>
  </w:style>
  <w:style w:type="character" w:customStyle="1" w:styleId="WW8Num5z0">
    <w:name w:val="WW8Num5z0"/>
    <w:rsid w:val="00D34B4C"/>
    <w:rPr>
      <w:rFonts w:ascii="Symbol" w:hAnsi="Symbol" w:cs="StarSymbol"/>
      <w:sz w:val="18"/>
      <w:szCs w:val="18"/>
    </w:rPr>
  </w:style>
  <w:style w:type="character" w:customStyle="1" w:styleId="WW8Num2z0">
    <w:name w:val="WW8Num2z0"/>
    <w:rsid w:val="00D34B4C"/>
    <w:rPr>
      <w:rFonts w:ascii="Times New Roman" w:hAnsi="Times New Roman" w:cs="Times New Roman"/>
    </w:rPr>
  </w:style>
  <w:style w:type="paragraph" w:customStyle="1" w:styleId="FORMATTEXT">
    <w:name w:val=".FORMATTEXT"/>
    <w:rsid w:val="00D34B4C"/>
    <w:pPr>
      <w:widowControl w:val="0"/>
      <w:autoSpaceDE w:val="0"/>
      <w:autoSpaceDN w:val="0"/>
      <w:adjustRightInd w:val="0"/>
    </w:pPr>
    <w:rPr>
      <w:sz w:val="24"/>
      <w:szCs w:val="24"/>
    </w:rPr>
  </w:style>
  <w:style w:type="paragraph" w:customStyle="1" w:styleId="HEADERTEXT">
    <w:name w:val=".HEADERTEXT"/>
    <w:rsid w:val="00D34B4C"/>
    <w:pPr>
      <w:widowControl w:val="0"/>
      <w:autoSpaceDE w:val="0"/>
      <w:autoSpaceDN w:val="0"/>
      <w:adjustRightInd w:val="0"/>
    </w:pPr>
    <w:rPr>
      <w:color w:val="2B4279"/>
      <w:sz w:val="24"/>
      <w:szCs w:val="24"/>
    </w:rPr>
  </w:style>
  <w:style w:type="character" w:customStyle="1" w:styleId="2ff6">
    <w:name w:val="Стиль2 Знак Знак"/>
    <w:link w:val="2"/>
    <w:locked/>
    <w:rsid w:val="00D34B4C"/>
    <w:rPr>
      <w:sz w:val="24"/>
      <w:szCs w:val="24"/>
    </w:rPr>
  </w:style>
  <w:style w:type="character" w:customStyle="1" w:styleId="311">
    <w:name w:val="Основной текст 31 Знак"/>
    <w:link w:val="310"/>
    <w:locked/>
    <w:rsid w:val="00D34B4C"/>
    <w:rPr>
      <w:sz w:val="16"/>
      <w:szCs w:val="16"/>
      <w:lang w:eastAsia="ar-SA"/>
    </w:rPr>
  </w:style>
  <w:style w:type="paragraph" w:customStyle="1" w:styleId="2ff7">
    <w:name w:val="Îñíîâíîé òåêñò 2"/>
    <w:basedOn w:val="a8"/>
    <w:rsid w:val="00D34B4C"/>
    <w:pPr>
      <w:autoSpaceDE w:val="0"/>
      <w:ind w:right="-852"/>
    </w:pPr>
    <w:rPr>
      <w:sz w:val="28"/>
      <w:szCs w:val="20"/>
      <w:lang w:eastAsia="ar-SA"/>
    </w:rPr>
  </w:style>
  <w:style w:type="paragraph" w:customStyle="1" w:styleId="1ff7">
    <w:name w:val="заголовок 1"/>
    <w:basedOn w:val="a8"/>
    <w:next w:val="a8"/>
    <w:link w:val="1ff8"/>
    <w:rsid w:val="00D34B4C"/>
    <w:pPr>
      <w:keepNext/>
      <w:ind w:firstLine="720"/>
      <w:jc w:val="both"/>
    </w:pPr>
    <w:rPr>
      <w:b/>
      <w:szCs w:val="20"/>
      <w:lang w:eastAsia="en-US"/>
    </w:rPr>
  </w:style>
  <w:style w:type="character" w:customStyle="1" w:styleId="1ff8">
    <w:name w:val="заголовок 1 Знак"/>
    <w:link w:val="1ff7"/>
    <w:rsid w:val="00D34B4C"/>
    <w:rPr>
      <w:b/>
      <w:sz w:val="24"/>
      <w:lang w:eastAsia="en-US"/>
    </w:rPr>
  </w:style>
  <w:style w:type="paragraph" w:customStyle="1" w:styleId="1ff9">
    <w:name w:val="Стиль1 Знак Знак"/>
    <w:basedOn w:val="a8"/>
    <w:link w:val="1ffa"/>
    <w:rsid w:val="00D34B4C"/>
    <w:pPr>
      <w:jc w:val="both"/>
    </w:pPr>
  </w:style>
  <w:style w:type="character" w:customStyle="1" w:styleId="1ffa">
    <w:name w:val="Стиль1 Знак Знак Знак"/>
    <w:link w:val="1ff9"/>
    <w:locked/>
    <w:rsid w:val="00D34B4C"/>
    <w:rPr>
      <w:sz w:val="24"/>
      <w:szCs w:val="24"/>
    </w:rPr>
  </w:style>
  <w:style w:type="character" w:customStyle="1" w:styleId="apple-converted-space">
    <w:name w:val="apple-converted-space"/>
    <w:rsid w:val="00D34B4C"/>
  </w:style>
  <w:style w:type="paragraph" w:customStyle="1" w:styleId="s11">
    <w:name w:val="s_1"/>
    <w:basedOn w:val="a8"/>
    <w:rsid w:val="00D34B4C"/>
    <w:pPr>
      <w:spacing w:before="100" w:beforeAutospacing="1" w:after="100" w:afterAutospacing="1"/>
    </w:pPr>
  </w:style>
  <w:style w:type="character" w:customStyle="1" w:styleId="titlerazdel">
    <w:name w:val="title_razdel"/>
    <w:rsid w:val="00D34B4C"/>
  </w:style>
  <w:style w:type="paragraph" w:customStyle="1" w:styleId="afffffffd">
    <w:name w:val="Текст таблицы"/>
    <w:basedOn w:val="a8"/>
    <w:qFormat/>
    <w:rsid w:val="00D34B4C"/>
    <w:pPr>
      <w:widowControl w:val="0"/>
      <w:autoSpaceDE w:val="0"/>
      <w:autoSpaceDN w:val="0"/>
      <w:adjustRightInd w:val="0"/>
      <w:jc w:val="both"/>
    </w:pPr>
    <w:rPr>
      <w:lang w:eastAsia="en-US"/>
    </w:rPr>
  </w:style>
  <w:style w:type="paragraph" w:customStyle="1" w:styleId="1ffb">
    <w:name w:val="Название объекта1"/>
    <w:basedOn w:val="a8"/>
    <w:next w:val="a8"/>
    <w:uiPriority w:val="99"/>
    <w:rsid w:val="00D34B4C"/>
    <w:pPr>
      <w:suppressAutoHyphens/>
      <w:spacing w:before="120" w:after="120"/>
    </w:pPr>
    <w:rPr>
      <w:rFonts w:eastAsia="Lucida Sans Unicode"/>
      <w:b/>
      <w:bCs/>
      <w:lang w:eastAsia="ar-SA"/>
    </w:rPr>
  </w:style>
  <w:style w:type="character" w:customStyle="1" w:styleId="59">
    <w:name w:val="Основной текст (5)_"/>
    <w:link w:val="5a"/>
    <w:uiPriority w:val="99"/>
    <w:rsid w:val="00D34B4C"/>
    <w:rPr>
      <w:b/>
      <w:bCs/>
      <w:shd w:val="clear" w:color="auto" w:fill="FFFFFF"/>
    </w:rPr>
  </w:style>
  <w:style w:type="paragraph" w:customStyle="1" w:styleId="5a">
    <w:name w:val="Основной текст (5)"/>
    <w:basedOn w:val="a8"/>
    <w:link w:val="59"/>
    <w:uiPriority w:val="99"/>
    <w:rsid w:val="00D34B4C"/>
    <w:pPr>
      <w:widowControl w:val="0"/>
      <w:shd w:val="clear" w:color="auto" w:fill="FFFFFF"/>
      <w:spacing w:line="240" w:lineRule="atLeast"/>
      <w:ind w:hanging="1440"/>
    </w:pPr>
    <w:rPr>
      <w:b/>
      <w:bCs/>
      <w:sz w:val="20"/>
      <w:szCs w:val="20"/>
    </w:rPr>
  </w:style>
  <w:style w:type="character" w:customStyle="1" w:styleId="140">
    <w:name w:val="Основной текст (14)_"/>
    <w:link w:val="141"/>
    <w:uiPriority w:val="99"/>
    <w:rsid w:val="00D34B4C"/>
    <w:rPr>
      <w:b/>
      <w:bCs/>
      <w:i/>
      <w:iCs/>
      <w:sz w:val="23"/>
      <w:szCs w:val="23"/>
      <w:shd w:val="clear" w:color="auto" w:fill="FFFFFF"/>
    </w:rPr>
  </w:style>
  <w:style w:type="character" w:customStyle="1" w:styleId="1412pt">
    <w:name w:val="Основной текст (14) + 12 pt"/>
    <w:aliases w:val="Не полужирный1,Не курсив"/>
    <w:uiPriority w:val="99"/>
    <w:rsid w:val="00D34B4C"/>
    <w:rPr>
      <w:rFonts w:ascii="Times New Roman" w:hAnsi="Times New Roman" w:cs="Times New Roman"/>
      <w:b w:val="0"/>
      <w:bCs w:val="0"/>
      <w:i w:val="0"/>
      <w:iCs w:val="0"/>
      <w:sz w:val="24"/>
      <w:szCs w:val="24"/>
      <w:shd w:val="clear" w:color="auto" w:fill="FFFFFF"/>
    </w:rPr>
  </w:style>
  <w:style w:type="paragraph" w:customStyle="1" w:styleId="141">
    <w:name w:val="Основной текст (14)"/>
    <w:basedOn w:val="a8"/>
    <w:link w:val="140"/>
    <w:uiPriority w:val="99"/>
    <w:rsid w:val="00D34B4C"/>
    <w:pPr>
      <w:widowControl w:val="0"/>
      <w:shd w:val="clear" w:color="auto" w:fill="FFFFFF"/>
      <w:spacing w:line="274" w:lineRule="exact"/>
      <w:jc w:val="both"/>
    </w:pPr>
    <w:rPr>
      <w:b/>
      <w:bCs/>
      <w:i/>
      <w:iCs/>
      <w:sz w:val="23"/>
      <w:szCs w:val="23"/>
    </w:rPr>
  </w:style>
  <w:style w:type="character" w:customStyle="1" w:styleId="220">
    <w:name w:val="Заголовок №2 (2)_"/>
    <w:link w:val="221"/>
    <w:uiPriority w:val="99"/>
    <w:rsid w:val="00D34B4C"/>
    <w:rPr>
      <w:shd w:val="clear" w:color="auto" w:fill="FFFFFF"/>
    </w:rPr>
  </w:style>
  <w:style w:type="character" w:customStyle="1" w:styleId="2110">
    <w:name w:val="Основной текст (2) + 11"/>
    <w:aliases w:val="5 pt1,Полужирный1,Курсив1,Основной текст + Полужирный,Не курсив14"/>
    <w:rsid w:val="00D34B4C"/>
    <w:rPr>
      <w:rFonts w:ascii="Times New Roman" w:hAnsi="Times New Roman" w:cs="Times New Roman"/>
      <w:b/>
      <w:bCs/>
      <w:i/>
      <w:iCs/>
      <w:sz w:val="23"/>
      <w:szCs w:val="23"/>
      <w:shd w:val="clear" w:color="auto" w:fill="FFFFFF"/>
    </w:rPr>
  </w:style>
  <w:style w:type="paragraph" w:customStyle="1" w:styleId="221">
    <w:name w:val="Заголовок №2 (2)"/>
    <w:basedOn w:val="a8"/>
    <w:link w:val="220"/>
    <w:uiPriority w:val="99"/>
    <w:rsid w:val="00D34B4C"/>
    <w:pPr>
      <w:widowControl w:val="0"/>
      <w:shd w:val="clear" w:color="auto" w:fill="FFFFFF"/>
      <w:spacing w:before="60" w:after="180" w:line="240" w:lineRule="atLeast"/>
      <w:ind w:firstLine="700"/>
      <w:jc w:val="both"/>
      <w:outlineLvl w:val="1"/>
    </w:pPr>
    <w:rPr>
      <w:sz w:val="20"/>
      <w:szCs w:val="20"/>
    </w:rPr>
  </w:style>
  <w:style w:type="character" w:customStyle="1" w:styleId="afffffffe">
    <w:name w:val="Подпись к таблице"/>
    <w:uiPriority w:val="99"/>
    <w:rsid w:val="00D34B4C"/>
    <w:rPr>
      <w:rFonts w:ascii="Times New Roman" w:hAnsi="Times New Roman" w:cs="Times New Roman"/>
      <w:b/>
      <w:bCs/>
      <w:u w:val="single"/>
      <w:shd w:val="clear" w:color="auto" w:fill="FFFFFF"/>
    </w:rPr>
  </w:style>
  <w:style w:type="character" w:customStyle="1" w:styleId="S10">
    <w:name w:val="S_Маркированный Знак1"/>
    <w:link w:val="Sa"/>
    <w:locked/>
    <w:rsid w:val="00D34B4C"/>
    <w:rPr>
      <w:b/>
      <w:caps/>
      <w:w w:val="109"/>
    </w:rPr>
  </w:style>
  <w:style w:type="character" w:customStyle="1" w:styleId="Sf2">
    <w:name w:val="S_Маркированный Знак"/>
    <w:rsid w:val="00D34B4C"/>
    <w:rPr>
      <w:w w:val="109"/>
      <w:sz w:val="24"/>
      <w:szCs w:val="24"/>
      <w:lang w:val="ru-RU" w:eastAsia="ru-RU"/>
    </w:rPr>
  </w:style>
  <w:style w:type="character" w:customStyle="1" w:styleId="affffffff">
    <w:name w:val="Подпись к таблице_"/>
    <w:link w:val="1ffc"/>
    <w:uiPriority w:val="99"/>
    <w:rsid w:val="00D34B4C"/>
    <w:rPr>
      <w:b/>
      <w:bCs/>
      <w:shd w:val="clear" w:color="auto" w:fill="FFFFFF"/>
    </w:rPr>
  </w:style>
  <w:style w:type="character" w:customStyle="1" w:styleId="210pt2">
    <w:name w:val="Основной текст (2) + 10 pt2"/>
    <w:uiPriority w:val="99"/>
    <w:rsid w:val="00D34B4C"/>
    <w:rPr>
      <w:rFonts w:ascii="Times New Roman" w:hAnsi="Times New Roman" w:cs="Times New Roman"/>
      <w:sz w:val="20"/>
      <w:szCs w:val="20"/>
      <w:u w:val="none"/>
      <w:shd w:val="clear" w:color="auto" w:fill="FFFFFF"/>
    </w:rPr>
  </w:style>
  <w:style w:type="character" w:customStyle="1" w:styleId="290">
    <w:name w:val="Основной текст (2) + 9"/>
    <w:aliases w:val="5 pt12,Полужирный12"/>
    <w:uiPriority w:val="99"/>
    <w:rsid w:val="00D34B4C"/>
    <w:rPr>
      <w:rFonts w:ascii="Times New Roman" w:hAnsi="Times New Roman" w:cs="Times New Roman"/>
      <w:b/>
      <w:bCs/>
      <w:sz w:val="19"/>
      <w:szCs w:val="19"/>
      <w:u w:val="none"/>
      <w:shd w:val="clear" w:color="auto" w:fill="FFFFFF"/>
    </w:rPr>
  </w:style>
  <w:style w:type="paragraph" w:customStyle="1" w:styleId="1ffc">
    <w:name w:val="Подпись к таблице1"/>
    <w:basedOn w:val="a8"/>
    <w:link w:val="affffffff"/>
    <w:uiPriority w:val="99"/>
    <w:rsid w:val="00D34B4C"/>
    <w:pPr>
      <w:widowControl w:val="0"/>
      <w:shd w:val="clear" w:color="auto" w:fill="FFFFFF"/>
      <w:spacing w:line="240" w:lineRule="atLeast"/>
    </w:pPr>
    <w:rPr>
      <w:b/>
      <w:bCs/>
      <w:sz w:val="20"/>
      <w:szCs w:val="20"/>
    </w:rPr>
  </w:style>
  <w:style w:type="character" w:customStyle="1" w:styleId="222">
    <w:name w:val="Основной текст (2) + Полужирный2"/>
    <w:uiPriority w:val="99"/>
    <w:rsid w:val="00D34B4C"/>
    <w:rPr>
      <w:rFonts w:ascii="Times New Roman" w:hAnsi="Times New Roman" w:cs="Times New Roman"/>
      <w:b/>
      <w:bCs/>
      <w:u w:val="none"/>
      <w:shd w:val="clear" w:color="auto" w:fill="FFFFFF"/>
    </w:rPr>
  </w:style>
  <w:style w:type="character" w:customStyle="1" w:styleId="11pt">
    <w:name w:val="Основной текст + 11 pt"/>
    <w:rsid w:val="00D34B4C"/>
    <w:rPr>
      <w:sz w:val="22"/>
      <w:szCs w:val="22"/>
      <w:lang w:val="ru-RU" w:eastAsia="ru-RU" w:bidi="ar-SA"/>
    </w:rPr>
  </w:style>
  <w:style w:type="paragraph" w:customStyle="1" w:styleId="313">
    <w:name w:val="Основной текст с отступом 31"/>
    <w:basedOn w:val="a8"/>
    <w:rsid w:val="00D34B4C"/>
    <w:pPr>
      <w:suppressAutoHyphens/>
      <w:spacing w:line="252" w:lineRule="auto"/>
      <w:ind w:firstLine="709"/>
      <w:jc w:val="both"/>
    </w:pPr>
    <w:rPr>
      <w:szCs w:val="20"/>
      <w:lang w:eastAsia="ar-SA"/>
    </w:rPr>
  </w:style>
  <w:style w:type="paragraph" w:customStyle="1" w:styleId="a4">
    <w:name w:val="МаркСписок"/>
    <w:basedOn w:val="a8"/>
    <w:rsid w:val="00D34B4C"/>
    <w:pPr>
      <w:widowControl w:val="0"/>
      <w:numPr>
        <w:numId w:val="21"/>
      </w:numPr>
      <w:autoSpaceDE w:val="0"/>
      <w:autoSpaceDN w:val="0"/>
      <w:adjustRightInd w:val="0"/>
    </w:pPr>
    <w:rPr>
      <w:sz w:val="20"/>
      <w:szCs w:val="20"/>
    </w:rPr>
  </w:style>
  <w:style w:type="paragraph" w:customStyle="1" w:styleId="affffffff0">
    <w:name w:val="Основной"/>
    <w:basedOn w:val="afc"/>
    <w:link w:val="affffffff1"/>
    <w:qFormat/>
    <w:rsid w:val="00D34B4C"/>
    <w:pPr>
      <w:tabs>
        <w:tab w:val="left" w:pos="1134"/>
      </w:tabs>
      <w:autoSpaceDE w:val="0"/>
      <w:autoSpaceDN w:val="0"/>
      <w:adjustRightInd w:val="0"/>
      <w:spacing w:before="120" w:after="120"/>
      <w:ind w:left="0" w:firstLine="709"/>
      <w:contextualSpacing w:val="0"/>
      <w:jc w:val="both"/>
      <w:outlineLvl w:val="2"/>
    </w:pPr>
    <w:rPr>
      <w:sz w:val="24"/>
      <w:szCs w:val="24"/>
      <w:lang w:eastAsia="ru-RU"/>
    </w:rPr>
  </w:style>
  <w:style w:type="character" w:customStyle="1" w:styleId="affffffff1">
    <w:name w:val="Основной Знак"/>
    <w:link w:val="affffffff0"/>
    <w:rsid w:val="00D34B4C"/>
    <w:rPr>
      <w:sz w:val="24"/>
      <w:szCs w:val="24"/>
    </w:rPr>
  </w:style>
  <w:style w:type="character" w:customStyle="1" w:styleId="doccaption">
    <w:name w:val="doccaption"/>
    <w:basedOn w:val="a9"/>
    <w:rsid w:val="00D34B4C"/>
  </w:style>
  <w:style w:type="character" w:customStyle="1" w:styleId="af0">
    <w:name w:val="Обычный (веб) Знак"/>
    <w:aliases w:val="Обычный (Web) Знак,Обычный (веб)3 Знак,Обычный (Web)1 Знак,Обычный (веб) Знак1 Знак,Обычный (веб)1 Знак"/>
    <w:link w:val="af"/>
    <w:uiPriority w:val="99"/>
    <w:locked/>
    <w:rsid w:val="00D34B4C"/>
    <w:rPr>
      <w:sz w:val="24"/>
      <w:szCs w:val="24"/>
    </w:rPr>
  </w:style>
  <w:style w:type="table" w:customStyle="1" w:styleId="1ffd">
    <w:name w:val="Сетка таблицы1"/>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4">
    <w:name w:val="Основной текст 1 Знак1"/>
    <w:aliases w:val="Нумерованный список !! Знак1,Надин стиль Знак1"/>
    <w:semiHidden/>
    <w:rsid w:val="00D34B4C"/>
    <w:rPr>
      <w:sz w:val="24"/>
      <w:szCs w:val="24"/>
    </w:rPr>
  </w:style>
  <w:style w:type="character" w:customStyle="1" w:styleId="1ffe">
    <w:name w:val="Текст примечания Знак1"/>
    <w:basedOn w:val="a9"/>
    <w:semiHidden/>
    <w:rsid w:val="00D34B4C"/>
  </w:style>
  <w:style w:type="character" w:customStyle="1" w:styleId="ConsPlusNormal0">
    <w:name w:val="ConsPlusNormal Знак"/>
    <w:link w:val="ConsPlusNormal"/>
    <w:locked/>
    <w:rsid w:val="00D34B4C"/>
    <w:rPr>
      <w:rFonts w:ascii="Arial" w:hAnsi="Arial" w:cs="Arial"/>
    </w:rPr>
  </w:style>
  <w:style w:type="paragraph" w:customStyle="1" w:styleId="cont3">
    <w:name w:val="cont_3"/>
    <w:basedOn w:val="a8"/>
    <w:uiPriority w:val="99"/>
    <w:rsid w:val="00D34B4C"/>
    <w:pPr>
      <w:spacing w:before="100" w:beforeAutospacing="1" w:after="100" w:afterAutospacing="1"/>
    </w:pPr>
  </w:style>
  <w:style w:type="paragraph" w:customStyle="1" w:styleId="ConsPlusCell">
    <w:name w:val="ConsPlusCell"/>
    <w:uiPriority w:val="99"/>
    <w:rsid w:val="00D34B4C"/>
    <w:pPr>
      <w:widowControl w:val="0"/>
      <w:autoSpaceDE w:val="0"/>
      <w:autoSpaceDN w:val="0"/>
      <w:adjustRightInd w:val="0"/>
      <w:jc w:val="center"/>
    </w:pPr>
    <w:rPr>
      <w:rFonts w:ascii="Arial" w:hAnsi="Arial" w:cs="Arial"/>
      <w:sz w:val="22"/>
      <w:szCs w:val="22"/>
    </w:rPr>
  </w:style>
  <w:style w:type="paragraph" w:customStyle="1" w:styleId="affffffff2">
    <w:name w:val="Нормальный (таблица)"/>
    <w:basedOn w:val="a8"/>
    <w:next w:val="a8"/>
    <w:rsid w:val="00D34B4C"/>
    <w:pPr>
      <w:jc w:val="both"/>
    </w:pPr>
    <w:rPr>
      <w:rFonts w:ascii="Arial" w:hAnsi="Arial"/>
    </w:rPr>
  </w:style>
  <w:style w:type="paragraph" w:customStyle="1" w:styleId="ConsCell">
    <w:name w:val="ConsCell"/>
    <w:uiPriority w:val="99"/>
    <w:rsid w:val="00D34B4C"/>
    <w:pPr>
      <w:widowControl w:val="0"/>
      <w:ind w:right="19772" w:firstLine="709"/>
      <w:jc w:val="both"/>
    </w:pPr>
    <w:rPr>
      <w:rFonts w:ascii="Arial" w:hAnsi="Arial" w:cs="Arial"/>
      <w:sz w:val="22"/>
      <w:szCs w:val="22"/>
    </w:rPr>
  </w:style>
  <w:style w:type="paragraph" w:customStyle="1" w:styleId="affffffff3">
    <w:name w:val="Заголовок таблицы"/>
    <w:basedOn w:val="a8"/>
    <w:uiPriority w:val="99"/>
    <w:rsid w:val="00D34B4C"/>
    <w:pPr>
      <w:suppressLineNumbers/>
      <w:suppressAutoHyphens/>
      <w:jc w:val="both"/>
    </w:pPr>
    <w:rPr>
      <w:b/>
      <w:bCs/>
      <w:lang w:eastAsia="ar-SA"/>
    </w:rPr>
  </w:style>
  <w:style w:type="paragraph" w:customStyle="1" w:styleId="Risunok">
    <w:name w:val="Risunok"/>
    <w:basedOn w:val="a8"/>
    <w:uiPriority w:val="99"/>
    <w:rsid w:val="00D34B4C"/>
    <w:pPr>
      <w:keepLines/>
      <w:spacing w:after="180"/>
      <w:jc w:val="both"/>
    </w:pPr>
  </w:style>
  <w:style w:type="paragraph" w:customStyle="1" w:styleId="rtecenter">
    <w:name w:val="rtecenter"/>
    <w:basedOn w:val="a8"/>
    <w:uiPriority w:val="99"/>
    <w:rsid w:val="00D34B4C"/>
    <w:pPr>
      <w:jc w:val="both"/>
    </w:pPr>
  </w:style>
  <w:style w:type="paragraph" w:customStyle="1" w:styleId="zagolovok5">
    <w:name w:val="zagolovok_5"/>
    <w:basedOn w:val="a8"/>
    <w:uiPriority w:val="99"/>
    <w:rsid w:val="00D34B4C"/>
    <w:pPr>
      <w:spacing w:before="100" w:beforeAutospacing="1" w:after="100" w:afterAutospacing="1"/>
    </w:pPr>
  </w:style>
  <w:style w:type="character" w:customStyle="1" w:styleId="affffffff4">
    <w:name w:val="Доклад: основной текст Знак"/>
    <w:link w:val="affffffff5"/>
    <w:locked/>
    <w:rsid w:val="00D34B4C"/>
    <w:rPr>
      <w:rFonts w:ascii="Arial" w:hAnsi="Arial" w:cs="Arial"/>
      <w:sz w:val="24"/>
      <w:szCs w:val="28"/>
    </w:rPr>
  </w:style>
  <w:style w:type="paragraph" w:customStyle="1" w:styleId="affffffff5">
    <w:name w:val="Доклад: основной текст"/>
    <w:basedOn w:val="a8"/>
    <w:link w:val="affffffff4"/>
    <w:rsid w:val="00D34B4C"/>
    <w:pPr>
      <w:ind w:firstLine="567"/>
      <w:jc w:val="both"/>
    </w:pPr>
    <w:rPr>
      <w:rFonts w:ascii="Arial" w:hAnsi="Arial" w:cs="Arial"/>
      <w:szCs w:val="28"/>
    </w:rPr>
  </w:style>
  <w:style w:type="character" w:customStyle="1" w:styleId="Pro-Gramma">
    <w:name w:val="Pro-Gramma Знак Знак"/>
    <w:link w:val="Pro-Gramma0"/>
    <w:locked/>
    <w:rsid w:val="00D34B4C"/>
    <w:rPr>
      <w:rFonts w:ascii="Georgia" w:hAnsi="Georgia"/>
      <w:szCs w:val="24"/>
    </w:rPr>
  </w:style>
  <w:style w:type="paragraph" w:customStyle="1" w:styleId="Pro-Gramma0">
    <w:name w:val="Pro-Gramma Знак"/>
    <w:basedOn w:val="a8"/>
    <w:link w:val="Pro-Gramma"/>
    <w:rsid w:val="00D34B4C"/>
    <w:pPr>
      <w:spacing w:before="120" w:line="288" w:lineRule="auto"/>
      <w:ind w:left="1134"/>
      <w:jc w:val="both"/>
    </w:pPr>
    <w:rPr>
      <w:rFonts w:ascii="Georgia" w:hAnsi="Georgia"/>
      <w:sz w:val="20"/>
    </w:rPr>
  </w:style>
  <w:style w:type="character" w:customStyle="1" w:styleId="ListParagraphChar">
    <w:name w:val="List Paragraph Char"/>
    <w:link w:val="1f"/>
    <w:locked/>
    <w:rsid w:val="00D34B4C"/>
    <w:rPr>
      <w:sz w:val="24"/>
      <w:szCs w:val="24"/>
    </w:rPr>
  </w:style>
  <w:style w:type="character" w:customStyle="1" w:styleId="affffffff6">
    <w:name w:val="табл Знак"/>
    <w:link w:val="affffffff7"/>
    <w:locked/>
    <w:rsid w:val="00D34B4C"/>
    <w:rPr>
      <w:rFonts w:eastAsia="Calibri"/>
      <w:color w:val="008000"/>
      <w:szCs w:val="26"/>
    </w:rPr>
  </w:style>
  <w:style w:type="paragraph" w:customStyle="1" w:styleId="affffffff7">
    <w:name w:val="табл"/>
    <w:basedOn w:val="afc"/>
    <w:link w:val="affffffff6"/>
    <w:rsid w:val="00D34B4C"/>
    <w:pPr>
      <w:spacing w:after="0" w:line="360" w:lineRule="auto"/>
      <w:ind w:left="708" w:firstLine="680"/>
      <w:contextualSpacing w:val="0"/>
      <w:jc w:val="both"/>
    </w:pPr>
    <w:rPr>
      <w:rFonts w:eastAsia="Calibri"/>
      <w:color w:val="008000"/>
      <w:sz w:val="20"/>
      <w:szCs w:val="26"/>
      <w:lang w:eastAsia="ru-RU"/>
    </w:rPr>
  </w:style>
  <w:style w:type="paragraph" w:customStyle="1" w:styleId="affffffff8">
    <w:name w:val="Знак Знак Знак Знак Знак Знак Знак Знак Знак Знак Знак Знак Знак Знак Знак Знак Знак Знак"/>
    <w:basedOn w:val="a8"/>
    <w:uiPriority w:val="99"/>
    <w:rsid w:val="00D34B4C"/>
    <w:pPr>
      <w:tabs>
        <w:tab w:val="num" w:pos="360"/>
      </w:tabs>
      <w:spacing w:after="160" w:line="240" w:lineRule="exact"/>
    </w:pPr>
    <w:rPr>
      <w:rFonts w:ascii="Verdana" w:hAnsi="Verdana" w:cs="Verdana"/>
      <w:sz w:val="20"/>
      <w:szCs w:val="20"/>
      <w:lang w:val="en-US"/>
    </w:rPr>
  </w:style>
  <w:style w:type="paragraph" w:customStyle="1" w:styleId="text">
    <w:name w:val="text"/>
    <w:basedOn w:val="a8"/>
    <w:uiPriority w:val="99"/>
    <w:rsid w:val="00D34B4C"/>
    <w:pPr>
      <w:spacing w:before="100" w:beforeAutospacing="1" w:after="100" w:afterAutospacing="1"/>
    </w:pPr>
  </w:style>
  <w:style w:type="paragraph" w:customStyle="1" w:styleId="cont">
    <w:name w:val="cont"/>
    <w:basedOn w:val="a8"/>
    <w:uiPriority w:val="99"/>
    <w:rsid w:val="00D34B4C"/>
    <w:pPr>
      <w:spacing w:before="100" w:beforeAutospacing="1" w:after="100" w:afterAutospacing="1"/>
    </w:pPr>
  </w:style>
  <w:style w:type="paragraph" w:customStyle="1" w:styleId="BodyText21">
    <w:name w:val="Body Text 21"/>
    <w:basedOn w:val="a8"/>
    <w:uiPriority w:val="99"/>
    <w:rsid w:val="00D34B4C"/>
    <w:pPr>
      <w:ind w:firstLine="709"/>
      <w:jc w:val="both"/>
    </w:pPr>
    <w:rPr>
      <w:szCs w:val="20"/>
    </w:rPr>
  </w:style>
  <w:style w:type="paragraph" w:customStyle="1" w:styleId="Style21">
    <w:name w:val="Style21"/>
    <w:basedOn w:val="a8"/>
    <w:uiPriority w:val="99"/>
    <w:rsid w:val="00D34B4C"/>
    <w:pPr>
      <w:widowControl w:val="0"/>
      <w:spacing w:line="322" w:lineRule="exact"/>
      <w:ind w:firstLine="696"/>
      <w:jc w:val="both"/>
    </w:pPr>
    <w:rPr>
      <w:rFonts w:ascii="Arial" w:hAnsi="Arial"/>
    </w:rPr>
  </w:style>
  <w:style w:type="paragraph" w:customStyle="1" w:styleId="2ff8">
    <w:name w:val="Абзац списка2"/>
    <w:basedOn w:val="a8"/>
    <w:uiPriority w:val="99"/>
    <w:rsid w:val="00D34B4C"/>
    <w:pPr>
      <w:ind w:left="720" w:hanging="357"/>
    </w:pPr>
    <w:rPr>
      <w:rFonts w:ascii="Calibri" w:hAnsi="Calibri"/>
    </w:rPr>
  </w:style>
  <w:style w:type="paragraph" w:customStyle="1" w:styleId="223">
    <w:name w:val="Знак2 Знак Знак Знак2 Знак Знак Знак"/>
    <w:basedOn w:val="a8"/>
    <w:uiPriority w:val="99"/>
    <w:rsid w:val="00D34B4C"/>
    <w:pPr>
      <w:spacing w:after="160" w:line="240" w:lineRule="exact"/>
    </w:pPr>
    <w:rPr>
      <w:rFonts w:ascii="Verdana" w:hAnsi="Verdana" w:cs="Verdana"/>
      <w:sz w:val="20"/>
      <w:szCs w:val="20"/>
      <w:lang w:val="en-US"/>
    </w:rPr>
  </w:style>
  <w:style w:type="paragraph" w:customStyle="1" w:styleId="affffffff9">
    <w:name w:val="Отступ"/>
    <w:basedOn w:val="a8"/>
    <w:uiPriority w:val="99"/>
    <w:rsid w:val="00D34B4C"/>
    <w:pPr>
      <w:spacing w:line="360" w:lineRule="auto"/>
      <w:ind w:firstLine="720"/>
      <w:jc w:val="both"/>
    </w:pPr>
    <w:rPr>
      <w:rFonts w:eastAsia="Calibri"/>
      <w:szCs w:val="20"/>
    </w:rPr>
  </w:style>
  <w:style w:type="paragraph" w:customStyle="1" w:styleId="affffffffa">
    <w:name w:val="Знак Знак Знак Знак"/>
    <w:basedOn w:val="a8"/>
    <w:uiPriority w:val="99"/>
    <w:rsid w:val="00D34B4C"/>
    <w:pPr>
      <w:widowControl w:val="0"/>
      <w:tabs>
        <w:tab w:val="num" w:pos="435"/>
      </w:tabs>
      <w:spacing w:after="160" w:line="240" w:lineRule="exact"/>
      <w:ind w:left="435" w:hanging="435"/>
      <w:jc w:val="both"/>
    </w:pPr>
    <w:rPr>
      <w:b/>
      <w:bCs/>
      <w:i/>
      <w:iCs/>
      <w:sz w:val="28"/>
      <w:szCs w:val="28"/>
      <w:lang w:val="en-GB"/>
    </w:rPr>
  </w:style>
  <w:style w:type="paragraph" w:customStyle="1" w:styleId="Pa20">
    <w:name w:val="Pa20"/>
    <w:basedOn w:val="a8"/>
    <w:next w:val="a8"/>
    <w:uiPriority w:val="99"/>
    <w:rsid w:val="00D34B4C"/>
    <w:pPr>
      <w:spacing w:line="161" w:lineRule="atLeast"/>
    </w:pPr>
    <w:rPr>
      <w:rFonts w:ascii="Chianti WGL4 BT" w:hAnsi="Chianti WGL4 BT"/>
    </w:rPr>
  </w:style>
  <w:style w:type="paragraph" w:customStyle="1" w:styleId="Pa6">
    <w:name w:val="Pa6"/>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Pa9">
    <w:name w:val="Pa9"/>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normalweb">
    <w:name w:val="normal_(web)"/>
    <w:basedOn w:val="a8"/>
    <w:uiPriority w:val="99"/>
    <w:rsid w:val="00D34B4C"/>
    <w:pPr>
      <w:spacing w:before="100" w:beforeAutospacing="1" w:after="100" w:afterAutospacing="1"/>
    </w:pPr>
  </w:style>
  <w:style w:type="paragraph" w:customStyle="1" w:styleId="Style5">
    <w:name w:val="Style5"/>
    <w:basedOn w:val="a8"/>
    <w:uiPriority w:val="99"/>
    <w:rsid w:val="00D34B4C"/>
    <w:pPr>
      <w:widowControl w:val="0"/>
      <w:spacing w:line="271" w:lineRule="exact"/>
      <w:ind w:firstLine="706"/>
    </w:pPr>
  </w:style>
  <w:style w:type="paragraph" w:customStyle="1" w:styleId="affffffffb">
    <w:name w:val="Знак Знак Знак 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c">
    <w:name w:val="Мама Знак"/>
    <w:link w:val="affffffffd"/>
    <w:locked/>
    <w:rsid w:val="00D34B4C"/>
    <w:rPr>
      <w:b/>
      <w:sz w:val="28"/>
      <w:szCs w:val="28"/>
    </w:rPr>
  </w:style>
  <w:style w:type="paragraph" w:customStyle="1" w:styleId="affffffffd">
    <w:name w:val="Мама"/>
    <w:basedOn w:val="a8"/>
    <w:link w:val="affffffffc"/>
    <w:rsid w:val="00D34B4C"/>
    <w:pPr>
      <w:spacing w:line="360" w:lineRule="auto"/>
      <w:ind w:firstLine="709"/>
      <w:jc w:val="both"/>
    </w:pPr>
    <w:rPr>
      <w:b/>
      <w:sz w:val="28"/>
      <w:szCs w:val="28"/>
    </w:rPr>
  </w:style>
  <w:style w:type="paragraph" w:customStyle="1" w:styleId="1fff">
    <w:name w:val="Титул1"/>
    <w:basedOn w:val="a8"/>
    <w:autoRedefine/>
    <w:uiPriority w:val="99"/>
    <w:rsid w:val="00D34B4C"/>
    <w:pPr>
      <w:tabs>
        <w:tab w:val="left" w:pos="1620"/>
      </w:tabs>
      <w:jc w:val="both"/>
    </w:pPr>
  </w:style>
  <w:style w:type="paragraph" w:customStyle="1" w:styleId="Style2">
    <w:name w:val="Style2"/>
    <w:uiPriority w:val="99"/>
    <w:rsid w:val="00D34B4C"/>
    <w:pPr>
      <w:suppressAutoHyphens/>
      <w:spacing w:after="200" w:line="202" w:lineRule="exact"/>
      <w:jc w:val="center"/>
    </w:pPr>
    <w:rPr>
      <w:rFonts w:ascii="Arial" w:eastAsia="Arial Unicode MS" w:hAnsi="Arial" w:cs="Arial"/>
      <w:kern w:val="2"/>
      <w:sz w:val="22"/>
      <w:szCs w:val="22"/>
      <w:lang w:eastAsia="ar-SA"/>
    </w:rPr>
  </w:style>
  <w:style w:type="paragraph" w:customStyle="1" w:styleId="affffffffe">
    <w:name w:val="Краткий обратный адрес"/>
    <w:basedOn w:val="a8"/>
    <w:uiPriority w:val="99"/>
    <w:rsid w:val="00D34B4C"/>
  </w:style>
  <w:style w:type="paragraph" w:customStyle="1" w:styleId="txtpril">
    <w:name w:val="_txt_pril"/>
    <w:basedOn w:val="a8"/>
    <w:autoRedefine/>
    <w:rsid w:val="00D34B4C"/>
    <w:pPr>
      <w:jc w:val="both"/>
    </w:pPr>
    <w:rPr>
      <w:bCs/>
      <w:spacing w:val="4"/>
    </w:rPr>
  </w:style>
  <w:style w:type="paragraph" w:customStyle="1" w:styleId="afffffffff">
    <w:name w:val="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f0">
    <w:name w:val="Таблица Знак"/>
    <w:link w:val="afffffffff1"/>
    <w:locked/>
    <w:rsid w:val="00D34B4C"/>
    <w:rPr>
      <w:rFonts w:ascii="Arial" w:hAnsi="Arial"/>
    </w:rPr>
  </w:style>
  <w:style w:type="paragraph" w:customStyle="1" w:styleId="afffffffff1">
    <w:name w:val="Таблица"/>
    <w:basedOn w:val="a8"/>
    <w:link w:val="afffffffff0"/>
    <w:autoRedefine/>
    <w:rsid w:val="00D34B4C"/>
    <w:pPr>
      <w:spacing w:before="120" w:after="120"/>
      <w:jc w:val="right"/>
    </w:pPr>
    <w:rPr>
      <w:rFonts w:ascii="Arial" w:hAnsi="Arial"/>
      <w:sz w:val="20"/>
      <w:szCs w:val="20"/>
    </w:rPr>
  </w:style>
  <w:style w:type="paragraph" w:customStyle="1" w:styleId="bl0">
    <w:name w:val="bl0"/>
    <w:basedOn w:val="a8"/>
    <w:uiPriority w:val="99"/>
    <w:rsid w:val="00D34B4C"/>
    <w:pPr>
      <w:spacing w:before="100" w:beforeAutospacing="1" w:after="100" w:afterAutospacing="1"/>
    </w:pPr>
    <w:rPr>
      <w:b/>
      <w:bCs/>
      <w:sz w:val="18"/>
      <w:szCs w:val="18"/>
    </w:rPr>
  </w:style>
  <w:style w:type="paragraph" w:customStyle="1" w:styleId="bl1">
    <w:name w:val="bl1"/>
    <w:basedOn w:val="a8"/>
    <w:uiPriority w:val="99"/>
    <w:rsid w:val="00D34B4C"/>
    <w:pPr>
      <w:spacing w:before="100" w:beforeAutospacing="1" w:after="100" w:afterAutospacing="1"/>
    </w:pPr>
    <w:rPr>
      <w:sz w:val="18"/>
      <w:szCs w:val="18"/>
    </w:rPr>
  </w:style>
  <w:style w:type="paragraph" w:customStyle="1" w:styleId="bl2">
    <w:name w:val="bl2"/>
    <w:basedOn w:val="a8"/>
    <w:uiPriority w:val="99"/>
    <w:rsid w:val="00D34B4C"/>
    <w:pPr>
      <w:spacing w:before="100" w:beforeAutospacing="1" w:after="100" w:afterAutospacing="1"/>
    </w:pPr>
    <w:rPr>
      <w:i/>
      <w:iCs/>
      <w:sz w:val="18"/>
      <w:szCs w:val="18"/>
    </w:rPr>
  </w:style>
  <w:style w:type="paragraph" w:customStyle="1" w:styleId="3f9">
    <w:name w:val="Абзац списка3"/>
    <w:basedOn w:val="a8"/>
    <w:uiPriority w:val="99"/>
    <w:rsid w:val="00D34B4C"/>
    <w:pPr>
      <w:ind w:left="720"/>
      <w:contextualSpacing/>
    </w:pPr>
  </w:style>
  <w:style w:type="paragraph" w:customStyle="1" w:styleId="49">
    <w:name w:val="Абзац списка4"/>
    <w:basedOn w:val="a8"/>
    <w:uiPriority w:val="99"/>
    <w:rsid w:val="00D34B4C"/>
    <w:pPr>
      <w:ind w:left="720"/>
    </w:pPr>
    <w:rPr>
      <w:rFonts w:ascii="Calibri" w:hAnsi="Calibri"/>
    </w:rPr>
  </w:style>
  <w:style w:type="paragraph" w:customStyle="1" w:styleId="Style9">
    <w:name w:val="Style9"/>
    <w:basedOn w:val="a8"/>
    <w:uiPriority w:val="99"/>
    <w:rsid w:val="00D34B4C"/>
    <w:pPr>
      <w:widowControl w:val="0"/>
      <w:spacing w:line="216" w:lineRule="exact"/>
      <w:ind w:firstLine="473"/>
      <w:jc w:val="both"/>
    </w:pPr>
  </w:style>
  <w:style w:type="paragraph" w:customStyle="1" w:styleId="Style10">
    <w:name w:val="Style10"/>
    <w:basedOn w:val="a8"/>
    <w:uiPriority w:val="99"/>
    <w:rsid w:val="00D34B4C"/>
    <w:pPr>
      <w:widowControl w:val="0"/>
      <w:spacing w:line="216" w:lineRule="exact"/>
      <w:ind w:firstLine="483"/>
      <w:jc w:val="both"/>
    </w:pPr>
  </w:style>
  <w:style w:type="paragraph" w:customStyle="1" w:styleId="Standard">
    <w:name w:val="Standard"/>
    <w:uiPriority w:val="99"/>
    <w:rsid w:val="00D34B4C"/>
    <w:pPr>
      <w:widowControl w:val="0"/>
      <w:suppressAutoHyphens/>
      <w:autoSpaceDN w:val="0"/>
      <w:ind w:firstLine="709"/>
      <w:jc w:val="both"/>
    </w:pPr>
    <w:rPr>
      <w:rFonts w:eastAsia="SimSun" w:cs="Mangal"/>
      <w:kern w:val="3"/>
      <w:sz w:val="24"/>
      <w:szCs w:val="24"/>
      <w:lang w:eastAsia="zh-CN" w:bidi="hi-IN"/>
    </w:rPr>
  </w:style>
  <w:style w:type="character" w:customStyle="1" w:styleId="811">
    <w:name w:val="Заголовок 8 Знак1"/>
    <w:semiHidden/>
    <w:rsid w:val="00D34B4C"/>
    <w:rPr>
      <w:rFonts w:ascii="Cambria" w:eastAsia="Times New Roman" w:hAnsi="Cambria" w:cs="Times New Roman"/>
      <w:color w:val="404040"/>
    </w:rPr>
  </w:style>
  <w:style w:type="character" w:customStyle="1" w:styleId="910">
    <w:name w:val="Заголовок 9 Знак1"/>
    <w:semiHidden/>
    <w:rsid w:val="00D34B4C"/>
    <w:rPr>
      <w:rFonts w:ascii="Cambria" w:eastAsia="Times New Roman" w:hAnsi="Cambria" w:cs="Times New Roman"/>
      <w:i/>
      <w:iCs/>
      <w:color w:val="404040"/>
    </w:rPr>
  </w:style>
  <w:style w:type="character" w:customStyle="1" w:styleId="1fff0">
    <w:name w:val="Схема документа Знак1"/>
    <w:uiPriority w:val="99"/>
    <w:semiHidden/>
    <w:rsid w:val="00D34B4C"/>
    <w:rPr>
      <w:rFonts w:ascii="Tahoma" w:hAnsi="Tahoma" w:cs="Tahoma"/>
      <w:sz w:val="16"/>
      <w:szCs w:val="16"/>
    </w:rPr>
  </w:style>
  <w:style w:type="character" w:customStyle="1" w:styleId="215">
    <w:name w:val="Основной текст с отступом 2 Знак1"/>
    <w:semiHidden/>
    <w:rsid w:val="00D34B4C"/>
    <w:rPr>
      <w:sz w:val="24"/>
      <w:szCs w:val="24"/>
    </w:rPr>
  </w:style>
  <w:style w:type="character" w:customStyle="1" w:styleId="afffffffff2">
    <w:name w:val="Символ сноски"/>
    <w:rsid w:val="00D34B4C"/>
    <w:rPr>
      <w:vertAlign w:val="superscript"/>
    </w:rPr>
  </w:style>
  <w:style w:type="character" w:customStyle="1" w:styleId="314">
    <w:name w:val="Основной текст с отступом 3 Знак1"/>
    <w:uiPriority w:val="99"/>
    <w:semiHidden/>
    <w:rsid w:val="00D34B4C"/>
    <w:rPr>
      <w:sz w:val="16"/>
      <w:szCs w:val="16"/>
    </w:rPr>
  </w:style>
  <w:style w:type="character" w:customStyle="1" w:styleId="1fff1">
    <w:name w:val="Текст концевой сноски Знак1"/>
    <w:basedOn w:val="a9"/>
    <w:uiPriority w:val="99"/>
    <w:semiHidden/>
    <w:rsid w:val="00D34B4C"/>
  </w:style>
  <w:style w:type="character" w:customStyle="1" w:styleId="315">
    <w:name w:val="Основной текст 3 Знак1"/>
    <w:semiHidden/>
    <w:rsid w:val="00D34B4C"/>
    <w:rPr>
      <w:sz w:val="16"/>
      <w:szCs w:val="16"/>
    </w:rPr>
  </w:style>
  <w:style w:type="character" w:customStyle="1" w:styleId="1fff2">
    <w:name w:val="Название Знак1"/>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1"/>
    <w:uiPriority w:val="10"/>
    <w:rsid w:val="00D34B4C"/>
    <w:rPr>
      <w:rFonts w:ascii="Calibri Light" w:eastAsia="Times New Roman" w:hAnsi="Calibri Light" w:cs="Times New Roman"/>
      <w:color w:val="323E4F"/>
      <w:spacing w:val="5"/>
      <w:kern w:val="28"/>
      <w:sz w:val="52"/>
      <w:szCs w:val="52"/>
    </w:rPr>
  </w:style>
  <w:style w:type="character" w:customStyle="1" w:styleId="1fff3">
    <w:name w:val="Подзаголовок Знак1"/>
    <w:uiPriority w:val="11"/>
    <w:rsid w:val="00D34B4C"/>
    <w:rPr>
      <w:rFonts w:ascii="Calibri Light" w:eastAsia="Times New Roman" w:hAnsi="Calibri Light" w:cs="Times New Roman"/>
      <w:i/>
      <w:iCs/>
      <w:color w:val="5B9BD5"/>
      <w:spacing w:val="15"/>
      <w:sz w:val="24"/>
      <w:szCs w:val="24"/>
    </w:rPr>
  </w:style>
  <w:style w:type="character" w:customStyle="1" w:styleId="mb10">
    <w:name w:val="mb10"/>
    <w:basedOn w:val="a9"/>
    <w:rsid w:val="00D34B4C"/>
  </w:style>
  <w:style w:type="character" w:customStyle="1" w:styleId="FontStyle27">
    <w:name w:val="Font Style27"/>
    <w:rsid w:val="00D34B4C"/>
    <w:rPr>
      <w:rFonts w:ascii="Times New Roman" w:hAnsi="Times New Roman" w:cs="Times New Roman" w:hint="default"/>
      <w:b/>
      <w:bCs w:val="0"/>
      <w:sz w:val="22"/>
    </w:rPr>
  </w:style>
  <w:style w:type="character" w:customStyle="1" w:styleId="b-news-groupsnews-description">
    <w:name w:val="b-news-groups__news-description"/>
    <w:basedOn w:val="a9"/>
    <w:rsid w:val="00D34B4C"/>
  </w:style>
  <w:style w:type="character" w:customStyle="1" w:styleId="afffffffff3">
    <w:name w:val="Гипертекстовая ссылка"/>
    <w:uiPriority w:val="99"/>
    <w:rsid w:val="00D34B4C"/>
    <w:rPr>
      <w:rFonts w:ascii="Times New Roman" w:hAnsi="Times New Roman" w:cs="Times New Roman" w:hint="default"/>
      <w:color w:val="106BBE"/>
    </w:rPr>
  </w:style>
  <w:style w:type="character" w:customStyle="1" w:styleId="afffffffff4">
    <w:name w:val="Цветовое выделение"/>
    <w:uiPriority w:val="99"/>
    <w:rsid w:val="00D34B4C"/>
    <w:rPr>
      <w:b/>
      <w:bCs w:val="0"/>
      <w:color w:val="26282F"/>
    </w:rPr>
  </w:style>
  <w:style w:type="character" w:customStyle="1" w:styleId="FontStyle18">
    <w:name w:val="Font Style18"/>
    <w:rsid w:val="00D34B4C"/>
    <w:rPr>
      <w:rFonts w:ascii="Times New Roman" w:hAnsi="Times New Roman" w:cs="Times New Roman" w:hint="default"/>
      <w:sz w:val="22"/>
      <w:szCs w:val="22"/>
    </w:rPr>
  </w:style>
  <w:style w:type="character" w:customStyle="1" w:styleId="1fff4">
    <w:name w:val="Красная строка Знак1"/>
    <w:uiPriority w:val="99"/>
    <w:semiHidden/>
    <w:rsid w:val="00D34B4C"/>
    <w:rPr>
      <w:sz w:val="24"/>
      <w:szCs w:val="24"/>
    </w:rPr>
  </w:style>
  <w:style w:type="character" w:customStyle="1" w:styleId="213pt">
    <w:name w:val="Основной текст (2) + 13 pt"/>
    <w:aliases w:val="Не полужирный"/>
    <w:rsid w:val="00D34B4C"/>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FontStyle29">
    <w:name w:val="Font Style29"/>
    <w:rsid w:val="00D34B4C"/>
    <w:rPr>
      <w:rFonts w:ascii="Times New Roman" w:hAnsi="Times New Roman" w:cs="Times New Roman" w:hint="default"/>
      <w:sz w:val="26"/>
      <w:szCs w:val="26"/>
    </w:rPr>
  </w:style>
  <w:style w:type="character" w:customStyle="1" w:styleId="style50">
    <w:name w:val="style5"/>
    <w:basedOn w:val="a9"/>
    <w:rsid w:val="00D34B4C"/>
  </w:style>
  <w:style w:type="character" w:customStyle="1" w:styleId="head2">
    <w:name w:val="head2"/>
    <w:basedOn w:val="a9"/>
    <w:rsid w:val="00D34B4C"/>
  </w:style>
  <w:style w:type="character" w:customStyle="1" w:styleId="cgcdr">
    <w:name w:val="cg_cd_r"/>
    <w:basedOn w:val="a9"/>
    <w:rsid w:val="00D34B4C"/>
  </w:style>
  <w:style w:type="character" w:customStyle="1" w:styleId="googqs-tidbitgoogqs-tidbit-0">
    <w:name w:val="goog_qs-tidbit goog_qs-tidbit-0"/>
    <w:basedOn w:val="a9"/>
    <w:rsid w:val="00D34B4C"/>
  </w:style>
  <w:style w:type="character" w:customStyle="1" w:styleId="value">
    <w:name w:val="value"/>
    <w:basedOn w:val="a9"/>
    <w:rsid w:val="00D34B4C"/>
  </w:style>
  <w:style w:type="character" w:customStyle="1" w:styleId="locality">
    <w:name w:val="locality"/>
    <w:basedOn w:val="a9"/>
    <w:rsid w:val="00D34B4C"/>
  </w:style>
  <w:style w:type="character" w:customStyle="1" w:styleId="street-address">
    <w:name w:val="street-address"/>
    <w:basedOn w:val="a9"/>
    <w:rsid w:val="00D34B4C"/>
  </w:style>
  <w:style w:type="character" w:customStyle="1" w:styleId="sz111">
    <w:name w:val="sz111"/>
    <w:rsid w:val="00D34B4C"/>
    <w:rPr>
      <w:sz w:val="22"/>
      <w:szCs w:val="22"/>
    </w:rPr>
  </w:style>
  <w:style w:type="character" w:customStyle="1" w:styleId="FooterChar">
    <w:name w:val="Footer Char"/>
    <w:locked/>
    <w:rsid w:val="00D34B4C"/>
    <w:rPr>
      <w:sz w:val="24"/>
      <w:szCs w:val="24"/>
      <w:lang w:val="ru-RU" w:eastAsia="ru-RU" w:bidi="ar-SA"/>
    </w:rPr>
  </w:style>
  <w:style w:type="character" w:customStyle="1" w:styleId="4a">
    <w:name w:val="Знак Знак4"/>
    <w:rsid w:val="00D34B4C"/>
    <w:rPr>
      <w:rFonts w:ascii="Arial" w:hAnsi="Arial" w:cs="Arial" w:hint="default"/>
      <w:b/>
      <w:bCs w:val="0"/>
      <w:sz w:val="24"/>
      <w:lang w:val="ru-RU" w:eastAsia="ru-RU" w:bidi="ar-SA"/>
    </w:rPr>
  </w:style>
  <w:style w:type="character" w:customStyle="1" w:styleId="BodyTextIndent2Char">
    <w:name w:val="Body Text Indent 2 Char"/>
    <w:locked/>
    <w:rsid w:val="00D34B4C"/>
    <w:rPr>
      <w:sz w:val="24"/>
      <w:lang w:val="ru-RU" w:eastAsia="ru-RU"/>
    </w:rPr>
  </w:style>
  <w:style w:type="character" w:customStyle="1" w:styleId="iceouttxt4">
    <w:name w:val="iceouttxt4"/>
    <w:basedOn w:val="a9"/>
    <w:rsid w:val="00D34B4C"/>
  </w:style>
  <w:style w:type="character" w:customStyle="1" w:styleId="1fff5">
    <w:name w:val="Тема примечания Знак1"/>
    <w:uiPriority w:val="99"/>
    <w:semiHidden/>
    <w:rsid w:val="00D34B4C"/>
    <w:rPr>
      <w:b/>
      <w:bCs/>
    </w:rPr>
  </w:style>
  <w:style w:type="character" w:customStyle="1" w:styleId="A50">
    <w:name w:val="A5"/>
    <w:uiPriority w:val="99"/>
    <w:rsid w:val="00D34B4C"/>
    <w:rPr>
      <w:rFonts w:ascii="Chianti WGL4 BT" w:hAnsi="Chianti WGL4 BT" w:cs="Chianti WGL4 BT" w:hint="default"/>
      <w:color w:val="000000"/>
      <w:sz w:val="18"/>
      <w:szCs w:val="18"/>
    </w:rPr>
  </w:style>
  <w:style w:type="character" w:customStyle="1" w:styleId="FontStyle12">
    <w:name w:val="Font Style12"/>
    <w:rsid w:val="00D34B4C"/>
    <w:rPr>
      <w:rFonts w:ascii="Arial" w:hAnsi="Arial" w:cs="Arial" w:hint="default"/>
      <w:sz w:val="16"/>
      <w:szCs w:val="16"/>
    </w:rPr>
  </w:style>
  <w:style w:type="character" w:customStyle="1" w:styleId="reference-text">
    <w:name w:val="reference-text"/>
    <w:basedOn w:val="a9"/>
    <w:rsid w:val="00D34B4C"/>
  </w:style>
  <w:style w:type="character" w:customStyle="1" w:styleId="apple-style-span">
    <w:name w:val="apple-style-span"/>
    <w:basedOn w:val="a9"/>
    <w:rsid w:val="00D34B4C"/>
  </w:style>
  <w:style w:type="character" w:customStyle="1" w:styleId="blk3">
    <w:name w:val="blk3"/>
    <w:rsid w:val="00D34B4C"/>
    <w:rPr>
      <w:vanish/>
      <w:webHidden w:val="0"/>
      <w:specVanish/>
    </w:rPr>
  </w:style>
  <w:style w:type="character" w:customStyle="1" w:styleId="Bodytext105pt">
    <w:name w:val="Body text + 10.5 pt"/>
    <w:uiPriority w:val="99"/>
    <w:rsid w:val="00D34B4C"/>
    <w:rPr>
      <w:rFonts w:ascii="Times New Roman" w:eastAsia="Times New Roman" w:hAnsi="Times New Roman" w:cs="Times New Roman" w:hint="default"/>
      <w:strike w:val="0"/>
      <w:dstrike w:val="0"/>
      <w:spacing w:val="10"/>
      <w:sz w:val="21"/>
      <w:szCs w:val="21"/>
      <w:u w:val="none"/>
      <w:effect w:val="none"/>
      <w:lang w:eastAsia="ru-RU"/>
    </w:rPr>
  </w:style>
  <w:style w:type="character" w:customStyle="1" w:styleId="Bodytext105pt1">
    <w:name w:val="Body text + 10.5 pt1"/>
    <w:aliases w:val="Bold,Spacing 0 pt1"/>
    <w:uiPriority w:val="99"/>
    <w:rsid w:val="00D34B4C"/>
    <w:rPr>
      <w:rFonts w:ascii="Times New Roman" w:eastAsia="Times New Roman" w:hAnsi="Times New Roman" w:cs="Times New Roman" w:hint="default"/>
      <w:b/>
      <w:bCs/>
      <w:strike w:val="0"/>
      <w:dstrike w:val="0"/>
      <w:spacing w:val="0"/>
      <w:sz w:val="21"/>
      <w:szCs w:val="21"/>
      <w:u w:val="none"/>
      <w:effect w:val="none"/>
      <w:lang w:eastAsia="ru-RU"/>
    </w:rPr>
  </w:style>
  <w:style w:type="character" w:customStyle="1" w:styleId="FontStyle16">
    <w:name w:val="Font Style16"/>
    <w:rsid w:val="00D34B4C"/>
    <w:rPr>
      <w:rFonts w:ascii="Times New Roman" w:hAnsi="Times New Roman" w:cs="Times New Roman" w:hint="default"/>
      <w:b/>
      <w:bCs/>
      <w:sz w:val="18"/>
      <w:szCs w:val="18"/>
    </w:rPr>
  </w:style>
  <w:style w:type="table" w:styleId="-40">
    <w:name w:val="Light List Accent 4"/>
    <w:basedOn w:val="aa"/>
    <w:uiPriority w:val="61"/>
    <w:rsid w:val="00D34B4C"/>
    <w:pPr>
      <w:jc w:val="center"/>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a"/>
    <w:uiPriority w:val="61"/>
    <w:rsid w:val="00D34B4C"/>
    <w:pPr>
      <w:jc w:val="center"/>
    </w:pPr>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ff6">
    <w:name w:val="Светлый список1"/>
    <w:basedOn w:val="aa"/>
    <w:uiPriority w:val="61"/>
    <w:rsid w:val="00D34B4C"/>
    <w:pPr>
      <w:jc w:val="center"/>
    </w:pPr>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7">
    <w:name w:val="Сетка таблицы светлая1"/>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ff9">
    <w:name w:val="Сетка таблицы2"/>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a">
    <w:name w:val="Сетка таблицы3"/>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b">
    <w:name w:val="Сетка таблицы5"/>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a"/>
    <w:uiPriority w:val="39"/>
    <w:rsid w:val="00D34B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a"/>
    <w:uiPriority w:val="39"/>
    <w:rsid w:val="00D34B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a">
    <w:name w:val="Сетка таблицы светлая2"/>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Сетка таблицы11"/>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Таблица простая 41"/>
    <w:basedOn w:val="aa"/>
    <w:uiPriority w:val="44"/>
    <w:rsid w:val="00D34B4C"/>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Сетка таблицы111"/>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a"/>
    <w:next w:val="af6"/>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b">
    <w:name w:val="Обычный3"/>
    <w:rsid w:val="00D34B4C"/>
    <w:pPr>
      <w:spacing w:before="100" w:after="100"/>
    </w:pPr>
    <w:rPr>
      <w:snapToGrid w:val="0"/>
      <w:sz w:val="24"/>
      <w:szCs w:val="22"/>
    </w:rPr>
  </w:style>
  <w:style w:type="character" w:customStyle="1" w:styleId="1c">
    <w:name w:val="Стиль1 Знак"/>
    <w:link w:val="1b"/>
    <w:rsid w:val="00D34B4C"/>
    <w:rPr>
      <w:rFonts w:cs="Arial"/>
      <w:sz w:val="24"/>
      <w:szCs w:val="18"/>
    </w:rPr>
  </w:style>
  <w:style w:type="paragraph" w:customStyle="1" w:styleId="afffffffff5">
    <w:name w:val="таб. заголовок"/>
    <w:basedOn w:val="12"/>
    <w:rsid w:val="00D34B4C"/>
    <w:pPr>
      <w:widowControl w:val="0"/>
      <w:spacing w:before="120" w:beforeAutospacing="0" w:after="120" w:afterAutospacing="0"/>
      <w:jc w:val="center"/>
      <w:outlineLvl w:val="9"/>
    </w:pPr>
    <w:rPr>
      <w:rFonts w:ascii="Cambria" w:hAnsi="Cambria"/>
      <w:b w:val="0"/>
      <w:bCs w:val="0"/>
      <w:smallCaps/>
      <w:snapToGrid w:val="0"/>
      <w:kern w:val="32"/>
      <w:sz w:val="26"/>
      <w:szCs w:val="20"/>
    </w:rPr>
  </w:style>
  <w:style w:type="paragraph" w:customStyle="1" w:styleId="2ffb">
    <w:name w:val="ЗАГОЛОВОК2"/>
    <w:basedOn w:val="a8"/>
    <w:next w:val="a8"/>
    <w:rsid w:val="00D34B4C"/>
    <w:pPr>
      <w:keepNext/>
      <w:spacing w:before="120" w:after="120" w:line="360" w:lineRule="auto"/>
      <w:jc w:val="center"/>
      <w:outlineLvl w:val="0"/>
    </w:pPr>
    <w:rPr>
      <w:b/>
      <w:bCs/>
    </w:rPr>
  </w:style>
  <w:style w:type="paragraph" w:customStyle="1" w:styleId="afffffffff6">
    <w:name w:val="заголовки таблиц"/>
    <w:basedOn w:val="a8"/>
    <w:rsid w:val="00D34B4C"/>
    <w:pPr>
      <w:jc w:val="center"/>
    </w:pPr>
    <w:rPr>
      <w:rFonts w:ascii="Arial" w:hAnsi="Arial"/>
      <w:b/>
      <w:szCs w:val="20"/>
    </w:rPr>
  </w:style>
  <w:style w:type="paragraph" w:customStyle="1" w:styleId="xl27">
    <w:name w:val="xl27"/>
    <w:basedOn w:val="a8"/>
    <w:rsid w:val="00D34B4C"/>
    <w:pPr>
      <w:spacing w:before="100" w:beforeAutospacing="1" w:after="100" w:afterAutospacing="1"/>
    </w:pPr>
    <w:rPr>
      <w:rFonts w:ascii="Arial" w:eastAsia="Arial Unicode MS" w:hAnsi="Arial" w:cs="Arial"/>
      <w:b/>
      <w:bCs/>
    </w:rPr>
  </w:style>
  <w:style w:type="paragraph" w:customStyle="1" w:styleId="afffffffff7">
    <w:name w:val="шапка таблицы"/>
    <w:basedOn w:val="a8"/>
    <w:rsid w:val="00D34B4C"/>
    <w:pPr>
      <w:jc w:val="center"/>
    </w:pPr>
  </w:style>
  <w:style w:type="paragraph" w:customStyle="1" w:styleId="FR3">
    <w:name w:val="FR3"/>
    <w:rsid w:val="00D34B4C"/>
    <w:pPr>
      <w:widowControl w:val="0"/>
      <w:autoSpaceDE w:val="0"/>
      <w:autoSpaceDN w:val="0"/>
      <w:adjustRightInd w:val="0"/>
      <w:spacing w:before="20" w:line="300" w:lineRule="auto"/>
      <w:ind w:hanging="20"/>
      <w:jc w:val="both"/>
    </w:pPr>
    <w:rPr>
      <w:sz w:val="24"/>
      <w:szCs w:val="24"/>
    </w:rPr>
  </w:style>
  <w:style w:type="paragraph" w:customStyle="1" w:styleId="FR1">
    <w:name w:val="FR1"/>
    <w:rsid w:val="00D34B4C"/>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D34B4C"/>
    <w:pPr>
      <w:widowControl w:val="0"/>
      <w:autoSpaceDE w:val="0"/>
      <w:autoSpaceDN w:val="0"/>
      <w:adjustRightInd w:val="0"/>
      <w:ind w:right="200"/>
      <w:jc w:val="center"/>
    </w:pPr>
    <w:rPr>
      <w:rFonts w:ascii="Arial" w:hAnsi="Arial" w:cs="Arial"/>
      <w:sz w:val="12"/>
      <w:szCs w:val="12"/>
      <w:lang w:val="en-US"/>
    </w:rPr>
  </w:style>
  <w:style w:type="paragraph" w:customStyle="1" w:styleId="1fff8">
    <w:name w:val="таблица 1"/>
    <w:basedOn w:val="a8"/>
    <w:rsid w:val="00D34B4C"/>
    <w:pPr>
      <w:spacing w:before="60" w:after="60"/>
      <w:ind w:firstLine="709"/>
      <w:jc w:val="both"/>
    </w:pPr>
    <w:rPr>
      <w:szCs w:val="20"/>
    </w:rPr>
  </w:style>
  <w:style w:type="paragraph" w:customStyle="1" w:styleId="2ffc">
    <w:name w:val="таблица 2"/>
    <w:basedOn w:val="1fff8"/>
    <w:rsid w:val="00D34B4C"/>
    <w:pPr>
      <w:jc w:val="center"/>
    </w:pPr>
  </w:style>
  <w:style w:type="paragraph" w:customStyle="1" w:styleId="xl24">
    <w:name w:val="xl24"/>
    <w:basedOn w:val="a8"/>
    <w:rsid w:val="00D34B4C"/>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5">
    <w:name w:val="xl25"/>
    <w:basedOn w:val="a8"/>
    <w:rsid w:val="00D34B4C"/>
    <w:pPr>
      <w:pBdr>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6">
    <w:name w:val="xl26"/>
    <w:basedOn w:val="a8"/>
    <w:rsid w:val="00D34B4C"/>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8">
    <w:name w:val="xl28"/>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szCs w:val="20"/>
    </w:rPr>
  </w:style>
  <w:style w:type="paragraph" w:customStyle="1" w:styleId="xl29">
    <w:name w:val="xl29"/>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0">
    <w:name w:val="xl30"/>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1">
    <w:name w:val="xl31"/>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32">
    <w:name w:val="xl32"/>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3">
    <w:name w:val="xl3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4">
    <w:name w:val="xl3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i/>
      <w:iCs/>
      <w:sz w:val="18"/>
      <w:szCs w:val="18"/>
    </w:rPr>
  </w:style>
  <w:style w:type="paragraph" w:customStyle="1" w:styleId="xl35">
    <w:name w:val="xl3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i/>
      <w:iCs/>
      <w:sz w:val="18"/>
      <w:szCs w:val="18"/>
    </w:rPr>
  </w:style>
  <w:style w:type="paragraph" w:customStyle="1" w:styleId="xl36">
    <w:name w:val="xl36"/>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7">
    <w:name w:val="xl3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8">
    <w:name w:val="xl38"/>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b/>
      <w:bCs/>
      <w:i/>
      <w:iCs/>
      <w:sz w:val="18"/>
      <w:szCs w:val="18"/>
    </w:rPr>
  </w:style>
  <w:style w:type="paragraph" w:customStyle="1" w:styleId="xl39">
    <w:name w:val="xl39"/>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sz w:val="18"/>
      <w:szCs w:val="18"/>
    </w:rPr>
  </w:style>
  <w:style w:type="paragraph" w:customStyle="1" w:styleId="xl40">
    <w:name w:val="xl40"/>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1">
    <w:name w:val="xl41"/>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2">
    <w:name w:val="xl42"/>
    <w:basedOn w:val="a8"/>
    <w:rsid w:val="00D34B4C"/>
    <w:pPr>
      <w:spacing w:before="100" w:beforeAutospacing="1" w:after="100" w:afterAutospacing="1"/>
      <w:ind w:firstLine="709"/>
      <w:jc w:val="center"/>
    </w:pPr>
    <w:rPr>
      <w:rFonts w:ascii="Arial CYR" w:eastAsia="Arial Unicode MS" w:hAnsi="Arial CYR" w:cs="Arial CYR"/>
      <w:sz w:val="18"/>
      <w:szCs w:val="18"/>
    </w:rPr>
  </w:style>
  <w:style w:type="paragraph" w:customStyle="1" w:styleId="xl43">
    <w:name w:val="xl4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sz w:val="18"/>
      <w:szCs w:val="18"/>
    </w:rPr>
  </w:style>
  <w:style w:type="paragraph" w:customStyle="1" w:styleId="xl44">
    <w:name w:val="xl4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Unicode MS" w:eastAsia="Arial Unicode MS" w:hAnsi="Arial Unicode MS" w:cs="Arial Unicode MS"/>
      <w:b/>
      <w:bCs/>
      <w:sz w:val="18"/>
      <w:szCs w:val="18"/>
    </w:rPr>
  </w:style>
  <w:style w:type="paragraph" w:customStyle="1" w:styleId="xl45">
    <w:name w:val="xl4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b/>
      <w:bCs/>
      <w:sz w:val="18"/>
      <w:szCs w:val="18"/>
    </w:rPr>
  </w:style>
  <w:style w:type="paragraph" w:customStyle="1" w:styleId="contentheader2cols">
    <w:name w:val="contentheader2cols"/>
    <w:basedOn w:val="a8"/>
    <w:rsid w:val="00D34B4C"/>
    <w:pPr>
      <w:spacing w:before="100" w:beforeAutospacing="1" w:after="100" w:afterAutospacing="1"/>
      <w:ind w:firstLine="709"/>
      <w:jc w:val="both"/>
    </w:pPr>
    <w:rPr>
      <w:szCs w:val="20"/>
    </w:rPr>
  </w:style>
  <w:style w:type="paragraph" w:customStyle="1" w:styleId="afffffffff8">
    <w:name w:val="Табличный текст"/>
    <w:basedOn w:val="a8"/>
    <w:rsid w:val="00D34B4C"/>
    <w:pPr>
      <w:spacing w:before="120" w:after="120" w:line="312" w:lineRule="auto"/>
      <w:ind w:left="112" w:firstLine="709"/>
      <w:jc w:val="both"/>
    </w:pPr>
    <w:rPr>
      <w:rFonts w:ascii="Arial" w:hAnsi="Arial"/>
    </w:rPr>
  </w:style>
  <w:style w:type="paragraph" w:customStyle="1" w:styleId="afffffffff9">
    <w:name w:val="Шапка таблицы"/>
    <w:basedOn w:val="afffffffff8"/>
    <w:next w:val="afffffffff8"/>
    <w:rsid w:val="00D34B4C"/>
    <w:pPr>
      <w:jc w:val="center"/>
    </w:pPr>
    <w:rPr>
      <w:b/>
    </w:rPr>
  </w:style>
  <w:style w:type="paragraph" w:customStyle="1" w:styleId="tit">
    <w:name w:val="tit"/>
    <w:basedOn w:val="a8"/>
    <w:rsid w:val="00D34B4C"/>
    <w:pPr>
      <w:spacing w:before="100" w:beforeAutospacing="1" w:after="100" w:afterAutospacing="1"/>
      <w:ind w:firstLine="709"/>
      <w:jc w:val="both"/>
    </w:pPr>
    <w:rPr>
      <w:rFonts w:ascii="Verdana" w:hAnsi="Verdana"/>
      <w:color w:val="000000"/>
      <w:sz w:val="18"/>
      <w:szCs w:val="18"/>
    </w:rPr>
  </w:style>
  <w:style w:type="paragraph" w:customStyle="1" w:styleId="p2">
    <w:name w:val="p2"/>
    <w:basedOn w:val="a8"/>
    <w:rsid w:val="00D34B4C"/>
    <w:pPr>
      <w:spacing w:before="100" w:beforeAutospacing="1" w:after="100" w:afterAutospacing="1"/>
      <w:ind w:firstLine="709"/>
      <w:jc w:val="both"/>
    </w:pPr>
    <w:rPr>
      <w:rFonts w:ascii="Arial" w:hAnsi="Arial" w:cs="Arial"/>
      <w:color w:val="000000"/>
      <w:sz w:val="20"/>
      <w:szCs w:val="20"/>
    </w:rPr>
  </w:style>
  <w:style w:type="paragraph" w:customStyle="1" w:styleId="TableText">
    <w:name w:val="Table Text"/>
    <w:basedOn w:val="a8"/>
    <w:rsid w:val="00D34B4C"/>
    <w:pPr>
      <w:keepLines/>
      <w:spacing w:before="60" w:after="60"/>
      <w:ind w:firstLine="709"/>
      <w:jc w:val="both"/>
    </w:pPr>
    <w:rPr>
      <w:sz w:val="20"/>
      <w:szCs w:val="20"/>
    </w:rPr>
  </w:style>
  <w:style w:type="paragraph" w:customStyle="1" w:styleId="5c">
    <w:name w:val="Стиль5"/>
    <w:basedOn w:val="4"/>
    <w:next w:val="3f1"/>
    <w:rsid w:val="00D34B4C"/>
    <w:pPr>
      <w:ind w:firstLine="360"/>
    </w:pPr>
    <w:rPr>
      <w:rFonts w:ascii="Calibri" w:hAnsi="Calibri"/>
      <w:bCs w:val="0"/>
      <w:i/>
    </w:rPr>
  </w:style>
  <w:style w:type="paragraph" w:customStyle="1" w:styleId="afffffffffa">
    <w:name w:val="Заголовок раздела"/>
    <w:basedOn w:val="a8"/>
    <w:rsid w:val="00D34B4C"/>
    <w:pPr>
      <w:spacing w:before="120" w:after="120"/>
      <w:ind w:firstLine="709"/>
      <w:jc w:val="center"/>
    </w:pPr>
    <w:rPr>
      <w:b/>
      <w:bCs/>
      <w:sz w:val="44"/>
      <w:szCs w:val="20"/>
    </w:rPr>
  </w:style>
  <w:style w:type="paragraph" w:customStyle="1" w:styleId="afffffffffb">
    <w:name w:val="Заголовок статьи"/>
    <w:basedOn w:val="a8"/>
    <w:rsid w:val="00D34B4C"/>
    <w:pPr>
      <w:spacing w:before="120" w:after="120"/>
      <w:ind w:firstLine="709"/>
      <w:jc w:val="both"/>
    </w:pPr>
    <w:rPr>
      <w:b/>
      <w:bCs/>
      <w:szCs w:val="20"/>
    </w:rPr>
  </w:style>
  <w:style w:type="paragraph" w:customStyle="1" w:styleId="afffffffffc">
    <w:name w:val="Источник"/>
    <w:basedOn w:val="a8"/>
    <w:rsid w:val="00D34B4C"/>
    <w:pPr>
      <w:spacing w:before="120" w:after="120"/>
      <w:ind w:firstLine="709"/>
      <w:jc w:val="both"/>
    </w:pPr>
    <w:rPr>
      <w:i/>
      <w:iCs/>
      <w:sz w:val="18"/>
      <w:szCs w:val="20"/>
    </w:rPr>
  </w:style>
  <w:style w:type="character" w:customStyle="1" w:styleId="afffffffffd">
    <w:name w:val="термин"/>
    <w:rsid w:val="00D34B4C"/>
    <w:rPr>
      <w:u w:val="single"/>
    </w:rPr>
  </w:style>
  <w:style w:type="paragraph" w:customStyle="1" w:styleId="afffffffffe">
    <w:name w:val="Нормальный.Нормальный"/>
    <w:rsid w:val="00D34B4C"/>
    <w:pPr>
      <w:widowControl w:val="0"/>
    </w:pPr>
    <w:rPr>
      <w:rFonts w:ascii="Arial" w:hAnsi="Arial"/>
      <w:snapToGrid w:val="0"/>
      <w:sz w:val="22"/>
      <w:szCs w:val="22"/>
      <w:u w:val="single"/>
    </w:rPr>
  </w:style>
  <w:style w:type="paragraph" w:customStyle="1" w:styleId="Heading">
    <w:name w:val="Heading"/>
    <w:rsid w:val="00D34B4C"/>
    <w:pPr>
      <w:spacing w:before="120" w:after="120"/>
      <w:jc w:val="center"/>
    </w:pPr>
    <w:rPr>
      <w:rFonts w:ascii="Arial" w:hAnsi="Arial"/>
      <w:bCs/>
      <w:snapToGrid w:val="0"/>
      <w:spacing w:val="30"/>
      <w:sz w:val="22"/>
      <w:szCs w:val="22"/>
    </w:rPr>
  </w:style>
  <w:style w:type="paragraph" w:customStyle="1" w:styleId="affffffffff">
    <w:name w:val="номер таблицы"/>
    <w:basedOn w:val="a8"/>
    <w:rsid w:val="00D34B4C"/>
    <w:pPr>
      <w:spacing w:before="240" w:after="60"/>
      <w:ind w:firstLine="709"/>
      <w:jc w:val="right"/>
    </w:pPr>
    <w:rPr>
      <w:szCs w:val="20"/>
    </w:rPr>
  </w:style>
  <w:style w:type="paragraph" w:customStyle="1" w:styleId="-21">
    <w:name w:val="Обычный-2"/>
    <w:basedOn w:val="a8"/>
    <w:rsid w:val="00D34B4C"/>
    <w:pPr>
      <w:widowControl w:val="0"/>
      <w:tabs>
        <w:tab w:val="left" w:pos="4794"/>
      </w:tabs>
      <w:spacing w:before="60" w:after="60"/>
      <w:ind w:firstLine="709"/>
      <w:jc w:val="both"/>
    </w:pPr>
    <w:rPr>
      <w:sz w:val="20"/>
      <w:szCs w:val="20"/>
    </w:rPr>
  </w:style>
  <w:style w:type="paragraph" w:customStyle="1" w:styleId="affffffffff0">
    <w:name w:val="Личный"/>
    <w:basedOn w:val="a8"/>
    <w:rsid w:val="00D34B4C"/>
    <w:pPr>
      <w:widowControl w:val="0"/>
      <w:spacing w:before="60" w:after="60"/>
      <w:ind w:firstLine="720"/>
      <w:jc w:val="both"/>
    </w:pPr>
    <w:rPr>
      <w:snapToGrid w:val="0"/>
      <w:sz w:val="28"/>
      <w:szCs w:val="20"/>
    </w:rPr>
  </w:style>
  <w:style w:type="paragraph" w:customStyle="1" w:styleId="affffffffff1">
    <w:name w:val="Рабочий"/>
    <w:basedOn w:val="a8"/>
    <w:rsid w:val="00D34B4C"/>
    <w:pPr>
      <w:spacing w:before="60" w:after="60" w:line="360" w:lineRule="auto"/>
      <w:ind w:firstLine="720"/>
      <w:jc w:val="both"/>
    </w:pPr>
    <w:rPr>
      <w:szCs w:val="20"/>
    </w:rPr>
  </w:style>
  <w:style w:type="paragraph" w:customStyle="1" w:styleId="121">
    <w:name w:val="таблицы 12"/>
    <w:basedOn w:val="a8"/>
    <w:rsid w:val="00D34B4C"/>
    <w:pPr>
      <w:keepLines/>
      <w:snapToGrid w:val="0"/>
      <w:spacing w:before="60" w:after="60"/>
      <w:ind w:firstLine="709"/>
      <w:jc w:val="both"/>
    </w:pPr>
    <w:rPr>
      <w:szCs w:val="20"/>
    </w:rPr>
  </w:style>
  <w:style w:type="paragraph" w:customStyle="1" w:styleId="1fff9">
    <w:name w:val="ЗАГОЛОВОК1"/>
    <w:basedOn w:val="12"/>
    <w:autoRedefine/>
    <w:rsid w:val="00D34B4C"/>
    <w:pPr>
      <w:keepNext/>
      <w:spacing w:before="120" w:beforeAutospacing="0" w:after="120" w:afterAutospacing="0" w:line="360" w:lineRule="auto"/>
      <w:jc w:val="center"/>
    </w:pPr>
    <w:rPr>
      <w:rFonts w:ascii="Cambria" w:hAnsi="Cambria"/>
      <w:smallCaps/>
      <w:kern w:val="32"/>
      <w:sz w:val="24"/>
      <w:szCs w:val="24"/>
    </w:rPr>
  </w:style>
  <w:style w:type="paragraph" w:customStyle="1" w:styleId="3fc">
    <w:name w:val="ЗАГОЛОВОК3"/>
    <w:basedOn w:val="2ffb"/>
    <w:next w:val="a8"/>
    <w:rsid w:val="00D34B4C"/>
    <w:rPr>
      <w:i/>
    </w:rPr>
  </w:style>
  <w:style w:type="paragraph" w:customStyle="1" w:styleId="affffffffff2">
    <w:name w:val="Астрахань"/>
    <w:basedOn w:val="a8"/>
    <w:autoRedefine/>
    <w:rsid w:val="00D34B4C"/>
    <w:pPr>
      <w:spacing w:before="120" w:after="120"/>
      <w:jc w:val="both"/>
    </w:pPr>
    <w:rPr>
      <w:rFonts w:ascii="Arial" w:hAnsi="Arial"/>
      <w:szCs w:val="20"/>
    </w:rPr>
  </w:style>
  <w:style w:type="paragraph" w:customStyle="1" w:styleId="3fd">
    <w:name w:val="заголовок 3"/>
    <w:basedOn w:val="a8"/>
    <w:next w:val="a8"/>
    <w:rsid w:val="00D34B4C"/>
    <w:pPr>
      <w:keepNext/>
      <w:overflowPunct w:val="0"/>
      <w:autoSpaceDE w:val="0"/>
      <w:autoSpaceDN w:val="0"/>
      <w:adjustRightInd w:val="0"/>
      <w:jc w:val="center"/>
      <w:textAlignment w:val="baseline"/>
    </w:pPr>
    <w:rPr>
      <w:b/>
      <w:szCs w:val="20"/>
    </w:rPr>
  </w:style>
  <w:style w:type="paragraph" w:customStyle="1" w:styleId="2220">
    <w:name w:val="222"/>
    <w:basedOn w:val="9"/>
    <w:rsid w:val="00D34B4C"/>
    <w:pPr>
      <w:widowControl w:val="0"/>
      <w:spacing w:before="0"/>
      <w:ind w:left="0" w:firstLine="709"/>
    </w:pPr>
    <w:rPr>
      <w:rFonts w:ascii="Times New Roman" w:hAnsi="Times New Roman"/>
      <w:b/>
      <w:bCs/>
      <w:i/>
      <w:iCs/>
      <w:sz w:val="26"/>
      <w:szCs w:val="26"/>
    </w:rPr>
  </w:style>
  <w:style w:type="paragraph" w:customStyle="1" w:styleId="131276">
    <w:name w:val="Стиль 13 пт По ширине Первая строка:  127 см Перед:  6 пт"/>
    <w:basedOn w:val="a8"/>
    <w:rsid w:val="00D34B4C"/>
    <w:pPr>
      <w:shd w:val="clear" w:color="auto" w:fill="FFFFFF"/>
      <w:ind w:firstLine="709"/>
      <w:jc w:val="both"/>
    </w:pPr>
    <w:rPr>
      <w:sz w:val="26"/>
      <w:szCs w:val="20"/>
    </w:rPr>
  </w:style>
  <w:style w:type="paragraph" w:customStyle="1" w:styleId="affffffffff3">
    <w:name w:val="Для записок"/>
    <w:basedOn w:val="a8"/>
    <w:rsid w:val="00D34B4C"/>
    <w:pPr>
      <w:spacing w:before="120"/>
      <w:ind w:firstLine="720"/>
      <w:jc w:val="both"/>
    </w:pPr>
    <w:rPr>
      <w:szCs w:val="20"/>
    </w:rPr>
  </w:style>
  <w:style w:type="paragraph" w:customStyle="1" w:styleId="-">
    <w:name w:val="Таблица - центр"/>
    <w:basedOn w:val="1b"/>
    <w:rsid w:val="00D34B4C"/>
    <w:pPr>
      <w:tabs>
        <w:tab w:val="clear" w:pos="927"/>
      </w:tabs>
      <w:autoSpaceDE/>
      <w:autoSpaceDN/>
      <w:adjustRightInd/>
      <w:spacing w:before="0"/>
      <w:ind w:firstLine="0"/>
      <w:jc w:val="center"/>
      <w:outlineLvl w:val="9"/>
    </w:pPr>
    <w:rPr>
      <w:rFonts w:cs="Times New Roman"/>
      <w:szCs w:val="20"/>
    </w:rPr>
  </w:style>
  <w:style w:type="paragraph" w:customStyle="1" w:styleId="affffffffff4">
    <w:name w:val="Шапка табл"/>
    <w:basedOn w:val="a8"/>
    <w:rsid w:val="00D34B4C"/>
    <w:pPr>
      <w:widowControl w:val="0"/>
      <w:spacing w:after="120"/>
      <w:jc w:val="center"/>
    </w:pPr>
    <w:rPr>
      <w:snapToGrid w:val="0"/>
      <w:sz w:val="26"/>
      <w:szCs w:val="20"/>
    </w:rPr>
  </w:style>
  <w:style w:type="paragraph" w:customStyle="1" w:styleId="affffffffff5">
    <w:name w:val="шапка табл"/>
    <w:basedOn w:val="a8"/>
    <w:rsid w:val="00D34B4C"/>
    <w:pPr>
      <w:jc w:val="center"/>
    </w:pPr>
    <w:rPr>
      <w:szCs w:val="20"/>
    </w:rPr>
  </w:style>
  <w:style w:type="paragraph" w:customStyle="1" w:styleId="1fffa">
    <w:name w:val="1"/>
    <w:basedOn w:val="a8"/>
    <w:rsid w:val="00D34B4C"/>
    <w:pPr>
      <w:spacing w:before="120" w:after="120" w:line="360" w:lineRule="auto"/>
      <w:ind w:firstLine="709"/>
      <w:jc w:val="both"/>
    </w:pPr>
    <w:rPr>
      <w:szCs w:val="20"/>
    </w:rPr>
  </w:style>
  <w:style w:type="paragraph" w:customStyle="1" w:styleId="xl23">
    <w:name w:val="xl23"/>
    <w:basedOn w:val="a8"/>
    <w:rsid w:val="00D34B4C"/>
    <w:pPr>
      <w:spacing w:before="100" w:beforeAutospacing="1" w:after="100" w:afterAutospacing="1"/>
      <w:jc w:val="center"/>
    </w:pPr>
    <w:rPr>
      <w:rFonts w:ascii="Arial" w:hAnsi="Arial"/>
    </w:rPr>
  </w:style>
  <w:style w:type="character" w:customStyle="1" w:styleId="editsection">
    <w:name w:val="editsection"/>
    <w:basedOn w:val="a9"/>
    <w:rsid w:val="00D34B4C"/>
  </w:style>
  <w:style w:type="paragraph" w:customStyle="1" w:styleId="font6">
    <w:name w:val="font6"/>
    <w:basedOn w:val="a8"/>
    <w:rsid w:val="00D34B4C"/>
    <w:pPr>
      <w:spacing w:before="100" w:beforeAutospacing="1" w:after="100" w:afterAutospacing="1"/>
    </w:pPr>
    <w:rPr>
      <w:rFonts w:ascii="Arial CYR" w:eastAsia="Arial Unicode MS" w:hAnsi="Arial CYR" w:cs="Arial CYR"/>
      <w:sz w:val="14"/>
      <w:szCs w:val="14"/>
    </w:rPr>
  </w:style>
  <w:style w:type="paragraph" w:customStyle="1" w:styleId="font5">
    <w:name w:val="font5"/>
    <w:basedOn w:val="a8"/>
    <w:rsid w:val="00D34B4C"/>
    <w:pPr>
      <w:spacing w:before="100" w:beforeAutospacing="1" w:after="100" w:afterAutospacing="1"/>
    </w:pPr>
    <w:rPr>
      <w:rFonts w:ascii="Arial CYR" w:eastAsia="Arial Unicode MS" w:hAnsi="Arial CYR" w:cs="Arial CYR"/>
      <w:sz w:val="16"/>
      <w:szCs w:val="16"/>
    </w:rPr>
  </w:style>
  <w:style w:type="paragraph" w:customStyle="1" w:styleId="xl46">
    <w:name w:val="xl46"/>
    <w:basedOn w:val="a8"/>
    <w:rsid w:val="00D34B4C"/>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a8"/>
    <w:rsid w:val="00D34B4C"/>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ffffffffff6">
    <w:name w:val="цифровые данные"/>
    <w:basedOn w:val="afffffffd"/>
    <w:rsid w:val="00D34B4C"/>
    <w:pPr>
      <w:widowControl/>
      <w:autoSpaceDE/>
      <w:autoSpaceDN/>
      <w:adjustRightInd/>
      <w:ind w:right="198"/>
      <w:jc w:val="right"/>
    </w:pPr>
    <w:rPr>
      <w:rFonts w:ascii="Arial" w:hAnsi="Arial"/>
      <w:sz w:val="20"/>
      <w:szCs w:val="20"/>
      <w:lang w:eastAsia="ru-RU"/>
    </w:rPr>
  </w:style>
  <w:style w:type="paragraph" w:customStyle="1" w:styleId="affffffffff7">
    <w:name w:val="заголовок таб"/>
    <w:basedOn w:val="a8"/>
    <w:rsid w:val="00D34B4C"/>
    <w:pPr>
      <w:ind w:firstLine="540"/>
      <w:jc w:val="right"/>
    </w:pPr>
    <w:rPr>
      <w:b/>
    </w:rPr>
  </w:style>
  <w:style w:type="character" w:customStyle="1" w:styleId="txt1">
    <w:name w:val="txt1"/>
    <w:rsid w:val="00D34B4C"/>
    <w:rPr>
      <w:b w:val="0"/>
      <w:bCs w:val="0"/>
      <w:i w:val="0"/>
      <w:iCs w:val="0"/>
      <w:caps w:val="0"/>
      <w:smallCaps w:val="0"/>
      <w:strike w:val="0"/>
      <w:dstrike w:val="0"/>
      <w:color w:val="000000"/>
      <w:sz w:val="18"/>
      <w:szCs w:val="18"/>
      <w:u w:val="none"/>
      <w:effect w:val="none"/>
    </w:rPr>
  </w:style>
  <w:style w:type="paragraph" w:customStyle="1" w:styleId="affffffffff8">
    <w:name w:val="Астр_по_центру"/>
    <w:basedOn w:val="affffffffff2"/>
    <w:autoRedefine/>
    <w:rsid w:val="00D34B4C"/>
    <w:pPr>
      <w:spacing w:line="480" w:lineRule="auto"/>
      <w:jc w:val="center"/>
    </w:pPr>
  </w:style>
  <w:style w:type="paragraph" w:customStyle="1" w:styleId="1">
    <w:name w:val="_1."/>
    <w:basedOn w:val="12"/>
    <w:next w:val="a8"/>
    <w:uiPriority w:val="99"/>
    <w:qFormat/>
    <w:rsid w:val="00D34B4C"/>
    <w:pPr>
      <w:keepNext/>
      <w:keepLines/>
      <w:pageBreakBefore/>
      <w:numPr>
        <w:numId w:val="22"/>
      </w:numPr>
      <w:spacing w:before="0" w:beforeAutospacing="0" w:after="360" w:afterAutospacing="0"/>
      <w:ind w:right="680"/>
      <w:contextualSpacing/>
      <w:jc w:val="center"/>
    </w:pPr>
    <w:rPr>
      <w:caps/>
      <w:kern w:val="0"/>
      <w:sz w:val="26"/>
      <w:szCs w:val="26"/>
      <w:lang w:eastAsia="en-US"/>
    </w:rPr>
  </w:style>
  <w:style w:type="paragraph" w:customStyle="1" w:styleId="11">
    <w:name w:val="_1.1."/>
    <w:basedOn w:val="22"/>
    <w:next w:val="a8"/>
    <w:uiPriority w:val="99"/>
    <w:qFormat/>
    <w:rsid w:val="009862D3"/>
    <w:pPr>
      <w:keepLines/>
      <w:numPr>
        <w:numId w:val="22"/>
      </w:numPr>
      <w:tabs>
        <w:tab w:val="left" w:pos="426"/>
      </w:tabs>
      <w:spacing w:before="360" w:after="360"/>
      <w:ind w:right="708"/>
      <w:contextualSpacing/>
      <w:jc w:val="both"/>
    </w:pPr>
    <w:rPr>
      <w:iCs w:val="0"/>
      <w:sz w:val="28"/>
      <w:szCs w:val="26"/>
      <w:lang w:eastAsia="en-US"/>
    </w:rPr>
  </w:style>
  <w:style w:type="paragraph" w:customStyle="1" w:styleId="111">
    <w:name w:val="_1.1.1."/>
    <w:basedOn w:val="3"/>
    <w:next w:val="a8"/>
    <w:uiPriority w:val="99"/>
    <w:qFormat/>
    <w:rsid w:val="00D34B4C"/>
    <w:pPr>
      <w:keepLines/>
      <w:numPr>
        <w:numId w:val="22"/>
      </w:numPr>
      <w:spacing w:before="360" w:after="360"/>
      <w:contextualSpacing/>
    </w:pPr>
    <w:rPr>
      <w:rFonts w:ascii="Times New Roman" w:hAnsi="Times New Roman" w:cs="Times New Roman"/>
      <w:b w:val="0"/>
      <w:lang w:eastAsia="en-US"/>
    </w:rPr>
  </w:style>
  <w:style w:type="paragraph" w:customStyle="1" w:styleId="a1">
    <w:name w:val="_Рисунок"/>
    <w:basedOn w:val="a8"/>
    <w:qFormat/>
    <w:rsid w:val="00D34B4C"/>
    <w:pPr>
      <w:numPr>
        <w:ilvl w:val="4"/>
        <w:numId w:val="22"/>
      </w:numPr>
      <w:spacing w:after="200" w:line="276" w:lineRule="auto"/>
      <w:contextualSpacing/>
      <w:jc w:val="center"/>
    </w:pPr>
    <w:rPr>
      <w:rFonts w:eastAsia="Calibri"/>
      <w:b/>
      <w:szCs w:val="26"/>
      <w:lang w:eastAsia="en-US"/>
    </w:rPr>
  </w:style>
  <w:style w:type="paragraph" w:customStyle="1" w:styleId="110">
    <w:name w:val="_Таблица 1.1"/>
    <w:basedOn w:val="11"/>
    <w:next w:val="a8"/>
    <w:qFormat/>
    <w:rsid w:val="00D34B4C"/>
    <w:pPr>
      <w:numPr>
        <w:ilvl w:val="5"/>
      </w:numPr>
      <w:spacing w:before="240" w:after="120"/>
      <w:ind w:right="282"/>
      <w:jc w:val="right"/>
    </w:pPr>
    <w:rPr>
      <w:b w:val="0"/>
    </w:rPr>
  </w:style>
  <w:style w:type="paragraph" w:customStyle="1" w:styleId="1111">
    <w:name w:val="_Таблица 1.1.1"/>
    <w:basedOn w:val="110"/>
    <w:next w:val="a8"/>
    <w:uiPriority w:val="99"/>
    <w:qFormat/>
    <w:rsid w:val="00D34B4C"/>
    <w:pPr>
      <w:numPr>
        <w:ilvl w:val="0"/>
        <w:numId w:val="0"/>
      </w:numPr>
      <w:ind w:left="357" w:hanging="357"/>
    </w:pPr>
  </w:style>
  <w:style w:type="paragraph" w:customStyle="1" w:styleId="11110">
    <w:name w:val="_Таблица 1.1.1.1"/>
    <w:basedOn w:val="1111"/>
    <w:next w:val="a8"/>
    <w:link w:val="11111"/>
    <w:uiPriority w:val="99"/>
    <w:qFormat/>
    <w:rsid w:val="00D34B4C"/>
    <w:pPr>
      <w:numPr>
        <w:ilvl w:val="7"/>
      </w:numPr>
      <w:ind w:left="357" w:hanging="357"/>
    </w:pPr>
  </w:style>
  <w:style w:type="character" w:customStyle="1" w:styleId="11111">
    <w:name w:val="_Таблица 1.1.1.1 Знак"/>
    <w:link w:val="11110"/>
    <w:uiPriority w:val="99"/>
    <w:rsid w:val="00D34B4C"/>
    <w:rPr>
      <w:bCs/>
      <w:sz w:val="24"/>
      <w:szCs w:val="26"/>
      <w:lang w:eastAsia="en-US"/>
    </w:rPr>
  </w:style>
  <w:style w:type="paragraph" w:customStyle="1" w:styleId="affffffffff9">
    <w:name w:val="таблица_текст"/>
    <w:basedOn w:val="11110"/>
    <w:next w:val="a8"/>
    <w:qFormat/>
    <w:rsid w:val="00D34B4C"/>
    <w:pPr>
      <w:keepNext w:val="0"/>
      <w:keepLines w:val="0"/>
      <w:numPr>
        <w:ilvl w:val="8"/>
      </w:numPr>
      <w:spacing w:before="0" w:after="0"/>
      <w:ind w:left="357" w:right="0" w:hanging="357"/>
      <w:jc w:val="center"/>
    </w:pPr>
    <w:rPr>
      <w:sz w:val="22"/>
      <w:lang w:eastAsia="ru-RU"/>
    </w:rPr>
  </w:style>
  <w:style w:type="paragraph" w:customStyle="1" w:styleId="xl65">
    <w:name w:val="xl65"/>
    <w:basedOn w:val="a8"/>
    <w:rsid w:val="00D34B4C"/>
    <w:pPr>
      <w:spacing w:before="100" w:beforeAutospacing="1" w:after="100" w:afterAutospacing="1"/>
      <w:ind w:firstLine="709"/>
      <w:contextualSpacing/>
      <w:jc w:val="center"/>
    </w:pPr>
  </w:style>
  <w:style w:type="paragraph" w:customStyle="1" w:styleId="xl66">
    <w:name w:val="xl66"/>
    <w:basedOn w:val="a8"/>
    <w:rsid w:val="00D34B4C"/>
    <w:pPr>
      <w:spacing w:before="100" w:beforeAutospacing="1" w:after="100" w:afterAutospacing="1"/>
      <w:ind w:firstLine="709"/>
      <w:contextualSpacing/>
      <w:jc w:val="center"/>
    </w:pPr>
  </w:style>
  <w:style w:type="paragraph" w:customStyle="1" w:styleId="xl67">
    <w:name w:val="xl67"/>
    <w:basedOn w:val="a8"/>
    <w:rsid w:val="00D34B4C"/>
    <w:pPr>
      <w:spacing w:before="100" w:beforeAutospacing="1" w:after="100" w:afterAutospacing="1"/>
      <w:ind w:firstLine="709"/>
      <w:contextualSpacing/>
      <w:jc w:val="center"/>
    </w:pPr>
    <w:rPr>
      <w:rFonts w:ascii="Arial CYR" w:hAnsi="Arial CYR" w:cs="Arial CYR"/>
      <w:b/>
      <w:bCs/>
      <w:sz w:val="20"/>
      <w:szCs w:val="20"/>
    </w:rPr>
  </w:style>
  <w:style w:type="paragraph" w:customStyle="1" w:styleId="xl68">
    <w:name w:val="xl68"/>
    <w:basedOn w:val="a8"/>
    <w:rsid w:val="00D34B4C"/>
    <w:pPr>
      <w:spacing w:before="100" w:beforeAutospacing="1" w:after="100" w:afterAutospacing="1"/>
      <w:ind w:firstLine="709"/>
      <w:contextualSpacing/>
      <w:jc w:val="center"/>
      <w:textAlignment w:val="center"/>
    </w:pPr>
  </w:style>
  <w:style w:type="paragraph" w:customStyle="1" w:styleId="xl69">
    <w:name w:val="xl69"/>
    <w:basedOn w:val="a8"/>
    <w:rsid w:val="00D34B4C"/>
    <w:pPr>
      <w:spacing w:before="100" w:beforeAutospacing="1" w:after="100" w:afterAutospacing="1"/>
      <w:ind w:firstLine="709"/>
      <w:contextualSpacing/>
      <w:jc w:val="center"/>
    </w:pPr>
    <w:rPr>
      <w:rFonts w:ascii="Arial CYR" w:hAnsi="Arial CYR" w:cs="Arial CYR"/>
      <w:sz w:val="20"/>
      <w:szCs w:val="20"/>
    </w:rPr>
  </w:style>
  <w:style w:type="paragraph" w:customStyle="1" w:styleId="xl70">
    <w:name w:val="xl7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1">
    <w:name w:val="xl71"/>
    <w:basedOn w:val="a8"/>
    <w:rsid w:val="00D34B4C"/>
    <w:pPr>
      <w:pBdr>
        <w:right w:val="single" w:sz="4" w:space="0" w:color="000000"/>
      </w:pBdr>
      <w:spacing w:before="100" w:beforeAutospacing="1" w:after="100" w:afterAutospacing="1"/>
      <w:ind w:firstLine="709"/>
      <w:contextualSpacing/>
      <w:jc w:val="center"/>
    </w:pPr>
  </w:style>
  <w:style w:type="paragraph" w:customStyle="1" w:styleId="xl72">
    <w:name w:val="xl7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3">
    <w:name w:val="xl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4">
    <w:name w:val="xl74"/>
    <w:basedOn w:val="a8"/>
    <w:rsid w:val="00D34B4C"/>
    <w:pPr>
      <w:pBdr>
        <w:top w:val="single" w:sz="8" w:space="0" w:color="000000"/>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75">
    <w:name w:val="xl7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6">
    <w:name w:val="xl7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7">
    <w:name w:val="xl77"/>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8">
    <w:name w:val="xl78"/>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9">
    <w:name w:val="xl79"/>
    <w:basedOn w:val="a8"/>
    <w:rsid w:val="00D34B4C"/>
    <w:pPr>
      <w:pBdr>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0">
    <w:name w:val="xl8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1">
    <w:name w:val="xl81"/>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2">
    <w:name w:val="xl8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3">
    <w:name w:val="xl8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4">
    <w:name w:val="xl84"/>
    <w:basedOn w:val="a8"/>
    <w:rsid w:val="00D34B4C"/>
    <w:pPr>
      <w:pBdr>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5">
    <w:name w:val="xl8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6">
    <w:name w:val="xl8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7">
    <w:name w:val="xl8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88">
    <w:name w:val="xl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89">
    <w:name w:val="xl89"/>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0">
    <w:name w:val="xl9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1">
    <w:name w:val="xl91"/>
    <w:basedOn w:val="a8"/>
    <w:rsid w:val="00D34B4C"/>
    <w:pPr>
      <w:pBdr>
        <w:top w:val="single" w:sz="8" w:space="0" w:color="000000"/>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92">
    <w:name w:val="xl92"/>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93">
    <w:name w:val="xl93"/>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4">
    <w:name w:val="xl94"/>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95">
    <w:name w:val="xl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6">
    <w:name w:val="xl96"/>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style>
  <w:style w:type="paragraph" w:customStyle="1" w:styleId="xl97">
    <w:name w:val="xl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8">
    <w:name w:val="xl98"/>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9">
    <w:name w:val="xl99"/>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00">
    <w:name w:val="xl10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01">
    <w:name w:val="xl101"/>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2">
    <w:name w:val="xl102"/>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3">
    <w:name w:val="xl103"/>
    <w:basedOn w:val="a8"/>
    <w:rsid w:val="00D34B4C"/>
    <w:pPr>
      <w:pBdr>
        <w:bottom w:val="single" w:sz="8"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4">
    <w:name w:val="xl104"/>
    <w:basedOn w:val="a8"/>
    <w:rsid w:val="00D34B4C"/>
    <w:pPr>
      <w:pBdr>
        <w:bottom w:val="single" w:sz="8" w:space="0" w:color="000000"/>
      </w:pBdr>
      <w:shd w:val="clear" w:color="CCFFFF" w:fill="CCFFCC"/>
      <w:spacing w:before="100" w:beforeAutospacing="1" w:after="100" w:afterAutospacing="1"/>
      <w:ind w:firstLine="709"/>
      <w:contextualSpacing/>
      <w:jc w:val="center"/>
      <w:textAlignment w:val="center"/>
    </w:pPr>
  </w:style>
  <w:style w:type="paragraph" w:customStyle="1" w:styleId="xl105">
    <w:name w:val="xl10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06">
    <w:name w:val="xl106"/>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7">
    <w:name w:val="xl107"/>
    <w:basedOn w:val="a8"/>
    <w:rsid w:val="00D34B4C"/>
    <w:pPr>
      <w:pBdr>
        <w:top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8">
    <w:name w:val="xl108"/>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09">
    <w:name w:val="xl109"/>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10">
    <w:name w:val="xl110"/>
    <w:basedOn w:val="a8"/>
    <w:rsid w:val="00D34B4C"/>
    <w:pPr>
      <w:pBdr>
        <w:left w:val="single" w:sz="4" w:space="0" w:color="000000"/>
      </w:pBdr>
      <w:spacing w:before="100" w:beforeAutospacing="1" w:after="100" w:afterAutospacing="1"/>
      <w:ind w:firstLine="709"/>
      <w:contextualSpacing/>
      <w:jc w:val="center"/>
    </w:pPr>
  </w:style>
  <w:style w:type="paragraph" w:customStyle="1" w:styleId="xl111">
    <w:name w:val="xl111"/>
    <w:basedOn w:val="a8"/>
    <w:rsid w:val="00D34B4C"/>
    <w:pPr>
      <w:pBdr>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2">
    <w:name w:val="xl112"/>
    <w:basedOn w:val="a8"/>
    <w:rsid w:val="00D34B4C"/>
    <w:pPr>
      <w:pBdr>
        <w:left w:val="single" w:sz="4" w:space="0" w:color="000000"/>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3">
    <w:name w:val="xl113"/>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14">
    <w:name w:val="xl114"/>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115">
    <w:name w:val="xl115"/>
    <w:basedOn w:val="a8"/>
    <w:rsid w:val="00D34B4C"/>
    <w:pPr>
      <w:pBdr>
        <w:left w:val="single" w:sz="4" w:space="0" w:color="000000"/>
        <w:bottom w:val="single" w:sz="8" w:space="0" w:color="000000"/>
      </w:pBdr>
      <w:shd w:val="clear" w:color="000000" w:fill="FFFF00"/>
      <w:spacing w:before="100" w:beforeAutospacing="1" w:after="100" w:afterAutospacing="1"/>
      <w:ind w:firstLine="709"/>
      <w:contextualSpacing/>
      <w:jc w:val="center"/>
      <w:textAlignment w:val="center"/>
    </w:pPr>
  </w:style>
  <w:style w:type="paragraph" w:customStyle="1" w:styleId="xl116">
    <w:name w:val="xl116"/>
    <w:basedOn w:val="a8"/>
    <w:rsid w:val="00D34B4C"/>
    <w:pPr>
      <w:pBdr>
        <w:left w:val="single" w:sz="4" w:space="0" w:color="000000"/>
        <w:bottom w:val="single" w:sz="8" w:space="0" w:color="000000"/>
      </w:pBdr>
      <w:spacing w:before="100" w:beforeAutospacing="1" w:after="100" w:afterAutospacing="1"/>
      <w:ind w:firstLine="709"/>
      <w:contextualSpacing/>
      <w:jc w:val="center"/>
    </w:pPr>
  </w:style>
  <w:style w:type="paragraph" w:customStyle="1" w:styleId="xl117">
    <w:name w:val="xl11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18">
    <w:name w:val="xl118"/>
    <w:basedOn w:val="a8"/>
    <w:rsid w:val="00D34B4C"/>
    <w:pPr>
      <w:pBdr>
        <w:top w:val="single" w:sz="8" w:space="0" w:color="000000"/>
        <w:left w:val="single" w:sz="4"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19">
    <w:name w:val="xl119"/>
    <w:basedOn w:val="a8"/>
    <w:rsid w:val="00D34B4C"/>
    <w:pPr>
      <w:pBdr>
        <w:top w:val="single" w:sz="8"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20">
    <w:name w:val="xl120"/>
    <w:basedOn w:val="a8"/>
    <w:rsid w:val="00D34B4C"/>
    <w:pPr>
      <w:pBdr>
        <w:bottom w:val="single" w:sz="8" w:space="0" w:color="000000"/>
      </w:pBdr>
      <w:spacing w:before="100" w:beforeAutospacing="1" w:after="100" w:afterAutospacing="1"/>
      <w:ind w:firstLine="709"/>
      <w:contextualSpacing/>
      <w:jc w:val="center"/>
    </w:pPr>
  </w:style>
  <w:style w:type="paragraph" w:customStyle="1" w:styleId="xl121">
    <w:name w:val="xl121"/>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2">
    <w:name w:val="xl1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3">
    <w:name w:val="xl12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124">
    <w:name w:val="xl124"/>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125">
    <w:name w:val="xl12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126">
    <w:name w:val="xl12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27">
    <w:name w:val="xl127"/>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28">
    <w:name w:val="xl12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9">
    <w:name w:val="xl129"/>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0">
    <w:name w:val="xl130"/>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31">
    <w:name w:val="xl131"/>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2">
    <w:name w:val="xl132"/>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3">
    <w:name w:val="xl133"/>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4">
    <w:name w:val="xl134"/>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5">
    <w:name w:val="xl135"/>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6">
    <w:name w:val="xl13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7">
    <w:name w:val="xl137"/>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8">
    <w:name w:val="xl138"/>
    <w:basedOn w:val="a8"/>
    <w:rsid w:val="00D34B4C"/>
    <w:pPr>
      <w:spacing w:before="100" w:beforeAutospacing="1" w:after="100" w:afterAutospacing="1"/>
      <w:ind w:firstLine="709"/>
      <w:contextualSpacing/>
    </w:pPr>
    <w:rPr>
      <w:rFonts w:ascii="Arial CYR" w:hAnsi="Arial CYR" w:cs="Arial CYR"/>
      <w:b/>
      <w:bCs/>
      <w:sz w:val="20"/>
      <w:szCs w:val="20"/>
    </w:rPr>
  </w:style>
  <w:style w:type="paragraph" w:customStyle="1" w:styleId="xl139">
    <w:name w:val="xl13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0">
    <w:name w:val="xl14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1">
    <w:name w:val="xl141"/>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2">
    <w:name w:val="xl14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i/>
      <w:iCs/>
      <w:sz w:val="20"/>
      <w:szCs w:val="20"/>
    </w:rPr>
  </w:style>
  <w:style w:type="paragraph" w:customStyle="1" w:styleId="xl143">
    <w:name w:val="xl14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44">
    <w:name w:val="xl14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45">
    <w:name w:val="xl14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6">
    <w:name w:val="xl146"/>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7">
    <w:name w:val="xl14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48">
    <w:name w:val="xl148"/>
    <w:basedOn w:val="a8"/>
    <w:rsid w:val="00D34B4C"/>
    <w:pPr>
      <w:spacing w:before="100" w:beforeAutospacing="1" w:after="100" w:afterAutospacing="1"/>
      <w:ind w:firstLine="709"/>
      <w:contextualSpacing/>
      <w:jc w:val="center"/>
    </w:pPr>
    <w:rPr>
      <w:rFonts w:ascii="Arial CYR" w:hAnsi="Arial CYR" w:cs="Arial CYR"/>
      <w:i/>
      <w:iCs/>
      <w:sz w:val="20"/>
      <w:szCs w:val="20"/>
    </w:rPr>
  </w:style>
  <w:style w:type="paragraph" w:customStyle="1" w:styleId="xl149">
    <w:name w:val="xl149"/>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0">
    <w:name w:val="xl150"/>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1">
    <w:name w:val="xl151"/>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2">
    <w:name w:val="xl152"/>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3">
    <w:name w:val="xl15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4">
    <w:name w:val="xl154"/>
    <w:basedOn w:val="a8"/>
    <w:rsid w:val="00D34B4C"/>
    <w:pPr>
      <w:pBdr>
        <w:top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55">
    <w:name w:val="xl155"/>
    <w:basedOn w:val="a8"/>
    <w:rsid w:val="00D34B4C"/>
    <w:pPr>
      <w:pBdr>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6">
    <w:name w:val="xl156"/>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7">
    <w:name w:val="xl15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8">
    <w:name w:val="xl158"/>
    <w:basedOn w:val="a8"/>
    <w:rsid w:val="00D34B4C"/>
    <w:pPr>
      <w:pBdr>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9">
    <w:name w:val="xl159"/>
    <w:basedOn w:val="a8"/>
    <w:rsid w:val="00D34B4C"/>
    <w:pPr>
      <w:pBdr>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0">
    <w:name w:val="xl160"/>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61">
    <w:name w:val="xl161"/>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top"/>
    </w:pPr>
    <w:rPr>
      <w:rFonts w:ascii="Arial CYR" w:hAnsi="Arial CYR" w:cs="Arial CYR"/>
      <w:sz w:val="20"/>
      <w:szCs w:val="20"/>
    </w:rPr>
  </w:style>
  <w:style w:type="paragraph" w:customStyle="1" w:styleId="xl162">
    <w:name w:val="xl16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3">
    <w:name w:val="xl163"/>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4">
    <w:name w:val="xl164"/>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5">
    <w:name w:val="xl165"/>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6">
    <w:name w:val="xl166"/>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7">
    <w:name w:val="xl167"/>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8">
    <w:name w:val="xl168"/>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9">
    <w:name w:val="xl169"/>
    <w:basedOn w:val="a8"/>
    <w:rsid w:val="00D34B4C"/>
    <w:pPr>
      <w:pBdr>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0">
    <w:name w:val="xl170"/>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1">
    <w:name w:val="xl171"/>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2">
    <w:name w:val="xl17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3">
    <w:name w:val="xl17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4">
    <w:name w:val="xl174"/>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75">
    <w:name w:val="xl175"/>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6">
    <w:name w:val="xl176"/>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7">
    <w:name w:val="xl177"/>
    <w:basedOn w:val="a8"/>
    <w:rsid w:val="00D34B4C"/>
    <w:pPr>
      <w:pBdr>
        <w:top w:val="single" w:sz="8" w:space="0" w:color="auto"/>
        <w:left w:val="single" w:sz="8" w:space="0" w:color="auto"/>
        <w:bottom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8">
    <w:name w:val="xl178"/>
    <w:basedOn w:val="a8"/>
    <w:rsid w:val="00D34B4C"/>
    <w:pPr>
      <w:pBdr>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9">
    <w:name w:val="xl179"/>
    <w:basedOn w:val="a8"/>
    <w:rsid w:val="00D34B4C"/>
    <w:pPr>
      <w:pBdr>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80">
    <w:name w:val="xl180"/>
    <w:basedOn w:val="a8"/>
    <w:rsid w:val="00D34B4C"/>
    <w:pPr>
      <w:pBdr>
        <w:top w:val="single" w:sz="8" w:space="0" w:color="000000"/>
        <w:left w:val="single" w:sz="4" w:space="0" w:color="auto"/>
        <w:bottom w:val="single" w:sz="8" w:space="0" w:color="000000"/>
        <w:right w:val="single" w:sz="4" w:space="0" w:color="auto"/>
      </w:pBdr>
      <w:shd w:val="clear" w:color="CCFFFF" w:fill="CCFFCC"/>
      <w:spacing w:before="100" w:beforeAutospacing="1" w:after="100" w:afterAutospacing="1"/>
      <w:ind w:firstLine="709"/>
      <w:contextualSpacing/>
      <w:jc w:val="center"/>
      <w:textAlignment w:val="center"/>
    </w:pPr>
  </w:style>
  <w:style w:type="paragraph" w:customStyle="1" w:styleId="xl181">
    <w:name w:val="xl181"/>
    <w:basedOn w:val="a8"/>
    <w:rsid w:val="00D34B4C"/>
    <w:pPr>
      <w:pBdr>
        <w:top w:val="single" w:sz="8" w:space="0" w:color="000000"/>
        <w:left w:val="single" w:sz="4" w:space="0" w:color="auto"/>
        <w:bottom w:val="single" w:sz="8" w:space="0" w:color="000000"/>
        <w:right w:val="single" w:sz="4" w:space="0" w:color="auto"/>
      </w:pBdr>
      <w:spacing w:before="100" w:beforeAutospacing="1" w:after="100" w:afterAutospacing="1"/>
      <w:ind w:firstLine="709"/>
      <w:contextualSpacing/>
      <w:jc w:val="center"/>
    </w:pPr>
  </w:style>
  <w:style w:type="paragraph" w:customStyle="1" w:styleId="xl182">
    <w:name w:val="xl182"/>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3">
    <w:name w:val="xl18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4">
    <w:name w:val="xl184"/>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5">
    <w:name w:val="xl185"/>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6">
    <w:name w:val="xl186"/>
    <w:basedOn w:val="a8"/>
    <w:rsid w:val="00D34B4C"/>
    <w:pPr>
      <w:pBdr>
        <w:top w:val="single" w:sz="8" w:space="0" w:color="000000"/>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187">
    <w:name w:val="xl18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88">
    <w:name w:val="xl188"/>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189">
    <w:name w:val="xl189"/>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0">
    <w:name w:val="xl190"/>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1">
    <w:name w:val="xl191"/>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2">
    <w:name w:val="xl192"/>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3">
    <w:name w:val="xl19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4">
    <w:name w:val="xl194"/>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5">
    <w:name w:val="xl1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96">
    <w:name w:val="xl196"/>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7">
    <w:name w:val="xl1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8">
    <w:name w:val="xl1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9">
    <w:name w:val="xl199"/>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00">
    <w:name w:val="xl200"/>
    <w:basedOn w:val="a8"/>
    <w:rsid w:val="00D34B4C"/>
    <w:pPr>
      <w:pBdr>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1">
    <w:name w:val="xl20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02">
    <w:name w:val="xl202"/>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top"/>
    </w:pPr>
  </w:style>
  <w:style w:type="paragraph" w:customStyle="1" w:styleId="xl203">
    <w:name w:val="xl203"/>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04">
    <w:name w:val="xl204"/>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5">
    <w:name w:val="xl20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6">
    <w:name w:val="xl206"/>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07">
    <w:name w:val="xl207"/>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8">
    <w:name w:val="xl20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9">
    <w:name w:val="xl209"/>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10">
    <w:name w:val="xl210"/>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1">
    <w:name w:val="xl211"/>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2">
    <w:name w:val="xl212"/>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3">
    <w:name w:val="xl21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4">
    <w:name w:val="xl214"/>
    <w:basedOn w:val="a8"/>
    <w:rsid w:val="00D34B4C"/>
    <w:pPr>
      <w:pBdr>
        <w:top w:val="single" w:sz="8" w:space="0" w:color="auto"/>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5">
    <w:name w:val="xl215"/>
    <w:basedOn w:val="a8"/>
    <w:rsid w:val="00D34B4C"/>
    <w:pPr>
      <w:pBdr>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6">
    <w:name w:val="xl216"/>
    <w:basedOn w:val="a8"/>
    <w:rsid w:val="00D34B4C"/>
    <w:pPr>
      <w:pBdr>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17">
    <w:name w:val="xl21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8">
    <w:name w:val="xl218"/>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9">
    <w:name w:val="xl21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0">
    <w:name w:val="xl22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1">
    <w:name w:val="xl22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2">
    <w:name w:val="xl2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3">
    <w:name w:val="xl223"/>
    <w:basedOn w:val="a8"/>
    <w:rsid w:val="00D34B4C"/>
    <w:pPr>
      <w:pBdr>
        <w:top w:val="single" w:sz="8" w:space="0" w:color="000000"/>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4">
    <w:name w:val="xl224"/>
    <w:basedOn w:val="a8"/>
    <w:rsid w:val="00D34B4C"/>
    <w:pPr>
      <w:pBdr>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5">
    <w:name w:val="xl22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6">
    <w:name w:val="xl226"/>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7">
    <w:name w:val="xl22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8">
    <w:name w:val="xl22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9">
    <w:name w:val="xl22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30">
    <w:name w:val="xl23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1">
    <w:name w:val="xl23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2">
    <w:name w:val="xl23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3">
    <w:name w:val="xl233"/>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4">
    <w:name w:val="xl234"/>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5">
    <w:name w:val="xl235"/>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6">
    <w:name w:val="xl23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7">
    <w:name w:val="xl23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8">
    <w:name w:val="xl23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9">
    <w:name w:val="xl23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0">
    <w:name w:val="xl240"/>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1">
    <w:name w:val="xl241"/>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2">
    <w:name w:val="xl242"/>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3">
    <w:name w:val="xl243"/>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44">
    <w:name w:val="xl244"/>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5">
    <w:name w:val="xl245"/>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6">
    <w:name w:val="xl24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7">
    <w:name w:val="xl24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8">
    <w:name w:val="xl248"/>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49">
    <w:name w:val="xl249"/>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50">
    <w:name w:val="xl250"/>
    <w:basedOn w:val="a8"/>
    <w:rsid w:val="00D34B4C"/>
    <w:pPr>
      <w:pBdr>
        <w:top w:val="single" w:sz="8" w:space="0" w:color="auto"/>
        <w:left w:val="single" w:sz="4" w:space="0" w:color="auto"/>
        <w:bottom w:val="single" w:sz="4" w:space="0" w:color="auto"/>
      </w:pBdr>
      <w:spacing w:before="100" w:beforeAutospacing="1" w:after="100" w:afterAutospacing="1"/>
      <w:ind w:firstLine="709"/>
      <w:contextualSpacing/>
      <w:textAlignment w:val="center"/>
    </w:pPr>
  </w:style>
  <w:style w:type="paragraph" w:customStyle="1" w:styleId="xl251">
    <w:name w:val="xl251"/>
    <w:basedOn w:val="a8"/>
    <w:rsid w:val="00D34B4C"/>
    <w:pPr>
      <w:pBdr>
        <w:top w:val="single" w:sz="8" w:space="0" w:color="auto"/>
        <w:bottom w:val="single" w:sz="4" w:space="0" w:color="auto"/>
      </w:pBdr>
      <w:spacing w:before="100" w:beforeAutospacing="1" w:after="100" w:afterAutospacing="1"/>
      <w:ind w:firstLine="709"/>
      <w:contextualSpacing/>
      <w:textAlignment w:val="center"/>
    </w:pPr>
  </w:style>
  <w:style w:type="paragraph" w:customStyle="1" w:styleId="xl252">
    <w:name w:val="xl252"/>
    <w:basedOn w:val="a8"/>
    <w:rsid w:val="00D34B4C"/>
    <w:pPr>
      <w:pBdr>
        <w:top w:val="single" w:sz="8" w:space="0" w:color="auto"/>
        <w:bottom w:val="single" w:sz="4" w:space="0" w:color="auto"/>
        <w:right w:val="single" w:sz="4" w:space="0" w:color="auto"/>
      </w:pBdr>
      <w:spacing w:before="100" w:beforeAutospacing="1" w:after="100" w:afterAutospacing="1"/>
      <w:ind w:firstLine="709"/>
      <w:contextualSpacing/>
      <w:textAlignment w:val="center"/>
    </w:pPr>
  </w:style>
  <w:style w:type="paragraph" w:customStyle="1" w:styleId="xl253">
    <w:name w:val="xl253"/>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4">
    <w:name w:val="xl254"/>
    <w:basedOn w:val="a8"/>
    <w:rsid w:val="00D34B4C"/>
    <w:pPr>
      <w:pBdr>
        <w:right w:val="single" w:sz="8" w:space="0" w:color="auto"/>
      </w:pBdr>
      <w:spacing w:before="100" w:beforeAutospacing="1" w:after="100" w:afterAutospacing="1"/>
      <w:ind w:firstLine="709"/>
      <w:contextualSpacing/>
      <w:jc w:val="center"/>
      <w:textAlignment w:val="center"/>
    </w:pPr>
  </w:style>
  <w:style w:type="paragraph" w:customStyle="1" w:styleId="xl255">
    <w:name w:val="xl255"/>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6">
    <w:name w:val="xl256"/>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57">
    <w:name w:val="xl25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258">
    <w:name w:val="xl258"/>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style>
  <w:style w:type="paragraph" w:customStyle="1" w:styleId="xl259">
    <w:name w:val="xl25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60">
    <w:name w:val="xl260"/>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style>
  <w:style w:type="paragraph" w:customStyle="1" w:styleId="xl261">
    <w:name w:val="xl261"/>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2">
    <w:name w:val="xl26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3">
    <w:name w:val="xl263"/>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4">
    <w:name w:val="xl264"/>
    <w:basedOn w:val="a8"/>
    <w:rsid w:val="00D34B4C"/>
    <w:pPr>
      <w:pBdr>
        <w:top w:val="single" w:sz="8" w:space="0" w:color="auto"/>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5">
    <w:name w:val="xl265"/>
    <w:basedOn w:val="a8"/>
    <w:rsid w:val="00D34B4C"/>
    <w:pPr>
      <w:pBdr>
        <w:top w:val="single" w:sz="8" w:space="0" w:color="auto"/>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6">
    <w:name w:val="xl266"/>
    <w:basedOn w:val="a8"/>
    <w:rsid w:val="00D34B4C"/>
    <w:pPr>
      <w:pBdr>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7">
    <w:name w:val="xl267"/>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68">
    <w:name w:val="xl26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69">
    <w:name w:val="xl26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0">
    <w:name w:val="xl270"/>
    <w:basedOn w:val="a8"/>
    <w:rsid w:val="00D34B4C"/>
    <w:pPr>
      <w:pBdr>
        <w:top w:val="single" w:sz="8" w:space="0" w:color="000000"/>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1">
    <w:name w:val="xl271"/>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2">
    <w:name w:val="xl272"/>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73">
    <w:name w:val="xl2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4">
    <w:name w:val="xl27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5">
    <w:name w:val="xl275"/>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6">
    <w:name w:val="xl276"/>
    <w:basedOn w:val="a8"/>
    <w:rsid w:val="00D34B4C"/>
    <w:pPr>
      <w:pBdr>
        <w:top w:val="single" w:sz="8" w:space="0" w:color="000000"/>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7">
    <w:name w:val="xl277"/>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8">
    <w:name w:val="xl278"/>
    <w:basedOn w:val="a8"/>
    <w:rsid w:val="00D34B4C"/>
    <w:pPr>
      <w:pBdr>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9">
    <w:name w:val="xl279"/>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0">
    <w:name w:val="xl280"/>
    <w:basedOn w:val="a8"/>
    <w:rsid w:val="00D34B4C"/>
    <w:pPr>
      <w:pBdr>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1">
    <w:name w:val="xl28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2">
    <w:name w:val="xl282"/>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3">
    <w:name w:val="xl283"/>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4">
    <w:name w:val="xl284"/>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5">
    <w:name w:val="xl285"/>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6">
    <w:name w:val="xl286"/>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7">
    <w:name w:val="xl287"/>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8">
    <w:name w:val="xl2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89">
    <w:name w:val="xl289"/>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0">
    <w:name w:val="xl29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1">
    <w:name w:val="xl291"/>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2">
    <w:name w:val="xl292"/>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3">
    <w:name w:val="xl293"/>
    <w:basedOn w:val="a8"/>
    <w:rsid w:val="00D34B4C"/>
    <w:pPr>
      <w:pBdr>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4">
    <w:name w:val="xl294"/>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5">
    <w:name w:val="xl295"/>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6">
    <w:name w:val="xl296"/>
    <w:basedOn w:val="a8"/>
    <w:rsid w:val="00D34B4C"/>
    <w:pPr>
      <w:pBdr>
        <w:top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7">
    <w:name w:val="xl29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8">
    <w:name w:val="xl2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9">
    <w:name w:val="xl299"/>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0">
    <w:name w:val="xl300"/>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1">
    <w:name w:val="xl301"/>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2">
    <w:name w:val="xl302"/>
    <w:basedOn w:val="a8"/>
    <w:rsid w:val="00D34B4C"/>
    <w:pPr>
      <w:pBdr>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3">
    <w:name w:val="xl303"/>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4">
    <w:name w:val="xl304"/>
    <w:basedOn w:val="a8"/>
    <w:rsid w:val="00D34B4C"/>
    <w:pPr>
      <w:pBdr>
        <w:top w:val="single" w:sz="8" w:space="0" w:color="auto"/>
        <w:left w:val="single" w:sz="8" w:space="0" w:color="auto"/>
        <w:right w:val="single" w:sz="4" w:space="0" w:color="000000"/>
      </w:pBdr>
      <w:spacing w:before="100" w:beforeAutospacing="1" w:after="100" w:afterAutospacing="1"/>
      <w:ind w:firstLine="709"/>
      <w:contextualSpacing/>
      <w:jc w:val="center"/>
    </w:pPr>
  </w:style>
  <w:style w:type="paragraph" w:customStyle="1" w:styleId="xl305">
    <w:name w:val="xl305"/>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6">
    <w:name w:val="xl306"/>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7">
    <w:name w:val="xl307"/>
    <w:basedOn w:val="a8"/>
    <w:rsid w:val="00D34B4C"/>
    <w:pPr>
      <w:pBdr>
        <w:top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08">
    <w:name w:val="xl308"/>
    <w:basedOn w:val="a8"/>
    <w:rsid w:val="00D34B4C"/>
    <w:pPr>
      <w:pBdr>
        <w:left w:val="single" w:sz="8" w:space="0" w:color="auto"/>
        <w:right w:val="single" w:sz="4" w:space="0" w:color="000000"/>
      </w:pBdr>
      <w:spacing w:before="100" w:beforeAutospacing="1" w:after="100" w:afterAutospacing="1"/>
      <w:ind w:firstLine="709"/>
      <w:contextualSpacing/>
      <w:jc w:val="center"/>
    </w:pPr>
  </w:style>
  <w:style w:type="paragraph" w:customStyle="1" w:styleId="xl309">
    <w:name w:val="xl309"/>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0">
    <w:name w:val="xl31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1">
    <w:name w:val="xl311"/>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12">
    <w:name w:val="xl312"/>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313">
    <w:name w:val="xl313"/>
    <w:basedOn w:val="a8"/>
    <w:rsid w:val="00D34B4C"/>
    <w:pPr>
      <w:pBdr>
        <w:right w:val="single" w:sz="4" w:space="0" w:color="000000"/>
      </w:pBdr>
      <w:spacing w:before="100" w:beforeAutospacing="1" w:after="100" w:afterAutospacing="1"/>
      <w:ind w:firstLine="709"/>
      <w:contextualSpacing/>
      <w:jc w:val="center"/>
    </w:pPr>
  </w:style>
  <w:style w:type="paragraph" w:customStyle="1" w:styleId="xl314">
    <w:name w:val="xl314"/>
    <w:basedOn w:val="a8"/>
    <w:rsid w:val="00D34B4C"/>
    <w:pPr>
      <w:pBdr>
        <w:left w:val="single" w:sz="4" w:space="0" w:color="000000"/>
        <w:right w:val="single" w:sz="4" w:space="0" w:color="auto"/>
      </w:pBdr>
      <w:spacing w:before="100" w:beforeAutospacing="1" w:after="100" w:afterAutospacing="1"/>
      <w:ind w:firstLine="709"/>
      <w:contextualSpacing/>
      <w:jc w:val="center"/>
    </w:pPr>
  </w:style>
  <w:style w:type="paragraph" w:customStyle="1" w:styleId="xl315">
    <w:name w:val="xl315"/>
    <w:basedOn w:val="a8"/>
    <w:rsid w:val="00D34B4C"/>
    <w:pPr>
      <w:spacing w:before="100" w:beforeAutospacing="1" w:after="100" w:afterAutospacing="1"/>
      <w:ind w:firstLine="709"/>
      <w:contextualSpacing/>
      <w:jc w:val="center"/>
    </w:pPr>
  </w:style>
  <w:style w:type="paragraph" w:customStyle="1" w:styleId="xl316">
    <w:name w:val="xl316"/>
    <w:basedOn w:val="a8"/>
    <w:rsid w:val="00D34B4C"/>
    <w:pPr>
      <w:pBdr>
        <w:left w:val="single" w:sz="8" w:space="0" w:color="auto"/>
        <w:bottom w:val="single" w:sz="8" w:space="0" w:color="auto"/>
        <w:right w:val="single" w:sz="4" w:space="0" w:color="000000"/>
      </w:pBdr>
      <w:spacing w:before="100" w:beforeAutospacing="1" w:after="100" w:afterAutospacing="1"/>
      <w:ind w:firstLine="709"/>
      <w:contextualSpacing/>
      <w:jc w:val="center"/>
    </w:pPr>
  </w:style>
  <w:style w:type="paragraph" w:customStyle="1" w:styleId="xl317">
    <w:name w:val="xl317"/>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8">
    <w:name w:val="xl318"/>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9">
    <w:name w:val="xl319"/>
    <w:basedOn w:val="a8"/>
    <w:rsid w:val="00D34B4C"/>
    <w:pPr>
      <w:pBdr>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20">
    <w:name w:val="xl320"/>
    <w:basedOn w:val="a8"/>
    <w:rsid w:val="00D34B4C"/>
    <w:pPr>
      <w:pBdr>
        <w:top w:val="single" w:sz="4"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1">
    <w:name w:val="xl321"/>
    <w:basedOn w:val="a8"/>
    <w:rsid w:val="00D34B4C"/>
    <w:pPr>
      <w:pBdr>
        <w:top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2">
    <w:name w:val="xl322"/>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3">
    <w:name w:val="xl323"/>
    <w:basedOn w:val="a8"/>
    <w:rsid w:val="00D34B4C"/>
    <w:pPr>
      <w:pBdr>
        <w:bottom w:val="single" w:sz="8" w:space="0" w:color="auto"/>
        <w:right w:val="single" w:sz="4" w:space="0" w:color="000000"/>
      </w:pBdr>
      <w:spacing w:before="100" w:beforeAutospacing="1" w:after="100" w:afterAutospacing="1"/>
      <w:ind w:firstLine="709"/>
      <w:contextualSpacing/>
      <w:jc w:val="center"/>
    </w:pPr>
  </w:style>
  <w:style w:type="paragraph" w:customStyle="1" w:styleId="xl324">
    <w:name w:val="xl324"/>
    <w:basedOn w:val="a8"/>
    <w:rsid w:val="00D34B4C"/>
    <w:pPr>
      <w:pBdr>
        <w:left w:val="single" w:sz="4" w:space="0" w:color="000000"/>
        <w:bottom w:val="single" w:sz="8" w:space="0" w:color="auto"/>
        <w:right w:val="single" w:sz="4" w:space="0" w:color="auto"/>
      </w:pBdr>
      <w:spacing w:before="100" w:beforeAutospacing="1" w:after="100" w:afterAutospacing="1"/>
      <w:ind w:firstLine="709"/>
      <w:contextualSpacing/>
      <w:jc w:val="center"/>
    </w:pPr>
  </w:style>
  <w:style w:type="paragraph" w:customStyle="1" w:styleId="xl325">
    <w:name w:val="xl325"/>
    <w:basedOn w:val="a8"/>
    <w:rsid w:val="00D34B4C"/>
    <w:pPr>
      <w:pBdr>
        <w:bottom w:val="single" w:sz="8" w:space="0" w:color="auto"/>
      </w:pBdr>
      <w:spacing w:before="100" w:beforeAutospacing="1" w:after="100" w:afterAutospacing="1"/>
      <w:ind w:firstLine="709"/>
      <w:contextualSpacing/>
      <w:jc w:val="center"/>
    </w:pPr>
  </w:style>
  <w:style w:type="paragraph" w:customStyle="1" w:styleId="2ffd">
    <w:name w:val="Основной текст2"/>
    <w:basedOn w:val="a8"/>
    <w:rsid w:val="00D34B4C"/>
    <w:pPr>
      <w:widowControl w:val="0"/>
      <w:shd w:val="clear" w:color="auto" w:fill="FFFFFF"/>
      <w:spacing w:after="300" w:line="320" w:lineRule="exact"/>
      <w:ind w:hanging="340"/>
      <w:jc w:val="both"/>
    </w:pPr>
    <w:rPr>
      <w:sz w:val="26"/>
      <w:szCs w:val="20"/>
    </w:rPr>
  </w:style>
  <w:style w:type="character" w:customStyle="1" w:styleId="blk">
    <w:name w:val="blk"/>
    <w:basedOn w:val="a9"/>
    <w:rsid w:val="00D34B4C"/>
  </w:style>
  <w:style w:type="character" w:customStyle="1" w:styleId="77">
    <w:name w:val="Заголовок №7_"/>
    <w:link w:val="78"/>
    <w:rsid w:val="00D34B4C"/>
    <w:rPr>
      <w:b/>
      <w:bCs/>
      <w:shd w:val="clear" w:color="auto" w:fill="FFFFFF"/>
    </w:rPr>
  </w:style>
  <w:style w:type="paragraph" w:customStyle="1" w:styleId="78">
    <w:name w:val="Заголовок №7"/>
    <w:basedOn w:val="a8"/>
    <w:link w:val="77"/>
    <w:rsid w:val="00D34B4C"/>
    <w:pPr>
      <w:widowControl w:val="0"/>
      <w:shd w:val="clear" w:color="auto" w:fill="FFFFFF"/>
      <w:spacing w:line="446" w:lineRule="exact"/>
      <w:ind w:firstLine="700"/>
      <w:jc w:val="both"/>
      <w:outlineLvl w:val="6"/>
    </w:pPr>
    <w:rPr>
      <w:b/>
      <w:bCs/>
      <w:sz w:val="20"/>
      <w:szCs w:val="20"/>
    </w:rPr>
  </w:style>
  <w:style w:type="numbering" w:customStyle="1" w:styleId="2ffe">
    <w:name w:val="Нет списка2"/>
    <w:next w:val="ab"/>
    <w:uiPriority w:val="99"/>
    <w:semiHidden/>
    <w:unhideWhenUsed/>
    <w:rsid w:val="00D34B4C"/>
  </w:style>
  <w:style w:type="table" w:customStyle="1" w:styleId="105">
    <w:name w:val="Сетка таблицы10"/>
    <w:basedOn w:val="aa"/>
    <w:next w:val="af6"/>
    <w:uiPriority w:val="59"/>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b"/>
    <w:next w:val="111111"/>
    <w:rsid w:val="00D34B4C"/>
    <w:pPr>
      <w:numPr>
        <w:numId w:val="13"/>
      </w:numPr>
    </w:pPr>
  </w:style>
  <w:style w:type="numbering" w:customStyle="1" w:styleId="1ai1">
    <w:name w:val="1 / a / i1"/>
    <w:basedOn w:val="ab"/>
    <w:next w:val="1ai"/>
    <w:rsid w:val="00D34B4C"/>
    <w:pPr>
      <w:numPr>
        <w:numId w:val="14"/>
      </w:numPr>
    </w:pPr>
  </w:style>
  <w:style w:type="table" w:customStyle="1" w:styleId="-11">
    <w:name w:val="Веб-таблица 11"/>
    <w:basedOn w:val="aa"/>
    <w:next w:val="-1"/>
    <w:rsid w:val="00D34B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a"/>
    <w:next w:val="-2"/>
    <w:rsid w:val="00D34B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D34B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a"/>
    <w:next w:val="affffffd"/>
    <w:rsid w:val="00D34B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a"/>
    <w:next w:val="1f9"/>
    <w:rsid w:val="00D34B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a"/>
    <w:next w:val="2fe"/>
    <w:rsid w:val="00D34B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a"/>
    <w:next w:val="1f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f"/>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f3"/>
    <w:rsid w:val="00D34B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a"/>
    <w:next w:val="46"/>
    <w:rsid w:val="00D34B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a"/>
    <w:next w:val="1fb"/>
    <w:rsid w:val="00D34B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a"/>
    <w:next w:val="2ff0"/>
    <w:rsid w:val="00D34B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f4"/>
    <w:rsid w:val="00D34B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a"/>
    <w:next w:val="1fc"/>
    <w:rsid w:val="00D34B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a"/>
    <w:next w:val="2ff1"/>
    <w:rsid w:val="00D34B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5"/>
    <w:rsid w:val="00D34B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a"/>
    <w:next w:val="1fd"/>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a"/>
    <w:next w:val="2ff2"/>
    <w:rsid w:val="00D34B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6"/>
    <w:rsid w:val="00D34B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a"/>
    <w:next w:val="47"/>
    <w:rsid w:val="00D34B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7"/>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5"/>
    <w:rsid w:val="00D34B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5"/>
    <w:rsid w:val="00D34B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4"/>
    <w:rsid w:val="00D34B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c">
    <w:name w:val="Современная таблица1"/>
    <w:basedOn w:val="aa"/>
    <w:next w:val="affffffe"/>
    <w:rsid w:val="00D34B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a"/>
    <w:next w:val="afffffff"/>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
    <w:name w:val="Статья / Раздел1"/>
    <w:basedOn w:val="ab"/>
    <w:next w:val="afffffff0"/>
    <w:rsid w:val="00D34B4C"/>
    <w:pPr>
      <w:numPr>
        <w:numId w:val="15"/>
      </w:numPr>
    </w:pPr>
  </w:style>
  <w:style w:type="table" w:customStyle="1" w:styleId="11b">
    <w:name w:val="Столбцы таблицы 11"/>
    <w:basedOn w:val="aa"/>
    <w:next w:val="1fe"/>
    <w:rsid w:val="00D34B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a"/>
    <w:next w:val="2ff3"/>
    <w:rsid w:val="00D34B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7"/>
    <w:rsid w:val="00D34B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a"/>
    <w:next w:val="48"/>
    <w:rsid w:val="00D34B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8"/>
    <w:rsid w:val="00D34B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D34B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a"/>
    <w:next w:val="-20"/>
    <w:rsid w:val="00D34B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D34B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D34B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D34B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D34B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e">
    <w:name w:val="Тема таблицы1"/>
    <w:basedOn w:val="aa"/>
    <w:next w:val="afff2"/>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a"/>
    <w:next w:val="1ff"/>
    <w:rsid w:val="00D34B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a"/>
    <w:next w:val="2ff4"/>
    <w:rsid w:val="00D34B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8"/>
    <w:rsid w:val="00D34B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a"/>
    <w:next w:val="2-5"/>
    <w:uiPriority w:val="64"/>
    <w:rsid w:val="00D34B4C"/>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d">
    <w:name w:val="Нет списка11"/>
    <w:next w:val="ab"/>
    <w:uiPriority w:val="99"/>
    <w:semiHidden/>
    <w:unhideWhenUsed/>
    <w:rsid w:val="00D34B4C"/>
  </w:style>
  <w:style w:type="paragraph" w:customStyle="1" w:styleId="a5">
    <w:name w:val="Маркированный"/>
    <w:basedOn w:val="afa"/>
    <w:rsid w:val="00D34B4C"/>
    <w:pPr>
      <w:numPr>
        <w:numId w:val="23"/>
      </w:numPr>
      <w:spacing w:after="0"/>
      <w:jc w:val="both"/>
    </w:pPr>
    <w:rPr>
      <w:sz w:val="28"/>
      <w:szCs w:val="20"/>
    </w:rPr>
  </w:style>
  <w:style w:type="character" w:customStyle="1" w:styleId="1ffff">
    <w:name w:val="Номер объекта Знак1"/>
    <w:aliases w:val="Номер объекта Знак Знак"/>
    <w:locked/>
    <w:rsid w:val="00D34B4C"/>
    <w:rPr>
      <w:rFonts w:ascii="Times New Roman" w:eastAsia="Times New Roman" w:hAnsi="Times New Roman" w:cs="Times New Roman"/>
      <w:sz w:val="26"/>
      <w:szCs w:val="20"/>
      <w:lang w:eastAsia="ru-RU"/>
    </w:rPr>
  </w:style>
  <w:style w:type="paragraph" w:customStyle="1" w:styleId="Noeeu13ioIioeeiaIaaaynoiea127niIaaa6io">
    <w:name w:val="Noeeu 13 io Ii oe?eia Ia?aay no?iea:  127 ni Ia?aa:  6 io"/>
    <w:basedOn w:val="a8"/>
    <w:rsid w:val="00D34B4C"/>
    <w:pPr>
      <w:widowControl w:val="0"/>
      <w:shd w:val="clear" w:color="auto" w:fill="FFFFFF"/>
      <w:autoSpaceDE w:val="0"/>
      <w:autoSpaceDN w:val="0"/>
      <w:adjustRightInd w:val="0"/>
      <w:spacing w:line="360" w:lineRule="atLeast"/>
      <w:ind w:firstLine="709"/>
      <w:jc w:val="both"/>
      <w:textAlignment w:val="baseline"/>
    </w:pPr>
    <w:rPr>
      <w:sz w:val="26"/>
      <w:szCs w:val="26"/>
    </w:rPr>
  </w:style>
  <w:style w:type="character" w:customStyle="1" w:styleId="0pt">
    <w:name w:val="Подпись к таблице + Интервал 0 pt"/>
    <w:rsid w:val="00D34B4C"/>
    <w:rPr>
      <w:spacing w:val="0"/>
      <w:sz w:val="26"/>
      <w:szCs w:val="26"/>
      <w:u w:val="single"/>
      <w:lang w:bidi="ar-SA"/>
    </w:rPr>
  </w:style>
  <w:style w:type="paragraph" w:customStyle="1" w:styleId="142">
    <w:name w:val="Текст 14(основной)"/>
    <w:basedOn w:val="a8"/>
    <w:rsid w:val="00D34B4C"/>
    <w:pPr>
      <w:spacing w:line="360" w:lineRule="auto"/>
      <w:ind w:firstLine="708"/>
      <w:jc w:val="both"/>
    </w:pPr>
    <w:rPr>
      <w:sz w:val="28"/>
    </w:rPr>
  </w:style>
  <w:style w:type="paragraph" w:customStyle="1" w:styleId="1ffff0">
    <w:name w:val="Основной 1 Барнаул"/>
    <w:basedOn w:val="12"/>
    <w:link w:val="1ffff1"/>
    <w:qFormat/>
    <w:rsid w:val="00D34B4C"/>
    <w:pPr>
      <w:keepNext/>
      <w:pageBreakBefore/>
      <w:tabs>
        <w:tab w:val="left" w:pos="851"/>
      </w:tabs>
      <w:spacing w:before="240" w:beforeAutospacing="0" w:after="120" w:afterAutospacing="0"/>
      <w:jc w:val="center"/>
    </w:pPr>
    <w:rPr>
      <w:caps/>
      <w:kern w:val="32"/>
      <w:sz w:val="28"/>
      <w:szCs w:val="28"/>
    </w:rPr>
  </w:style>
  <w:style w:type="paragraph" w:customStyle="1" w:styleId="2fff">
    <w:name w:val="Основной_2_Барнаул"/>
    <w:basedOn w:val="22"/>
    <w:link w:val="2fff0"/>
    <w:qFormat/>
    <w:rsid w:val="00D34B4C"/>
    <w:pPr>
      <w:tabs>
        <w:tab w:val="left" w:pos="1134"/>
        <w:tab w:val="left" w:pos="1276"/>
      </w:tabs>
      <w:spacing w:before="0" w:after="0" w:line="360" w:lineRule="auto"/>
      <w:ind w:left="2135"/>
    </w:pPr>
    <w:rPr>
      <w:sz w:val="28"/>
    </w:rPr>
  </w:style>
  <w:style w:type="character" w:customStyle="1" w:styleId="1ffff1">
    <w:name w:val="Основной 1 Барнаул Знак"/>
    <w:link w:val="1ffff0"/>
    <w:rsid w:val="00D34B4C"/>
    <w:rPr>
      <w:b/>
      <w:bCs/>
      <w:caps/>
      <w:kern w:val="32"/>
      <w:sz w:val="28"/>
      <w:szCs w:val="28"/>
    </w:rPr>
  </w:style>
  <w:style w:type="paragraph" w:customStyle="1" w:styleId="2fff1">
    <w:name w:val="Основной_2_Б"/>
    <w:basedOn w:val="2fff"/>
    <w:link w:val="2fff2"/>
    <w:qFormat/>
    <w:rsid w:val="00D34B4C"/>
    <w:pPr>
      <w:ind w:left="0" w:firstLine="709"/>
    </w:pPr>
  </w:style>
  <w:style w:type="character" w:customStyle="1" w:styleId="2fff0">
    <w:name w:val="Основной_2_Барнаул Знак"/>
    <w:link w:val="2fff"/>
    <w:rsid w:val="00D34B4C"/>
    <w:rPr>
      <w:b/>
      <w:bCs/>
      <w:iCs/>
      <w:sz w:val="28"/>
      <w:szCs w:val="28"/>
    </w:rPr>
  </w:style>
  <w:style w:type="character" w:customStyle="1" w:styleId="2fff2">
    <w:name w:val="Основной_2_Б Знак"/>
    <w:basedOn w:val="2fff0"/>
    <w:link w:val="2fff1"/>
    <w:rsid w:val="00D34B4C"/>
    <w:rPr>
      <w:b/>
      <w:bCs/>
      <w:iCs/>
      <w:sz w:val="28"/>
      <w:szCs w:val="28"/>
    </w:rPr>
  </w:style>
  <w:style w:type="character" w:customStyle="1" w:styleId="21e">
    <w:name w:val="Заголовок 2 Знак Знак Знак1"/>
    <w:uiPriority w:val="9"/>
    <w:semiHidden/>
    <w:rsid w:val="00D34B4C"/>
    <w:rPr>
      <w:rFonts w:ascii="Calibri Light" w:eastAsia="Times New Roman" w:hAnsi="Calibri Light" w:cs="Times New Roman"/>
      <w:b/>
      <w:bCs/>
      <w:color w:val="5B9BD5"/>
      <w:sz w:val="26"/>
      <w:szCs w:val="26"/>
    </w:rPr>
  </w:style>
  <w:style w:type="character" w:customStyle="1" w:styleId="1ffff2">
    <w:name w:val="Текст Знак1"/>
    <w:semiHidden/>
    <w:rsid w:val="00D34B4C"/>
    <w:rPr>
      <w:rFonts w:ascii="Consolas" w:hAnsi="Consolas" w:cs="Consolas"/>
      <w:sz w:val="21"/>
      <w:szCs w:val="21"/>
    </w:rPr>
  </w:style>
  <w:style w:type="character" w:customStyle="1" w:styleId="1ffff3">
    <w:name w:val="Шапка Знак1"/>
    <w:semiHidden/>
    <w:rsid w:val="00D34B4C"/>
    <w:rPr>
      <w:rFonts w:ascii="Calibri Light" w:eastAsia="Times New Roman" w:hAnsi="Calibri Light" w:cs="Times New Roman"/>
      <w:sz w:val="24"/>
      <w:szCs w:val="24"/>
      <w:shd w:val="pct20" w:color="auto" w:fill="auto"/>
    </w:rPr>
  </w:style>
  <w:style w:type="character" w:customStyle="1" w:styleId="1ffff4">
    <w:name w:val="Заголовок записки Знак1"/>
    <w:semiHidden/>
    <w:rsid w:val="00D34B4C"/>
    <w:rPr>
      <w:rFonts w:ascii="Calibri" w:hAnsi="Calibri"/>
      <w:sz w:val="24"/>
      <w:szCs w:val="24"/>
    </w:rPr>
  </w:style>
  <w:style w:type="character" w:customStyle="1" w:styleId="21f">
    <w:name w:val="Цитата 2 Знак1"/>
    <w:uiPriority w:val="29"/>
    <w:rsid w:val="00D34B4C"/>
    <w:rPr>
      <w:rFonts w:ascii="Calibri" w:hAnsi="Calibri"/>
      <w:i/>
      <w:iCs/>
      <w:color w:val="000000"/>
      <w:sz w:val="24"/>
      <w:szCs w:val="24"/>
    </w:rPr>
  </w:style>
  <w:style w:type="character" w:customStyle="1" w:styleId="1ffff5">
    <w:name w:val="Выделенная цитата Знак1"/>
    <w:uiPriority w:val="30"/>
    <w:rsid w:val="00D34B4C"/>
    <w:rPr>
      <w:rFonts w:ascii="Calibri" w:hAnsi="Calibri"/>
      <w:b/>
      <w:bCs/>
      <w:i/>
      <w:iCs/>
      <w:color w:val="5B9BD5"/>
      <w:sz w:val="24"/>
      <w:szCs w:val="24"/>
    </w:rPr>
  </w:style>
  <w:style w:type="table" w:customStyle="1" w:styleId="3fe">
    <w:name w:val="Сетка таблицы светлая3"/>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20">
    <w:name w:val="Таблица простая 42"/>
    <w:basedOn w:val="aa"/>
    <w:uiPriority w:val="44"/>
    <w:rsid w:val="00D34B4C"/>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a8"/>
    <w:rsid w:val="00D34B4C"/>
    <w:pPr>
      <w:spacing w:before="100" w:beforeAutospacing="1" w:after="100" w:afterAutospacing="1"/>
    </w:pPr>
  </w:style>
  <w:style w:type="paragraph" w:customStyle="1" w:styleId="xl63">
    <w:name w:val="xl6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64">
    <w:name w:val="xl64"/>
    <w:basedOn w:val="a8"/>
    <w:rsid w:val="00D34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character" w:customStyle="1" w:styleId="afffff">
    <w:name w:val="Без интервала Знак"/>
    <w:aliases w:val="назв табл Знак"/>
    <w:link w:val="affffe"/>
    <w:uiPriority w:val="1"/>
    <w:rsid w:val="00B3434C"/>
    <w:rPr>
      <w:sz w:val="24"/>
      <w:szCs w:val="24"/>
    </w:rPr>
  </w:style>
  <w:style w:type="paragraph" w:customStyle="1" w:styleId="Aeiiai">
    <w:name w:val="Aei?iai?"/>
    <w:basedOn w:val="a8"/>
    <w:rsid w:val="00B3434C"/>
    <w:pPr>
      <w:jc w:val="center"/>
    </w:pPr>
    <w:rPr>
      <w:rFonts w:ascii="AGGal" w:hAnsi="AGGal"/>
      <w:sz w:val="22"/>
      <w:szCs w:val="20"/>
    </w:rPr>
  </w:style>
  <w:style w:type="character" w:customStyle="1" w:styleId="searchtext">
    <w:name w:val="searchtext"/>
    <w:basedOn w:val="a9"/>
    <w:rsid w:val="005F045D"/>
  </w:style>
  <w:style w:type="table" w:customStyle="1" w:styleId="122">
    <w:name w:val="Сетка таблицы12"/>
    <w:basedOn w:val="aa"/>
    <w:next w:val="af6"/>
    <w:uiPriority w:val="39"/>
    <w:rsid w:val="00AC3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30034">
      <w:bodyDiv w:val="1"/>
      <w:marLeft w:val="0"/>
      <w:marRight w:val="0"/>
      <w:marTop w:val="0"/>
      <w:marBottom w:val="0"/>
      <w:divBdr>
        <w:top w:val="none" w:sz="0" w:space="0" w:color="auto"/>
        <w:left w:val="none" w:sz="0" w:space="0" w:color="auto"/>
        <w:bottom w:val="none" w:sz="0" w:space="0" w:color="auto"/>
        <w:right w:val="none" w:sz="0" w:space="0" w:color="auto"/>
      </w:divBdr>
    </w:div>
    <w:div w:id="287128313">
      <w:bodyDiv w:val="1"/>
      <w:marLeft w:val="0"/>
      <w:marRight w:val="0"/>
      <w:marTop w:val="0"/>
      <w:marBottom w:val="0"/>
      <w:divBdr>
        <w:top w:val="none" w:sz="0" w:space="0" w:color="auto"/>
        <w:left w:val="none" w:sz="0" w:space="0" w:color="auto"/>
        <w:bottom w:val="none" w:sz="0" w:space="0" w:color="auto"/>
        <w:right w:val="none" w:sz="0" w:space="0" w:color="auto"/>
      </w:divBdr>
    </w:div>
    <w:div w:id="320626633">
      <w:bodyDiv w:val="1"/>
      <w:marLeft w:val="0"/>
      <w:marRight w:val="0"/>
      <w:marTop w:val="0"/>
      <w:marBottom w:val="0"/>
      <w:divBdr>
        <w:top w:val="none" w:sz="0" w:space="0" w:color="auto"/>
        <w:left w:val="none" w:sz="0" w:space="0" w:color="auto"/>
        <w:bottom w:val="none" w:sz="0" w:space="0" w:color="auto"/>
        <w:right w:val="none" w:sz="0" w:space="0" w:color="auto"/>
      </w:divBdr>
    </w:div>
    <w:div w:id="449668865">
      <w:bodyDiv w:val="1"/>
      <w:marLeft w:val="0"/>
      <w:marRight w:val="0"/>
      <w:marTop w:val="0"/>
      <w:marBottom w:val="0"/>
      <w:divBdr>
        <w:top w:val="none" w:sz="0" w:space="0" w:color="auto"/>
        <w:left w:val="none" w:sz="0" w:space="0" w:color="auto"/>
        <w:bottom w:val="none" w:sz="0" w:space="0" w:color="auto"/>
        <w:right w:val="none" w:sz="0" w:space="0" w:color="auto"/>
      </w:divBdr>
    </w:div>
    <w:div w:id="658969855">
      <w:bodyDiv w:val="1"/>
      <w:marLeft w:val="0"/>
      <w:marRight w:val="0"/>
      <w:marTop w:val="0"/>
      <w:marBottom w:val="0"/>
      <w:divBdr>
        <w:top w:val="none" w:sz="0" w:space="0" w:color="auto"/>
        <w:left w:val="none" w:sz="0" w:space="0" w:color="auto"/>
        <w:bottom w:val="none" w:sz="0" w:space="0" w:color="auto"/>
        <w:right w:val="none" w:sz="0" w:space="0" w:color="auto"/>
      </w:divBdr>
    </w:div>
    <w:div w:id="795022700">
      <w:bodyDiv w:val="1"/>
      <w:marLeft w:val="0"/>
      <w:marRight w:val="0"/>
      <w:marTop w:val="0"/>
      <w:marBottom w:val="0"/>
      <w:divBdr>
        <w:top w:val="none" w:sz="0" w:space="0" w:color="auto"/>
        <w:left w:val="none" w:sz="0" w:space="0" w:color="auto"/>
        <w:bottom w:val="none" w:sz="0" w:space="0" w:color="auto"/>
        <w:right w:val="none" w:sz="0" w:space="0" w:color="auto"/>
      </w:divBdr>
    </w:div>
    <w:div w:id="817646252">
      <w:bodyDiv w:val="1"/>
      <w:marLeft w:val="0"/>
      <w:marRight w:val="0"/>
      <w:marTop w:val="0"/>
      <w:marBottom w:val="0"/>
      <w:divBdr>
        <w:top w:val="none" w:sz="0" w:space="0" w:color="auto"/>
        <w:left w:val="none" w:sz="0" w:space="0" w:color="auto"/>
        <w:bottom w:val="none" w:sz="0" w:space="0" w:color="auto"/>
        <w:right w:val="none" w:sz="0" w:space="0" w:color="auto"/>
      </w:divBdr>
    </w:div>
    <w:div w:id="931163382">
      <w:bodyDiv w:val="1"/>
      <w:marLeft w:val="0"/>
      <w:marRight w:val="0"/>
      <w:marTop w:val="0"/>
      <w:marBottom w:val="0"/>
      <w:divBdr>
        <w:top w:val="none" w:sz="0" w:space="0" w:color="auto"/>
        <w:left w:val="none" w:sz="0" w:space="0" w:color="auto"/>
        <w:bottom w:val="none" w:sz="0" w:space="0" w:color="auto"/>
        <w:right w:val="none" w:sz="0" w:space="0" w:color="auto"/>
      </w:divBdr>
    </w:div>
    <w:div w:id="1020670240">
      <w:bodyDiv w:val="1"/>
      <w:marLeft w:val="0"/>
      <w:marRight w:val="0"/>
      <w:marTop w:val="0"/>
      <w:marBottom w:val="0"/>
      <w:divBdr>
        <w:top w:val="none" w:sz="0" w:space="0" w:color="auto"/>
        <w:left w:val="none" w:sz="0" w:space="0" w:color="auto"/>
        <w:bottom w:val="none" w:sz="0" w:space="0" w:color="auto"/>
        <w:right w:val="none" w:sz="0" w:space="0" w:color="auto"/>
      </w:divBdr>
    </w:div>
    <w:div w:id="1113785394">
      <w:bodyDiv w:val="1"/>
      <w:marLeft w:val="0"/>
      <w:marRight w:val="0"/>
      <w:marTop w:val="0"/>
      <w:marBottom w:val="0"/>
      <w:divBdr>
        <w:top w:val="none" w:sz="0" w:space="0" w:color="auto"/>
        <w:left w:val="none" w:sz="0" w:space="0" w:color="auto"/>
        <w:bottom w:val="none" w:sz="0" w:space="0" w:color="auto"/>
        <w:right w:val="none" w:sz="0" w:space="0" w:color="auto"/>
      </w:divBdr>
    </w:div>
    <w:div w:id="1152410927">
      <w:bodyDiv w:val="1"/>
      <w:marLeft w:val="0"/>
      <w:marRight w:val="0"/>
      <w:marTop w:val="0"/>
      <w:marBottom w:val="0"/>
      <w:divBdr>
        <w:top w:val="none" w:sz="0" w:space="0" w:color="auto"/>
        <w:left w:val="none" w:sz="0" w:space="0" w:color="auto"/>
        <w:bottom w:val="none" w:sz="0" w:space="0" w:color="auto"/>
        <w:right w:val="none" w:sz="0" w:space="0" w:color="auto"/>
      </w:divBdr>
    </w:div>
    <w:div w:id="1279752031">
      <w:bodyDiv w:val="1"/>
      <w:marLeft w:val="0"/>
      <w:marRight w:val="0"/>
      <w:marTop w:val="0"/>
      <w:marBottom w:val="0"/>
      <w:divBdr>
        <w:top w:val="none" w:sz="0" w:space="0" w:color="auto"/>
        <w:left w:val="none" w:sz="0" w:space="0" w:color="auto"/>
        <w:bottom w:val="none" w:sz="0" w:space="0" w:color="auto"/>
        <w:right w:val="none" w:sz="0" w:space="0" w:color="auto"/>
      </w:divBdr>
    </w:div>
    <w:div w:id="1287734190">
      <w:bodyDiv w:val="1"/>
      <w:marLeft w:val="0"/>
      <w:marRight w:val="0"/>
      <w:marTop w:val="0"/>
      <w:marBottom w:val="0"/>
      <w:divBdr>
        <w:top w:val="none" w:sz="0" w:space="0" w:color="auto"/>
        <w:left w:val="none" w:sz="0" w:space="0" w:color="auto"/>
        <w:bottom w:val="none" w:sz="0" w:space="0" w:color="auto"/>
        <w:right w:val="none" w:sz="0" w:space="0" w:color="auto"/>
      </w:divBdr>
    </w:div>
    <w:div w:id="1297875203">
      <w:bodyDiv w:val="1"/>
      <w:marLeft w:val="0"/>
      <w:marRight w:val="0"/>
      <w:marTop w:val="0"/>
      <w:marBottom w:val="0"/>
      <w:divBdr>
        <w:top w:val="none" w:sz="0" w:space="0" w:color="auto"/>
        <w:left w:val="none" w:sz="0" w:space="0" w:color="auto"/>
        <w:bottom w:val="none" w:sz="0" w:space="0" w:color="auto"/>
        <w:right w:val="none" w:sz="0" w:space="0" w:color="auto"/>
      </w:divBdr>
    </w:div>
    <w:div w:id="1389183160">
      <w:bodyDiv w:val="1"/>
      <w:marLeft w:val="0"/>
      <w:marRight w:val="0"/>
      <w:marTop w:val="0"/>
      <w:marBottom w:val="0"/>
      <w:divBdr>
        <w:top w:val="none" w:sz="0" w:space="0" w:color="auto"/>
        <w:left w:val="none" w:sz="0" w:space="0" w:color="auto"/>
        <w:bottom w:val="none" w:sz="0" w:space="0" w:color="auto"/>
        <w:right w:val="none" w:sz="0" w:space="0" w:color="auto"/>
      </w:divBdr>
    </w:div>
    <w:div w:id="1757244721">
      <w:bodyDiv w:val="1"/>
      <w:marLeft w:val="0"/>
      <w:marRight w:val="0"/>
      <w:marTop w:val="0"/>
      <w:marBottom w:val="0"/>
      <w:divBdr>
        <w:top w:val="none" w:sz="0" w:space="0" w:color="auto"/>
        <w:left w:val="none" w:sz="0" w:space="0" w:color="auto"/>
        <w:bottom w:val="none" w:sz="0" w:space="0" w:color="auto"/>
        <w:right w:val="none" w:sz="0" w:space="0" w:color="auto"/>
      </w:divBdr>
    </w:div>
    <w:div w:id="1945722255">
      <w:bodyDiv w:val="1"/>
      <w:marLeft w:val="0"/>
      <w:marRight w:val="0"/>
      <w:marTop w:val="0"/>
      <w:marBottom w:val="0"/>
      <w:divBdr>
        <w:top w:val="none" w:sz="0" w:space="0" w:color="auto"/>
        <w:left w:val="none" w:sz="0" w:space="0" w:color="auto"/>
        <w:bottom w:val="none" w:sz="0" w:space="0" w:color="auto"/>
        <w:right w:val="none" w:sz="0" w:space="0" w:color="auto"/>
      </w:divBdr>
    </w:div>
    <w:div w:id="20290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CB58-DA87-4F7B-A625-43BF47FFE96D}">
  <ds:schemaRefs>
    <ds:schemaRef ds:uri="http://schemas.microsoft.com/sharepoint/v3/contenttype/forms"/>
  </ds:schemaRefs>
</ds:datastoreItem>
</file>

<file path=customXml/itemProps2.xml><?xml version="1.0" encoding="utf-8"?>
<ds:datastoreItem xmlns:ds="http://schemas.openxmlformats.org/officeDocument/2006/customXml" ds:itemID="{3B4A6BC8-31EC-48D5-A0CD-3DCE7F7C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82DE3A-2FD8-4748-9954-9602A6ABD5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2DF37A-88A5-4A6F-A9EE-FB443450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19763</Words>
  <Characters>112650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Giprogor</Company>
  <LinksUpToDate>false</LinksUpToDate>
  <CharactersWithSpaces>132149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Pavlik_MA</dc:creator>
  <cp:lastModifiedBy>Сергей Анатольевич Тесленко</cp:lastModifiedBy>
  <cp:revision>2</cp:revision>
  <cp:lastPrinted>2020-07-22T14:52:00Z</cp:lastPrinted>
  <dcterms:created xsi:type="dcterms:W3CDTF">2021-09-03T02:06:00Z</dcterms:created>
  <dcterms:modified xsi:type="dcterms:W3CDTF">2021-09-03T02:06:00Z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