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29" w:rsidRPr="00341129" w:rsidRDefault="00341129" w:rsidP="00341129">
      <w:pPr>
        <w:widowControl/>
        <w:rPr>
          <w:rFonts w:ascii="Times New Roman" w:eastAsia="Times New Roman" w:hAnsi="Times New Roman" w:cs="Times New Roman"/>
          <w:color w:val="auto"/>
        </w:rPr>
      </w:pPr>
      <w:r w:rsidRPr="00341129">
        <w:rPr>
          <w:rFonts w:ascii="Times New Roman" w:eastAsia="Times New Roman" w:hAnsi="Times New Roman" w:cs="Times New Roman"/>
          <w:sz w:val="8"/>
          <w:szCs w:val="8"/>
          <w:lang w:eastAsia="en-US"/>
        </w:rPr>
        <w:tab/>
      </w:r>
      <w:r w:rsidRPr="00341129">
        <w:rPr>
          <w:rFonts w:ascii="Times New Roman" w:eastAsia="Times New Roman" w:hAnsi="Times New Roman" w:cs="Times New Roman"/>
          <w:sz w:val="8"/>
          <w:szCs w:val="8"/>
          <w:lang w:val="en-US" w:eastAsia="en-US"/>
        </w:rPr>
        <w:t>I</w:t>
      </w:r>
    </w:p>
    <w:p w:rsidR="00341129" w:rsidRPr="00341129" w:rsidRDefault="00341129" w:rsidP="00FB4AFA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4112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Уссурийск</w:t>
      </w:r>
      <w:r w:rsidR="001C6F4F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городского округа </w:t>
      </w:r>
      <w:r w:rsidR="00C843D2">
        <w:rPr>
          <w:rFonts w:ascii="Times New Roman" w:eastAsia="Times New Roman" w:hAnsi="Times New Roman" w:cs="Times New Roman"/>
          <w:b/>
          <w:sz w:val="28"/>
          <w:szCs w:val="28"/>
        </w:rPr>
        <w:t>сообщает:</w:t>
      </w:r>
    </w:p>
    <w:p w:rsidR="00C843D2" w:rsidRDefault="00341129" w:rsidP="00FB4AF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2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ab/>
        <w:t>предстоящ</w:t>
      </w:r>
      <w:r w:rsidR="001C6F4F">
        <w:rPr>
          <w:rFonts w:ascii="Times New Roman" w:eastAsia="Times New Roman" w:hAnsi="Times New Roman" w:cs="Times New Roman"/>
          <w:sz w:val="28"/>
          <w:szCs w:val="28"/>
        </w:rPr>
        <w:t>ем предоставлении земельного уч</w:t>
      </w:r>
      <w:r w:rsidR="00C843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 xml:space="preserve">стка с кадастровым номером </w:t>
      </w:r>
      <w:r w:rsidRPr="00341129">
        <w:rPr>
          <w:rFonts w:ascii="Times New Roman" w:eastAsia="Times New Roman" w:hAnsi="Times New Roman" w:cs="Times New Roman"/>
          <w:b/>
          <w:bCs/>
          <w:w w:val="20"/>
          <w:sz w:val="28"/>
          <w:szCs w:val="28"/>
          <w:lang w:val="en-US" w:eastAsia="en-US"/>
        </w:rPr>
        <w:t>j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25:18:100101:6693, площадью 1806 к</w:t>
      </w:r>
      <w:r w:rsidR="001C6F4F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8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F4F">
        <w:rPr>
          <w:rFonts w:ascii="Times New Roman" w:eastAsia="Times New Roman" w:hAnsi="Times New Roman" w:cs="Times New Roman"/>
          <w:sz w:val="28"/>
          <w:szCs w:val="28"/>
        </w:rPr>
        <w:t>м, местоположение установлено</w:t>
      </w:r>
      <w:r w:rsidR="001C6F4F" w:rsidRPr="001C6F4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относительно ориентира, распо</w:t>
      </w:r>
      <w:r w:rsidR="00C843D2">
        <w:rPr>
          <w:rFonts w:ascii="Times New Roman" w:eastAsia="Times New Roman" w:hAnsi="Times New Roman" w:cs="Times New Roman"/>
          <w:sz w:val="28"/>
          <w:szCs w:val="28"/>
        </w:rPr>
        <w:t>ложенного за пределами участка.</w:t>
      </w:r>
    </w:p>
    <w:p w:rsidR="00341129" w:rsidRPr="00341129" w:rsidRDefault="00341129" w:rsidP="00FB4AF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129">
        <w:rPr>
          <w:rFonts w:ascii="Times New Roman" w:eastAsia="Times New Roman" w:hAnsi="Times New Roman" w:cs="Times New Roman"/>
          <w:sz w:val="28"/>
          <w:szCs w:val="28"/>
        </w:rPr>
        <w:t>Ориентир жилой дом. Участок находится примерно в 30 м,</w:t>
      </w:r>
      <w:r w:rsidR="006D1E69" w:rsidRPr="006D1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по направлению</w:t>
      </w:r>
      <w:r w:rsidR="006D1E69" w:rsidRPr="006D1E6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на юго-восток от ориентира. Почтовый адрес ориентира: Приморский край, г. Уссурийск, с. Воздвиженка, ул. Ленинская, д. 176.</w:t>
      </w:r>
    </w:p>
    <w:p w:rsidR="00341129" w:rsidRPr="00341129" w:rsidRDefault="00341129" w:rsidP="00FB4AF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129">
        <w:rPr>
          <w:rFonts w:ascii="Times New Roman" w:eastAsia="Times New Roman" w:hAnsi="Times New Roman" w:cs="Times New Roman"/>
          <w:sz w:val="28"/>
          <w:szCs w:val="28"/>
        </w:rPr>
        <w:t>Вид права: аренда.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41129" w:rsidRPr="00341129" w:rsidRDefault="00341129" w:rsidP="00FB4AF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129">
        <w:rPr>
          <w:rFonts w:ascii="Times New Roman" w:eastAsia="Times New Roman" w:hAnsi="Times New Roman" w:cs="Times New Roman"/>
          <w:sz w:val="28"/>
          <w:szCs w:val="28"/>
        </w:rPr>
        <w:t>Разрешенное использование: для ведения личного подсобного хозяйства.</w:t>
      </w:r>
    </w:p>
    <w:p w:rsidR="00341129" w:rsidRPr="00341129" w:rsidRDefault="00341129" w:rsidP="00FB4AF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129">
        <w:rPr>
          <w:rFonts w:ascii="Times New Roman" w:eastAsia="Times New Roman" w:hAnsi="Times New Roman" w:cs="Times New Roman"/>
          <w:sz w:val="28"/>
          <w:szCs w:val="28"/>
        </w:rPr>
        <w:t>Прием заявлений о намерении участвовать в ау</w:t>
      </w:r>
      <w:r w:rsidR="006D1E69" w:rsidRPr="006D1E69">
        <w:rPr>
          <w:rFonts w:ascii="Times New Roman" w:eastAsia="Times New Roman" w:hAnsi="Times New Roman" w:cs="Times New Roman"/>
          <w:sz w:val="28"/>
          <w:szCs w:val="28"/>
        </w:rPr>
        <w:t>кц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ионе в случае</w:t>
      </w:r>
      <w:r w:rsidR="00EE2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 xml:space="preserve">опубликования извещения о предстоящим предоставлении земельного участка, </w:t>
      </w:r>
      <w:bookmarkStart w:id="0" w:name="_GoBack"/>
      <w:bookmarkEnd w:id="0"/>
      <w:r w:rsidRPr="00341129">
        <w:rPr>
          <w:rFonts w:ascii="Times New Roman" w:eastAsia="Times New Roman" w:hAnsi="Times New Roman" w:cs="Times New Roman"/>
          <w:sz w:val="28"/>
          <w:szCs w:val="28"/>
        </w:rPr>
        <w:t>производится в течение тридцати дн</w:t>
      </w:r>
      <w:r w:rsidR="00EE21BB">
        <w:rPr>
          <w:rFonts w:ascii="Times New Roman" w:eastAsia="Times New Roman" w:hAnsi="Times New Roman" w:cs="Times New Roman"/>
          <w:sz w:val="28"/>
          <w:szCs w:val="28"/>
        </w:rPr>
        <w:t>ей со дня опубликования данного</w:t>
      </w:r>
      <w:r w:rsidR="00EE21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 xml:space="preserve">объявления в виде электронного документа на электронную почту: </w:t>
      </w:r>
      <w:r w:rsidRPr="00341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>grad</w:t>
      </w:r>
      <w:r w:rsidRPr="003411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@</w:t>
      </w:r>
      <w:r w:rsidRPr="00341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>adm</w:t>
      </w:r>
      <w:r w:rsidRPr="003411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-</w:t>
      </w:r>
      <w:r w:rsidRPr="00341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>ussuriisk</w:t>
      </w:r>
      <w:r w:rsidRPr="003411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.</w:t>
      </w:r>
      <w:r w:rsidRPr="00341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en-US"/>
        </w:rPr>
        <w:t>ru</w:t>
      </w:r>
      <w:r w:rsidRPr="003411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или почтовым отправлением в управление градостроительства;</w:t>
      </w:r>
    </w:p>
    <w:p w:rsidR="00341129" w:rsidRPr="00341129" w:rsidRDefault="00341129" w:rsidP="00FB4AF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129">
        <w:rPr>
          <w:rFonts w:ascii="Times New Roman" w:eastAsia="Times New Roman" w:hAnsi="Times New Roman" w:cs="Times New Roman"/>
          <w:sz w:val="28"/>
          <w:szCs w:val="28"/>
        </w:rPr>
        <w:t>администрации УГО по адресу: Приморский край, г. Уссурийск,</w:t>
      </w:r>
      <w:r w:rsidR="00846F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ул. Октябрьская, д. 58, приемная (на 4 этаже), а также в Уссурийское:</w:t>
      </w:r>
      <w:r w:rsidR="00846F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 xml:space="preserve">отделение КГАУ «МФЦ Приморского </w:t>
      </w:r>
      <w:r w:rsidR="00846FE2">
        <w:rPr>
          <w:rFonts w:ascii="Times New Roman" w:eastAsia="Times New Roman" w:hAnsi="Times New Roman" w:cs="Times New Roman"/>
          <w:sz w:val="28"/>
          <w:szCs w:val="28"/>
        </w:rPr>
        <w:t>края» по адресам: г. Уссурийск,</w:t>
      </w:r>
      <w:r w:rsidR="00846F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ул. Некрасова, д. 91 А; г. Уссурийск, ул. Беляева д. 28; г. Уссурийск,</w:t>
      </w:r>
      <w:r w:rsidR="00846FE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ул. Тургенева, д. 2; г. Уссурийск, ул.</w:t>
      </w:r>
      <w:r w:rsidR="00FB4AFA">
        <w:rPr>
          <w:rFonts w:ascii="Times New Roman" w:eastAsia="Times New Roman" w:hAnsi="Times New Roman" w:cs="Times New Roman"/>
          <w:sz w:val="28"/>
          <w:szCs w:val="28"/>
        </w:rPr>
        <w:t xml:space="preserve"> Владивостокское шоссе, д. 119;</w:t>
      </w:r>
      <w:r w:rsidR="00FB4A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ab/>
        <w:t>Уссурийск,</w:t>
      </w:r>
      <w:r w:rsidR="009B7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ул. Пушкина, д</w:t>
      </w:r>
      <w:r w:rsidR="00FB4AFA">
        <w:rPr>
          <w:rFonts w:ascii="Times New Roman" w:eastAsia="Times New Roman" w:hAnsi="Times New Roman" w:cs="Times New Roman"/>
          <w:sz w:val="28"/>
          <w:szCs w:val="28"/>
        </w:rPr>
        <w:t xml:space="preserve">. 4; г. Уссурийск, с. Борисовка ул. Советская, д.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55; г. Уссурийск, с. Новон</w:t>
      </w:r>
      <w:r w:rsidR="00FB4AFA">
        <w:rPr>
          <w:rFonts w:ascii="Times New Roman" w:eastAsia="Times New Roman" w:hAnsi="Times New Roman" w:cs="Times New Roman"/>
          <w:sz w:val="28"/>
          <w:szCs w:val="28"/>
        </w:rPr>
        <w:t>икольск, ул. Советская, д. 70.</w:t>
      </w:r>
    </w:p>
    <w:p w:rsidR="00341129" w:rsidRPr="00341129" w:rsidRDefault="00341129" w:rsidP="00FB4AFA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1129">
        <w:rPr>
          <w:rFonts w:ascii="Times New Roman" w:eastAsia="Times New Roman" w:hAnsi="Times New Roman" w:cs="Times New Roman"/>
          <w:sz w:val="28"/>
          <w:szCs w:val="28"/>
        </w:rPr>
        <w:t xml:space="preserve">Прием граждан для ознакомления со </w:t>
      </w:r>
      <w:r w:rsidR="00FB4AFA">
        <w:rPr>
          <w:rFonts w:ascii="Times New Roman" w:eastAsia="Times New Roman" w:hAnsi="Times New Roman" w:cs="Times New Roman"/>
          <w:sz w:val="28"/>
          <w:szCs w:val="28"/>
        </w:rPr>
        <w:t xml:space="preserve">схемой расположения земельного </w:t>
      </w:r>
      <w:r w:rsidRPr="00341129">
        <w:rPr>
          <w:rFonts w:ascii="Times New Roman" w:eastAsia="Times New Roman" w:hAnsi="Times New Roman" w:cs="Times New Roman"/>
          <w:sz w:val="28"/>
          <w:szCs w:val="28"/>
        </w:rPr>
        <w:t>участка ведется по адресу: Приморский край</w:t>
      </w:r>
      <w:r w:rsidR="00FB4AFA">
        <w:rPr>
          <w:rFonts w:ascii="Times New Roman" w:eastAsia="Times New Roman" w:hAnsi="Times New Roman" w:cs="Times New Roman"/>
          <w:sz w:val="28"/>
          <w:szCs w:val="28"/>
        </w:rPr>
        <w:t xml:space="preserve">, г. Уссурийск, ул. Октябрьская </w:t>
      </w:r>
    </w:p>
    <w:p w:rsidR="001956D9" w:rsidRPr="006D1E69" w:rsidRDefault="00341129" w:rsidP="00FB4AFA">
      <w:pPr>
        <w:spacing w:line="360" w:lineRule="auto"/>
        <w:jc w:val="both"/>
        <w:rPr>
          <w:sz w:val="28"/>
          <w:szCs w:val="28"/>
        </w:rPr>
        <w:sectPr w:rsidR="001956D9" w:rsidRPr="006D1E69" w:rsidSect="006D1E69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D1E69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6D1E69">
        <w:rPr>
          <w:rFonts w:ascii="Times New Roman" w:eastAsia="Times New Roman" w:hAnsi="Times New Roman" w:cs="Times New Roman"/>
          <w:sz w:val="28"/>
          <w:szCs w:val="28"/>
        </w:rPr>
        <w:tab/>
        <w:t>58, кабинет 301а, время приема понедельник - четверг с 9:00 до 18:00, обе</w:t>
      </w:r>
      <w:r w:rsidR="00FB4AFA">
        <w:rPr>
          <w:rFonts w:ascii="Times New Roman" w:eastAsia="Times New Roman" w:hAnsi="Times New Roman" w:cs="Times New Roman"/>
          <w:sz w:val="28"/>
          <w:szCs w:val="28"/>
        </w:rPr>
        <w:t>денный перерыв с 13:00 до 14:00</w:t>
      </w:r>
      <w:r w:rsidRPr="006D1E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6D9" w:rsidRDefault="006A20DF">
      <w:pPr>
        <w:pStyle w:val="3"/>
        <w:framePr w:w="9738" w:h="2007" w:hRule="exact" w:wrap="none" w:vAnchor="page" w:hAnchor="page" w:x="1078" w:y="1653"/>
        <w:shd w:val="clear" w:color="auto" w:fill="auto"/>
        <w:tabs>
          <w:tab w:val="left" w:pos="7402"/>
        </w:tabs>
        <w:spacing w:after="0" w:line="270" w:lineRule="exact"/>
        <w:ind w:left="3820"/>
        <w:jc w:val="left"/>
      </w:pPr>
      <w:r>
        <w:lastRenderedPageBreak/>
        <w:t>Бланк заявления</w:t>
      </w:r>
      <w:r>
        <w:tab/>
      </w:r>
    </w:p>
    <w:p w:rsidR="001956D9" w:rsidRDefault="001956D9" w:rsidP="009B7641">
      <w:pPr>
        <w:pStyle w:val="3"/>
        <w:framePr w:w="9738" w:h="2007" w:hRule="exact" w:wrap="none" w:vAnchor="page" w:hAnchor="page" w:x="1078" w:y="1653"/>
        <w:shd w:val="clear" w:color="auto" w:fill="auto"/>
        <w:tabs>
          <w:tab w:val="left" w:pos="2311"/>
        </w:tabs>
        <w:spacing w:after="0" w:line="270" w:lineRule="exact"/>
        <w:ind w:right="60"/>
      </w:pPr>
    </w:p>
    <w:p w:rsidR="001956D9" w:rsidRDefault="001956D9">
      <w:pPr>
        <w:pStyle w:val="20"/>
        <w:framePr w:w="9738" w:h="2007" w:hRule="exact" w:wrap="none" w:vAnchor="page" w:hAnchor="page" w:x="1078" w:y="1653"/>
        <w:shd w:val="clear" w:color="auto" w:fill="auto"/>
        <w:spacing w:before="0" w:after="30" w:line="210" w:lineRule="exact"/>
        <w:ind w:right="60"/>
        <w:jc w:val="right"/>
      </w:pPr>
    </w:p>
    <w:p w:rsidR="001956D9" w:rsidRDefault="006A20DF">
      <w:pPr>
        <w:pStyle w:val="3"/>
        <w:framePr w:w="9738" w:h="2007" w:hRule="exact" w:wrap="none" w:vAnchor="page" w:hAnchor="page" w:x="1078" w:y="1653"/>
        <w:shd w:val="clear" w:color="auto" w:fill="auto"/>
        <w:spacing w:after="0" w:line="313" w:lineRule="exact"/>
        <w:ind w:left="6440" w:right="60"/>
        <w:jc w:val="left"/>
      </w:pPr>
      <w:r>
        <w:t>Начальнику управления</w:t>
      </w:r>
      <w:r w:rsidRPr="00332F8A">
        <w:t xml:space="preserve"> </w:t>
      </w:r>
      <w:r>
        <w:t>градостроительства администрации УГО Стефан</w:t>
      </w:r>
      <w:r w:rsidR="003E2640">
        <w:t>е</w:t>
      </w:r>
      <w:r>
        <w:t>нко М.А.</w:t>
      </w:r>
    </w:p>
    <w:p w:rsidR="001956D9" w:rsidRDefault="006A20DF">
      <w:pPr>
        <w:pStyle w:val="3"/>
        <w:framePr w:w="9738" w:h="5097" w:hRule="exact" w:wrap="none" w:vAnchor="page" w:hAnchor="page" w:x="1078" w:y="4631"/>
        <w:shd w:val="clear" w:color="auto" w:fill="auto"/>
        <w:tabs>
          <w:tab w:val="left" w:pos="7240"/>
        </w:tabs>
        <w:spacing w:after="0" w:line="310" w:lineRule="exact"/>
        <w:ind w:left="3820"/>
        <w:jc w:val="left"/>
      </w:pPr>
      <w:r>
        <w:t>ЗАЯВЛЕНИЕ</w:t>
      </w:r>
      <w:r>
        <w:tab/>
      </w:r>
    </w:p>
    <w:p w:rsidR="0003359C" w:rsidRDefault="006A20DF" w:rsidP="009B7641">
      <w:pPr>
        <w:pStyle w:val="3"/>
        <w:framePr w:w="9738" w:h="5097" w:hRule="exact" w:wrap="none" w:vAnchor="page" w:hAnchor="page" w:x="1078" w:y="4631"/>
        <w:shd w:val="clear" w:color="auto" w:fill="auto"/>
        <w:spacing w:after="0" w:line="310" w:lineRule="exact"/>
        <w:ind w:right="60"/>
        <w:jc w:val="center"/>
      </w:pPr>
      <w:r>
        <w:t xml:space="preserve">о намерении участвовать в аукционе в </w:t>
      </w:r>
      <w:r w:rsidR="009B7641">
        <w:t>случае опубликования</w:t>
      </w:r>
    </w:p>
    <w:p w:rsidR="001956D9" w:rsidRDefault="009B7641" w:rsidP="0003359C">
      <w:pPr>
        <w:pStyle w:val="3"/>
        <w:framePr w:w="9738" w:h="5097" w:hRule="exact" w:wrap="none" w:vAnchor="page" w:hAnchor="page" w:x="1078" w:y="4631"/>
        <w:shd w:val="clear" w:color="auto" w:fill="auto"/>
        <w:spacing w:after="0" w:line="310" w:lineRule="exact"/>
        <w:ind w:right="60"/>
        <w:jc w:val="left"/>
      </w:pPr>
      <w:r>
        <w:t xml:space="preserve"> </w:t>
      </w:r>
      <w:r w:rsidR="0003359C">
        <w:t xml:space="preserve">                     </w:t>
      </w:r>
      <w:r>
        <w:t>извещения</w:t>
      </w:r>
      <w:r w:rsidR="0003359C">
        <w:t xml:space="preserve"> </w:t>
      </w:r>
      <w:r w:rsidR="006A20DF">
        <w:t>о предстоящем предоставлении земельного участка,</w:t>
      </w:r>
    </w:p>
    <w:p w:rsidR="001956D9" w:rsidRDefault="006A20DF" w:rsidP="009B7641">
      <w:pPr>
        <w:pStyle w:val="3"/>
        <w:framePr w:w="9738" w:h="5097" w:hRule="exact" w:wrap="none" w:vAnchor="page" w:hAnchor="page" w:x="1078" w:y="4631"/>
        <w:shd w:val="clear" w:color="auto" w:fill="auto"/>
        <w:spacing w:after="0" w:line="310" w:lineRule="exact"/>
        <w:ind w:left="40"/>
        <w:jc w:val="center"/>
      </w:pPr>
      <w:r>
        <w:t>находящегося в ведении органов местного самоуправления и (или) собственности муниципальных образований, гражданам для индивидуального</w:t>
      </w:r>
      <w:r w:rsidRPr="00332F8A">
        <w:t xml:space="preserve"> </w:t>
      </w:r>
      <w:r>
        <w:t>жилищного строительства, ведения личного подсобного хозяйства в границах | населенного пункта, садоводства, а также гражданам и крестьянским</w:t>
      </w:r>
    </w:p>
    <w:p w:rsidR="001956D9" w:rsidRDefault="0003359C" w:rsidP="009B7641">
      <w:pPr>
        <w:pStyle w:val="22"/>
        <w:framePr w:w="9738" w:h="5097" w:hRule="exact" w:wrap="none" w:vAnchor="page" w:hAnchor="page" w:x="1078" w:y="4631"/>
        <w:shd w:val="clear" w:color="auto" w:fill="auto"/>
        <w:tabs>
          <w:tab w:val="right" w:pos="8454"/>
        </w:tabs>
        <w:ind w:right="60"/>
        <w:jc w:val="center"/>
      </w:pPr>
      <w:r>
        <w:t xml:space="preserve">              </w:t>
      </w:r>
      <w:r w:rsidR="006A20DF">
        <w:t>(фермерским) хозяйствам для осуществления крестьянским</w:t>
      </w:r>
      <w:r w:rsidR="006A20DF">
        <w:tab/>
      </w:r>
    </w:p>
    <w:p w:rsidR="001956D9" w:rsidRDefault="0003359C" w:rsidP="009B7641">
      <w:pPr>
        <w:pStyle w:val="22"/>
        <w:framePr w:w="9738" w:h="5097" w:hRule="exact" w:wrap="none" w:vAnchor="page" w:hAnchor="page" w:x="1078" w:y="4631"/>
        <w:shd w:val="clear" w:color="auto" w:fill="auto"/>
        <w:tabs>
          <w:tab w:val="right" w:pos="7586"/>
        </w:tabs>
        <w:ind w:right="60"/>
        <w:jc w:val="center"/>
      </w:pPr>
      <w:r>
        <w:t xml:space="preserve">                     </w:t>
      </w:r>
      <w:r w:rsidR="006A20DF">
        <w:t>(фермерским) хозяйством его деятельности</w:t>
      </w:r>
      <w:r w:rsidR="006A20DF">
        <w:tab/>
      </w:r>
    </w:p>
    <w:p w:rsidR="001956D9" w:rsidRDefault="001956D9">
      <w:pPr>
        <w:pStyle w:val="22"/>
        <w:framePr w:w="9738" w:h="5097" w:hRule="exact" w:wrap="none" w:vAnchor="page" w:hAnchor="page" w:x="1078" w:y="4631"/>
        <w:shd w:val="clear" w:color="auto" w:fill="auto"/>
        <w:spacing w:after="52" w:line="270" w:lineRule="exact"/>
        <w:ind w:right="60"/>
      </w:pPr>
    </w:p>
    <w:p w:rsidR="001956D9" w:rsidRDefault="006A20DF" w:rsidP="003E2640">
      <w:pPr>
        <w:pStyle w:val="22"/>
        <w:framePr w:w="9738" w:h="5097" w:hRule="exact" w:wrap="none" w:vAnchor="page" w:hAnchor="page" w:x="1078" w:y="4631"/>
        <w:shd w:val="clear" w:color="auto" w:fill="auto"/>
        <w:tabs>
          <w:tab w:val="left" w:leader="underscore" w:pos="2080"/>
          <w:tab w:val="left" w:leader="underscore" w:pos="3250"/>
          <w:tab w:val="left" w:leader="underscore" w:pos="6428"/>
          <w:tab w:val="left" w:leader="underscore" w:pos="7462"/>
          <w:tab w:val="left" w:leader="underscore" w:pos="7764"/>
        </w:tabs>
        <w:ind w:left="60"/>
        <w:jc w:val="both"/>
      </w:pPr>
      <w:r>
        <w:t xml:space="preserve">от </w:t>
      </w:r>
      <w:r>
        <w:tab/>
      </w:r>
      <w:r>
        <w:tab/>
      </w:r>
      <w:r>
        <w:tab/>
      </w:r>
      <w:r>
        <w:tab/>
      </w:r>
      <w:r>
        <w:tab/>
        <w:t xml:space="preserve"> (далее -</w:t>
      </w:r>
    </w:p>
    <w:p w:rsidR="001956D9" w:rsidRDefault="006A20DF" w:rsidP="003E2640">
      <w:pPr>
        <w:pStyle w:val="22"/>
        <w:framePr w:w="9738" w:h="5097" w:hRule="exact" w:wrap="none" w:vAnchor="page" w:hAnchor="page" w:x="1078" w:y="4631"/>
        <w:shd w:val="clear" w:color="auto" w:fill="auto"/>
        <w:tabs>
          <w:tab w:val="left" w:pos="7462"/>
        </w:tabs>
        <w:ind w:left="60"/>
        <w:jc w:val="both"/>
      </w:pPr>
      <w:r>
        <w:t>заявитель).</w:t>
      </w:r>
      <w:r>
        <w:tab/>
      </w:r>
    </w:p>
    <w:p w:rsidR="001956D9" w:rsidRDefault="006A20DF" w:rsidP="003E2640">
      <w:pPr>
        <w:pStyle w:val="a6"/>
        <w:framePr w:w="9738" w:h="5097" w:hRule="exact" w:wrap="none" w:vAnchor="page" w:hAnchor="page" w:x="1078" w:y="4631"/>
        <w:shd w:val="clear" w:color="auto" w:fill="auto"/>
        <w:ind w:left="40"/>
        <w:jc w:val="both"/>
      </w:pPr>
      <w:r>
        <w:t>(фамилия, имя» отчество (при наличии) физического лица, наименование - для крестьянского</w:t>
      </w:r>
    </w:p>
    <w:p w:rsidR="001956D9" w:rsidRDefault="006A20DF" w:rsidP="003E2640">
      <w:pPr>
        <w:pStyle w:val="a6"/>
        <w:framePr w:w="9738" w:h="5097" w:hRule="exact" w:wrap="none" w:vAnchor="page" w:hAnchor="page" w:x="1078" w:y="4631"/>
        <w:shd w:val="clear" w:color="auto" w:fill="auto"/>
        <w:tabs>
          <w:tab w:val="right" w:pos="7448"/>
        </w:tabs>
        <w:spacing w:line="210" w:lineRule="exact"/>
        <w:ind w:left="3820"/>
        <w:jc w:val="both"/>
      </w:pPr>
      <w:r>
        <w:t>(фермерского) хозяйства)</w:t>
      </w:r>
      <w:r>
        <w:tab/>
      </w:r>
    </w:p>
    <w:p w:rsidR="001956D9" w:rsidRDefault="006A20DF" w:rsidP="003E2640">
      <w:pPr>
        <w:pStyle w:val="22"/>
        <w:framePr w:w="9738" w:h="5097" w:hRule="exact" w:wrap="none" w:vAnchor="page" w:hAnchor="page" w:x="1078" w:y="4631"/>
        <w:shd w:val="clear" w:color="auto" w:fill="auto"/>
        <w:tabs>
          <w:tab w:val="left" w:leader="underscore" w:pos="2292"/>
          <w:tab w:val="left" w:leader="underscore" w:pos="6256"/>
          <w:tab w:val="left" w:leader="underscore" w:pos="6418"/>
          <w:tab w:val="left" w:leader="underscore" w:pos="7354"/>
          <w:tab w:val="right" w:leader="underscore" w:pos="9673"/>
        </w:tabs>
        <w:spacing w:line="230" w:lineRule="exact"/>
        <w:ind w:left="60"/>
        <w:jc w:val="both"/>
      </w:pPr>
      <w:r>
        <w:t xml:space="preserve">Адрес заявителя: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1956D9" w:rsidRDefault="006A20DF" w:rsidP="003E2640">
      <w:pPr>
        <w:pStyle w:val="a6"/>
        <w:framePr w:w="9738" w:h="5097" w:hRule="exact" w:wrap="none" w:vAnchor="page" w:hAnchor="page" w:x="1078" w:y="4631"/>
        <w:shd w:val="clear" w:color="auto" w:fill="auto"/>
        <w:tabs>
          <w:tab w:val="right" w:pos="8886"/>
        </w:tabs>
        <w:spacing w:line="230" w:lineRule="exact"/>
        <w:ind w:right="60"/>
        <w:jc w:val="both"/>
      </w:pPr>
      <w:r>
        <w:t>(место регистрации физического лица, почтовый адрес, местонахождение - для крестьянского</w:t>
      </w:r>
      <w:r>
        <w:tab/>
      </w:r>
    </w:p>
    <w:p w:rsidR="001956D9" w:rsidRDefault="006A20DF" w:rsidP="003E2640">
      <w:pPr>
        <w:pStyle w:val="a6"/>
        <w:framePr w:w="9738" w:h="5097" w:hRule="exact" w:wrap="none" w:vAnchor="page" w:hAnchor="page" w:x="1078" w:y="4631"/>
        <w:shd w:val="clear" w:color="auto" w:fill="auto"/>
        <w:tabs>
          <w:tab w:val="right" w:pos="7448"/>
        </w:tabs>
        <w:spacing w:line="230" w:lineRule="exact"/>
        <w:ind w:left="3820"/>
        <w:jc w:val="both"/>
      </w:pPr>
      <w:r>
        <w:t>(фермерского) хозяйства)</w:t>
      </w:r>
      <w:r>
        <w:tab/>
      </w:r>
    </w:p>
    <w:p w:rsidR="001956D9" w:rsidRDefault="006A20DF" w:rsidP="003E2640">
      <w:pPr>
        <w:pStyle w:val="20"/>
        <w:framePr w:w="9738" w:h="3918" w:hRule="exact" w:wrap="none" w:vAnchor="page" w:hAnchor="page" w:x="1078" w:y="10314"/>
        <w:shd w:val="clear" w:color="auto" w:fill="auto"/>
        <w:spacing w:before="0" w:line="200" w:lineRule="exact"/>
        <w:ind w:left="60"/>
      </w:pPr>
      <w:r>
        <w:t>(реквизиты документа, удостоверяющего личность физического лица, государственный регистрационный</w:t>
      </w:r>
    </w:p>
    <w:p w:rsidR="001956D9" w:rsidRDefault="006A20DF" w:rsidP="003E2640">
      <w:pPr>
        <w:pStyle w:val="11"/>
        <w:framePr w:w="9738" w:h="3918" w:hRule="exact" w:wrap="none" w:vAnchor="page" w:hAnchor="page" w:x="1078" w:y="10314"/>
        <w:shd w:val="clear" w:color="auto" w:fill="auto"/>
        <w:tabs>
          <w:tab w:val="left" w:leader="underscore" w:pos="334"/>
          <w:tab w:val="left" w:leader="underscore" w:pos="6842"/>
        </w:tabs>
        <w:spacing w:line="360" w:lineRule="exact"/>
        <w:ind w:left="60"/>
      </w:pPr>
      <w:bookmarkStart w:id="1" w:name="bookmark0"/>
      <w:r>
        <w:tab/>
      </w:r>
      <w:r>
        <w:tab/>
      </w:r>
      <w:r w:rsidR="00F41A1D">
        <w:softHyphen/>
      </w:r>
      <w:r w:rsidR="00F41A1D">
        <w:softHyphen/>
      </w:r>
      <w:r w:rsidR="00F41A1D">
        <w:softHyphen/>
      </w:r>
      <w:r w:rsidR="00F41A1D">
        <w:softHyphen/>
      </w:r>
      <w:r w:rsidR="00F41A1D">
        <w:softHyphen/>
      </w:r>
      <w:r w:rsidR="00F41A1D">
        <w:softHyphen/>
      </w:r>
      <w:r>
        <w:t xml:space="preserve"> </w:t>
      </w:r>
      <w:bookmarkEnd w:id="1"/>
    </w:p>
    <w:p w:rsidR="001956D9" w:rsidRDefault="006A20DF" w:rsidP="003E2640">
      <w:pPr>
        <w:pStyle w:val="20"/>
        <w:framePr w:w="9738" w:h="3918" w:hRule="exact" w:wrap="none" w:vAnchor="page" w:hAnchor="page" w:x="1078" w:y="10314"/>
        <w:shd w:val="clear" w:color="auto" w:fill="auto"/>
        <w:spacing w:before="0" w:after="228" w:line="200" w:lineRule="exact"/>
        <w:ind w:left="40"/>
      </w:pPr>
      <w:r>
        <w:t>номер записи о государственной регистрации в едином государственном реестре индивидуальных</w:t>
      </w:r>
    </w:p>
    <w:p w:rsidR="001956D9" w:rsidRDefault="006A20DF" w:rsidP="003E2640">
      <w:pPr>
        <w:pStyle w:val="20"/>
        <w:framePr w:w="9738" w:h="3918" w:hRule="exact" w:wrap="none" w:vAnchor="page" w:hAnchor="page" w:x="1078" w:y="10314"/>
        <w:shd w:val="clear" w:color="auto" w:fill="auto"/>
        <w:spacing w:before="0" w:line="220" w:lineRule="exact"/>
        <w:ind w:left="60" w:right="60"/>
      </w:pPr>
      <w:r>
        <w:t>предпринимателей, сведения о государственной регистрации заявителя в Едином государственном реестре  юридических лиц - в случае, если заявление подается юридическим лицом или идентификационный номер</w:t>
      </w:r>
    </w:p>
    <w:p w:rsidR="001956D9" w:rsidRDefault="001D7BAC" w:rsidP="003E2640">
      <w:pPr>
        <w:pStyle w:val="a6"/>
        <w:framePr w:w="9738" w:h="3918" w:hRule="exact" w:wrap="none" w:vAnchor="page" w:hAnchor="page" w:x="1078" w:y="10314"/>
        <w:shd w:val="clear" w:color="auto" w:fill="auto"/>
        <w:tabs>
          <w:tab w:val="right" w:pos="7586"/>
        </w:tabs>
        <w:spacing w:after="316" w:line="220" w:lineRule="exact"/>
        <w:ind w:right="60"/>
        <w:jc w:val="both"/>
      </w:pPr>
      <w:r>
        <w:t xml:space="preserve"> </w:t>
      </w:r>
      <w:r w:rsidR="006A20DF">
        <w:t>налогоплательщика - для крестьянского (фермерского) хозяйства)</w:t>
      </w:r>
      <w:r w:rsidR="006A20DF">
        <w:tab/>
      </w:r>
    </w:p>
    <w:p w:rsidR="001956D9" w:rsidRDefault="006A20DF" w:rsidP="003E2640">
      <w:pPr>
        <w:pStyle w:val="a6"/>
        <w:framePr w:w="9738" w:h="3918" w:hRule="exact" w:wrap="none" w:vAnchor="page" w:hAnchor="page" w:x="1078" w:y="10314"/>
        <w:shd w:val="clear" w:color="auto" w:fill="auto"/>
        <w:tabs>
          <w:tab w:val="right" w:pos="7449"/>
        </w:tabs>
        <w:spacing w:line="200" w:lineRule="exact"/>
        <w:ind w:left="3240"/>
        <w:jc w:val="both"/>
      </w:pPr>
      <w:r>
        <w:t>(сведения о представителе заявителя)</w:t>
      </w:r>
      <w:r>
        <w:tab/>
      </w:r>
    </w:p>
    <w:p w:rsidR="001956D9" w:rsidRDefault="006A20DF" w:rsidP="003E2640">
      <w:pPr>
        <w:pStyle w:val="22"/>
        <w:framePr w:w="9738" w:h="3918" w:hRule="exact" w:wrap="none" w:vAnchor="page" w:hAnchor="page" w:x="1078" w:y="10314"/>
        <w:shd w:val="clear" w:color="auto" w:fill="auto"/>
        <w:tabs>
          <w:tab w:val="left" w:leader="underscore" w:pos="2623"/>
          <w:tab w:val="left" w:leader="underscore" w:pos="5636"/>
          <w:tab w:val="left" w:leader="underscore" w:pos="7465"/>
        </w:tabs>
        <w:spacing w:line="320" w:lineRule="exact"/>
        <w:ind w:left="60" w:right="60"/>
        <w:jc w:val="both"/>
      </w:pPr>
      <w:r>
        <w:t>Прошу предоставить земельный участок без проведения торгов с кадастровым номером</w:t>
      </w:r>
      <w:r>
        <w:tab/>
      </w:r>
      <w:r>
        <w:tab/>
      </w:r>
      <w:r>
        <w:tab/>
      </w:r>
    </w:p>
    <w:p w:rsidR="001956D9" w:rsidRDefault="006A20DF" w:rsidP="003E2640">
      <w:pPr>
        <w:pStyle w:val="a6"/>
        <w:framePr w:w="9738" w:h="3918" w:hRule="exact" w:wrap="none" w:vAnchor="page" w:hAnchor="page" w:x="1078" w:y="10314"/>
        <w:shd w:val="clear" w:color="auto" w:fill="auto"/>
        <w:spacing w:line="223" w:lineRule="exact"/>
        <w:ind w:right="60"/>
        <w:jc w:val="both"/>
      </w:pPr>
      <w:r>
        <w:t>(если границы земельного участка подлежат уточнению в соответствии с Федеральным законом «О государственном кадастре недвижимости») |</w:t>
      </w:r>
    </w:p>
    <w:p w:rsidR="001956D9" w:rsidRDefault="006A20DF" w:rsidP="003E2640">
      <w:pPr>
        <w:pStyle w:val="22"/>
        <w:framePr w:w="9738" w:h="3918" w:hRule="exact" w:wrap="none" w:vAnchor="page" w:hAnchor="page" w:x="1078" w:y="10314"/>
        <w:shd w:val="clear" w:color="auto" w:fill="auto"/>
        <w:tabs>
          <w:tab w:val="left" w:leader="underscore" w:pos="5230"/>
          <w:tab w:val="left" w:leader="underscore" w:pos="7447"/>
          <w:tab w:val="right" w:leader="underscore" w:pos="9673"/>
        </w:tabs>
        <w:spacing w:line="270" w:lineRule="exact"/>
        <w:ind w:left="60"/>
        <w:jc w:val="both"/>
      </w:pPr>
      <w:r>
        <w:t>адрес (описание местоположения)</w:t>
      </w:r>
      <w:r>
        <w:tab/>
      </w:r>
      <w:r>
        <w:tab/>
        <w:t xml:space="preserve"> </w:t>
      </w:r>
      <w:r>
        <w:tab/>
        <w:t xml:space="preserve"> </w:t>
      </w:r>
    </w:p>
    <w:p w:rsidR="001956D9" w:rsidRDefault="006A20DF" w:rsidP="003E2640">
      <w:pPr>
        <w:pStyle w:val="a6"/>
        <w:framePr w:w="9738" w:h="3918" w:hRule="exact" w:wrap="none" w:vAnchor="page" w:hAnchor="page" w:x="1078" w:y="10314"/>
        <w:shd w:val="clear" w:color="auto" w:fill="auto"/>
        <w:tabs>
          <w:tab w:val="right" w:pos="7449"/>
        </w:tabs>
        <w:spacing w:line="210" w:lineRule="exact"/>
        <w:ind w:left="3240"/>
        <w:jc w:val="both"/>
      </w:pPr>
      <w:r>
        <w:t>(указывается при наличии сведений)</w:t>
      </w:r>
      <w:r>
        <w:tab/>
      </w:r>
    </w:p>
    <w:p w:rsidR="001956D9" w:rsidRDefault="006A20DF">
      <w:pPr>
        <w:pStyle w:val="a6"/>
        <w:framePr w:w="9738" w:h="691" w:hRule="exact" w:wrap="none" w:vAnchor="page" w:hAnchor="page" w:x="1078" w:y="15028"/>
        <w:shd w:val="clear" w:color="auto" w:fill="auto"/>
        <w:tabs>
          <w:tab w:val="right" w:pos="7965"/>
        </w:tabs>
        <w:spacing w:line="324" w:lineRule="exact"/>
        <w:ind w:left="60" w:right="1780" w:firstLine="1620"/>
        <w:jc w:val="left"/>
      </w:pPr>
      <w:r>
        <w:t>(вид права, на котором заявитель желает приобрести земельный участок) ДЛЯ</w:t>
      </w:r>
      <w:r>
        <w:tab/>
      </w:r>
    </w:p>
    <w:p w:rsidR="001956D9" w:rsidRDefault="001956D9">
      <w:pPr>
        <w:rPr>
          <w:sz w:val="2"/>
          <w:szCs w:val="2"/>
        </w:rPr>
        <w:sectPr w:rsidR="001956D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56D9" w:rsidRDefault="006A20DF">
      <w:pPr>
        <w:pStyle w:val="a8"/>
        <w:framePr w:wrap="none" w:vAnchor="page" w:hAnchor="page" w:x="4060" w:y="1143"/>
        <w:shd w:val="clear" w:color="auto" w:fill="auto"/>
        <w:spacing w:line="200" w:lineRule="exact"/>
        <w:ind w:left="60"/>
      </w:pPr>
      <w:r>
        <w:lastRenderedPageBreak/>
        <w:t>(цель использования земельного участка)</w:t>
      </w:r>
    </w:p>
    <w:p w:rsidR="001956D9" w:rsidRDefault="001956D9">
      <w:pPr>
        <w:pStyle w:val="a8"/>
        <w:framePr w:wrap="none" w:vAnchor="page" w:hAnchor="page" w:x="8431" w:y="1402"/>
        <w:shd w:val="clear" w:color="auto" w:fill="auto"/>
        <w:spacing w:line="200" w:lineRule="exact"/>
        <w:ind w:left="60"/>
      </w:pPr>
    </w:p>
    <w:p w:rsidR="001956D9" w:rsidRDefault="006A20DF" w:rsidP="003E2640">
      <w:pPr>
        <w:pStyle w:val="20"/>
        <w:framePr w:w="9727" w:h="476" w:hRule="exact" w:wrap="none" w:vAnchor="page" w:hAnchor="page" w:x="1083" w:y="1912"/>
        <w:shd w:val="clear" w:color="auto" w:fill="auto"/>
        <w:spacing w:before="0" w:line="223" w:lineRule="exact"/>
        <w:ind w:left="60" w:right="60"/>
      </w:pPr>
      <w:r>
        <w:t>(основание предоставления земельного участка без проведения торгов из числа оснований, предусмотренных</w:t>
      </w:r>
      <w:r w:rsidRPr="00332F8A">
        <w:t xml:space="preserve"> </w:t>
      </w:r>
      <w:r>
        <w:rPr>
          <w:rStyle w:val="265pt0pt"/>
        </w:rPr>
        <w:t>пунктом</w:t>
      </w:r>
      <w:r>
        <w:rPr>
          <w:rStyle w:val="265pt0pt0"/>
        </w:rPr>
        <w:t xml:space="preserve"> </w:t>
      </w:r>
      <w:r>
        <w:rPr>
          <w:rStyle w:val="24"/>
        </w:rPr>
        <w:t>2 статьи 39.3</w:t>
      </w:r>
      <w:r>
        <w:t xml:space="preserve"> (в собственность за плату) или </w:t>
      </w:r>
      <w:r>
        <w:rPr>
          <w:rStyle w:val="265pt0pt"/>
        </w:rPr>
        <w:t>пунктом</w:t>
      </w:r>
      <w:r>
        <w:rPr>
          <w:rStyle w:val="265pt0pt0"/>
        </w:rPr>
        <w:t xml:space="preserve"> </w:t>
      </w:r>
      <w:r>
        <w:rPr>
          <w:rStyle w:val="24"/>
        </w:rPr>
        <w:t>2 статьи 39.6</w:t>
      </w:r>
      <w:r>
        <w:t xml:space="preserve"> (в </w:t>
      </w:r>
      <w:r w:rsidR="003E2640">
        <w:t xml:space="preserve">аренду) Земельного кодекса РФ) </w:t>
      </w:r>
    </w:p>
    <w:p w:rsidR="001956D9" w:rsidRDefault="006A20DF" w:rsidP="003E2640">
      <w:pPr>
        <w:pStyle w:val="20"/>
        <w:framePr w:w="9727" w:h="2201" w:hRule="exact" w:wrap="none" w:vAnchor="page" w:hAnchor="page" w:x="1083" w:y="2686"/>
        <w:shd w:val="clear" w:color="auto" w:fill="auto"/>
        <w:spacing w:before="0" w:after="4" w:line="200" w:lineRule="exact"/>
        <w:ind w:left="60"/>
      </w:pPr>
      <w:r>
        <w:t xml:space="preserve">(реквизиты решения об утверждении проекта межевания, если образование земельного участка предусмотрено </w:t>
      </w:r>
    </w:p>
    <w:p w:rsidR="001956D9" w:rsidRDefault="006A20DF" w:rsidP="003E2640">
      <w:pPr>
        <w:pStyle w:val="a6"/>
        <w:framePr w:w="9727" w:h="2201" w:hRule="exact" w:wrap="none" w:vAnchor="page" w:hAnchor="page" w:x="1083" w:y="2686"/>
        <w:shd w:val="clear" w:color="auto" w:fill="auto"/>
        <w:tabs>
          <w:tab w:val="right" w:pos="8405"/>
        </w:tabs>
        <w:spacing w:after="44" w:line="200" w:lineRule="exact"/>
        <w:ind w:left="3880"/>
        <w:jc w:val="both"/>
      </w:pPr>
      <w:r>
        <w:t>указанным проектом)</w:t>
      </w:r>
      <w:r>
        <w:tab/>
      </w:r>
    </w:p>
    <w:p w:rsidR="001956D9" w:rsidRDefault="006A20DF" w:rsidP="003E2640">
      <w:pPr>
        <w:pStyle w:val="33"/>
        <w:framePr w:w="9727" w:h="2201" w:hRule="exact" w:wrap="none" w:vAnchor="page" w:hAnchor="page" w:x="1083" w:y="2686"/>
        <w:shd w:val="clear" w:color="auto" w:fill="auto"/>
        <w:tabs>
          <w:tab w:val="left" w:leader="underscore" w:pos="139"/>
          <w:tab w:val="left" w:leader="underscore" w:pos="4272"/>
          <w:tab w:val="left" w:leader="underscore" w:pos="4603"/>
          <w:tab w:val="left" w:leader="underscore" w:pos="5395"/>
          <w:tab w:val="left" w:leader="underscore" w:pos="6475"/>
          <w:tab w:val="left" w:pos="7458"/>
          <w:tab w:val="right" w:pos="9662"/>
        </w:tabs>
        <w:spacing w:before="0"/>
        <w:ind w:left="60"/>
      </w:pPr>
      <w:r>
        <w:tab/>
      </w:r>
      <w:r>
        <w:tab/>
      </w:r>
      <w:r>
        <w:tab/>
      </w:r>
      <w:r>
        <w:tab/>
      </w:r>
      <w:r w:rsidR="003E2640">
        <w:t xml:space="preserve">       </w:t>
      </w:r>
      <w:r>
        <w:tab/>
      </w:r>
      <w:r>
        <w:rPr>
          <w:rStyle w:val="34"/>
          <w:vertAlign w:val="superscript"/>
        </w:rPr>
        <w:t>:</w:t>
      </w:r>
      <w:r>
        <w:rPr>
          <w:rStyle w:val="34"/>
        </w:rPr>
        <w:tab/>
        <w:t>Г</w:t>
      </w:r>
      <w:r>
        <w:tab/>
      </w:r>
    </w:p>
    <w:p w:rsidR="001956D9" w:rsidRDefault="006A20DF" w:rsidP="003E2640">
      <w:pPr>
        <w:pStyle w:val="a6"/>
        <w:framePr w:w="9727" w:h="2201" w:hRule="exact" w:wrap="none" w:vAnchor="page" w:hAnchor="page" w:x="1083" w:y="2686"/>
        <w:shd w:val="clear" w:color="auto" w:fill="auto"/>
        <w:spacing w:after="26" w:line="227" w:lineRule="exact"/>
        <w:ind w:left="60" w:right="60"/>
        <w:jc w:val="both"/>
      </w:pPr>
      <w:r>
        <w:t>(реквизиты решения об изъятии земельного участка для государственных или муниципальных нужд в случае; если земельный участок предоставляется взамен земельного участка, изымаемого для государственных нужд)</w:t>
      </w:r>
    </w:p>
    <w:p w:rsidR="001956D9" w:rsidRDefault="006A20DF" w:rsidP="003E2640">
      <w:pPr>
        <w:pStyle w:val="22"/>
        <w:framePr w:w="9727" w:h="2201" w:hRule="exact" w:wrap="none" w:vAnchor="page" w:hAnchor="page" w:x="1083" w:y="2686"/>
        <w:shd w:val="clear" w:color="auto" w:fill="auto"/>
        <w:tabs>
          <w:tab w:val="left" w:leader="underscore" w:pos="1194"/>
          <w:tab w:val="left" w:leader="underscore" w:pos="3289"/>
          <w:tab w:val="left" w:leader="underscore" w:pos="5039"/>
          <w:tab w:val="left" w:pos="7462"/>
          <w:tab w:val="left" w:leader="underscore" w:pos="9157"/>
          <w:tab w:val="left" w:leader="underscore" w:pos="9280"/>
          <w:tab w:val="right" w:leader="underscore" w:pos="9662"/>
        </w:tabs>
        <w:spacing w:line="270" w:lineRule="exact"/>
        <w:ind w:left="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56D9" w:rsidRDefault="006A20DF" w:rsidP="003E2640">
      <w:pPr>
        <w:pStyle w:val="a6"/>
        <w:framePr w:w="9727" w:h="2201" w:hRule="exact" w:wrap="none" w:vAnchor="page" w:hAnchor="page" w:x="1083" w:y="2686"/>
        <w:shd w:val="clear" w:color="auto" w:fill="auto"/>
        <w:spacing w:line="223" w:lineRule="exact"/>
        <w:ind w:left="60" w:right="60"/>
        <w:jc w:val="both"/>
      </w:pPr>
      <w: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</w:p>
    <w:p w:rsidR="001956D9" w:rsidRDefault="006A20DF" w:rsidP="003E2640">
      <w:pPr>
        <w:pStyle w:val="a6"/>
        <w:framePr w:w="9727" w:h="2201" w:hRule="exact" w:wrap="none" w:vAnchor="page" w:hAnchor="page" w:x="1083" w:y="2686"/>
        <w:shd w:val="clear" w:color="auto" w:fill="auto"/>
        <w:tabs>
          <w:tab w:val="right" w:pos="7439"/>
        </w:tabs>
        <w:spacing w:line="223" w:lineRule="exact"/>
        <w:ind w:left="3040"/>
        <w:jc w:val="both"/>
      </w:pPr>
      <w:r>
        <w:t>этим документом и (или) этим проектом)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3892"/>
      </w:tblGrid>
      <w:tr w:rsidR="001956D9">
        <w:trPr>
          <w:trHeight w:hRule="exact" w:val="594"/>
        </w:trPr>
        <w:tc>
          <w:tcPr>
            <w:tcW w:w="2534" w:type="dxa"/>
            <w:shd w:val="clear" w:color="auto" w:fill="FFFFFF"/>
          </w:tcPr>
          <w:p w:rsidR="001956D9" w:rsidRDefault="006A20DF">
            <w:pPr>
              <w:pStyle w:val="3"/>
              <w:framePr w:w="6426" w:h="2804" w:wrap="none" w:vAnchor="page" w:hAnchor="page" w:x="1065" w:y="5193"/>
              <w:shd w:val="clear" w:color="auto" w:fill="auto"/>
              <w:spacing w:after="0" w:line="270" w:lineRule="exact"/>
              <w:ind w:left="40"/>
              <w:jc w:val="left"/>
            </w:pPr>
            <w:r>
              <w:rPr>
                <w:rStyle w:val="25"/>
              </w:rPr>
              <w:t>Контактный</w:t>
            </w:r>
          </w:p>
        </w:tc>
        <w:tc>
          <w:tcPr>
            <w:tcW w:w="3892" w:type="dxa"/>
            <w:shd w:val="clear" w:color="auto" w:fill="FFFFFF"/>
          </w:tcPr>
          <w:p w:rsidR="001956D9" w:rsidRDefault="006A20DF">
            <w:pPr>
              <w:pStyle w:val="3"/>
              <w:framePr w:w="6426" w:h="2804" w:wrap="none" w:vAnchor="page" w:hAnchor="page" w:x="1065" w:y="5193"/>
              <w:shd w:val="clear" w:color="auto" w:fill="auto"/>
              <w:spacing w:after="0" w:line="270" w:lineRule="exact"/>
              <w:ind w:right="780"/>
            </w:pPr>
            <w:r>
              <w:rPr>
                <w:rStyle w:val="25"/>
              </w:rPr>
              <w:t>телефон</w:t>
            </w:r>
          </w:p>
        </w:tc>
      </w:tr>
      <w:tr w:rsidR="001956D9">
        <w:trPr>
          <w:trHeight w:hRule="exact" w:val="626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1956D9" w:rsidRDefault="006A20DF">
            <w:pPr>
              <w:pStyle w:val="3"/>
              <w:framePr w:w="6426" w:h="2804" w:wrap="none" w:vAnchor="page" w:hAnchor="page" w:x="1065" w:y="5193"/>
              <w:shd w:val="clear" w:color="auto" w:fill="auto"/>
              <w:spacing w:after="0" w:line="270" w:lineRule="exact"/>
              <w:ind w:left="40"/>
              <w:jc w:val="left"/>
            </w:pPr>
            <w:r>
              <w:rPr>
                <w:rStyle w:val="25"/>
              </w:rPr>
              <w:t>Адрес</w:t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FFFFFF"/>
          </w:tcPr>
          <w:p w:rsidR="001956D9" w:rsidRDefault="006A20DF">
            <w:pPr>
              <w:pStyle w:val="3"/>
              <w:framePr w:w="6426" w:h="2804" w:wrap="none" w:vAnchor="page" w:hAnchor="page" w:x="1065" w:y="5193"/>
              <w:shd w:val="clear" w:color="auto" w:fill="auto"/>
              <w:spacing w:after="0" w:line="270" w:lineRule="exact"/>
              <w:ind w:right="780"/>
            </w:pPr>
            <w:r>
              <w:rPr>
                <w:rStyle w:val="25"/>
              </w:rPr>
              <w:t>электронной</w:t>
            </w:r>
          </w:p>
        </w:tc>
      </w:tr>
      <w:tr w:rsidR="001956D9">
        <w:trPr>
          <w:trHeight w:hRule="exact" w:val="626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1956D9" w:rsidRDefault="006A20DF">
            <w:pPr>
              <w:pStyle w:val="3"/>
              <w:framePr w:w="6426" w:h="2804" w:wrap="none" w:vAnchor="page" w:hAnchor="page" w:x="1065" w:y="5193"/>
              <w:shd w:val="clear" w:color="auto" w:fill="auto"/>
              <w:spacing w:after="0" w:line="270" w:lineRule="exact"/>
              <w:ind w:left="40"/>
              <w:jc w:val="left"/>
            </w:pPr>
            <w:r>
              <w:rPr>
                <w:rStyle w:val="25"/>
              </w:rPr>
              <w:t>Иные</w:t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FFFFFF"/>
          </w:tcPr>
          <w:p w:rsidR="001956D9" w:rsidRDefault="006A20DF">
            <w:pPr>
              <w:pStyle w:val="3"/>
              <w:framePr w:w="6426" w:h="2804" w:wrap="none" w:vAnchor="page" w:hAnchor="page" w:x="1065" w:y="5193"/>
              <w:shd w:val="clear" w:color="auto" w:fill="auto"/>
              <w:spacing w:after="0" w:line="270" w:lineRule="exact"/>
              <w:ind w:right="120"/>
            </w:pPr>
            <w:r>
              <w:rPr>
                <w:rStyle w:val="25"/>
              </w:rPr>
              <w:t>сведения о</w:t>
            </w:r>
          </w:p>
        </w:tc>
      </w:tr>
      <w:tr w:rsidR="001956D9">
        <w:trPr>
          <w:trHeight w:hRule="exact" w:val="670"/>
        </w:trPr>
        <w:tc>
          <w:tcPr>
            <w:tcW w:w="2534" w:type="dxa"/>
            <w:tcBorders>
              <w:top w:val="single" w:sz="4" w:space="0" w:color="auto"/>
            </w:tcBorders>
            <w:shd w:val="clear" w:color="auto" w:fill="FFFFFF"/>
          </w:tcPr>
          <w:p w:rsidR="001956D9" w:rsidRDefault="006A20DF" w:rsidP="00932AFA">
            <w:pPr>
              <w:pStyle w:val="3"/>
              <w:framePr w:w="6426" w:h="2804" w:wrap="none" w:vAnchor="page" w:hAnchor="page" w:x="1065" w:y="5193"/>
              <w:shd w:val="clear" w:color="auto" w:fill="auto"/>
              <w:spacing w:after="0" w:line="270" w:lineRule="exact"/>
              <w:ind w:left="40"/>
              <w:jc w:val="left"/>
            </w:pPr>
            <w:r>
              <w:rPr>
                <w:rStyle w:val="25"/>
              </w:rPr>
              <w:t xml:space="preserve">Приложение: </w:t>
            </w:r>
          </w:p>
        </w:tc>
        <w:tc>
          <w:tcPr>
            <w:tcW w:w="3892" w:type="dxa"/>
            <w:tcBorders>
              <w:top w:val="single" w:sz="4" w:space="0" w:color="auto"/>
            </w:tcBorders>
            <w:shd w:val="clear" w:color="auto" w:fill="FFFFFF"/>
          </w:tcPr>
          <w:p w:rsidR="001956D9" w:rsidRDefault="001956D9">
            <w:pPr>
              <w:framePr w:w="6426" w:h="2804" w:wrap="none" w:vAnchor="page" w:hAnchor="page" w:x="1065" w:y="5193"/>
              <w:rPr>
                <w:sz w:val="10"/>
                <w:szCs w:val="10"/>
              </w:rPr>
            </w:pPr>
          </w:p>
        </w:tc>
      </w:tr>
      <w:tr w:rsidR="001956D9">
        <w:trPr>
          <w:trHeight w:hRule="exact" w:val="288"/>
        </w:trPr>
        <w:tc>
          <w:tcPr>
            <w:tcW w:w="2534" w:type="dxa"/>
            <w:tcBorders>
              <w:bottom w:val="single" w:sz="4" w:space="0" w:color="auto"/>
            </w:tcBorders>
            <w:shd w:val="clear" w:color="auto" w:fill="FFFFFF"/>
          </w:tcPr>
          <w:p w:rsidR="001956D9" w:rsidRPr="00F41A1D" w:rsidRDefault="006A20DF">
            <w:pPr>
              <w:pStyle w:val="3"/>
              <w:framePr w:w="6426" w:h="2804" w:wrap="none" w:vAnchor="page" w:hAnchor="page" w:x="1065" w:y="5193"/>
              <w:shd w:val="clear" w:color="auto" w:fill="auto"/>
              <w:spacing w:after="0" w:line="270" w:lineRule="exact"/>
              <w:ind w:left="40"/>
              <w:jc w:val="left"/>
              <w:rPr>
                <w:b/>
              </w:rPr>
            </w:pPr>
            <w:r w:rsidRPr="00F41A1D">
              <w:rPr>
                <w:rStyle w:val="25"/>
                <w:b/>
              </w:rPr>
              <w:t>1.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FFFFFF"/>
          </w:tcPr>
          <w:p w:rsidR="001956D9" w:rsidRDefault="001956D9">
            <w:pPr>
              <w:framePr w:w="6426" w:h="2804" w:wrap="none" w:vAnchor="page" w:hAnchor="page" w:x="1065" w:y="5193"/>
              <w:rPr>
                <w:sz w:val="10"/>
                <w:szCs w:val="10"/>
              </w:rPr>
            </w:pPr>
          </w:p>
        </w:tc>
      </w:tr>
    </w:tbl>
    <w:p w:rsidR="001956D9" w:rsidRPr="00F41A1D" w:rsidRDefault="006A20DF">
      <w:pPr>
        <w:pStyle w:val="50"/>
        <w:framePr w:w="6433" w:h="626" w:hRule="exact" w:wrap="none" w:vAnchor="page" w:hAnchor="page" w:x="1062" w:y="8019"/>
        <w:shd w:val="clear" w:color="auto" w:fill="auto"/>
        <w:spacing w:before="0" w:after="0" w:line="260" w:lineRule="exact"/>
        <w:ind w:left="40"/>
        <w:rPr>
          <w:b w:val="0"/>
        </w:rPr>
      </w:pPr>
      <w:r w:rsidRPr="00F41A1D">
        <w:rPr>
          <w:rStyle w:val="51"/>
          <w:b/>
          <w:bCs/>
        </w:rPr>
        <w:t>2</w:t>
      </w:r>
      <w:r w:rsidRPr="00F41A1D">
        <w:rPr>
          <w:b w:val="0"/>
        </w:rPr>
        <w:t>.</w:t>
      </w:r>
    </w:p>
    <w:p w:rsidR="001956D9" w:rsidRPr="00F41A1D" w:rsidRDefault="00F41A1D">
      <w:pPr>
        <w:pStyle w:val="60"/>
        <w:framePr w:w="6433" w:h="626" w:hRule="exact" w:wrap="none" w:vAnchor="page" w:hAnchor="page" w:x="1062" w:y="8019"/>
        <w:shd w:val="clear" w:color="auto" w:fill="auto"/>
        <w:spacing w:before="0" w:after="0" w:line="290" w:lineRule="exact"/>
        <w:ind w:left="40"/>
      </w:pPr>
      <w:r>
        <w:rPr>
          <w:rStyle w:val="6Impact12pt"/>
        </w:rPr>
        <w:t>3</w:t>
      </w:r>
      <w:r w:rsidR="006A20DF" w:rsidRPr="00F41A1D">
        <w:t>.</w:t>
      </w:r>
    </w:p>
    <w:p w:rsidR="001956D9" w:rsidRDefault="006A20DF">
      <w:pPr>
        <w:pStyle w:val="3"/>
        <w:framePr w:w="871" w:h="352" w:hRule="exact" w:wrap="none" w:vAnchor="page" w:hAnchor="page" w:x="9892" w:y="5139"/>
        <w:shd w:val="clear" w:color="auto" w:fill="auto"/>
        <w:spacing w:after="0" w:line="270" w:lineRule="exact"/>
      </w:pPr>
      <w:r>
        <w:t>(факс)</w:t>
      </w:r>
    </w:p>
    <w:p w:rsidR="001956D9" w:rsidRDefault="006A20DF">
      <w:pPr>
        <w:pStyle w:val="3"/>
        <w:framePr w:w="857" w:h="487" w:hRule="exact" w:wrap="none" w:vAnchor="page" w:hAnchor="page" w:x="9907" w:y="5794"/>
        <w:shd w:val="clear" w:color="auto" w:fill="auto"/>
        <w:spacing w:after="0" w:line="270" w:lineRule="exact"/>
      </w:pPr>
      <w:r>
        <w:t>почты</w:t>
      </w:r>
    </w:p>
    <w:p w:rsidR="001956D9" w:rsidRDefault="001956D9">
      <w:pPr>
        <w:pStyle w:val="31"/>
        <w:framePr w:w="857" w:h="487" w:hRule="exact" w:wrap="none" w:vAnchor="page" w:hAnchor="page" w:x="9907" w:y="5794"/>
        <w:shd w:val="clear" w:color="auto" w:fill="auto"/>
        <w:spacing w:line="130" w:lineRule="exact"/>
        <w:ind w:right="100"/>
        <w:jc w:val="center"/>
      </w:pPr>
    </w:p>
    <w:p w:rsidR="001956D9" w:rsidRDefault="00932AFA" w:rsidP="00932AFA">
      <w:pPr>
        <w:pStyle w:val="3"/>
        <w:framePr w:w="1267" w:h="316" w:hRule="exact" w:wrap="none" w:vAnchor="page" w:hAnchor="page" w:x="9489" w:y="6421"/>
        <w:shd w:val="clear" w:color="auto" w:fill="auto"/>
        <w:spacing w:after="0" w:line="270" w:lineRule="exact"/>
        <w:jc w:val="left"/>
      </w:pPr>
      <w:r>
        <w:t xml:space="preserve">   </w:t>
      </w:r>
      <w:r w:rsidR="006A20DF">
        <w:t>заявителе</w:t>
      </w:r>
    </w:p>
    <w:p w:rsidR="001956D9" w:rsidRDefault="006A20DF">
      <w:pPr>
        <w:pStyle w:val="3"/>
        <w:framePr w:wrap="none" w:vAnchor="page" w:hAnchor="page" w:x="1062" w:y="10511"/>
        <w:shd w:val="clear" w:color="auto" w:fill="auto"/>
        <w:spacing w:after="0" w:line="270" w:lineRule="exact"/>
        <w:ind w:left="340"/>
        <w:jc w:val="left"/>
      </w:pPr>
      <w:r>
        <w:t>(подпись)</w:t>
      </w:r>
    </w:p>
    <w:p w:rsidR="001956D9" w:rsidRDefault="006A20DF">
      <w:pPr>
        <w:pStyle w:val="3"/>
        <w:framePr w:wrap="none" w:vAnchor="page" w:hAnchor="page" w:x="9655" w:y="10482"/>
        <w:shd w:val="clear" w:color="auto" w:fill="auto"/>
        <w:spacing w:after="0" w:line="270" w:lineRule="exact"/>
        <w:ind w:left="100"/>
        <w:jc w:val="left"/>
      </w:pPr>
      <w:r>
        <w:t>(дата)</w:t>
      </w:r>
    </w:p>
    <w:p w:rsidR="001956D9" w:rsidRDefault="001956D9" w:rsidP="00932AFA">
      <w:pPr>
        <w:rPr>
          <w:sz w:val="2"/>
          <w:szCs w:val="2"/>
        </w:rPr>
      </w:pPr>
    </w:p>
    <w:sectPr w:rsidR="001956D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8AA" w:rsidRDefault="001548AA">
      <w:r>
        <w:separator/>
      </w:r>
    </w:p>
  </w:endnote>
  <w:endnote w:type="continuationSeparator" w:id="0">
    <w:p w:rsidR="001548AA" w:rsidRDefault="0015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8AA" w:rsidRDefault="001548AA"/>
  </w:footnote>
  <w:footnote w:type="continuationSeparator" w:id="0">
    <w:p w:rsidR="001548AA" w:rsidRDefault="001548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51F34"/>
    <w:multiLevelType w:val="multilevel"/>
    <w:tmpl w:val="7D94F398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D9"/>
    <w:rsid w:val="0000499D"/>
    <w:rsid w:val="0003359C"/>
    <w:rsid w:val="001548AA"/>
    <w:rsid w:val="00166503"/>
    <w:rsid w:val="001956D9"/>
    <w:rsid w:val="001C6F4F"/>
    <w:rsid w:val="001D7BAC"/>
    <w:rsid w:val="00332F8A"/>
    <w:rsid w:val="00341129"/>
    <w:rsid w:val="00347E1A"/>
    <w:rsid w:val="003E2640"/>
    <w:rsid w:val="006A20DF"/>
    <w:rsid w:val="006D1E69"/>
    <w:rsid w:val="00846FE2"/>
    <w:rsid w:val="00932AFA"/>
    <w:rsid w:val="009B7641"/>
    <w:rsid w:val="00C21534"/>
    <w:rsid w:val="00C843D2"/>
    <w:rsid w:val="00EE21BB"/>
    <w:rsid w:val="00F41A1D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F7AF4-077D-483F-ABD3-B76B89B1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30">
    <w:name w:val="Основной текст (3)_"/>
    <w:basedOn w:val="a0"/>
    <w:link w:val="31"/>
    <w:rPr>
      <w:rFonts w:ascii="Corbel" w:eastAsia="Corbel" w:hAnsi="Corbel" w:cs="Corbe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2pt0pt20">
    <w:name w:val="Основной текст + 12 pt;Полужирный;Интервал 0 pt;Масштаб 2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24"/>
      <w:szCs w:val="24"/>
      <w:u w:val="none"/>
    </w:rPr>
  </w:style>
  <w:style w:type="character" w:customStyle="1" w:styleId="75pt0pt20">
    <w:name w:val="Основной текст + 7;5 pt;Полужирный;Интервал 0 pt;Масштаб 2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5"/>
      <w:szCs w:val="15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4pt0pt30">
    <w:name w:val="Основной текст + 14 pt;Полужирный;Интервал 0 pt;Масштаб 3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single"/>
      <w:lang w:val="en-US"/>
    </w:rPr>
  </w:style>
  <w:style w:type="character" w:customStyle="1" w:styleId="9pt0pt20">
    <w:name w:val="Основной текст + 9 pt;Полужирный;Интервал 0 pt;Масштаб 20%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18"/>
      <w:szCs w:val="18"/>
      <w:u w:val="none"/>
    </w:rPr>
  </w:style>
  <w:style w:type="character" w:customStyle="1" w:styleId="2Corbel105pt0pt">
    <w:name w:val="Основной текст (2) + Corbel;10;5 pt;Курсив;Интервал 0 pt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20pt">
    <w:name w:val="Оглавление (2) + 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Corbel105pt0pt">
    <w:name w:val="Оглавление + Corbel;10;5 pt;Курсив;Интервал 0 pt"/>
    <w:basedOn w:val="a5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3">
    <w:name w:val="Оглавлени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Заголовок №1"/>
    <w:basedOn w:val="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0"/>
      <w:szCs w:val="20"/>
      <w:u w:val="none"/>
    </w:rPr>
  </w:style>
  <w:style w:type="character" w:customStyle="1" w:styleId="265pt0pt">
    <w:name w:val="Основной текст (2) + 6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65pt0pt0">
    <w:name w:val="Основной текст (2) + 6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single"/>
      <w:lang w:val="ru-RU"/>
    </w:rPr>
  </w:style>
  <w:style w:type="character" w:customStyle="1" w:styleId="32">
    <w:name w:val="Оглавление (3)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3"/>
      <w:sz w:val="10"/>
      <w:szCs w:val="10"/>
      <w:u w:val="none"/>
    </w:rPr>
  </w:style>
  <w:style w:type="character" w:customStyle="1" w:styleId="34">
    <w:name w:val="Оглавление (3)"/>
    <w:basedOn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10"/>
      <w:szCs w:val="10"/>
      <w:u w:val="singl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7"/>
      <w:szCs w:val="2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6Impact12pt">
    <w:name w:val="Основной текст (6) + Impact;12 pt;Не полужирный"/>
    <w:basedOn w:val="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3" w:lineRule="exact"/>
      <w:jc w:val="righ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line="310" w:lineRule="exact"/>
      <w:jc w:val="right"/>
    </w:pPr>
    <w:rPr>
      <w:rFonts w:ascii="Times New Roman" w:eastAsia="Times New Roman" w:hAnsi="Times New Roman" w:cs="Times New Roman"/>
      <w:spacing w:val="-6"/>
      <w:sz w:val="27"/>
      <w:szCs w:val="27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both"/>
      <w:outlineLvl w:val="0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0"/>
      <w:szCs w:val="20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60" w:line="227" w:lineRule="exact"/>
      <w:jc w:val="both"/>
    </w:pPr>
    <w:rPr>
      <w:rFonts w:ascii="Times New Roman" w:eastAsia="Times New Roman" w:hAnsi="Times New Roman" w:cs="Times New Roman"/>
      <w:spacing w:val="33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1920" w:line="0" w:lineRule="atLeast"/>
    </w:pPr>
    <w:rPr>
      <w:rFonts w:ascii="Corbel" w:eastAsia="Corbel" w:hAnsi="Corbel" w:cs="Corbel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A392-D98E-4BBD-AEE0-42FFC64C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 Александровна Стародубова</dc:creator>
  <cp:lastModifiedBy>Кира Александровна Стародубова</cp:lastModifiedBy>
  <cp:revision>3</cp:revision>
  <dcterms:created xsi:type="dcterms:W3CDTF">2021-12-21T02:12:00Z</dcterms:created>
  <dcterms:modified xsi:type="dcterms:W3CDTF">2021-12-21T02:19:00Z</dcterms:modified>
</cp:coreProperties>
</file>