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к постановлению главы Уссурийского городского округа </w:t>
      </w:r>
      <w:proofErr w:type="gramStart"/>
      <w:r w:rsidRPr="000175A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175A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</w:p>
    <w:p w:rsidR="001C5A7D" w:rsidRPr="006D2C0C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>«О предоставлении разрешения на условно разрешенный вид использования земельных участков или объектов капитального строительства</w:t>
      </w:r>
      <w:r w:rsidR="006D2C0C"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для земельн</w:t>
      </w:r>
      <w:r w:rsidR="00247882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ого </w:t>
      </w:r>
      <w:r w:rsidR="006D2C0C"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>участк</w:t>
      </w:r>
      <w:r w:rsidR="00247882">
        <w:rPr>
          <w:rFonts w:ascii="Times New Roman" w:hAnsi="Times New Roman" w:cs="Times New Roman"/>
          <w:bCs/>
          <w:snapToGrid w:val="0"/>
          <w:sz w:val="26"/>
          <w:szCs w:val="26"/>
        </w:rPr>
        <w:t>а</w:t>
      </w:r>
      <w:r w:rsidR="00470B69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, </w:t>
      </w:r>
      <w:r w:rsidR="00247882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470B69" w:rsidRPr="00470B69">
        <w:rPr>
          <w:rFonts w:ascii="Times New Roman" w:hAnsi="Times New Roman" w:cs="Times New Roman"/>
          <w:snapToGrid w:val="0"/>
          <w:sz w:val="26"/>
          <w:szCs w:val="26"/>
        </w:rPr>
        <w:t xml:space="preserve">местоположение установлено относительно ориентира, расположенного в границах земельного участка, адрес ориентира: Приморский край, г. Уссурийск, </w:t>
      </w:r>
      <w:r w:rsidR="00470B69">
        <w:rPr>
          <w:rFonts w:ascii="Times New Roman" w:hAnsi="Times New Roman" w:cs="Times New Roman"/>
          <w:snapToGrid w:val="0"/>
          <w:sz w:val="26"/>
          <w:szCs w:val="26"/>
        </w:rPr>
        <w:br/>
      </w:r>
      <w:r w:rsidR="00470B69" w:rsidRPr="00470B69">
        <w:rPr>
          <w:rFonts w:ascii="Times New Roman" w:hAnsi="Times New Roman" w:cs="Times New Roman"/>
          <w:snapToGrid w:val="0"/>
          <w:sz w:val="26"/>
          <w:szCs w:val="26"/>
        </w:rPr>
        <w:t xml:space="preserve">ул. </w:t>
      </w:r>
      <w:proofErr w:type="spellStart"/>
      <w:r w:rsidR="00470B69" w:rsidRPr="00470B69">
        <w:rPr>
          <w:rFonts w:ascii="Times New Roman" w:hAnsi="Times New Roman" w:cs="Times New Roman"/>
          <w:snapToGrid w:val="0"/>
          <w:sz w:val="26"/>
          <w:szCs w:val="26"/>
        </w:rPr>
        <w:t>Вейса</w:t>
      </w:r>
      <w:proofErr w:type="spellEnd"/>
      <w:r w:rsidR="00470B69" w:rsidRPr="00470B69">
        <w:rPr>
          <w:rFonts w:ascii="Times New Roman" w:hAnsi="Times New Roman" w:cs="Times New Roman"/>
          <w:snapToGrid w:val="0"/>
          <w:sz w:val="26"/>
          <w:szCs w:val="26"/>
        </w:rPr>
        <w:t xml:space="preserve"> д. 6, кв. 2</w:t>
      </w:r>
      <w:r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Принять в соответствии с пунктом 2 настоящего постановления главы Уссурийского городского округа «</w:t>
            </w:r>
            <w:r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 назначении публичных слушаний по вопросу «О предоставлении разрешения на условно разрешенный вид использования земельных участков или объектов капитального строительства»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1C5A7D" w:rsidRPr="006D4194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1)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C5A7D" w:rsidRPr="006D4194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 этажа;</w:t>
            </w:r>
          </w:p>
          <w:p w:rsidR="00B53BF1" w:rsidRPr="00B53BF1" w:rsidRDefault="001C5A7D" w:rsidP="00B53BF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3B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53BF1">
              <w:t xml:space="preserve"> </w:t>
            </w:r>
            <w:r w:rsidR="00B53BF1" w:rsidRPr="00B53BF1">
              <w:rPr>
                <w:rFonts w:ascii="Times New Roman" w:hAnsi="Times New Roman" w:cs="Times New Roman"/>
                <w:sz w:val="26"/>
                <w:szCs w:val="26"/>
              </w:rPr>
              <w:t>Отделы приема Соцзащиты:</w:t>
            </w:r>
          </w:p>
          <w:p w:rsidR="001C5A7D" w:rsidRDefault="00B53BF1" w:rsidP="00B53BF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3BF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E7718">
              <w:rPr>
                <w:rFonts w:ascii="Times New Roman" w:hAnsi="Times New Roman" w:cs="Times New Roman"/>
                <w:sz w:val="26"/>
                <w:szCs w:val="26"/>
              </w:rPr>
              <w:t>. Уссурийск, ул. Некрасова, 19;</w:t>
            </w:r>
          </w:p>
          <w:p w:rsidR="002E7718" w:rsidRDefault="002E7718" w:rsidP="00B53BF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МЦКД «Горизонт»:</w:t>
            </w:r>
          </w:p>
          <w:p w:rsidR="002E7718" w:rsidRDefault="002E7718" w:rsidP="00B53BF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Уссурийск, ул. Ленина,80;</w:t>
            </w:r>
          </w:p>
          <w:p w:rsidR="002E7718" w:rsidRDefault="002E7718" w:rsidP="00B53BF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Д</w:t>
            </w:r>
            <w:r w:rsidR="0034093F">
              <w:rPr>
                <w:rFonts w:ascii="Times New Roman" w:hAnsi="Times New Roman" w:cs="Times New Roman"/>
                <w:sz w:val="26"/>
                <w:szCs w:val="26"/>
              </w:rPr>
              <w:t>ом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«Дружба»:</w:t>
            </w:r>
          </w:p>
          <w:p w:rsidR="002E7718" w:rsidRDefault="002E7718" w:rsidP="00B53BF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Уссурийск, ул. Русская,10;</w:t>
            </w:r>
          </w:p>
          <w:p w:rsidR="002E7718" w:rsidRDefault="002E7718" w:rsidP="00B53BF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Д</w:t>
            </w:r>
            <w:r w:rsidR="0034093F">
              <w:rPr>
                <w:rFonts w:ascii="Times New Roman" w:hAnsi="Times New Roman" w:cs="Times New Roman"/>
                <w:sz w:val="26"/>
                <w:szCs w:val="26"/>
              </w:rPr>
              <w:t>ом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«Искра»:</w:t>
            </w:r>
          </w:p>
          <w:p w:rsidR="002E7718" w:rsidRPr="000175AF" w:rsidRDefault="002E7718" w:rsidP="00B53BF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Уссурийск, ул. Владивостокское шоссе,</w:t>
            </w:r>
            <w:r w:rsidR="003409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 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оповещение о начале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проведение экспозиции или экспозиций проекта, подлежащего рассмотрению на публичных слушаниях;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5) подготовка и оформление протокола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5A7D" w:rsidRPr="000175AF" w:rsidTr="00BF5A6E">
        <w:trPr>
          <w:trHeight w:val="1371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1C5A7D" w:rsidRPr="000175AF" w:rsidRDefault="001C5A7D" w:rsidP="0034093F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344CB8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34093F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F5190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>августа</w:t>
            </w:r>
            <w:r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A30A32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1C5A7D" w:rsidRPr="000175AF" w:rsidTr="00BF5A6E">
        <w:trPr>
          <w:trHeight w:val="856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1C5A7D" w:rsidP="00340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публичных слушаний с </w:t>
            </w:r>
            <w:r w:rsidR="0034093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040D4" w:rsidRPr="00E66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7400" w:rsidRPr="00E66BEF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666322" w:rsidRPr="00E66BE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66322" w:rsidRPr="00E66BE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E66BEF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FA7400" w:rsidRPr="00E6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09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66BE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4093F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="00A30A32" w:rsidRPr="00E66B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586" w:rsidRPr="00E66BE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E66BE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1C5A7D" w:rsidRPr="000175AF" w:rsidTr="00BF5A6E">
        <w:trPr>
          <w:trHeight w:val="937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1C5A7D" w:rsidRPr="000175AF" w:rsidRDefault="001C5A7D" w:rsidP="00BF5A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34093F" w:rsidP="003409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FD10AF" w:rsidRPr="00E66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="001C5A7D" w:rsidRPr="00E66BE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47586" w:rsidRPr="00E66B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5A7D" w:rsidRPr="00FD10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="008B340E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с 1</w:t>
            </w:r>
            <w:r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0</w:t>
            </w:r>
            <w:r w:rsidR="008B340E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-00 до 1</w:t>
            </w:r>
            <w:r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2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-00 часов,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 Уссурийск, ул. </w:t>
            </w:r>
            <w:proofErr w:type="gramStart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, 58, 2 этаж (фойе),.</w:t>
            </w:r>
          </w:p>
        </w:tc>
      </w:tr>
      <w:tr w:rsidR="001C5A7D" w:rsidRPr="000175AF" w:rsidTr="00BF5A6E">
        <w:trPr>
          <w:trHeight w:val="1195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1C5A7D" w:rsidRPr="000175AF" w:rsidRDefault="00FA7400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B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09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5A7D" w:rsidRPr="00E66B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093F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="001C5A7D" w:rsidRPr="00E66BE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47586" w:rsidRPr="00E66B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5A7D" w:rsidRPr="00E66BE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1C5A7D" w:rsidRPr="004318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36CC">
              <w:rPr>
                <w:rFonts w:ascii="Times New Roman" w:hAnsi="Times New Roman" w:cs="Times New Roman"/>
                <w:sz w:val="26"/>
                <w:szCs w:val="26"/>
              </w:rPr>
              <w:t>в 10:</w:t>
            </w:r>
            <w:r w:rsidR="0034093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часов по адресу: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Ленина, 101, каб. 111 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в день проведения публичных слушаний. Участниками публичных слушаний считаются граждане прошедшие идентификацию.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5D5807" w:rsidP="0034093F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34093F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="001C5A7D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31899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>августа</w:t>
            </w:r>
            <w:r w:rsidR="001C5A7D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C43BC1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1C5A7D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по </w:t>
            </w:r>
            <w:r w:rsidR="00431899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34093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347586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4093F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  <w:bookmarkStart w:id="1" w:name="_GoBack"/>
            <w:bookmarkEnd w:id="1"/>
            <w:r w:rsidR="001C5A7D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347586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1C5A7D" w:rsidRPr="00E66BEF">
              <w:rPr>
                <w:rFonts w:ascii="Times New Roman" w:hAnsi="Times New Roman" w:cs="Times New Roman"/>
                <w:bCs/>
                <w:sz w:val="26"/>
                <w:szCs w:val="26"/>
              </w:rPr>
              <w:t> года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в письменной форме в администрацию Уссурийского городского округа, в адрес Комиссии;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7639A"/>
    <w:rsid w:val="000C0D5B"/>
    <w:rsid w:val="000C38D4"/>
    <w:rsid w:val="001062EC"/>
    <w:rsid w:val="001156A8"/>
    <w:rsid w:val="001160FF"/>
    <w:rsid w:val="00130C05"/>
    <w:rsid w:val="0014422C"/>
    <w:rsid w:val="00144702"/>
    <w:rsid w:val="001475DE"/>
    <w:rsid w:val="001747C5"/>
    <w:rsid w:val="00174A7D"/>
    <w:rsid w:val="001A3974"/>
    <w:rsid w:val="001C3CA9"/>
    <w:rsid w:val="001C5A7D"/>
    <w:rsid w:val="001D35AF"/>
    <w:rsid w:val="002002A2"/>
    <w:rsid w:val="0024684B"/>
    <w:rsid w:val="00247882"/>
    <w:rsid w:val="002516E9"/>
    <w:rsid w:val="0025437E"/>
    <w:rsid w:val="002E1915"/>
    <w:rsid w:val="002E7718"/>
    <w:rsid w:val="002F0222"/>
    <w:rsid w:val="003036CC"/>
    <w:rsid w:val="0034093F"/>
    <w:rsid w:val="00344CB8"/>
    <w:rsid w:val="00347586"/>
    <w:rsid w:val="00347D96"/>
    <w:rsid w:val="00372D3C"/>
    <w:rsid w:val="003D2F59"/>
    <w:rsid w:val="00431899"/>
    <w:rsid w:val="00441DCF"/>
    <w:rsid w:val="00447986"/>
    <w:rsid w:val="00470B69"/>
    <w:rsid w:val="00480D36"/>
    <w:rsid w:val="004C66FA"/>
    <w:rsid w:val="004E16C8"/>
    <w:rsid w:val="005C5D8C"/>
    <w:rsid w:val="005D5807"/>
    <w:rsid w:val="005E26F3"/>
    <w:rsid w:val="00623124"/>
    <w:rsid w:val="00666322"/>
    <w:rsid w:val="00693023"/>
    <w:rsid w:val="0069361E"/>
    <w:rsid w:val="006D2C0C"/>
    <w:rsid w:val="006D4194"/>
    <w:rsid w:val="0072349B"/>
    <w:rsid w:val="00732D91"/>
    <w:rsid w:val="00732F73"/>
    <w:rsid w:val="00734247"/>
    <w:rsid w:val="00740A28"/>
    <w:rsid w:val="00762C0F"/>
    <w:rsid w:val="00770B85"/>
    <w:rsid w:val="007959D2"/>
    <w:rsid w:val="007A239F"/>
    <w:rsid w:val="007A323F"/>
    <w:rsid w:val="007B2367"/>
    <w:rsid w:val="007F299F"/>
    <w:rsid w:val="008040D4"/>
    <w:rsid w:val="00805DE5"/>
    <w:rsid w:val="00816F71"/>
    <w:rsid w:val="00822371"/>
    <w:rsid w:val="00826B7F"/>
    <w:rsid w:val="00860346"/>
    <w:rsid w:val="0089332D"/>
    <w:rsid w:val="008B340E"/>
    <w:rsid w:val="008B6F67"/>
    <w:rsid w:val="008C6417"/>
    <w:rsid w:val="008E7E0A"/>
    <w:rsid w:val="00926016"/>
    <w:rsid w:val="009A16FA"/>
    <w:rsid w:val="009A1B6D"/>
    <w:rsid w:val="009C13A5"/>
    <w:rsid w:val="00A15352"/>
    <w:rsid w:val="00A23C88"/>
    <w:rsid w:val="00A30A32"/>
    <w:rsid w:val="00A37059"/>
    <w:rsid w:val="00A97507"/>
    <w:rsid w:val="00AB6462"/>
    <w:rsid w:val="00AC305C"/>
    <w:rsid w:val="00AD1719"/>
    <w:rsid w:val="00AD343E"/>
    <w:rsid w:val="00AF3BD4"/>
    <w:rsid w:val="00AF7C63"/>
    <w:rsid w:val="00B1262D"/>
    <w:rsid w:val="00B3432B"/>
    <w:rsid w:val="00B53BF1"/>
    <w:rsid w:val="00B6198B"/>
    <w:rsid w:val="00B94CB2"/>
    <w:rsid w:val="00BA5B02"/>
    <w:rsid w:val="00BB59D3"/>
    <w:rsid w:val="00BF20C3"/>
    <w:rsid w:val="00C27AB2"/>
    <w:rsid w:val="00C43BC1"/>
    <w:rsid w:val="00C77D4A"/>
    <w:rsid w:val="00C94093"/>
    <w:rsid w:val="00CB0E11"/>
    <w:rsid w:val="00CE63EE"/>
    <w:rsid w:val="00CF04E8"/>
    <w:rsid w:val="00CF5190"/>
    <w:rsid w:val="00D40FF8"/>
    <w:rsid w:val="00D600FF"/>
    <w:rsid w:val="00D65BB7"/>
    <w:rsid w:val="00D82A9F"/>
    <w:rsid w:val="00DD1C0D"/>
    <w:rsid w:val="00DE2DC0"/>
    <w:rsid w:val="00DE709B"/>
    <w:rsid w:val="00E30307"/>
    <w:rsid w:val="00E66BEF"/>
    <w:rsid w:val="00E6742A"/>
    <w:rsid w:val="00E8654B"/>
    <w:rsid w:val="00EB292B"/>
    <w:rsid w:val="00EE53F7"/>
    <w:rsid w:val="00F23363"/>
    <w:rsid w:val="00F34562"/>
    <w:rsid w:val="00F735D9"/>
    <w:rsid w:val="00FA7400"/>
    <w:rsid w:val="00FC61F5"/>
    <w:rsid w:val="00F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Владимировна Бочарова</cp:lastModifiedBy>
  <cp:revision>18</cp:revision>
  <cp:lastPrinted>2019-06-25T02:16:00Z</cp:lastPrinted>
  <dcterms:created xsi:type="dcterms:W3CDTF">2019-08-12T02:58:00Z</dcterms:created>
  <dcterms:modified xsi:type="dcterms:W3CDTF">2019-08-27T02:21:00Z</dcterms:modified>
</cp:coreProperties>
</file>