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0" w:rsidRDefault="00267662" w:rsidP="006D74E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 к отчету о реализации муниципальной программы «</w:t>
      </w:r>
      <w:r w:rsidR="0058395A">
        <w:rPr>
          <w:b/>
          <w:sz w:val="28"/>
          <w:szCs w:val="28"/>
        </w:rPr>
        <w:t>Формирование современной городской среды Уссурийского городского округа</w:t>
      </w:r>
      <w:r>
        <w:rPr>
          <w:b/>
          <w:sz w:val="28"/>
          <w:szCs w:val="28"/>
        </w:rPr>
        <w:t>» на 201</w:t>
      </w:r>
      <w:r w:rsidR="0058395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-202</w:t>
      </w:r>
      <w:r w:rsidR="0058395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 </w:t>
      </w:r>
      <w:r w:rsidR="00A51ABD">
        <w:rPr>
          <w:b/>
          <w:sz w:val="28"/>
          <w:szCs w:val="28"/>
        </w:rPr>
        <w:t>за</w:t>
      </w:r>
      <w:r w:rsidR="00B22982">
        <w:rPr>
          <w:b/>
          <w:sz w:val="28"/>
          <w:szCs w:val="28"/>
        </w:rPr>
        <w:t xml:space="preserve"> </w:t>
      </w:r>
      <w:r w:rsidR="00412947">
        <w:rPr>
          <w:b/>
          <w:sz w:val="28"/>
          <w:szCs w:val="28"/>
        </w:rPr>
        <w:t xml:space="preserve"> </w:t>
      </w:r>
      <w:r w:rsidR="00B22982">
        <w:rPr>
          <w:b/>
          <w:sz w:val="28"/>
          <w:szCs w:val="28"/>
        </w:rPr>
        <w:t>202</w:t>
      </w:r>
      <w:r w:rsidR="0058395A">
        <w:rPr>
          <w:b/>
          <w:sz w:val="28"/>
          <w:szCs w:val="28"/>
        </w:rPr>
        <w:t>1</w:t>
      </w:r>
      <w:r w:rsidR="00E66B20">
        <w:rPr>
          <w:b/>
          <w:sz w:val="28"/>
          <w:szCs w:val="28"/>
        </w:rPr>
        <w:t xml:space="preserve"> год</w:t>
      </w:r>
      <w:r w:rsidR="00DB099C">
        <w:rPr>
          <w:b/>
          <w:sz w:val="28"/>
          <w:szCs w:val="28"/>
        </w:rPr>
        <w:t>.</w:t>
      </w:r>
    </w:p>
    <w:p w:rsidR="00267662" w:rsidRDefault="00267662" w:rsidP="0026766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67662" w:rsidRPr="006D74E0" w:rsidRDefault="00267662" w:rsidP="0026766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67662" w:rsidRPr="00850A1B" w:rsidRDefault="00267662" w:rsidP="00A51AB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</w:rPr>
      </w:pPr>
      <w:proofErr w:type="gramStart"/>
      <w:r w:rsidRPr="00850A1B">
        <w:rPr>
          <w:rFonts w:ascii="Times New Roman" w:hAnsi="Times New Roman" w:cs="Times New Roman"/>
          <w:b w:val="0"/>
          <w:iCs/>
        </w:rPr>
        <w:t xml:space="preserve">Плановый объем финансирования по муниципальной программе  составил </w:t>
      </w:r>
      <w:r w:rsidR="005778B2" w:rsidRPr="00850A1B">
        <w:rPr>
          <w:rFonts w:ascii="Times New Roman" w:hAnsi="Times New Roman" w:cs="Times New Roman"/>
          <w:b w:val="0"/>
          <w:iCs/>
        </w:rPr>
        <w:t>139388,96 тыс. руб., из них:</w:t>
      </w:r>
      <w:r w:rsidRPr="00850A1B">
        <w:rPr>
          <w:rFonts w:ascii="Times New Roman" w:hAnsi="Times New Roman" w:cs="Times New Roman"/>
          <w:b w:val="0"/>
          <w:iCs/>
        </w:rPr>
        <w:t xml:space="preserve"> </w:t>
      </w:r>
      <w:proofErr w:type="spellStart"/>
      <w:r w:rsidR="00E56727" w:rsidRPr="00850A1B">
        <w:rPr>
          <w:rFonts w:ascii="Times New Roman" w:hAnsi="Times New Roman" w:cs="Times New Roman"/>
          <w:b w:val="0"/>
          <w:iCs/>
        </w:rPr>
        <w:t>ф.б</w:t>
      </w:r>
      <w:proofErr w:type="spellEnd"/>
      <w:r w:rsidR="00E56727" w:rsidRPr="00850A1B">
        <w:rPr>
          <w:rFonts w:ascii="Times New Roman" w:hAnsi="Times New Roman" w:cs="Times New Roman"/>
          <w:b w:val="0"/>
          <w:iCs/>
        </w:rPr>
        <w:t xml:space="preserve">. – 62408,61 тыс. руб., </w:t>
      </w:r>
      <w:proofErr w:type="spellStart"/>
      <w:r w:rsidRPr="00850A1B">
        <w:rPr>
          <w:rFonts w:ascii="Times New Roman" w:hAnsi="Times New Roman" w:cs="Times New Roman"/>
          <w:b w:val="0"/>
          <w:iCs/>
        </w:rPr>
        <w:t>к.б</w:t>
      </w:r>
      <w:proofErr w:type="spellEnd"/>
      <w:r w:rsidRPr="00850A1B">
        <w:rPr>
          <w:rFonts w:ascii="Times New Roman" w:hAnsi="Times New Roman" w:cs="Times New Roman"/>
          <w:b w:val="0"/>
          <w:iCs/>
        </w:rPr>
        <w:t xml:space="preserve">.- </w:t>
      </w:r>
      <w:r w:rsidR="00E56727" w:rsidRPr="00850A1B">
        <w:rPr>
          <w:rFonts w:ascii="Times New Roman" w:hAnsi="Times New Roman" w:cs="Times New Roman"/>
          <w:b w:val="0"/>
          <w:iCs/>
        </w:rPr>
        <w:t xml:space="preserve">                   62018,97</w:t>
      </w:r>
      <w:r w:rsidRPr="00850A1B">
        <w:rPr>
          <w:rFonts w:ascii="Times New Roman" w:hAnsi="Times New Roman" w:cs="Times New Roman"/>
          <w:b w:val="0"/>
          <w:iCs/>
        </w:rPr>
        <w:t xml:space="preserve"> </w:t>
      </w:r>
      <w:r w:rsidR="00E56727" w:rsidRPr="00850A1B">
        <w:rPr>
          <w:rFonts w:ascii="Times New Roman" w:hAnsi="Times New Roman" w:cs="Times New Roman"/>
          <w:b w:val="0"/>
          <w:iCs/>
        </w:rPr>
        <w:t>тыс</w:t>
      </w:r>
      <w:r w:rsidRPr="00850A1B">
        <w:rPr>
          <w:rFonts w:ascii="Times New Roman" w:hAnsi="Times New Roman" w:cs="Times New Roman"/>
          <w:b w:val="0"/>
          <w:iCs/>
        </w:rPr>
        <w:t xml:space="preserve">. руб. м. б – </w:t>
      </w:r>
      <w:r w:rsidR="00E56727" w:rsidRPr="00850A1B">
        <w:rPr>
          <w:rFonts w:ascii="Times New Roman" w:hAnsi="Times New Roman" w:cs="Times New Roman"/>
          <w:b w:val="0"/>
          <w:iCs/>
        </w:rPr>
        <w:t>14961,38</w:t>
      </w:r>
      <w:r w:rsidRPr="00850A1B">
        <w:rPr>
          <w:rFonts w:ascii="Times New Roman" w:hAnsi="Times New Roman" w:cs="Times New Roman"/>
          <w:b w:val="0"/>
          <w:iCs/>
        </w:rPr>
        <w:t xml:space="preserve">. </w:t>
      </w:r>
      <w:r w:rsidR="00E56727" w:rsidRPr="00850A1B">
        <w:rPr>
          <w:rFonts w:ascii="Times New Roman" w:hAnsi="Times New Roman" w:cs="Times New Roman"/>
          <w:b w:val="0"/>
          <w:iCs/>
        </w:rPr>
        <w:t xml:space="preserve">тыс. </w:t>
      </w:r>
      <w:r w:rsidRPr="00850A1B">
        <w:rPr>
          <w:rFonts w:ascii="Times New Roman" w:hAnsi="Times New Roman" w:cs="Times New Roman"/>
          <w:b w:val="0"/>
          <w:iCs/>
        </w:rPr>
        <w:t xml:space="preserve">руб.  </w:t>
      </w:r>
      <w:proofErr w:type="gramEnd"/>
    </w:p>
    <w:p w:rsidR="00A51ABD" w:rsidRPr="00850A1B" w:rsidRDefault="00A51ABD" w:rsidP="00A51AB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</w:rPr>
        <w:t>В р</w:t>
      </w:r>
      <w:r w:rsidRPr="00850A1B">
        <w:rPr>
          <w:rFonts w:ascii="Times New Roman" w:hAnsi="Times New Roman" w:cs="Times New Roman"/>
          <w:b w:val="0"/>
          <w:iCs/>
          <w:color w:val="000000"/>
        </w:rPr>
        <w:t>амках муниципальной программы «</w:t>
      </w:r>
      <w:r w:rsidR="00AB108A" w:rsidRPr="00850A1B">
        <w:rPr>
          <w:rFonts w:ascii="Times New Roman" w:hAnsi="Times New Roman" w:cs="Times New Roman"/>
          <w:b w:val="0"/>
          <w:iCs/>
          <w:color w:val="000000"/>
        </w:rPr>
        <w:t>Формирование современной городской среды Уссурийского городского округа» на 2018-2027 годы</w:t>
      </w:r>
      <w:r w:rsidR="003A79C2" w:rsidRPr="00850A1B">
        <w:rPr>
          <w:rFonts w:ascii="Times New Roman" w:hAnsi="Times New Roman" w:cs="Times New Roman"/>
          <w:b w:val="0"/>
          <w:iCs/>
          <w:color w:val="000000"/>
        </w:rPr>
        <w:t xml:space="preserve"> (далее – муниципальная программа)</w:t>
      </w:r>
      <w:r w:rsidR="00AB108A" w:rsidRPr="00850A1B">
        <w:rPr>
          <w:rFonts w:ascii="Times New Roman" w:hAnsi="Times New Roman" w:cs="Times New Roman"/>
          <w:b w:val="0"/>
          <w:iCs/>
          <w:color w:val="000000"/>
        </w:rPr>
        <w:t xml:space="preserve"> </w:t>
      </w:r>
      <w:r w:rsidRPr="00850A1B">
        <w:rPr>
          <w:rFonts w:ascii="Times New Roman" w:hAnsi="Times New Roman" w:cs="Times New Roman"/>
          <w:b w:val="0"/>
          <w:color w:val="000000"/>
        </w:rPr>
        <w:t>о</w:t>
      </w:r>
      <w:r w:rsidRPr="00850A1B">
        <w:rPr>
          <w:rFonts w:ascii="Times New Roman" w:hAnsi="Times New Roman" w:cs="Times New Roman"/>
          <w:b w:val="0"/>
          <w:bCs w:val="0"/>
          <w:iCs/>
          <w:color w:val="000000"/>
        </w:rPr>
        <w:t>своение по программе за 202</w:t>
      </w:r>
      <w:r w:rsidR="00AB108A" w:rsidRPr="00850A1B">
        <w:rPr>
          <w:rFonts w:ascii="Times New Roman" w:hAnsi="Times New Roman" w:cs="Times New Roman"/>
          <w:b w:val="0"/>
          <w:bCs w:val="0"/>
          <w:iCs/>
          <w:color w:val="000000"/>
        </w:rPr>
        <w:t>1</w:t>
      </w:r>
      <w:r w:rsidRPr="00850A1B">
        <w:rPr>
          <w:rFonts w:ascii="Times New Roman" w:hAnsi="Times New Roman" w:cs="Times New Roman"/>
          <w:b w:val="0"/>
          <w:bCs w:val="0"/>
          <w:iCs/>
          <w:color w:val="000000"/>
        </w:rPr>
        <w:t xml:space="preserve"> года составило </w:t>
      </w:r>
      <w:r w:rsidR="00AB108A" w:rsidRPr="00850A1B">
        <w:rPr>
          <w:rFonts w:ascii="Times New Roman" w:hAnsi="Times New Roman" w:cs="Times New Roman"/>
          <w:b w:val="0"/>
          <w:bCs w:val="0"/>
          <w:iCs/>
          <w:color w:val="000000"/>
        </w:rPr>
        <w:t>132136,60 тыс. руб. (</w:t>
      </w:r>
      <w:r w:rsidR="00E15BC7" w:rsidRPr="00850A1B">
        <w:rPr>
          <w:rFonts w:ascii="Times New Roman" w:hAnsi="Times New Roman" w:cs="Times New Roman"/>
          <w:b w:val="0"/>
          <w:bCs w:val="0"/>
          <w:iCs/>
          <w:color w:val="000000"/>
        </w:rPr>
        <w:t>95%)</w:t>
      </w:r>
    </w:p>
    <w:p w:rsidR="00910FCB" w:rsidRPr="00850A1B" w:rsidRDefault="003A79C2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bCs w:val="0"/>
          <w:iCs/>
          <w:color w:val="000000"/>
        </w:rPr>
        <w:t xml:space="preserve">В рамках реализации муниципальной программы </w:t>
      </w:r>
      <w:r w:rsidR="00910FCB" w:rsidRPr="00850A1B">
        <w:rPr>
          <w:rFonts w:ascii="Times New Roman" w:hAnsi="Times New Roman" w:cs="Times New Roman"/>
          <w:b w:val="0"/>
          <w:bCs w:val="0"/>
          <w:iCs/>
          <w:color w:val="000000"/>
        </w:rPr>
        <w:t>в</w:t>
      </w:r>
      <w:r w:rsidR="00910FCB" w:rsidRPr="00850A1B">
        <w:rPr>
          <w:rFonts w:ascii="Times New Roman" w:hAnsi="Times New Roman" w:cs="Times New Roman"/>
          <w:b w:val="0"/>
          <w:iCs/>
          <w:color w:val="000000"/>
        </w:rPr>
        <w:t xml:space="preserve"> 2021 году выполнены работы по благоустройству 2 общественных территорий: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г. Уссурийск, ул. Некрасова, 46;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г. Уссурийск, ул. Тимирязева («Старый центр»).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В рамках реализации подпрограммы «100 дворов Уссурийска» муниципальной программы </w:t>
      </w:r>
      <w:r w:rsidR="003C71CF" w:rsidRPr="00850A1B">
        <w:rPr>
          <w:rFonts w:ascii="Times New Roman" w:hAnsi="Times New Roman" w:cs="Times New Roman"/>
          <w:b w:val="0"/>
          <w:iCs/>
          <w:color w:val="000000"/>
        </w:rPr>
        <w:t xml:space="preserve">в 2021 году </w:t>
      </w:r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выполнены работы </w:t>
      </w:r>
      <w:r w:rsidR="003C71CF" w:rsidRPr="00850A1B">
        <w:rPr>
          <w:rFonts w:ascii="Times New Roman" w:hAnsi="Times New Roman" w:cs="Times New Roman"/>
          <w:b w:val="0"/>
          <w:iCs/>
          <w:color w:val="000000"/>
        </w:rPr>
        <w:t xml:space="preserve">                                       </w:t>
      </w:r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по благоустройству 36 дворовых территорий в г. Уссурийске. 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ул. Агеева, 42;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пр. Блюхера. 60;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ул. Владивостокское шоссе, 115а;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ул. Владивостокское шоссе, 117а;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ул. Владивостокское шоссе, 117б;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ул. Владивостокское шоссе, 117;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ул. Владивостокское шоссе, 119а;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ул. Выгонная. 5;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ул. </w:t>
      </w:r>
      <w:proofErr w:type="spellStart"/>
      <w:r w:rsidRPr="00850A1B">
        <w:rPr>
          <w:rFonts w:ascii="Times New Roman" w:hAnsi="Times New Roman" w:cs="Times New Roman"/>
          <w:b w:val="0"/>
          <w:iCs/>
          <w:color w:val="000000"/>
        </w:rPr>
        <w:t>Ивасика</w:t>
      </w:r>
      <w:proofErr w:type="spellEnd"/>
      <w:r w:rsidRPr="00850A1B">
        <w:rPr>
          <w:rFonts w:ascii="Times New Roman" w:hAnsi="Times New Roman" w:cs="Times New Roman"/>
          <w:b w:val="0"/>
          <w:iCs/>
          <w:color w:val="000000"/>
        </w:rPr>
        <w:t>, 17;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ул. Комсомольская. 64;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ул. Комсомольская, 74;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ул. Краснознаменная, 155;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lastRenderedPageBreak/>
        <w:t>ул. Крестьянская, 19;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ул. Ленина, 109;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ул. Ленина, 133;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ул. Ленина, 135; 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ул. Ленинградская, 35а;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ул. Ленинградская, 41а; 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ул. Мельничная, 1;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ул. Некрасова, 84в;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ул. Пархоменко, 7;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пер. Пехотный, 1;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пер. Пехотный, 3; 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пер. Пехотный, 3а; 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пер. Пехотный, 7;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пер. Пехотный, 9;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ул. Пролетарская, 91;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ул. Промышленная, 7;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ул. Промышленная, 9; 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ул. Трудовая, 10;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ул. Ленинградская, 41д; 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ул. Новоникольское шоссе, 2а;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ул. Некрасова, 110; 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ул. Сергея Ушакова, 23;</w:t>
      </w:r>
    </w:p>
    <w:p w:rsidR="00910FCB" w:rsidRPr="00850A1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ул. Урицкого, 78; </w:t>
      </w:r>
    </w:p>
    <w:p w:rsidR="00910FCB" w:rsidRDefault="00910FCB" w:rsidP="00910FC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>ул. Владивостокское шоссе, д. 115.</w:t>
      </w:r>
    </w:p>
    <w:p w:rsidR="002B5200" w:rsidRDefault="00653DC8" w:rsidP="00850A1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653DC8">
        <w:rPr>
          <w:rFonts w:ascii="Times New Roman" w:hAnsi="Times New Roman" w:cs="Times New Roman"/>
          <w:b w:val="0"/>
          <w:iCs/>
          <w:color w:val="000000"/>
        </w:rPr>
        <w:t xml:space="preserve">Сроки выполнения </w:t>
      </w:r>
      <w:r>
        <w:rPr>
          <w:rFonts w:ascii="Times New Roman" w:hAnsi="Times New Roman" w:cs="Times New Roman"/>
          <w:b w:val="0"/>
          <w:iCs/>
          <w:color w:val="000000"/>
        </w:rPr>
        <w:t xml:space="preserve">работ по благоустройству </w:t>
      </w:r>
      <w:r w:rsidR="002347C4">
        <w:rPr>
          <w:rFonts w:ascii="Times New Roman" w:hAnsi="Times New Roman" w:cs="Times New Roman"/>
          <w:b w:val="0"/>
          <w:iCs/>
          <w:color w:val="000000"/>
        </w:rPr>
        <w:t>(</w:t>
      </w:r>
      <w:r w:rsidR="002347C4" w:rsidRPr="00653DC8">
        <w:rPr>
          <w:rFonts w:ascii="Times New Roman" w:hAnsi="Times New Roman" w:cs="Times New Roman"/>
          <w:b w:val="0"/>
          <w:iCs/>
          <w:color w:val="000000"/>
        </w:rPr>
        <w:t>по разработке проектно-сметной документации, инженерных изысканий и прохождение государственной экспертизы на достоверность стоимости</w:t>
      </w:r>
      <w:r w:rsidR="002347C4">
        <w:rPr>
          <w:rFonts w:ascii="Times New Roman" w:hAnsi="Times New Roman" w:cs="Times New Roman"/>
          <w:b w:val="0"/>
          <w:iCs/>
          <w:color w:val="000000"/>
        </w:rPr>
        <w:t>)</w:t>
      </w:r>
      <w:r w:rsidR="002347C4" w:rsidRPr="00653DC8">
        <w:rPr>
          <w:rFonts w:ascii="Times New Roman" w:hAnsi="Times New Roman" w:cs="Times New Roman"/>
          <w:b w:val="0"/>
          <w:iCs/>
          <w:color w:val="000000"/>
        </w:rPr>
        <w:t xml:space="preserve"> </w:t>
      </w:r>
      <w:r w:rsidR="00C87738">
        <w:rPr>
          <w:rFonts w:ascii="Times New Roman" w:hAnsi="Times New Roman" w:cs="Times New Roman"/>
          <w:b w:val="0"/>
          <w:iCs/>
          <w:color w:val="000000"/>
        </w:rPr>
        <w:t>общественной территории</w:t>
      </w:r>
      <w:r w:rsidR="002347C4">
        <w:rPr>
          <w:rFonts w:ascii="Times New Roman" w:hAnsi="Times New Roman" w:cs="Times New Roman"/>
          <w:b w:val="0"/>
          <w:iCs/>
          <w:color w:val="000000"/>
        </w:rPr>
        <w:t>, местоположение</w:t>
      </w:r>
      <w:r w:rsidR="002347C4" w:rsidRPr="002347C4">
        <w:rPr>
          <w:rFonts w:ascii="Times New Roman" w:hAnsi="Times New Roman" w:cs="Times New Roman"/>
          <w:b w:val="0"/>
          <w:iCs/>
          <w:color w:val="000000"/>
        </w:rPr>
        <w:t>:</w:t>
      </w:r>
      <w:r w:rsidR="002347C4">
        <w:rPr>
          <w:rFonts w:ascii="Times New Roman" w:hAnsi="Times New Roman" w:cs="Times New Roman"/>
          <w:b w:val="0"/>
          <w:iCs/>
          <w:color w:val="000000"/>
        </w:rPr>
        <w:t xml:space="preserve"> г. Уссурийск, ул. Володарского, 35</w:t>
      </w:r>
      <w:r w:rsidR="002347C4" w:rsidRPr="002347C4">
        <w:rPr>
          <w:rFonts w:ascii="Times New Roman" w:hAnsi="Times New Roman" w:cs="Times New Roman"/>
          <w:b w:val="0"/>
          <w:iCs/>
          <w:color w:val="000000"/>
        </w:rPr>
        <w:t xml:space="preserve"> </w:t>
      </w:r>
      <w:r w:rsidR="00C87738">
        <w:rPr>
          <w:rFonts w:ascii="Times New Roman" w:hAnsi="Times New Roman" w:cs="Times New Roman"/>
          <w:b w:val="0"/>
          <w:iCs/>
          <w:color w:val="000000"/>
        </w:rPr>
        <w:t xml:space="preserve"> </w:t>
      </w:r>
      <w:r w:rsidRPr="00653DC8">
        <w:rPr>
          <w:rFonts w:ascii="Times New Roman" w:hAnsi="Times New Roman" w:cs="Times New Roman"/>
          <w:b w:val="0"/>
          <w:iCs/>
          <w:color w:val="000000"/>
        </w:rPr>
        <w:t>перенесены. Бюджетные ассигнования в сумме 17917,35 тыс. руб. отозваны согласно письму от 09</w:t>
      </w:r>
      <w:r w:rsidR="002347C4">
        <w:rPr>
          <w:rFonts w:ascii="Times New Roman" w:hAnsi="Times New Roman" w:cs="Times New Roman"/>
          <w:b w:val="0"/>
          <w:iCs/>
          <w:color w:val="000000"/>
        </w:rPr>
        <w:t xml:space="preserve"> декабря </w:t>
      </w:r>
      <w:r w:rsidRPr="00653DC8">
        <w:rPr>
          <w:rFonts w:ascii="Times New Roman" w:hAnsi="Times New Roman" w:cs="Times New Roman"/>
          <w:b w:val="0"/>
          <w:iCs/>
          <w:color w:val="000000"/>
        </w:rPr>
        <w:t xml:space="preserve">2021 </w:t>
      </w:r>
      <w:r w:rsidR="002347C4">
        <w:rPr>
          <w:rFonts w:ascii="Times New Roman" w:hAnsi="Times New Roman" w:cs="Times New Roman"/>
          <w:b w:val="0"/>
          <w:iCs/>
          <w:color w:val="000000"/>
        </w:rPr>
        <w:t xml:space="preserve">года </w:t>
      </w:r>
      <w:r w:rsidRPr="00653DC8">
        <w:rPr>
          <w:rFonts w:ascii="Times New Roman" w:hAnsi="Times New Roman" w:cs="Times New Roman"/>
          <w:b w:val="0"/>
          <w:iCs/>
          <w:color w:val="000000"/>
        </w:rPr>
        <w:t xml:space="preserve">№ 21-01/24/1870. Бюджетные ассигнования </w:t>
      </w:r>
      <w:r w:rsidR="002B5200">
        <w:rPr>
          <w:rFonts w:ascii="Times New Roman" w:hAnsi="Times New Roman" w:cs="Times New Roman"/>
          <w:b w:val="0"/>
          <w:iCs/>
          <w:color w:val="000000"/>
        </w:rPr>
        <w:t xml:space="preserve">                             </w:t>
      </w:r>
      <w:r w:rsidRPr="00653DC8">
        <w:rPr>
          <w:rFonts w:ascii="Times New Roman" w:hAnsi="Times New Roman" w:cs="Times New Roman"/>
          <w:b w:val="0"/>
          <w:iCs/>
          <w:color w:val="000000"/>
        </w:rPr>
        <w:lastRenderedPageBreak/>
        <w:t xml:space="preserve">в сумме 8345,96 тыс. руб. перенаправлены на изготовление домиков для использования на общественной территории согласно письму от 08.11.2021 № 21-01/24/1692. </w:t>
      </w:r>
    </w:p>
    <w:p w:rsidR="002B5200" w:rsidRPr="00850A1B" w:rsidRDefault="002B5200" w:rsidP="002B5200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proofErr w:type="gramStart"/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Между МАУК «Городские парки» и подрядной организацией </w:t>
      </w:r>
      <w:r>
        <w:rPr>
          <w:rFonts w:ascii="Times New Roman" w:hAnsi="Times New Roman" w:cs="Times New Roman"/>
          <w:b w:val="0"/>
          <w:iCs/>
          <w:color w:val="000000"/>
        </w:rPr>
        <w:t xml:space="preserve">                              </w:t>
      </w:r>
      <w:r w:rsidRPr="002B5200">
        <w:rPr>
          <w:rFonts w:ascii="Times New Roman" w:hAnsi="Times New Roman" w:cs="Times New Roman"/>
          <w:b w:val="0"/>
          <w:iCs/>
          <w:color w:val="000000"/>
        </w:rPr>
        <w:t xml:space="preserve">ООО «36 </w:t>
      </w:r>
      <w:proofErr w:type="spellStart"/>
      <w:r w:rsidRPr="002B5200">
        <w:rPr>
          <w:rFonts w:ascii="Times New Roman" w:hAnsi="Times New Roman" w:cs="Times New Roman"/>
          <w:b w:val="0"/>
          <w:iCs/>
          <w:color w:val="000000"/>
        </w:rPr>
        <w:t>Эдвертайзинг</w:t>
      </w:r>
      <w:proofErr w:type="spellEnd"/>
      <w:r w:rsidRPr="002B5200">
        <w:rPr>
          <w:rFonts w:ascii="Times New Roman" w:hAnsi="Times New Roman" w:cs="Times New Roman"/>
          <w:b w:val="0"/>
          <w:iCs/>
          <w:color w:val="000000"/>
        </w:rPr>
        <w:t xml:space="preserve">» </w:t>
      </w:r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заключен договор </w:t>
      </w:r>
      <w:r>
        <w:rPr>
          <w:rFonts w:ascii="Times New Roman" w:hAnsi="Times New Roman" w:cs="Times New Roman"/>
          <w:b w:val="0"/>
          <w:iCs/>
          <w:color w:val="000000"/>
        </w:rPr>
        <w:t xml:space="preserve">№13/12 </w:t>
      </w:r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на благоустройство работ </w:t>
      </w:r>
      <w:r>
        <w:rPr>
          <w:rFonts w:ascii="Times New Roman" w:hAnsi="Times New Roman" w:cs="Times New Roman"/>
          <w:b w:val="0"/>
          <w:iCs/>
          <w:color w:val="000000"/>
        </w:rPr>
        <w:t xml:space="preserve">                    </w:t>
      </w:r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по праздничному оформлению  г. Уссурийска и благоустройству общественных территорий (а именно строительство домиков для установки на центральной площади и использования их на общественных территориях). </w:t>
      </w:r>
      <w:proofErr w:type="gramEnd"/>
    </w:p>
    <w:p w:rsidR="00850A1B" w:rsidRPr="00850A1B" w:rsidRDefault="00850A1B" w:rsidP="00850A1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proofErr w:type="spellStart"/>
      <w:r w:rsidRPr="00850A1B">
        <w:rPr>
          <w:rFonts w:ascii="Times New Roman" w:hAnsi="Times New Roman" w:cs="Times New Roman"/>
          <w:b w:val="0"/>
          <w:iCs/>
          <w:color w:val="000000"/>
        </w:rPr>
        <w:t>Неосвоение</w:t>
      </w:r>
      <w:proofErr w:type="spellEnd"/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 средств местного бюджета в размере </w:t>
      </w:r>
      <w:r w:rsidR="002B5200">
        <w:rPr>
          <w:rFonts w:ascii="Times New Roman" w:hAnsi="Times New Roman" w:cs="Times New Roman"/>
          <w:b w:val="0"/>
          <w:iCs/>
          <w:color w:val="000000"/>
        </w:rPr>
        <w:t xml:space="preserve">                               </w:t>
      </w:r>
      <w:r w:rsidRPr="00850A1B">
        <w:rPr>
          <w:rFonts w:ascii="Times New Roman" w:hAnsi="Times New Roman" w:cs="Times New Roman"/>
          <w:b w:val="0"/>
          <w:iCs/>
          <w:color w:val="000000"/>
        </w:rPr>
        <w:t>7</w:t>
      </w:r>
      <w:r w:rsidR="00F42CE3">
        <w:rPr>
          <w:rFonts w:ascii="Times New Roman" w:hAnsi="Times New Roman" w:cs="Times New Roman"/>
          <w:b w:val="0"/>
          <w:iCs/>
          <w:color w:val="000000"/>
        </w:rPr>
        <w:t>252,36 тыс.</w:t>
      </w:r>
      <w:r w:rsidR="00381255">
        <w:rPr>
          <w:rFonts w:ascii="Times New Roman" w:hAnsi="Times New Roman" w:cs="Times New Roman"/>
          <w:b w:val="0"/>
          <w:iCs/>
          <w:color w:val="000000"/>
        </w:rPr>
        <w:t xml:space="preserve"> </w:t>
      </w:r>
      <w:r w:rsidR="00F42CE3">
        <w:rPr>
          <w:rFonts w:ascii="Times New Roman" w:hAnsi="Times New Roman" w:cs="Times New Roman"/>
          <w:b w:val="0"/>
          <w:iCs/>
          <w:color w:val="000000"/>
        </w:rPr>
        <w:t>р</w:t>
      </w:r>
      <w:r w:rsidRPr="00850A1B">
        <w:rPr>
          <w:rFonts w:ascii="Times New Roman" w:hAnsi="Times New Roman" w:cs="Times New Roman"/>
          <w:b w:val="0"/>
          <w:iCs/>
          <w:color w:val="000000"/>
        </w:rPr>
        <w:t>уб</w:t>
      </w:r>
      <w:r w:rsidR="00381255">
        <w:rPr>
          <w:rFonts w:ascii="Times New Roman" w:hAnsi="Times New Roman" w:cs="Times New Roman"/>
          <w:b w:val="0"/>
          <w:iCs/>
          <w:color w:val="000000"/>
        </w:rPr>
        <w:t>.</w:t>
      </w:r>
      <w:r w:rsidR="002B5200">
        <w:rPr>
          <w:rFonts w:ascii="Times New Roman" w:hAnsi="Times New Roman" w:cs="Times New Roman"/>
          <w:b w:val="0"/>
          <w:iCs/>
          <w:color w:val="000000"/>
        </w:rPr>
        <w:t xml:space="preserve"> </w:t>
      </w:r>
      <w:r w:rsidRPr="00850A1B">
        <w:rPr>
          <w:rFonts w:ascii="Times New Roman" w:hAnsi="Times New Roman" w:cs="Times New Roman"/>
          <w:b w:val="0"/>
          <w:iCs/>
          <w:color w:val="000000"/>
        </w:rPr>
        <w:t>по причине недобросовестной работы подрядной организац</w:t>
      </w:r>
      <w:proofErr w:type="gramStart"/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ии </w:t>
      </w:r>
      <w:r w:rsidR="00F42CE3">
        <w:rPr>
          <w:rFonts w:ascii="Times New Roman" w:hAnsi="Times New Roman" w:cs="Times New Roman"/>
          <w:b w:val="0"/>
          <w:iCs/>
          <w:color w:val="000000"/>
        </w:rPr>
        <w:t xml:space="preserve">                                     </w:t>
      </w:r>
      <w:r w:rsidRPr="00850A1B">
        <w:rPr>
          <w:rFonts w:ascii="Times New Roman" w:hAnsi="Times New Roman" w:cs="Times New Roman"/>
          <w:b w:val="0"/>
          <w:iCs/>
          <w:color w:val="000000"/>
        </w:rPr>
        <w:t>ООО</w:t>
      </w:r>
      <w:proofErr w:type="gramEnd"/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 «36 </w:t>
      </w:r>
      <w:proofErr w:type="spellStart"/>
      <w:r w:rsidRPr="00850A1B">
        <w:rPr>
          <w:rFonts w:ascii="Times New Roman" w:hAnsi="Times New Roman" w:cs="Times New Roman"/>
          <w:b w:val="0"/>
          <w:iCs/>
          <w:color w:val="000000"/>
        </w:rPr>
        <w:t>Эдвертайзинг</w:t>
      </w:r>
      <w:proofErr w:type="spellEnd"/>
      <w:r w:rsidRPr="00850A1B">
        <w:rPr>
          <w:rFonts w:ascii="Times New Roman" w:hAnsi="Times New Roman" w:cs="Times New Roman"/>
          <w:b w:val="0"/>
          <w:iCs/>
          <w:color w:val="000000"/>
        </w:rPr>
        <w:t>»</w:t>
      </w:r>
      <w:r w:rsidR="002B5200" w:rsidRPr="002B5200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</w:t>
      </w:r>
      <w:r w:rsidR="002B5200" w:rsidRPr="002B5200">
        <w:rPr>
          <w:rFonts w:ascii="Times New Roman" w:hAnsi="Times New Roman" w:cs="Times New Roman"/>
          <w:b w:val="0"/>
          <w:iCs/>
          <w:color w:val="000000"/>
        </w:rPr>
        <w:t xml:space="preserve">на изготовление домиков </w:t>
      </w:r>
      <w:r w:rsidR="002B5200">
        <w:rPr>
          <w:rFonts w:ascii="Times New Roman" w:hAnsi="Times New Roman" w:cs="Times New Roman"/>
          <w:b w:val="0"/>
          <w:iCs/>
          <w:color w:val="000000"/>
        </w:rPr>
        <w:t xml:space="preserve">для </w:t>
      </w:r>
      <w:r w:rsidR="002B5200" w:rsidRPr="002B5200">
        <w:rPr>
          <w:rFonts w:ascii="Times New Roman" w:hAnsi="Times New Roman" w:cs="Times New Roman"/>
          <w:b w:val="0"/>
          <w:iCs/>
          <w:color w:val="000000"/>
        </w:rPr>
        <w:t xml:space="preserve">использования </w:t>
      </w:r>
      <w:r w:rsidR="00B21A72">
        <w:rPr>
          <w:rFonts w:ascii="Times New Roman" w:hAnsi="Times New Roman" w:cs="Times New Roman"/>
          <w:b w:val="0"/>
          <w:iCs/>
          <w:color w:val="000000"/>
        </w:rPr>
        <w:t xml:space="preserve">                            </w:t>
      </w:r>
      <w:r w:rsidR="002B5200">
        <w:rPr>
          <w:rFonts w:ascii="Times New Roman" w:hAnsi="Times New Roman" w:cs="Times New Roman"/>
          <w:b w:val="0"/>
          <w:iCs/>
          <w:color w:val="000000"/>
        </w:rPr>
        <w:t xml:space="preserve">их </w:t>
      </w:r>
      <w:r w:rsidR="002B5200" w:rsidRPr="002B5200">
        <w:rPr>
          <w:rFonts w:ascii="Times New Roman" w:hAnsi="Times New Roman" w:cs="Times New Roman"/>
          <w:b w:val="0"/>
          <w:iCs/>
          <w:color w:val="000000"/>
        </w:rPr>
        <w:t>на общественной территории</w:t>
      </w:r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. </w:t>
      </w:r>
    </w:p>
    <w:p w:rsidR="00B60491" w:rsidRPr="00850A1B" w:rsidRDefault="00B60491" w:rsidP="00B60491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В связи с тем, что работы выполнены с нарушением сроков </w:t>
      </w:r>
      <w:r w:rsidR="00B21A72">
        <w:rPr>
          <w:rFonts w:ascii="Times New Roman" w:hAnsi="Times New Roman" w:cs="Times New Roman"/>
          <w:b w:val="0"/>
          <w:iCs/>
          <w:color w:val="000000"/>
        </w:rPr>
        <w:t xml:space="preserve">                                  </w:t>
      </w:r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и не соответствуют техническому заданию, не приняты и не оплачены. </w:t>
      </w:r>
    </w:p>
    <w:p w:rsidR="00B60491" w:rsidRPr="00850A1B" w:rsidRDefault="00B60491" w:rsidP="00B60491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Имеется гарантийное письмо об устранении нарушений в срок </w:t>
      </w:r>
      <w:r w:rsidR="00B21A72">
        <w:rPr>
          <w:rFonts w:ascii="Times New Roman" w:hAnsi="Times New Roman" w:cs="Times New Roman"/>
          <w:b w:val="0"/>
          <w:iCs/>
          <w:color w:val="000000"/>
        </w:rPr>
        <w:t xml:space="preserve">                             </w:t>
      </w:r>
      <w:r w:rsidRPr="00850A1B">
        <w:rPr>
          <w:rFonts w:ascii="Times New Roman" w:hAnsi="Times New Roman" w:cs="Times New Roman"/>
          <w:b w:val="0"/>
          <w:iCs/>
          <w:color w:val="000000"/>
        </w:rPr>
        <w:t xml:space="preserve">до 20 февраля 2022 года.  </w:t>
      </w:r>
    </w:p>
    <w:p w:rsidR="00850A1B" w:rsidRPr="00850A1B" w:rsidRDefault="00850A1B" w:rsidP="00850A1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iCs/>
          <w:color w:val="000000"/>
        </w:rPr>
      </w:pPr>
    </w:p>
    <w:p w:rsidR="00732F74" w:rsidRPr="00850A1B" w:rsidRDefault="00732F74" w:rsidP="00A51AB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iCs/>
          <w:color w:val="000000"/>
        </w:rPr>
      </w:pPr>
    </w:p>
    <w:p w:rsidR="00C349F1" w:rsidRPr="00850A1B" w:rsidRDefault="00C349F1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Pr="00850A1B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Pr="00850A1B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Pr="00850A1B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Pr="00850A1B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Pr="00850A1B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Pr="00850A1B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B60491" w:rsidRPr="00850A1B" w:rsidRDefault="00B60491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Pr="00850A1B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Pr="00850A1B" w:rsidRDefault="00267662" w:rsidP="00940EEA">
      <w:pPr>
        <w:tabs>
          <w:tab w:val="left" w:pos="709"/>
        </w:tabs>
        <w:jc w:val="center"/>
        <w:rPr>
          <w:sz w:val="28"/>
          <w:szCs w:val="28"/>
        </w:rPr>
      </w:pPr>
      <w:r w:rsidRPr="00850A1B">
        <w:rPr>
          <w:sz w:val="28"/>
          <w:szCs w:val="28"/>
        </w:rPr>
        <w:lastRenderedPageBreak/>
        <w:t>Информация об изменениях, внесенных в 202</w:t>
      </w:r>
      <w:r w:rsidR="00B60491">
        <w:rPr>
          <w:sz w:val="28"/>
          <w:szCs w:val="28"/>
        </w:rPr>
        <w:t>1</w:t>
      </w:r>
      <w:r w:rsidRPr="00850A1B">
        <w:rPr>
          <w:sz w:val="28"/>
          <w:szCs w:val="28"/>
        </w:rPr>
        <w:t xml:space="preserve"> году в муниципальную программу «</w:t>
      </w:r>
      <w:r w:rsidR="00B60491">
        <w:rPr>
          <w:sz w:val="28"/>
          <w:szCs w:val="28"/>
        </w:rPr>
        <w:t>Формирование современной городской среды Уссурийского городского округа</w:t>
      </w:r>
      <w:r w:rsidRPr="00850A1B">
        <w:rPr>
          <w:sz w:val="28"/>
          <w:szCs w:val="28"/>
        </w:rPr>
        <w:t>» на 201</w:t>
      </w:r>
      <w:r w:rsidR="00B60491">
        <w:rPr>
          <w:sz w:val="28"/>
          <w:szCs w:val="28"/>
        </w:rPr>
        <w:t>8</w:t>
      </w:r>
      <w:r w:rsidRPr="00850A1B">
        <w:rPr>
          <w:sz w:val="28"/>
          <w:szCs w:val="28"/>
        </w:rPr>
        <w:t>-202</w:t>
      </w:r>
      <w:r w:rsidR="00B60491">
        <w:rPr>
          <w:sz w:val="28"/>
          <w:szCs w:val="28"/>
        </w:rPr>
        <w:t>7</w:t>
      </w:r>
      <w:r w:rsidRPr="00850A1B">
        <w:rPr>
          <w:sz w:val="28"/>
          <w:szCs w:val="28"/>
        </w:rPr>
        <w:t xml:space="preserve"> годы</w:t>
      </w:r>
    </w:p>
    <w:p w:rsidR="00940EEA" w:rsidRPr="00850A1B" w:rsidRDefault="00940EEA" w:rsidP="00940EEA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5350"/>
      </w:tblGrid>
      <w:tr w:rsidR="00940EEA" w:rsidRPr="00850A1B" w:rsidTr="00CE67EF">
        <w:tc>
          <w:tcPr>
            <w:tcW w:w="675" w:type="dxa"/>
          </w:tcPr>
          <w:p w:rsidR="00940EEA" w:rsidRPr="00850A1B" w:rsidRDefault="00940EEA" w:rsidP="00CE67EF">
            <w:pPr>
              <w:tabs>
                <w:tab w:val="left" w:pos="709"/>
              </w:tabs>
              <w:jc w:val="center"/>
              <w:rPr>
                <w:color w:val="000000"/>
                <w:sz w:val="28"/>
                <w:szCs w:val="28"/>
              </w:rPr>
            </w:pPr>
            <w:r w:rsidRPr="00850A1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50A1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50A1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940EEA" w:rsidRPr="00850A1B" w:rsidRDefault="00940EEA" w:rsidP="00CE67EF">
            <w:pPr>
              <w:tabs>
                <w:tab w:val="left" w:pos="709"/>
              </w:tabs>
              <w:jc w:val="center"/>
              <w:rPr>
                <w:color w:val="000000"/>
                <w:sz w:val="28"/>
                <w:szCs w:val="28"/>
              </w:rPr>
            </w:pPr>
            <w:r w:rsidRPr="00850A1B">
              <w:rPr>
                <w:color w:val="000000"/>
                <w:sz w:val="28"/>
                <w:szCs w:val="28"/>
              </w:rPr>
              <w:t xml:space="preserve">Наименование, дата нормативного правового акта </w:t>
            </w:r>
          </w:p>
        </w:tc>
        <w:tc>
          <w:tcPr>
            <w:tcW w:w="5350" w:type="dxa"/>
          </w:tcPr>
          <w:p w:rsidR="00940EEA" w:rsidRPr="00850A1B" w:rsidRDefault="00940EEA" w:rsidP="00CE67EF">
            <w:pPr>
              <w:tabs>
                <w:tab w:val="left" w:pos="709"/>
              </w:tabs>
              <w:jc w:val="center"/>
              <w:rPr>
                <w:color w:val="000000"/>
                <w:sz w:val="28"/>
                <w:szCs w:val="28"/>
              </w:rPr>
            </w:pPr>
            <w:r w:rsidRPr="00850A1B">
              <w:rPr>
                <w:color w:val="000000"/>
                <w:sz w:val="28"/>
                <w:szCs w:val="28"/>
              </w:rPr>
              <w:t xml:space="preserve">Краткое содержание внесенных изменений </w:t>
            </w:r>
          </w:p>
        </w:tc>
      </w:tr>
      <w:tr w:rsidR="00940EEA" w:rsidRPr="00850A1B" w:rsidTr="00CE67EF">
        <w:tc>
          <w:tcPr>
            <w:tcW w:w="675" w:type="dxa"/>
          </w:tcPr>
          <w:p w:rsidR="00940EEA" w:rsidRPr="00850A1B" w:rsidRDefault="00940EEA" w:rsidP="00CE67EF">
            <w:pPr>
              <w:tabs>
                <w:tab w:val="left" w:pos="709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50A1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940EEA" w:rsidRPr="00850A1B" w:rsidRDefault="00940EEA" w:rsidP="00CE67EF">
            <w:pPr>
              <w:ind w:left="34"/>
              <w:rPr>
                <w:sz w:val="28"/>
                <w:szCs w:val="28"/>
              </w:rPr>
            </w:pPr>
            <w:r w:rsidRPr="00850A1B">
              <w:rPr>
                <w:color w:val="000000"/>
                <w:sz w:val="28"/>
                <w:szCs w:val="28"/>
              </w:rPr>
              <w:t xml:space="preserve">Постановление администрации Уссурийского городского округа от </w:t>
            </w:r>
            <w:r w:rsidR="00FB086B">
              <w:rPr>
                <w:color w:val="000000"/>
                <w:sz w:val="28"/>
                <w:szCs w:val="28"/>
              </w:rPr>
              <w:t>24 февраля 2021</w:t>
            </w:r>
            <w:r w:rsidRPr="00850A1B">
              <w:rPr>
                <w:color w:val="000000"/>
                <w:sz w:val="28"/>
                <w:szCs w:val="28"/>
              </w:rPr>
              <w:t xml:space="preserve"> года № </w:t>
            </w:r>
            <w:r w:rsidR="00FB086B">
              <w:rPr>
                <w:color w:val="000000"/>
                <w:sz w:val="28"/>
                <w:szCs w:val="28"/>
              </w:rPr>
              <w:t>360</w:t>
            </w:r>
            <w:r w:rsidRPr="00850A1B">
              <w:rPr>
                <w:color w:val="000000"/>
                <w:sz w:val="28"/>
                <w:szCs w:val="28"/>
              </w:rPr>
              <w:t>-НПА «</w:t>
            </w:r>
            <w:r w:rsidRPr="00850A1B">
              <w:rPr>
                <w:sz w:val="28"/>
                <w:szCs w:val="28"/>
              </w:rPr>
              <w:t>О внесении изменений</w:t>
            </w:r>
          </w:p>
          <w:p w:rsidR="00940EEA" w:rsidRPr="00850A1B" w:rsidRDefault="00940EEA" w:rsidP="00CE67EF">
            <w:pPr>
              <w:ind w:left="34"/>
              <w:rPr>
                <w:sz w:val="28"/>
                <w:szCs w:val="28"/>
              </w:rPr>
            </w:pPr>
            <w:r w:rsidRPr="00850A1B">
              <w:rPr>
                <w:sz w:val="28"/>
                <w:szCs w:val="28"/>
              </w:rPr>
              <w:t xml:space="preserve">в постановление администрации Уссурийского городского округа от </w:t>
            </w:r>
            <w:r w:rsidR="00FB086B">
              <w:rPr>
                <w:sz w:val="28"/>
                <w:szCs w:val="28"/>
              </w:rPr>
              <w:t>30 ноября 2017 года № 3570</w:t>
            </w:r>
            <w:r w:rsidRPr="00850A1B">
              <w:rPr>
                <w:sz w:val="28"/>
                <w:szCs w:val="28"/>
              </w:rPr>
              <w:t>-НПА «Об утверждении муниципальной программы</w:t>
            </w:r>
          </w:p>
          <w:p w:rsidR="00940EEA" w:rsidRDefault="00940EEA" w:rsidP="00FB086B">
            <w:pPr>
              <w:ind w:left="34"/>
              <w:rPr>
                <w:sz w:val="28"/>
                <w:szCs w:val="28"/>
              </w:rPr>
            </w:pPr>
            <w:r w:rsidRPr="00850A1B">
              <w:rPr>
                <w:sz w:val="28"/>
                <w:szCs w:val="28"/>
              </w:rPr>
              <w:t>«</w:t>
            </w:r>
            <w:r w:rsidR="00FB086B">
              <w:rPr>
                <w:sz w:val="28"/>
                <w:szCs w:val="28"/>
              </w:rPr>
              <w:t xml:space="preserve">Формирование </w:t>
            </w:r>
            <w:r w:rsidR="00FB086B" w:rsidRPr="00FB086B">
              <w:rPr>
                <w:sz w:val="28"/>
                <w:szCs w:val="28"/>
              </w:rPr>
              <w:t>современной городской среды Уссурийского городского округа» на 2018-2027 годы</w:t>
            </w:r>
            <w:r w:rsidR="00BF63E6">
              <w:rPr>
                <w:sz w:val="28"/>
                <w:szCs w:val="28"/>
              </w:rPr>
              <w:t>.</w:t>
            </w:r>
          </w:p>
          <w:p w:rsidR="00BF63E6" w:rsidRPr="00850A1B" w:rsidRDefault="00BF63E6" w:rsidP="00FB086B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</w:tcPr>
          <w:p w:rsidR="00F92C87" w:rsidRPr="00F92C87" w:rsidRDefault="00C205C4" w:rsidP="00F92C87">
            <w:pPr>
              <w:ind w:left="34"/>
              <w:rPr>
                <w:sz w:val="28"/>
                <w:szCs w:val="28"/>
              </w:rPr>
            </w:pPr>
            <w:r w:rsidRPr="00850A1B">
              <w:rPr>
                <w:color w:val="000000"/>
                <w:sz w:val="28"/>
                <w:szCs w:val="28"/>
              </w:rPr>
              <w:t xml:space="preserve">Изменения в постановление администрации Уссурийского городского округа </w:t>
            </w:r>
            <w:r w:rsidR="00F92C87" w:rsidRPr="00F92C87">
              <w:rPr>
                <w:sz w:val="28"/>
                <w:szCs w:val="28"/>
              </w:rPr>
              <w:t>от 30 ноября 2017 года № 3570-НПА «Об утверждении муниципальной программы</w:t>
            </w:r>
          </w:p>
          <w:p w:rsidR="00C205C4" w:rsidRPr="00850A1B" w:rsidRDefault="00F92C87" w:rsidP="00AB22FC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 w:rsidRPr="00F92C87">
              <w:rPr>
                <w:sz w:val="28"/>
                <w:szCs w:val="28"/>
              </w:rPr>
              <w:t xml:space="preserve">«Формирование современной городской среды Уссурийского городского округа» на 2018-2027 годы </w:t>
            </w:r>
            <w:r w:rsidR="00C205C4" w:rsidRPr="00850A1B">
              <w:rPr>
                <w:sz w:val="28"/>
                <w:szCs w:val="28"/>
              </w:rPr>
              <w:t>(далее - Программа) внесены с целью уточнения финансировани</w:t>
            </w:r>
            <w:r w:rsidR="00AB22FC">
              <w:rPr>
                <w:sz w:val="28"/>
                <w:szCs w:val="28"/>
              </w:rPr>
              <w:t>я</w:t>
            </w:r>
            <w:r w:rsidR="00C205C4" w:rsidRPr="00850A1B">
              <w:rPr>
                <w:sz w:val="28"/>
                <w:szCs w:val="28"/>
              </w:rPr>
              <w:t xml:space="preserve"> </w:t>
            </w:r>
            <w:r w:rsidR="00AB22FC">
              <w:rPr>
                <w:sz w:val="28"/>
                <w:szCs w:val="28"/>
              </w:rPr>
              <w:t xml:space="preserve">на 2020, 2021 годы. </w:t>
            </w:r>
          </w:p>
        </w:tc>
      </w:tr>
      <w:tr w:rsidR="00940EEA" w:rsidRPr="00850A1B" w:rsidTr="00CE67EF">
        <w:tc>
          <w:tcPr>
            <w:tcW w:w="675" w:type="dxa"/>
          </w:tcPr>
          <w:p w:rsidR="00940EEA" w:rsidRPr="00850A1B" w:rsidRDefault="00C205C4" w:rsidP="00CE67EF">
            <w:pPr>
              <w:tabs>
                <w:tab w:val="left" w:pos="709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50A1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71841" w:rsidRPr="00A71841" w:rsidRDefault="00A71841" w:rsidP="004648AD">
            <w:pPr>
              <w:ind w:left="34"/>
              <w:contextualSpacing/>
              <w:rPr>
                <w:color w:val="000000"/>
                <w:sz w:val="28"/>
                <w:szCs w:val="28"/>
              </w:rPr>
            </w:pPr>
            <w:r w:rsidRPr="00A71841">
              <w:rPr>
                <w:color w:val="000000"/>
                <w:sz w:val="28"/>
                <w:szCs w:val="28"/>
              </w:rPr>
              <w:t xml:space="preserve">Постановление администрации Уссурийского городского округа от </w:t>
            </w:r>
            <w:r>
              <w:rPr>
                <w:color w:val="000000"/>
                <w:sz w:val="28"/>
                <w:szCs w:val="28"/>
              </w:rPr>
              <w:t xml:space="preserve">14 мая </w:t>
            </w:r>
            <w:r w:rsidRPr="00A71841">
              <w:rPr>
                <w:color w:val="000000"/>
                <w:sz w:val="28"/>
                <w:szCs w:val="28"/>
              </w:rPr>
              <w:t xml:space="preserve">2021 года </w:t>
            </w:r>
            <w:r w:rsidR="007F56A6">
              <w:rPr>
                <w:color w:val="000000"/>
                <w:sz w:val="28"/>
                <w:szCs w:val="28"/>
              </w:rPr>
              <w:t xml:space="preserve">   </w:t>
            </w:r>
            <w:r w:rsidRPr="00A71841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1035</w:t>
            </w:r>
            <w:r w:rsidRPr="00A71841">
              <w:rPr>
                <w:color w:val="000000"/>
                <w:sz w:val="28"/>
                <w:szCs w:val="28"/>
              </w:rPr>
              <w:t>-НПА «О внесении изменений</w:t>
            </w:r>
          </w:p>
          <w:p w:rsidR="00A71841" w:rsidRPr="00A71841" w:rsidRDefault="00A71841" w:rsidP="004648AD">
            <w:pPr>
              <w:ind w:left="34"/>
              <w:contextualSpacing/>
              <w:rPr>
                <w:color w:val="000000"/>
                <w:sz w:val="28"/>
                <w:szCs w:val="28"/>
              </w:rPr>
            </w:pPr>
            <w:r w:rsidRPr="00A71841">
              <w:rPr>
                <w:color w:val="000000"/>
                <w:sz w:val="28"/>
                <w:szCs w:val="28"/>
              </w:rPr>
              <w:t>в постановление администрации Уссурийского городского округа от 30 ноября 2017 года № 3570-НПА «Об утверждении муниципальной программы</w:t>
            </w:r>
          </w:p>
          <w:p w:rsidR="00940EEA" w:rsidRDefault="00A71841" w:rsidP="004648AD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A71841">
              <w:rPr>
                <w:color w:val="000000"/>
                <w:sz w:val="28"/>
                <w:szCs w:val="28"/>
              </w:rPr>
              <w:t>«Формирование современной городской среды Уссурийского городского округа» на 2018-2027 годы</w:t>
            </w:r>
            <w:r w:rsidR="00BF63E6">
              <w:rPr>
                <w:color w:val="000000"/>
                <w:sz w:val="28"/>
                <w:szCs w:val="28"/>
              </w:rPr>
              <w:t>.</w:t>
            </w:r>
          </w:p>
          <w:p w:rsidR="00BF63E6" w:rsidRPr="00850A1B" w:rsidRDefault="00BF63E6" w:rsidP="004648AD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</w:tcPr>
          <w:p w:rsidR="003D492C" w:rsidRPr="003D492C" w:rsidRDefault="003D492C" w:rsidP="003D492C">
            <w:pPr>
              <w:ind w:left="34"/>
              <w:rPr>
                <w:color w:val="000000"/>
                <w:sz w:val="28"/>
                <w:szCs w:val="28"/>
              </w:rPr>
            </w:pPr>
            <w:r w:rsidRPr="003D492C">
              <w:rPr>
                <w:color w:val="000000"/>
                <w:sz w:val="28"/>
                <w:szCs w:val="28"/>
              </w:rPr>
              <w:t>Изменения в постановление администрации Уссурийского городского округа от 30 ноября 2017 года № 3570-НПА «Об утверждении муниципальной программы</w:t>
            </w:r>
          </w:p>
          <w:p w:rsidR="006D2AB9" w:rsidRPr="00850A1B" w:rsidRDefault="003D492C" w:rsidP="003D492C">
            <w:pPr>
              <w:jc w:val="both"/>
              <w:rPr>
                <w:sz w:val="28"/>
                <w:szCs w:val="28"/>
              </w:rPr>
            </w:pPr>
            <w:r w:rsidRPr="003D492C">
              <w:rPr>
                <w:color w:val="000000"/>
                <w:sz w:val="28"/>
                <w:szCs w:val="28"/>
              </w:rPr>
              <w:t>«Формирование современной городской среды Уссурийского городского округа» на 2018-2027 годы (далее - Программа) внесены с целью уточнения финансирования на 2021 год</w:t>
            </w:r>
            <w:r>
              <w:rPr>
                <w:color w:val="000000"/>
                <w:sz w:val="28"/>
                <w:szCs w:val="28"/>
              </w:rPr>
              <w:t xml:space="preserve">, перечней объектов и </w:t>
            </w:r>
            <w:r w:rsidR="006D2AB9" w:rsidRPr="00850A1B">
              <w:rPr>
                <w:sz w:val="28"/>
                <w:szCs w:val="28"/>
              </w:rPr>
              <w:t>целевы</w:t>
            </w:r>
            <w:r>
              <w:rPr>
                <w:sz w:val="28"/>
                <w:szCs w:val="28"/>
              </w:rPr>
              <w:t>х</w:t>
            </w:r>
            <w:r w:rsidR="006D2AB9" w:rsidRPr="00850A1B">
              <w:rPr>
                <w:sz w:val="28"/>
                <w:szCs w:val="28"/>
              </w:rPr>
              <w:t xml:space="preserve"> индикатор</w:t>
            </w:r>
            <w:r>
              <w:rPr>
                <w:sz w:val="28"/>
                <w:szCs w:val="28"/>
              </w:rPr>
              <w:t>ов</w:t>
            </w:r>
            <w:r w:rsidR="006D2AB9" w:rsidRPr="00850A1B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940EEA" w:rsidRPr="00CE67EF" w:rsidTr="00CE67EF">
        <w:tc>
          <w:tcPr>
            <w:tcW w:w="675" w:type="dxa"/>
          </w:tcPr>
          <w:p w:rsidR="00940EEA" w:rsidRPr="00CE67EF" w:rsidRDefault="006D2AB9" w:rsidP="00CE67EF">
            <w:pPr>
              <w:tabs>
                <w:tab w:val="left" w:pos="709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648AD" w:rsidRPr="004648AD" w:rsidRDefault="004648AD" w:rsidP="004648AD">
            <w:pPr>
              <w:ind w:left="34"/>
              <w:rPr>
                <w:color w:val="000000"/>
                <w:sz w:val="28"/>
                <w:szCs w:val="28"/>
              </w:rPr>
            </w:pPr>
            <w:r w:rsidRPr="004648AD">
              <w:rPr>
                <w:color w:val="000000"/>
                <w:sz w:val="28"/>
                <w:szCs w:val="28"/>
              </w:rPr>
              <w:t xml:space="preserve">Постановление администрации </w:t>
            </w:r>
            <w:r w:rsidRPr="004648AD">
              <w:rPr>
                <w:color w:val="000000"/>
                <w:sz w:val="28"/>
                <w:szCs w:val="28"/>
              </w:rPr>
              <w:lastRenderedPageBreak/>
              <w:t xml:space="preserve">Уссурийского городского округа от </w:t>
            </w:r>
            <w:r>
              <w:rPr>
                <w:color w:val="000000"/>
                <w:sz w:val="28"/>
                <w:szCs w:val="28"/>
              </w:rPr>
              <w:t>27 июля 2021 года</w:t>
            </w:r>
            <w:r w:rsidRPr="004648AD">
              <w:rPr>
                <w:color w:val="000000"/>
                <w:sz w:val="28"/>
                <w:szCs w:val="28"/>
              </w:rPr>
              <w:t xml:space="preserve"> 2021 года № </w:t>
            </w:r>
            <w:r>
              <w:rPr>
                <w:color w:val="000000"/>
                <w:sz w:val="28"/>
                <w:szCs w:val="28"/>
              </w:rPr>
              <w:t>1706</w:t>
            </w:r>
            <w:r w:rsidRPr="004648AD">
              <w:rPr>
                <w:color w:val="000000"/>
                <w:sz w:val="28"/>
                <w:szCs w:val="28"/>
              </w:rPr>
              <w:t>-НПА «О внесении изменений</w:t>
            </w:r>
          </w:p>
          <w:p w:rsidR="004648AD" w:rsidRPr="004648AD" w:rsidRDefault="004648AD" w:rsidP="004648AD">
            <w:pPr>
              <w:ind w:left="34"/>
              <w:rPr>
                <w:color w:val="000000"/>
                <w:sz w:val="28"/>
                <w:szCs w:val="28"/>
              </w:rPr>
            </w:pPr>
            <w:r w:rsidRPr="004648AD">
              <w:rPr>
                <w:color w:val="000000"/>
                <w:sz w:val="28"/>
                <w:szCs w:val="28"/>
              </w:rPr>
              <w:t>в постановление администрации Уссурийского городского округа от 30 ноября 2017 года № 3570-НПА «Об утверждении муниципальной программы</w:t>
            </w:r>
          </w:p>
          <w:p w:rsidR="00940EEA" w:rsidRDefault="004648AD" w:rsidP="004648AD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4648AD">
              <w:rPr>
                <w:color w:val="000000"/>
                <w:sz w:val="28"/>
                <w:szCs w:val="28"/>
              </w:rPr>
              <w:t>«Формирование современной городской среды Уссурийского городского округа» на 2018-2027 годы</w:t>
            </w:r>
            <w:r w:rsidR="00BF63E6">
              <w:rPr>
                <w:color w:val="000000"/>
                <w:sz w:val="28"/>
                <w:szCs w:val="28"/>
              </w:rPr>
              <w:t>.</w:t>
            </w:r>
          </w:p>
          <w:p w:rsidR="00BF63E6" w:rsidRPr="00CE67EF" w:rsidRDefault="00BF63E6" w:rsidP="004648AD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</w:tcPr>
          <w:p w:rsidR="005A40F3" w:rsidRPr="005A40F3" w:rsidRDefault="005A40F3" w:rsidP="005A40F3">
            <w:pPr>
              <w:ind w:left="34"/>
              <w:rPr>
                <w:color w:val="000000"/>
                <w:sz w:val="28"/>
                <w:szCs w:val="28"/>
              </w:rPr>
            </w:pPr>
            <w:r w:rsidRPr="005A40F3">
              <w:rPr>
                <w:color w:val="000000"/>
                <w:sz w:val="28"/>
                <w:szCs w:val="28"/>
              </w:rPr>
              <w:lastRenderedPageBreak/>
              <w:t xml:space="preserve">Изменения в постановление администрации Уссурийского городского </w:t>
            </w:r>
            <w:r w:rsidRPr="005A40F3">
              <w:rPr>
                <w:color w:val="000000"/>
                <w:sz w:val="28"/>
                <w:szCs w:val="28"/>
              </w:rPr>
              <w:lastRenderedPageBreak/>
              <w:t>округа от 30 ноября 2017 года № 3570-НПА «Об утверждении муниципальной программы</w:t>
            </w:r>
          </w:p>
          <w:p w:rsidR="006F3DCC" w:rsidRPr="00CE67EF" w:rsidRDefault="005A40F3" w:rsidP="005A40F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A40F3">
              <w:rPr>
                <w:color w:val="000000"/>
                <w:sz w:val="28"/>
                <w:szCs w:val="28"/>
              </w:rPr>
              <w:t>«Формирование современной городской среды Уссурийского городского округа» на 2018-2027 годы (далее - Программа) внесены с целью уточнения финансирования на 2021</w:t>
            </w:r>
            <w:r>
              <w:rPr>
                <w:color w:val="000000"/>
                <w:sz w:val="28"/>
                <w:szCs w:val="28"/>
              </w:rPr>
              <w:t xml:space="preserve">, 2022 </w:t>
            </w:r>
            <w:r w:rsidRPr="005A40F3">
              <w:rPr>
                <w:color w:val="000000"/>
                <w:sz w:val="28"/>
                <w:szCs w:val="28"/>
              </w:rPr>
              <w:t>год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5A40F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паспорт муниципальной программы в части изменения ответственного исполнителя муниципальной программы и </w:t>
            </w:r>
            <w:r w:rsidR="00165F6F">
              <w:rPr>
                <w:color w:val="000000"/>
                <w:sz w:val="28"/>
                <w:szCs w:val="28"/>
              </w:rPr>
              <w:t xml:space="preserve">перечня </w:t>
            </w:r>
            <w:r>
              <w:rPr>
                <w:color w:val="000000"/>
                <w:sz w:val="28"/>
                <w:szCs w:val="28"/>
              </w:rPr>
              <w:t>участников муниципальной программы</w:t>
            </w:r>
            <w:r w:rsidRPr="005A40F3">
              <w:rPr>
                <w:color w:val="000000"/>
                <w:sz w:val="28"/>
                <w:szCs w:val="28"/>
              </w:rPr>
              <w:t>.</w:t>
            </w:r>
          </w:p>
        </w:tc>
      </w:tr>
      <w:tr w:rsidR="00940EEA" w:rsidRPr="00CE67EF" w:rsidTr="00B93C76">
        <w:trPr>
          <w:trHeight w:val="5325"/>
        </w:trPr>
        <w:tc>
          <w:tcPr>
            <w:tcW w:w="675" w:type="dxa"/>
            <w:tcBorders>
              <w:bottom w:val="single" w:sz="4" w:space="0" w:color="auto"/>
            </w:tcBorders>
          </w:tcPr>
          <w:p w:rsidR="00940EEA" w:rsidRPr="00CE67EF" w:rsidRDefault="006F3DCC" w:rsidP="00CE67EF">
            <w:pPr>
              <w:tabs>
                <w:tab w:val="left" w:pos="709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62FEC" w:rsidRPr="00B62FEC" w:rsidRDefault="00B62FEC" w:rsidP="00B62FEC">
            <w:pPr>
              <w:ind w:left="34"/>
              <w:rPr>
                <w:color w:val="000000"/>
                <w:sz w:val="28"/>
                <w:szCs w:val="28"/>
              </w:rPr>
            </w:pPr>
            <w:r w:rsidRPr="00B62FEC">
              <w:rPr>
                <w:color w:val="000000"/>
                <w:sz w:val="28"/>
                <w:szCs w:val="28"/>
              </w:rPr>
              <w:t xml:space="preserve">Постановление администрации Уссурийского городского округа от </w:t>
            </w:r>
            <w:r>
              <w:rPr>
                <w:color w:val="000000"/>
                <w:sz w:val="28"/>
                <w:szCs w:val="28"/>
              </w:rPr>
              <w:t>18 октября 2021 года</w:t>
            </w:r>
            <w:r w:rsidRPr="00B62FEC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2371</w:t>
            </w:r>
            <w:r w:rsidRPr="00B62FEC">
              <w:rPr>
                <w:color w:val="000000"/>
                <w:sz w:val="28"/>
                <w:szCs w:val="28"/>
              </w:rPr>
              <w:t>-НПА «О внесении изменений</w:t>
            </w:r>
          </w:p>
          <w:p w:rsidR="00B62FEC" w:rsidRPr="00B62FEC" w:rsidRDefault="00B62FEC" w:rsidP="00B62FEC">
            <w:pPr>
              <w:ind w:left="34"/>
              <w:rPr>
                <w:color w:val="000000"/>
                <w:sz w:val="28"/>
                <w:szCs w:val="28"/>
              </w:rPr>
            </w:pPr>
            <w:r w:rsidRPr="00B62FEC">
              <w:rPr>
                <w:color w:val="000000"/>
                <w:sz w:val="28"/>
                <w:szCs w:val="28"/>
              </w:rPr>
              <w:t>в постановление администрации Уссурийского городского округа от 30 ноября 2017 года № 3570-НПА «Об утверждении муниципальной программы</w:t>
            </w:r>
          </w:p>
          <w:p w:rsidR="00940EEA" w:rsidRDefault="00B62FEC" w:rsidP="00B62FEC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B62FEC">
              <w:rPr>
                <w:color w:val="000000"/>
                <w:sz w:val="28"/>
                <w:szCs w:val="28"/>
              </w:rPr>
              <w:t>«Формирование современной городской среды Уссурийского городского округа» на 2018-2027 годы</w:t>
            </w:r>
            <w:r w:rsidR="00BF63E6">
              <w:rPr>
                <w:color w:val="000000"/>
                <w:sz w:val="28"/>
                <w:szCs w:val="28"/>
              </w:rPr>
              <w:t>.</w:t>
            </w:r>
          </w:p>
          <w:p w:rsidR="00BF63E6" w:rsidRPr="00CE67EF" w:rsidRDefault="00BF63E6" w:rsidP="00B62FEC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AB1EE9" w:rsidRPr="00AB1EE9" w:rsidRDefault="00AB1EE9" w:rsidP="00AB1EE9">
            <w:pPr>
              <w:ind w:left="34"/>
              <w:rPr>
                <w:color w:val="000000"/>
                <w:sz w:val="28"/>
                <w:szCs w:val="28"/>
              </w:rPr>
            </w:pPr>
            <w:r w:rsidRPr="00AB1EE9">
              <w:rPr>
                <w:color w:val="000000"/>
                <w:sz w:val="28"/>
                <w:szCs w:val="28"/>
              </w:rPr>
              <w:t>Изменения в постановление администрации Уссурийского городского округа от 30 ноября 2017 года № 3570-НПА «Об утверждении муниципальной программы</w:t>
            </w:r>
          </w:p>
          <w:p w:rsidR="00940EEA" w:rsidRPr="00CE67EF" w:rsidRDefault="00AB1EE9" w:rsidP="00B52437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AB1EE9">
              <w:rPr>
                <w:color w:val="000000"/>
                <w:sz w:val="28"/>
                <w:szCs w:val="28"/>
              </w:rPr>
              <w:t>«Формирование современной городской среды Уссурийского городского округа» на 2018-2027 годы (далее - Программа) внесены с целью уточнения финансирования на 2021, 2022</w:t>
            </w:r>
            <w:r>
              <w:rPr>
                <w:color w:val="000000"/>
                <w:sz w:val="28"/>
                <w:szCs w:val="28"/>
              </w:rPr>
              <w:t xml:space="preserve">, 2023 </w:t>
            </w:r>
            <w:r w:rsidRPr="00AB1EE9">
              <w:rPr>
                <w:color w:val="000000"/>
                <w:sz w:val="28"/>
                <w:szCs w:val="28"/>
              </w:rPr>
              <w:t xml:space="preserve"> годы.</w:t>
            </w:r>
          </w:p>
        </w:tc>
      </w:tr>
      <w:tr w:rsidR="00B93C76" w:rsidRPr="00CE67EF" w:rsidTr="00B93C76">
        <w:trPr>
          <w:trHeight w:val="150"/>
        </w:trPr>
        <w:tc>
          <w:tcPr>
            <w:tcW w:w="675" w:type="dxa"/>
            <w:tcBorders>
              <w:top w:val="single" w:sz="4" w:space="0" w:color="auto"/>
            </w:tcBorders>
          </w:tcPr>
          <w:p w:rsidR="00B93C76" w:rsidRPr="00CE67EF" w:rsidRDefault="00306227" w:rsidP="00CE67EF">
            <w:pPr>
              <w:tabs>
                <w:tab w:val="left" w:pos="709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06227" w:rsidRPr="00306227" w:rsidRDefault="00306227" w:rsidP="00306227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306227">
              <w:rPr>
                <w:color w:val="000000"/>
                <w:sz w:val="28"/>
                <w:szCs w:val="28"/>
              </w:rPr>
              <w:t xml:space="preserve">Постановление администрации Уссурийского городского округа от </w:t>
            </w:r>
            <w:r>
              <w:rPr>
                <w:color w:val="000000"/>
                <w:sz w:val="28"/>
                <w:szCs w:val="28"/>
              </w:rPr>
              <w:t xml:space="preserve">15 декабря </w:t>
            </w:r>
            <w:r w:rsidRPr="00306227">
              <w:rPr>
                <w:color w:val="000000"/>
                <w:sz w:val="28"/>
                <w:szCs w:val="28"/>
              </w:rPr>
              <w:t>2021 года № 2</w:t>
            </w:r>
            <w:r>
              <w:rPr>
                <w:color w:val="000000"/>
                <w:sz w:val="28"/>
                <w:szCs w:val="28"/>
              </w:rPr>
              <w:t>778</w:t>
            </w:r>
            <w:r w:rsidRPr="00306227">
              <w:rPr>
                <w:color w:val="000000"/>
                <w:sz w:val="28"/>
                <w:szCs w:val="28"/>
              </w:rPr>
              <w:t>-НПА «О внесении изменений</w:t>
            </w:r>
          </w:p>
          <w:p w:rsidR="00306227" w:rsidRPr="00306227" w:rsidRDefault="00306227" w:rsidP="00306227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306227">
              <w:rPr>
                <w:color w:val="000000"/>
                <w:sz w:val="28"/>
                <w:szCs w:val="28"/>
              </w:rPr>
              <w:t xml:space="preserve">в постановление администрации Уссурийского городского округа от 30 ноября 2017 года № 3570-НПА «Об утверждении </w:t>
            </w:r>
            <w:r w:rsidRPr="00306227">
              <w:rPr>
                <w:color w:val="000000"/>
                <w:sz w:val="28"/>
                <w:szCs w:val="28"/>
              </w:rPr>
              <w:lastRenderedPageBreak/>
              <w:t>муниципальной программы</w:t>
            </w:r>
          </w:p>
          <w:p w:rsidR="00B93C76" w:rsidRPr="00B62FEC" w:rsidRDefault="00306227" w:rsidP="00306227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306227">
              <w:rPr>
                <w:color w:val="000000"/>
                <w:sz w:val="28"/>
                <w:szCs w:val="28"/>
              </w:rPr>
              <w:t>«Формирование современной городской среды Уссурийского городского округа» на 2018-2027 годы</w:t>
            </w: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306227" w:rsidRPr="00306227" w:rsidRDefault="00306227" w:rsidP="00306227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306227">
              <w:rPr>
                <w:color w:val="000000"/>
                <w:sz w:val="28"/>
                <w:szCs w:val="28"/>
              </w:rPr>
              <w:lastRenderedPageBreak/>
              <w:t>Изменения в постановление администрации Уссурийского городского округа от 30 ноября 2017 года № 3570-НПА «Об утверждении муниципальной программы</w:t>
            </w:r>
          </w:p>
          <w:p w:rsidR="00B93C76" w:rsidRPr="00AB1EE9" w:rsidRDefault="00306227" w:rsidP="00100422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306227">
              <w:rPr>
                <w:color w:val="000000"/>
                <w:sz w:val="28"/>
                <w:szCs w:val="28"/>
              </w:rPr>
              <w:t>«Формирование современной городской среды Уссурийского городского округа» на 2018-2027 годы (далее - Программа) внесены с целью уточнения финансирования на  2022, 2023</w:t>
            </w:r>
            <w:r>
              <w:rPr>
                <w:color w:val="000000"/>
                <w:sz w:val="28"/>
                <w:szCs w:val="28"/>
              </w:rPr>
              <w:t>, 2024</w:t>
            </w:r>
            <w:r w:rsidRPr="00306227">
              <w:rPr>
                <w:color w:val="000000"/>
                <w:sz w:val="28"/>
                <w:szCs w:val="28"/>
              </w:rPr>
              <w:t xml:space="preserve">  </w:t>
            </w:r>
            <w:r w:rsidRPr="00306227">
              <w:rPr>
                <w:color w:val="000000"/>
                <w:sz w:val="28"/>
                <w:szCs w:val="28"/>
              </w:rPr>
              <w:lastRenderedPageBreak/>
              <w:t>годы.</w:t>
            </w:r>
          </w:p>
        </w:tc>
      </w:tr>
    </w:tbl>
    <w:p w:rsidR="00940EEA" w:rsidRDefault="00940EEA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F3DCC" w:rsidRDefault="006F3DC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F3DCC" w:rsidRDefault="006F3DC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F3DCC" w:rsidRDefault="006F3DC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F3DCC" w:rsidRDefault="006F3DC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F3DCC" w:rsidRDefault="006F3DC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F3DCC" w:rsidRDefault="006F3DC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F3DCC" w:rsidRDefault="006F3DC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BF63E6" w:rsidRDefault="00BF63E6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BF63E6" w:rsidRDefault="00BF63E6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BF63E6" w:rsidRDefault="00BF63E6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BF63E6" w:rsidRDefault="00BF63E6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BF63E6" w:rsidRDefault="00BF63E6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BF63E6" w:rsidRDefault="00BF63E6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BF63E6" w:rsidRDefault="00BF63E6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BF63E6" w:rsidRDefault="00BF63E6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BF63E6" w:rsidRDefault="00BF63E6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BF63E6" w:rsidRDefault="00BF63E6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BF63E6" w:rsidRDefault="00BF63E6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BF63E6" w:rsidRDefault="00BF63E6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BF63E6" w:rsidRDefault="00BF63E6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BF63E6" w:rsidRDefault="00BF63E6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BF63E6" w:rsidRDefault="00BF63E6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F3DCC" w:rsidRDefault="006F3DC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187358" w:rsidRDefault="00187358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187358" w:rsidRDefault="00187358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1956A0" w:rsidRDefault="001956A0" w:rsidP="001956A0">
      <w:pPr>
        <w:tabs>
          <w:tab w:val="left" w:pos="709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Результаты оценки эффективности муниципальной программы </w:t>
      </w:r>
      <w:r w:rsidRPr="00940EEA">
        <w:rPr>
          <w:sz w:val="28"/>
          <w:szCs w:val="28"/>
        </w:rPr>
        <w:t>«</w:t>
      </w:r>
      <w:r w:rsidR="00AB1970">
        <w:rPr>
          <w:sz w:val="28"/>
          <w:szCs w:val="28"/>
        </w:rPr>
        <w:t>Формирование современной городской среды Уссурийского городского округа</w:t>
      </w:r>
      <w:r w:rsidRPr="00940EEA">
        <w:rPr>
          <w:sz w:val="28"/>
          <w:szCs w:val="28"/>
        </w:rPr>
        <w:t>» на 201</w:t>
      </w:r>
      <w:r w:rsidR="00AB1970">
        <w:rPr>
          <w:sz w:val="28"/>
          <w:szCs w:val="28"/>
        </w:rPr>
        <w:t>8</w:t>
      </w:r>
      <w:r w:rsidRPr="00940EEA">
        <w:rPr>
          <w:sz w:val="28"/>
          <w:szCs w:val="28"/>
        </w:rPr>
        <w:t>-202</w:t>
      </w:r>
      <w:r w:rsidR="00AB1970">
        <w:rPr>
          <w:sz w:val="28"/>
          <w:szCs w:val="28"/>
        </w:rPr>
        <w:t>7</w:t>
      </w:r>
      <w:r w:rsidRPr="00940EEA">
        <w:rPr>
          <w:sz w:val="28"/>
          <w:szCs w:val="28"/>
        </w:rPr>
        <w:t xml:space="preserve"> годы</w:t>
      </w:r>
    </w:p>
    <w:p w:rsidR="001956A0" w:rsidRDefault="001956A0" w:rsidP="001956A0">
      <w:pPr>
        <w:tabs>
          <w:tab w:val="left" w:pos="709"/>
        </w:tabs>
        <w:jc w:val="center"/>
        <w:rPr>
          <w:sz w:val="28"/>
          <w:szCs w:val="28"/>
        </w:rPr>
      </w:pPr>
    </w:p>
    <w:p w:rsidR="001956A0" w:rsidRDefault="001956A0" w:rsidP="00FC5B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а) </w:t>
      </w:r>
      <w:r>
        <w:rPr>
          <w:sz w:val="28"/>
          <w:szCs w:val="28"/>
        </w:rPr>
        <w:t>результативность – степень достижения плановых значений показателей (индикаторов) программы:</w:t>
      </w:r>
    </w:p>
    <w:p w:rsidR="001956A0" w:rsidRPr="007A4991" w:rsidRDefault="001956A0" w:rsidP="00FC5BEC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sz w:val="28"/>
          <w:szCs w:val="28"/>
        </w:rPr>
        <w:t xml:space="preserve">1. </w:t>
      </w:r>
      <w:r w:rsidR="0065239B">
        <w:rPr>
          <w:sz w:val="28"/>
          <w:szCs w:val="28"/>
        </w:rPr>
        <w:t>Увеличение доли благоустроенных общественных территорий Уссурийского городского округа</w:t>
      </w:r>
      <w:r w:rsidR="00FC5BEC">
        <w:rPr>
          <w:sz w:val="28"/>
          <w:szCs w:val="28"/>
        </w:rPr>
        <w:t>.</w:t>
      </w:r>
    </w:p>
    <w:p w:rsidR="00FC5BEC" w:rsidRDefault="008916F1" w:rsidP="00FC5B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</w:t>
      </w:r>
      <w:r w:rsidR="00FC5BEC">
        <w:rPr>
          <w:sz w:val="28"/>
          <w:szCs w:val="28"/>
        </w:rPr>
        <w:t xml:space="preserve"> </w:t>
      </w:r>
      <w:proofErr w:type="spellStart"/>
      <w:r w:rsidR="00FC5BEC">
        <w:rPr>
          <w:sz w:val="28"/>
          <w:szCs w:val="28"/>
        </w:rPr>
        <w:t>П</w:t>
      </w:r>
      <w:r w:rsidR="00FC5BEC">
        <w:rPr>
          <w:sz w:val="28"/>
          <w:szCs w:val="28"/>
          <w:vertAlign w:val="subscript"/>
        </w:rPr>
        <w:t>факт</w:t>
      </w:r>
      <w:proofErr w:type="spellEnd"/>
      <w:r w:rsidR="00FC5BEC">
        <w:rPr>
          <w:sz w:val="28"/>
          <w:szCs w:val="28"/>
        </w:rPr>
        <w:t xml:space="preserve"> / </w:t>
      </w:r>
      <w:proofErr w:type="spellStart"/>
      <w:r w:rsidR="00FC5BEC">
        <w:rPr>
          <w:sz w:val="28"/>
          <w:szCs w:val="28"/>
        </w:rPr>
        <w:t>П</w:t>
      </w:r>
      <w:r w:rsidR="00FC5BEC">
        <w:rPr>
          <w:sz w:val="28"/>
          <w:szCs w:val="28"/>
          <w:vertAlign w:val="subscript"/>
        </w:rPr>
        <w:t>план</w:t>
      </w:r>
      <w:proofErr w:type="spellEnd"/>
      <w:r w:rsidR="00FC5BEC">
        <w:rPr>
          <w:sz w:val="28"/>
          <w:szCs w:val="28"/>
        </w:rPr>
        <w:t>=</w:t>
      </w:r>
      <w:r w:rsidR="0065239B">
        <w:rPr>
          <w:sz w:val="28"/>
          <w:szCs w:val="28"/>
        </w:rPr>
        <w:t>2 ед.</w:t>
      </w:r>
      <w:r w:rsidR="00FC5BEC">
        <w:rPr>
          <w:sz w:val="28"/>
          <w:szCs w:val="28"/>
        </w:rPr>
        <w:t>/</w:t>
      </w:r>
      <w:r w:rsidR="0065239B">
        <w:rPr>
          <w:sz w:val="28"/>
          <w:szCs w:val="28"/>
        </w:rPr>
        <w:t>2 ед.=1,0</w:t>
      </w:r>
    </w:p>
    <w:p w:rsidR="001956A0" w:rsidRPr="008916F1" w:rsidRDefault="002C284E" w:rsidP="00FC5B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E519E5">
        <w:rPr>
          <w:sz w:val="28"/>
          <w:szCs w:val="28"/>
        </w:rPr>
        <w:t xml:space="preserve"> </w:t>
      </w:r>
      <w:r w:rsidR="00114095">
        <w:rPr>
          <w:sz w:val="28"/>
          <w:szCs w:val="28"/>
        </w:rPr>
        <w:t xml:space="preserve">Увеличение доли граждан в возрасте старше 14 лет, вовлеченных в принятие решений по вопросам развития городской среды, в том числе </w:t>
      </w:r>
      <w:r w:rsidR="00001A5B">
        <w:rPr>
          <w:sz w:val="28"/>
          <w:szCs w:val="28"/>
        </w:rPr>
        <w:t xml:space="preserve">                         </w:t>
      </w:r>
      <w:r w:rsidR="00114095">
        <w:rPr>
          <w:sz w:val="28"/>
          <w:szCs w:val="28"/>
        </w:rPr>
        <w:t>с использованием цифровых технологий</w:t>
      </w:r>
      <w:r w:rsidR="00125127">
        <w:rPr>
          <w:sz w:val="28"/>
          <w:szCs w:val="28"/>
        </w:rPr>
        <w:t>)</w:t>
      </w:r>
      <w:r w:rsidR="00FC5BEC">
        <w:rPr>
          <w:sz w:val="28"/>
          <w:szCs w:val="28"/>
        </w:rPr>
        <w:t>.</w:t>
      </w:r>
      <w:proofErr w:type="gramEnd"/>
    </w:p>
    <w:p w:rsidR="006F3DCC" w:rsidRDefault="00FC5BEC" w:rsidP="001956A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СП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факт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план</w:t>
      </w:r>
      <w:proofErr w:type="spellEnd"/>
      <w:r>
        <w:rPr>
          <w:sz w:val="28"/>
          <w:szCs w:val="28"/>
        </w:rPr>
        <w:t>=</w:t>
      </w:r>
      <w:r w:rsidR="00125127">
        <w:rPr>
          <w:sz w:val="28"/>
          <w:szCs w:val="28"/>
        </w:rPr>
        <w:t>24772</w:t>
      </w:r>
      <w:r>
        <w:rPr>
          <w:sz w:val="28"/>
          <w:szCs w:val="28"/>
        </w:rPr>
        <w:t>/</w:t>
      </w:r>
      <w:r w:rsidR="00125127" w:rsidRPr="00125127">
        <w:rPr>
          <w:sz w:val="28"/>
          <w:szCs w:val="28"/>
        </w:rPr>
        <w:t>24772</w:t>
      </w:r>
      <w:r>
        <w:rPr>
          <w:sz w:val="28"/>
          <w:szCs w:val="28"/>
        </w:rPr>
        <w:t>=1,0</w:t>
      </w:r>
    </w:p>
    <w:p w:rsidR="004920BB" w:rsidRDefault="00FC5BEC" w:rsidP="002C284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284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01A5B">
        <w:rPr>
          <w:sz w:val="28"/>
          <w:szCs w:val="28"/>
        </w:rPr>
        <w:t>К</w:t>
      </w:r>
      <w:r w:rsidR="004B7779">
        <w:rPr>
          <w:sz w:val="28"/>
          <w:szCs w:val="28"/>
        </w:rPr>
        <w:t>оличество благоустроенных те</w:t>
      </w:r>
      <w:r w:rsidR="00001A5B">
        <w:rPr>
          <w:sz w:val="28"/>
          <w:szCs w:val="28"/>
        </w:rPr>
        <w:t>рриторий (в том числе оборудование детских и (или) спортивных площадок), асфальтирование территорий (ремонт дворовых проездов), установка скамеек, урн для мусора, обеспечение освещения</w:t>
      </w:r>
      <w:r w:rsidR="004920BB">
        <w:rPr>
          <w:sz w:val="28"/>
          <w:szCs w:val="28"/>
        </w:rPr>
        <w:t>.</w:t>
      </w:r>
    </w:p>
    <w:p w:rsidR="002C284E" w:rsidRDefault="004920BB" w:rsidP="002C284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5BEC">
        <w:rPr>
          <w:sz w:val="28"/>
          <w:szCs w:val="28"/>
        </w:rPr>
        <w:t>СП</w:t>
      </w:r>
      <w:r w:rsidR="00FC5BEC">
        <w:rPr>
          <w:sz w:val="28"/>
          <w:szCs w:val="28"/>
          <w:vertAlign w:val="subscript"/>
        </w:rPr>
        <w:t>3</w:t>
      </w:r>
      <w:r w:rsidR="00FC5BEC">
        <w:rPr>
          <w:sz w:val="28"/>
          <w:szCs w:val="28"/>
        </w:rPr>
        <w:t xml:space="preserve">= </w:t>
      </w:r>
      <w:proofErr w:type="spellStart"/>
      <w:r w:rsidR="00FC5BEC">
        <w:rPr>
          <w:sz w:val="28"/>
          <w:szCs w:val="28"/>
        </w:rPr>
        <w:t>П</w:t>
      </w:r>
      <w:r w:rsidR="00FC5BEC">
        <w:rPr>
          <w:sz w:val="28"/>
          <w:szCs w:val="28"/>
          <w:vertAlign w:val="subscript"/>
        </w:rPr>
        <w:t>факт</w:t>
      </w:r>
      <w:proofErr w:type="spellEnd"/>
      <w:r w:rsidR="00FC5BEC">
        <w:rPr>
          <w:sz w:val="28"/>
          <w:szCs w:val="28"/>
        </w:rPr>
        <w:t xml:space="preserve"> / </w:t>
      </w:r>
      <w:proofErr w:type="spellStart"/>
      <w:r w:rsidR="00FC5BEC">
        <w:rPr>
          <w:sz w:val="28"/>
          <w:szCs w:val="28"/>
        </w:rPr>
        <w:t>П</w:t>
      </w:r>
      <w:r w:rsidR="00FC5BEC">
        <w:rPr>
          <w:sz w:val="28"/>
          <w:szCs w:val="28"/>
          <w:vertAlign w:val="subscript"/>
        </w:rPr>
        <w:t>план</w:t>
      </w:r>
      <w:proofErr w:type="spellEnd"/>
      <w:r w:rsidR="00FC5BEC">
        <w:rPr>
          <w:sz w:val="28"/>
          <w:szCs w:val="28"/>
        </w:rPr>
        <w:t>=</w:t>
      </w:r>
      <w:r w:rsidR="002742A9">
        <w:rPr>
          <w:sz w:val="28"/>
          <w:szCs w:val="28"/>
        </w:rPr>
        <w:t>36</w:t>
      </w:r>
      <w:r w:rsidR="00FC5BEC">
        <w:rPr>
          <w:sz w:val="28"/>
          <w:szCs w:val="28"/>
        </w:rPr>
        <w:t>/</w:t>
      </w:r>
      <w:r w:rsidR="002742A9">
        <w:rPr>
          <w:sz w:val="28"/>
          <w:szCs w:val="28"/>
        </w:rPr>
        <w:t>36</w:t>
      </w:r>
      <w:r w:rsidR="00FC5BEC">
        <w:rPr>
          <w:sz w:val="28"/>
          <w:szCs w:val="28"/>
        </w:rPr>
        <w:t>=1,</w:t>
      </w:r>
      <w:r w:rsidR="002742A9">
        <w:rPr>
          <w:sz w:val="28"/>
          <w:szCs w:val="28"/>
        </w:rPr>
        <w:t>0</w:t>
      </w:r>
    </w:p>
    <w:p w:rsidR="00C81E48" w:rsidRDefault="00C81E48" w:rsidP="0083515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степень достижения плановых значений показателей (индикаторов) муниципальной программы в целом:</w:t>
      </w:r>
    </w:p>
    <w:p w:rsidR="00C92897" w:rsidRDefault="00835154" w:rsidP="00C92897">
      <w:pPr>
        <w:autoSpaceDE w:val="0"/>
        <w:autoSpaceDN w:val="0"/>
        <w:adjustRightInd w:val="0"/>
        <w:spacing w:line="360" w:lineRule="auto"/>
        <w:jc w:val="both"/>
        <w:rPr>
          <w:position w:val="-14"/>
          <w:sz w:val="28"/>
          <w:szCs w:val="28"/>
        </w:rPr>
      </w:pPr>
      <w:r>
        <w:rPr>
          <w:position w:val="-14"/>
          <w:sz w:val="28"/>
          <w:szCs w:val="28"/>
        </w:rPr>
        <w:tab/>
      </w:r>
      <w:proofErr w:type="spellStart"/>
      <w:r>
        <w:rPr>
          <w:position w:val="-14"/>
          <w:sz w:val="28"/>
          <w:szCs w:val="28"/>
        </w:rPr>
        <w:t>СП</w:t>
      </w:r>
      <w:r>
        <w:rPr>
          <w:position w:val="-14"/>
          <w:sz w:val="28"/>
          <w:szCs w:val="28"/>
          <w:vertAlign w:val="subscript"/>
        </w:rPr>
        <w:t>мп</w:t>
      </w:r>
      <w:proofErr w:type="spellEnd"/>
      <w:r>
        <w:rPr>
          <w:position w:val="-14"/>
          <w:sz w:val="28"/>
          <w:szCs w:val="28"/>
        </w:rPr>
        <w:t>=</w:t>
      </w:r>
      <w:r w:rsidR="00065551">
        <w:rPr>
          <w:position w:val="-14"/>
          <w:sz w:val="28"/>
          <w:szCs w:val="28"/>
        </w:rPr>
        <w:t xml:space="preserve"> (1,0</w:t>
      </w:r>
      <w:r w:rsidR="00C92897">
        <w:rPr>
          <w:position w:val="-14"/>
          <w:sz w:val="28"/>
          <w:szCs w:val="28"/>
        </w:rPr>
        <w:t>+1,0+1,0)/</w:t>
      </w:r>
      <w:r w:rsidR="00EC3B19">
        <w:rPr>
          <w:position w:val="-14"/>
          <w:sz w:val="28"/>
          <w:szCs w:val="28"/>
        </w:rPr>
        <w:t>3</w:t>
      </w:r>
      <w:r w:rsidR="00C92897">
        <w:rPr>
          <w:position w:val="-14"/>
          <w:sz w:val="28"/>
          <w:szCs w:val="28"/>
        </w:rPr>
        <w:t>=</w:t>
      </w:r>
      <w:r w:rsidR="00065551">
        <w:rPr>
          <w:position w:val="-14"/>
          <w:sz w:val="28"/>
          <w:szCs w:val="28"/>
        </w:rPr>
        <w:t>3</w:t>
      </w:r>
      <w:r w:rsidR="00C92897">
        <w:rPr>
          <w:position w:val="-14"/>
          <w:sz w:val="28"/>
          <w:szCs w:val="28"/>
        </w:rPr>
        <w:t>/</w:t>
      </w:r>
      <w:r w:rsidR="00EC3B19">
        <w:rPr>
          <w:position w:val="-14"/>
          <w:sz w:val="28"/>
          <w:szCs w:val="28"/>
        </w:rPr>
        <w:t>3</w:t>
      </w:r>
      <w:r w:rsidR="00C92897">
        <w:rPr>
          <w:position w:val="-14"/>
          <w:sz w:val="28"/>
          <w:szCs w:val="28"/>
        </w:rPr>
        <w:t>=</w:t>
      </w:r>
      <w:r w:rsidR="00EC3B19">
        <w:rPr>
          <w:position w:val="-14"/>
          <w:sz w:val="28"/>
          <w:szCs w:val="28"/>
        </w:rPr>
        <w:t>1</w:t>
      </w:r>
    </w:p>
    <w:p w:rsidR="00C92897" w:rsidRDefault="00C92897" w:rsidP="00C92897">
      <w:pPr>
        <w:autoSpaceDE w:val="0"/>
        <w:autoSpaceDN w:val="0"/>
        <w:adjustRightInd w:val="0"/>
        <w:spacing w:line="360" w:lineRule="auto"/>
        <w:jc w:val="both"/>
        <w:rPr>
          <w:position w:val="-14"/>
          <w:sz w:val="28"/>
          <w:szCs w:val="28"/>
        </w:rPr>
      </w:pPr>
      <w:r>
        <w:rPr>
          <w:position w:val="-14"/>
          <w:sz w:val="28"/>
          <w:szCs w:val="28"/>
        </w:rPr>
        <w:tab/>
        <w:t>в) степень соответствия фактического уровня расходов запланированному уровню расходов бюджета Уссурийского городского округа.</w:t>
      </w:r>
    </w:p>
    <w:p w:rsidR="00C20CC4" w:rsidRDefault="00C92897" w:rsidP="00C20CC4">
      <w:pPr>
        <w:autoSpaceDE w:val="0"/>
        <w:autoSpaceDN w:val="0"/>
        <w:adjustRightInd w:val="0"/>
        <w:spacing w:line="360" w:lineRule="auto"/>
        <w:jc w:val="both"/>
        <w:rPr>
          <w:position w:val="-14"/>
          <w:sz w:val="28"/>
          <w:szCs w:val="28"/>
        </w:rPr>
      </w:pPr>
      <w:r>
        <w:rPr>
          <w:position w:val="-14"/>
          <w:sz w:val="28"/>
          <w:szCs w:val="28"/>
        </w:rPr>
        <w:tab/>
      </w:r>
      <w:proofErr w:type="spellStart"/>
      <w:r>
        <w:rPr>
          <w:position w:val="-14"/>
          <w:sz w:val="28"/>
          <w:szCs w:val="28"/>
        </w:rPr>
        <w:t>СР</w:t>
      </w:r>
      <w:r>
        <w:rPr>
          <w:position w:val="-14"/>
          <w:sz w:val="28"/>
          <w:szCs w:val="28"/>
          <w:vertAlign w:val="subscript"/>
        </w:rPr>
        <w:t>мп</w:t>
      </w:r>
      <w:proofErr w:type="spellEnd"/>
      <w:r>
        <w:rPr>
          <w:position w:val="-14"/>
          <w:sz w:val="28"/>
          <w:szCs w:val="28"/>
        </w:rPr>
        <w:t xml:space="preserve">= </w:t>
      </w:r>
      <w:proofErr w:type="spellStart"/>
      <w:r w:rsidR="00C20CC4" w:rsidRPr="00C20CC4">
        <w:rPr>
          <w:position w:val="-14"/>
          <w:sz w:val="28"/>
          <w:szCs w:val="28"/>
        </w:rPr>
        <w:t>СР</w:t>
      </w:r>
      <w:r w:rsidR="00C20CC4">
        <w:rPr>
          <w:position w:val="-14"/>
          <w:sz w:val="28"/>
          <w:szCs w:val="28"/>
          <w:vertAlign w:val="subscript"/>
        </w:rPr>
        <w:t>факт</w:t>
      </w:r>
      <w:proofErr w:type="spellEnd"/>
      <w:r w:rsidR="00C20CC4">
        <w:rPr>
          <w:position w:val="-14"/>
          <w:sz w:val="28"/>
          <w:szCs w:val="28"/>
        </w:rPr>
        <w:t>/</w:t>
      </w:r>
      <w:proofErr w:type="spellStart"/>
      <w:r w:rsidR="00C20CC4" w:rsidRPr="00C20CC4">
        <w:rPr>
          <w:position w:val="-14"/>
          <w:sz w:val="28"/>
          <w:szCs w:val="28"/>
        </w:rPr>
        <w:t>СР</w:t>
      </w:r>
      <w:r w:rsidR="00C20CC4">
        <w:rPr>
          <w:position w:val="-14"/>
          <w:sz w:val="28"/>
          <w:szCs w:val="28"/>
          <w:vertAlign w:val="subscript"/>
        </w:rPr>
        <w:t>план</w:t>
      </w:r>
      <w:proofErr w:type="spellEnd"/>
      <w:r w:rsidR="00C20CC4">
        <w:rPr>
          <w:position w:val="-14"/>
          <w:sz w:val="28"/>
          <w:szCs w:val="28"/>
        </w:rPr>
        <w:t>=</w:t>
      </w:r>
      <w:r w:rsidR="00E55007">
        <w:rPr>
          <w:position w:val="-14"/>
          <w:sz w:val="28"/>
          <w:szCs w:val="28"/>
        </w:rPr>
        <w:t xml:space="preserve"> 132136,60</w:t>
      </w:r>
      <w:r w:rsidR="00C20CC4">
        <w:rPr>
          <w:position w:val="-14"/>
          <w:sz w:val="28"/>
          <w:szCs w:val="28"/>
        </w:rPr>
        <w:t>/</w:t>
      </w:r>
      <w:r w:rsidR="00E55007">
        <w:rPr>
          <w:position w:val="-14"/>
          <w:sz w:val="28"/>
          <w:szCs w:val="28"/>
        </w:rPr>
        <w:t>139388,96</w:t>
      </w:r>
      <w:r w:rsidR="00C20CC4">
        <w:rPr>
          <w:position w:val="-14"/>
          <w:sz w:val="28"/>
          <w:szCs w:val="28"/>
        </w:rPr>
        <w:t xml:space="preserve"> </w:t>
      </w:r>
      <w:r w:rsidR="00E55007">
        <w:rPr>
          <w:position w:val="-14"/>
          <w:sz w:val="28"/>
          <w:szCs w:val="28"/>
        </w:rPr>
        <w:t>=0,9</w:t>
      </w:r>
    </w:p>
    <w:p w:rsidR="00FB13EE" w:rsidRDefault="00C20CC4" w:rsidP="00C20CC4">
      <w:pPr>
        <w:autoSpaceDE w:val="0"/>
        <w:autoSpaceDN w:val="0"/>
        <w:adjustRightInd w:val="0"/>
        <w:spacing w:line="360" w:lineRule="auto"/>
        <w:jc w:val="both"/>
        <w:rPr>
          <w:position w:val="-14"/>
          <w:sz w:val="28"/>
          <w:szCs w:val="28"/>
        </w:rPr>
      </w:pPr>
      <w:r>
        <w:rPr>
          <w:position w:val="-14"/>
          <w:sz w:val="28"/>
          <w:szCs w:val="28"/>
        </w:rPr>
        <w:tab/>
        <w:t>г) Эффективность использования средств бюджета Уссурийского городского округа на реализацию муниципальной программы.</w:t>
      </w:r>
    </w:p>
    <w:p w:rsidR="002F74CA" w:rsidRDefault="00C20CC4" w:rsidP="00C20CC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F74CA" w:rsidRPr="002F74CA">
        <w:rPr>
          <w:sz w:val="28"/>
          <w:szCs w:val="28"/>
        </w:rPr>
        <w:t>СМ</w:t>
      </w:r>
      <w:r w:rsidR="00465A7B" w:rsidRPr="00465A7B">
        <w:rPr>
          <w:sz w:val="28"/>
          <w:szCs w:val="28"/>
          <w:vertAlign w:val="subscript"/>
        </w:rPr>
        <w:t>мп</w:t>
      </w:r>
      <w:proofErr w:type="spellEnd"/>
      <w:r w:rsidR="002F74CA" w:rsidRPr="002F74CA">
        <w:rPr>
          <w:sz w:val="28"/>
          <w:szCs w:val="28"/>
        </w:rPr>
        <w:t xml:space="preserve"> = </w:t>
      </w:r>
      <w:proofErr w:type="spellStart"/>
      <w:r w:rsidR="002F74CA" w:rsidRPr="002F74CA">
        <w:rPr>
          <w:sz w:val="28"/>
          <w:szCs w:val="28"/>
        </w:rPr>
        <w:t>Мв</w:t>
      </w:r>
      <w:proofErr w:type="spellEnd"/>
      <w:r w:rsidR="002F74CA" w:rsidRPr="002F74CA">
        <w:rPr>
          <w:sz w:val="28"/>
          <w:szCs w:val="28"/>
        </w:rPr>
        <w:t xml:space="preserve"> / М,</w:t>
      </w:r>
    </w:p>
    <w:p w:rsidR="00C20CC4" w:rsidRDefault="002F74CA" w:rsidP="002F74CA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C20CC4">
        <w:rPr>
          <w:sz w:val="28"/>
          <w:szCs w:val="28"/>
        </w:rPr>
        <w:t>М</w:t>
      </w:r>
      <w:r w:rsidR="00C20CC4">
        <w:rPr>
          <w:sz w:val="28"/>
          <w:szCs w:val="28"/>
          <w:vertAlign w:val="subscript"/>
        </w:rPr>
        <w:t>мп</w:t>
      </w:r>
      <w:proofErr w:type="spellEnd"/>
      <w:r w:rsidR="00C20CC4">
        <w:rPr>
          <w:sz w:val="28"/>
          <w:szCs w:val="28"/>
        </w:rPr>
        <w:t>=</w:t>
      </w:r>
      <w:r w:rsidR="00551651">
        <w:rPr>
          <w:sz w:val="28"/>
          <w:szCs w:val="28"/>
        </w:rPr>
        <w:t>4</w:t>
      </w:r>
      <w:r w:rsidR="00FB13EE">
        <w:rPr>
          <w:sz w:val="28"/>
          <w:szCs w:val="28"/>
        </w:rPr>
        <w:t>/</w:t>
      </w:r>
      <w:r w:rsidR="00551651">
        <w:rPr>
          <w:sz w:val="28"/>
          <w:szCs w:val="28"/>
        </w:rPr>
        <w:t>5</w:t>
      </w:r>
      <w:r w:rsidR="00FB13EE">
        <w:rPr>
          <w:sz w:val="28"/>
          <w:szCs w:val="28"/>
        </w:rPr>
        <w:t>=</w:t>
      </w:r>
      <w:r w:rsidR="00472282">
        <w:rPr>
          <w:sz w:val="28"/>
          <w:szCs w:val="28"/>
        </w:rPr>
        <w:t>0,8</w:t>
      </w:r>
    </w:p>
    <w:p w:rsidR="00FB13EE" w:rsidRDefault="00FB13EE" w:rsidP="00FB13E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бс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СМ</w:t>
      </w:r>
      <w:r>
        <w:rPr>
          <w:sz w:val="28"/>
          <w:szCs w:val="28"/>
          <w:vertAlign w:val="subscript"/>
        </w:rPr>
        <w:t>мп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мп</w:t>
      </w:r>
      <w:proofErr w:type="spellEnd"/>
      <w:r>
        <w:rPr>
          <w:sz w:val="28"/>
          <w:szCs w:val="28"/>
        </w:rPr>
        <w:t>=</w:t>
      </w:r>
      <w:r w:rsidR="00E60C8C">
        <w:rPr>
          <w:sz w:val="28"/>
          <w:szCs w:val="28"/>
        </w:rPr>
        <w:t>0.</w:t>
      </w:r>
      <w:r w:rsidR="00DE58E4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DE58E4">
        <w:rPr>
          <w:sz w:val="28"/>
          <w:szCs w:val="28"/>
        </w:rPr>
        <w:t>0.9</w:t>
      </w:r>
      <w:r>
        <w:rPr>
          <w:sz w:val="28"/>
          <w:szCs w:val="28"/>
        </w:rPr>
        <w:t>=0,</w:t>
      </w:r>
      <w:r w:rsidR="00DE58E4">
        <w:rPr>
          <w:sz w:val="28"/>
          <w:szCs w:val="28"/>
        </w:rPr>
        <w:t>9</w:t>
      </w:r>
    </w:p>
    <w:p w:rsidR="003C69B1" w:rsidRPr="003C69B1" w:rsidRDefault="003C69B1" w:rsidP="003C69B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C69B1">
        <w:rPr>
          <w:sz w:val="28"/>
          <w:szCs w:val="28"/>
        </w:rPr>
        <w:t>Э</w:t>
      </w:r>
      <w:r w:rsidRPr="003C69B1">
        <w:rPr>
          <w:sz w:val="28"/>
          <w:szCs w:val="28"/>
          <w:vertAlign w:val="subscript"/>
        </w:rPr>
        <w:t>бс</w:t>
      </w:r>
      <w:proofErr w:type="spellEnd"/>
      <w:r w:rsidRPr="003C69B1">
        <w:rPr>
          <w:sz w:val="28"/>
          <w:szCs w:val="28"/>
        </w:rPr>
        <w:t>= 0.8/0.9=0,9</w:t>
      </w:r>
    </w:p>
    <w:p w:rsidR="00465A7B" w:rsidRPr="00DC3187" w:rsidRDefault="00465A7B" w:rsidP="00465A7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465A7B">
        <w:rPr>
          <w:sz w:val="28"/>
          <w:szCs w:val="28"/>
        </w:rPr>
        <w:t>Э</w:t>
      </w:r>
      <w:r w:rsidRPr="00465A7B">
        <w:rPr>
          <w:sz w:val="28"/>
          <w:szCs w:val="28"/>
          <w:vertAlign w:val="subscript"/>
        </w:rPr>
        <w:t>мп</w:t>
      </w:r>
      <w:proofErr w:type="spellEnd"/>
      <w:r w:rsidRPr="00465A7B">
        <w:rPr>
          <w:sz w:val="28"/>
          <w:szCs w:val="28"/>
        </w:rPr>
        <w:t xml:space="preserve"> = </w:t>
      </w:r>
      <w:proofErr w:type="spellStart"/>
      <w:r w:rsidRPr="00465A7B">
        <w:rPr>
          <w:sz w:val="28"/>
          <w:szCs w:val="28"/>
        </w:rPr>
        <w:t>СП</w:t>
      </w:r>
      <w:r w:rsidRPr="00465A7B">
        <w:rPr>
          <w:sz w:val="28"/>
          <w:szCs w:val="28"/>
          <w:vertAlign w:val="subscript"/>
        </w:rPr>
        <w:t>мп</w:t>
      </w:r>
      <w:proofErr w:type="spellEnd"/>
      <w:r w:rsidRPr="00465A7B">
        <w:rPr>
          <w:sz w:val="28"/>
          <w:szCs w:val="28"/>
        </w:rPr>
        <w:t xml:space="preserve"> x </w:t>
      </w:r>
      <w:proofErr w:type="spellStart"/>
      <w:r w:rsidRPr="00465A7B">
        <w:rPr>
          <w:sz w:val="28"/>
          <w:szCs w:val="28"/>
        </w:rPr>
        <w:t>Э</w:t>
      </w:r>
      <w:r w:rsidRPr="00465A7B">
        <w:rPr>
          <w:sz w:val="28"/>
          <w:szCs w:val="28"/>
          <w:vertAlign w:val="subscript"/>
        </w:rPr>
        <w:t>бс</w:t>
      </w:r>
      <w:proofErr w:type="spellEnd"/>
    </w:p>
    <w:p w:rsidR="005313B8" w:rsidRPr="00DC3187" w:rsidRDefault="005313B8" w:rsidP="005313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5313B8">
        <w:rPr>
          <w:sz w:val="28"/>
          <w:szCs w:val="28"/>
        </w:rPr>
        <w:lastRenderedPageBreak/>
        <w:t>Э</w:t>
      </w:r>
      <w:r w:rsidRPr="005313B8">
        <w:rPr>
          <w:sz w:val="28"/>
          <w:szCs w:val="28"/>
          <w:vertAlign w:val="subscript"/>
        </w:rPr>
        <w:t>мп</w:t>
      </w:r>
      <w:proofErr w:type="spellEnd"/>
      <w:r w:rsidRPr="005313B8">
        <w:rPr>
          <w:sz w:val="28"/>
          <w:szCs w:val="28"/>
        </w:rPr>
        <w:t xml:space="preserve"> = </w:t>
      </w:r>
      <w:r w:rsidR="00DC3187">
        <w:rPr>
          <w:sz w:val="28"/>
          <w:szCs w:val="28"/>
        </w:rPr>
        <w:t xml:space="preserve">1,0 </w:t>
      </w:r>
      <w:r w:rsidRPr="005313B8">
        <w:rPr>
          <w:sz w:val="28"/>
          <w:szCs w:val="28"/>
        </w:rPr>
        <w:t xml:space="preserve">x </w:t>
      </w:r>
      <w:r>
        <w:rPr>
          <w:sz w:val="28"/>
          <w:szCs w:val="28"/>
        </w:rPr>
        <w:t>0,9</w:t>
      </w:r>
      <w:r w:rsidRPr="005313B8">
        <w:rPr>
          <w:sz w:val="28"/>
          <w:szCs w:val="28"/>
          <w:vertAlign w:val="subscript"/>
        </w:rPr>
        <w:t>бс</w:t>
      </w:r>
      <w:r w:rsidRPr="005313B8">
        <w:rPr>
          <w:sz w:val="28"/>
          <w:szCs w:val="28"/>
        </w:rPr>
        <w:t>,</w:t>
      </w:r>
      <w:r w:rsidR="003C69B1" w:rsidRPr="00DC3187">
        <w:rPr>
          <w:sz w:val="28"/>
          <w:szCs w:val="28"/>
        </w:rPr>
        <w:t xml:space="preserve">= </w:t>
      </w:r>
      <w:r w:rsidR="00DC3187">
        <w:rPr>
          <w:sz w:val="28"/>
          <w:szCs w:val="28"/>
        </w:rPr>
        <w:t>0,9</w:t>
      </w:r>
    </w:p>
    <w:p w:rsidR="00FB13EE" w:rsidRPr="00FB13EE" w:rsidRDefault="00FB13EE" w:rsidP="00FB13E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Уссурийского городского округа, утвержденным постановлением администрации Уссурийского городского округа от 31 марта 2015 года № 895-НПА, эффективность реализации муниципальной программы «</w:t>
      </w:r>
      <w:r w:rsidR="00153826">
        <w:rPr>
          <w:sz w:val="28"/>
          <w:szCs w:val="28"/>
        </w:rPr>
        <w:t>Формирование современной городской среды Уссурийского городского округа</w:t>
      </w:r>
      <w:r>
        <w:rPr>
          <w:sz w:val="28"/>
          <w:szCs w:val="28"/>
        </w:rPr>
        <w:t>» на 201</w:t>
      </w:r>
      <w:r w:rsidR="00153826">
        <w:rPr>
          <w:sz w:val="28"/>
          <w:szCs w:val="28"/>
        </w:rPr>
        <w:t>8</w:t>
      </w:r>
      <w:r>
        <w:rPr>
          <w:sz w:val="28"/>
          <w:szCs w:val="28"/>
        </w:rPr>
        <w:t>-202</w:t>
      </w:r>
      <w:r w:rsidR="00153826">
        <w:rPr>
          <w:sz w:val="28"/>
          <w:szCs w:val="28"/>
        </w:rPr>
        <w:t>7</w:t>
      </w:r>
      <w:r>
        <w:rPr>
          <w:sz w:val="28"/>
          <w:szCs w:val="28"/>
        </w:rPr>
        <w:t xml:space="preserve"> годы  в 202</w:t>
      </w:r>
      <w:r w:rsidR="00153826">
        <w:rPr>
          <w:sz w:val="28"/>
          <w:szCs w:val="28"/>
        </w:rPr>
        <w:t>1</w:t>
      </w:r>
      <w:r w:rsidR="007A7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признается </w:t>
      </w:r>
      <w:r w:rsidR="00C442FF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, т.к. </w:t>
      </w:r>
      <w:proofErr w:type="spellStart"/>
      <w:r>
        <w:rPr>
          <w:sz w:val="28"/>
          <w:szCs w:val="28"/>
        </w:rPr>
        <w:t>Э</w:t>
      </w:r>
      <w:r w:rsidR="00C442FF" w:rsidRPr="00C442FF">
        <w:rPr>
          <w:sz w:val="28"/>
          <w:szCs w:val="28"/>
          <w:vertAlign w:val="subscript"/>
        </w:rPr>
        <w:t>мп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</w:t>
      </w:r>
      <w:r w:rsidR="00215304"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 w:rsidR="00C442FF">
        <w:rPr>
          <w:sz w:val="28"/>
          <w:szCs w:val="28"/>
        </w:rPr>
        <w:t>9</w:t>
      </w:r>
      <w:r>
        <w:rPr>
          <w:sz w:val="28"/>
          <w:szCs w:val="28"/>
        </w:rPr>
        <w:t>.</w:t>
      </w:r>
      <w:bookmarkStart w:id="0" w:name="_GoBack"/>
      <w:bookmarkEnd w:id="0"/>
    </w:p>
    <w:p w:rsidR="00C92897" w:rsidRPr="00C92897" w:rsidRDefault="00C92897" w:rsidP="00C9289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C92897" w:rsidRPr="00C92897" w:rsidSect="00267662">
      <w:headerReference w:type="default" r:id="rId9"/>
      <w:pgSz w:w="11906" w:h="16838"/>
      <w:pgMar w:top="127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4F" w:rsidRDefault="0016634F" w:rsidP="00FC3446">
      <w:r>
        <w:separator/>
      </w:r>
    </w:p>
  </w:endnote>
  <w:endnote w:type="continuationSeparator" w:id="0">
    <w:p w:rsidR="0016634F" w:rsidRDefault="0016634F" w:rsidP="00FC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4F" w:rsidRDefault="0016634F" w:rsidP="00FC3446">
      <w:r>
        <w:separator/>
      </w:r>
    </w:p>
  </w:footnote>
  <w:footnote w:type="continuationSeparator" w:id="0">
    <w:p w:rsidR="0016634F" w:rsidRDefault="0016634F" w:rsidP="00FC3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46" w:rsidRPr="00801621" w:rsidRDefault="00DF3FC0">
    <w:pPr>
      <w:pStyle w:val="a6"/>
      <w:jc w:val="center"/>
      <w:rPr>
        <w:sz w:val="28"/>
        <w:szCs w:val="28"/>
      </w:rPr>
    </w:pPr>
    <w:r w:rsidRPr="00801621">
      <w:rPr>
        <w:sz w:val="28"/>
        <w:szCs w:val="28"/>
      </w:rPr>
      <w:fldChar w:fldCharType="begin"/>
    </w:r>
    <w:r w:rsidR="00FC3446" w:rsidRPr="00801621">
      <w:rPr>
        <w:sz w:val="28"/>
        <w:szCs w:val="28"/>
      </w:rPr>
      <w:instrText xml:space="preserve"> PAGE   \* MERGEFORMAT </w:instrText>
    </w:r>
    <w:r w:rsidRPr="00801621">
      <w:rPr>
        <w:sz w:val="28"/>
        <w:szCs w:val="28"/>
      </w:rPr>
      <w:fldChar w:fldCharType="separate"/>
    </w:r>
    <w:r w:rsidR="00215304">
      <w:rPr>
        <w:noProof/>
        <w:sz w:val="28"/>
        <w:szCs w:val="28"/>
      </w:rPr>
      <w:t>8</w:t>
    </w:r>
    <w:r w:rsidRPr="00801621">
      <w:rPr>
        <w:sz w:val="28"/>
        <w:szCs w:val="28"/>
      </w:rPr>
      <w:fldChar w:fldCharType="end"/>
    </w:r>
  </w:p>
  <w:p w:rsidR="00FC3446" w:rsidRDefault="00FC34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6B2"/>
    <w:multiLevelType w:val="hybridMultilevel"/>
    <w:tmpl w:val="DCE26150"/>
    <w:lvl w:ilvl="0" w:tplc="72AA3ED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1CAF184D"/>
    <w:multiLevelType w:val="hybridMultilevel"/>
    <w:tmpl w:val="EFF87C6E"/>
    <w:lvl w:ilvl="0" w:tplc="72AA3ED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4CC62048"/>
    <w:multiLevelType w:val="hybridMultilevel"/>
    <w:tmpl w:val="10FE3ABC"/>
    <w:lvl w:ilvl="0" w:tplc="1A0CBD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C9723BC"/>
    <w:multiLevelType w:val="hybridMultilevel"/>
    <w:tmpl w:val="035E757A"/>
    <w:lvl w:ilvl="0" w:tplc="3BF482B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2F0A0E"/>
    <w:multiLevelType w:val="hybridMultilevel"/>
    <w:tmpl w:val="E350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3241E"/>
    <w:multiLevelType w:val="hybridMultilevel"/>
    <w:tmpl w:val="C1AC819C"/>
    <w:lvl w:ilvl="0" w:tplc="8430A85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7E5"/>
    <w:rsid w:val="00000A55"/>
    <w:rsid w:val="00001A5B"/>
    <w:rsid w:val="000030EF"/>
    <w:rsid w:val="00007E65"/>
    <w:rsid w:val="00010A2C"/>
    <w:rsid w:val="00012C83"/>
    <w:rsid w:val="00016936"/>
    <w:rsid w:val="00034160"/>
    <w:rsid w:val="00035131"/>
    <w:rsid w:val="000411C4"/>
    <w:rsid w:val="00041372"/>
    <w:rsid w:val="00043348"/>
    <w:rsid w:val="00043A6A"/>
    <w:rsid w:val="00050F02"/>
    <w:rsid w:val="000531E1"/>
    <w:rsid w:val="00055F20"/>
    <w:rsid w:val="00057425"/>
    <w:rsid w:val="00065551"/>
    <w:rsid w:val="00067A80"/>
    <w:rsid w:val="00076C6B"/>
    <w:rsid w:val="000864C7"/>
    <w:rsid w:val="0008667B"/>
    <w:rsid w:val="00086A3E"/>
    <w:rsid w:val="00093957"/>
    <w:rsid w:val="0009754A"/>
    <w:rsid w:val="000B5B84"/>
    <w:rsid w:val="000C3D64"/>
    <w:rsid w:val="000D1211"/>
    <w:rsid w:val="000D2788"/>
    <w:rsid w:val="000D3C8F"/>
    <w:rsid w:val="000E028D"/>
    <w:rsid w:val="00100422"/>
    <w:rsid w:val="00101501"/>
    <w:rsid w:val="00102A68"/>
    <w:rsid w:val="00104DA9"/>
    <w:rsid w:val="001134F3"/>
    <w:rsid w:val="00114095"/>
    <w:rsid w:val="00114C17"/>
    <w:rsid w:val="001166FC"/>
    <w:rsid w:val="00125127"/>
    <w:rsid w:val="0013218C"/>
    <w:rsid w:val="001333FF"/>
    <w:rsid w:val="0013572D"/>
    <w:rsid w:val="0013578E"/>
    <w:rsid w:val="00135F27"/>
    <w:rsid w:val="0014132D"/>
    <w:rsid w:val="00145AE1"/>
    <w:rsid w:val="00147031"/>
    <w:rsid w:val="00150CED"/>
    <w:rsid w:val="00151930"/>
    <w:rsid w:val="00153826"/>
    <w:rsid w:val="00154DAE"/>
    <w:rsid w:val="00160844"/>
    <w:rsid w:val="0016559C"/>
    <w:rsid w:val="00165F6F"/>
    <w:rsid w:val="0016634F"/>
    <w:rsid w:val="001670C5"/>
    <w:rsid w:val="00172604"/>
    <w:rsid w:val="00184875"/>
    <w:rsid w:val="00187358"/>
    <w:rsid w:val="001927D5"/>
    <w:rsid w:val="00192C89"/>
    <w:rsid w:val="0019516C"/>
    <w:rsid w:val="001956A0"/>
    <w:rsid w:val="00196533"/>
    <w:rsid w:val="001966D9"/>
    <w:rsid w:val="0019712C"/>
    <w:rsid w:val="001B14C8"/>
    <w:rsid w:val="001B1F93"/>
    <w:rsid w:val="001B2B34"/>
    <w:rsid w:val="001C489C"/>
    <w:rsid w:val="001D234C"/>
    <w:rsid w:val="001D3F0C"/>
    <w:rsid w:val="001E53BE"/>
    <w:rsid w:val="001E5C05"/>
    <w:rsid w:val="001F2D36"/>
    <w:rsid w:val="001F2E9A"/>
    <w:rsid w:val="001F554E"/>
    <w:rsid w:val="00200033"/>
    <w:rsid w:val="0020352C"/>
    <w:rsid w:val="002111AA"/>
    <w:rsid w:val="002112D2"/>
    <w:rsid w:val="00215304"/>
    <w:rsid w:val="002227C4"/>
    <w:rsid w:val="002347C4"/>
    <w:rsid w:val="00235DF2"/>
    <w:rsid w:val="00244085"/>
    <w:rsid w:val="0024450C"/>
    <w:rsid w:val="002450A0"/>
    <w:rsid w:val="0025791B"/>
    <w:rsid w:val="00262C75"/>
    <w:rsid w:val="00267662"/>
    <w:rsid w:val="00270689"/>
    <w:rsid w:val="0027160C"/>
    <w:rsid w:val="002732E8"/>
    <w:rsid w:val="002742A9"/>
    <w:rsid w:val="00277784"/>
    <w:rsid w:val="00283BD1"/>
    <w:rsid w:val="00292382"/>
    <w:rsid w:val="00295584"/>
    <w:rsid w:val="002A17EC"/>
    <w:rsid w:val="002A3C68"/>
    <w:rsid w:val="002B2604"/>
    <w:rsid w:val="002B5200"/>
    <w:rsid w:val="002C284E"/>
    <w:rsid w:val="002E0134"/>
    <w:rsid w:val="002E0993"/>
    <w:rsid w:val="002E721A"/>
    <w:rsid w:val="002F103F"/>
    <w:rsid w:val="002F4CC2"/>
    <w:rsid w:val="002F74CA"/>
    <w:rsid w:val="00306227"/>
    <w:rsid w:val="003157E4"/>
    <w:rsid w:val="00316FB3"/>
    <w:rsid w:val="00326BDC"/>
    <w:rsid w:val="00340F3B"/>
    <w:rsid w:val="00340FCE"/>
    <w:rsid w:val="00356AAB"/>
    <w:rsid w:val="00362177"/>
    <w:rsid w:val="00366E3D"/>
    <w:rsid w:val="00371567"/>
    <w:rsid w:val="00381255"/>
    <w:rsid w:val="003A144B"/>
    <w:rsid w:val="003A2085"/>
    <w:rsid w:val="003A79C2"/>
    <w:rsid w:val="003B09E0"/>
    <w:rsid w:val="003B5B2C"/>
    <w:rsid w:val="003B666D"/>
    <w:rsid w:val="003C18F1"/>
    <w:rsid w:val="003C69B1"/>
    <w:rsid w:val="003C71CF"/>
    <w:rsid w:val="003D3D56"/>
    <w:rsid w:val="003D47BB"/>
    <w:rsid w:val="003D492C"/>
    <w:rsid w:val="003D7645"/>
    <w:rsid w:val="003F028A"/>
    <w:rsid w:val="003F149A"/>
    <w:rsid w:val="003F2B71"/>
    <w:rsid w:val="003F3E7D"/>
    <w:rsid w:val="004068A2"/>
    <w:rsid w:val="00407A21"/>
    <w:rsid w:val="00412947"/>
    <w:rsid w:val="004215CE"/>
    <w:rsid w:val="00426750"/>
    <w:rsid w:val="00427E23"/>
    <w:rsid w:val="0043361D"/>
    <w:rsid w:val="004375F5"/>
    <w:rsid w:val="00444559"/>
    <w:rsid w:val="0045131B"/>
    <w:rsid w:val="00464196"/>
    <w:rsid w:val="004648AD"/>
    <w:rsid w:val="00465A7B"/>
    <w:rsid w:val="00472282"/>
    <w:rsid w:val="00473FA8"/>
    <w:rsid w:val="00474C08"/>
    <w:rsid w:val="00476F8A"/>
    <w:rsid w:val="00482660"/>
    <w:rsid w:val="004857E5"/>
    <w:rsid w:val="004920BB"/>
    <w:rsid w:val="004A6972"/>
    <w:rsid w:val="004B2F60"/>
    <w:rsid w:val="004B5751"/>
    <w:rsid w:val="004B7779"/>
    <w:rsid w:val="004C259F"/>
    <w:rsid w:val="004C3F68"/>
    <w:rsid w:val="004D0149"/>
    <w:rsid w:val="004D01B8"/>
    <w:rsid w:val="004D40ED"/>
    <w:rsid w:val="004F0A08"/>
    <w:rsid w:val="004F0AC4"/>
    <w:rsid w:val="004F2D0C"/>
    <w:rsid w:val="004F2F69"/>
    <w:rsid w:val="004F7DD1"/>
    <w:rsid w:val="00502371"/>
    <w:rsid w:val="005062B6"/>
    <w:rsid w:val="00507E1C"/>
    <w:rsid w:val="005202C5"/>
    <w:rsid w:val="0052314B"/>
    <w:rsid w:val="005313B8"/>
    <w:rsid w:val="00540B85"/>
    <w:rsid w:val="00540D40"/>
    <w:rsid w:val="005508A3"/>
    <w:rsid w:val="00551651"/>
    <w:rsid w:val="005536EE"/>
    <w:rsid w:val="00553B96"/>
    <w:rsid w:val="0057053A"/>
    <w:rsid w:val="00573B1B"/>
    <w:rsid w:val="00574CD7"/>
    <w:rsid w:val="00576E63"/>
    <w:rsid w:val="005778B2"/>
    <w:rsid w:val="00581061"/>
    <w:rsid w:val="0058323B"/>
    <w:rsid w:val="0058395A"/>
    <w:rsid w:val="005919EB"/>
    <w:rsid w:val="005A05AA"/>
    <w:rsid w:val="005A40F3"/>
    <w:rsid w:val="005B16A9"/>
    <w:rsid w:val="005B5F68"/>
    <w:rsid w:val="005B7D11"/>
    <w:rsid w:val="005C30D8"/>
    <w:rsid w:val="005C61BC"/>
    <w:rsid w:val="005C6223"/>
    <w:rsid w:val="005D3D16"/>
    <w:rsid w:val="005D5037"/>
    <w:rsid w:val="005E2411"/>
    <w:rsid w:val="005E448A"/>
    <w:rsid w:val="005E5E73"/>
    <w:rsid w:val="005F2A49"/>
    <w:rsid w:val="00607AF2"/>
    <w:rsid w:val="00612061"/>
    <w:rsid w:val="0061418D"/>
    <w:rsid w:val="0062159B"/>
    <w:rsid w:val="0062619F"/>
    <w:rsid w:val="00627C55"/>
    <w:rsid w:val="00632CE7"/>
    <w:rsid w:val="00647A69"/>
    <w:rsid w:val="0065239B"/>
    <w:rsid w:val="00653DC8"/>
    <w:rsid w:val="00656E96"/>
    <w:rsid w:val="006621F2"/>
    <w:rsid w:val="00663685"/>
    <w:rsid w:val="006667BF"/>
    <w:rsid w:val="00683AE7"/>
    <w:rsid w:val="00685F2A"/>
    <w:rsid w:val="006873D3"/>
    <w:rsid w:val="00692EF5"/>
    <w:rsid w:val="0069431B"/>
    <w:rsid w:val="006A25A7"/>
    <w:rsid w:val="006C2B65"/>
    <w:rsid w:val="006C5B44"/>
    <w:rsid w:val="006C7854"/>
    <w:rsid w:val="006D2AB9"/>
    <w:rsid w:val="006D74E0"/>
    <w:rsid w:val="006E0B18"/>
    <w:rsid w:val="006E1D5B"/>
    <w:rsid w:val="006F0FB0"/>
    <w:rsid w:val="006F1A65"/>
    <w:rsid w:val="006F3AE3"/>
    <w:rsid w:val="006F3DCC"/>
    <w:rsid w:val="006F7466"/>
    <w:rsid w:val="0070645C"/>
    <w:rsid w:val="00710627"/>
    <w:rsid w:val="007146AA"/>
    <w:rsid w:val="007220F0"/>
    <w:rsid w:val="0072315E"/>
    <w:rsid w:val="0072493E"/>
    <w:rsid w:val="0072599E"/>
    <w:rsid w:val="00725EFF"/>
    <w:rsid w:val="00732F74"/>
    <w:rsid w:val="0073337D"/>
    <w:rsid w:val="007335F2"/>
    <w:rsid w:val="007378F7"/>
    <w:rsid w:val="007435C5"/>
    <w:rsid w:val="00747620"/>
    <w:rsid w:val="0075684F"/>
    <w:rsid w:val="00765EAE"/>
    <w:rsid w:val="00771511"/>
    <w:rsid w:val="00771FC8"/>
    <w:rsid w:val="0077646C"/>
    <w:rsid w:val="0078028A"/>
    <w:rsid w:val="007912C2"/>
    <w:rsid w:val="007930AC"/>
    <w:rsid w:val="007936F6"/>
    <w:rsid w:val="00795D7B"/>
    <w:rsid w:val="007A24B4"/>
    <w:rsid w:val="007A7C2D"/>
    <w:rsid w:val="007C0F54"/>
    <w:rsid w:val="007C3841"/>
    <w:rsid w:val="007D5FFE"/>
    <w:rsid w:val="007F4321"/>
    <w:rsid w:val="007F56A6"/>
    <w:rsid w:val="007F6654"/>
    <w:rsid w:val="00801621"/>
    <w:rsid w:val="00802AEE"/>
    <w:rsid w:val="00810BEF"/>
    <w:rsid w:val="008145F0"/>
    <w:rsid w:val="0082372D"/>
    <w:rsid w:val="0082491F"/>
    <w:rsid w:val="00827BF6"/>
    <w:rsid w:val="00835154"/>
    <w:rsid w:val="00836416"/>
    <w:rsid w:val="00845C5B"/>
    <w:rsid w:val="00850A1B"/>
    <w:rsid w:val="008517A2"/>
    <w:rsid w:val="0085220C"/>
    <w:rsid w:val="0085688A"/>
    <w:rsid w:val="00856982"/>
    <w:rsid w:val="00866230"/>
    <w:rsid w:val="008705CD"/>
    <w:rsid w:val="00871978"/>
    <w:rsid w:val="00881950"/>
    <w:rsid w:val="00882BCE"/>
    <w:rsid w:val="00885D51"/>
    <w:rsid w:val="008916F1"/>
    <w:rsid w:val="00895617"/>
    <w:rsid w:val="00896988"/>
    <w:rsid w:val="008A0CED"/>
    <w:rsid w:val="008A289C"/>
    <w:rsid w:val="008A4E7C"/>
    <w:rsid w:val="008B7B23"/>
    <w:rsid w:val="008C3CCA"/>
    <w:rsid w:val="008D7472"/>
    <w:rsid w:val="008E7A56"/>
    <w:rsid w:val="008F7FFE"/>
    <w:rsid w:val="00901BF8"/>
    <w:rsid w:val="009067D2"/>
    <w:rsid w:val="00910FCB"/>
    <w:rsid w:val="009115B6"/>
    <w:rsid w:val="009117CC"/>
    <w:rsid w:val="00915B4E"/>
    <w:rsid w:val="0091675C"/>
    <w:rsid w:val="00916CF2"/>
    <w:rsid w:val="00932138"/>
    <w:rsid w:val="00940EEA"/>
    <w:rsid w:val="00943A56"/>
    <w:rsid w:val="00944C4A"/>
    <w:rsid w:val="00945B63"/>
    <w:rsid w:val="00952C19"/>
    <w:rsid w:val="00954F90"/>
    <w:rsid w:val="009863CA"/>
    <w:rsid w:val="00991CC4"/>
    <w:rsid w:val="0099444F"/>
    <w:rsid w:val="009A3131"/>
    <w:rsid w:val="009A50A9"/>
    <w:rsid w:val="009B506F"/>
    <w:rsid w:val="009B63E9"/>
    <w:rsid w:val="009C618C"/>
    <w:rsid w:val="009D0323"/>
    <w:rsid w:val="009D0C61"/>
    <w:rsid w:val="009D1EFE"/>
    <w:rsid w:val="009D74BE"/>
    <w:rsid w:val="009D7CD3"/>
    <w:rsid w:val="00A00383"/>
    <w:rsid w:val="00A05479"/>
    <w:rsid w:val="00A07AE7"/>
    <w:rsid w:val="00A1425B"/>
    <w:rsid w:val="00A25043"/>
    <w:rsid w:val="00A25E3F"/>
    <w:rsid w:val="00A34987"/>
    <w:rsid w:val="00A43429"/>
    <w:rsid w:val="00A477C0"/>
    <w:rsid w:val="00A5082F"/>
    <w:rsid w:val="00A51ABD"/>
    <w:rsid w:val="00A71841"/>
    <w:rsid w:val="00A80432"/>
    <w:rsid w:val="00A91A77"/>
    <w:rsid w:val="00A924F5"/>
    <w:rsid w:val="00AA19D7"/>
    <w:rsid w:val="00AB108A"/>
    <w:rsid w:val="00AB1313"/>
    <w:rsid w:val="00AB1970"/>
    <w:rsid w:val="00AB1EE9"/>
    <w:rsid w:val="00AB22FC"/>
    <w:rsid w:val="00AB5717"/>
    <w:rsid w:val="00AB7952"/>
    <w:rsid w:val="00AC3C3C"/>
    <w:rsid w:val="00AC7981"/>
    <w:rsid w:val="00AC7A14"/>
    <w:rsid w:val="00AD4D83"/>
    <w:rsid w:val="00AD60FD"/>
    <w:rsid w:val="00B05712"/>
    <w:rsid w:val="00B11643"/>
    <w:rsid w:val="00B143F4"/>
    <w:rsid w:val="00B21A72"/>
    <w:rsid w:val="00B221C4"/>
    <w:rsid w:val="00B22982"/>
    <w:rsid w:val="00B257C5"/>
    <w:rsid w:val="00B3629C"/>
    <w:rsid w:val="00B4252A"/>
    <w:rsid w:val="00B43417"/>
    <w:rsid w:val="00B47C9D"/>
    <w:rsid w:val="00B52437"/>
    <w:rsid w:val="00B56DBD"/>
    <w:rsid w:val="00B60491"/>
    <w:rsid w:val="00B62FEC"/>
    <w:rsid w:val="00B643D5"/>
    <w:rsid w:val="00B71F12"/>
    <w:rsid w:val="00B838F1"/>
    <w:rsid w:val="00B92091"/>
    <w:rsid w:val="00B93C76"/>
    <w:rsid w:val="00BA1E43"/>
    <w:rsid w:val="00BD68AB"/>
    <w:rsid w:val="00BE09B4"/>
    <w:rsid w:val="00BF63E6"/>
    <w:rsid w:val="00C0082E"/>
    <w:rsid w:val="00C13EDF"/>
    <w:rsid w:val="00C205C4"/>
    <w:rsid w:val="00C20CC4"/>
    <w:rsid w:val="00C24CD1"/>
    <w:rsid w:val="00C25902"/>
    <w:rsid w:val="00C31B24"/>
    <w:rsid w:val="00C331B5"/>
    <w:rsid w:val="00C349F1"/>
    <w:rsid w:val="00C442FF"/>
    <w:rsid w:val="00C4602D"/>
    <w:rsid w:val="00C531D1"/>
    <w:rsid w:val="00C577F8"/>
    <w:rsid w:val="00C6190F"/>
    <w:rsid w:val="00C63473"/>
    <w:rsid w:val="00C67ACE"/>
    <w:rsid w:val="00C7355E"/>
    <w:rsid w:val="00C73A6E"/>
    <w:rsid w:val="00C73AE9"/>
    <w:rsid w:val="00C8054C"/>
    <w:rsid w:val="00C810D9"/>
    <w:rsid w:val="00C81E48"/>
    <w:rsid w:val="00C83D2A"/>
    <w:rsid w:val="00C87738"/>
    <w:rsid w:val="00C92897"/>
    <w:rsid w:val="00C94250"/>
    <w:rsid w:val="00C96757"/>
    <w:rsid w:val="00CA2031"/>
    <w:rsid w:val="00CA4593"/>
    <w:rsid w:val="00CB0338"/>
    <w:rsid w:val="00CB289B"/>
    <w:rsid w:val="00CB4518"/>
    <w:rsid w:val="00CB50C0"/>
    <w:rsid w:val="00CC23BF"/>
    <w:rsid w:val="00CC53F6"/>
    <w:rsid w:val="00CC6456"/>
    <w:rsid w:val="00CE0688"/>
    <w:rsid w:val="00CE099E"/>
    <w:rsid w:val="00CE67EF"/>
    <w:rsid w:val="00CF4552"/>
    <w:rsid w:val="00CF772B"/>
    <w:rsid w:val="00D13C81"/>
    <w:rsid w:val="00D206F8"/>
    <w:rsid w:val="00D20C66"/>
    <w:rsid w:val="00D2786D"/>
    <w:rsid w:val="00D27DE4"/>
    <w:rsid w:val="00D31B1F"/>
    <w:rsid w:val="00D37F2A"/>
    <w:rsid w:val="00D46E21"/>
    <w:rsid w:val="00D503D3"/>
    <w:rsid w:val="00D508E6"/>
    <w:rsid w:val="00D524C3"/>
    <w:rsid w:val="00D524EE"/>
    <w:rsid w:val="00D5632B"/>
    <w:rsid w:val="00D64672"/>
    <w:rsid w:val="00D64E9E"/>
    <w:rsid w:val="00D71470"/>
    <w:rsid w:val="00D75F74"/>
    <w:rsid w:val="00D81468"/>
    <w:rsid w:val="00D83C54"/>
    <w:rsid w:val="00D84B31"/>
    <w:rsid w:val="00D910E3"/>
    <w:rsid w:val="00D94C70"/>
    <w:rsid w:val="00DA0924"/>
    <w:rsid w:val="00DA7DCA"/>
    <w:rsid w:val="00DB099C"/>
    <w:rsid w:val="00DB12CB"/>
    <w:rsid w:val="00DB2C57"/>
    <w:rsid w:val="00DC3187"/>
    <w:rsid w:val="00DD5A1A"/>
    <w:rsid w:val="00DE1037"/>
    <w:rsid w:val="00DE14CC"/>
    <w:rsid w:val="00DE5560"/>
    <w:rsid w:val="00DE58E4"/>
    <w:rsid w:val="00DE5F53"/>
    <w:rsid w:val="00DE66BD"/>
    <w:rsid w:val="00DF3FC0"/>
    <w:rsid w:val="00E15BC7"/>
    <w:rsid w:val="00E17DC0"/>
    <w:rsid w:val="00E23418"/>
    <w:rsid w:val="00E2455E"/>
    <w:rsid w:val="00E247DF"/>
    <w:rsid w:val="00E279EA"/>
    <w:rsid w:val="00E30A9C"/>
    <w:rsid w:val="00E33505"/>
    <w:rsid w:val="00E33CDE"/>
    <w:rsid w:val="00E519E5"/>
    <w:rsid w:val="00E52AAA"/>
    <w:rsid w:val="00E54486"/>
    <w:rsid w:val="00E55007"/>
    <w:rsid w:val="00E55C4F"/>
    <w:rsid w:val="00E56727"/>
    <w:rsid w:val="00E57D11"/>
    <w:rsid w:val="00E60C8C"/>
    <w:rsid w:val="00E61AF1"/>
    <w:rsid w:val="00E66B20"/>
    <w:rsid w:val="00E76773"/>
    <w:rsid w:val="00E77AF5"/>
    <w:rsid w:val="00E77F71"/>
    <w:rsid w:val="00E8375B"/>
    <w:rsid w:val="00E857E9"/>
    <w:rsid w:val="00E9010D"/>
    <w:rsid w:val="00E94131"/>
    <w:rsid w:val="00E97845"/>
    <w:rsid w:val="00E97DD2"/>
    <w:rsid w:val="00EA15FC"/>
    <w:rsid w:val="00EA4F78"/>
    <w:rsid w:val="00EB0480"/>
    <w:rsid w:val="00EB04B3"/>
    <w:rsid w:val="00EB0E8A"/>
    <w:rsid w:val="00EB3F91"/>
    <w:rsid w:val="00EB7AAB"/>
    <w:rsid w:val="00EC343A"/>
    <w:rsid w:val="00EC3B19"/>
    <w:rsid w:val="00EC4051"/>
    <w:rsid w:val="00EC557B"/>
    <w:rsid w:val="00ED2B9C"/>
    <w:rsid w:val="00ED592B"/>
    <w:rsid w:val="00EE1740"/>
    <w:rsid w:val="00EF162C"/>
    <w:rsid w:val="00EF638F"/>
    <w:rsid w:val="00F025D4"/>
    <w:rsid w:val="00F0493E"/>
    <w:rsid w:val="00F053F5"/>
    <w:rsid w:val="00F0672C"/>
    <w:rsid w:val="00F10B0A"/>
    <w:rsid w:val="00F10D79"/>
    <w:rsid w:val="00F15A49"/>
    <w:rsid w:val="00F20E72"/>
    <w:rsid w:val="00F22A94"/>
    <w:rsid w:val="00F32694"/>
    <w:rsid w:val="00F42CE3"/>
    <w:rsid w:val="00F46498"/>
    <w:rsid w:val="00F50A06"/>
    <w:rsid w:val="00F52B23"/>
    <w:rsid w:val="00F768C7"/>
    <w:rsid w:val="00F77DDC"/>
    <w:rsid w:val="00F80D14"/>
    <w:rsid w:val="00F84E3A"/>
    <w:rsid w:val="00F8791A"/>
    <w:rsid w:val="00F92C87"/>
    <w:rsid w:val="00FA1CBF"/>
    <w:rsid w:val="00FB086B"/>
    <w:rsid w:val="00FB0DA9"/>
    <w:rsid w:val="00FB13EE"/>
    <w:rsid w:val="00FB1747"/>
    <w:rsid w:val="00FB6E8D"/>
    <w:rsid w:val="00FC01B2"/>
    <w:rsid w:val="00FC220D"/>
    <w:rsid w:val="00FC30FE"/>
    <w:rsid w:val="00FC3446"/>
    <w:rsid w:val="00FC5BEC"/>
    <w:rsid w:val="00FC642D"/>
    <w:rsid w:val="00FD62B0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7E5"/>
    <w:rPr>
      <w:sz w:val="24"/>
      <w:szCs w:val="24"/>
    </w:rPr>
  </w:style>
  <w:style w:type="paragraph" w:styleId="4">
    <w:name w:val="heading 4"/>
    <w:basedOn w:val="a"/>
    <w:next w:val="a"/>
    <w:qFormat/>
    <w:rsid w:val="0009754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857E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CF772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27DE4"/>
    <w:pPr>
      <w:spacing w:after="300"/>
    </w:pPr>
  </w:style>
  <w:style w:type="paragraph" w:styleId="2">
    <w:name w:val="Body Text 2"/>
    <w:basedOn w:val="a"/>
    <w:link w:val="20"/>
    <w:rsid w:val="00407A2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07A21"/>
    <w:rPr>
      <w:sz w:val="28"/>
      <w:szCs w:val="24"/>
    </w:rPr>
  </w:style>
  <w:style w:type="paragraph" w:styleId="a6">
    <w:name w:val="header"/>
    <w:basedOn w:val="a"/>
    <w:link w:val="a7"/>
    <w:uiPriority w:val="99"/>
    <w:rsid w:val="00FC34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3446"/>
    <w:rPr>
      <w:sz w:val="24"/>
      <w:szCs w:val="24"/>
    </w:rPr>
  </w:style>
  <w:style w:type="paragraph" w:styleId="a8">
    <w:name w:val="footer"/>
    <w:basedOn w:val="a"/>
    <w:link w:val="a9"/>
    <w:rsid w:val="00FC34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3446"/>
    <w:rPr>
      <w:sz w:val="24"/>
      <w:szCs w:val="24"/>
    </w:rPr>
  </w:style>
  <w:style w:type="paragraph" w:styleId="aa">
    <w:name w:val="No Spacing"/>
    <w:uiPriority w:val="1"/>
    <w:qFormat/>
    <w:rsid w:val="003F149A"/>
    <w:rPr>
      <w:rFonts w:eastAsia="Calibri"/>
      <w:sz w:val="28"/>
      <w:szCs w:val="22"/>
      <w:lang w:eastAsia="en-US"/>
    </w:rPr>
  </w:style>
  <w:style w:type="paragraph" w:styleId="ab">
    <w:name w:val="Body Text"/>
    <w:basedOn w:val="a"/>
    <w:link w:val="ac"/>
    <w:rsid w:val="00E9010D"/>
    <w:pPr>
      <w:spacing w:after="120"/>
    </w:pPr>
  </w:style>
  <w:style w:type="character" w:customStyle="1" w:styleId="ac">
    <w:name w:val="Основной текст Знак"/>
    <w:basedOn w:val="a0"/>
    <w:link w:val="ab"/>
    <w:rsid w:val="00E9010D"/>
    <w:rPr>
      <w:sz w:val="24"/>
      <w:szCs w:val="24"/>
    </w:rPr>
  </w:style>
  <w:style w:type="paragraph" w:styleId="ad">
    <w:name w:val="List Paragraph"/>
    <w:basedOn w:val="a"/>
    <w:uiPriority w:val="34"/>
    <w:qFormat/>
    <w:rsid w:val="00B229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51AB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8"/>
      <w:szCs w:val="28"/>
    </w:rPr>
  </w:style>
  <w:style w:type="table" w:styleId="ae">
    <w:name w:val="Table Grid"/>
    <w:basedOn w:val="a1"/>
    <w:rsid w:val="00940E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laceholder Text"/>
    <w:basedOn w:val="a0"/>
    <w:uiPriority w:val="99"/>
    <w:semiHidden/>
    <w:rsid w:val="00C928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48CB-F8DE-4C63-8752-CB524E21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</dc:creator>
  <cp:lastModifiedBy>Ирина Николаевна Заставная</cp:lastModifiedBy>
  <cp:revision>400</cp:revision>
  <cp:lastPrinted>2022-02-08T07:02:00Z</cp:lastPrinted>
  <dcterms:created xsi:type="dcterms:W3CDTF">2021-02-15T07:28:00Z</dcterms:created>
  <dcterms:modified xsi:type="dcterms:W3CDTF">2022-02-09T02:14:00Z</dcterms:modified>
</cp:coreProperties>
</file>