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9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56059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6F441F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«Развитие сетей уличного освещения Уссурийского городского округа»</w:t>
      </w:r>
      <w:r w:rsidR="006F441F"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на 2018-2021 годы</w:t>
      </w:r>
    </w:p>
    <w:p w:rsidR="00F56059" w:rsidRPr="006F441F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CE4">
        <w:rPr>
          <w:rFonts w:ascii="Times New Roman" w:hAnsi="Times New Roman" w:cs="Times New Roman"/>
          <w:b/>
          <w:bCs/>
          <w:sz w:val="24"/>
          <w:szCs w:val="28"/>
        </w:rPr>
        <w:t>ЗА</w:t>
      </w:r>
      <w:r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__2018___ </w:t>
      </w:r>
      <w:r w:rsidRPr="00926CE4">
        <w:rPr>
          <w:rFonts w:ascii="Times New Roman" w:hAnsi="Times New Roman" w:cs="Times New Roman"/>
          <w:b/>
          <w:bCs/>
          <w:sz w:val="24"/>
          <w:szCs w:val="28"/>
        </w:rPr>
        <w:t xml:space="preserve">ГОД  </w:t>
      </w:r>
      <w:r w:rsidR="006E195B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26CE4">
        <w:rPr>
          <w:rFonts w:ascii="Times New Roman" w:hAnsi="Times New Roman" w:cs="Times New Roman"/>
          <w:b/>
          <w:bCs/>
          <w:sz w:val="24"/>
          <w:szCs w:val="28"/>
        </w:rPr>
        <w:t xml:space="preserve"> КВАРТАЛ</w:t>
      </w:r>
    </w:p>
    <w:p w:rsidR="00F56059" w:rsidRPr="00F56059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059" w:rsidRDefault="00F56059" w:rsidP="00F56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5"/>
        <w:gridCol w:w="1843"/>
        <w:gridCol w:w="2268"/>
        <w:gridCol w:w="1701"/>
        <w:gridCol w:w="141"/>
        <w:gridCol w:w="1134"/>
        <w:gridCol w:w="142"/>
        <w:gridCol w:w="992"/>
        <w:gridCol w:w="284"/>
        <w:gridCol w:w="2126"/>
        <w:gridCol w:w="1985"/>
      </w:tblGrid>
      <w:tr w:rsidR="00F56059" w:rsidTr="00847CA9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I. ВЫПОЛНЕНИЕ ПЛАНА-ГРАФИКА ОСНОВНЫХ МЕРОПРИЯТИЙ</w:t>
            </w:r>
          </w:p>
        </w:tc>
      </w:tr>
      <w:tr w:rsidR="00F56059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N пункта Перечня основных мероприятий муниципальной программы (приложение)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реализации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исполнении мероприятия на отчетную дату, сумма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несоблюдения планового срока и меры по исполнению мероприятия </w:t>
            </w:r>
          </w:p>
        </w:tc>
      </w:tr>
      <w:tr w:rsidR="00F56059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6059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1.Строительство сети уличного освещения: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B96D4E">
              <w:rPr>
                <w:rFonts w:ascii="Times New Roman" w:hAnsi="Times New Roman"/>
                <w:sz w:val="20"/>
                <w:szCs w:val="20"/>
              </w:rPr>
              <w:t>Корсаковка</w:t>
            </w:r>
            <w:proofErr w:type="spell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ул. Кирова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границах </w:t>
            </w: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ул. Комсомольской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до ул. Ленина,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границах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от ул. Кирова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до ул. Школьной,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ул. Школьная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границах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от ул. Ленина до </w:t>
            </w:r>
          </w:p>
          <w:p w:rsidR="00F56059" w:rsidRPr="00B96D4E" w:rsidRDefault="00F56059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Комсомольской</w:t>
            </w:r>
            <w:proofErr w:type="gram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, центральная площадь по адресу: ул. Комсомольская, д. 12 (1,5 км) </w:t>
            </w:r>
          </w:p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1.1. Проведение</w:t>
            </w:r>
            <w:r w:rsidRPr="00B96D4E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96D4E">
              <w:rPr>
                <w:rFonts w:ascii="Times New Roman" w:hAnsi="Times New Roman"/>
                <w:sz w:val="20"/>
                <w:szCs w:val="20"/>
              </w:rPr>
              <w:t>предпроектных</w:t>
            </w:r>
            <w:proofErr w:type="spell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и проектных работ (подготовка проекта межевания, проекта планировки</w:t>
            </w:r>
            <w:proofErr w:type="gramEnd"/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 постановка на кадастровый учет земельного участка, инженерные изыскания, получение технических условий, проектирование, </w:t>
            </w:r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государственная экспертиза проектной документации </w:t>
            </w:r>
          </w:p>
          <w:p w:rsidR="00B96D4E" w:rsidRPr="00B96D4E" w:rsidRDefault="00B96D4E" w:rsidP="000F50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D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результатов инженерных изысканий) </w:t>
            </w:r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1.1.1. Запрос ценовой информации в </w:t>
            </w:r>
            <w:proofErr w:type="spellStart"/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специализиро-ванных</w:t>
            </w:r>
            <w:proofErr w:type="spellEnd"/>
            <w:proofErr w:type="gram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организациях, определение начальной максимальной цены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муниципального казенного учреждения УГО «Служба единого заказчика-застройщика»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(далее – МКУ УГО «СЕЗЗ»)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11.12.2017 г. -</w:t>
            </w:r>
          </w:p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5A3807" w:rsidP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10.01.2018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1.1.2. Подготовка технического задания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разработку </w:t>
            </w:r>
            <w:proofErr w:type="gramStart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проектной</w:t>
            </w:r>
            <w:proofErr w:type="gramEnd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и рабочей документации,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инженерных изысканий, разработка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проекта планировки и проекта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5A38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11.12.2017 г</w:t>
            </w: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5A3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-10.01.2018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1.1.3. Внесение </w:t>
            </w:r>
          </w:p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план – график, план </w:t>
            </w:r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закупок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разработку </w:t>
            </w:r>
            <w:proofErr w:type="gramStart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проектной</w:t>
            </w:r>
            <w:proofErr w:type="gramEnd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и рабочей документации,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инженерных изысканий, разработка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проекта планировки и проекта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А.В. Шведова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>договорной</w:t>
            </w:r>
            <w:proofErr w:type="gram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B96D4E">
              <w:rPr>
                <w:rFonts w:ascii="Times New Roman" w:hAnsi="Times New Roman"/>
                <w:sz w:val="20"/>
                <w:szCs w:val="20"/>
              </w:rPr>
              <w:t>претензионно-исковой</w:t>
            </w:r>
            <w:proofErr w:type="spell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службы МКУ УГО «СЕЗЗ»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>11.01.2018 г. -</w:t>
            </w:r>
          </w:p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5A3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>22.01</w:t>
            </w:r>
            <w:r w:rsidRPr="00B96D4E">
              <w:rPr>
                <w:rStyle w:val="a4"/>
                <w:sz w:val="20"/>
                <w:szCs w:val="20"/>
              </w:rPr>
              <w:t>.</w:t>
            </w:r>
            <w:r w:rsidRPr="00B96D4E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1.1.4. Проведение электронного аукциона и заключение контракта с победителем</w:t>
            </w:r>
          </w:p>
          <w:p w:rsidR="00B96D4E" w:rsidRPr="00B96D4E" w:rsidRDefault="00B96D4E" w:rsidP="000F5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разработку </w:t>
            </w:r>
            <w:proofErr w:type="gramStart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проектной</w:t>
            </w:r>
            <w:proofErr w:type="gramEnd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0F5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и рабочей документации, </w:t>
            </w:r>
          </w:p>
          <w:p w:rsidR="00B96D4E" w:rsidRPr="00B96D4E" w:rsidRDefault="00B96D4E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инженерных изысканий, разработка проекта планировки и проекта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А.В. Шведова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договорной</w:t>
            </w:r>
            <w:proofErr w:type="gram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B96D4E">
              <w:rPr>
                <w:rFonts w:ascii="Times New Roman" w:hAnsi="Times New Roman"/>
                <w:sz w:val="20"/>
                <w:szCs w:val="20"/>
              </w:rPr>
              <w:t>претензионно-исковой</w:t>
            </w:r>
            <w:proofErr w:type="spell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службы МКУ УГО «СЕЗЗ»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4B784B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22.01.2018 г. </w:t>
            </w:r>
          </w:p>
          <w:p w:rsidR="00B96D4E" w:rsidRPr="00B96D4E" w:rsidRDefault="00C72A1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96D4E" w:rsidRPr="00B96D4E">
              <w:rPr>
                <w:rFonts w:ascii="Times New Roman" w:hAnsi="Times New Roman"/>
                <w:sz w:val="20"/>
                <w:szCs w:val="20"/>
              </w:rPr>
              <w:t>.02.2018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926545" w:rsidRDefault="00B96D4E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6545">
              <w:rPr>
                <w:rFonts w:ascii="Times New Roman" w:hAnsi="Times New Roman"/>
                <w:sz w:val="20"/>
                <w:szCs w:val="20"/>
              </w:rPr>
              <w:t>Размещено</w:t>
            </w:r>
          </w:p>
          <w:p w:rsidR="00B96D4E" w:rsidRPr="00926545" w:rsidRDefault="00926545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6545"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F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с ООО «ПРОЕКТПРОМСТРОЙ»</w:t>
            </w:r>
          </w:p>
          <w:p w:rsidR="006F441F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32/14 от 20.03.2018г</w:t>
            </w:r>
            <w:r w:rsidR="0082288E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1700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12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E616B6" w:rsidRDefault="00E8511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. Оплата  </w:t>
            </w:r>
          </w:p>
          <w:p w:rsidR="00E85112" w:rsidRPr="00E616B6" w:rsidRDefault="00E8511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договору.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E616B6" w:rsidRDefault="00E8511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Ю.С. Губина </w:t>
            </w:r>
          </w:p>
          <w:p w:rsidR="00E85112" w:rsidRPr="00E616B6" w:rsidRDefault="00E8511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E85112" w:rsidRPr="00E616B6" w:rsidRDefault="00E8511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E85112" w:rsidRDefault="00085A99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926545" w:rsidRDefault="004B784B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5112">
              <w:rPr>
                <w:rFonts w:ascii="Times New Roman" w:hAnsi="Times New Roman"/>
                <w:sz w:val="20"/>
                <w:szCs w:val="20"/>
              </w:rPr>
              <w:t>25.12.2018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Default="0019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Выполнить, не представляется </w:t>
            </w:r>
            <w:r w:rsidRPr="0019779A">
              <w:rPr>
                <w:rFonts w:ascii="Times New Roman" w:hAnsi="Times New Roman" w:cs="Times New Roman"/>
                <w:sz w:val="20"/>
                <w:szCs w:val="20"/>
              </w:rPr>
              <w:t>возможным по причине расположенных по обеим сторонам улиц линии электропередач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E4" w:rsidTr="00847CA9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2" w:rsidRDefault="00FC60E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CE4" w:rsidRDefault="00926CE4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56">
              <w:rPr>
                <w:rFonts w:ascii="Times New Roman" w:hAnsi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приятия по исполнению задачи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602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2: </w:t>
            </w:r>
            <w:r w:rsidRPr="00460294">
              <w:rPr>
                <w:rFonts w:ascii="Times New Roman" w:hAnsi="Times New Roman"/>
                <w:sz w:val="24"/>
                <w:szCs w:val="24"/>
              </w:rPr>
              <w:t xml:space="preserve">обеспечение освещения автомобильных дорог общего пользования местного значения </w:t>
            </w:r>
          </w:p>
          <w:p w:rsidR="00926CE4" w:rsidRDefault="00926CE4" w:rsidP="0092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94">
              <w:rPr>
                <w:rFonts w:ascii="Times New Roman" w:hAnsi="Times New Roman"/>
                <w:sz w:val="24"/>
                <w:szCs w:val="24"/>
              </w:rPr>
              <w:t>и искусственных сооружений на них</w:t>
            </w:r>
          </w:p>
          <w:p w:rsidR="00FC60E2" w:rsidRPr="00B96D4E" w:rsidRDefault="00FC60E2" w:rsidP="0092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57350" w:rsidRDefault="00B57350" w:rsidP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 Оплата за содержание, </w:t>
            </w:r>
          </w:p>
          <w:p w:rsidR="00B57350" w:rsidRPr="00B57350" w:rsidRDefault="00B57350" w:rsidP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и ремонт </w:t>
            </w:r>
            <w:proofErr w:type="spellStart"/>
            <w:r w:rsidRPr="00B57350">
              <w:rPr>
                <w:rFonts w:ascii="Times New Roman" w:hAnsi="Times New Roman"/>
                <w:sz w:val="20"/>
                <w:szCs w:val="20"/>
              </w:rPr>
              <w:t>обьектов</w:t>
            </w:r>
            <w:proofErr w:type="spellEnd"/>
            <w:r w:rsidRPr="00B57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7350"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  <w:r w:rsidRPr="00B57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7350">
              <w:rPr>
                <w:rFonts w:ascii="Times New Roman" w:hAnsi="Times New Roman"/>
                <w:sz w:val="20"/>
                <w:szCs w:val="20"/>
              </w:rPr>
              <w:t>свещения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84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данное время разработаны и отправлены на согласование следующие проекты Постановлений: 1.Методика расчета норматива затрат.</w:t>
            </w:r>
          </w:p>
          <w:p w:rsidR="00847CA9" w:rsidRDefault="0084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Норматив затрат.</w:t>
            </w:r>
          </w:p>
          <w:p w:rsidR="00847CA9" w:rsidRDefault="00847CA9" w:rsidP="0084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3.Порядок предоставления субсидий юридическим лицам.</w:t>
            </w:r>
          </w:p>
          <w:p w:rsidR="00847CA9" w:rsidRPr="00B96D4E" w:rsidRDefault="00847CA9" w:rsidP="0084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согласования мероприятие №6 будет выполнено.</w:t>
            </w:r>
          </w:p>
        </w:tc>
      </w:tr>
      <w:tr w:rsidR="007769F2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1.1. Подготовка соглашения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о предоставлении субсидии на содержание, техническое обслуживание, эксплуатация объектов уличного освещения Уссурийского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С.А. </w:t>
            </w:r>
            <w:proofErr w:type="spellStart"/>
            <w:r w:rsidRPr="00B57350">
              <w:rPr>
                <w:rFonts w:ascii="Times New Roman" w:hAnsi="Times New Roman"/>
                <w:sz w:val="20"/>
                <w:szCs w:val="20"/>
              </w:rPr>
              <w:t>Олексенко</w:t>
            </w:r>
            <w:proofErr w:type="spellEnd"/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дорожного хозяйства, благоустройства, транспорта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 связи управления жизнеобеспечения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09.01.2018 </w:t>
            </w:r>
            <w:r w:rsidRPr="007769F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16.01.2018 г.</w:t>
            </w:r>
          </w:p>
          <w:p w:rsidR="007769F2" w:rsidRPr="007769F2" w:rsidRDefault="007769F2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926545" w:rsidRDefault="007769F2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работе: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Default="007769F2" w:rsidP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96D4E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2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1.2. Заключение соглашения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на содержание, техническое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обслуживание, эксплуатацию объектов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уличного освещения Уссурийского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В.Н. Гаврилов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жизнеобеспечения </w:t>
            </w:r>
          </w:p>
          <w:p w:rsidR="007769F2" w:rsidRPr="00B57350" w:rsidRDefault="007769F2" w:rsidP="00B57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УГО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7769F2" w:rsidRDefault="007769F2" w:rsidP="007769F2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17.01.2018г</w:t>
            </w:r>
            <w:r w:rsidRPr="007769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9F2" w:rsidRPr="007769F2" w:rsidRDefault="007769F2" w:rsidP="007769F2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9F2">
              <w:rPr>
                <w:rFonts w:ascii="Times New Roman" w:hAnsi="Times New Roman"/>
                <w:sz w:val="20"/>
                <w:szCs w:val="20"/>
              </w:rPr>
              <w:t>19.01.2018 г.</w:t>
            </w:r>
          </w:p>
          <w:p w:rsidR="007769F2" w:rsidRPr="007769F2" w:rsidRDefault="007769F2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  <w:p w:rsidR="007769F2" w:rsidRPr="007769F2" w:rsidRDefault="007769F2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926545" w:rsidRDefault="007769F2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работе: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96D4E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2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1.3. Контроль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за исполнением соглашения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на оплату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по результатам выполненных работ по соглашению.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И.С. </w:t>
            </w:r>
            <w:proofErr w:type="spellStart"/>
            <w:r w:rsidRPr="00B57350"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  <w:r w:rsidRPr="00B57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и.о. начальника отдела капитального строительства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ведущий специалист отдела дорожного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благоустройства, транспорта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 связи управления жизнеобеспечения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19.01.2018 г. -</w:t>
            </w:r>
          </w:p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25.12.2018 г.</w:t>
            </w:r>
          </w:p>
          <w:p w:rsidR="007769F2" w:rsidRPr="007769F2" w:rsidRDefault="007769F2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926545" w:rsidRDefault="007769F2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работе: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96D4E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2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1.4.  Оплата выполненных работ 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по соглашению.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М.Е. Полещук</w:t>
            </w:r>
          </w:p>
          <w:p w:rsidR="007769F2" w:rsidRPr="00B57350" w:rsidRDefault="007769F2" w:rsidP="00B57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Начальник управления бухгалтерского учета и отчетности</w:t>
            </w:r>
            <w:r>
              <w:rPr>
                <w:rStyle w:val="a4"/>
              </w:rPr>
              <w:t xml:space="preserve">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01.02.2018 г. -</w:t>
            </w:r>
          </w:p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25.12.2018 г.</w:t>
            </w:r>
          </w:p>
          <w:p w:rsidR="007769F2" w:rsidRPr="007769F2" w:rsidRDefault="007769F2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926545" w:rsidRDefault="007769F2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работе: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96D4E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16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6B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1. Оплата </w:t>
            </w:r>
          </w:p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за потребляемую электроэнергию </w:t>
            </w:r>
          </w:p>
          <w:p w:rsidR="00B57350" w:rsidRPr="00E616B6" w:rsidRDefault="00B57350" w:rsidP="00E616B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16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уличное освещение </w:t>
            </w:r>
            <w:r w:rsidRPr="00E616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автомобильных дорог общего пользования местного значения </w:t>
            </w:r>
          </w:p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1.1. </w:t>
            </w:r>
            <w:proofErr w:type="gramStart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Разработка технического задания к договору (закупка </w:t>
            </w:r>
            <w:proofErr w:type="gramEnd"/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у единственного поставщика).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09.01.2018 г. </w:t>
            </w:r>
          </w:p>
          <w:p w:rsidR="00B57350" w:rsidRPr="00FC60E2" w:rsidRDefault="00B57350" w:rsidP="006879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350" w:rsidRPr="00FC60E2" w:rsidRDefault="00B57350" w:rsidP="00687944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16.01.2018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2. Подготовка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заключение договора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(закупка </w:t>
            </w:r>
            <w:proofErr w:type="gramEnd"/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у единственного поставщика).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А.В. Шведова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E616B6">
              <w:rPr>
                <w:rFonts w:ascii="Times New Roman" w:hAnsi="Times New Roman"/>
                <w:sz w:val="20"/>
                <w:szCs w:val="20"/>
              </w:rPr>
              <w:t>договорной</w:t>
            </w:r>
            <w:proofErr w:type="gram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E616B6">
              <w:rPr>
                <w:rFonts w:ascii="Times New Roman" w:hAnsi="Times New Roman"/>
                <w:sz w:val="20"/>
                <w:szCs w:val="20"/>
              </w:rPr>
              <w:t>претензионно-исковой</w:t>
            </w:r>
            <w:proofErr w:type="spell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службы МКУ УГО «СЕЗЗ»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22.01.2018 г. </w:t>
            </w:r>
          </w:p>
          <w:p w:rsidR="00B57350" w:rsidRPr="00FC60E2" w:rsidRDefault="00B57350" w:rsidP="005A38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5A38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31.01.2018 г.</w:t>
            </w:r>
          </w:p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с </w:t>
            </w:r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Уссурийское отделение филиала ПАО "ДЭК</w:t>
            </w:r>
            <w:proofErr w:type="gramStart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Дальэнергосбыт</w:t>
            </w:r>
            <w:proofErr w:type="spellEnd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57350" w:rsidRDefault="00B57350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6676 от 29.01.2018г </w:t>
            </w:r>
          </w:p>
          <w:p w:rsidR="00B57350" w:rsidRDefault="00B57350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22 269 202,57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3. Контроль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за исполнением договора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на оплату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результатам выполненных работ по договору.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И.С. </w:t>
            </w:r>
            <w:proofErr w:type="spellStart"/>
            <w:r w:rsidRPr="00E616B6"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и.о. начальника отдела капитального строительства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МКУ УГО «СЕЗЗ»,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01.02.2018 г. </w:t>
            </w:r>
          </w:p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25.12.2018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4. Оплата 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договору.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Ю.С. Губина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01.02.2018 г. </w:t>
            </w:r>
          </w:p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25.12.2018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работе,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19779A">
              <w:rPr>
                <w:rFonts w:ascii="Times New Roman" w:hAnsi="Times New Roman" w:cs="Times New Roman"/>
                <w:sz w:val="20"/>
                <w:szCs w:val="20"/>
              </w:rPr>
              <w:t xml:space="preserve">01 октября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 оплачено: </w:t>
            </w:r>
            <w:r w:rsidR="0019779A" w:rsidRPr="0019779A">
              <w:rPr>
                <w:rFonts w:ascii="Times New Roman" w:hAnsi="Times New Roman" w:cs="Times New Roman"/>
                <w:sz w:val="20"/>
                <w:szCs w:val="20"/>
              </w:rPr>
              <w:t>18568</w:t>
            </w:r>
            <w:r w:rsidR="001977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779A" w:rsidRPr="001977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79A">
              <w:rPr>
                <w:rFonts w:ascii="Times New Roman" w:hAnsi="Times New Roman" w:cs="Times New Roman"/>
                <w:sz w:val="20"/>
                <w:szCs w:val="20"/>
              </w:rPr>
              <w:t>8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059" w:rsidRDefault="00F56059" w:rsidP="00F5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564"/>
        <w:gridCol w:w="1418"/>
        <w:gridCol w:w="1895"/>
        <w:gridCol w:w="1648"/>
        <w:gridCol w:w="1418"/>
        <w:gridCol w:w="1984"/>
        <w:gridCol w:w="2268"/>
      </w:tblGrid>
      <w:tr w:rsidR="00F56059" w:rsidTr="0082288E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II. ФИНАНСОВОЕ ОБЕСПЕЧЕНИЕ ПРОГРАММЫ</w:t>
            </w:r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исполнения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текущий год (тыс. руб.)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освоено в текущем году на дату отчета,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исполнения на дату отчета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контрактов на отчетную дату (ед./тыс.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исполнения с учетом контрактов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82288E">
              <w:rPr>
                <w:rFonts w:ascii="Times New Roman" w:hAnsi="Times New Roman" w:cs="Times New Roman"/>
                <w:sz w:val="28"/>
                <w:szCs w:val="28"/>
              </w:rPr>
              <w:t xml:space="preserve"> 167986,42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3158E6" w:rsidRDefault="0019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18 568,18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19779A" w:rsidP="0028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  <w:r w:rsidR="0028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04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B2D" w:rsidRPr="003158E6">
              <w:rPr>
                <w:rFonts w:ascii="Times New Roman" w:hAnsi="Times New Roman"/>
                <w:sz w:val="28"/>
                <w:szCs w:val="28"/>
              </w:rPr>
              <w:t>37832,30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19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18 568,18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19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E" w:rsidRDefault="001B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контракта </w:t>
            </w:r>
          </w:p>
          <w:p w:rsidR="00F56059" w:rsidRDefault="001B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23 9</w:t>
            </w:r>
            <w:r w:rsidRPr="001B41AE">
              <w:rPr>
                <w:rFonts w:ascii="Times New Roman" w:hAnsi="Times New Roman" w:cs="Times New Roman"/>
                <w:sz w:val="28"/>
                <w:szCs w:val="28"/>
              </w:rPr>
              <w:t xml:space="preserve">69 202,57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28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82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6059">
              <w:rPr>
                <w:rFonts w:ascii="Times New Roman" w:hAnsi="Times New Roman" w:cs="Times New Roman"/>
                <w:sz w:val="28"/>
                <w:szCs w:val="28"/>
              </w:rPr>
              <w:t>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167986,42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19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18 568,18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19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04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6059">
              <w:rPr>
                <w:rFonts w:ascii="Times New Roman" w:hAnsi="Times New Roman" w:cs="Times New Roman"/>
                <w:sz w:val="28"/>
                <w:szCs w:val="28"/>
              </w:rPr>
              <w:t>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1B2D" w:rsidRDefault="0004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E6">
              <w:rPr>
                <w:rFonts w:ascii="Times New Roman" w:hAnsi="Times New Roman"/>
                <w:sz w:val="28"/>
                <w:szCs w:val="28"/>
              </w:rPr>
              <w:t>37832,30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92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8E" w:rsidTr="0082288E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E" w:rsidRDefault="0082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059" w:rsidRDefault="00F56059" w:rsidP="00F5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94" w:rsidRDefault="00373594"/>
    <w:sectPr w:rsidR="00373594" w:rsidSect="00687944">
      <w:pgSz w:w="16838" w:h="11905" w:orient="landscape"/>
      <w:pgMar w:top="1418" w:right="283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6059"/>
    <w:rsid w:val="00041B2D"/>
    <w:rsid w:val="00085A99"/>
    <w:rsid w:val="000F50C9"/>
    <w:rsid w:val="0019779A"/>
    <w:rsid w:val="001B41AE"/>
    <w:rsid w:val="002059A3"/>
    <w:rsid w:val="002871EE"/>
    <w:rsid w:val="003158E6"/>
    <w:rsid w:val="00373594"/>
    <w:rsid w:val="00422F33"/>
    <w:rsid w:val="00495F62"/>
    <w:rsid w:val="004B784B"/>
    <w:rsid w:val="005A3807"/>
    <w:rsid w:val="0064792D"/>
    <w:rsid w:val="006E195B"/>
    <w:rsid w:val="006F441F"/>
    <w:rsid w:val="007769F2"/>
    <w:rsid w:val="0082288E"/>
    <w:rsid w:val="00847CA9"/>
    <w:rsid w:val="00926545"/>
    <w:rsid w:val="00926CE4"/>
    <w:rsid w:val="00B23748"/>
    <w:rsid w:val="00B57350"/>
    <w:rsid w:val="00B96D4E"/>
    <w:rsid w:val="00C72A10"/>
    <w:rsid w:val="00E616B6"/>
    <w:rsid w:val="00E85112"/>
    <w:rsid w:val="00F411D7"/>
    <w:rsid w:val="00F56059"/>
    <w:rsid w:val="00FC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0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annotation reference"/>
    <w:basedOn w:val="a0"/>
    <w:uiPriority w:val="99"/>
    <w:semiHidden/>
    <w:unhideWhenUsed/>
    <w:rsid w:val="000F50C9"/>
    <w:rPr>
      <w:sz w:val="16"/>
      <w:szCs w:val="16"/>
    </w:rPr>
  </w:style>
  <w:style w:type="table" w:styleId="a5">
    <w:name w:val="Table Grid"/>
    <w:basedOn w:val="a1"/>
    <w:uiPriority w:val="59"/>
    <w:rsid w:val="000F5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B5735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7350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7769F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769F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Chechel</dc:creator>
  <cp:keywords/>
  <dc:description/>
  <cp:lastModifiedBy>Dudchenko</cp:lastModifiedBy>
  <cp:revision>7</cp:revision>
  <dcterms:created xsi:type="dcterms:W3CDTF">2018-04-12T04:52:00Z</dcterms:created>
  <dcterms:modified xsi:type="dcterms:W3CDTF">2018-10-05T07:07:00Z</dcterms:modified>
</cp:coreProperties>
</file>