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35761F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3C58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 2018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CD1826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E5760B">
        <w:rPr>
          <w:b w:val="0"/>
          <w:sz w:val="28"/>
          <w:szCs w:val="28"/>
        </w:rPr>
        <w:t>15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E858F4" w:rsidRPr="00687A77" w:rsidRDefault="00434C82" w:rsidP="00E858F4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E5760B">
        <w:rPr>
          <w:szCs w:val="28"/>
        </w:rPr>
        <w:t>16 ноября</w:t>
      </w:r>
      <w:r w:rsidR="008B0FCC">
        <w:rPr>
          <w:szCs w:val="28"/>
        </w:rPr>
        <w:t xml:space="preserve"> 2017</w:t>
      </w:r>
      <w:r w:rsidR="00D65EF3">
        <w:rPr>
          <w:szCs w:val="28"/>
        </w:rPr>
        <w:t xml:space="preserve"> год</w:t>
      </w:r>
      <w:r w:rsidR="00E5760B">
        <w:rPr>
          <w:szCs w:val="28"/>
        </w:rPr>
        <w:t>а № 3403</w:t>
      </w:r>
      <w:r w:rsidR="00D65EF3">
        <w:rPr>
          <w:szCs w:val="28"/>
        </w:rPr>
        <w:t xml:space="preserve"> 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</w:t>
      </w:r>
      <w:r w:rsidR="008B0FCC">
        <w:rPr>
          <w:szCs w:val="28"/>
        </w:rPr>
        <w:t xml:space="preserve">проведении аукциона на право заключения договора аренды земельного участка в городе </w:t>
      </w:r>
      <w:r w:rsidR="00E5760B">
        <w:rPr>
          <w:szCs w:val="28"/>
        </w:rPr>
        <w:t>Уссурийске, селе Красный Яр по улице Новой»</w:t>
      </w:r>
      <w:r w:rsidR="00751FBB">
        <w:rPr>
          <w:szCs w:val="28"/>
        </w:rPr>
        <w:t xml:space="preserve">, </w:t>
      </w:r>
      <w:r w:rsidR="00694C06" w:rsidRPr="00687A77">
        <w:rPr>
          <w:szCs w:val="28"/>
        </w:rPr>
        <w:t>приказа</w:t>
      </w:r>
      <w:r w:rsidR="001E539E">
        <w:rPr>
          <w:szCs w:val="28"/>
        </w:rPr>
        <w:t xml:space="preserve"> </w:t>
      </w:r>
      <w:r w:rsidR="00694C06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694C06">
        <w:rPr>
          <w:szCs w:val="28"/>
        </w:rPr>
        <w:t xml:space="preserve"> </w:t>
      </w:r>
      <w:r w:rsidR="00E5760B">
        <w:rPr>
          <w:szCs w:val="28"/>
        </w:rPr>
        <w:t xml:space="preserve"> </w:t>
      </w:r>
      <w:r w:rsidR="00E858F4">
        <w:rPr>
          <w:bCs/>
          <w:szCs w:val="28"/>
        </w:rPr>
        <w:t xml:space="preserve">от </w:t>
      </w:r>
      <w:r w:rsidR="00E5760B">
        <w:rPr>
          <w:bCs/>
          <w:szCs w:val="28"/>
        </w:rPr>
        <w:t>06</w:t>
      </w:r>
      <w:r w:rsidR="00CB0CA1">
        <w:rPr>
          <w:bCs/>
          <w:szCs w:val="28"/>
        </w:rPr>
        <w:t xml:space="preserve"> </w:t>
      </w:r>
      <w:r w:rsidR="00E5760B">
        <w:rPr>
          <w:bCs/>
          <w:szCs w:val="28"/>
        </w:rPr>
        <w:t>декабря</w:t>
      </w:r>
      <w:r w:rsidR="00694C06">
        <w:rPr>
          <w:bCs/>
          <w:szCs w:val="28"/>
        </w:rPr>
        <w:t xml:space="preserve">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E5760B">
        <w:rPr>
          <w:szCs w:val="28"/>
        </w:rPr>
        <w:t>1445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>«Об организации и провед</w:t>
      </w:r>
      <w:r w:rsidR="00694C06" w:rsidRPr="00687A77">
        <w:rPr>
          <w:szCs w:val="28"/>
        </w:rPr>
        <w:t>е</w:t>
      </w:r>
      <w:r w:rsidR="00694C06" w:rsidRPr="00687A77">
        <w:rPr>
          <w:szCs w:val="28"/>
        </w:rPr>
        <w:t>нии аукциона»</w:t>
      </w:r>
      <w:r w:rsidR="00871806">
        <w:rPr>
          <w:szCs w:val="28"/>
        </w:rPr>
        <w:t>.</w:t>
      </w:r>
      <w:r w:rsidR="00E858F4">
        <w:rPr>
          <w:szCs w:val="28"/>
        </w:rPr>
        <w:t xml:space="preserve"> </w:t>
      </w:r>
    </w:p>
    <w:p w:rsidR="00694C06" w:rsidRPr="00687A77" w:rsidRDefault="00694C06" w:rsidP="00694C06">
      <w:pPr>
        <w:ind w:right="-1" w:firstLine="709"/>
        <w:jc w:val="both"/>
        <w:rPr>
          <w:b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E858F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4C0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861FF2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4261412</wp:posOffset>
            </wp:positionH>
            <wp:positionV relativeFrom="paragraph">
              <wp:posOffset>580055</wp:posOffset>
            </wp:positionV>
            <wp:extent cx="1249033" cy="916780"/>
            <wp:effectExtent l="19050" t="0" r="826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35" cy="91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 w:rsidR="00E5760B">
        <w:rPr>
          <w:szCs w:val="28"/>
        </w:rPr>
        <w:t xml:space="preserve"> в 200</w:t>
      </w:r>
      <w:r w:rsidR="00F83C1B">
        <w:rPr>
          <w:szCs w:val="28"/>
        </w:rPr>
        <w:t xml:space="preserve"> м </w:t>
      </w:r>
      <w:r w:rsidR="00E5760B">
        <w:rPr>
          <w:szCs w:val="28"/>
        </w:rPr>
        <w:t xml:space="preserve">по направлению          на </w:t>
      </w:r>
      <w:r w:rsidR="001E33C0">
        <w:rPr>
          <w:szCs w:val="28"/>
        </w:rPr>
        <w:t>восток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участ</w:t>
      </w:r>
      <w:r w:rsidR="001E539E">
        <w:rPr>
          <w:szCs w:val="28"/>
        </w:rPr>
        <w:t xml:space="preserve">ка,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</w:t>
      </w:r>
      <w:r w:rsidR="000A564C">
        <w:rPr>
          <w:szCs w:val="28"/>
        </w:rPr>
        <w:t>к,</w:t>
      </w:r>
      <w:r w:rsidR="001E33C0">
        <w:rPr>
          <w:szCs w:val="28"/>
        </w:rPr>
        <w:t xml:space="preserve"> </w:t>
      </w:r>
      <w:r w:rsidR="00E5760B">
        <w:rPr>
          <w:szCs w:val="28"/>
        </w:rPr>
        <w:t>с.Красный Яр, ул.Новая, д.10, кв.2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E5760B">
        <w:rPr>
          <w:szCs w:val="28"/>
        </w:rPr>
        <w:t xml:space="preserve"> 2491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61FF2">
        <w:rPr>
          <w:bCs/>
          <w:szCs w:val="28"/>
        </w:rPr>
        <w:t>25:18:250101:600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DB3982" w:rsidP="00F83C1B">
      <w:pPr>
        <w:jc w:val="both"/>
        <w:rPr>
          <w:szCs w:val="28"/>
        </w:rPr>
      </w:pPr>
      <w:r>
        <w:rPr>
          <w:szCs w:val="28"/>
        </w:rPr>
        <w:tab/>
      </w:r>
      <w:r w:rsidR="00F83C1B">
        <w:rPr>
          <w:szCs w:val="28"/>
        </w:rPr>
        <w:t>Н</w:t>
      </w:r>
      <w:r w:rsidR="00F83C1B" w:rsidRPr="00CB5E6B">
        <w:rPr>
          <w:szCs w:val="28"/>
        </w:rPr>
        <w:t xml:space="preserve">а земельном участке расположены зеленые насаждения, </w:t>
      </w:r>
      <w:r w:rsidR="00F83C1B">
        <w:rPr>
          <w:szCs w:val="28"/>
        </w:rPr>
        <w:t xml:space="preserve">возможен снос при условии выплаты компенсационной стоимости, </w:t>
      </w:r>
      <w:r w:rsidR="00861FF2">
        <w:rPr>
          <w:szCs w:val="28"/>
        </w:rPr>
        <w:t>который</w:t>
      </w:r>
      <w:r w:rsidR="00F83C1B" w:rsidRPr="00CB5E6B">
        <w:rPr>
          <w:szCs w:val="28"/>
        </w:rPr>
        <w:t xml:space="preserve"> необход</w:t>
      </w:r>
      <w:r w:rsidR="00F83C1B" w:rsidRPr="00CB5E6B">
        <w:rPr>
          <w:szCs w:val="28"/>
        </w:rPr>
        <w:t>и</w:t>
      </w:r>
      <w:r w:rsidR="00F83C1B" w:rsidRPr="00CB5E6B">
        <w:rPr>
          <w:szCs w:val="28"/>
        </w:rPr>
        <w:t>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</w:t>
      </w:r>
      <w:r w:rsidR="000665CB">
        <w:rPr>
          <w:szCs w:val="28"/>
        </w:rPr>
        <w:t>ы муниципального образования г.</w:t>
      </w:r>
      <w:r w:rsidRPr="00CB5E6B">
        <w:rPr>
          <w:szCs w:val="28"/>
        </w:rPr>
        <w:t xml:space="preserve">Уссурийск </w:t>
      </w:r>
      <w:r w:rsidR="000665CB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0665CB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</w:t>
      </w:r>
      <w:r w:rsidR="00746917">
        <w:rPr>
          <w:szCs w:val="28"/>
        </w:rPr>
        <w:t>й</w:t>
      </w:r>
      <w:r w:rsidR="00746917">
        <w:rPr>
          <w:szCs w:val="28"/>
        </w:rPr>
        <w:t>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861FF2" w:rsidRPr="00CB5E6B" w:rsidRDefault="00861FF2" w:rsidP="00861FF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861FF2" w:rsidRPr="00CB5E6B" w:rsidRDefault="00861FF2" w:rsidP="00861FF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 xml:space="preserve">ключении объекта к сетям водоснабжения и водоотведения  (п.16 «Правил определения и предоставления технических условий подключения объекта </w:t>
      </w:r>
      <w:r w:rsidRPr="00CB5E6B">
        <w:rPr>
          <w:szCs w:val="28"/>
        </w:rPr>
        <w:lastRenderedPageBreak/>
        <w:t>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861FF2" w:rsidRPr="00CB5E6B" w:rsidRDefault="00861FF2" w:rsidP="00861FF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861FF2" w:rsidRPr="00CB5E6B" w:rsidRDefault="00861FF2" w:rsidP="00861FF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61FF2">
        <w:rPr>
          <w:szCs w:val="28"/>
        </w:rPr>
        <w:t>11 065 (одиннадцать тысяч шестьдесят пять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861FF2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B64AF7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861FF2" w:rsidRPr="00861FF2">
        <w:rPr>
          <w:szCs w:val="28"/>
        </w:rPr>
        <w:t>332</w:t>
      </w:r>
      <w:r w:rsidR="00861FF2">
        <w:rPr>
          <w:szCs w:val="28"/>
        </w:rPr>
        <w:t xml:space="preserve"> (триста тридцать два</w:t>
      </w:r>
      <w:r w:rsidRPr="00CB5E6B">
        <w:rPr>
          <w:bCs/>
          <w:szCs w:val="28"/>
        </w:rPr>
        <w:t>) руб</w:t>
      </w:r>
      <w:r w:rsidR="00861FF2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861FF2">
        <w:rPr>
          <w:bCs/>
          <w:szCs w:val="28"/>
        </w:rPr>
        <w:t xml:space="preserve"> 4 426 (четыре тысячи четыреста двадцать шесть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F66342" w:rsidRPr="00F66342" w:rsidRDefault="00F66342" w:rsidP="00F83C1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601DFE" w:rsidRDefault="00601DFE" w:rsidP="00601DFE">
      <w:pPr>
        <w:pStyle w:val="a4"/>
        <w:jc w:val="both"/>
        <w:rPr>
          <w:sz w:val="27"/>
          <w:szCs w:val="27"/>
        </w:rPr>
      </w:pPr>
    </w:p>
    <w:p w:rsidR="00EB4A37" w:rsidRPr="00ED5AAA" w:rsidRDefault="00EB4A37" w:rsidP="00861FF2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C367B5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871806">
        <w:rPr>
          <w:b/>
          <w:sz w:val="27"/>
          <w:szCs w:val="27"/>
        </w:rPr>
        <w:t>12 января 2018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C367B5">
        <w:rPr>
          <w:b/>
          <w:sz w:val="27"/>
          <w:szCs w:val="27"/>
        </w:rPr>
        <w:t xml:space="preserve">, </w:t>
      </w:r>
      <w:r w:rsidR="001E79DF">
        <w:rPr>
          <w:b/>
          <w:sz w:val="27"/>
          <w:szCs w:val="27"/>
        </w:rPr>
        <w:t xml:space="preserve"> </w:t>
      </w:r>
      <w:r w:rsidR="00871806">
        <w:rPr>
          <w:b/>
          <w:sz w:val="27"/>
          <w:szCs w:val="27"/>
        </w:rPr>
        <w:t>12 января</w:t>
      </w:r>
      <w:r w:rsidR="00BB6C39">
        <w:rPr>
          <w:b/>
          <w:sz w:val="27"/>
          <w:szCs w:val="27"/>
        </w:rPr>
        <w:t xml:space="preserve"> 201</w:t>
      </w:r>
      <w:r w:rsidR="00871806">
        <w:rPr>
          <w:b/>
          <w:sz w:val="27"/>
          <w:szCs w:val="27"/>
        </w:rPr>
        <w:t>8</w:t>
      </w:r>
      <w:r w:rsidR="00BB6C39">
        <w:rPr>
          <w:b/>
          <w:sz w:val="27"/>
          <w:szCs w:val="27"/>
        </w:rPr>
        <w:t xml:space="preserve">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871806">
        <w:rPr>
          <w:b/>
          <w:sz w:val="27"/>
          <w:szCs w:val="27"/>
        </w:rPr>
        <w:t>, в срок до 15 января 2018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871806">
        <w:rPr>
          <w:b/>
          <w:sz w:val="27"/>
          <w:szCs w:val="27"/>
        </w:rPr>
        <w:t>15 января</w:t>
      </w:r>
      <w:r w:rsidR="007C71BF">
        <w:rPr>
          <w:b/>
          <w:sz w:val="27"/>
          <w:szCs w:val="27"/>
        </w:rPr>
        <w:t xml:space="preserve"> </w:t>
      </w:r>
      <w:r w:rsidR="00871806">
        <w:rPr>
          <w:b/>
          <w:sz w:val="27"/>
          <w:szCs w:val="27"/>
        </w:rPr>
        <w:t>2018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212B9A">
        <w:rPr>
          <w:sz w:val="27"/>
          <w:szCs w:val="27"/>
        </w:rPr>
        <w:t>17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lastRenderedPageBreak/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E858F4" w:rsidRDefault="001E5692" w:rsidP="00E858F4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06665D" w:rsidRPr="00E858F4" w:rsidRDefault="0006665D" w:rsidP="00C67474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C6747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C67474">
        <w:rPr>
          <w:sz w:val="25"/>
          <w:szCs w:val="25"/>
        </w:rPr>
        <w:t>площадью 2491</w:t>
      </w:r>
      <w:r w:rsidRPr="008F08B6">
        <w:rPr>
          <w:sz w:val="25"/>
          <w:szCs w:val="25"/>
        </w:rPr>
        <w:t xml:space="preserve">,00 кв.м., расположенный </w:t>
      </w:r>
      <w:r w:rsidR="00C67474">
        <w:rPr>
          <w:sz w:val="25"/>
          <w:szCs w:val="25"/>
        </w:rPr>
        <w:t>примерно в 200</w:t>
      </w:r>
      <w:r w:rsidR="00C367B5">
        <w:rPr>
          <w:sz w:val="25"/>
          <w:szCs w:val="25"/>
        </w:rPr>
        <w:t xml:space="preserve"> м по направлению на </w:t>
      </w:r>
      <w:r w:rsidR="008273E1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831A85">
        <w:rPr>
          <w:sz w:val="25"/>
          <w:szCs w:val="25"/>
        </w:rPr>
        <w:t xml:space="preserve"> с.Красный Яр, ул.Новая, д.10, кв.2 </w:t>
      </w:r>
      <w:r w:rsidRPr="008F08B6">
        <w:rPr>
          <w:sz w:val="25"/>
          <w:szCs w:val="25"/>
        </w:rPr>
        <w:t xml:space="preserve">кадастровый номер </w:t>
      </w:r>
      <w:r w:rsidR="00831A85">
        <w:rPr>
          <w:bCs/>
          <w:sz w:val="25"/>
          <w:szCs w:val="25"/>
        </w:rPr>
        <w:t>25:18:250101:600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</w:t>
      </w:r>
      <w:r w:rsidR="00831A85">
        <w:rPr>
          <w:sz w:val="25"/>
          <w:szCs w:val="25"/>
        </w:rPr>
        <w:t xml:space="preserve">     08</w:t>
      </w:r>
      <w:r w:rsidR="000440D8">
        <w:rPr>
          <w:sz w:val="25"/>
          <w:szCs w:val="25"/>
        </w:rPr>
        <w:t xml:space="preserve"> </w:t>
      </w:r>
      <w:r w:rsidR="00871806">
        <w:rPr>
          <w:sz w:val="25"/>
          <w:szCs w:val="25"/>
        </w:rPr>
        <w:t xml:space="preserve">декабря </w:t>
      </w:r>
      <w:r w:rsidRPr="0043408D">
        <w:rPr>
          <w:sz w:val="25"/>
          <w:szCs w:val="25"/>
        </w:rPr>
        <w:t>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871806">
        <w:rPr>
          <w:sz w:val="25"/>
          <w:szCs w:val="25"/>
        </w:rPr>
        <w:t>да в газете «Ведомости органов местного самоуправления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>циальном сайте администра</w:t>
      </w:r>
      <w:r w:rsidR="00871806">
        <w:rPr>
          <w:sz w:val="25"/>
          <w:szCs w:val="25"/>
        </w:rPr>
        <w:t>ции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E858F4" w:rsidRDefault="00E858F4" w:rsidP="00C67474">
      <w:pPr>
        <w:ind w:right="-1"/>
        <w:rPr>
          <w:b/>
          <w:bCs/>
          <w:kern w:val="28"/>
          <w:sz w:val="26"/>
          <w:szCs w:val="26"/>
        </w:rPr>
      </w:pPr>
    </w:p>
    <w:p w:rsidR="00CD1826" w:rsidRDefault="00CD1826" w:rsidP="00E858F4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871806">
        <w:rPr>
          <w:b/>
          <w:bCs/>
          <w:sz w:val="26"/>
          <w:szCs w:val="26"/>
        </w:rPr>
        <w:t xml:space="preserve">              «___» ________2018</w:t>
      </w:r>
      <w:r>
        <w:rPr>
          <w:b/>
          <w:bCs/>
          <w:sz w:val="26"/>
          <w:szCs w:val="26"/>
        </w:rPr>
        <w:t>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нистрации Уссурийского городского округа Иноземцева Сергея Валерьевича</w:t>
      </w:r>
      <w:r>
        <w:rPr>
          <w:sz w:val="26"/>
          <w:szCs w:val="26"/>
        </w:rPr>
        <w:t xml:space="preserve">, действующей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вносится Арендатором</w:t>
      </w:r>
      <w:r w:rsidR="008A5543">
        <w:rPr>
          <w:sz w:val="26"/>
          <w:szCs w:val="26"/>
        </w:rPr>
        <w:t xml:space="preserve"> ежемесячно до 25</w:t>
      </w:r>
      <w:r>
        <w:rPr>
          <w:sz w:val="26"/>
          <w:szCs w:val="26"/>
        </w:rPr>
        <w:t xml:space="preserve"> числа </w:t>
      </w:r>
      <w:r w:rsidR="008A5543">
        <w:rPr>
          <w:sz w:val="26"/>
          <w:szCs w:val="26"/>
        </w:rPr>
        <w:t xml:space="preserve">    </w:t>
      </w:r>
      <w:r>
        <w:rPr>
          <w:sz w:val="26"/>
          <w:szCs w:val="26"/>
        </w:rPr>
        <w:t>месяца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F476A5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0B" w:rsidRDefault="00C47A0B" w:rsidP="00D96DBA">
      <w:r>
        <w:separator/>
      </w:r>
    </w:p>
  </w:endnote>
  <w:endnote w:type="continuationSeparator" w:id="1">
    <w:p w:rsidR="00C47A0B" w:rsidRDefault="00C47A0B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0B" w:rsidRDefault="00C47A0B" w:rsidP="00D96DBA">
      <w:r>
        <w:separator/>
      </w:r>
    </w:p>
  </w:footnote>
  <w:footnote w:type="continuationSeparator" w:id="1">
    <w:p w:rsidR="00C47A0B" w:rsidRDefault="00C47A0B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33C0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6F11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2B8F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61F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273E1"/>
    <w:rsid w:val="00831010"/>
    <w:rsid w:val="00831A85"/>
    <w:rsid w:val="00831BF6"/>
    <w:rsid w:val="00835244"/>
    <w:rsid w:val="00836B06"/>
    <w:rsid w:val="00837E75"/>
    <w:rsid w:val="00841471"/>
    <w:rsid w:val="00842707"/>
    <w:rsid w:val="008429B5"/>
    <w:rsid w:val="008459AA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1FF2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806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543"/>
    <w:rsid w:val="008A5DD2"/>
    <w:rsid w:val="008A612B"/>
    <w:rsid w:val="008A6E58"/>
    <w:rsid w:val="008A741B"/>
    <w:rsid w:val="008B0617"/>
    <w:rsid w:val="008B0BC6"/>
    <w:rsid w:val="008B0FCC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0F31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77E7C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1300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679"/>
    <w:rsid w:val="00B609CB"/>
    <w:rsid w:val="00B60BCA"/>
    <w:rsid w:val="00B61DF5"/>
    <w:rsid w:val="00B626A0"/>
    <w:rsid w:val="00B62942"/>
    <w:rsid w:val="00B62D34"/>
    <w:rsid w:val="00B64233"/>
    <w:rsid w:val="00B64AF7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4FE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0B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47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0CA1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7FA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C27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60B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4683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A5642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12502</TotalTime>
  <Pages>9</Pages>
  <Words>3348</Words>
  <Characters>19087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22391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1180</cp:revision>
  <cp:lastPrinted>2017-12-06T05:03:00Z</cp:lastPrinted>
  <dcterms:created xsi:type="dcterms:W3CDTF">2012-10-24T23:33:00Z</dcterms:created>
  <dcterms:modified xsi:type="dcterms:W3CDTF">2017-12-06T05:03:00Z</dcterms:modified>
</cp:coreProperties>
</file>