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D063D5" w:rsidP="00A763FD">
      <w:pPr>
        <w:jc w:val="center"/>
        <w:rPr>
          <w:b/>
          <w:sz w:val="32"/>
        </w:rPr>
      </w:pPr>
      <w:r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</w:t>
      </w:r>
      <w:r w:rsidR="00727701">
        <w:rPr>
          <w:b/>
          <w:sz w:val="32"/>
        </w:rPr>
        <w:t>и</w:t>
      </w:r>
      <w:r w:rsidRPr="00454895">
        <w:rPr>
          <w:b/>
          <w:sz w:val="32"/>
        </w:rPr>
        <w:t xml:space="preserve">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</w:t>
      </w:r>
      <w:proofErr w:type="gramStart"/>
      <w:r w:rsidRPr="00A763FD">
        <w:rPr>
          <w:szCs w:val="28"/>
        </w:rPr>
        <w:t>г</w:t>
      </w:r>
      <w:proofErr w:type="gramEnd"/>
      <w:r w:rsidRPr="00A763FD">
        <w:rPr>
          <w:szCs w:val="28"/>
        </w:rPr>
        <w:t xml:space="preserve">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0398F">
        <w:rPr>
          <w:szCs w:val="28"/>
        </w:rPr>
        <w:t>0</w:t>
      </w:r>
      <w:r w:rsidRPr="00A763FD">
        <w:rPr>
          <w:szCs w:val="28"/>
        </w:rPr>
        <w:t>7-</w:t>
      </w:r>
      <w:r w:rsidR="0050398F">
        <w:rPr>
          <w:szCs w:val="28"/>
        </w:rPr>
        <w:t>39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proofErr w:type="gramStart"/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6B0189">
        <w:rPr>
          <w:szCs w:val="28"/>
        </w:rPr>
        <w:t>от 27 декабря 2018 года № 2987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  <w:proofErr w:type="gramEnd"/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464323" w:rsidRDefault="00464323" w:rsidP="00A763FD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lastRenderedPageBreak/>
        <w:t>Лот № 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p w:rsidR="00A047CF" w:rsidRDefault="00A047CF" w:rsidP="00A763FD">
      <w:pPr>
        <w:spacing w:after="0" w:line="360" w:lineRule="auto"/>
        <w:ind w:firstLine="709"/>
        <w:jc w:val="both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694"/>
        <w:gridCol w:w="992"/>
        <w:gridCol w:w="1701"/>
        <w:gridCol w:w="1559"/>
        <w:gridCol w:w="1134"/>
        <w:gridCol w:w="1418"/>
        <w:gridCol w:w="3685"/>
      </w:tblGrid>
      <w:tr w:rsidR="00DF1AD3" w:rsidRPr="00193513" w:rsidTr="00A047CF">
        <w:trPr>
          <w:trHeight w:val="1628"/>
          <w:tblHeader/>
        </w:trPr>
        <w:tc>
          <w:tcPr>
            <w:tcW w:w="426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93513">
              <w:rPr>
                <w:sz w:val="24"/>
                <w:szCs w:val="24"/>
              </w:rPr>
              <w:t>п</w:t>
            </w:r>
            <w:proofErr w:type="gramEnd"/>
            <w:r w:rsidRPr="00193513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69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992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</w:t>
            </w:r>
            <w:proofErr w:type="gramStart"/>
            <w:r w:rsidRPr="00193513">
              <w:rPr>
                <w:sz w:val="24"/>
                <w:szCs w:val="24"/>
              </w:rPr>
              <w:t>.м</w:t>
            </w:r>
            <w:proofErr w:type="gramEnd"/>
            <w:r w:rsidRPr="0019351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proofErr w:type="gramStart"/>
            <w:r w:rsidRPr="00193513">
              <w:rPr>
                <w:sz w:val="24"/>
                <w:szCs w:val="24"/>
              </w:rPr>
              <w:t>размеще</w:t>
            </w:r>
            <w:r w:rsidR="00193513"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50398F" w:rsidRPr="00193513" w:rsidRDefault="00DF1AD3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DF1AD3" w:rsidRPr="00193513" w:rsidTr="00A047CF">
        <w:trPr>
          <w:trHeight w:val="1407"/>
        </w:trPr>
        <w:tc>
          <w:tcPr>
            <w:tcW w:w="426" w:type="dxa"/>
            <w:vAlign w:val="center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0398F" w:rsidRPr="00193513" w:rsidRDefault="005D49CC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694" w:type="dxa"/>
            <w:vAlign w:val="center"/>
          </w:tcPr>
          <w:p w:rsidR="0050398F" w:rsidRPr="00193513" w:rsidRDefault="005D49CC" w:rsidP="00A047CF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723A9">
              <w:rPr>
                <w:sz w:val="22"/>
              </w:rPr>
              <w:t>Приморск</w:t>
            </w:r>
            <w:r>
              <w:rPr>
                <w:sz w:val="22"/>
              </w:rPr>
              <w:t>ий край, г</w:t>
            </w:r>
            <w:proofErr w:type="gramStart"/>
            <w:r>
              <w:rPr>
                <w:sz w:val="22"/>
              </w:rPr>
              <w:t>.У</w:t>
            </w:r>
            <w:proofErr w:type="gramEnd"/>
            <w:r>
              <w:rPr>
                <w:sz w:val="22"/>
              </w:rPr>
              <w:t xml:space="preserve">ссурийск, примерно </w:t>
            </w:r>
            <w:r w:rsidRPr="009723A9">
              <w:rPr>
                <w:sz w:val="22"/>
              </w:rPr>
              <w:t>20 м по направлению на юго-восток от ориентира жилой дом, расположенный по ул.Чичерина,101</w:t>
            </w:r>
          </w:p>
        </w:tc>
        <w:tc>
          <w:tcPr>
            <w:tcW w:w="992" w:type="dxa"/>
            <w:vAlign w:val="center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vAlign w:val="center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5 лет</w:t>
            </w:r>
          </w:p>
        </w:tc>
        <w:tc>
          <w:tcPr>
            <w:tcW w:w="1559" w:type="dxa"/>
            <w:vAlign w:val="center"/>
          </w:tcPr>
          <w:p w:rsidR="0050398F" w:rsidRPr="00193513" w:rsidRDefault="005D49CC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r w:rsidRPr="0048384A">
              <w:rPr>
                <w:sz w:val="22"/>
              </w:rPr>
              <w:t>лодоовощ</w:t>
            </w:r>
            <w:r>
              <w:rPr>
                <w:sz w:val="22"/>
              </w:rPr>
              <w:t>-</w:t>
            </w:r>
            <w:r w:rsidRPr="0048384A">
              <w:rPr>
                <w:sz w:val="22"/>
              </w:rPr>
              <w:t>ная</w:t>
            </w:r>
            <w:proofErr w:type="spellEnd"/>
            <w:proofErr w:type="gramEnd"/>
            <w:r w:rsidRPr="0048384A">
              <w:rPr>
                <w:sz w:val="22"/>
              </w:rPr>
              <w:t xml:space="preserve"> продукция</w:t>
            </w:r>
          </w:p>
        </w:tc>
        <w:tc>
          <w:tcPr>
            <w:tcW w:w="1134" w:type="dxa"/>
            <w:vAlign w:val="center"/>
          </w:tcPr>
          <w:p w:rsidR="0050398F" w:rsidRPr="00193513" w:rsidRDefault="005D49CC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0398F" w:rsidRPr="00193513" w:rsidRDefault="005D49CC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DF1AD3" w:rsidRDefault="005D49CC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1(Х434906,57-У1399887,24</w:t>
            </w:r>
            <w:r w:rsidR="00DF1AD3" w:rsidRPr="00193513">
              <w:rPr>
                <w:sz w:val="24"/>
                <w:szCs w:val="24"/>
              </w:rPr>
              <w:t>)</w:t>
            </w:r>
          </w:p>
          <w:p w:rsidR="005D49CC" w:rsidRDefault="005D49CC" w:rsidP="005D49C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2(Х434910,75-У1399886,63</w:t>
            </w:r>
            <w:r w:rsidRPr="00193513">
              <w:rPr>
                <w:sz w:val="24"/>
                <w:szCs w:val="24"/>
              </w:rPr>
              <w:t>)</w:t>
            </w:r>
          </w:p>
          <w:p w:rsidR="005D49CC" w:rsidRDefault="005D49CC" w:rsidP="005D49C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3(Х434911,40-У1399891,09</w:t>
            </w:r>
            <w:r w:rsidRPr="00193513">
              <w:rPr>
                <w:sz w:val="24"/>
                <w:szCs w:val="24"/>
              </w:rPr>
              <w:t>)</w:t>
            </w:r>
          </w:p>
          <w:p w:rsidR="005D49CC" w:rsidRDefault="005D49CC" w:rsidP="005D49C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4(Х434907,23-У1399891,70</w:t>
            </w:r>
            <w:r w:rsidRPr="00193513">
              <w:rPr>
                <w:sz w:val="24"/>
                <w:szCs w:val="24"/>
              </w:rPr>
              <w:t>)</w:t>
            </w:r>
          </w:p>
          <w:p w:rsidR="005D49CC" w:rsidRPr="00193513" w:rsidRDefault="005D49CC" w:rsidP="005D49C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0398F" w:rsidRDefault="0050398F" w:rsidP="00A763FD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7251"/>
        <w:gridCol w:w="7252"/>
      </w:tblGrid>
      <w:tr w:rsidR="00464323" w:rsidTr="00464323">
        <w:tc>
          <w:tcPr>
            <w:tcW w:w="7251" w:type="dxa"/>
            <w:vAlign w:val="center"/>
          </w:tcPr>
          <w:p w:rsidR="00464323" w:rsidRDefault="00464323" w:rsidP="0046432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7252" w:type="dxa"/>
            <w:vAlign w:val="center"/>
          </w:tcPr>
          <w:p w:rsidR="00464323" w:rsidRDefault="005D49CC" w:rsidP="005D49C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4 806</w:t>
            </w:r>
            <w:r w:rsidR="00464323">
              <w:rPr>
                <w:szCs w:val="28"/>
              </w:rPr>
              <w:t xml:space="preserve"> (</w:t>
            </w:r>
            <w:r>
              <w:rPr>
                <w:szCs w:val="28"/>
              </w:rPr>
              <w:t>Четыре тысячи восемьсот шесть) рублей, 36</w:t>
            </w:r>
            <w:r w:rsidR="00464323">
              <w:rPr>
                <w:szCs w:val="28"/>
              </w:rPr>
              <w:t xml:space="preserve"> копеек</w:t>
            </w:r>
          </w:p>
        </w:tc>
      </w:tr>
    </w:tbl>
    <w:p w:rsidR="00CE6248" w:rsidRDefault="00CE6248" w:rsidP="00CE6248">
      <w:pPr>
        <w:ind w:firstLine="708"/>
        <w:rPr>
          <w:szCs w:val="28"/>
        </w:rPr>
      </w:pPr>
    </w:p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</w:t>
      </w:r>
      <w:proofErr w:type="gramStart"/>
      <w:r w:rsidR="00C9557D">
        <w:rPr>
          <w:szCs w:val="28"/>
        </w:rPr>
        <w:t>согласно сведений</w:t>
      </w:r>
      <w:proofErr w:type="gramEnd"/>
      <w:r w:rsidR="00C9557D">
        <w:rPr>
          <w:szCs w:val="28"/>
        </w:rPr>
        <w:t xml:space="preserve">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</w:t>
      </w:r>
      <w:proofErr w:type="gramStart"/>
      <w:r w:rsidRPr="00CE6248">
        <w:rPr>
          <w:szCs w:val="28"/>
        </w:rPr>
        <w:t>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</w:t>
      </w:r>
      <w:proofErr w:type="gramEnd"/>
      <w:r w:rsidR="00413AC2">
        <w:rPr>
          <w:szCs w:val="28"/>
        </w:rPr>
        <w:t xml:space="preserve"> 100% от начальной (минимальной) цены лота и составляет:</w:t>
      </w:r>
    </w:p>
    <w:p w:rsidR="00DF1AD3" w:rsidRPr="00A047CF" w:rsidRDefault="005D49CC" w:rsidP="00CE6248">
      <w:pPr>
        <w:rPr>
          <w:b/>
          <w:szCs w:val="28"/>
        </w:rPr>
      </w:pPr>
      <w:r>
        <w:rPr>
          <w:b/>
          <w:szCs w:val="28"/>
        </w:rPr>
        <w:t xml:space="preserve">Лот № 1 - </w:t>
      </w:r>
      <w:r w:rsidRPr="005D49CC">
        <w:rPr>
          <w:b/>
          <w:szCs w:val="28"/>
        </w:rPr>
        <w:t>4 806 (Четыре тысячи восемьсот шесть) рублей, 36 копеек</w:t>
      </w:r>
      <w:r w:rsidR="00413AC2" w:rsidRPr="00A047CF">
        <w:rPr>
          <w:b/>
          <w:szCs w:val="28"/>
        </w:rPr>
        <w:t>;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Заявитель - хозяйствующий субъект, имеющий намерение </w:t>
      </w:r>
      <w:proofErr w:type="gramStart"/>
      <w:r>
        <w:rPr>
          <w:szCs w:val="28"/>
        </w:rPr>
        <w:t>разместить НТО</w:t>
      </w:r>
      <w:proofErr w:type="gramEnd"/>
      <w:r>
        <w:rPr>
          <w:szCs w:val="28"/>
        </w:rPr>
        <w:t xml:space="preserve">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6B0189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lastRenderedPageBreak/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proofErr w:type="gramStart"/>
      <w:r w:rsidRPr="00CA138C">
        <w:rPr>
          <w:rStyle w:val="a4"/>
          <w:b w:val="0"/>
          <w:szCs w:val="27"/>
        </w:rPr>
        <w:t>р</w:t>
      </w:r>
      <w:proofErr w:type="spellEnd"/>
      <w:proofErr w:type="gram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5D49CC">
        <w:rPr>
          <w:sz w:val="28"/>
          <w:szCs w:val="27"/>
        </w:rPr>
        <w:t>не позднее 20</w:t>
      </w:r>
      <w:r w:rsidR="00C9557D">
        <w:rPr>
          <w:sz w:val="28"/>
          <w:szCs w:val="27"/>
        </w:rPr>
        <w:t xml:space="preserve"> февраля 2019 года и  </w:t>
      </w:r>
      <w:r w:rsidRPr="009519CD">
        <w:rPr>
          <w:sz w:val="28"/>
          <w:szCs w:val="27"/>
        </w:rPr>
        <w:t xml:space="preserve">считается внесенным </w:t>
      </w:r>
      <w:proofErr w:type="gramStart"/>
      <w:r w:rsidRPr="009519CD">
        <w:rPr>
          <w:sz w:val="28"/>
          <w:szCs w:val="27"/>
        </w:rPr>
        <w:t>с даты поступления</w:t>
      </w:r>
      <w:proofErr w:type="gramEnd"/>
      <w:r w:rsidRPr="009519CD">
        <w:rPr>
          <w:sz w:val="28"/>
          <w:szCs w:val="27"/>
        </w:rPr>
        <w:t xml:space="preserve">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</w:t>
      </w:r>
      <w:proofErr w:type="spellStart"/>
      <w:r w:rsidR="0047506F">
        <w:rPr>
          <w:sz w:val="28"/>
          <w:szCs w:val="27"/>
        </w:rPr>
        <w:t>Неподтверждение</w:t>
      </w:r>
      <w:proofErr w:type="spellEnd"/>
      <w:r w:rsidR="0047506F">
        <w:rPr>
          <w:sz w:val="28"/>
          <w:szCs w:val="27"/>
        </w:rPr>
        <w:t xml:space="preserve">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</w:t>
      </w:r>
      <w:proofErr w:type="gramStart"/>
      <w:r w:rsidRPr="00DA4BA3">
        <w:rPr>
          <w:szCs w:val="28"/>
        </w:rPr>
        <w:t>с даты по</w:t>
      </w:r>
      <w:r>
        <w:rPr>
          <w:szCs w:val="28"/>
        </w:rPr>
        <w:t>дписания</w:t>
      </w:r>
      <w:proofErr w:type="gramEnd"/>
      <w:r>
        <w:rPr>
          <w:szCs w:val="28"/>
        </w:rPr>
        <w:t xml:space="preserve"> </w:t>
      </w:r>
      <w:r w:rsidRPr="00650413">
        <w:rPr>
          <w:szCs w:val="28"/>
        </w:rPr>
        <w:t xml:space="preserve">протокола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lastRenderedPageBreak/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21600">
        <w:rPr>
          <w:szCs w:val="28"/>
        </w:rPr>
        <w:t>в срок до 20</w:t>
      </w:r>
      <w:r w:rsidR="009D54E0">
        <w:rPr>
          <w:szCs w:val="28"/>
        </w:rPr>
        <w:t xml:space="preserve"> февраля 2019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A43D36" w:rsidRPr="00EE307E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     </w:t>
      </w:r>
      <w:r w:rsidR="006A6700" w:rsidRPr="006A6700">
        <w:rPr>
          <w:b/>
          <w:sz w:val="28"/>
          <w:szCs w:val="28"/>
        </w:rPr>
        <w:t>25</w:t>
      </w:r>
      <w:r w:rsidR="00721809" w:rsidRPr="00A047CF">
        <w:rPr>
          <w:b/>
          <w:sz w:val="28"/>
          <w:szCs w:val="28"/>
        </w:rPr>
        <w:t xml:space="preserve"> января 2019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6A6700">
        <w:rPr>
          <w:b/>
          <w:sz w:val="28"/>
          <w:szCs w:val="28"/>
        </w:rPr>
        <w:t>1 феврал</w:t>
      </w:r>
      <w:r w:rsidRPr="009D54E0">
        <w:rPr>
          <w:b/>
          <w:sz w:val="28"/>
          <w:szCs w:val="28"/>
        </w:rPr>
        <w:t>я 2019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6A6700">
        <w:rPr>
          <w:sz w:val="28"/>
          <w:szCs w:val="28"/>
        </w:rPr>
        <w:t>е</w:t>
      </w:r>
      <w:r>
        <w:rPr>
          <w:sz w:val="28"/>
          <w:szCs w:val="28"/>
        </w:rPr>
        <w:t xml:space="preserve"> № 1, 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  </w:t>
      </w:r>
      <w:proofErr w:type="gramStart"/>
      <w:r w:rsidR="00721809" w:rsidRPr="00721809">
        <w:rPr>
          <w:sz w:val="28"/>
          <w:szCs w:val="28"/>
        </w:rPr>
        <w:t>г</w:t>
      </w:r>
      <w:proofErr w:type="gramEnd"/>
      <w:r w:rsidR="00721809" w:rsidRPr="00721809">
        <w:rPr>
          <w:sz w:val="28"/>
          <w:szCs w:val="28"/>
        </w:rPr>
        <w:t xml:space="preserve">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47521C" w:rsidRP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Заявления, поданные </w:t>
      </w:r>
      <w:proofErr w:type="gramStart"/>
      <w:r>
        <w:rPr>
          <w:sz w:val="28"/>
          <w:szCs w:val="28"/>
        </w:rPr>
        <w:t>по истечение</w:t>
      </w:r>
      <w:proofErr w:type="gramEnd"/>
      <w:r>
        <w:rPr>
          <w:sz w:val="28"/>
          <w:szCs w:val="28"/>
        </w:rPr>
        <w:t xml:space="preserve"> срока подачи заявлений, рассмотрению не подлежат.</w:t>
      </w:r>
    </w:p>
    <w:p w:rsidR="009527A6" w:rsidRDefault="009527A6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b/>
          <w:szCs w:val="28"/>
        </w:rPr>
      </w:pP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655BF">
        <w:rPr>
          <w:szCs w:val="28"/>
        </w:rPr>
        <w:t xml:space="preserve">– </w:t>
      </w:r>
      <w:r w:rsidR="006A6700" w:rsidRPr="003168B2">
        <w:rPr>
          <w:b/>
          <w:szCs w:val="28"/>
        </w:rPr>
        <w:t xml:space="preserve">5 </w:t>
      </w:r>
      <w:r w:rsidR="006A6700">
        <w:rPr>
          <w:b/>
          <w:szCs w:val="28"/>
        </w:rPr>
        <w:t>марта</w:t>
      </w:r>
      <w:r w:rsidR="006655BF">
        <w:rPr>
          <w:b/>
          <w:szCs w:val="28"/>
        </w:rPr>
        <w:t xml:space="preserve"> 2019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</w:t>
      </w:r>
      <w:proofErr w:type="gramStart"/>
      <w:r w:rsidR="006655BF" w:rsidRPr="006655BF">
        <w:rPr>
          <w:szCs w:val="28"/>
        </w:rPr>
        <w:t>г</w:t>
      </w:r>
      <w:proofErr w:type="gramEnd"/>
      <w:r w:rsidR="006655BF" w:rsidRPr="006655BF">
        <w:rPr>
          <w:szCs w:val="28"/>
        </w:rPr>
        <w:t xml:space="preserve">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D34E90" w:rsidRPr="006655BF" w:rsidRDefault="00D34E9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47521C" w:rsidRDefault="0047521C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6655BF" w:rsidRPr="009E5768" w:rsidRDefault="001F6EDD" w:rsidP="006655BF">
      <w:pPr>
        <w:spacing w:after="0" w:line="360" w:lineRule="auto"/>
        <w:jc w:val="both"/>
        <w:rPr>
          <w:rStyle w:val="a4"/>
          <w:b w:val="0"/>
        </w:rPr>
      </w:pPr>
      <w:r w:rsidRPr="009E5768">
        <w:rPr>
          <w:rStyle w:val="a4"/>
          <w:b w:val="0"/>
        </w:rPr>
        <w:t xml:space="preserve"> </w:t>
      </w:r>
      <w:r w:rsidR="006655BF" w:rsidRPr="009E5768">
        <w:rPr>
          <w:rStyle w:val="a4"/>
          <w:b w:val="0"/>
        </w:rPr>
        <w:t>(Администрация Уссурийского городского округа, л/с 04203014160) ИНН 2511004094, КПП 251101001,</w:t>
      </w:r>
      <w:r w:rsidR="009E5768" w:rsidRPr="009E5768">
        <w:rPr>
          <w:rStyle w:val="a4"/>
          <w:b w:val="0"/>
        </w:rPr>
        <w:t xml:space="preserve"> </w:t>
      </w:r>
      <w:r w:rsidR="009527A6">
        <w:rPr>
          <w:rStyle w:val="a4"/>
          <w:b w:val="0"/>
        </w:rPr>
        <w:t xml:space="preserve">                              </w:t>
      </w:r>
      <w:r w:rsidR="009E5768" w:rsidRPr="009E5768">
        <w:rPr>
          <w:rStyle w:val="a4"/>
          <w:b w:val="0"/>
        </w:rPr>
        <w:t xml:space="preserve">ОГРН 1022500859600, </w:t>
      </w:r>
      <w:r w:rsidR="006655BF" w:rsidRPr="009E5768">
        <w:rPr>
          <w:rStyle w:val="a4"/>
          <w:b w:val="0"/>
        </w:rPr>
        <w:t xml:space="preserve"> </w:t>
      </w:r>
      <w:r w:rsidR="009E5768" w:rsidRPr="009E5768">
        <w:rPr>
          <w:rStyle w:val="a4"/>
          <w:b w:val="0"/>
        </w:rPr>
        <w:t xml:space="preserve">ОКТМО </w:t>
      </w:r>
      <w:r w:rsidR="006655BF" w:rsidRPr="009E5768">
        <w:rPr>
          <w:rStyle w:val="a4"/>
          <w:b w:val="0"/>
        </w:rPr>
        <w:t xml:space="preserve"> 05723000</w:t>
      </w:r>
      <w:r w:rsidR="009E5768" w:rsidRPr="009E5768">
        <w:rPr>
          <w:rStyle w:val="a4"/>
          <w:b w:val="0"/>
        </w:rPr>
        <w:t>, ОКПО 04020821,</w:t>
      </w:r>
      <w:r w:rsidR="006655BF" w:rsidRPr="009E5768">
        <w:rPr>
          <w:rStyle w:val="a4"/>
          <w:b w:val="0"/>
        </w:rPr>
        <w:t xml:space="preserve"> </w:t>
      </w:r>
      <w:proofErr w:type="spellStart"/>
      <w:proofErr w:type="gramStart"/>
      <w:r w:rsidR="006655BF" w:rsidRPr="009E5768">
        <w:rPr>
          <w:rStyle w:val="a4"/>
          <w:b w:val="0"/>
        </w:rPr>
        <w:t>р</w:t>
      </w:r>
      <w:proofErr w:type="spellEnd"/>
      <w:proofErr w:type="gramEnd"/>
      <w:r w:rsidR="006655BF" w:rsidRPr="009E5768">
        <w:rPr>
          <w:rStyle w:val="a4"/>
          <w:b w:val="0"/>
        </w:rPr>
        <w:t xml:space="preserve">/счет 40101810900000010002. Банк получателя: </w:t>
      </w:r>
      <w:proofErr w:type="gramStart"/>
      <w:r w:rsidR="006655BF" w:rsidRPr="009E5768">
        <w:rPr>
          <w:rStyle w:val="a4"/>
          <w:b w:val="0"/>
        </w:rPr>
        <w:t>Дальневосточное</w:t>
      </w:r>
      <w:proofErr w:type="gramEnd"/>
      <w:r w:rsidR="006655BF" w:rsidRPr="009E5768">
        <w:rPr>
          <w:rStyle w:val="a4"/>
          <w:b w:val="0"/>
        </w:rPr>
        <w:t xml:space="preserve"> ГУ Банка России</w:t>
      </w:r>
      <w:r w:rsidR="009E5768" w:rsidRPr="009E5768">
        <w:rPr>
          <w:rStyle w:val="a4"/>
          <w:b w:val="0"/>
        </w:rPr>
        <w:t xml:space="preserve"> по Приморскому краю,</w:t>
      </w:r>
      <w:r w:rsidR="006655BF" w:rsidRPr="009E5768">
        <w:rPr>
          <w:rStyle w:val="a4"/>
          <w:b w:val="0"/>
        </w:rPr>
        <w:t xml:space="preserve"> г. Владивосток, БИК 040507001, КБК </w:t>
      </w:r>
      <w:r w:rsidR="009E5768" w:rsidRPr="009E5768">
        <w:rPr>
          <w:bCs/>
          <w:szCs w:val="28"/>
        </w:rPr>
        <w:t>00111705040040060180</w:t>
      </w:r>
      <w:r w:rsidR="006655BF" w:rsidRPr="009E5768">
        <w:rPr>
          <w:rStyle w:val="a4"/>
          <w:b w:val="0"/>
        </w:rPr>
        <w:t>.</w:t>
      </w:r>
    </w:p>
    <w:p w:rsidR="009527A6" w:rsidRDefault="009527A6" w:rsidP="00C71DFD">
      <w:pPr>
        <w:spacing w:after="0" w:line="360" w:lineRule="auto"/>
        <w:ind w:firstLine="709"/>
        <w:jc w:val="both"/>
        <w:rPr>
          <w:b/>
          <w:szCs w:val="28"/>
        </w:rPr>
      </w:pP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</w:t>
      </w:r>
      <w:proofErr w:type="gramEnd"/>
      <w:r w:rsidR="003109F4">
        <w:rPr>
          <w:szCs w:val="28"/>
        </w:rPr>
        <w:t>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>аявления, поданного в письменной форме, обязан предоставить такому лицу возможность ознакомления с 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6A6700" w:rsidRPr="006A6700">
        <w:rPr>
          <w:b/>
          <w:szCs w:val="28"/>
        </w:rPr>
        <w:t>25</w:t>
      </w:r>
      <w:r w:rsidR="003109F4" w:rsidRPr="00A047CF">
        <w:rPr>
          <w:b/>
          <w:szCs w:val="28"/>
        </w:rPr>
        <w:t xml:space="preserve"> января 2019 года</w:t>
      </w:r>
      <w:proofErr w:type="gramStart"/>
      <w:r w:rsidR="003109F4">
        <w:rPr>
          <w:szCs w:val="28"/>
        </w:rPr>
        <w:t xml:space="preserve"> ,</w:t>
      </w:r>
      <w:proofErr w:type="gramEnd"/>
      <w:r w:rsidR="003109F4">
        <w:rPr>
          <w:szCs w:val="28"/>
        </w:rPr>
        <w:t xml:space="preserve"> дата окончания - </w:t>
      </w:r>
      <w:r w:rsidR="006A6700" w:rsidRPr="006A6700">
        <w:rPr>
          <w:b/>
          <w:szCs w:val="28"/>
        </w:rPr>
        <w:t>20</w:t>
      </w:r>
      <w:r w:rsidR="003109F4" w:rsidRPr="00A047CF">
        <w:rPr>
          <w:b/>
          <w:szCs w:val="28"/>
        </w:rPr>
        <w:t xml:space="preserve"> </w:t>
      </w:r>
      <w:r w:rsidR="003109F4">
        <w:rPr>
          <w:b/>
          <w:szCs w:val="28"/>
        </w:rPr>
        <w:t>феврал</w:t>
      </w:r>
      <w:r w:rsidR="003109F4" w:rsidRPr="00A047CF">
        <w:rPr>
          <w:b/>
          <w:szCs w:val="28"/>
        </w:rPr>
        <w:t>я 2019 года</w:t>
      </w:r>
      <w:r w:rsidR="00FD18FB">
        <w:rPr>
          <w:szCs w:val="28"/>
        </w:rPr>
        <w:t>.</w:t>
      </w:r>
    </w:p>
    <w:p w:rsidR="00C71DFD" w:rsidRP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proofErr w:type="gramStart"/>
      <w:r w:rsidRPr="00C71DFD">
        <w:rPr>
          <w:szCs w:val="28"/>
        </w:rPr>
        <w:t>г</w:t>
      </w:r>
      <w:proofErr w:type="gramEnd"/>
      <w:r w:rsidRPr="00C71DFD">
        <w:rPr>
          <w:szCs w:val="28"/>
        </w:rPr>
        <w:t xml:space="preserve">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FD18FB">
        <w:rPr>
          <w:szCs w:val="28"/>
        </w:rPr>
        <w:t>0</w:t>
      </w:r>
      <w:r w:rsidR="003109F4">
        <w:rPr>
          <w:szCs w:val="28"/>
        </w:rPr>
        <w:t>7</w:t>
      </w:r>
      <w:r w:rsidRPr="00C71DFD">
        <w:rPr>
          <w:szCs w:val="28"/>
        </w:rPr>
        <w:t>-</w:t>
      </w:r>
      <w:r w:rsidR="003109F4">
        <w:rPr>
          <w:szCs w:val="28"/>
        </w:rPr>
        <w:t>3</w:t>
      </w:r>
      <w:r w:rsidRPr="00C71DFD">
        <w:rPr>
          <w:szCs w:val="28"/>
        </w:rPr>
        <w:t>9.</w:t>
      </w:r>
    </w:p>
    <w:p w:rsidR="006655BF" w:rsidRDefault="006655BF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C71DFD" w:rsidRDefault="00C71DFD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6A6700" w:rsidRDefault="006A670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C71DFD" w:rsidRDefault="00C71DFD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</w:p>
    <w:p w:rsidR="00C71DFD" w:rsidRDefault="00E13766" w:rsidP="00E13766">
      <w:pPr>
        <w:pStyle w:val="2"/>
        <w:tabs>
          <w:tab w:val="num" w:pos="709"/>
        </w:tabs>
        <w:spacing w:after="0" w:line="360" w:lineRule="auto"/>
        <w:ind w:left="0" w:firstLine="709"/>
        <w:jc w:val="center"/>
        <w:rPr>
          <w:sz w:val="32"/>
          <w:szCs w:val="28"/>
        </w:rPr>
      </w:pPr>
      <w:r w:rsidRPr="00E13766">
        <w:rPr>
          <w:sz w:val="32"/>
          <w:szCs w:val="28"/>
        </w:rPr>
        <w:lastRenderedPageBreak/>
        <w:t>ПРИЛОЖЕНИЕ</w:t>
      </w:r>
    </w:p>
    <w:p w:rsidR="00E13766" w:rsidRDefault="006A6700" w:rsidP="00E13766">
      <w:pPr>
        <w:pStyle w:val="2"/>
        <w:tabs>
          <w:tab w:val="num" w:pos="709"/>
        </w:tabs>
        <w:spacing w:after="0" w:line="360" w:lineRule="auto"/>
        <w:ind w:left="0"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2428876</wp:posOffset>
            </wp:positionH>
            <wp:positionV relativeFrom="paragraph">
              <wp:posOffset>230505</wp:posOffset>
            </wp:positionV>
            <wp:extent cx="4629150" cy="6521506"/>
            <wp:effectExtent l="19050" t="0" r="0" b="0"/>
            <wp:wrapNone/>
            <wp:docPr id="1" name="Рисунок 0" descr="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521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766">
        <w:rPr>
          <w:sz w:val="32"/>
          <w:szCs w:val="28"/>
        </w:rPr>
        <w:t>Лот № 1</w:t>
      </w:r>
    </w:p>
    <w:p w:rsidR="009519CD" w:rsidRPr="00CE6248" w:rsidRDefault="009519CD" w:rsidP="00CE6248">
      <w:pPr>
        <w:rPr>
          <w:szCs w:val="28"/>
        </w:rPr>
      </w:pPr>
    </w:p>
    <w:sectPr w:rsidR="009519CD" w:rsidRPr="00CE6248" w:rsidSect="00454895">
      <w:pgSz w:w="16838" w:h="11906" w:orient="landscape"/>
      <w:pgMar w:top="720" w:right="720" w:bottom="720" w:left="720" w:header="709" w:footer="709" w:gutter="72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063D5"/>
    <w:rsid w:val="0000296B"/>
    <w:rsid w:val="00117145"/>
    <w:rsid w:val="00193513"/>
    <w:rsid w:val="001F6EDD"/>
    <w:rsid w:val="0020059B"/>
    <w:rsid w:val="002371CF"/>
    <w:rsid w:val="002F5A26"/>
    <w:rsid w:val="003022F7"/>
    <w:rsid w:val="003109F4"/>
    <w:rsid w:val="003168B2"/>
    <w:rsid w:val="00364DDC"/>
    <w:rsid w:val="00371B52"/>
    <w:rsid w:val="003E0900"/>
    <w:rsid w:val="00413AC2"/>
    <w:rsid w:val="00454895"/>
    <w:rsid w:val="00464323"/>
    <w:rsid w:val="0047506F"/>
    <w:rsid w:val="0047521C"/>
    <w:rsid w:val="0050398F"/>
    <w:rsid w:val="00552C31"/>
    <w:rsid w:val="005A19DB"/>
    <w:rsid w:val="005C4F46"/>
    <w:rsid w:val="005D380A"/>
    <w:rsid w:val="005D49CC"/>
    <w:rsid w:val="006655BF"/>
    <w:rsid w:val="006A6700"/>
    <w:rsid w:val="006B0189"/>
    <w:rsid w:val="00721809"/>
    <w:rsid w:val="00727701"/>
    <w:rsid w:val="008722AC"/>
    <w:rsid w:val="0091294E"/>
    <w:rsid w:val="0091583B"/>
    <w:rsid w:val="00921600"/>
    <w:rsid w:val="00926A45"/>
    <w:rsid w:val="0095071D"/>
    <w:rsid w:val="009519CD"/>
    <w:rsid w:val="009527A6"/>
    <w:rsid w:val="009C7FEF"/>
    <w:rsid w:val="009D54E0"/>
    <w:rsid w:val="009E5768"/>
    <w:rsid w:val="00A047CF"/>
    <w:rsid w:val="00A43D36"/>
    <w:rsid w:val="00A763FD"/>
    <w:rsid w:val="00A76498"/>
    <w:rsid w:val="00A87D83"/>
    <w:rsid w:val="00AD5D20"/>
    <w:rsid w:val="00AF20B3"/>
    <w:rsid w:val="00B13575"/>
    <w:rsid w:val="00B31C83"/>
    <w:rsid w:val="00B72EBE"/>
    <w:rsid w:val="00B74CCB"/>
    <w:rsid w:val="00B96E5A"/>
    <w:rsid w:val="00C458F3"/>
    <w:rsid w:val="00C71DFD"/>
    <w:rsid w:val="00C9557D"/>
    <w:rsid w:val="00CA138C"/>
    <w:rsid w:val="00CC25AA"/>
    <w:rsid w:val="00CE6248"/>
    <w:rsid w:val="00D063D5"/>
    <w:rsid w:val="00D34E90"/>
    <w:rsid w:val="00DF1AD3"/>
    <w:rsid w:val="00E1068B"/>
    <w:rsid w:val="00E13766"/>
    <w:rsid w:val="00EB4BC6"/>
    <w:rsid w:val="00F82B8D"/>
    <w:rsid w:val="00F945A5"/>
    <w:rsid w:val="00FC2FA5"/>
    <w:rsid w:val="00FC378D"/>
    <w:rsid w:val="00FD18FB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3456-6D6C-44CE-A898-22BA62B9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Vidyahina</cp:lastModifiedBy>
  <cp:revision>22</cp:revision>
  <cp:lastPrinted>2019-01-21T02:13:00Z</cp:lastPrinted>
  <dcterms:created xsi:type="dcterms:W3CDTF">2019-01-15T00:16:00Z</dcterms:created>
  <dcterms:modified xsi:type="dcterms:W3CDTF">2019-01-22T00:04:00Z</dcterms:modified>
</cp:coreProperties>
</file>