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1F46" w:rsidRPr="00201F46" w:rsidRDefault="00151C63" w:rsidP="00646BE4">
      <w:pPr>
        <w:widowControl w:val="0"/>
        <w:tabs>
          <w:tab w:val="left" w:pos="3999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 w:rsidRPr="00F27C41">
        <w:rPr>
          <w:rFonts w:ascii="Times New Roman" w:hAnsi="Times New Roman"/>
          <w:sz w:val="28"/>
          <w:szCs w:val="28"/>
        </w:rPr>
        <w:t xml:space="preserve">Информационные материалы </w:t>
      </w:r>
      <w:r w:rsidR="00086C10" w:rsidRPr="00F27C41">
        <w:rPr>
          <w:rFonts w:ascii="Times New Roman" w:hAnsi="Times New Roman"/>
          <w:sz w:val="28"/>
          <w:szCs w:val="28"/>
        </w:rPr>
        <w:t xml:space="preserve">по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 xml:space="preserve"> вопросу: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br/>
        <w:t>«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>О</w:t>
      </w:r>
      <w:r w:rsidR="00201F46" w:rsidRPr="00201F46">
        <w:rPr>
          <w:rFonts w:ascii="Times New Roman" w:hAnsi="Times New Roman"/>
          <w:sz w:val="28"/>
          <w:szCs w:val="28"/>
          <w:lang w:val="x-none" w:eastAsia="x-none"/>
        </w:rPr>
        <w:t xml:space="preserve"> предоставлении разрешения на условно разрешенный вид использования </w:t>
      </w:r>
      <w:r w:rsidR="00201F46" w:rsidRPr="00201F46">
        <w:rPr>
          <w:rFonts w:ascii="Times New Roman" w:hAnsi="Times New Roman"/>
          <w:color w:val="000000"/>
          <w:sz w:val="28"/>
          <w:szCs w:val="28"/>
          <w:lang w:val="x-none" w:eastAsia="x-none"/>
        </w:rPr>
        <w:t>земельного участка</w:t>
      </w:r>
      <w:r w:rsidR="00201F46">
        <w:rPr>
          <w:rFonts w:ascii="Times New Roman" w:hAnsi="Times New Roman"/>
          <w:color w:val="000000"/>
          <w:sz w:val="28"/>
          <w:szCs w:val="28"/>
          <w:lang w:eastAsia="x-none"/>
        </w:rPr>
        <w:t>»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7A2484" w:rsidRPr="00DE1453" w:rsidRDefault="00CD001C" w:rsidP="003505C8">
      <w:pPr>
        <w:pStyle w:val="a7"/>
        <w:widowControl w:val="0"/>
        <w:tabs>
          <w:tab w:val="left" w:pos="1701"/>
        </w:tabs>
        <w:jc w:val="both"/>
        <w:rPr>
          <w:noProof/>
          <w:szCs w:val="28"/>
        </w:rPr>
      </w:pPr>
      <w:r w:rsidRPr="00DE1453">
        <w:rPr>
          <w:b/>
          <w:szCs w:val="28"/>
        </w:rPr>
        <w:t xml:space="preserve">Заявление: </w:t>
      </w:r>
      <w:r w:rsidR="00DE1453" w:rsidRPr="00DE1453">
        <w:rPr>
          <w:szCs w:val="28"/>
        </w:rPr>
        <w:t xml:space="preserve">о предоставлении разрешения на условно разрешенный вид использования </w:t>
      </w:r>
      <w:r w:rsidR="00DE1453" w:rsidRPr="00DE1453">
        <w:rPr>
          <w:color w:val="000000"/>
          <w:szCs w:val="28"/>
        </w:rPr>
        <w:t>земельного участка, с кадастровым номером 25:34:016901:1227, площадью 717 кв.м, расположенного по адресу: Приморский край, г. Уссурийск, ул. Дзержинского, 90, в</w:t>
      </w:r>
      <w:r w:rsidR="00DE1453" w:rsidRPr="00DE1453">
        <w:rPr>
          <w:szCs w:val="28"/>
        </w:rPr>
        <w:t xml:space="preserve"> территориальной </w:t>
      </w:r>
      <w:r w:rsidR="00DE1453" w:rsidRPr="00DE1453">
        <w:rPr>
          <w:rFonts w:eastAsia="SimSun"/>
          <w:bCs/>
          <w:szCs w:val="28"/>
        </w:rPr>
        <w:t xml:space="preserve">зоне застройки малоэтажными жилыми домами (Ж 2), с установлением вида </w:t>
      </w:r>
      <w:r w:rsidR="00DE1453" w:rsidRPr="00DE1453">
        <w:rPr>
          <w:bCs/>
          <w:szCs w:val="28"/>
        </w:rPr>
        <w:t>разрешенного использования – индивидуальные жилые дома, части жилых домов</w:t>
      </w:r>
      <w:r w:rsidR="00DE1453" w:rsidRPr="00DE1453">
        <w:rPr>
          <w:szCs w:val="28"/>
        </w:rPr>
        <w:t>;</w:t>
      </w:r>
    </w:p>
    <w:p w:rsidR="00494D61" w:rsidRDefault="00DE1453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0F92A2" wp14:editId="5C79460A">
                <wp:simplePos x="0" y="0"/>
                <wp:positionH relativeFrom="column">
                  <wp:posOffset>2670211</wp:posOffset>
                </wp:positionH>
                <wp:positionV relativeFrom="paragraph">
                  <wp:posOffset>2393674</wp:posOffset>
                </wp:positionV>
                <wp:extent cx="172085" cy="137795"/>
                <wp:effectExtent l="38100" t="19050" r="37465" b="33655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377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" o:spid="_x0000_s1026" style="position:absolute;margin-left:210.25pt;margin-top:188.5pt;width:13.55pt;height:1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085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" path="m,52633r65731,l86043,r20311,52633l172085,52633,118907,85162r20313,52633l86043,105265,32865,137795,53178,85162,,52633xe" fillcolor="#4f81bd [3204]" strokecolor="#243f60 [1604]" strokeweight="2pt">
                <v:path arrowok="t" o:connecttype="custom" o:connectlocs="0,52633;65731,52633;86043,0;106354,52633;172085,52633;118907,85162;139220,137795;86043,105265;32865,137795;53178,85162;0,52633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8AF065" wp14:editId="683533C2">
            <wp:extent cx="5960853" cy="6504316"/>
            <wp:effectExtent l="0" t="0" r="190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6169" cy="65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61" w:rsidRDefault="00494D6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505C8" w:rsidRDefault="003505C8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505C8" w:rsidRDefault="003505C8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8425ED" w:rsidRDefault="008425ED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94D61" w:rsidRDefault="00494D6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Вопрос 2.</w:t>
      </w:r>
    </w:p>
    <w:p w:rsidR="008425ED" w:rsidRPr="008425ED" w:rsidRDefault="00494D61" w:rsidP="008425ED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>
        <w:rPr>
          <w:b/>
          <w:sz w:val="26"/>
          <w:szCs w:val="26"/>
        </w:rPr>
        <w:t xml:space="preserve">Заявление: </w:t>
      </w:r>
      <w:r w:rsidR="008425ED" w:rsidRPr="008425ED">
        <w:rPr>
          <w:sz w:val="26"/>
          <w:szCs w:val="26"/>
          <w:lang w:val="x-none" w:eastAsia="x-none"/>
        </w:rPr>
        <w:t xml:space="preserve">о предоставлении разрешения на условно разрешенный вид использования </w:t>
      </w:r>
      <w:r w:rsidR="008425ED" w:rsidRPr="008425ED">
        <w:rPr>
          <w:color w:val="000000"/>
          <w:sz w:val="26"/>
          <w:szCs w:val="26"/>
          <w:lang w:val="x-none" w:eastAsia="x-none"/>
        </w:rPr>
        <w:t>земельного участка, с кадастровым номером 25:34:01</w:t>
      </w:r>
      <w:r w:rsidR="008425ED" w:rsidRPr="008425ED">
        <w:rPr>
          <w:color w:val="000000"/>
          <w:sz w:val="26"/>
          <w:szCs w:val="26"/>
          <w:lang w:eastAsia="x-none"/>
        </w:rPr>
        <w:t>7001:1704</w:t>
      </w:r>
      <w:r w:rsidR="008425ED" w:rsidRPr="008425ED">
        <w:rPr>
          <w:color w:val="000000"/>
          <w:sz w:val="26"/>
          <w:szCs w:val="26"/>
          <w:lang w:val="x-none" w:eastAsia="x-none"/>
        </w:rPr>
        <w:t xml:space="preserve">, </w:t>
      </w:r>
      <w:r w:rsidR="008425ED" w:rsidRPr="008425ED">
        <w:rPr>
          <w:color w:val="000000"/>
          <w:sz w:val="26"/>
          <w:szCs w:val="26"/>
          <w:lang w:eastAsia="x-none"/>
        </w:rPr>
        <w:t>площадью 194 кв.м, расположенного по адресу: Приморский край, г. Уссурийск, ул. Ленина, 44, в</w:t>
      </w:r>
      <w:r w:rsidR="008425ED" w:rsidRPr="008425ED">
        <w:rPr>
          <w:sz w:val="26"/>
          <w:szCs w:val="26"/>
          <w:lang w:eastAsia="x-none"/>
        </w:rPr>
        <w:t> </w:t>
      </w:r>
      <w:r w:rsidR="008425ED" w:rsidRPr="008425ED">
        <w:rPr>
          <w:sz w:val="26"/>
          <w:szCs w:val="26"/>
          <w:lang w:val="x-none" w:eastAsia="x-none"/>
        </w:rPr>
        <w:t xml:space="preserve">территориальной </w:t>
      </w:r>
      <w:r w:rsidR="008425ED" w:rsidRPr="008425ED">
        <w:rPr>
          <w:rFonts w:eastAsia="SimSun"/>
          <w:bCs/>
          <w:sz w:val="26"/>
          <w:szCs w:val="26"/>
          <w:lang w:val="x-none" w:eastAsia="x-none"/>
        </w:rPr>
        <w:t xml:space="preserve">зоне </w:t>
      </w:r>
      <w:r w:rsidR="008425ED" w:rsidRPr="008425ED">
        <w:rPr>
          <w:rFonts w:eastAsia="SimSun"/>
          <w:bCs/>
          <w:sz w:val="26"/>
          <w:szCs w:val="26"/>
          <w:lang w:eastAsia="x-none"/>
        </w:rPr>
        <w:t xml:space="preserve">застройки </w:t>
      </w:r>
      <w:proofErr w:type="spellStart"/>
      <w:proofErr w:type="gramStart"/>
      <w:r w:rsidR="008425ED" w:rsidRPr="008425ED">
        <w:rPr>
          <w:rFonts w:eastAsia="SimSun"/>
          <w:bCs/>
          <w:sz w:val="26"/>
          <w:szCs w:val="26"/>
          <w:lang w:eastAsia="x-none"/>
        </w:rPr>
        <w:t>застройки</w:t>
      </w:r>
      <w:proofErr w:type="spellEnd"/>
      <w:proofErr w:type="gramEnd"/>
      <w:r w:rsidR="008425ED" w:rsidRPr="008425ED">
        <w:rPr>
          <w:rFonts w:eastAsia="SimSun"/>
          <w:bCs/>
          <w:sz w:val="26"/>
          <w:szCs w:val="26"/>
          <w:lang w:eastAsia="x-none"/>
        </w:rPr>
        <w:t xml:space="preserve"> малоэтажными жилыми домами (Ж 2), с установлением вида </w:t>
      </w:r>
      <w:r w:rsidR="008425ED" w:rsidRPr="008425ED">
        <w:rPr>
          <w:bCs/>
          <w:sz w:val="26"/>
          <w:szCs w:val="26"/>
          <w:lang w:val="x-none" w:eastAsia="x-none"/>
        </w:rPr>
        <w:t>разрешенно</w:t>
      </w:r>
      <w:r w:rsidR="008425ED" w:rsidRPr="008425ED">
        <w:rPr>
          <w:bCs/>
          <w:sz w:val="26"/>
          <w:szCs w:val="26"/>
          <w:lang w:eastAsia="x-none"/>
        </w:rPr>
        <w:t>го</w:t>
      </w:r>
      <w:r w:rsidR="008425ED" w:rsidRPr="008425ED">
        <w:rPr>
          <w:bCs/>
          <w:sz w:val="26"/>
          <w:szCs w:val="26"/>
          <w:lang w:val="x-none" w:eastAsia="x-none"/>
        </w:rPr>
        <w:t xml:space="preserve"> использовани</w:t>
      </w:r>
      <w:r w:rsidR="008425ED" w:rsidRPr="008425ED">
        <w:rPr>
          <w:bCs/>
          <w:sz w:val="26"/>
          <w:szCs w:val="26"/>
          <w:lang w:eastAsia="x-none"/>
        </w:rPr>
        <w:t>я</w:t>
      </w:r>
      <w:r w:rsidR="008425ED" w:rsidRPr="008425ED">
        <w:rPr>
          <w:bCs/>
          <w:sz w:val="26"/>
          <w:szCs w:val="26"/>
          <w:lang w:val="x-none" w:eastAsia="x-none"/>
        </w:rPr>
        <w:t xml:space="preserve"> –</w:t>
      </w:r>
      <w:r w:rsidR="008425ED" w:rsidRPr="008425ED">
        <w:rPr>
          <w:bCs/>
          <w:sz w:val="26"/>
          <w:szCs w:val="26"/>
          <w:lang w:eastAsia="x-none"/>
        </w:rPr>
        <w:t xml:space="preserve"> </w:t>
      </w:r>
      <w:r w:rsidR="008425ED" w:rsidRPr="008425ED">
        <w:rPr>
          <w:bCs/>
          <w:sz w:val="26"/>
          <w:szCs w:val="26"/>
          <w:lang w:val="x-none" w:eastAsia="x-none"/>
        </w:rPr>
        <w:t>о</w:t>
      </w:r>
      <w:r w:rsidR="008425ED" w:rsidRPr="008425ED">
        <w:rPr>
          <w:sz w:val="26"/>
          <w:szCs w:val="26"/>
          <w:lang w:val="x-none" w:eastAsia="x-none"/>
        </w:rPr>
        <w:t>бъекты административно-делового назначения (отделения связи, почты, офисы и иные подобные объекты);</w:t>
      </w:r>
    </w:p>
    <w:p w:rsidR="008425ED" w:rsidRPr="00494D61" w:rsidRDefault="008425ED" w:rsidP="00494D61">
      <w:pPr>
        <w:pStyle w:val="a7"/>
        <w:widowControl w:val="0"/>
        <w:tabs>
          <w:tab w:val="left" w:pos="1701"/>
        </w:tabs>
        <w:ind w:firstLine="720"/>
        <w:jc w:val="both"/>
        <w:rPr>
          <w:sz w:val="26"/>
          <w:szCs w:val="26"/>
          <w:lang w:eastAsia="x-none"/>
        </w:rPr>
      </w:pPr>
    </w:p>
    <w:p w:rsidR="00E308F7" w:rsidRDefault="008425ED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2835958</wp:posOffset>
                </wp:positionH>
                <wp:positionV relativeFrom="paragraph">
                  <wp:posOffset>3679873</wp:posOffset>
                </wp:positionV>
                <wp:extent cx="181154" cy="120770"/>
                <wp:effectExtent l="38100" t="19050" r="47625" b="3175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12077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" o:spid="_x0000_s1026" style="position:absolute;margin-left:223.3pt;margin-top:289.75pt;width:14.25pt;height: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154,1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" path="m,46130r69195,l90577,r21382,46130l181154,46130,125174,74640r21383,46130l90577,92259,34597,120770,55980,74640,,46130xe" fillcolor="#4f81bd [3204]" strokecolor="#243f60 [1604]" strokeweight="2pt">
                <v:path arrowok="t" o:connecttype="custom" o:connectlocs="0,46130;69195,46130;90577,0;111959,46130;181154,46130;125174,74640;146557,120770;90577,92259;34597,120770;55980,74640;0,4613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0B932B" wp14:editId="3D3561AD">
            <wp:extent cx="5939790" cy="7523480"/>
            <wp:effectExtent l="0" t="0" r="381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72" w:rsidRDefault="00E35F7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35F72" w:rsidRDefault="00E35F7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35F72" w:rsidRDefault="00E35F7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35F72" w:rsidRPr="00E35F72" w:rsidRDefault="00E35F72" w:rsidP="00E35F72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E35F72">
        <w:rPr>
          <w:rFonts w:ascii="Times New Roman" w:hAnsi="Times New Roman"/>
          <w:b/>
          <w:sz w:val="26"/>
          <w:szCs w:val="26"/>
        </w:rPr>
        <w:lastRenderedPageBreak/>
        <w:t>Вопрос 3.</w:t>
      </w:r>
    </w:p>
    <w:p w:rsidR="008602BD" w:rsidRPr="008602BD" w:rsidRDefault="00E35F72" w:rsidP="008602BD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 w:rsidRPr="00E35F72">
        <w:rPr>
          <w:b/>
          <w:sz w:val="26"/>
          <w:szCs w:val="26"/>
        </w:rPr>
        <w:t>Заявление:</w:t>
      </w:r>
      <w:r>
        <w:rPr>
          <w:b/>
          <w:sz w:val="26"/>
          <w:szCs w:val="26"/>
        </w:rPr>
        <w:t xml:space="preserve"> </w:t>
      </w:r>
      <w:r w:rsidR="008602BD" w:rsidRPr="008602BD">
        <w:rPr>
          <w:sz w:val="26"/>
          <w:szCs w:val="26"/>
          <w:lang w:val="x-none" w:eastAsia="x-none"/>
        </w:rPr>
        <w:t xml:space="preserve">о предоставлении разрешения на условно разрешенный вид использования </w:t>
      </w:r>
      <w:r w:rsidR="008602BD" w:rsidRPr="008602BD">
        <w:rPr>
          <w:color w:val="000000"/>
          <w:sz w:val="26"/>
          <w:szCs w:val="26"/>
          <w:lang w:val="x-none" w:eastAsia="x-none"/>
        </w:rPr>
        <w:t>земельного участка, с кадастровым номером</w:t>
      </w:r>
      <w:r w:rsidR="008602BD" w:rsidRPr="008602BD">
        <w:rPr>
          <w:color w:val="000000"/>
          <w:sz w:val="26"/>
          <w:szCs w:val="26"/>
          <w:lang w:eastAsia="x-none"/>
        </w:rPr>
        <w:t xml:space="preserve"> 25:34:016402:27, площадью 753 кв.м, расположенного по адресу: Приморский край, г. Уссурийск, ул. Орджоникидзе, 79а, в</w:t>
      </w:r>
      <w:r w:rsidR="008602BD" w:rsidRPr="008602BD">
        <w:rPr>
          <w:sz w:val="26"/>
          <w:szCs w:val="26"/>
          <w:lang w:eastAsia="x-none"/>
        </w:rPr>
        <w:t> </w:t>
      </w:r>
      <w:r w:rsidR="008602BD" w:rsidRPr="008602BD">
        <w:rPr>
          <w:sz w:val="26"/>
          <w:szCs w:val="26"/>
          <w:lang w:val="x-none" w:eastAsia="x-none"/>
        </w:rPr>
        <w:t xml:space="preserve">территориальной </w:t>
      </w:r>
      <w:r w:rsidR="008602BD" w:rsidRPr="008602BD">
        <w:rPr>
          <w:rFonts w:eastAsia="SimSun"/>
          <w:bCs/>
          <w:sz w:val="26"/>
          <w:szCs w:val="26"/>
          <w:lang w:val="x-none" w:eastAsia="x-none"/>
        </w:rPr>
        <w:t xml:space="preserve">зоне </w:t>
      </w:r>
      <w:r w:rsidR="008602BD" w:rsidRPr="008602BD">
        <w:rPr>
          <w:rFonts w:eastAsia="SimSun"/>
          <w:bCs/>
          <w:sz w:val="26"/>
          <w:szCs w:val="26"/>
          <w:lang w:eastAsia="x-none"/>
        </w:rPr>
        <w:t xml:space="preserve">застройки индивидуальными жилыми домами (Ж 1), с установлением вида разрешенного использования - </w:t>
      </w:r>
      <w:r w:rsidR="008602BD" w:rsidRPr="008602BD">
        <w:rPr>
          <w:sz w:val="26"/>
          <w:szCs w:val="26"/>
          <w:lang w:eastAsia="x-none"/>
        </w:rPr>
        <w:t xml:space="preserve"> о</w:t>
      </w:r>
      <w:proofErr w:type="spellStart"/>
      <w:r w:rsidR="008602BD" w:rsidRPr="008602BD">
        <w:rPr>
          <w:sz w:val="26"/>
          <w:szCs w:val="26"/>
          <w:lang w:val="x-none" w:eastAsia="x-none"/>
        </w:rPr>
        <w:t>бъекты</w:t>
      </w:r>
      <w:proofErr w:type="spellEnd"/>
      <w:r w:rsidR="008602BD" w:rsidRPr="008602BD">
        <w:rPr>
          <w:sz w:val="26"/>
          <w:szCs w:val="26"/>
          <w:lang w:val="x-none" w:eastAsia="x-none"/>
        </w:rPr>
        <w:t xml:space="preserve"> административно-делового назначения (отделения связи, почты, офисы и иные подобные объекты)</w:t>
      </w:r>
      <w:r w:rsidR="008602BD" w:rsidRPr="008602BD">
        <w:rPr>
          <w:sz w:val="26"/>
          <w:szCs w:val="26"/>
          <w:lang w:eastAsia="x-none"/>
        </w:rPr>
        <w:t>.</w:t>
      </w:r>
    </w:p>
    <w:p w:rsidR="00E35F72" w:rsidRPr="00E35F72" w:rsidRDefault="00E35F72" w:rsidP="00E35F72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35F72" w:rsidRDefault="008602BD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3774416</wp:posOffset>
                </wp:positionV>
                <wp:extent cx="129396" cy="129396"/>
                <wp:effectExtent l="19050" t="38100" r="42545" b="42545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2939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" o:spid="_x0000_s1026" style="position:absolute;margin-left:249.1pt;margin-top:297.2pt;width:10.2pt;height:10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2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" path="m,49425r49425,l64698,,79971,49425r49425,l89410,79971r15273,49425l64698,98849,24713,129396,39986,79971,,49425xe" fillcolor="#4f81bd [3204]" strokecolor="#243f60 [1604]" strokeweight="2pt">
                <v:path arrowok="t" o:connecttype="custom" o:connectlocs="0,49425;49425,49425;64698,0;79971,49425;129396,49425;89410,79971;104683,129396;64698,98849;24713,129396;39986,79971;0,49425" o:connectangles="0,0,0,0,0,0,0,0,0,0,0"/>
              </v:shape>
            </w:pict>
          </mc:Fallback>
        </mc:AlternateContent>
      </w:r>
      <w:r w:rsidR="00AC0AA9">
        <w:rPr>
          <w:noProof/>
        </w:rPr>
        <w:t>ё</w:t>
      </w:r>
      <w:r w:rsidR="00E35F72">
        <w:rPr>
          <w:noProof/>
        </w:rPr>
        <w:drawing>
          <wp:inline distT="0" distB="0" distL="0" distR="0" wp14:anchorId="4AC7D85C" wp14:editId="5153CB24">
            <wp:extent cx="5939790" cy="7523480"/>
            <wp:effectExtent l="0" t="0" r="3810" b="127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3B" w:rsidRDefault="00AF463B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sectPr w:rsidR="00AF463B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1F46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05C8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94D61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4FAB"/>
    <w:rsid w:val="006656EC"/>
    <w:rsid w:val="00672BD0"/>
    <w:rsid w:val="00673E55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425ED"/>
    <w:rsid w:val="00851CF0"/>
    <w:rsid w:val="00854F85"/>
    <w:rsid w:val="008602BD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A2682"/>
    <w:rsid w:val="00AA4A7F"/>
    <w:rsid w:val="00AB04FA"/>
    <w:rsid w:val="00AB2519"/>
    <w:rsid w:val="00AC0AA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463B"/>
    <w:rsid w:val="00AF7DA0"/>
    <w:rsid w:val="00B006E3"/>
    <w:rsid w:val="00B011DB"/>
    <w:rsid w:val="00B10541"/>
    <w:rsid w:val="00B113E6"/>
    <w:rsid w:val="00B122F4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E14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308F7"/>
    <w:rsid w:val="00E35F72"/>
    <w:rsid w:val="00E5490B"/>
    <w:rsid w:val="00E565F8"/>
    <w:rsid w:val="00E60591"/>
    <w:rsid w:val="00E63C4B"/>
    <w:rsid w:val="00E74E72"/>
    <w:rsid w:val="00E97694"/>
    <w:rsid w:val="00EA7E88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0FBF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14B8-A7C5-46F0-A24A-069900022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5</cp:revision>
  <cp:lastPrinted>2018-04-16T07:54:00Z</cp:lastPrinted>
  <dcterms:created xsi:type="dcterms:W3CDTF">2018-08-23T07:13:00Z</dcterms:created>
  <dcterms:modified xsi:type="dcterms:W3CDTF">2018-08-27T00:22:00Z</dcterms:modified>
</cp:coreProperties>
</file>