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C17AF8">
        <w:rPr>
          <w:sz w:val="28"/>
          <w:szCs w:val="28"/>
        </w:rPr>
        <w:t>3</w:t>
      </w:r>
      <w:r w:rsidRPr="002B7641">
        <w:rPr>
          <w:sz w:val="28"/>
          <w:szCs w:val="28"/>
        </w:rPr>
        <w:t xml:space="preserve"> к постановлению главы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от ___         2019 г. № _____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5B5297" w:rsidRDefault="00F66CA6" w:rsidP="00D23FAE">
      <w:pPr>
        <w:pStyle w:val="a3"/>
        <w:jc w:val="both"/>
        <w:rPr>
          <w:sz w:val="32"/>
          <w:szCs w:val="28"/>
        </w:rPr>
      </w:pPr>
    </w:p>
    <w:p w:rsidR="00227D72" w:rsidRPr="005B5297" w:rsidRDefault="00227D72" w:rsidP="00D23FAE">
      <w:pPr>
        <w:pStyle w:val="a3"/>
        <w:jc w:val="both"/>
        <w:rPr>
          <w:sz w:val="32"/>
          <w:szCs w:val="28"/>
        </w:rPr>
      </w:pPr>
    </w:p>
    <w:p w:rsidR="00ED0A43" w:rsidRPr="00B045C4" w:rsidRDefault="00ED0A43" w:rsidP="00D23FAE">
      <w:pPr>
        <w:pStyle w:val="a3"/>
        <w:jc w:val="both"/>
        <w:rPr>
          <w:sz w:val="36"/>
          <w:szCs w:val="36"/>
        </w:rPr>
      </w:pPr>
    </w:p>
    <w:p w:rsidR="00B05FD2" w:rsidRPr="00B05FD2" w:rsidRDefault="00F66CA6" w:rsidP="00B05FD2">
      <w:pPr>
        <w:widowControl w:val="0"/>
        <w:tabs>
          <w:tab w:val="left" w:pos="3999"/>
        </w:tabs>
        <w:rPr>
          <w:sz w:val="28"/>
          <w:szCs w:val="28"/>
        </w:rPr>
      </w:pPr>
      <w:r w:rsidRPr="00B05FD2">
        <w:rPr>
          <w:sz w:val="28"/>
          <w:szCs w:val="28"/>
        </w:rPr>
        <w:t>О</w:t>
      </w:r>
      <w:r w:rsidR="00EF4063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>предоставлении</w:t>
      </w:r>
      <w:r w:rsidR="0050238D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 xml:space="preserve">разрешения </w:t>
      </w:r>
    </w:p>
    <w:p w:rsidR="0050238D" w:rsidRPr="00B05FD2" w:rsidRDefault="001B6691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>на условно разрешенный вид использования земельн</w:t>
      </w:r>
      <w:r>
        <w:rPr>
          <w:szCs w:val="28"/>
        </w:rPr>
        <w:t>ого</w:t>
      </w:r>
      <w:r w:rsidRPr="00F7274C">
        <w:rPr>
          <w:szCs w:val="28"/>
        </w:rPr>
        <w:t xml:space="preserve"> участк</w:t>
      </w:r>
      <w:r>
        <w:rPr>
          <w:szCs w:val="28"/>
        </w:rPr>
        <w:t>а</w:t>
      </w:r>
      <w:r w:rsidRPr="00F7274C">
        <w:rPr>
          <w:szCs w:val="28"/>
        </w:rPr>
        <w:t xml:space="preserve"> или объект</w:t>
      </w:r>
      <w:r>
        <w:rPr>
          <w:szCs w:val="28"/>
        </w:rPr>
        <w:t>а</w:t>
      </w:r>
      <w:r w:rsidRPr="00F7274C">
        <w:rPr>
          <w:szCs w:val="28"/>
        </w:rPr>
        <w:t xml:space="preserve"> капитального строительства для земельного участка с кадастровым номером 25:34:017</w:t>
      </w:r>
      <w:r>
        <w:rPr>
          <w:szCs w:val="28"/>
        </w:rPr>
        <w:t>0</w:t>
      </w:r>
      <w:r w:rsidRPr="00F7274C">
        <w:rPr>
          <w:szCs w:val="28"/>
        </w:rPr>
        <w:t>01:</w:t>
      </w:r>
      <w:r>
        <w:rPr>
          <w:szCs w:val="28"/>
        </w:rPr>
        <w:t>15933</w:t>
      </w:r>
    </w:p>
    <w:p w:rsidR="00DD07F5" w:rsidRDefault="00DD07F5" w:rsidP="001068AC">
      <w:pPr>
        <w:pStyle w:val="a3"/>
        <w:widowControl w:val="0"/>
        <w:jc w:val="both"/>
        <w:rPr>
          <w:szCs w:val="28"/>
        </w:rPr>
      </w:pPr>
    </w:p>
    <w:p w:rsidR="007441E4" w:rsidRPr="0024681D" w:rsidRDefault="007441E4" w:rsidP="001068AC">
      <w:pPr>
        <w:pStyle w:val="a3"/>
        <w:widowControl w:val="0"/>
        <w:jc w:val="both"/>
        <w:rPr>
          <w:szCs w:val="28"/>
        </w:rPr>
      </w:pPr>
    </w:p>
    <w:p w:rsidR="00EF4063" w:rsidRPr="005B5297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30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B6691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Default="009E3AFC" w:rsidP="001068AC">
      <w:pPr>
        <w:pStyle w:val="a3"/>
        <w:widowControl w:val="0"/>
        <w:jc w:val="left"/>
        <w:rPr>
          <w:sz w:val="30"/>
          <w:szCs w:val="30"/>
        </w:rPr>
      </w:pPr>
    </w:p>
    <w:p w:rsidR="00C402CF" w:rsidRPr="00B045C4" w:rsidRDefault="00C402CF" w:rsidP="001068AC">
      <w:pPr>
        <w:pStyle w:val="a3"/>
        <w:widowControl w:val="0"/>
        <w:jc w:val="left"/>
        <w:rPr>
          <w:sz w:val="30"/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9E3AFC">
        <w:rPr>
          <w:sz w:val="28"/>
          <w:szCs w:val="28"/>
        </w:rPr>
        <w:t>1. </w:t>
      </w:r>
      <w:r w:rsidR="0050238D">
        <w:rPr>
          <w:sz w:val="28"/>
          <w:szCs w:val="28"/>
        </w:rPr>
        <w:t xml:space="preserve">Предоставить </w:t>
      </w:r>
      <w:r w:rsidR="009C76CE" w:rsidRPr="009E3AFC">
        <w:rPr>
          <w:sz w:val="28"/>
          <w:szCs w:val="28"/>
        </w:rPr>
        <w:t>разрешен</w:t>
      </w:r>
      <w:r w:rsidR="00B05FD2">
        <w:rPr>
          <w:sz w:val="28"/>
          <w:szCs w:val="28"/>
        </w:rPr>
        <w:t xml:space="preserve">ие </w:t>
      </w:r>
      <w:r w:rsidR="00B05FD2" w:rsidRPr="00B05FD2">
        <w:rPr>
          <w:snapToGrid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F4063">
        <w:rPr>
          <w:sz w:val="28"/>
          <w:szCs w:val="28"/>
        </w:rPr>
        <w:t>:</w:t>
      </w:r>
    </w:p>
    <w:p w:rsidR="00C17AF8" w:rsidRPr="006B1CF6" w:rsidRDefault="00F46AF4" w:rsidP="00C17AF8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napToGrid w:val="0"/>
          <w:szCs w:val="28"/>
        </w:rPr>
      </w:pPr>
      <w:r>
        <w:rPr>
          <w:szCs w:val="28"/>
        </w:rPr>
        <w:t>управлению градостроительства</w:t>
      </w:r>
      <w:r w:rsidR="0050238D" w:rsidRPr="0050238D">
        <w:rPr>
          <w:szCs w:val="28"/>
        </w:rPr>
        <w:t xml:space="preserve"> </w:t>
      </w:r>
      <w:r w:rsidR="00B05FD2">
        <w:rPr>
          <w:szCs w:val="28"/>
        </w:rPr>
        <w:t xml:space="preserve">администрации Уссурийского городского округа </w:t>
      </w:r>
      <w:r>
        <w:rPr>
          <w:szCs w:val="28"/>
        </w:rPr>
        <w:t>на</w:t>
      </w:r>
      <w:r w:rsidRPr="00F46AF4">
        <w:rPr>
          <w:szCs w:val="28"/>
        </w:rPr>
        <w:t xml:space="preserve"> земельн</w:t>
      </w:r>
      <w:r>
        <w:rPr>
          <w:szCs w:val="28"/>
        </w:rPr>
        <w:t>ый</w:t>
      </w:r>
      <w:r w:rsidRPr="00F46AF4">
        <w:rPr>
          <w:szCs w:val="28"/>
        </w:rPr>
        <w:t xml:space="preserve"> участ</w:t>
      </w:r>
      <w:r>
        <w:rPr>
          <w:szCs w:val="28"/>
        </w:rPr>
        <w:t>ок</w:t>
      </w:r>
      <w:r w:rsidRPr="00F46AF4">
        <w:rPr>
          <w:szCs w:val="28"/>
        </w:rPr>
        <w:t xml:space="preserve"> с кадастровым номером </w:t>
      </w:r>
      <w:r w:rsidR="00C17AF8" w:rsidRPr="006B1CF6">
        <w:rPr>
          <w:snapToGrid w:val="0"/>
          <w:szCs w:val="28"/>
        </w:rPr>
        <w:t>25:34:017</w:t>
      </w:r>
      <w:r w:rsidR="00C17AF8">
        <w:rPr>
          <w:snapToGrid w:val="0"/>
          <w:szCs w:val="28"/>
        </w:rPr>
        <w:t>0</w:t>
      </w:r>
      <w:r w:rsidR="00C17AF8" w:rsidRPr="006B1CF6">
        <w:rPr>
          <w:snapToGrid w:val="0"/>
          <w:szCs w:val="28"/>
        </w:rPr>
        <w:t>01:</w:t>
      </w:r>
      <w:r w:rsidR="00C17AF8">
        <w:rPr>
          <w:snapToGrid w:val="0"/>
          <w:szCs w:val="28"/>
        </w:rPr>
        <w:t>15933</w:t>
      </w:r>
      <w:r w:rsidR="00C17AF8" w:rsidRPr="006B1CF6">
        <w:rPr>
          <w:color w:val="000000"/>
          <w:szCs w:val="28"/>
        </w:rPr>
        <w:t xml:space="preserve">, площадью </w:t>
      </w:r>
      <w:r w:rsidR="00C17AF8">
        <w:rPr>
          <w:color w:val="000000"/>
          <w:szCs w:val="28"/>
        </w:rPr>
        <w:t>2</w:t>
      </w:r>
      <w:r w:rsidR="00C17AF8" w:rsidRPr="00197099">
        <w:rPr>
          <w:color w:val="000000"/>
          <w:szCs w:val="28"/>
        </w:rPr>
        <w:t>034</w:t>
      </w:r>
      <w:r w:rsidR="00C17AF8" w:rsidRPr="006B1CF6">
        <w:rPr>
          <w:color w:val="000000"/>
          <w:szCs w:val="28"/>
        </w:rPr>
        <w:t xml:space="preserve"> кв.м, местоположение установлено </w:t>
      </w:r>
      <w:r w:rsidR="00C17AF8" w:rsidRPr="006B1CF6">
        <w:rPr>
          <w:color w:val="000000"/>
          <w:szCs w:val="28"/>
        </w:rPr>
        <w:lastRenderedPageBreak/>
        <w:t xml:space="preserve">примерно в </w:t>
      </w:r>
      <w:r w:rsidR="00C17AF8">
        <w:rPr>
          <w:color w:val="000000"/>
          <w:szCs w:val="28"/>
        </w:rPr>
        <w:t>115</w:t>
      </w:r>
      <w:r w:rsidR="00C17AF8" w:rsidRPr="006B1CF6">
        <w:rPr>
          <w:color w:val="000000"/>
          <w:szCs w:val="28"/>
        </w:rPr>
        <w:t xml:space="preserve"> м по направлению на </w:t>
      </w:r>
      <w:r w:rsidR="00C17AF8">
        <w:rPr>
          <w:color w:val="000000"/>
          <w:szCs w:val="28"/>
        </w:rPr>
        <w:t>запад относительно</w:t>
      </w:r>
      <w:r w:rsidR="00C17AF8" w:rsidRPr="00C91B40">
        <w:rPr>
          <w:color w:val="000000"/>
          <w:szCs w:val="28"/>
        </w:rPr>
        <w:t xml:space="preserve"> </w:t>
      </w:r>
      <w:r w:rsidR="00C17AF8">
        <w:rPr>
          <w:color w:val="000000"/>
          <w:szCs w:val="28"/>
        </w:rPr>
        <w:t>ориентира</w:t>
      </w:r>
      <w:r w:rsidR="00C17AF8" w:rsidRPr="00E62A52">
        <w:rPr>
          <w:color w:val="000000"/>
          <w:szCs w:val="28"/>
        </w:rPr>
        <w:t xml:space="preserve"> </w:t>
      </w:r>
      <w:r w:rsidR="00C17AF8">
        <w:rPr>
          <w:color w:val="000000"/>
          <w:szCs w:val="28"/>
        </w:rPr>
        <w:t>многоквартирный жилой дом, расположенный за пределами земельного участка, почтовый адрес ориентира: Приморский край, г. </w:t>
      </w:r>
      <w:r w:rsidR="00C17AF8" w:rsidRPr="006B1CF6">
        <w:rPr>
          <w:color w:val="000000"/>
          <w:szCs w:val="28"/>
        </w:rPr>
        <w:t>Уссурийск, ул. </w:t>
      </w:r>
      <w:proofErr w:type="spellStart"/>
      <w:r w:rsidR="00C17AF8">
        <w:rPr>
          <w:color w:val="000000"/>
          <w:szCs w:val="28"/>
        </w:rPr>
        <w:t>Волочаевская</w:t>
      </w:r>
      <w:proofErr w:type="spellEnd"/>
      <w:r w:rsidR="00C17AF8" w:rsidRPr="006B1CF6">
        <w:rPr>
          <w:color w:val="000000"/>
          <w:szCs w:val="28"/>
        </w:rPr>
        <w:t xml:space="preserve">, </w:t>
      </w:r>
      <w:r w:rsidR="00C17AF8">
        <w:rPr>
          <w:color w:val="000000"/>
          <w:szCs w:val="28"/>
        </w:rPr>
        <w:t>д. 81</w:t>
      </w:r>
      <w:r w:rsidR="00C17AF8" w:rsidRPr="006B1CF6">
        <w:rPr>
          <w:color w:val="000000"/>
          <w:szCs w:val="28"/>
        </w:rPr>
        <w:t xml:space="preserve">, в </w:t>
      </w:r>
      <w:r w:rsidR="00C17AF8" w:rsidRPr="006B1CF6">
        <w:rPr>
          <w:szCs w:val="28"/>
        </w:rPr>
        <w:t xml:space="preserve">территориальной </w:t>
      </w:r>
      <w:r w:rsidR="00C17AF8" w:rsidRPr="00204C45">
        <w:rPr>
          <w:rFonts w:eastAsia="SimSun"/>
          <w:bCs/>
          <w:szCs w:val="28"/>
        </w:rPr>
        <w:t>зон</w:t>
      </w:r>
      <w:r w:rsidR="00C17AF8">
        <w:rPr>
          <w:rFonts w:eastAsia="SimSun"/>
          <w:bCs/>
          <w:szCs w:val="28"/>
        </w:rPr>
        <w:t>е</w:t>
      </w:r>
      <w:r w:rsidR="00C17AF8" w:rsidRPr="00204C45">
        <w:rPr>
          <w:rFonts w:eastAsia="SimSun"/>
          <w:bCs/>
          <w:szCs w:val="28"/>
        </w:rPr>
        <w:t xml:space="preserve"> застройки </w:t>
      </w:r>
      <w:proofErr w:type="spellStart"/>
      <w:r w:rsidR="00C17AF8" w:rsidRPr="00204C45">
        <w:rPr>
          <w:rFonts w:eastAsia="SimSun"/>
          <w:bCs/>
          <w:szCs w:val="28"/>
        </w:rPr>
        <w:t>среднеэтажными</w:t>
      </w:r>
      <w:proofErr w:type="spellEnd"/>
      <w:r w:rsidR="00C17AF8" w:rsidRPr="00204C45">
        <w:rPr>
          <w:rFonts w:eastAsia="SimSun"/>
          <w:bCs/>
          <w:szCs w:val="28"/>
        </w:rPr>
        <w:t xml:space="preserve"> жилыми домами с нежилыми помещениями на первых </w:t>
      </w:r>
      <w:proofErr w:type="gramStart"/>
      <w:r w:rsidR="00C17AF8" w:rsidRPr="00204C45">
        <w:rPr>
          <w:rFonts w:eastAsia="SimSun"/>
          <w:bCs/>
          <w:szCs w:val="28"/>
        </w:rPr>
        <w:t>этажах (Ж</w:t>
      </w:r>
      <w:proofErr w:type="gramEnd"/>
      <w:r w:rsidR="00C17AF8" w:rsidRPr="00204C45">
        <w:rPr>
          <w:rFonts w:eastAsia="SimSun"/>
          <w:bCs/>
          <w:szCs w:val="28"/>
        </w:rPr>
        <w:t xml:space="preserve"> 5)</w:t>
      </w:r>
      <w:r w:rsidR="00C17AF8" w:rsidRPr="006B1CF6">
        <w:rPr>
          <w:rFonts w:eastAsia="SimSun"/>
          <w:bCs/>
          <w:szCs w:val="28"/>
        </w:rPr>
        <w:t xml:space="preserve">, с установлением вида </w:t>
      </w:r>
      <w:r w:rsidR="00C17AF8" w:rsidRPr="006B1CF6">
        <w:rPr>
          <w:bCs/>
          <w:szCs w:val="28"/>
        </w:rPr>
        <w:t xml:space="preserve">разрешенного использования – </w:t>
      </w:r>
      <w:r w:rsidR="00C17AF8">
        <w:rPr>
          <w:bCs/>
          <w:szCs w:val="28"/>
        </w:rPr>
        <w:t>о</w:t>
      </w:r>
      <w:r w:rsidR="00C17AF8" w:rsidRPr="00AF331B">
        <w:rPr>
          <w:bCs/>
          <w:szCs w:val="28"/>
        </w:rPr>
        <w:t>бъекты торгового назначения и общественного питания</w:t>
      </w:r>
      <w:r w:rsidR="00C17AF8">
        <w:rPr>
          <w:bCs/>
          <w:szCs w:val="28"/>
        </w:rPr>
        <w:t xml:space="preserve">. </w:t>
      </w:r>
    </w:p>
    <w:p w:rsidR="00E22079" w:rsidRP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375C53" w:rsidP="00C402CF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0961" w:rsidRPr="00407DF7"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EF" w:rsidRDefault="00F527EF">
      <w:r>
        <w:separator/>
      </w:r>
    </w:p>
  </w:endnote>
  <w:endnote w:type="continuationSeparator" w:id="0">
    <w:p w:rsidR="00F527EF" w:rsidRDefault="00F5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EF" w:rsidRDefault="00F527EF">
      <w:r>
        <w:separator/>
      </w:r>
    </w:p>
  </w:footnote>
  <w:footnote w:type="continuationSeparator" w:id="0">
    <w:p w:rsidR="00F527EF" w:rsidRDefault="00F5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6C6CD3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6C6CD3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AA0965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B669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A2D4D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1B37"/>
    <w:rsid w:val="007441E4"/>
    <w:rsid w:val="00744964"/>
    <w:rsid w:val="00744B46"/>
    <w:rsid w:val="00745801"/>
    <w:rsid w:val="00752FAC"/>
    <w:rsid w:val="0075369E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1E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6A55"/>
    <w:rsid w:val="008C1CC1"/>
    <w:rsid w:val="008C2D46"/>
    <w:rsid w:val="008C4EAC"/>
    <w:rsid w:val="008C4F00"/>
    <w:rsid w:val="008D0C25"/>
    <w:rsid w:val="008D0D05"/>
    <w:rsid w:val="008D357C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0965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05FD2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17AF8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1707"/>
    <w:rsid w:val="00D23FAE"/>
    <w:rsid w:val="00D24830"/>
    <w:rsid w:val="00D35A45"/>
    <w:rsid w:val="00D36B19"/>
    <w:rsid w:val="00D40719"/>
    <w:rsid w:val="00D51735"/>
    <w:rsid w:val="00D523E9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1EB7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7EF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C7E0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E40B-7559-45CA-A140-1F2CFA60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2019-09-20T08:20:00Z</cp:lastPrinted>
  <dcterms:created xsi:type="dcterms:W3CDTF">2019-10-23T23:21:00Z</dcterms:created>
  <dcterms:modified xsi:type="dcterms:W3CDTF">2019-10-23T23:21:00Z</dcterms:modified>
</cp:coreProperties>
</file>