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91" w:rsidRPr="00E30936" w:rsidRDefault="004D6391" w:rsidP="004D6391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№4</w:t>
      </w:r>
    </w:p>
    <w:p w:rsidR="004D6391" w:rsidRPr="00E30936" w:rsidRDefault="004D6391" w:rsidP="004D6391">
      <w:pPr>
        <w:ind w:left="5103" w:right="-11"/>
        <w:jc w:val="both"/>
        <w:rPr>
          <w:sz w:val="28"/>
          <w:szCs w:val="28"/>
        </w:rPr>
      </w:pPr>
    </w:p>
    <w:p w:rsidR="004D6391" w:rsidRPr="00E30936" w:rsidRDefault="004D6391" w:rsidP="004D6391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4D6391" w:rsidRPr="00E30936" w:rsidRDefault="004D6391" w:rsidP="004D6391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4D6391" w:rsidRPr="00E30936" w:rsidRDefault="004D6391" w:rsidP="004D639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4D6391" w:rsidRPr="00E30936" w:rsidRDefault="004D6391" w:rsidP="004D639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4D6391" w:rsidRPr="00E30936" w:rsidRDefault="004D6391" w:rsidP="004D639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4D6391" w:rsidRPr="00E30936" w:rsidRDefault="004D6391" w:rsidP="004D639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4D6391" w:rsidRPr="00E30936" w:rsidRDefault="004D6391" w:rsidP="004D639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4D6391" w:rsidRPr="00E30936" w:rsidRDefault="004D6391" w:rsidP="004D6391">
      <w:pPr>
        <w:ind w:right="-11"/>
        <w:jc w:val="center"/>
        <w:rPr>
          <w:sz w:val="30"/>
        </w:rPr>
      </w:pPr>
    </w:p>
    <w:p w:rsidR="004D6391" w:rsidRPr="00E30936" w:rsidRDefault="004D6391" w:rsidP="004D6391">
      <w:pPr>
        <w:spacing w:before="175"/>
        <w:ind w:left="154" w:right="179"/>
        <w:jc w:val="center"/>
        <w:outlineLvl w:val="0"/>
        <w:rPr>
          <w:b/>
          <w:bCs/>
          <w:sz w:val="28"/>
          <w:szCs w:val="28"/>
        </w:rPr>
      </w:pPr>
      <w:r w:rsidRPr="00E30936">
        <w:rPr>
          <w:b/>
          <w:bCs/>
          <w:sz w:val="28"/>
          <w:szCs w:val="28"/>
        </w:rPr>
        <w:t>Форма</w:t>
      </w:r>
      <w:r w:rsidRPr="00E30936">
        <w:rPr>
          <w:b/>
          <w:bCs/>
          <w:spacing w:val="-1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решения</w:t>
      </w:r>
      <w:r w:rsidRPr="00E30936">
        <w:rPr>
          <w:b/>
          <w:bCs/>
          <w:spacing w:val="-3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об</w:t>
      </w:r>
      <w:r w:rsidRPr="00E30936">
        <w:rPr>
          <w:b/>
          <w:bCs/>
          <w:spacing w:val="-3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отказе</w:t>
      </w:r>
      <w:r w:rsidRPr="00E30936">
        <w:rPr>
          <w:b/>
          <w:bCs/>
          <w:spacing w:val="-1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в</w:t>
      </w:r>
      <w:r w:rsidRPr="00E30936">
        <w:rPr>
          <w:b/>
          <w:bCs/>
          <w:spacing w:val="-3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проведении аукциона</w:t>
      </w:r>
    </w:p>
    <w:p w:rsidR="004D6391" w:rsidRPr="00E30936" w:rsidRDefault="004D6391" w:rsidP="004D6391">
      <w:pPr>
        <w:rPr>
          <w:b/>
          <w:sz w:val="20"/>
          <w:szCs w:val="28"/>
        </w:rPr>
      </w:pPr>
    </w:p>
    <w:p w:rsidR="004D6391" w:rsidRPr="00E30936" w:rsidRDefault="004D6391" w:rsidP="004D6391">
      <w:pPr>
        <w:rPr>
          <w:b/>
          <w:sz w:val="20"/>
          <w:szCs w:val="28"/>
        </w:rPr>
      </w:pPr>
    </w:p>
    <w:p w:rsidR="004D6391" w:rsidRPr="00E30936" w:rsidRDefault="004D6391" w:rsidP="004D6391">
      <w:pPr>
        <w:spacing w:before="8"/>
        <w:rPr>
          <w:b/>
          <w:sz w:val="20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97542" wp14:editId="6B944BED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7B7A" id="Полилиния 75" o:spid="_x0000_s1026" style="position:absolute;margin-left:133.35pt;margin-top:14.15pt;width:3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4D6391" w:rsidRPr="00E30936" w:rsidRDefault="004D6391" w:rsidP="004D6391">
      <w:pPr>
        <w:spacing w:line="293" w:lineRule="exact"/>
        <w:ind w:left="160" w:right="185"/>
        <w:jc w:val="center"/>
        <w:rPr>
          <w:i/>
          <w:sz w:val="28"/>
        </w:rPr>
      </w:pPr>
      <w:r w:rsidRPr="00E30936">
        <w:rPr>
          <w:i/>
          <w:sz w:val="18"/>
        </w:rPr>
        <w:t>(наименование</w:t>
      </w:r>
      <w:r w:rsidRPr="00E30936">
        <w:rPr>
          <w:i/>
          <w:spacing w:val="-7"/>
          <w:sz w:val="18"/>
        </w:rPr>
        <w:t xml:space="preserve"> </w:t>
      </w:r>
      <w:r w:rsidRPr="00E30936">
        <w:rPr>
          <w:i/>
          <w:sz w:val="18"/>
        </w:rPr>
        <w:t>уполномоченного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органа</w:t>
      </w:r>
      <w:r w:rsidRPr="00E30936">
        <w:rPr>
          <w:i/>
          <w:spacing w:val="-7"/>
          <w:sz w:val="18"/>
        </w:rPr>
        <w:t xml:space="preserve"> </w:t>
      </w:r>
      <w:r w:rsidRPr="00E30936">
        <w:rPr>
          <w:i/>
          <w:sz w:val="18"/>
        </w:rPr>
        <w:t>местного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самоуправления</w:t>
      </w:r>
      <w:r w:rsidRPr="00E30936">
        <w:rPr>
          <w:i/>
          <w:sz w:val="28"/>
        </w:rPr>
        <w:t>)</w:t>
      </w:r>
    </w:p>
    <w:p w:rsidR="004D6391" w:rsidRPr="00E30936" w:rsidRDefault="004D6391" w:rsidP="004D6391">
      <w:pPr>
        <w:spacing w:before="10"/>
        <w:rPr>
          <w:i/>
          <w:sz w:val="27"/>
          <w:szCs w:val="28"/>
        </w:rPr>
      </w:pPr>
    </w:p>
    <w:p w:rsidR="004D6391" w:rsidRPr="00E30936" w:rsidRDefault="004D6391" w:rsidP="004D6391">
      <w:pPr>
        <w:tabs>
          <w:tab w:val="left" w:pos="10179"/>
        </w:tabs>
        <w:spacing w:line="322" w:lineRule="exact"/>
        <w:ind w:left="6942"/>
        <w:rPr>
          <w:sz w:val="28"/>
          <w:szCs w:val="28"/>
        </w:rPr>
      </w:pPr>
      <w:r w:rsidRPr="00E30936">
        <w:rPr>
          <w:sz w:val="28"/>
          <w:szCs w:val="28"/>
        </w:rPr>
        <w:t>Кому: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</w:p>
    <w:p w:rsidR="004D6391" w:rsidRPr="00E30936" w:rsidRDefault="004D6391" w:rsidP="004D6391">
      <w:pPr>
        <w:tabs>
          <w:tab w:val="left" w:pos="10106"/>
        </w:tabs>
        <w:ind w:left="6942"/>
        <w:rPr>
          <w:sz w:val="28"/>
          <w:szCs w:val="28"/>
        </w:rPr>
      </w:pPr>
      <w:r w:rsidRPr="00E30936">
        <w:rPr>
          <w:sz w:val="28"/>
          <w:szCs w:val="28"/>
        </w:rPr>
        <w:t>Контактные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данные: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</w:p>
    <w:p w:rsidR="004D6391" w:rsidRPr="00E30936" w:rsidRDefault="004D6391" w:rsidP="004D6391">
      <w:pPr>
        <w:spacing w:before="7"/>
        <w:rPr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31B2F7" wp14:editId="14AB8EEA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7620" t="12065" r="4445" b="5715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A55F" id="Полилиния 76" o:spid="_x0000_s1026" style="position:absolute;margin-left:404.1pt;margin-top:15.85pt;width:16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4D6391" w:rsidRPr="00E30936" w:rsidRDefault="004D6391" w:rsidP="004D6391">
      <w:pPr>
        <w:rPr>
          <w:sz w:val="20"/>
          <w:szCs w:val="28"/>
        </w:rPr>
      </w:pPr>
    </w:p>
    <w:p w:rsidR="004D6391" w:rsidRPr="00E30936" w:rsidRDefault="004D6391" w:rsidP="004D6391">
      <w:pPr>
        <w:spacing w:before="9"/>
        <w:rPr>
          <w:sz w:val="25"/>
          <w:szCs w:val="28"/>
        </w:rPr>
      </w:pPr>
    </w:p>
    <w:p w:rsidR="004D6391" w:rsidRPr="00E30936" w:rsidRDefault="004D6391" w:rsidP="004D6391">
      <w:pPr>
        <w:spacing w:before="89" w:line="322" w:lineRule="exact"/>
        <w:ind w:left="156" w:right="185"/>
        <w:jc w:val="center"/>
        <w:rPr>
          <w:sz w:val="28"/>
          <w:szCs w:val="28"/>
        </w:rPr>
      </w:pPr>
      <w:r w:rsidRPr="00E30936">
        <w:rPr>
          <w:sz w:val="28"/>
          <w:szCs w:val="28"/>
        </w:rPr>
        <w:t>РЕШЕНИЕ</w:t>
      </w:r>
    </w:p>
    <w:p w:rsidR="004D6391" w:rsidRPr="00E30936" w:rsidRDefault="004D6391" w:rsidP="004D6391">
      <w:pPr>
        <w:spacing w:line="322" w:lineRule="exact"/>
        <w:ind w:left="150" w:right="185"/>
        <w:jc w:val="center"/>
        <w:rPr>
          <w:sz w:val="28"/>
          <w:szCs w:val="28"/>
        </w:rPr>
      </w:pPr>
      <w:r w:rsidRPr="00E30936">
        <w:rPr>
          <w:sz w:val="28"/>
          <w:szCs w:val="28"/>
        </w:rPr>
        <w:t>Об</w:t>
      </w:r>
      <w:r w:rsidRPr="00E30936">
        <w:rPr>
          <w:spacing w:val="8"/>
          <w:sz w:val="28"/>
          <w:szCs w:val="28"/>
        </w:rPr>
        <w:t xml:space="preserve"> </w:t>
      </w:r>
      <w:r w:rsidRPr="00E30936">
        <w:rPr>
          <w:sz w:val="28"/>
          <w:szCs w:val="28"/>
        </w:rPr>
        <w:t>отказе</w:t>
      </w:r>
      <w:r w:rsidRPr="00E30936">
        <w:rPr>
          <w:spacing w:val="9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7"/>
          <w:sz w:val="28"/>
          <w:szCs w:val="28"/>
        </w:rPr>
        <w:t xml:space="preserve"> </w:t>
      </w:r>
      <w:r w:rsidRPr="00E30936">
        <w:rPr>
          <w:sz w:val="28"/>
          <w:szCs w:val="28"/>
        </w:rPr>
        <w:t>предоставлении</w:t>
      </w:r>
      <w:r w:rsidRPr="00E30936">
        <w:rPr>
          <w:spacing w:val="10"/>
          <w:sz w:val="28"/>
          <w:szCs w:val="28"/>
        </w:rPr>
        <w:t xml:space="preserve"> </w:t>
      </w:r>
      <w:r w:rsidRPr="00E30936">
        <w:rPr>
          <w:sz w:val="28"/>
          <w:szCs w:val="28"/>
        </w:rPr>
        <w:t>услуги</w:t>
      </w:r>
    </w:p>
    <w:p w:rsidR="004D6391" w:rsidRPr="00E30936" w:rsidRDefault="004D6391" w:rsidP="004D6391">
      <w:pPr>
        <w:tabs>
          <w:tab w:val="left" w:pos="1841"/>
          <w:tab w:val="left" w:pos="3922"/>
        </w:tabs>
        <w:ind w:left="38"/>
        <w:jc w:val="center"/>
        <w:rPr>
          <w:sz w:val="28"/>
          <w:szCs w:val="28"/>
        </w:rPr>
      </w:pPr>
      <w:r w:rsidRPr="00E30936">
        <w:rPr>
          <w:sz w:val="28"/>
          <w:szCs w:val="28"/>
        </w:rPr>
        <w:t>№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от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</w:p>
    <w:p w:rsidR="004D6391" w:rsidRPr="00E30936" w:rsidRDefault="004D6391" w:rsidP="004D6391">
      <w:pPr>
        <w:spacing w:before="2"/>
        <w:rPr>
          <w:sz w:val="20"/>
          <w:szCs w:val="28"/>
        </w:rPr>
      </w:pPr>
    </w:p>
    <w:p w:rsidR="004D6391" w:rsidRPr="00E30936" w:rsidRDefault="004D6391" w:rsidP="004D6391">
      <w:pPr>
        <w:spacing w:before="89"/>
        <w:ind w:firstLine="709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По результатам рассмотрения заявления</w:t>
      </w:r>
      <w:r w:rsidRPr="00E30936">
        <w:rPr>
          <w:spacing w:val="14"/>
          <w:sz w:val="28"/>
          <w:szCs w:val="28"/>
        </w:rPr>
        <w:t xml:space="preserve"> </w:t>
      </w:r>
      <w:r w:rsidRPr="00E30936">
        <w:rPr>
          <w:sz w:val="28"/>
          <w:szCs w:val="28"/>
        </w:rPr>
        <w:t>и документов по услуге</w:t>
      </w:r>
      <w:r>
        <w:rPr>
          <w:sz w:val="28"/>
          <w:szCs w:val="28"/>
        </w:rPr>
        <w:t xml:space="preserve"> </w:t>
      </w:r>
      <w:r w:rsidRPr="00E30936">
        <w:rPr>
          <w:sz w:val="28"/>
          <w:szCs w:val="28"/>
        </w:rPr>
        <w:t>«Предоставление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земельных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участков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государственной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или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муниципальной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собственности,</w:t>
      </w:r>
      <w:r w:rsidRPr="00E30936">
        <w:rPr>
          <w:spacing w:val="-20"/>
          <w:sz w:val="28"/>
          <w:szCs w:val="28"/>
        </w:rPr>
        <w:t xml:space="preserve"> </w:t>
      </w:r>
      <w:r w:rsidRPr="00E30936">
        <w:rPr>
          <w:sz w:val="28"/>
          <w:szCs w:val="28"/>
        </w:rPr>
        <w:t>на</w:t>
      </w:r>
      <w:r w:rsidRPr="00E30936">
        <w:rPr>
          <w:spacing w:val="-18"/>
          <w:sz w:val="28"/>
          <w:szCs w:val="28"/>
        </w:rPr>
        <w:t xml:space="preserve"> </w:t>
      </w:r>
      <w:r w:rsidRPr="00E30936">
        <w:rPr>
          <w:sz w:val="28"/>
          <w:szCs w:val="28"/>
        </w:rPr>
        <w:t>торгах» на территории Уссурийского городского округа</w:t>
      </w:r>
      <w:r w:rsidRPr="00E30936">
        <w:rPr>
          <w:spacing w:val="-19"/>
          <w:sz w:val="28"/>
          <w:szCs w:val="28"/>
        </w:rPr>
        <w:t xml:space="preserve"> </w:t>
      </w:r>
      <w:r w:rsidRPr="00E30936">
        <w:rPr>
          <w:sz w:val="28"/>
          <w:szCs w:val="28"/>
        </w:rPr>
        <w:t>от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№</w:t>
      </w:r>
      <w:r w:rsidRPr="00E30936">
        <w:rPr>
          <w:sz w:val="28"/>
          <w:szCs w:val="28"/>
          <w:u w:val="single"/>
        </w:rPr>
        <w:tab/>
      </w:r>
      <w:r w:rsidRPr="00E30936">
        <w:rPr>
          <w:spacing w:val="-1"/>
          <w:sz w:val="28"/>
          <w:szCs w:val="28"/>
        </w:rPr>
        <w:t>и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pacing w:val="-1"/>
          <w:sz w:val="28"/>
          <w:szCs w:val="28"/>
        </w:rPr>
        <w:t>приложенных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z w:val="28"/>
          <w:szCs w:val="28"/>
        </w:rPr>
        <w:t>к</w:t>
      </w:r>
      <w:r w:rsidRPr="00E30936">
        <w:rPr>
          <w:spacing w:val="-18"/>
          <w:sz w:val="28"/>
          <w:szCs w:val="28"/>
        </w:rPr>
        <w:t xml:space="preserve"> </w:t>
      </w:r>
      <w:r w:rsidRPr="00E30936">
        <w:rPr>
          <w:sz w:val="28"/>
          <w:szCs w:val="28"/>
        </w:rPr>
        <w:t>нему</w:t>
      </w:r>
      <w:r w:rsidRPr="00E30936">
        <w:rPr>
          <w:spacing w:val="-67"/>
          <w:sz w:val="28"/>
          <w:szCs w:val="28"/>
        </w:rPr>
        <w:t xml:space="preserve"> </w:t>
      </w:r>
      <w:r w:rsidRPr="00E30936">
        <w:rPr>
          <w:sz w:val="28"/>
          <w:szCs w:val="28"/>
        </w:rPr>
        <w:t>документов принято решение об отказе в предоставлении услуги, по следующим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основаниям: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  <w:u w:val="single"/>
        </w:rPr>
        <w:tab/>
      </w:r>
    </w:p>
    <w:p w:rsidR="004D6391" w:rsidRPr="00E30936" w:rsidRDefault="004D6391" w:rsidP="004D6391">
      <w:pPr>
        <w:tabs>
          <w:tab w:val="left" w:pos="10060"/>
        </w:tabs>
        <w:ind w:firstLine="709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Дополнительно</w:t>
      </w:r>
      <w:r w:rsidRPr="00E30936">
        <w:rPr>
          <w:spacing w:val="-8"/>
          <w:sz w:val="28"/>
          <w:szCs w:val="28"/>
        </w:rPr>
        <w:t xml:space="preserve"> </w:t>
      </w:r>
      <w:proofErr w:type="gramStart"/>
      <w:r w:rsidRPr="00E30936">
        <w:rPr>
          <w:sz w:val="28"/>
          <w:szCs w:val="28"/>
        </w:rPr>
        <w:t>информируем: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</w:t>
      </w:r>
      <w:r w:rsidRPr="00E30936">
        <w:rPr>
          <w:sz w:val="28"/>
          <w:szCs w:val="28"/>
        </w:rPr>
        <w:t>.</w:t>
      </w:r>
    </w:p>
    <w:p w:rsidR="004D6391" w:rsidRPr="00E30936" w:rsidRDefault="004D6391" w:rsidP="004D6391">
      <w:pPr>
        <w:spacing w:before="96" w:line="276" w:lineRule="auto"/>
        <w:ind w:left="137" w:right="164" w:firstLine="708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Вы вправе повторно обратиться c заявлением о предоставлении услуги после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устранения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указанных</w:t>
      </w:r>
      <w:r w:rsidRPr="00E30936">
        <w:rPr>
          <w:spacing w:val="-3"/>
          <w:sz w:val="28"/>
          <w:szCs w:val="28"/>
        </w:rPr>
        <w:t xml:space="preserve"> </w:t>
      </w:r>
      <w:r w:rsidRPr="00E30936">
        <w:rPr>
          <w:sz w:val="28"/>
          <w:szCs w:val="28"/>
        </w:rPr>
        <w:t>нарушений.</w:t>
      </w:r>
    </w:p>
    <w:p w:rsidR="004D6391" w:rsidRDefault="004D6391" w:rsidP="004D6391">
      <w:pPr>
        <w:spacing w:before="1" w:after="5" w:line="312" w:lineRule="auto"/>
        <w:ind w:left="137" w:right="169" w:firstLine="708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Данный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отказ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может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быть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обжалован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досудебном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порядке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путем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направления</w:t>
      </w:r>
      <w:r w:rsidRPr="00E30936">
        <w:rPr>
          <w:spacing w:val="-7"/>
          <w:sz w:val="28"/>
          <w:szCs w:val="28"/>
        </w:rPr>
        <w:t xml:space="preserve"> </w:t>
      </w:r>
      <w:r w:rsidRPr="00E30936">
        <w:rPr>
          <w:sz w:val="28"/>
          <w:szCs w:val="28"/>
        </w:rPr>
        <w:t>жалобы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-7"/>
          <w:sz w:val="28"/>
          <w:szCs w:val="28"/>
        </w:rPr>
        <w:t xml:space="preserve"> </w:t>
      </w:r>
      <w:r w:rsidRPr="00E30936">
        <w:rPr>
          <w:sz w:val="28"/>
          <w:szCs w:val="28"/>
        </w:rPr>
        <w:t>орган,</w:t>
      </w:r>
      <w:r w:rsidRPr="00E30936">
        <w:rPr>
          <w:spacing w:val="-7"/>
          <w:sz w:val="28"/>
          <w:szCs w:val="28"/>
        </w:rPr>
        <w:t xml:space="preserve"> </w:t>
      </w:r>
      <w:r w:rsidRPr="00E30936">
        <w:rPr>
          <w:sz w:val="28"/>
          <w:szCs w:val="28"/>
        </w:rPr>
        <w:t>уполномоченный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на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предоставление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услуги,</w:t>
      </w:r>
      <w:r w:rsidRPr="00E30936">
        <w:rPr>
          <w:spacing w:val="-7"/>
          <w:sz w:val="28"/>
          <w:szCs w:val="28"/>
        </w:rPr>
        <w:t xml:space="preserve"> </w:t>
      </w:r>
      <w:r w:rsidRPr="00E30936">
        <w:rPr>
          <w:sz w:val="28"/>
          <w:szCs w:val="28"/>
        </w:rPr>
        <w:t>а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также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-67"/>
          <w:sz w:val="28"/>
          <w:szCs w:val="28"/>
        </w:rPr>
        <w:t xml:space="preserve"> </w:t>
      </w:r>
      <w:r w:rsidRPr="00E30936">
        <w:rPr>
          <w:sz w:val="28"/>
          <w:szCs w:val="28"/>
        </w:rPr>
        <w:t>судебном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порядке.</w:t>
      </w:r>
    </w:p>
    <w:p w:rsidR="008C6BA4" w:rsidRDefault="004D6391" w:rsidP="004D6391">
      <w:pPr>
        <w:spacing w:before="1" w:after="5" w:line="312" w:lineRule="auto"/>
        <w:ind w:left="137" w:right="169" w:firstLine="708"/>
        <w:jc w:val="both"/>
      </w:pPr>
      <w:bookmarkStart w:id="0" w:name="_GoBack"/>
      <w:bookmarkEnd w:id="0"/>
      <w:r w:rsidRPr="00E30936">
        <w:rPr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 wp14:anchorId="1496710A" wp14:editId="6A7B51CA">
                <wp:extent cx="1966595" cy="845185"/>
                <wp:effectExtent l="7620" t="10795" r="6985" b="10795"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391" w:rsidRDefault="004D6391" w:rsidP="004D6391">
                            <w:pPr>
                              <w:pStyle w:val="a3"/>
                              <w:spacing w:before="65" w:line="228" w:lineRule="auto"/>
                              <w:ind w:left="144" w:right="142" w:firstLine="14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Сведения о</w:t>
                            </w:r>
                            <w:r>
                              <w:rPr>
                                <w:rFonts w:ascii="Verdana" w:hAns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сертификате</w:t>
                            </w:r>
                            <w:r>
                              <w:rPr>
                                <w:rFonts w:ascii="Verdana" w:hAns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85"/>
                              </w:rPr>
                              <w:t>электронной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8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6710A"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" filled="f" strokeweight=".5pt">
                <v:textbox inset="0,0,0,0">
                  <w:txbxContent>
                    <w:p w:rsidR="004D6391" w:rsidRDefault="004D6391" w:rsidP="004D6391">
                      <w:pPr>
                        <w:pStyle w:val="a3"/>
                        <w:spacing w:before="65" w:line="228" w:lineRule="auto"/>
                        <w:ind w:left="144" w:right="142" w:firstLine="14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Сведения о</w:t>
                      </w:r>
                      <w:r>
                        <w:rPr>
                          <w:rFonts w:ascii="Verdana" w:hAns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сертификате</w:t>
                      </w:r>
                      <w:r>
                        <w:rPr>
                          <w:rFonts w:ascii="Verdana" w:hAns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85"/>
                        </w:rPr>
                        <w:t>электронной</w:t>
                      </w:r>
                      <w:r>
                        <w:rPr>
                          <w:rFonts w:ascii="Verdana" w:hAnsi="Verdana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85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C6BA4" w:rsidSect="004D6391">
      <w:headerReference w:type="default" r:id="rId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4F" w:rsidRDefault="004D639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88CD8" wp14:editId="4BA02F95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102" name="Поле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54F" w:rsidRDefault="004D639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88CD8" id="_x0000_t202" coordsize="21600,21600" o:spt="202" path="m,l,21600r21600,l21600,xe">
              <v:stroke joinstyle="miter"/>
              <v:path gradientshapeok="t" o:connecttype="rect"/>
            </v:shapetype>
            <v:shape id="Поле 102" o:spid="_x0000_s1027" type="#_x0000_t202" style="position:absolute;margin-left:306.4pt;margin-top:20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8uvAIAAKw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" filled="f" stroked="f">
              <v:textbox inset="0,0,0,0">
                <w:txbxContent>
                  <w:p w:rsidR="009B754F" w:rsidRDefault="004D639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91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D6391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8A12-4C3D-4382-AA7B-677CE768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6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639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639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2022-05-14T04:22:00Z</dcterms:created>
  <dcterms:modified xsi:type="dcterms:W3CDTF">2022-05-14T04:23:00Z</dcterms:modified>
</cp:coreProperties>
</file>