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FC" w:rsidRDefault="00A12AFC" w:rsidP="00A12AF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90 м по направлению на север от ориентира жилой дом, расположенного за пределами участка, адрес ориентира: Приморский край, г. Уссурийск, ул. Профсоюзная, д. 1а.</w:t>
      </w:r>
    </w:p>
    <w:p w:rsidR="00A12AFC" w:rsidRDefault="00A12AFC" w:rsidP="00A12AFC">
      <w:r>
        <w:t>Вид права: аренда.</w:t>
      </w:r>
    </w:p>
    <w:p w:rsidR="00A12AFC" w:rsidRDefault="00A12AFC" w:rsidP="00A12AFC">
      <w:r>
        <w:t>Разрешенное использование: для ведения садоводства.</w:t>
      </w:r>
    </w:p>
    <w:p w:rsidR="00A12AFC" w:rsidRDefault="00A12AFC" w:rsidP="00A12AFC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A12AFC" w:rsidRDefault="00A12AFC" w:rsidP="00A12AFC">
      <w:r>
        <w:t>г. Уссурийск, ул. Некрасова, 91-а.</w:t>
      </w:r>
    </w:p>
    <w:p w:rsidR="00A12AFC" w:rsidRDefault="00A12AFC" w:rsidP="00A12AF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2D4568" w:rsidRDefault="00A12AFC" w:rsidP="00A12AFC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2D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F2"/>
    <w:rsid w:val="002D4568"/>
    <w:rsid w:val="00403CF2"/>
    <w:rsid w:val="00A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D8B0-A235-434F-9DD9-1F81C3F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2019-12-18T14:32:00Z</dcterms:created>
  <dcterms:modified xsi:type="dcterms:W3CDTF">2019-12-18T14:32:00Z</dcterms:modified>
</cp:coreProperties>
</file>