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Пергамент" type="tile"/>
    </v:background>
  </w:background>
  <w:body>
    <w:p w:rsidR="001F7050" w:rsidRPr="001F0243" w:rsidRDefault="001F7050" w:rsidP="001F7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F0243">
        <w:rPr>
          <w:rFonts w:ascii="Times New Roman" w:hAnsi="Times New Roman" w:cs="Times New Roman"/>
          <w:b/>
          <w:sz w:val="32"/>
          <w:szCs w:val="32"/>
        </w:rPr>
        <w:t>Дисциплинарная ответственность</w:t>
      </w:r>
    </w:p>
    <w:p w:rsidR="0002659A" w:rsidRPr="001F0243" w:rsidRDefault="001F7050" w:rsidP="001F7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243">
        <w:rPr>
          <w:rFonts w:ascii="Times New Roman" w:hAnsi="Times New Roman" w:cs="Times New Roman"/>
          <w:b/>
          <w:sz w:val="32"/>
          <w:szCs w:val="32"/>
        </w:rPr>
        <w:t>за коррупционные правонарушения</w:t>
      </w:r>
    </w:p>
    <w:p w:rsidR="001F7050" w:rsidRPr="00EC537C" w:rsidRDefault="001F7050" w:rsidP="001F70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7050" w:rsidRDefault="001F7050" w:rsidP="001F70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59321" cy="1484630"/>
            <wp:effectExtent l="38100" t="0" r="17780" b="2032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F7050" w:rsidRDefault="00703F8B" w:rsidP="001E72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43">
        <w:rPr>
          <w:rFonts w:ascii="Times New Roman" w:hAnsi="Times New Roman" w:cs="Times New Roman"/>
          <w:b/>
          <w:sz w:val="26"/>
          <w:szCs w:val="26"/>
        </w:rPr>
        <w:t>К дисциплинарным проступкам в сфере противодействия коррупции относятся</w:t>
      </w:r>
      <w:r w:rsidRPr="00703F8B">
        <w:rPr>
          <w:rFonts w:ascii="Times New Roman" w:hAnsi="Times New Roman" w:cs="Times New Roman"/>
          <w:b/>
          <w:sz w:val="28"/>
          <w:szCs w:val="28"/>
        </w:rPr>
        <w:t>:</w:t>
      </w:r>
    </w:p>
    <w:p w:rsidR="00703F8B" w:rsidRPr="001F0243" w:rsidRDefault="00703F8B" w:rsidP="00703F8B">
      <w:pPr>
        <w:spacing w:line="240" w:lineRule="auto"/>
        <w:jc w:val="both"/>
        <w:rPr>
          <w:rFonts w:ascii="Times New Roman" w:hAnsi="Times New Roman" w:cs="Times New Roman"/>
        </w:rPr>
      </w:pPr>
      <w:r w:rsidRPr="001F0243">
        <w:rPr>
          <w:rFonts w:ascii="Times New Roman" w:hAnsi="Times New Roman" w:cs="Times New Roman"/>
        </w:rPr>
        <w:t xml:space="preserve">- </w:t>
      </w:r>
      <w:proofErr w:type="spellStart"/>
      <w:r w:rsidRPr="001F0243">
        <w:rPr>
          <w:rFonts w:ascii="Times New Roman" w:hAnsi="Times New Roman" w:cs="Times New Roman"/>
        </w:rPr>
        <w:t>неуведомление</w:t>
      </w:r>
      <w:proofErr w:type="spellEnd"/>
      <w:r w:rsidRPr="001F0243">
        <w:rPr>
          <w:rFonts w:ascii="Times New Roman" w:hAnsi="Times New Roman" w:cs="Times New Roman"/>
        </w:rPr>
        <w:t xml:space="preserve">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правонарушений;</w:t>
      </w:r>
    </w:p>
    <w:p w:rsidR="00703F8B" w:rsidRPr="001F0243" w:rsidRDefault="00703F8B" w:rsidP="00703F8B">
      <w:pPr>
        <w:spacing w:line="240" w:lineRule="auto"/>
        <w:jc w:val="both"/>
        <w:rPr>
          <w:rFonts w:ascii="Times New Roman" w:hAnsi="Times New Roman" w:cs="Times New Roman"/>
        </w:rPr>
      </w:pPr>
      <w:r w:rsidRPr="001F0243">
        <w:rPr>
          <w:rFonts w:ascii="Times New Roman" w:hAnsi="Times New Roman" w:cs="Times New Roman"/>
        </w:rPr>
        <w:t xml:space="preserve">- непринятие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Pr="001F0243">
        <w:rPr>
          <w:rFonts w:ascii="Times New Roman" w:hAnsi="Times New Roman" w:cs="Times New Roman"/>
        </w:rPr>
        <w:t>неуведомление</w:t>
      </w:r>
      <w:proofErr w:type="spellEnd"/>
      <w:r w:rsidRPr="001F0243">
        <w:rPr>
          <w:rFonts w:ascii="Times New Roman" w:hAnsi="Times New Roman" w:cs="Times New Roman"/>
        </w:rPr>
        <w:t xml:space="preserve"> представителя нанимателя (</w:t>
      </w:r>
      <w:r w:rsidR="00D81D6C" w:rsidRPr="001F0243">
        <w:rPr>
          <w:rFonts w:ascii="Times New Roman" w:hAnsi="Times New Roman" w:cs="Times New Roman"/>
        </w:rPr>
        <w:t>работодателя</w:t>
      </w:r>
      <w:r w:rsidRPr="001F0243">
        <w:rPr>
          <w:rFonts w:ascii="Times New Roman" w:hAnsi="Times New Roman" w:cs="Times New Roman"/>
        </w:rPr>
        <w:t>) о возникшем конфликте интересов либо о наличии заинтересованности, которая может привести к конфликту интересов;</w:t>
      </w:r>
    </w:p>
    <w:p w:rsidR="00703F8B" w:rsidRPr="001F0243" w:rsidRDefault="00703F8B" w:rsidP="00703F8B">
      <w:pPr>
        <w:spacing w:line="240" w:lineRule="auto"/>
        <w:jc w:val="both"/>
        <w:rPr>
          <w:rFonts w:ascii="Times New Roman" w:hAnsi="Times New Roman" w:cs="Times New Roman"/>
        </w:rPr>
      </w:pPr>
      <w:r w:rsidRPr="001F0243">
        <w:rPr>
          <w:rFonts w:ascii="Times New Roman" w:hAnsi="Times New Roman" w:cs="Times New Roman"/>
        </w:rPr>
        <w:t>- 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детей;</w:t>
      </w:r>
    </w:p>
    <w:p w:rsidR="00703F8B" w:rsidRPr="001F0243" w:rsidRDefault="00703F8B" w:rsidP="001E7212">
      <w:pPr>
        <w:spacing w:line="240" w:lineRule="auto"/>
        <w:jc w:val="both"/>
        <w:rPr>
          <w:rFonts w:ascii="Times New Roman" w:hAnsi="Times New Roman" w:cs="Times New Roman"/>
        </w:rPr>
      </w:pPr>
      <w:r w:rsidRPr="001F0243">
        <w:rPr>
          <w:rFonts w:ascii="Times New Roman" w:hAnsi="Times New Roman" w:cs="Times New Roman"/>
        </w:rPr>
        <w:t xml:space="preserve">- </w:t>
      </w:r>
      <w:proofErr w:type="spellStart"/>
      <w:r w:rsidRPr="001F0243">
        <w:rPr>
          <w:rFonts w:ascii="Times New Roman" w:hAnsi="Times New Roman" w:cs="Times New Roman"/>
        </w:rPr>
        <w:t>неуведомление</w:t>
      </w:r>
      <w:proofErr w:type="spellEnd"/>
      <w:r w:rsidRPr="001F0243">
        <w:rPr>
          <w:rFonts w:ascii="Times New Roman" w:hAnsi="Times New Roman" w:cs="Times New Roman"/>
        </w:rPr>
        <w:t xml:space="preserve"> муниципальным служащим представителя нанимателя (работодателя) о намерении выполнять иную оплачиваемую работу в соответствии с ч. 2 статьи 11 Федерального закона от 02 марта 2007 года № 25-ФЗ "О муниципальной службе в Российской Федерации"</w:t>
      </w:r>
      <w:r w:rsidR="001E7212" w:rsidRPr="001F0243">
        <w:rPr>
          <w:rFonts w:ascii="Times New Roman" w:hAnsi="Times New Roman" w:cs="Times New Roman"/>
        </w:rPr>
        <w:t>;</w:t>
      </w:r>
    </w:p>
    <w:p w:rsidR="001E7212" w:rsidRPr="001F0243" w:rsidRDefault="001E7212" w:rsidP="001E7212">
      <w:pPr>
        <w:spacing w:line="240" w:lineRule="auto"/>
        <w:jc w:val="both"/>
        <w:rPr>
          <w:rFonts w:ascii="Times New Roman" w:hAnsi="Times New Roman" w:cs="Times New Roman"/>
        </w:rPr>
      </w:pPr>
      <w:r w:rsidRPr="001F0243">
        <w:rPr>
          <w:rFonts w:ascii="Times New Roman" w:hAnsi="Times New Roman" w:cs="Times New Roman"/>
        </w:rPr>
        <w:t xml:space="preserve">- несоблюдение ограничений, связанных с муниципальной службой (статья 13 Федерального закона </w:t>
      </w:r>
      <w:r w:rsidR="001F0243">
        <w:rPr>
          <w:rFonts w:ascii="Times New Roman" w:hAnsi="Times New Roman" w:cs="Times New Roman"/>
        </w:rPr>
        <w:t xml:space="preserve">                             </w:t>
      </w:r>
      <w:r w:rsidRPr="001F0243">
        <w:rPr>
          <w:rFonts w:ascii="Times New Roman" w:hAnsi="Times New Roman" w:cs="Times New Roman"/>
        </w:rPr>
        <w:t>от 02 марта 2007 года № 25-ФЗ «О муниципальной службе в Российской Федерации»;</w:t>
      </w:r>
    </w:p>
    <w:p w:rsidR="001E7212" w:rsidRPr="001F0243" w:rsidRDefault="001E7212" w:rsidP="001E72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243">
        <w:rPr>
          <w:rFonts w:ascii="Times New Roman" w:hAnsi="Times New Roman" w:cs="Times New Roman"/>
        </w:rPr>
        <w:t xml:space="preserve">- несоблюдение запретов, связанных с муниципальной службой (статья 14 Федерального закона </w:t>
      </w:r>
      <w:r w:rsidR="001F0243">
        <w:rPr>
          <w:rFonts w:ascii="Times New Roman" w:hAnsi="Times New Roman" w:cs="Times New Roman"/>
        </w:rPr>
        <w:t xml:space="preserve">                                   </w:t>
      </w:r>
      <w:r w:rsidRPr="001F0243">
        <w:rPr>
          <w:rFonts w:ascii="Times New Roman" w:hAnsi="Times New Roman" w:cs="Times New Roman"/>
        </w:rPr>
        <w:t xml:space="preserve">от 02 марта 2007 года № </w:t>
      </w:r>
      <w:r w:rsidR="00320272">
        <w:rPr>
          <w:rFonts w:ascii="Times New Roman" w:hAnsi="Times New Roman" w:cs="Times New Roman"/>
        </w:rPr>
        <w:t xml:space="preserve">25-ФЗ </w:t>
      </w:r>
      <w:r w:rsidRPr="001F0243">
        <w:rPr>
          <w:rFonts w:ascii="Times New Roman" w:hAnsi="Times New Roman" w:cs="Times New Roman"/>
        </w:rPr>
        <w:t>«О муниципальной службе в Российской Федерации».</w:t>
      </w:r>
    </w:p>
    <w:p w:rsidR="00703F8B" w:rsidRPr="000F5D3A" w:rsidRDefault="00703F8B" w:rsidP="001F70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050" w:rsidRPr="00220DF1" w:rsidRDefault="001F7050" w:rsidP="00E62F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C00000"/>
        </w:rPr>
      </w:pPr>
      <w:r w:rsidRPr="00220DF1">
        <w:rPr>
          <w:rFonts w:ascii="Times New Roman" w:hAnsi="Times New Roman" w:cs="Times New Roman"/>
          <w:b/>
          <w:color w:val="C00000"/>
        </w:rPr>
        <w:t>ПОРЯДОК</w:t>
      </w:r>
      <w:r w:rsidRPr="00220DF1">
        <w:rPr>
          <w:rFonts w:ascii="Times New Roman" w:hAnsi="Times New Roman" w:cs="Times New Roman"/>
          <w:b/>
          <w:color w:val="C00000"/>
        </w:rPr>
        <w:br/>
        <w:t>применения к муниципальным служащим</w:t>
      </w:r>
      <w:r w:rsidR="001E7212" w:rsidRPr="00220DF1">
        <w:rPr>
          <w:rFonts w:ascii="Times New Roman" w:hAnsi="Times New Roman" w:cs="Times New Roman"/>
          <w:b/>
          <w:color w:val="C00000"/>
        </w:rPr>
        <w:t xml:space="preserve"> </w:t>
      </w:r>
      <w:r w:rsidR="00220DF1" w:rsidRPr="00220DF1">
        <w:rPr>
          <w:rFonts w:ascii="Times New Roman" w:hAnsi="Times New Roman" w:cs="Times New Roman"/>
          <w:b/>
          <w:color w:val="C00000"/>
        </w:rPr>
        <w:t>У</w:t>
      </w:r>
      <w:r w:rsidRPr="00220DF1">
        <w:rPr>
          <w:rFonts w:ascii="Times New Roman" w:hAnsi="Times New Roman" w:cs="Times New Roman"/>
          <w:b/>
          <w:color w:val="C00000"/>
        </w:rPr>
        <w:t>ссурийского городского округа дисциплинарных</w:t>
      </w:r>
      <w:r w:rsidR="001E7212" w:rsidRPr="00220DF1">
        <w:rPr>
          <w:rFonts w:ascii="Times New Roman" w:hAnsi="Times New Roman" w:cs="Times New Roman"/>
          <w:b/>
          <w:color w:val="C00000"/>
        </w:rPr>
        <w:t xml:space="preserve"> </w:t>
      </w:r>
      <w:r w:rsidRPr="00220DF1">
        <w:rPr>
          <w:rFonts w:ascii="Times New Roman" w:hAnsi="Times New Roman" w:cs="Times New Roman"/>
          <w:b/>
          <w:color w:val="C00000"/>
        </w:rPr>
        <w:t xml:space="preserve">взысканий за коррупционные правонарушения </w:t>
      </w:r>
      <w:r w:rsidRPr="00220DF1">
        <w:rPr>
          <w:rFonts w:ascii="Times New Roman" w:hAnsi="Times New Roman" w:cs="Times New Roman"/>
          <w:b/>
          <w:color w:val="C00000"/>
        </w:rPr>
        <w:br/>
        <w:t>утвержден решением Думы Уссурийского городского округа от</w:t>
      </w:r>
      <w:r w:rsidR="00220DF1" w:rsidRPr="00220DF1">
        <w:rPr>
          <w:rFonts w:ascii="Times New Roman" w:hAnsi="Times New Roman" w:cs="Times New Roman"/>
          <w:b/>
          <w:color w:val="C00000"/>
        </w:rPr>
        <w:t xml:space="preserve"> 30 апреля 2019 года № 1003-НПА</w:t>
      </w:r>
    </w:p>
    <w:p w:rsidR="001F7050" w:rsidRPr="000F5D3A" w:rsidRDefault="001F7050" w:rsidP="001F70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7050" w:rsidRPr="00E834FA" w:rsidRDefault="001F7050" w:rsidP="001F024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834FA">
        <w:rPr>
          <w:rFonts w:ascii="Times New Roman" w:hAnsi="Times New Roman" w:cs="Times New Roman"/>
          <w:b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№ 25-ФЗ</w:t>
      </w:r>
      <w:r w:rsidR="001F0243" w:rsidRPr="00E834FA">
        <w:rPr>
          <w:rFonts w:ascii="Times New Roman" w:hAnsi="Times New Roman" w:cs="Times New Roman"/>
          <w:b/>
        </w:rPr>
        <w:t xml:space="preserve"> </w:t>
      </w:r>
      <w:r w:rsidRPr="00E834FA">
        <w:rPr>
          <w:rFonts w:ascii="Times New Roman" w:hAnsi="Times New Roman" w:cs="Times New Roman"/>
          <w:b/>
        </w:rPr>
        <w:t>«О муниципальной слу</w:t>
      </w:r>
      <w:r w:rsidR="00FB24A9">
        <w:rPr>
          <w:rFonts w:ascii="Times New Roman" w:hAnsi="Times New Roman" w:cs="Times New Roman"/>
          <w:b/>
        </w:rPr>
        <w:t xml:space="preserve">жбе в Российской Федерации» от </w:t>
      </w:r>
      <w:r w:rsidRPr="00E834FA">
        <w:rPr>
          <w:rFonts w:ascii="Times New Roman" w:hAnsi="Times New Roman" w:cs="Times New Roman"/>
          <w:b/>
        </w:rPr>
        <w:t xml:space="preserve">25 декабря 2008 года, № 273-ФЗ </w:t>
      </w:r>
      <w:r w:rsidR="00FB24A9" w:rsidRPr="00FB24A9">
        <w:rPr>
          <w:rFonts w:ascii="Times New Roman" w:hAnsi="Times New Roman" w:cs="Times New Roman"/>
          <w:b/>
        </w:rPr>
        <w:t xml:space="preserve">                 </w:t>
      </w:r>
      <w:r w:rsidRPr="00E834FA">
        <w:rPr>
          <w:rFonts w:ascii="Times New Roman" w:hAnsi="Times New Roman" w:cs="Times New Roman"/>
          <w:b/>
        </w:rPr>
        <w:t xml:space="preserve">«О противодействии </w:t>
      </w:r>
      <w:r w:rsidR="006653BE">
        <w:rPr>
          <w:rFonts w:ascii="Times New Roman" w:hAnsi="Times New Roman" w:cs="Times New Roman"/>
          <w:b/>
        </w:rPr>
        <w:t>к</w:t>
      </w:r>
      <w:r w:rsidRPr="00E834FA">
        <w:rPr>
          <w:rFonts w:ascii="Times New Roman" w:hAnsi="Times New Roman" w:cs="Times New Roman"/>
          <w:b/>
        </w:rPr>
        <w:t>оррупции» налагаются следующие взыскания:</w:t>
      </w:r>
    </w:p>
    <w:p w:rsidR="001F7050" w:rsidRDefault="001F7050" w:rsidP="000F5D3A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6129655" cy="1031240"/>
            <wp:effectExtent l="38100" t="0" r="4445" b="5461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F7050" w:rsidRPr="00E834FA" w:rsidRDefault="001E7212" w:rsidP="00E834FA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E834FA">
        <w:rPr>
          <w:rFonts w:ascii="Times New Roman" w:hAnsi="Times New Roman" w:cs="Times New Roman"/>
        </w:rPr>
        <w:t>В период действия неснятого дисциплинарного взыскания за коррупционное правонарушение, проведения служебной проверки или возбуждения уголовного дела не допускается применение поощрений муниципального служащего (награждение, премирование и прочее).</w:t>
      </w:r>
    </w:p>
    <w:p w:rsidR="00F7290D" w:rsidRPr="00E834FA" w:rsidRDefault="00F7290D" w:rsidP="000F5D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4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E0249" w:rsidRPr="00E834FA" w:rsidRDefault="006E0249" w:rsidP="00E834FA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E834FA">
        <w:rPr>
          <w:rFonts w:ascii="Times New Roman" w:hAnsi="Times New Roman" w:cs="Times New Roman"/>
        </w:rPr>
        <w:t>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взысканию, он считается не имеющим дисциплинарного взыскания.</w:t>
      </w:r>
    </w:p>
    <w:sectPr w:rsidR="006E0249" w:rsidRPr="00E834FA" w:rsidSect="001F0243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2F"/>
    <w:rsid w:val="00004501"/>
    <w:rsid w:val="000254B0"/>
    <w:rsid w:val="0002659A"/>
    <w:rsid w:val="00032A3A"/>
    <w:rsid w:val="00035BC4"/>
    <w:rsid w:val="000608DA"/>
    <w:rsid w:val="00085771"/>
    <w:rsid w:val="000C35DC"/>
    <w:rsid w:val="000E79B0"/>
    <w:rsid w:val="000F5D3A"/>
    <w:rsid w:val="00124850"/>
    <w:rsid w:val="00151206"/>
    <w:rsid w:val="00171FB6"/>
    <w:rsid w:val="00172682"/>
    <w:rsid w:val="0018123A"/>
    <w:rsid w:val="00191CC4"/>
    <w:rsid w:val="001A178F"/>
    <w:rsid w:val="001E7212"/>
    <w:rsid w:val="001F0243"/>
    <w:rsid w:val="001F7050"/>
    <w:rsid w:val="00220DF1"/>
    <w:rsid w:val="0022365D"/>
    <w:rsid w:val="002668E0"/>
    <w:rsid w:val="00293433"/>
    <w:rsid w:val="002C2BE8"/>
    <w:rsid w:val="002D2D70"/>
    <w:rsid w:val="002D67DD"/>
    <w:rsid w:val="002F13EA"/>
    <w:rsid w:val="00305E23"/>
    <w:rsid w:val="00320272"/>
    <w:rsid w:val="00347376"/>
    <w:rsid w:val="0036070C"/>
    <w:rsid w:val="00370AB7"/>
    <w:rsid w:val="003710DD"/>
    <w:rsid w:val="003748DC"/>
    <w:rsid w:val="00386E58"/>
    <w:rsid w:val="003B284E"/>
    <w:rsid w:val="003B3CFF"/>
    <w:rsid w:val="003C225A"/>
    <w:rsid w:val="00410BA2"/>
    <w:rsid w:val="00412A8E"/>
    <w:rsid w:val="00413779"/>
    <w:rsid w:val="004278D1"/>
    <w:rsid w:val="00443DC8"/>
    <w:rsid w:val="00454F9C"/>
    <w:rsid w:val="0046509B"/>
    <w:rsid w:val="004867DD"/>
    <w:rsid w:val="004B1E51"/>
    <w:rsid w:val="004B52FC"/>
    <w:rsid w:val="004C4CDC"/>
    <w:rsid w:val="004E20C0"/>
    <w:rsid w:val="004F44D2"/>
    <w:rsid w:val="00561DB5"/>
    <w:rsid w:val="0057121F"/>
    <w:rsid w:val="005903B0"/>
    <w:rsid w:val="005927EA"/>
    <w:rsid w:val="005C5BAD"/>
    <w:rsid w:val="005C73FE"/>
    <w:rsid w:val="00646642"/>
    <w:rsid w:val="006653BE"/>
    <w:rsid w:val="00666E51"/>
    <w:rsid w:val="00667C19"/>
    <w:rsid w:val="00676201"/>
    <w:rsid w:val="00680329"/>
    <w:rsid w:val="00683C28"/>
    <w:rsid w:val="00692F93"/>
    <w:rsid w:val="006A2D6B"/>
    <w:rsid w:val="006D2DE7"/>
    <w:rsid w:val="006E0249"/>
    <w:rsid w:val="00703F8B"/>
    <w:rsid w:val="00707E80"/>
    <w:rsid w:val="00713C22"/>
    <w:rsid w:val="0077592D"/>
    <w:rsid w:val="007B4C8E"/>
    <w:rsid w:val="007B7FA4"/>
    <w:rsid w:val="007C0DF1"/>
    <w:rsid w:val="007C61DA"/>
    <w:rsid w:val="007D4377"/>
    <w:rsid w:val="008544CC"/>
    <w:rsid w:val="008553FD"/>
    <w:rsid w:val="00885CCC"/>
    <w:rsid w:val="008872EB"/>
    <w:rsid w:val="0089084C"/>
    <w:rsid w:val="008A01E0"/>
    <w:rsid w:val="008C16CD"/>
    <w:rsid w:val="008C19DA"/>
    <w:rsid w:val="008E0123"/>
    <w:rsid w:val="008F0484"/>
    <w:rsid w:val="009231B2"/>
    <w:rsid w:val="009375D4"/>
    <w:rsid w:val="00944DB6"/>
    <w:rsid w:val="009678DE"/>
    <w:rsid w:val="00984205"/>
    <w:rsid w:val="009A4A9E"/>
    <w:rsid w:val="009E69B8"/>
    <w:rsid w:val="00A039D9"/>
    <w:rsid w:val="00A126EB"/>
    <w:rsid w:val="00A5388F"/>
    <w:rsid w:val="00AB725B"/>
    <w:rsid w:val="00AC5CAA"/>
    <w:rsid w:val="00AE3399"/>
    <w:rsid w:val="00B2617B"/>
    <w:rsid w:val="00B51F1D"/>
    <w:rsid w:val="00BA4C2F"/>
    <w:rsid w:val="00BB40F4"/>
    <w:rsid w:val="00BD79D3"/>
    <w:rsid w:val="00BE64C5"/>
    <w:rsid w:val="00C133D2"/>
    <w:rsid w:val="00C13FBF"/>
    <w:rsid w:val="00C279AF"/>
    <w:rsid w:val="00C37191"/>
    <w:rsid w:val="00CA4D6F"/>
    <w:rsid w:val="00D214E2"/>
    <w:rsid w:val="00D72993"/>
    <w:rsid w:val="00D81D6C"/>
    <w:rsid w:val="00D838D6"/>
    <w:rsid w:val="00DA4543"/>
    <w:rsid w:val="00E62FA2"/>
    <w:rsid w:val="00E82A75"/>
    <w:rsid w:val="00E834FA"/>
    <w:rsid w:val="00EB2693"/>
    <w:rsid w:val="00EB270B"/>
    <w:rsid w:val="00EC134C"/>
    <w:rsid w:val="00EC537C"/>
    <w:rsid w:val="00EF18BB"/>
    <w:rsid w:val="00F32CBB"/>
    <w:rsid w:val="00F334DD"/>
    <w:rsid w:val="00F7290D"/>
    <w:rsid w:val="00F76457"/>
    <w:rsid w:val="00F83765"/>
    <w:rsid w:val="00F92BF8"/>
    <w:rsid w:val="00FB24A9"/>
    <w:rsid w:val="00FB2E10"/>
    <w:rsid w:val="00FC0F29"/>
    <w:rsid w:val="00FE242E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39DA-B59D-4484-B3FF-753A633E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8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8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27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77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4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90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17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53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592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63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03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image" Target="media/image1.jpe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EAF1A-A096-49F0-87FD-6E9D83F4DE8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090002-9C14-4B84-9D1C-1E4F44F3B8B5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Коррупционное правонарушение </a:t>
          </a:r>
        </a:p>
      </dgm:t>
    </dgm:pt>
    <dgm:pt modelId="{89A4F8E6-3F67-4E79-9BC3-A9C982D6BDCD}" type="parTrans" cxnId="{C88CA9DB-9CC8-49A0-A8A9-5D0BAFD6CF0D}">
      <dgm:prSet/>
      <dgm:spPr/>
      <dgm:t>
        <a:bodyPr/>
        <a:lstStyle/>
        <a:p>
          <a:endParaRPr lang="ru-RU"/>
        </a:p>
      </dgm:t>
    </dgm:pt>
    <dgm:pt modelId="{A076A98C-C112-4833-9B0D-138325B088BA}" type="sibTrans" cxnId="{C88CA9DB-9CC8-49A0-A8A9-5D0BAFD6CF0D}">
      <dgm:prSet/>
      <dgm:spPr/>
      <dgm:t>
        <a:bodyPr/>
        <a:lstStyle/>
        <a:p>
          <a:endParaRPr lang="ru-RU"/>
        </a:p>
      </dgm:t>
    </dgm:pt>
    <dgm:pt modelId="{A49F6454-8D4F-4D62-AB01-3FA219175928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противоправное, виновное деяние (действие или бездействие) муниципальных служащих, выражающиеся в нарушении норм антикоррупционного законодательства с использованием своего служебного положения и влекущие соответствующую ответственность.</a:t>
          </a:r>
        </a:p>
      </dgm:t>
    </dgm:pt>
    <dgm:pt modelId="{0FFE5FDA-AF70-4FE0-BDE6-0916CD3CDF01}" type="parTrans" cxnId="{7ADC017F-CC8F-4A08-9AA4-E2BE4A87B4B1}">
      <dgm:prSet/>
      <dgm:spPr/>
      <dgm:t>
        <a:bodyPr/>
        <a:lstStyle/>
        <a:p>
          <a:endParaRPr lang="ru-RU"/>
        </a:p>
      </dgm:t>
    </dgm:pt>
    <dgm:pt modelId="{1027110A-2167-409D-AF02-7A775CE70536}" type="sibTrans" cxnId="{7ADC017F-CC8F-4A08-9AA4-E2BE4A87B4B1}">
      <dgm:prSet/>
      <dgm:spPr/>
      <dgm:t>
        <a:bodyPr/>
        <a:lstStyle/>
        <a:p>
          <a:endParaRPr lang="ru-RU"/>
        </a:p>
      </dgm:t>
    </dgm:pt>
    <dgm:pt modelId="{4BD97329-D56D-496E-B9E3-0C08D9C5E0F7}">
      <dgm:prSet phldrT="[Текст]" custT="1"/>
      <dgm:spPr/>
      <dgm:t>
        <a:bodyPr/>
        <a:lstStyle/>
        <a:p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Коррупционное правонарушение в виде дисциплинарного коррупционного проступка</a:t>
          </a:r>
        </a:p>
      </dgm:t>
    </dgm:pt>
    <dgm:pt modelId="{F0632A7A-0C06-4FBD-BB20-604A498D96CA}" type="parTrans" cxnId="{DBBFB9BE-1653-4453-B708-0AB25AE3EC38}">
      <dgm:prSet/>
      <dgm:spPr/>
      <dgm:t>
        <a:bodyPr/>
        <a:lstStyle/>
        <a:p>
          <a:endParaRPr lang="ru-RU"/>
        </a:p>
      </dgm:t>
    </dgm:pt>
    <dgm:pt modelId="{D040E54B-043C-4F3E-B83E-192ADDCA1EC8}" type="sibTrans" cxnId="{DBBFB9BE-1653-4453-B708-0AB25AE3EC38}">
      <dgm:prSet/>
      <dgm:spPr/>
      <dgm:t>
        <a:bodyPr/>
        <a:lstStyle/>
        <a:p>
          <a:endParaRPr lang="ru-RU"/>
        </a:p>
      </dgm:t>
    </dgm:pt>
    <dgm:pt modelId="{4E292843-98FA-4628-93F7-733E63D1E28F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a:t>
          </a:r>
        </a:p>
      </dgm:t>
    </dgm:pt>
    <dgm:pt modelId="{1ABDCB47-AE99-47ED-958A-3F437795110B}" type="parTrans" cxnId="{561B9BEA-99E3-4C97-AA16-BA8D6F890032}">
      <dgm:prSet/>
      <dgm:spPr/>
      <dgm:t>
        <a:bodyPr/>
        <a:lstStyle/>
        <a:p>
          <a:endParaRPr lang="ru-RU"/>
        </a:p>
      </dgm:t>
    </dgm:pt>
    <dgm:pt modelId="{F5B8B250-D74A-4413-913F-8D97C886DA72}" type="sibTrans" cxnId="{561B9BEA-99E3-4C97-AA16-BA8D6F890032}">
      <dgm:prSet/>
      <dgm:spPr/>
      <dgm:t>
        <a:bodyPr/>
        <a:lstStyle/>
        <a:p>
          <a:endParaRPr lang="ru-RU"/>
        </a:p>
      </dgm:t>
    </dgm:pt>
    <dgm:pt modelId="{14A98052-B06B-48F9-97FB-7EF8EF066989}" type="pres">
      <dgm:prSet presAssocID="{9C3EAF1A-A096-49F0-87FD-6E9D83F4DE8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0DA60F-DE75-424C-A5AC-D2FDC8DB4094}" type="pres">
      <dgm:prSet presAssocID="{C4090002-9C14-4B84-9D1C-1E4F44F3B8B5}" presName="parentText" presStyleLbl="node1" presStyleIdx="0" presStyleCnt="2" custScaleY="107303" custLinFactNeighborX="246" custLinFactNeighborY="62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50B652-DCBA-481C-BC98-4EA759ADE2F2}" type="pres">
      <dgm:prSet presAssocID="{C4090002-9C14-4B84-9D1C-1E4F44F3B8B5}" presName="childText" presStyleLbl="revTx" presStyleIdx="0" presStyleCnt="2" custScaleY="1213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EEBB17-791B-49D2-9320-FDEEFC7B9124}" type="pres">
      <dgm:prSet presAssocID="{4BD97329-D56D-496E-B9E3-0C08D9C5E0F7}" presName="parentText" presStyleLbl="node1" presStyleIdx="1" presStyleCnt="2" custScaleY="80000" custLinFactNeighborX="-110" custLinFactNeighborY="-843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1C52E0-E96E-4B39-8D09-B3C3E8378681}" type="pres">
      <dgm:prSet presAssocID="{4BD97329-D56D-496E-B9E3-0C08D9C5E0F7}" presName="childText" presStyleLbl="revTx" presStyleIdx="1" presStyleCnt="2" custScaleY="1191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DC017F-CC8F-4A08-9AA4-E2BE4A87B4B1}" srcId="{C4090002-9C14-4B84-9D1C-1E4F44F3B8B5}" destId="{A49F6454-8D4F-4D62-AB01-3FA219175928}" srcOrd="0" destOrd="0" parTransId="{0FFE5FDA-AF70-4FE0-BDE6-0916CD3CDF01}" sibTransId="{1027110A-2167-409D-AF02-7A775CE70536}"/>
    <dgm:cxn modelId="{C88CA9DB-9CC8-49A0-A8A9-5D0BAFD6CF0D}" srcId="{9C3EAF1A-A096-49F0-87FD-6E9D83F4DE8F}" destId="{C4090002-9C14-4B84-9D1C-1E4F44F3B8B5}" srcOrd="0" destOrd="0" parTransId="{89A4F8E6-3F67-4E79-9BC3-A9C982D6BDCD}" sibTransId="{A076A98C-C112-4833-9B0D-138325B088BA}"/>
    <dgm:cxn modelId="{F7D149B2-441B-4450-A3A3-1F99707D0594}" type="presOf" srcId="{A49F6454-8D4F-4D62-AB01-3FA219175928}" destId="{2650B652-DCBA-481C-BC98-4EA759ADE2F2}" srcOrd="0" destOrd="0" presId="urn:microsoft.com/office/officeart/2005/8/layout/vList2"/>
    <dgm:cxn modelId="{6A5529C4-45E6-4734-81EB-8AA1375D8AD5}" type="presOf" srcId="{C4090002-9C14-4B84-9D1C-1E4F44F3B8B5}" destId="{250DA60F-DE75-424C-A5AC-D2FDC8DB4094}" srcOrd="0" destOrd="0" presId="urn:microsoft.com/office/officeart/2005/8/layout/vList2"/>
    <dgm:cxn modelId="{D6510C8C-0E94-4453-927B-CAF28F918AF0}" type="presOf" srcId="{4BD97329-D56D-496E-B9E3-0C08D9C5E0F7}" destId="{0CEEBB17-791B-49D2-9320-FDEEFC7B9124}" srcOrd="0" destOrd="0" presId="urn:microsoft.com/office/officeart/2005/8/layout/vList2"/>
    <dgm:cxn modelId="{254AB8C2-0EEB-4F16-A523-F6D9D3936698}" type="presOf" srcId="{9C3EAF1A-A096-49F0-87FD-6E9D83F4DE8F}" destId="{14A98052-B06B-48F9-97FB-7EF8EF066989}" srcOrd="0" destOrd="0" presId="urn:microsoft.com/office/officeart/2005/8/layout/vList2"/>
    <dgm:cxn modelId="{DBBFB9BE-1653-4453-B708-0AB25AE3EC38}" srcId="{9C3EAF1A-A096-49F0-87FD-6E9D83F4DE8F}" destId="{4BD97329-D56D-496E-B9E3-0C08D9C5E0F7}" srcOrd="1" destOrd="0" parTransId="{F0632A7A-0C06-4FBD-BB20-604A498D96CA}" sibTransId="{D040E54B-043C-4F3E-B83E-192ADDCA1EC8}"/>
    <dgm:cxn modelId="{E4E68699-6D7D-4F2C-AD77-299F091F17AA}" type="presOf" srcId="{4E292843-98FA-4628-93F7-733E63D1E28F}" destId="{091C52E0-E96E-4B39-8D09-B3C3E8378681}" srcOrd="0" destOrd="0" presId="urn:microsoft.com/office/officeart/2005/8/layout/vList2"/>
    <dgm:cxn modelId="{561B9BEA-99E3-4C97-AA16-BA8D6F890032}" srcId="{4BD97329-D56D-496E-B9E3-0C08D9C5E0F7}" destId="{4E292843-98FA-4628-93F7-733E63D1E28F}" srcOrd="0" destOrd="0" parTransId="{1ABDCB47-AE99-47ED-958A-3F437795110B}" sibTransId="{F5B8B250-D74A-4413-913F-8D97C886DA72}"/>
    <dgm:cxn modelId="{66BF552D-2762-4880-B89E-90004E6CD93D}" type="presParOf" srcId="{14A98052-B06B-48F9-97FB-7EF8EF066989}" destId="{250DA60F-DE75-424C-A5AC-D2FDC8DB4094}" srcOrd="0" destOrd="0" presId="urn:microsoft.com/office/officeart/2005/8/layout/vList2"/>
    <dgm:cxn modelId="{63DB21AD-DCC9-40E1-8796-011E52920F61}" type="presParOf" srcId="{14A98052-B06B-48F9-97FB-7EF8EF066989}" destId="{2650B652-DCBA-481C-BC98-4EA759ADE2F2}" srcOrd="1" destOrd="0" presId="urn:microsoft.com/office/officeart/2005/8/layout/vList2"/>
    <dgm:cxn modelId="{1A0E2961-1F16-41C8-A643-ABACD5A71C05}" type="presParOf" srcId="{14A98052-B06B-48F9-97FB-7EF8EF066989}" destId="{0CEEBB17-791B-49D2-9320-FDEEFC7B9124}" srcOrd="2" destOrd="0" presId="urn:microsoft.com/office/officeart/2005/8/layout/vList2"/>
    <dgm:cxn modelId="{B5B9C104-6A61-4ABF-8CB8-00EF3C9BE71C}" type="presParOf" srcId="{14A98052-B06B-48F9-97FB-7EF8EF066989}" destId="{091C52E0-E96E-4B39-8D09-B3C3E8378681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0741DD-1F30-4940-9B24-6E0CD613558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30218A-1209-4123-9F24-4EA60BA09DC9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замечание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A31DEF-0DEF-4F72-AE7F-ED97B52A78DC}" type="parTrans" cxnId="{6C16DB8C-0983-463B-8B4A-CD64FD3ED8C5}">
      <dgm:prSet/>
      <dgm:spPr/>
      <dgm:t>
        <a:bodyPr/>
        <a:lstStyle/>
        <a:p>
          <a:endParaRPr lang="ru-RU"/>
        </a:p>
      </dgm:t>
    </dgm:pt>
    <dgm:pt modelId="{70AC0306-893B-4229-9347-A6EA63F385A1}" type="sibTrans" cxnId="{6C16DB8C-0983-463B-8B4A-CD64FD3ED8C5}">
      <dgm:prSet/>
      <dgm:spPr/>
      <dgm:t>
        <a:bodyPr/>
        <a:lstStyle/>
        <a:p>
          <a:endParaRPr lang="ru-RU"/>
        </a:p>
      </dgm:t>
    </dgm:pt>
    <dgm:pt modelId="{89D88E8B-D2D4-4405-878D-7ADE93BBC7EF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выговор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E35BA5-F685-4E2D-9289-ED62F3DE24E8}" type="parTrans" cxnId="{F2FF15E2-7C2F-47BF-9D3A-0F06A78C3E6E}">
      <dgm:prSet/>
      <dgm:spPr/>
      <dgm:t>
        <a:bodyPr/>
        <a:lstStyle/>
        <a:p>
          <a:endParaRPr lang="ru-RU"/>
        </a:p>
      </dgm:t>
    </dgm:pt>
    <dgm:pt modelId="{7FF7E04D-50CE-4055-857A-509B675CC8BB}" type="sibTrans" cxnId="{F2FF15E2-7C2F-47BF-9D3A-0F06A78C3E6E}">
      <dgm:prSet/>
      <dgm:spPr/>
      <dgm:t>
        <a:bodyPr/>
        <a:lstStyle/>
        <a:p>
          <a:endParaRPr lang="ru-RU"/>
        </a:p>
      </dgm:t>
    </dgm:pt>
    <dgm:pt modelId="{AA935EA2-4326-4F77-A17A-B8C26A7D1D26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увольнение с муниципальной службы по соответствующим основаниям, в том числе в связи с утратой доверия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335619-9827-458E-A867-E145B2010775}" type="parTrans" cxnId="{E677588E-8A4C-4D06-ABCB-AA1C81DD595F}">
      <dgm:prSet/>
      <dgm:spPr/>
      <dgm:t>
        <a:bodyPr/>
        <a:lstStyle/>
        <a:p>
          <a:endParaRPr lang="ru-RU"/>
        </a:p>
      </dgm:t>
    </dgm:pt>
    <dgm:pt modelId="{AAAF21E3-5897-4369-83AB-2F7830E63AED}" type="sibTrans" cxnId="{E677588E-8A4C-4D06-ABCB-AA1C81DD595F}">
      <dgm:prSet/>
      <dgm:spPr/>
      <dgm:t>
        <a:bodyPr/>
        <a:lstStyle/>
        <a:p>
          <a:endParaRPr lang="ru-RU"/>
        </a:p>
      </dgm:t>
    </dgm:pt>
    <dgm:pt modelId="{ACB67F91-55C1-4438-B240-869734B747D1}" type="pres">
      <dgm:prSet presAssocID="{7E0741DD-1F30-4940-9B24-6E0CD613558D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1A0E6C-2A82-46EB-960A-B0F7900306E0}" type="pres">
      <dgm:prSet presAssocID="{7E0741DD-1F30-4940-9B24-6E0CD613558D}" presName="dummyMaxCanvas" presStyleCnt="0">
        <dgm:presLayoutVars/>
      </dgm:prSet>
      <dgm:spPr/>
    </dgm:pt>
    <dgm:pt modelId="{BEAB671D-96DA-4408-A0DC-71C88BB04E76}" type="pres">
      <dgm:prSet presAssocID="{7E0741DD-1F30-4940-9B24-6E0CD613558D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5BE1F3-C5E9-4327-9056-F4B806239F62}" type="pres">
      <dgm:prSet presAssocID="{7E0741DD-1F30-4940-9B24-6E0CD613558D}" presName="ThreeNodes_2" presStyleLbl="node1" presStyleIdx="1" presStyleCnt="3" custLinFactNeighborX="-1685" custLinFactNeighborY="23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E1B55B-7034-4C44-9C85-FE52B64B4177}" type="pres">
      <dgm:prSet presAssocID="{7E0741DD-1F30-4940-9B24-6E0CD613558D}" presName="ThreeNodes_3" presStyleLbl="node1" presStyleIdx="2" presStyleCnt="3" custLinFactNeighborX="-338" custLinFactNeighborY="85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D7940B-D040-4FA3-BC1D-9D0BC980DACF}" type="pres">
      <dgm:prSet presAssocID="{7E0741DD-1F30-4940-9B24-6E0CD613558D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B4E543-CFF0-42BA-B989-23E2E42F52C5}" type="pres">
      <dgm:prSet presAssocID="{7E0741DD-1F30-4940-9B24-6E0CD613558D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F0865F-1D36-40AD-8961-F2EF6F7D2891}" type="pres">
      <dgm:prSet presAssocID="{7E0741DD-1F30-4940-9B24-6E0CD613558D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2B0106-58EA-4E55-8FAE-84D237F0B60D}" type="pres">
      <dgm:prSet presAssocID="{7E0741DD-1F30-4940-9B24-6E0CD613558D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BEF18F-7DFF-4DA0-A619-A0538410EDA3}" type="pres">
      <dgm:prSet presAssocID="{7E0741DD-1F30-4940-9B24-6E0CD613558D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16DB8C-0983-463B-8B4A-CD64FD3ED8C5}" srcId="{7E0741DD-1F30-4940-9B24-6E0CD613558D}" destId="{A330218A-1209-4123-9F24-4EA60BA09DC9}" srcOrd="0" destOrd="0" parTransId="{E7A31DEF-0DEF-4F72-AE7F-ED97B52A78DC}" sibTransId="{70AC0306-893B-4229-9347-A6EA63F385A1}"/>
    <dgm:cxn modelId="{15A21BB4-2306-4CAA-9D67-3181266F7DF2}" type="presOf" srcId="{89D88E8B-D2D4-4405-878D-7ADE93BBC7EF}" destId="{832B0106-58EA-4E55-8FAE-84D237F0B60D}" srcOrd="1" destOrd="0" presId="urn:microsoft.com/office/officeart/2005/8/layout/vProcess5"/>
    <dgm:cxn modelId="{2DB8960F-8AF7-4014-AF64-EAA3F411B54C}" type="presOf" srcId="{AA935EA2-4326-4F77-A17A-B8C26A7D1D26}" destId="{CEE1B55B-7034-4C44-9C85-FE52B64B4177}" srcOrd="0" destOrd="0" presId="urn:microsoft.com/office/officeart/2005/8/layout/vProcess5"/>
    <dgm:cxn modelId="{AACE24E3-98CE-4577-8835-2ADF8B200172}" type="presOf" srcId="{7FF7E04D-50CE-4055-857A-509B675CC8BB}" destId="{C7B4E543-CFF0-42BA-B989-23E2E42F52C5}" srcOrd="0" destOrd="0" presId="urn:microsoft.com/office/officeart/2005/8/layout/vProcess5"/>
    <dgm:cxn modelId="{CE70F26A-4149-4BDE-B42B-9B00C74625B7}" type="presOf" srcId="{70AC0306-893B-4229-9347-A6EA63F385A1}" destId="{F0D7940B-D040-4FA3-BC1D-9D0BC980DACF}" srcOrd="0" destOrd="0" presId="urn:microsoft.com/office/officeart/2005/8/layout/vProcess5"/>
    <dgm:cxn modelId="{57061AB3-5465-466E-A799-8D6AEA03047C}" type="presOf" srcId="{AA935EA2-4326-4F77-A17A-B8C26A7D1D26}" destId="{1DBEF18F-7DFF-4DA0-A619-A0538410EDA3}" srcOrd="1" destOrd="0" presId="urn:microsoft.com/office/officeart/2005/8/layout/vProcess5"/>
    <dgm:cxn modelId="{67CE0319-AF9B-463B-8976-C6CD06CDB706}" type="presOf" srcId="{7E0741DD-1F30-4940-9B24-6E0CD613558D}" destId="{ACB67F91-55C1-4438-B240-869734B747D1}" srcOrd="0" destOrd="0" presId="urn:microsoft.com/office/officeart/2005/8/layout/vProcess5"/>
    <dgm:cxn modelId="{AAE4929E-6409-4633-8739-5F5D1EB9DD8B}" type="presOf" srcId="{A330218A-1209-4123-9F24-4EA60BA09DC9}" destId="{D3F0865F-1D36-40AD-8961-F2EF6F7D2891}" srcOrd="1" destOrd="0" presId="urn:microsoft.com/office/officeart/2005/8/layout/vProcess5"/>
    <dgm:cxn modelId="{E677588E-8A4C-4D06-ABCB-AA1C81DD595F}" srcId="{7E0741DD-1F30-4940-9B24-6E0CD613558D}" destId="{AA935EA2-4326-4F77-A17A-B8C26A7D1D26}" srcOrd="2" destOrd="0" parTransId="{74335619-9827-458E-A867-E145B2010775}" sibTransId="{AAAF21E3-5897-4369-83AB-2F7830E63AED}"/>
    <dgm:cxn modelId="{E1452148-0F3E-4651-963B-CAB45516BE68}" type="presOf" srcId="{A330218A-1209-4123-9F24-4EA60BA09DC9}" destId="{BEAB671D-96DA-4408-A0DC-71C88BB04E76}" srcOrd="0" destOrd="0" presId="urn:microsoft.com/office/officeart/2005/8/layout/vProcess5"/>
    <dgm:cxn modelId="{FC7DA2C3-61A9-4DE8-9E5D-7E5C9F353D49}" type="presOf" srcId="{89D88E8B-D2D4-4405-878D-7ADE93BBC7EF}" destId="{A95BE1F3-C5E9-4327-9056-F4B806239F62}" srcOrd="0" destOrd="0" presId="urn:microsoft.com/office/officeart/2005/8/layout/vProcess5"/>
    <dgm:cxn modelId="{F2FF15E2-7C2F-47BF-9D3A-0F06A78C3E6E}" srcId="{7E0741DD-1F30-4940-9B24-6E0CD613558D}" destId="{89D88E8B-D2D4-4405-878D-7ADE93BBC7EF}" srcOrd="1" destOrd="0" parTransId="{F4E35BA5-F685-4E2D-9289-ED62F3DE24E8}" sibTransId="{7FF7E04D-50CE-4055-857A-509B675CC8BB}"/>
    <dgm:cxn modelId="{DBBEE3B3-ADCD-4F18-8F2D-294FDC4D4070}" type="presParOf" srcId="{ACB67F91-55C1-4438-B240-869734B747D1}" destId="{141A0E6C-2A82-46EB-960A-B0F7900306E0}" srcOrd="0" destOrd="0" presId="urn:microsoft.com/office/officeart/2005/8/layout/vProcess5"/>
    <dgm:cxn modelId="{0B7C79C1-BF93-47ED-B350-564FA7211177}" type="presParOf" srcId="{ACB67F91-55C1-4438-B240-869734B747D1}" destId="{BEAB671D-96DA-4408-A0DC-71C88BB04E76}" srcOrd="1" destOrd="0" presId="urn:microsoft.com/office/officeart/2005/8/layout/vProcess5"/>
    <dgm:cxn modelId="{88531224-7ED8-4A0A-AA76-51C78A1A086D}" type="presParOf" srcId="{ACB67F91-55C1-4438-B240-869734B747D1}" destId="{A95BE1F3-C5E9-4327-9056-F4B806239F62}" srcOrd="2" destOrd="0" presId="urn:microsoft.com/office/officeart/2005/8/layout/vProcess5"/>
    <dgm:cxn modelId="{098FA154-0FB3-441D-9B74-451017A606DD}" type="presParOf" srcId="{ACB67F91-55C1-4438-B240-869734B747D1}" destId="{CEE1B55B-7034-4C44-9C85-FE52B64B4177}" srcOrd="3" destOrd="0" presId="urn:microsoft.com/office/officeart/2005/8/layout/vProcess5"/>
    <dgm:cxn modelId="{5E9631DE-682B-4EA3-BEAC-C16FED66831A}" type="presParOf" srcId="{ACB67F91-55C1-4438-B240-869734B747D1}" destId="{F0D7940B-D040-4FA3-BC1D-9D0BC980DACF}" srcOrd="4" destOrd="0" presId="urn:microsoft.com/office/officeart/2005/8/layout/vProcess5"/>
    <dgm:cxn modelId="{636EC9B7-4A5E-4569-9CF3-107AB9003820}" type="presParOf" srcId="{ACB67F91-55C1-4438-B240-869734B747D1}" destId="{C7B4E543-CFF0-42BA-B989-23E2E42F52C5}" srcOrd="5" destOrd="0" presId="urn:microsoft.com/office/officeart/2005/8/layout/vProcess5"/>
    <dgm:cxn modelId="{35BC3064-6FCF-4E3B-945C-7E9FA3B75D35}" type="presParOf" srcId="{ACB67F91-55C1-4438-B240-869734B747D1}" destId="{D3F0865F-1D36-40AD-8961-F2EF6F7D2891}" srcOrd="6" destOrd="0" presId="urn:microsoft.com/office/officeart/2005/8/layout/vProcess5"/>
    <dgm:cxn modelId="{B058E600-94F5-4D5B-9A82-8F4182282E6D}" type="presParOf" srcId="{ACB67F91-55C1-4438-B240-869734B747D1}" destId="{832B0106-58EA-4E55-8FAE-84D237F0B60D}" srcOrd="7" destOrd="0" presId="urn:microsoft.com/office/officeart/2005/8/layout/vProcess5"/>
    <dgm:cxn modelId="{9CCDCD44-64EE-45A7-A0D1-88D82A54D254}" type="presParOf" srcId="{ACB67F91-55C1-4438-B240-869734B747D1}" destId="{1DBEF18F-7DFF-4DA0-A619-A0538410EDA3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0DA60F-DE75-424C-A5AC-D2FDC8DB4094}">
      <dsp:nvSpPr>
        <dsp:cNvPr id="0" name=""/>
        <dsp:cNvSpPr/>
      </dsp:nvSpPr>
      <dsp:spPr>
        <a:xfrm>
          <a:off x="0" y="2723"/>
          <a:ext cx="6459320" cy="3649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Коррупционное правонарушение </a:t>
          </a:r>
        </a:p>
      </dsp:txBody>
      <dsp:txXfrm>
        <a:off x="17815" y="20538"/>
        <a:ext cx="6423690" cy="329312"/>
      </dsp:txXfrm>
    </dsp:sp>
    <dsp:sp modelId="{2650B652-DCBA-481C-BC98-4EA759ADE2F2}">
      <dsp:nvSpPr>
        <dsp:cNvPr id="0" name=""/>
        <dsp:cNvSpPr/>
      </dsp:nvSpPr>
      <dsp:spPr>
        <a:xfrm>
          <a:off x="0" y="365071"/>
          <a:ext cx="6459320" cy="5055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083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противоправное, виновное деяние (действие или бездействие) муниципальных служащих, выражающиеся в нарушении норм антикоррупционного законодательства с использованием своего служебного положения и влекущие соответствующую ответственность.</a:t>
          </a:r>
        </a:p>
      </dsp:txBody>
      <dsp:txXfrm>
        <a:off x="0" y="365071"/>
        <a:ext cx="6459320" cy="505509"/>
      </dsp:txXfrm>
    </dsp:sp>
    <dsp:sp modelId="{0CEEBB17-791B-49D2-9320-FDEEFC7B9124}">
      <dsp:nvSpPr>
        <dsp:cNvPr id="0" name=""/>
        <dsp:cNvSpPr/>
      </dsp:nvSpPr>
      <dsp:spPr>
        <a:xfrm>
          <a:off x="0" y="846365"/>
          <a:ext cx="6459320" cy="27208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Коррупционное правонарушение в виде дисциплинарного коррупционного проступка</a:t>
          </a:r>
        </a:p>
      </dsp:txBody>
      <dsp:txXfrm>
        <a:off x="13282" y="859647"/>
        <a:ext cx="6432756" cy="245519"/>
      </dsp:txXfrm>
    </dsp:sp>
    <dsp:sp modelId="{091C52E0-E96E-4B39-8D09-B3C3E8378681}">
      <dsp:nvSpPr>
        <dsp:cNvPr id="0" name=""/>
        <dsp:cNvSpPr/>
      </dsp:nvSpPr>
      <dsp:spPr>
        <a:xfrm>
          <a:off x="0" y="1142664"/>
          <a:ext cx="6459320" cy="3418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083" tIns="13970" rIns="78232" bIns="13970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a:t>
          </a:r>
        </a:p>
      </dsp:txBody>
      <dsp:txXfrm>
        <a:off x="0" y="1142664"/>
        <a:ext cx="6459320" cy="3418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AB671D-96DA-4408-A0DC-71C88BB04E76}">
      <dsp:nvSpPr>
        <dsp:cNvPr id="0" name=""/>
        <dsp:cNvSpPr/>
      </dsp:nvSpPr>
      <dsp:spPr>
        <a:xfrm>
          <a:off x="0" y="0"/>
          <a:ext cx="5210206" cy="309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замечание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061" y="9061"/>
        <a:ext cx="4876370" cy="291250"/>
      </dsp:txXfrm>
    </dsp:sp>
    <dsp:sp modelId="{A95BE1F3-C5E9-4327-9056-F4B806239F62}">
      <dsp:nvSpPr>
        <dsp:cNvPr id="0" name=""/>
        <dsp:cNvSpPr/>
      </dsp:nvSpPr>
      <dsp:spPr>
        <a:xfrm>
          <a:off x="371932" y="368247"/>
          <a:ext cx="5210206" cy="309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выговор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0993" y="377308"/>
        <a:ext cx="4531268" cy="291250"/>
      </dsp:txXfrm>
    </dsp:sp>
    <dsp:sp modelId="{CEE1B55B-7034-4C44-9C85-FE52B64B4177}">
      <dsp:nvSpPr>
        <dsp:cNvPr id="0" name=""/>
        <dsp:cNvSpPr/>
      </dsp:nvSpPr>
      <dsp:spPr>
        <a:xfrm>
          <a:off x="901837" y="721868"/>
          <a:ext cx="5210206" cy="309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увольнение с муниципальной службы по соответствующим основаниям, в том числе в связи с утратой доверия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10898" y="730929"/>
        <a:ext cx="4531268" cy="291250"/>
      </dsp:txXfrm>
    </dsp:sp>
    <dsp:sp modelId="{F0D7940B-D040-4FA3-BC1D-9D0BC980DACF}">
      <dsp:nvSpPr>
        <dsp:cNvPr id="0" name=""/>
        <dsp:cNvSpPr/>
      </dsp:nvSpPr>
      <dsp:spPr>
        <a:xfrm>
          <a:off x="5009114" y="234607"/>
          <a:ext cx="201091" cy="20109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054359" y="234607"/>
        <a:ext cx="110601" cy="151321"/>
      </dsp:txXfrm>
    </dsp:sp>
    <dsp:sp modelId="{C7B4E543-CFF0-42BA-B989-23E2E42F52C5}">
      <dsp:nvSpPr>
        <dsp:cNvPr id="0" name=""/>
        <dsp:cNvSpPr/>
      </dsp:nvSpPr>
      <dsp:spPr>
        <a:xfrm>
          <a:off x="5468839" y="593478"/>
          <a:ext cx="201091" cy="20109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514084" y="593478"/>
        <a:ext cx="110601" cy="151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Станиславовна</dc:creator>
  <cp:keywords/>
  <dc:description/>
  <cp:lastModifiedBy>Коробкова Елена Валерьевна</cp:lastModifiedBy>
  <cp:revision>2</cp:revision>
  <dcterms:created xsi:type="dcterms:W3CDTF">2023-10-25T23:59:00Z</dcterms:created>
  <dcterms:modified xsi:type="dcterms:W3CDTF">2023-10-25T23:59:00Z</dcterms:modified>
</cp:coreProperties>
</file>