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E4" w:rsidRDefault="00E04FE4">
      <w:pPr>
        <w:pStyle w:val="ConsPlusTitle"/>
        <w:jc w:val="center"/>
        <w:outlineLvl w:val="0"/>
      </w:pPr>
      <w:r>
        <w:t>ПРАВИТЕЛЬСТВО ПРИМОРСКОГО КРАЯ</w:t>
      </w:r>
    </w:p>
    <w:p w:rsidR="00E04FE4" w:rsidRDefault="00E04FE4">
      <w:pPr>
        <w:pStyle w:val="ConsPlusTitle"/>
        <w:jc w:val="both"/>
      </w:pPr>
    </w:p>
    <w:p w:rsidR="00E04FE4" w:rsidRDefault="00E04FE4">
      <w:pPr>
        <w:pStyle w:val="ConsPlusTitle"/>
        <w:jc w:val="center"/>
      </w:pPr>
      <w:r>
        <w:t>ПОСТАНОВЛЕНИЕ</w:t>
      </w:r>
    </w:p>
    <w:p w:rsidR="00E04FE4" w:rsidRDefault="00E04FE4">
      <w:pPr>
        <w:pStyle w:val="ConsPlusTitle"/>
        <w:jc w:val="center"/>
      </w:pPr>
      <w:r>
        <w:t>от 29 июля 2020 г. N 653-пп</w:t>
      </w:r>
    </w:p>
    <w:p w:rsidR="00E04FE4" w:rsidRDefault="00E04FE4">
      <w:pPr>
        <w:pStyle w:val="ConsPlusTitle"/>
        <w:jc w:val="both"/>
      </w:pPr>
    </w:p>
    <w:p w:rsidR="00E04FE4" w:rsidRDefault="00E04FE4">
      <w:pPr>
        <w:pStyle w:val="ConsPlusTitle"/>
        <w:jc w:val="center"/>
      </w:pPr>
      <w:r>
        <w:t>О ПРОВЕДЕНИИ КРАЕВОГО КОНКУРСА НА ЛУЧШУЮ ПОСТАНОВКУ</w:t>
      </w:r>
    </w:p>
    <w:p w:rsidR="00E04FE4" w:rsidRDefault="00E04FE4">
      <w:pPr>
        <w:pStyle w:val="ConsPlusTitle"/>
        <w:jc w:val="center"/>
      </w:pPr>
      <w:r>
        <w:t>РАБОТЫ ПО ОХРАНЕ ТРУДА 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(в ред. Постановлений Правительства Приморского края</w:t>
            </w:r>
            <w:proofErr w:type="gramEnd"/>
          </w:p>
          <w:p w:rsidR="00E04FE4" w:rsidRDefault="00E04FE4">
            <w:pPr>
              <w:pStyle w:val="ConsPlusNormal"/>
              <w:jc w:val="center"/>
            </w:pPr>
            <w:r>
              <w:rPr>
                <w:color w:val="392C69"/>
              </w:rPr>
              <w:t xml:space="preserve">от 15.09.2023 </w:t>
            </w:r>
            <w:hyperlink r:id="rId5">
              <w:r>
                <w:rPr>
                  <w:color w:val="0000FF"/>
                </w:rPr>
                <w:t>N 643-пп</w:t>
              </w:r>
            </w:hyperlink>
            <w:r>
              <w:rPr>
                <w:color w:val="392C69"/>
              </w:rPr>
              <w:t xml:space="preserve">, от 08.11.2023 </w:t>
            </w:r>
            <w:hyperlink r:id="rId6">
              <w:r>
                <w:rPr>
                  <w:color w:val="0000FF"/>
                </w:rPr>
                <w:t>N 770-пп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ind w:firstLine="540"/>
        <w:jc w:val="both"/>
      </w:pPr>
      <w:r>
        <w:t xml:space="preserve">На основании Трудового </w:t>
      </w:r>
      <w:hyperlink r:id="rId7">
        <w:r>
          <w:rPr>
            <w:color w:val="0000FF"/>
          </w:rPr>
          <w:t>кодекса</w:t>
        </w:r>
      </w:hyperlink>
      <w:r>
        <w:t xml:space="preserve"> Российской Федерации, </w:t>
      </w:r>
      <w:hyperlink r:id="rId8">
        <w:r>
          <w:rPr>
            <w:color w:val="0000FF"/>
          </w:rPr>
          <w:t>Устава</w:t>
        </w:r>
      </w:hyperlink>
      <w:r>
        <w:t xml:space="preserve"> Приморского края, </w:t>
      </w:r>
      <w:hyperlink r:id="rId9">
        <w:r>
          <w:rPr>
            <w:color w:val="0000FF"/>
          </w:rPr>
          <w:t>постановления</w:t>
        </w:r>
      </w:hyperlink>
      <w:r>
        <w:t xml:space="preserve"> Администрации Приморского края от 24 декабря 2019 года N 870-па "Об утверждении государственной программы Приморского края "Содействие занятости населения Приморского края" Правительство Приморского края постановляет:</w:t>
      </w:r>
    </w:p>
    <w:p w:rsidR="00E04FE4" w:rsidRDefault="00E04FE4">
      <w:pPr>
        <w:pStyle w:val="ConsPlusNormal"/>
        <w:jc w:val="both"/>
      </w:pPr>
      <w:r>
        <w:t xml:space="preserve">(в ред. </w:t>
      </w:r>
      <w:hyperlink r:id="rId10">
        <w:r>
          <w:rPr>
            <w:color w:val="0000FF"/>
          </w:rPr>
          <w:t>Постановления</w:t>
        </w:r>
      </w:hyperlink>
      <w:r>
        <w:t xml:space="preserve"> Правительства Приморского края от 15.09.2023 N 643-пп)</w:t>
      </w:r>
    </w:p>
    <w:p w:rsidR="00E04FE4" w:rsidRDefault="00E04FE4">
      <w:pPr>
        <w:pStyle w:val="ConsPlusNormal"/>
        <w:spacing w:before="220"/>
        <w:ind w:firstLine="540"/>
        <w:jc w:val="both"/>
      </w:pPr>
      <w:r>
        <w:t>1. Проводить краевой конкурс на лучшую постановку работы по охране труда в Приморском крае среди муниципальных районов, муниципальных округов и городских округов Приморского края, среди юридических лиц и индивидуальных предпринимателей, осуществляющих свою деятельность на территории Приморского края.</w:t>
      </w:r>
    </w:p>
    <w:p w:rsidR="00E04FE4" w:rsidRDefault="00E04FE4">
      <w:pPr>
        <w:pStyle w:val="ConsPlusNormal"/>
        <w:spacing w:before="220"/>
        <w:ind w:firstLine="540"/>
        <w:jc w:val="both"/>
      </w:pPr>
      <w:r>
        <w:t>2. Утвердить прилагаемые:</w:t>
      </w:r>
    </w:p>
    <w:p w:rsidR="00E04FE4" w:rsidRDefault="00E04FE4">
      <w:pPr>
        <w:pStyle w:val="ConsPlusNormal"/>
        <w:spacing w:before="220"/>
        <w:ind w:firstLine="540"/>
        <w:jc w:val="both"/>
      </w:pPr>
      <w:hyperlink w:anchor="P47">
        <w:r>
          <w:rPr>
            <w:color w:val="0000FF"/>
          </w:rPr>
          <w:t>Положение</w:t>
        </w:r>
      </w:hyperlink>
      <w:r>
        <w:t xml:space="preserve"> о порядке организации и проведения краевого конкурса на лучшую постановку работы по охране труда в Приморском крае;</w:t>
      </w:r>
    </w:p>
    <w:p w:rsidR="00E04FE4" w:rsidRDefault="00E04FE4">
      <w:pPr>
        <w:pStyle w:val="ConsPlusNormal"/>
        <w:spacing w:before="220"/>
        <w:ind w:firstLine="540"/>
        <w:jc w:val="both"/>
      </w:pPr>
      <w:hyperlink w:anchor="P2950">
        <w:r>
          <w:rPr>
            <w:color w:val="0000FF"/>
          </w:rPr>
          <w:t>состав</w:t>
        </w:r>
      </w:hyperlink>
      <w:r>
        <w:t xml:space="preserve"> комиссии по проведению краевого конкурса на лучшую постановку работы по охране труда в Приморском крае.</w:t>
      </w:r>
    </w:p>
    <w:p w:rsidR="00E04FE4" w:rsidRDefault="00E04FE4">
      <w:pPr>
        <w:pStyle w:val="ConsPlusNormal"/>
        <w:spacing w:before="220"/>
        <w:ind w:firstLine="540"/>
        <w:jc w:val="both"/>
      </w:pPr>
      <w:r>
        <w:t>3. Рекомендовать главам муниципальных районов, муниципальных округов и городских округов Приморского края:</w:t>
      </w:r>
    </w:p>
    <w:p w:rsidR="00E04FE4" w:rsidRDefault="00E04FE4">
      <w:pPr>
        <w:pStyle w:val="ConsPlusNormal"/>
        <w:spacing w:before="220"/>
        <w:ind w:firstLine="540"/>
        <w:jc w:val="both"/>
      </w:pPr>
      <w:r>
        <w:t>обеспечить участие муниципальных образований края, юридических лиц и индивидуальных предпринимателей, осуществляющих свою деятельность на территории Приморского края, в краевом конкурсе на лучшую постановку работы по охране труда в Приморском крае (далее - краевой конкурс);</w:t>
      </w:r>
    </w:p>
    <w:p w:rsidR="00E04FE4" w:rsidRDefault="00E04FE4">
      <w:pPr>
        <w:pStyle w:val="ConsPlusNormal"/>
        <w:spacing w:before="220"/>
        <w:ind w:firstLine="540"/>
        <w:jc w:val="both"/>
      </w:pPr>
      <w:r>
        <w:t>проводить на территории муниципальных районов, муниципальных округов и городских округов Приморского края муниципальный конкурс на лучшую постановку работы по охране труда среди юридических лиц и индивидуальных предпринимателей, осуществляющих свою деятельность на территории муниципальных образований Приморского края (далее - муниципальный конкурс);</w:t>
      </w:r>
    </w:p>
    <w:p w:rsidR="00E04FE4" w:rsidRDefault="00E04FE4">
      <w:pPr>
        <w:pStyle w:val="ConsPlusNormal"/>
        <w:spacing w:before="220"/>
        <w:ind w:firstLine="540"/>
        <w:jc w:val="both"/>
      </w:pPr>
      <w:r>
        <w:t>при организации и проведении муниципальных конкурсов руководствоваться Положением о порядке организации и проведения краевого конкурса на лучшую постановку работы по охране труда в Приморском крае, утвержденным настоящим постановлением.</w:t>
      </w:r>
    </w:p>
    <w:p w:rsidR="00E04FE4" w:rsidRDefault="00E04FE4">
      <w:pPr>
        <w:pStyle w:val="ConsPlusNormal"/>
        <w:spacing w:before="220"/>
        <w:ind w:firstLine="540"/>
        <w:jc w:val="both"/>
      </w:pPr>
      <w:r>
        <w:t>4. Финансирование краевого конкурса осуществлять за счет сре</w:t>
      </w:r>
      <w:proofErr w:type="gramStart"/>
      <w:r>
        <w:t>дств кр</w:t>
      </w:r>
      <w:proofErr w:type="gramEnd"/>
      <w:r>
        <w:t xml:space="preserve">аевого бюджета в рамках государственной </w:t>
      </w:r>
      <w:hyperlink r:id="rId11">
        <w:r>
          <w:rPr>
            <w:color w:val="0000FF"/>
          </w:rPr>
          <w:t>программы</w:t>
        </w:r>
      </w:hyperlink>
      <w:r>
        <w:t xml:space="preserve"> Приморского края "Содействие занятости населения Приморского края", утвержденной постановлением Правительства Приморского края от 24 декабря 2019 года N 870-па "Об утверждении государственной программы Приморского края "Содействие занятости населения Приморского края".</w:t>
      </w:r>
    </w:p>
    <w:p w:rsidR="00E04FE4" w:rsidRDefault="00E04FE4">
      <w:pPr>
        <w:pStyle w:val="ConsPlusNormal"/>
        <w:jc w:val="both"/>
      </w:pPr>
      <w:r>
        <w:t>(</w:t>
      </w:r>
      <w:proofErr w:type="gramStart"/>
      <w:r>
        <w:t>в</w:t>
      </w:r>
      <w:proofErr w:type="gramEnd"/>
      <w:r>
        <w:t xml:space="preserve"> ред. </w:t>
      </w:r>
      <w:hyperlink r:id="rId12">
        <w:r>
          <w:rPr>
            <w:color w:val="0000FF"/>
          </w:rPr>
          <w:t>Постановления</w:t>
        </w:r>
      </w:hyperlink>
      <w:r>
        <w:t xml:space="preserve"> Правительства Приморского края от 15.09.2023 N 643-пп)</w:t>
      </w:r>
    </w:p>
    <w:p w:rsidR="00E04FE4" w:rsidRDefault="00E04FE4">
      <w:pPr>
        <w:pStyle w:val="ConsPlusNormal"/>
        <w:spacing w:before="220"/>
        <w:ind w:firstLine="540"/>
        <w:jc w:val="both"/>
      </w:pPr>
      <w:r>
        <w:lastRenderedPageBreak/>
        <w:t>5. Признать утратившими силу постановления Администрации Приморского края:</w:t>
      </w:r>
    </w:p>
    <w:p w:rsidR="00E04FE4" w:rsidRDefault="00E04FE4">
      <w:pPr>
        <w:pStyle w:val="ConsPlusNormal"/>
        <w:spacing w:before="220"/>
        <w:ind w:firstLine="540"/>
        <w:jc w:val="both"/>
      </w:pPr>
      <w:r>
        <w:t xml:space="preserve">от 4 октября 2017 года </w:t>
      </w:r>
      <w:hyperlink r:id="rId13">
        <w:r>
          <w:rPr>
            <w:color w:val="0000FF"/>
          </w:rPr>
          <w:t>N 393-па</w:t>
        </w:r>
      </w:hyperlink>
      <w:r>
        <w:t xml:space="preserve"> "О проведении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w:t>
      </w:r>
    </w:p>
    <w:p w:rsidR="00E04FE4" w:rsidRDefault="00E04FE4">
      <w:pPr>
        <w:pStyle w:val="ConsPlusNormal"/>
        <w:spacing w:before="220"/>
        <w:ind w:firstLine="540"/>
        <w:jc w:val="both"/>
      </w:pPr>
      <w:r>
        <w:t xml:space="preserve">от 26 сентября 2018 года </w:t>
      </w:r>
      <w:hyperlink r:id="rId14">
        <w:r>
          <w:rPr>
            <w:color w:val="0000FF"/>
          </w:rPr>
          <w:t>N 467-па</w:t>
        </w:r>
      </w:hyperlink>
      <w:r>
        <w:t xml:space="preserve"> "О внесении изменений в постановление Администрации Приморского края от 4 октября 2017 года N 393-па "О проведении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w:t>
      </w:r>
    </w:p>
    <w:p w:rsidR="00E04FE4" w:rsidRDefault="00E04FE4">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Приморского края, курирующего вопросы здравоохранения, труда и социальной политики.</w:t>
      </w:r>
    </w:p>
    <w:p w:rsidR="00E04FE4" w:rsidRDefault="00E04FE4">
      <w:pPr>
        <w:pStyle w:val="ConsPlusNormal"/>
        <w:jc w:val="both"/>
      </w:pPr>
      <w:r>
        <w:t>(</w:t>
      </w:r>
      <w:proofErr w:type="gramStart"/>
      <w:r>
        <w:t>п</w:t>
      </w:r>
      <w:proofErr w:type="gramEnd"/>
      <w:r>
        <w:t xml:space="preserve">. 6 в ред. </w:t>
      </w:r>
      <w:hyperlink r:id="rId15">
        <w:r>
          <w:rPr>
            <w:color w:val="0000FF"/>
          </w:rPr>
          <w:t>Постановления</w:t>
        </w:r>
      </w:hyperlink>
      <w:r>
        <w:t xml:space="preserve"> Правительства Приморского края от 08.11.2023 N 770-пп)</w:t>
      </w:r>
    </w:p>
    <w:p w:rsidR="00E04FE4" w:rsidRDefault="00E04FE4">
      <w:pPr>
        <w:pStyle w:val="ConsPlusNormal"/>
        <w:spacing w:before="220"/>
        <w:ind w:firstLine="540"/>
        <w:jc w:val="both"/>
      </w:pPr>
      <w:r>
        <w:t>7. Департаменту информационной политики Приморского края обеспечить официальное опубликование настоящего постановления.</w:t>
      </w:r>
    </w:p>
    <w:p w:rsidR="00E04FE4" w:rsidRDefault="00E04FE4">
      <w:pPr>
        <w:pStyle w:val="ConsPlusNormal"/>
        <w:jc w:val="both"/>
      </w:pPr>
    </w:p>
    <w:p w:rsidR="00E04FE4" w:rsidRDefault="00E04FE4">
      <w:pPr>
        <w:pStyle w:val="ConsPlusNormal"/>
        <w:jc w:val="right"/>
      </w:pPr>
      <w:r>
        <w:t>Первый вице-губернатор</w:t>
      </w:r>
    </w:p>
    <w:p w:rsidR="00E04FE4" w:rsidRDefault="00E04FE4">
      <w:pPr>
        <w:pStyle w:val="ConsPlusNormal"/>
        <w:jc w:val="right"/>
      </w:pPr>
      <w:r>
        <w:t>Приморского края -</w:t>
      </w:r>
    </w:p>
    <w:p w:rsidR="00E04FE4" w:rsidRDefault="00E04FE4">
      <w:pPr>
        <w:pStyle w:val="ConsPlusNormal"/>
        <w:jc w:val="right"/>
      </w:pPr>
      <w:r>
        <w:t>председатель Правительства</w:t>
      </w:r>
    </w:p>
    <w:p w:rsidR="00E04FE4" w:rsidRDefault="00E04FE4">
      <w:pPr>
        <w:pStyle w:val="ConsPlusNormal"/>
        <w:jc w:val="right"/>
      </w:pPr>
      <w:r>
        <w:t>Приморского края</w:t>
      </w:r>
    </w:p>
    <w:p w:rsidR="00E04FE4" w:rsidRDefault="00E04FE4">
      <w:pPr>
        <w:pStyle w:val="ConsPlusNormal"/>
        <w:jc w:val="right"/>
      </w:pPr>
      <w:r>
        <w:t>В.Г.ЩЕРБИНА</w:t>
      </w: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0"/>
      </w:pPr>
      <w:bookmarkStart w:id="0" w:name="_GoBack"/>
      <w:bookmarkEnd w:id="0"/>
      <w:r>
        <w:t>Утверждено</w:t>
      </w:r>
    </w:p>
    <w:p w:rsidR="00E04FE4" w:rsidRDefault="00E04FE4">
      <w:pPr>
        <w:pStyle w:val="ConsPlusNormal"/>
        <w:jc w:val="right"/>
      </w:pPr>
      <w:r>
        <w:t>постановлением</w:t>
      </w:r>
    </w:p>
    <w:p w:rsidR="00E04FE4" w:rsidRDefault="00E04FE4">
      <w:pPr>
        <w:pStyle w:val="ConsPlusNormal"/>
        <w:jc w:val="right"/>
      </w:pPr>
      <w:r>
        <w:t>Правительства</w:t>
      </w:r>
    </w:p>
    <w:p w:rsidR="00E04FE4" w:rsidRDefault="00E04FE4">
      <w:pPr>
        <w:pStyle w:val="ConsPlusNormal"/>
        <w:jc w:val="right"/>
      </w:pPr>
      <w:r>
        <w:t>Приморского края</w:t>
      </w:r>
    </w:p>
    <w:p w:rsidR="00E04FE4" w:rsidRDefault="00E04FE4">
      <w:pPr>
        <w:pStyle w:val="ConsPlusNormal"/>
        <w:jc w:val="right"/>
      </w:pPr>
      <w:r>
        <w:t>от 29.07.2020 N 653-пп</w:t>
      </w:r>
    </w:p>
    <w:p w:rsidR="00E04FE4" w:rsidRDefault="00E04FE4">
      <w:pPr>
        <w:pStyle w:val="ConsPlusNormal"/>
        <w:jc w:val="both"/>
      </w:pPr>
    </w:p>
    <w:p w:rsidR="00E04FE4" w:rsidRDefault="00E04FE4">
      <w:pPr>
        <w:pStyle w:val="ConsPlusTitle"/>
        <w:jc w:val="center"/>
      </w:pPr>
      <w:bookmarkStart w:id="1" w:name="P47"/>
      <w:bookmarkEnd w:id="1"/>
      <w:r>
        <w:t>ПОЛОЖЕНИЕ</w:t>
      </w:r>
    </w:p>
    <w:p w:rsidR="00E04FE4" w:rsidRDefault="00E04FE4">
      <w:pPr>
        <w:pStyle w:val="ConsPlusTitle"/>
        <w:jc w:val="center"/>
      </w:pPr>
      <w:r>
        <w:t>О ПОРЯДКЕ ОРГАНИЗАЦИИ И ПРОВЕДЕНИЯ</w:t>
      </w:r>
    </w:p>
    <w:p w:rsidR="00E04FE4" w:rsidRDefault="00E04FE4">
      <w:pPr>
        <w:pStyle w:val="ConsPlusTitle"/>
        <w:jc w:val="center"/>
      </w:pPr>
      <w:r>
        <w:t>КРАЕВОГО КОНКУРСА НА ЛУЧШУЮ ПОСТАНОВКУ</w:t>
      </w:r>
    </w:p>
    <w:p w:rsidR="00E04FE4" w:rsidRDefault="00E04FE4">
      <w:pPr>
        <w:pStyle w:val="ConsPlusTitle"/>
        <w:jc w:val="center"/>
      </w:pPr>
      <w:r>
        <w:t>РАБОТЫ ПО ОХРАНЕ ТРУДА 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16">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08.11.2023 N 770-пп)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Title"/>
        <w:jc w:val="center"/>
        <w:outlineLvl w:val="1"/>
      </w:pPr>
      <w:r>
        <w:t>I. ОБЩИЕ ПОЛОЖЕНИЯ</w:t>
      </w:r>
    </w:p>
    <w:p w:rsidR="00E04FE4" w:rsidRDefault="00E04FE4">
      <w:pPr>
        <w:pStyle w:val="ConsPlusNormal"/>
        <w:jc w:val="both"/>
      </w:pPr>
    </w:p>
    <w:p w:rsidR="00E04FE4" w:rsidRDefault="00E04FE4">
      <w:pPr>
        <w:pStyle w:val="ConsPlusNormal"/>
        <w:ind w:firstLine="540"/>
        <w:jc w:val="both"/>
      </w:pPr>
      <w:r>
        <w:t xml:space="preserve">1.1. </w:t>
      </w:r>
      <w:proofErr w:type="gramStart"/>
      <w:r>
        <w:t>Настоящее Положение определяет порядок организации и проведения краевого конкурса на лучшую постановку работы по охране труда в Приморском крае среди муниципальных районов, муниципальных округов и городских округов Приморского края, среди юридических лиц и индивидуальных предпринимателей, осуществляющих свою деятельность на территории Приморского края (далее соответственно - Положение, краевой конкурс, организации), устанавливает цели, задачи и порядок проведения краевого конкурса.</w:t>
      </w:r>
      <w:proofErr w:type="gramEnd"/>
    </w:p>
    <w:p w:rsidR="00E04FE4" w:rsidRDefault="00E04FE4">
      <w:pPr>
        <w:pStyle w:val="ConsPlusNormal"/>
        <w:spacing w:before="220"/>
        <w:ind w:firstLine="540"/>
        <w:jc w:val="both"/>
      </w:pPr>
      <w:r>
        <w:t>1.2. Основополагающими принципами проведения краевого конкурса являются добровольность участия, равенство условий для участников краевого конкурса, добросовестная конкуренция среди участников, открытость проведения краевого конкурса, доступность информации.</w:t>
      </w:r>
    </w:p>
    <w:p w:rsidR="00E04FE4" w:rsidRDefault="00E04FE4">
      <w:pPr>
        <w:pStyle w:val="ConsPlusNormal"/>
        <w:jc w:val="both"/>
      </w:pPr>
    </w:p>
    <w:p w:rsidR="00E04FE4" w:rsidRDefault="00E04FE4">
      <w:pPr>
        <w:pStyle w:val="ConsPlusTitle"/>
        <w:jc w:val="center"/>
        <w:outlineLvl w:val="1"/>
      </w:pPr>
      <w:r>
        <w:t>II. ЦЕЛИ И ЗАДАЧИ ПРОВЕДЕНИЯ КРАЕВОГО КОНКУРСА</w:t>
      </w:r>
    </w:p>
    <w:p w:rsidR="00E04FE4" w:rsidRDefault="00E04FE4">
      <w:pPr>
        <w:pStyle w:val="ConsPlusNormal"/>
        <w:jc w:val="both"/>
      </w:pPr>
    </w:p>
    <w:p w:rsidR="00E04FE4" w:rsidRDefault="00E04FE4">
      <w:pPr>
        <w:pStyle w:val="ConsPlusNormal"/>
        <w:ind w:firstLine="540"/>
        <w:jc w:val="both"/>
      </w:pPr>
      <w:r>
        <w:t>2.1. Целями краевого конкурса являются:</w:t>
      </w:r>
    </w:p>
    <w:p w:rsidR="00E04FE4" w:rsidRDefault="00E04FE4">
      <w:pPr>
        <w:pStyle w:val="ConsPlusNormal"/>
        <w:spacing w:before="220"/>
        <w:ind w:firstLine="540"/>
        <w:jc w:val="both"/>
      </w:pPr>
      <w:r>
        <w:t xml:space="preserve">привлечение общественного внимания к важности </w:t>
      </w:r>
      <w:proofErr w:type="gramStart"/>
      <w:r>
        <w:t>решения вопросов обеспечения безопасных условий труда</w:t>
      </w:r>
      <w:proofErr w:type="gramEnd"/>
      <w:r>
        <w:t xml:space="preserve"> в организациях Приморского края;</w:t>
      </w:r>
    </w:p>
    <w:p w:rsidR="00E04FE4" w:rsidRDefault="00E04FE4">
      <w:pPr>
        <w:pStyle w:val="ConsPlusNormal"/>
        <w:spacing w:before="220"/>
        <w:ind w:firstLine="540"/>
        <w:jc w:val="both"/>
      </w:pPr>
      <w:r>
        <w:t>пропаганда улучшения условий труда и культуры производства;</w:t>
      </w:r>
    </w:p>
    <w:p w:rsidR="00E04FE4" w:rsidRDefault="00E04FE4">
      <w:pPr>
        <w:pStyle w:val="ConsPlusNormal"/>
        <w:spacing w:before="220"/>
        <w:ind w:firstLine="540"/>
        <w:jc w:val="both"/>
      </w:pPr>
      <w:r>
        <w:t>совершенствование работы по обеспечению условий труда работников, отвечающих требованиям безопасности и гигиены;</w:t>
      </w:r>
    </w:p>
    <w:p w:rsidR="00E04FE4" w:rsidRDefault="00E04FE4">
      <w:pPr>
        <w:pStyle w:val="ConsPlusNormal"/>
        <w:spacing w:before="220"/>
        <w:ind w:firstLine="540"/>
        <w:jc w:val="both"/>
      </w:pPr>
      <w:r>
        <w:t>стимулирование работодателей к улучшению условий труда и сохранению здоровья работников, а также работников к соблюдению требований охраны труда;</w:t>
      </w:r>
    </w:p>
    <w:p w:rsidR="00E04FE4" w:rsidRDefault="00E04FE4">
      <w:pPr>
        <w:pStyle w:val="ConsPlusNormal"/>
        <w:spacing w:before="220"/>
        <w:ind w:firstLine="540"/>
        <w:jc w:val="both"/>
      </w:pPr>
      <w:r>
        <w:t>повышение квалификации специалистов по охране труда, пропаганда лучших практик организации работы в области охраны труда;</w:t>
      </w:r>
    </w:p>
    <w:p w:rsidR="00E04FE4" w:rsidRDefault="00E04FE4">
      <w:pPr>
        <w:pStyle w:val="ConsPlusNormal"/>
        <w:spacing w:before="220"/>
        <w:ind w:firstLine="540"/>
        <w:jc w:val="both"/>
      </w:pPr>
      <w:r>
        <w:t>наработка навыков организации и реализации на территории Приморского края мероприятий, направленных на информирование работников по вопросам ВИЧ-инфекции и недопущения дискриминации и стигматизации в трудовых коллективах лиц, живущих с ВИЧ-инфекцией;</w:t>
      </w:r>
    </w:p>
    <w:p w:rsidR="00E04FE4" w:rsidRDefault="00E04FE4">
      <w:pPr>
        <w:pStyle w:val="ConsPlusNormal"/>
        <w:spacing w:before="220"/>
        <w:ind w:firstLine="540"/>
        <w:jc w:val="both"/>
      </w:pPr>
      <w:r>
        <w:t>2.2. Задачами краевого конкурса являются:</w:t>
      </w:r>
    </w:p>
    <w:p w:rsidR="00E04FE4" w:rsidRDefault="00E04FE4">
      <w:pPr>
        <w:pStyle w:val="ConsPlusNormal"/>
        <w:spacing w:before="220"/>
        <w:ind w:firstLine="540"/>
        <w:jc w:val="both"/>
      </w:pPr>
      <w:r>
        <w:t>улучшение условий и охраны труда работников в процессе трудовой деятельности, активизация профилактической работы по предупреждению производственного травматизма и профессиональной заболеваемости в организациях на территории Приморского края;</w:t>
      </w:r>
    </w:p>
    <w:p w:rsidR="00E04FE4" w:rsidRDefault="00E04FE4">
      <w:pPr>
        <w:pStyle w:val="ConsPlusNormal"/>
        <w:spacing w:before="220"/>
        <w:ind w:firstLine="540"/>
        <w:jc w:val="both"/>
      </w:pPr>
      <w:r>
        <w:t>совершенствование системы управления охраной труда в организациях края;</w:t>
      </w:r>
    </w:p>
    <w:p w:rsidR="00E04FE4" w:rsidRDefault="00E04FE4">
      <w:pPr>
        <w:pStyle w:val="ConsPlusNormal"/>
        <w:spacing w:before="220"/>
        <w:ind w:firstLine="540"/>
        <w:jc w:val="both"/>
      </w:pPr>
      <w:r>
        <w:t>пропаганда охраны труда, повышение заинтересованности работодателей в создании безопасных условий труда;</w:t>
      </w:r>
    </w:p>
    <w:p w:rsidR="00E04FE4" w:rsidRDefault="00E04FE4">
      <w:pPr>
        <w:pStyle w:val="ConsPlusNormal"/>
        <w:spacing w:before="220"/>
        <w:ind w:firstLine="540"/>
        <w:jc w:val="both"/>
      </w:pPr>
      <w:r>
        <w:t>выявление организаций, осуществляющих свою деятельность на территории Приморского края, а также муниципальных районов, муниципальных округов и городских округов Приморского края, достигших высоких показателей в области охраны труда;</w:t>
      </w:r>
    </w:p>
    <w:p w:rsidR="00E04FE4" w:rsidRDefault="00E04FE4">
      <w:pPr>
        <w:pStyle w:val="ConsPlusNormal"/>
        <w:spacing w:before="220"/>
        <w:ind w:firstLine="540"/>
        <w:jc w:val="both"/>
      </w:pPr>
      <w:r>
        <w:t>изучение и распространение положительного опыта управления охраной труда в муниципальных районах, муниципальных округах и городских округах, Приморского края, внедрение передовых форм и методов организации работы по охране труда в организациях на территории Приморского края;</w:t>
      </w:r>
    </w:p>
    <w:p w:rsidR="00E04FE4" w:rsidRDefault="00E04FE4">
      <w:pPr>
        <w:pStyle w:val="ConsPlusNormal"/>
        <w:spacing w:before="220"/>
        <w:ind w:firstLine="540"/>
        <w:jc w:val="both"/>
      </w:pPr>
      <w:r>
        <w:t>информирование работников и работодателей по вопросам ВИЧ-инфекции и недопущения дискриминации и стигматизации в трудовых коллективах организаций Приморского края лиц, живущих с ВИЧ-инфекцией.</w:t>
      </w:r>
    </w:p>
    <w:p w:rsidR="00E04FE4" w:rsidRDefault="00E04FE4">
      <w:pPr>
        <w:pStyle w:val="ConsPlusNormal"/>
        <w:jc w:val="both"/>
      </w:pPr>
    </w:p>
    <w:p w:rsidR="00E04FE4" w:rsidRDefault="00E04FE4">
      <w:pPr>
        <w:pStyle w:val="ConsPlusTitle"/>
        <w:jc w:val="center"/>
        <w:outlineLvl w:val="1"/>
      </w:pPr>
      <w:r>
        <w:t>III. УЧАСТНИКИ И НОМИНАЦИИ КРАЕВОГО КОНКУРСА</w:t>
      </w:r>
    </w:p>
    <w:p w:rsidR="00E04FE4" w:rsidRDefault="00E04FE4">
      <w:pPr>
        <w:pStyle w:val="ConsPlusNormal"/>
        <w:jc w:val="both"/>
      </w:pPr>
    </w:p>
    <w:p w:rsidR="00E04FE4" w:rsidRDefault="00E04FE4">
      <w:pPr>
        <w:pStyle w:val="ConsPlusNormal"/>
        <w:ind w:firstLine="540"/>
        <w:jc w:val="both"/>
      </w:pPr>
      <w:bookmarkStart w:id="2" w:name="P79"/>
      <w:bookmarkEnd w:id="2"/>
      <w:r>
        <w:t>3.1. Участниками краевого конкурса являются:</w:t>
      </w:r>
    </w:p>
    <w:p w:rsidR="00E04FE4" w:rsidRDefault="00E04FE4">
      <w:pPr>
        <w:pStyle w:val="ConsPlusNormal"/>
        <w:spacing w:before="220"/>
        <w:ind w:firstLine="540"/>
        <w:jc w:val="both"/>
      </w:pPr>
      <w:r>
        <w:t>городские округа Приморского края в номинации "Лучший городской округ Приморского края по постановке работы в области охраны труда";</w:t>
      </w:r>
    </w:p>
    <w:p w:rsidR="00E04FE4" w:rsidRDefault="00E04FE4">
      <w:pPr>
        <w:pStyle w:val="ConsPlusNormal"/>
        <w:spacing w:before="220"/>
        <w:ind w:firstLine="540"/>
        <w:jc w:val="both"/>
      </w:pPr>
      <w:r>
        <w:t xml:space="preserve">муниципальные районы, муниципальные округа Приморского края в номинации "Лучший </w:t>
      </w:r>
      <w:r>
        <w:lastRenderedPageBreak/>
        <w:t>муниципальный район, муниципальный округ Приморского края по постановке работы в области охраны труда";</w:t>
      </w:r>
    </w:p>
    <w:p w:rsidR="00E04FE4" w:rsidRDefault="00E04FE4">
      <w:pPr>
        <w:pStyle w:val="ConsPlusNormal"/>
        <w:spacing w:before="220"/>
        <w:ind w:firstLine="540"/>
        <w:jc w:val="both"/>
      </w:pPr>
      <w:proofErr w:type="gramStart"/>
      <w:r>
        <w:t>организации, осуществляющие деятельность на территории Приморского края, независимо от формы собственности, отраслевой принадлежности и численности работников в них, являющиеся победителями (занявшие первое место) муниципальных конкурсов на лучшую постановку работы по охране труда в муниципальных районах, муниципальных округах, городских округах Приморского края (далее - муниципальный конкурс) в номинациях "Лучшая организация Приморского края по постановке работы в области охраны труда, численность работников которой</w:t>
      </w:r>
      <w:proofErr w:type="gramEnd"/>
      <w:r>
        <w:t xml:space="preserve"> не превышает 50 человек", "Лучшая организация Приморского края по постановке работы в области охраны труда, численность работников которой превышает 50 человек", "Лучшая организация Приморского края по постановке работы в области информирования работников по вопросам ВИЧ-инфекции", "Лучший специалист в области охраны труда в Приморском крае".</w:t>
      </w:r>
    </w:p>
    <w:p w:rsidR="00E04FE4" w:rsidRDefault="00E04FE4">
      <w:pPr>
        <w:pStyle w:val="ConsPlusNormal"/>
        <w:jc w:val="both"/>
      </w:pPr>
      <w:r>
        <w:t xml:space="preserve">(в ред. </w:t>
      </w:r>
      <w:hyperlink r:id="rId17">
        <w:r>
          <w:rPr>
            <w:color w:val="0000FF"/>
          </w:rPr>
          <w:t>Постановления</w:t>
        </w:r>
      </w:hyperlink>
      <w:r>
        <w:t xml:space="preserve"> Правительства Приморского края от 08.11.2023 N 770-пп)</w:t>
      </w:r>
    </w:p>
    <w:p w:rsidR="00E04FE4" w:rsidRDefault="00E04FE4">
      <w:pPr>
        <w:pStyle w:val="ConsPlusNormal"/>
        <w:spacing w:before="220"/>
        <w:ind w:firstLine="540"/>
        <w:jc w:val="both"/>
      </w:pPr>
      <w:bookmarkStart w:id="3" w:name="P84"/>
      <w:bookmarkEnd w:id="3"/>
      <w:r>
        <w:t xml:space="preserve">3.2. К участию в краевом конкурсе не допускаются организации, в которых в период, указанный в </w:t>
      </w:r>
      <w:hyperlink w:anchor="P86">
        <w:r>
          <w:rPr>
            <w:color w:val="0000FF"/>
          </w:rPr>
          <w:t>пункте 3.4</w:t>
        </w:r>
      </w:hyperlink>
      <w:r>
        <w:t xml:space="preserve"> настоящего Положения, произошел несчастный случай на производстве со смертельным или тяжелым исходом либо групповой несчастный случай.</w:t>
      </w:r>
    </w:p>
    <w:p w:rsidR="00E04FE4" w:rsidRDefault="00E04FE4">
      <w:pPr>
        <w:pStyle w:val="ConsPlusNormal"/>
        <w:spacing w:before="220"/>
        <w:ind w:firstLine="540"/>
        <w:jc w:val="both"/>
      </w:pPr>
      <w:r>
        <w:t xml:space="preserve">3.3. Победители краевого конкурса (занявшие первое место) в номинациях, указанных в </w:t>
      </w:r>
      <w:hyperlink w:anchor="P86">
        <w:r>
          <w:rPr>
            <w:color w:val="0000FF"/>
          </w:rPr>
          <w:t>пункте 3.4</w:t>
        </w:r>
      </w:hyperlink>
      <w:r>
        <w:t xml:space="preserve"> настоящего Положения, в следующем краевом конкурсе по тем же номинациям не участвуют.</w:t>
      </w:r>
    </w:p>
    <w:p w:rsidR="00E04FE4" w:rsidRDefault="00E04FE4">
      <w:pPr>
        <w:pStyle w:val="ConsPlusNormal"/>
        <w:spacing w:before="220"/>
        <w:ind w:firstLine="540"/>
        <w:jc w:val="both"/>
      </w:pPr>
      <w:bookmarkStart w:id="4" w:name="P86"/>
      <w:bookmarkEnd w:id="4"/>
      <w:r>
        <w:t>3.4. Краевой конкурс проводится по результатам деятельности участников краевого конкурса за период с 1 декабря года, предшествующего году начала проведения краевого конкурса, по 1 декабря года начала проведения конкурса по следующим номинациям:</w:t>
      </w:r>
    </w:p>
    <w:p w:rsidR="00E04FE4" w:rsidRDefault="00E04FE4">
      <w:pPr>
        <w:pStyle w:val="ConsPlusNormal"/>
        <w:spacing w:before="220"/>
        <w:ind w:firstLine="540"/>
        <w:jc w:val="both"/>
      </w:pPr>
      <w:r>
        <w:t>"Лучшая организация Приморского края по постановке работы в области охраны труда, численность работников которой не превышает 50 человек";</w:t>
      </w:r>
    </w:p>
    <w:p w:rsidR="00E04FE4" w:rsidRDefault="00E04FE4">
      <w:pPr>
        <w:pStyle w:val="ConsPlusNormal"/>
        <w:spacing w:before="220"/>
        <w:ind w:firstLine="540"/>
        <w:jc w:val="both"/>
      </w:pPr>
      <w:r>
        <w:t>"Лучшая организация Приморского края по постановке работы в области охраны труда, численность работников которой превышает 50 человек";</w:t>
      </w:r>
    </w:p>
    <w:p w:rsidR="00E04FE4" w:rsidRDefault="00E04FE4">
      <w:pPr>
        <w:pStyle w:val="ConsPlusNormal"/>
        <w:spacing w:before="220"/>
        <w:ind w:firstLine="540"/>
        <w:jc w:val="both"/>
      </w:pPr>
      <w:r>
        <w:t>"Лучшая организация Приморского края по постановке работы в области информирования работников по вопросам ВИЧ-инфекции";</w:t>
      </w:r>
    </w:p>
    <w:p w:rsidR="00E04FE4" w:rsidRDefault="00E04FE4">
      <w:pPr>
        <w:pStyle w:val="ConsPlusNormal"/>
        <w:spacing w:before="220"/>
        <w:ind w:firstLine="540"/>
        <w:jc w:val="both"/>
      </w:pPr>
      <w:r>
        <w:t>"Лучший городской округ Приморского края по постановке работы в области охраны труда";</w:t>
      </w:r>
    </w:p>
    <w:p w:rsidR="00E04FE4" w:rsidRDefault="00E04FE4">
      <w:pPr>
        <w:pStyle w:val="ConsPlusNormal"/>
        <w:spacing w:before="220"/>
        <w:ind w:firstLine="540"/>
        <w:jc w:val="both"/>
      </w:pPr>
      <w:r>
        <w:t>"Лучший муниципальный район, муниципальный округ Приморского края по постановке работы в области охраны труда";</w:t>
      </w:r>
    </w:p>
    <w:p w:rsidR="00E04FE4" w:rsidRDefault="00E04FE4">
      <w:pPr>
        <w:pStyle w:val="ConsPlusNormal"/>
        <w:spacing w:before="220"/>
        <w:ind w:firstLine="540"/>
        <w:jc w:val="both"/>
      </w:pPr>
      <w:r>
        <w:t>"Лучший специалист в области охраны труда в Приморском крае".</w:t>
      </w:r>
    </w:p>
    <w:p w:rsidR="00E04FE4" w:rsidRDefault="00E04FE4">
      <w:pPr>
        <w:pStyle w:val="ConsPlusNormal"/>
        <w:jc w:val="both"/>
      </w:pPr>
      <w:r>
        <w:t xml:space="preserve">(абзац введен </w:t>
      </w:r>
      <w:hyperlink r:id="rId18">
        <w:r>
          <w:rPr>
            <w:color w:val="0000FF"/>
          </w:rPr>
          <w:t>Постановлением</w:t>
        </w:r>
      </w:hyperlink>
      <w:r>
        <w:t xml:space="preserve"> Правительства Приморского края от 08.11.2023 N 770-пп)</w:t>
      </w:r>
    </w:p>
    <w:p w:rsidR="00E04FE4" w:rsidRDefault="00E04FE4">
      <w:pPr>
        <w:pStyle w:val="ConsPlusNormal"/>
        <w:jc w:val="both"/>
      </w:pPr>
    </w:p>
    <w:p w:rsidR="00E04FE4" w:rsidRDefault="00E04FE4">
      <w:pPr>
        <w:pStyle w:val="ConsPlusTitle"/>
        <w:jc w:val="center"/>
        <w:outlineLvl w:val="1"/>
      </w:pPr>
      <w:r>
        <w:t>IV. ПОРЯДОК ОРГАНИЗАЦИИ И ПРОВЕДЕНИЯ КРАЕВОГО КОНКУРСА</w:t>
      </w:r>
    </w:p>
    <w:p w:rsidR="00E04FE4" w:rsidRDefault="00E04FE4">
      <w:pPr>
        <w:pStyle w:val="ConsPlusNormal"/>
        <w:jc w:val="both"/>
      </w:pPr>
    </w:p>
    <w:p w:rsidR="00E04FE4" w:rsidRDefault="00E04FE4">
      <w:pPr>
        <w:pStyle w:val="ConsPlusNormal"/>
        <w:ind w:firstLine="540"/>
        <w:jc w:val="both"/>
      </w:pPr>
      <w:r>
        <w:t>4.1. Краевой конкурс организуется и проводится один раз в два года.</w:t>
      </w:r>
    </w:p>
    <w:p w:rsidR="00E04FE4" w:rsidRDefault="00E04FE4">
      <w:pPr>
        <w:pStyle w:val="ConsPlusNormal"/>
        <w:spacing w:before="220"/>
        <w:ind w:firstLine="540"/>
        <w:jc w:val="both"/>
      </w:pPr>
      <w:r>
        <w:t>4.2. Министерство труда и социальной политики Приморского края (далее - министерство) принимает решение о проведении краевого конкурса, определяет место, дату и время его проведения.</w:t>
      </w:r>
    </w:p>
    <w:p w:rsidR="00E04FE4" w:rsidRDefault="00E04FE4">
      <w:pPr>
        <w:pStyle w:val="ConsPlusNormal"/>
        <w:spacing w:before="220"/>
        <w:ind w:firstLine="540"/>
        <w:jc w:val="both"/>
      </w:pPr>
      <w:r>
        <w:t xml:space="preserve">4.3. </w:t>
      </w:r>
      <w:proofErr w:type="gramStart"/>
      <w:r>
        <w:t xml:space="preserve">Министерство размещает информационное сообщение о проведении краевого конкурса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w:t>
      </w:r>
      <w:r>
        <w:lastRenderedPageBreak/>
        <w:t>http://www.primorsky.ru/ Правительство Приморского края/Органы власти/Органы исполнительной власти/Министерства/Министерство труда и социальной политики Приморского края/Главная/Новости Министерства/Конкурсы по охране труда/не позднее 40 дней до дня начала</w:t>
      </w:r>
      <w:proofErr w:type="gramEnd"/>
      <w:r>
        <w:t xml:space="preserve"> проведения краевого конкурса.</w:t>
      </w:r>
    </w:p>
    <w:p w:rsidR="00E04FE4" w:rsidRDefault="00E04FE4">
      <w:pPr>
        <w:pStyle w:val="ConsPlusNormal"/>
        <w:spacing w:before="220"/>
        <w:ind w:firstLine="540"/>
        <w:jc w:val="both"/>
      </w:pPr>
      <w:proofErr w:type="gramStart"/>
      <w:r>
        <w:t xml:space="preserve">Информационное сообщение включает в себя следующую информацию: наименование, место нахождения, почтовый адрес министерства; требования, предъявляемые к участникам конкурса, предусмотренные </w:t>
      </w:r>
      <w:hyperlink w:anchor="P79">
        <w:r>
          <w:rPr>
            <w:color w:val="0000FF"/>
          </w:rPr>
          <w:t>пунктом 3.1</w:t>
        </w:r>
      </w:hyperlink>
      <w:r>
        <w:t xml:space="preserve"> настоящего Положения; форма заявки и информационной карты на участие в краевом конкурсе, порядок ее приема, адрес места приема, дата и время начала и окончания приема заявок на участие в краевом конкурсе;</w:t>
      </w:r>
      <w:proofErr w:type="gramEnd"/>
      <w:r>
        <w:t xml:space="preserve"> требования к оформлению заявок; адрес, по которому осуществляется прием документов; фамилия, имя, отчество, должность, адрес электронной почты, номер контактного телефона лица, ответственного за прием документов.</w:t>
      </w:r>
    </w:p>
    <w:p w:rsidR="00E04FE4" w:rsidRDefault="00E04FE4">
      <w:pPr>
        <w:pStyle w:val="ConsPlusNormal"/>
        <w:spacing w:before="220"/>
        <w:ind w:firstLine="540"/>
        <w:jc w:val="both"/>
      </w:pPr>
      <w:r>
        <w:t>Документы на конкурс представляются за период деятельности участника, указанный в информационном сообщении, включающий период между предыдущим краевым конкурсом и объявленным краевым конкурсом.</w:t>
      </w:r>
    </w:p>
    <w:p w:rsidR="00E04FE4" w:rsidRDefault="00E04FE4">
      <w:pPr>
        <w:pStyle w:val="ConsPlusNormal"/>
        <w:spacing w:before="220"/>
        <w:ind w:firstLine="540"/>
        <w:jc w:val="both"/>
      </w:pPr>
      <w:bookmarkStart w:id="5" w:name="P102"/>
      <w:bookmarkEnd w:id="5"/>
      <w:r>
        <w:t>4.4. Администрации муниципальных образований по итогам проведения муниципальных конкурсов на лучшую постановку работы по охране труда среди организаций направляют в министерство не позднее 25 декабря года начала проведения краевого конкурса следующие документы:</w:t>
      </w:r>
    </w:p>
    <w:p w:rsidR="00E04FE4" w:rsidRDefault="00E04FE4">
      <w:pPr>
        <w:pStyle w:val="ConsPlusNormal"/>
        <w:spacing w:before="220"/>
        <w:ind w:firstLine="540"/>
        <w:jc w:val="both"/>
      </w:pPr>
      <w:r>
        <w:t xml:space="preserve">заявку организации на участие в краевом конкурсе по </w:t>
      </w:r>
      <w:hyperlink w:anchor="P182">
        <w:r>
          <w:rPr>
            <w:color w:val="0000FF"/>
          </w:rPr>
          <w:t>форме</w:t>
        </w:r>
      </w:hyperlink>
      <w:r>
        <w:t xml:space="preserve"> согласно приложению N 1 к настоящему Положению (далее - заявка организации);</w:t>
      </w:r>
    </w:p>
    <w:p w:rsidR="00E04FE4" w:rsidRDefault="00E04FE4">
      <w:pPr>
        <w:pStyle w:val="ConsPlusNormal"/>
        <w:spacing w:before="220"/>
        <w:ind w:firstLine="540"/>
        <w:jc w:val="both"/>
      </w:pPr>
      <w:r>
        <w:t>выписку из протокола результатов проведения муниципального конкурса;</w:t>
      </w:r>
    </w:p>
    <w:p w:rsidR="00E04FE4" w:rsidRDefault="00E04FE4">
      <w:pPr>
        <w:pStyle w:val="ConsPlusNormal"/>
        <w:spacing w:before="220"/>
        <w:ind w:firstLine="540"/>
        <w:jc w:val="both"/>
      </w:pPr>
      <w:r>
        <w:t xml:space="preserve">информационную карту участника краевого конкурса в номинации "Лучшая организация Приморского края по постановке работы в области охраны труда, численность работников которой не превышает 50 человек" (далее - информационная карта организации, численность работников которой не превышает 50 человек) по </w:t>
      </w:r>
      <w:hyperlink w:anchor="P247">
        <w:r>
          <w:rPr>
            <w:color w:val="0000FF"/>
          </w:rPr>
          <w:t>форме</w:t>
        </w:r>
      </w:hyperlink>
      <w:r>
        <w:t xml:space="preserve"> согласно приложению N 2 к настоящему Положению;</w:t>
      </w:r>
    </w:p>
    <w:p w:rsidR="00E04FE4" w:rsidRDefault="00E04FE4">
      <w:pPr>
        <w:pStyle w:val="ConsPlusNormal"/>
        <w:spacing w:before="220"/>
        <w:ind w:firstLine="540"/>
        <w:jc w:val="both"/>
      </w:pPr>
      <w:r>
        <w:t xml:space="preserve">информационную карту участника краевого конкурса в номинации "Лучшая организация Приморского края по постановке работы в области охраны труда, численность работников которой превышает 50 человек" (далее - информационная карта организации, численность работников которой превышает 50 человек) по </w:t>
      </w:r>
      <w:hyperlink w:anchor="P579">
        <w:r>
          <w:rPr>
            <w:color w:val="0000FF"/>
          </w:rPr>
          <w:t>форме</w:t>
        </w:r>
      </w:hyperlink>
      <w:r>
        <w:t xml:space="preserve"> согласно приложению N 3 к настоящему Положению;</w:t>
      </w:r>
    </w:p>
    <w:p w:rsidR="00E04FE4" w:rsidRDefault="00E04FE4">
      <w:pPr>
        <w:pStyle w:val="ConsPlusNormal"/>
        <w:spacing w:before="220"/>
        <w:ind w:firstLine="540"/>
        <w:jc w:val="both"/>
      </w:pPr>
      <w:r>
        <w:t xml:space="preserve">информационную карту участника краевого конкурса в номинации "Лучшая организация Приморского края по постановке работы в области информирования работников по вопросам ВИЧ-инфекции" (далее - информационная карта организации по вопросам ВИЧ-инфекции) по </w:t>
      </w:r>
      <w:hyperlink w:anchor="P923">
        <w:r>
          <w:rPr>
            <w:color w:val="0000FF"/>
          </w:rPr>
          <w:t>форме</w:t>
        </w:r>
      </w:hyperlink>
      <w:r>
        <w:t xml:space="preserve"> согласно приложению N 4 к настоящему Положению;</w:t>
      </w:r>
    </w:p>
    <w:p w:rsidR="00E04FE4" w:rsidRDefault="00E04FE4">
      <w:pPr>
        <w:pStyle w:val="ConsPlusNormal"/>
        <w:spacing w:before="220"/>
        <w:ind w:firstLine="540"/>
        <w:jc w:val="both"/>
      </w:pPr>
      <w:r>
        <w:t xml:space="preserve">заявку специалиста в области охраны труда на участие в краевом конкурсе (далее - заявка специалиста) по </w:t>
      </w:r>
      <w:hyperlink w:anchor="P2376">
        <w:r>
          <w:rPr>
            <w:color w:val="0000FF"/>
          </w:rPr>
          <w:t>форме</w:t>
        </w:r>
      </w:hyperlink>
      <w:r>
        <w:t xml:space="preserve"> согласно приложению N 11 к настоящему Положению;</w:t>
      </w:r>
    </w:p>
    <w:p w:rsidR="00E04FE4" w:rsidRDefault="00E04FE4">
      <w:pPr>
        <w:pStyle w:val="ConsPlusNormal"/>
        <w:jc w:val="both"/>
      </w:pPr>
      <w:r>
        <w:t xml:space="preserve">(абзац введен </w:t>
      </w:r>
      <w:hyperlink r:id="rId19">
        <w:r>
          <w:rPr>
            <w:color w:val="0000FF"/>
          </w:rPr>
          <w:t>Постановлением</w:t>
        </w:r>
      </w:hyperlink>
      <w:r>
        <w:t xml:space="preserve"> Правительства Приморского края от 08.11.2023 N 770-пп)</w:t>
      </w:r>
    </w:p>
    <w:p w:rsidR="00E04FE4" w:rsidRDefault="00E04FE4">
      <w:pPr>
        <w:pStyle w:val="ConsPlusNormal"/>
        <w:spacing w:before="220"/>
        <w:ind w:firstLine="540"/>
        <w:jc w:val="both"/>
      </w:pPr>
      <w:r>
        <w:t xml:space="preserve">согласие на обработку персональных данных участника краевого конкурса в номинации "Лучший специалист в области охраны труда </w:t>
      </w:r>
      <w:proofErr w:type="gramStart"/>
      <w:r>
        <w:t>в</w:t>
      </w:r>
      <w:proofErr w:type="gramEnd"/>
      <w:r>
        <w:t xml:space="preserve"> </w:t>
      </w:r>
      <w:proofErr w:type="gramStart"/>
      <w:r>
        <w:t>Приморском</w:t>
      </w:r>
      <w:proofErr w:type="gramEnd"/>
      <w:r>
        <w:t xml:space="preserve"> края" (далее - согласие на обработку ПД) по </w:t>
      </w:r>
      <w:hyperlink w:anchor="P2439">
        <w:r>
          <w:rPr>
            <w:color w:val="0000FF"/>
          </w:rPr>
          <w:t>форме</w:t>
        </w:r>
      </w:hyperlink>
      <w:r>
        <w:t xml:space="preserve"> согласно приложению N 12 к настоящему Положению;</w:t>
      </w:r>
    </w:p>
    <w:p w:rsidR="00E04FE4" w:rsidRDefault="00E04FE4">
      <w:pPr>
        <w:pStyle w:val="ConsPlusNormal"/>
        <w:jc w:val="both"/>
      </w:pPr>
      <w:r>
        <w:t xml:space="preserve">(абзац введен </w:t>
      </w:r>
      <w:hyperlink r:id="rId20">
        <w:r>
          <w:rPr>
            <w:color w:val="0000FF"/>
          </w:rPr>
          <w:t>Постановлением</w:t>
        </w:r>
      </w:hyperlink>
      <w:r>
        <w:t xml:space="preserve"> Правительства Приморского края от 08.11.2023 N 770-пп)</w:t>
      </w:r>
    </w:p>
    <w:p w:rsidR="00E04FE4" w:rsidRDefault="00E04FE4">
      <w:pPr>
        <w:pStyle w:val="ConsPlusNormal"/>
        <w:spacing w:before="220"/>
        <w:ind w:firstLine="540"/>
        <w:jc w:val="both"/>
      </w:pPr>
      <w:r>
        <w:t xml:space="preserve">информационную карту участника краевого конкурса в номинации "Лучший специалист в области охраны труда в Приморском крае" (далее - информационная карта специалиста по </w:t>
      </w:r>
      <w:proofErr w:type="gramStart"/>
      <w:r>
        <w:t>ОТ</w:t>
      </w:r>
      <w:proofErr w:type="gramEnd"/>
      <w:r>
        <w:t xml:space="preserve">) по </w:t>
      </w:r>
      <w:hyperlink w:anchor="P2491">
        <w:r>
          <w:rPr>
            <w:color w:val="0000FF"/>
          </w:rPr>
          <w:t>форме</w:t>
        </w:r>
      </w:hyperlink>
      <w:r>
        <w:t xml:space="preserve"> согласно приложению N 13 к настоящему Положению.</w:t>
      </w:r>
    </w:p>
    <w:p w:rsidR="00E04FE4" w:rsidRDefault="00E04FE4">
      <w:pPr>
        <w:pStyle w:val="ConsPlusNormal"/>
        <w:jc w:val="both"/>
      </w:pPr>
      <w:r>
        <w:t xml:space="preserve">(абзац введен </w:t>
      </w:r>
      <w:hyperlink r:id="rId21">
        <w:r>
          <w:rPr>
            <w:color w:val="0000FF"/>
          </w:rPr>
          <w:t>Постановлением</w:t>
        </w:r>
      </w:hyperlink>
      <w:r>
        <w:t xml:space="preserve"> Правительства Приморского края от 08.11.2023 N 770-пп)</w:t>
      </w:r>
    </w:p>
    <w:p w:rsidR="00E04FE4" w:rsidRDefault="00E04FE4">
      <w:pPr>
        <w:pStyle w:val="ConsPlusNormal"/>
        <w:spacing w:before="220"/>
        <w:ind w:firstLine="540"/>
        <w:jc w:val="both"/>
      </w:pPr>
      <w:r>
        <w:t>Организация может участвовать в одной или двух номинациях. Заявки организаций оформляются и представляются по каждой номинации.</w:t>
      </w:r>
    </w:p>
    <w:p w:rsidR="00E04FE4" w:rsidRDefault="00E04FE4">
      <w:pPr>
        <w:pStyle w:val="ConsPlusNormal"/>
        <w:spacing w:before="220"/>
        <w:ind w:firstLine="540"/>
        <w:jc w:val="both"/>
      </w:pPr>
      <w:bookmarkStart w:id="6" w:name="P115"/>
      <w:bookmarkEnd w:id="6"/>
      <w:r>
        <w:t>4.5. Муниципальные районы, муниципальные округа и городские округа Приморского края для участия в краевом конкурсе направляют в министерство:</w:t>
      </w:r>
    </w:p>
    <w:p w:rsidR="00E04FE4" w:rsidRDefault="00E04FE4">
      <w:pPr>
        <w:pStyle w:val="ConsPlusNormal"/>
        <w:spacing w:before="220"/>
        <w:ind w:firstLine="540"/>
        <w:jc w:val="both"/>
      </w:pPr>
      <w:r>
        <w:t xml:space="preserve">не позднее 25 декабря года начала проведения краевого конкурса заявку на участие в краевом конкурсе среди муниципальных районов, муниципальных округов Приморского края или заявку на участие в краевом конкурсе среди городских округов Приморского края (далее - заявка от муниципального образования) по </w:t>
      </w:r>
      <w:hyperlink w:anchor="P1112">
        <w:r>
          <w:rPr>
            <w:color w:val="0000FF"/>
          </w:rPr>
          <w:t>форме</w:t>
        </w:r>
      </w:hyperlink>
      <w:r>
        <w:t xml:space="preserve"> согласно приложению N 5 к настоящему Положению;</w:t>
      </w:r>
    </w:p>
    <w:p w:rsidR="00E04FE4" w:rsidRDefault="00E04FE4">
      <w:pPr>
        <w:pStyle w:val="ConsPlusNormal"/>
        <w:spacing w:before="220"/>
        <w:ind w:firstLine="540"/>
        <w:jc w:val="both"/>
      </w:pPr>
      <w:r>
        <w:t xml:space="preserve">не позднее 1 февраля года, следующего за годом начала проведения краевого конкурса, информационную карту участника краевого конкурса среди муниципальных районов, муниципальных округов Приморского края или информационную карту участника краевого конкурса среди городских округов Приморского края (далее - информационная карта муниципального образования) по </w:t>
      </w:r>
      <w:hyperlink w:anchor="P1161">
        <w:r>
          <w:rPr>
            <w:color w:val="0000FF"/>
          </w:rPr>
          <w:t>форме</w:t>
        </w:r>
      </w:hyperlink>
      <w:r>
        <w:t xml:space="preserve"> согласно приложению N 6 к настоящему Положению.</w:t>
      </w:r>
    </w:p>
    <w:p w:rsidR="00E04FE4" w:rsidRDefault="00E04FE4">
      <w:pPr>
        <w:pStyle w:val="ConsPlusNormal"/>
        <w:spacing w:before="220"/>
        <w:ind w:firstLine="540"/>
        <w:jc w:val="both"/>
      </w:pPr>
      <w:bookmarkStart w:id="7" w:name="P118"/>
      <w:bookmarkEnd w:id="7"/>
      <w:r>
        <w:t>4.6. Министерство принимает заявку организации с прилагаемыми документами и (или) заявку муниципального образования с прилагаемыми документами (далее - заявка), регистрирует заявку в день поступления.</w:t>
      </w:r>
    </w:p>
    <w:p w:rsidR="00E04FE4" w:rsidRDefault="00E04FE4">
      <w:pPr>
        <w:pStyle w:val="ConsPlusNormal"/>
        <w:spacing w:before="220"/>
        <w:ind w:firstLine="540"/>
        <w:jc w:val="both"/>
      </w:pPr>
      <w:r>
        <w:t>В случае несоответствия сведений, указанных в заявке и информационной карте с прилагаемыми документами, проводит проверку подлинности полноты и достоверности сведений, содержащихся в заявлении, и представленных участником краевого конкурса документов путем направления официальных запросов в соответствующие государственные органы, органы местного самоуправления и организации.</w:t>
      </w:r>
    </w:p>
    <w:p w:rsidR="00E04FE4" w:rsidRDefault="00E04FE4">
      <w:pPr>
        <w:pStyle w:val="ConsPlusNormal"/>
        <w:spacing w:before="220"/>
        <w:ind w:firstLine="540"/>
        <w:jc w:val="both"/>
      </w:pPr>
      <w:r>
        <w:t>В случае выявления неполноты представленных сведений или отсутствия документов министерство уведомляет участника краевого конкурса в течение пяти рабочих дней со дня поступления документов о возможности представления недостающих сведений в документах и (или) дополнения отсутствующих документов любым удобным для участника способом в течение пяти рабочих дней со дня получения уведомления.</w:t>
      </w:r>
    </w:p>
    <w:p w:rsidR="00E04FE4" w:rsidRDefault="00E04FE4">
      <w:pPr>
        <w:pStyle w:val="ConsPlusNormal"/>
        <w:spacing w:before="220"/>
        <w:ind w:firstLine="540"/>
        <w:jc w:val="both"/>
      </w:pPr>
      <w:r>
        <w:t>4.7. Для проведения краевого конкурса создается комиссия по проведению краевого конкурса на лучшую постановку работы по охране труда в Приморском крае (далее - краевая комиссия) в составе председателя комиссии, заместителя председателя комиссии, секретаря комиссии, иных членов комиссии.</w:t>
      </w:r>
    </w:p>
    <w:p w:rsidR="00E04FE4" w:rsidRDefault="00E04FE4">
      <w:pPr>
        <w:pStyle w:val="ConsPlusNormal"/>
        <w:spacing w:before="220"/>
        <w:ind w:firstLine="540"/>
        <w:jc w:val="both"/>
      </w:pPr>
      <w:r>
        <w:t>Персональный состав краевой комиссии утверждается Правительством Приморского края.</w:t>
      </w:r>
    </w:p>
    <w:p w:rsidR="00E04FE4" w:rsidRDefault="00E04FE4">
      <w:pPr>
        <w:pStyle w:val="ConsPlusNormal"/>
        <w:spacing w:before="220"/>
        <w:ind w:firstLine="540"/>
        <w:jc w:val="both"/>
      </w:pPr>
      <w:r>
        <w:t xml:space="preserve">4.8. Заявки с прилагаемыми документами, сведения и документы, поступившие в соответствии с </w:t>
      </w:r>
      <w:hyperlink w:anchor="P118">
        <w:r>
          <w:rPr>
            <w:color w:val="0000FF"/>
          </w:rPr>
          <w:t>пунктом 4.6</w:t>
        </w:r>
      </w:hyperlink>
      <w:r>
        <w:t xml:space="preserve"> настоящего Положения, направляются министерством в краевую комиссию не позднее 30 дней со дня поступления заявок на участие в краевом конкурсе в министерство.</w:t>
      </w:r>
    </w:p>
    <w:p w:rsidR="00E04FE4" w:rsidRDefault="00E04FE4">
      <w:pPr>
        <w:pStyle w:val="ConsPlusNormal"/>
        <w:spacing w:before="220"/>
        <w:ind w:firstLine="540"/>
        <w:jc w:val="both"/>
      </w:pPr>
      <w:r>
        <w:t>4.9. Заседание краевой комиссии считается правомочным, если в нем принимали участие более половины ее членов.</w:t>
      </w:r>
    </w:p>
    <w:p w:rsidR="00E04FE4" w:rsidRDefault="00E04FE4">
      <w:pPr>
        <w:pStyle w:val="ConsPlusNormal"/>
        <w:spacing w:before="220"/>
        <w:ind w:firstLine="540"/>
        <w:jc w:val="both"/>
      </w:pPr>
      <w:r>
        <w:t>4.10. Краевая комиссия вправе:</w:t>
      </w:r>
    </w:p>
    <w:p w:rsidR="00E04FE4" w:rsidRDefault="00E04FE4">
      <w:pPr>
        <w:pStyle w:val="ConsPlusNormal"/>
        <w:spacing w:before="220"/>
        <w:ind w:firstLine="540"/>
        <w:jc w:val="both"/>
      </w:pPr>
      <w:r>
        <w:t>привлекать независимых экспертов, располагающих сведениями о рассматриваемых комиссией обстоятельствах;</w:t>
      </w:r>
    </w:p>
    <w:p w:rsidR="00E04FE4" w:rsidRDefault="00E04FE4">
      <w:pPr>
        <w:pStyle w:val="ConsPlusNormal"/>
        <w:spacing w:before="220"/>
        <w:ind w:firstLine="540"/>
        <w:jc w:val="both"/>
      </w:pPr>
      <w:proofErr w:type="gramStart"/>
      <w:r>
        <w:lastRenderedPageBreak/>
        <w:t>посещать участников краевого конкурса, претендующих на призовые места, в целях оценки фактического состояния организации работы по охране труда и соответствия сведениям, представленным в информационных картах организаций, численность работников которых не превышает 50 человек, информационных картах организаций, численность работников которых превышает 50 человек, информационных картах организаций по вопросам ВИЧ-инфекции, информационных картах муниципальных образований.</w:t>
      </w:r>
      <w:proofErr w:type="gramEnd"/>
    </w:p>
    <w:p w:rsidR="00E04FE4" w:rsidRDefault="00E04FE4">
      <w:pPr>
        <w:pStyle w:val="ConsPlusNormal"/>
        <w:spacing w:before="220"/>
        <w:ind w:firstLine="540"/>
        <w:jc w:val="both"/>
      </w:pPr>
      <w:r>
        <w:t>4.11. Краевая комиссия рассматривает заявки и информационные карты с прилагаемыми документами, принимает решение о допуске к участию в краевом конкурсе организации и муниципальные образования или об отклонении заявки и в случае отклонения заявки уведомляет участника о принятом решении в течение пяти рабочих дней со дня поступления заявки в краевую комиссию.</w:t>
      </w:r>
    </w:p>
    <w:p w:rsidR="00E04FE4" w:rsidRDefault="00E04FE4">
      <w:pPr>
        <w:pStyle w:val="ConsPlusNormal"/>
        <w:spacing w:before="220"/>
        <w:ind w:firstLine="540"/>
        <w:jc w:val="both"/>
      </w:pPr>
      <w:r>
        <w:t>4.12. Основаниями для отклонения заявки являются:</w:t>
      </w:r>
    </w:p>
    <w:p w:rsidR="00E04FE4" w:rsidRDefault="00E04FE4">
      <w:pPr>
        <w:pStyle w:val="ConsPlusNormal"/>
        <w:spacing w:before="220"/>
        <w:ind w:firstLine="540"/>
        <w:jc w:val="both"/>
      </w:pPr>
      <w:r>
        <w:t>недостоверность сведений, содержащихся в представленных документах;</w:t>
      </w:r>
    </w:p>
    <w:p w:rsidR="00E04FE4" w:rsidRDefault="00E04FE4">
      <w:pPr>
        <w:pStyle w:val="ConsPlusNormal"/>
        <w:spacing w:before="220"/>
        <w:ind w:firstLine="540"/>
        <w:jc w:val="both"/>
      </w:pPr>
      <w:r>
        <w:t xml:space="preserve">несоответствие требованиям и (или) условиям краевого конкурса, установленным </w:t>
      </w:r>
      <w:hyperlink w:anchor="P84">
        <w:r>
          <w:rPr>
            <w:color w:val="0000FF"/>
          </w:rPr>
          <w:t>пунктами 3.2</w:t>
        </w:r>
      </w:hyperlink>
      <w:r>
        <w:t xml:space="preserve"> - </w:t>
      </w:r>
      <w:hyperlink w:anchor="P86">
        <w:r>
          <w:rPr>
            <w:color w:val="0000FF"/>
          </w:rPr>
          <w:t>3.4</w:t>
        </w:r>
      </w:hyperlink>
      <w:r>
        <w:t xml:space="preserve">, </w:t>
      </w:r>
      <w:hyperlink w:anchor="P102">
        <w:r>
          <w:rPr>
            <w:color w:val="0000FF"/>
          </w:rPr>
          <w:t>4.4</w:t>
        </w:r>
      </w:hyperlink>
      <w:r>
        <w:t xml:space="preserve">, </w:t>
      </w:r>
      <w:hyperlink w:anchor="P115">
        <w:r>
          <w:rPr>
            <w:color w:val="0000FF"/>
          </w:rPr>
          <w:t>4.5</w:t>
        </w:r>
      </w:hyperlink>
      <w:r>
        <w:t xml:space="preserve"> настоящего Положения.</w:t>
      </w:r>
    </w:p>
    <w:p w:rsidR="00E04FE4" w:rsidRDefault="00E04FE4">
      <w:pPr>
        <w:pStyle w:val="ConsPlusNormal"/>
        <w:spacing w:before="220"/>
        <w:ind w:firstLine="540"/>
        <w:jc w:val="both"/>
      </w:pPr>
      <w:r>
        <w:t>4.13. В случае подачи одной заявки или отсутствия заявок в номинации решением краевой комиссии конкурс в данной номинации признается несостоявшимся.</w:t>
      </w:r>
    </w:p>
    <w:p w:rsidR="00E04FE4" w:rsidRDefault="00E04FE4">
      <w:pPr>
        <w:pStyle w:val="ConsPlusNormal"/>
        <w:spacing w:before="220"/>
        <w:ind w:firstLine="540"/>
        <w:jc w:val="both"/>
      </w:pPr>
      <w:r>
        <w:t xml:space="preserve">Краевая комиссия уведомляет участника краевого конкурса о принятом </w:t>
      </w:r>
      <w:proofErr w:type="gramStart"/>
      <w:r>
        <w:t>решении</w:t>
      </w:r>
      <w:proofErr w:type="gramEnd"/>
      <w:r>
        <w:t xml:space="preserve"> о признании конкурса в номинации несостоявшимся в течение пяти рабочих дней со дня принятия решения краевой комиссией посредством почтового отправления.</w:t>
      </w:r>
    </w:p>
    <w:p w:rsidR="00E04FE4" w:rsidRDefault="00E04FE4">
      <w:pPr>
        <w:pStyle w:val="ConsPlusNormal"/>
        <w:spacing w:before="220"/>
        <w:ind w:firstLine="540"/>
        <w:jc w:val="both"/>
      </w:pPr>
      <w:r>
        <w:t>4.14. Муниципальные районы, муниципальные округа и городские округа, в которых увеличилось число пострадавших со смертельным исходом по сравнению с предыдущим годом начала проведения краевого конкурса, по информации, поступившей в ходе проведения конкурса, решением краевой комиссии по подведению итогов краевого конкурса снимаются с претендентов на призовые места.</w:t>
      </w:r>
    </w:p>
    <w:p w:rsidR="00E04FE4" w:rsidRDefault="00E04FE4">
      <w:pPr>
        <w:pStyle w:val="ConsPlusNormal"/>
        <w:spacing w:before="220"/>
        <w:ind w:firstLine="540"/>
        <w:jc w:val="both"/>
      </w:pPr>
      <w:r>
        <w:t>4.15. Члены краевой комиссии оценивают показатели работы участников краевого конкурса на основании:</w:t>
      </w:r>
    </w:p>
    <w:p w:rsidR="00E04FE4" w:rsidRDefault="00E04FE4">
      <w:pPr>
        <w:pStyle w:val="ConsPlusNormal"/>
        <w:spacing w:before="220"/>
        <w:ind w:firstLine="540"/>
        <w:jc w:val="both"/>
      </w:pPr>
      <w:hyperlink w:anchor="P1449">
        <w:r>
          <w:rPr>
            <w:color w:val="0000FF"/>
          </w:rPr>
          <w:t>критериев</w:t>
        </w:r>
      </w:hyperlink>
      <w:r>
        <w:t xml:space="preserve"> оценки основных показателей работы по охране труда в организации, численность работников которой не превышает 50 человек (в баллах), согласно приложению N 7 к настоящему Положению;</w:t>
      </w:r>
    </w:p>
    <w:p w:rsidR="00E04FE4" w:rsidRDefault="00E04FE4">
      <w:pPr>
        <w:pStyle w:val="ConsPlusNormal"/>
        <w:spacing w:before="220"/>
        <w:ind w:firstLine="540"/>
        <w:jc w:val="both"/>
      </w:pPr>
      <w:hyperlink w:anchor="P1715">
        <w:r>
          <w:rPr>
            <w:color w:val="0000FF"/>
          </w:rPr>
          <w:t>критериев</w:t>
        </w:r>
      </w:hyperlink>
      <w:r>
        <w:t xml:space="preserve"> оценки основных показателей работы по охране труда в организации, численность работников которой превышает 50 человек (в баллах), согласно приложению N 8 к настоящему Положению);</w:t>
      </w:r>
    </w:p>
    <w:p w:rsidR="00E04FE4" w:rsidRDefault="00E04FE4">
      <w:pPr>
        <w:pStyle w:val="ConsPlusNormal"/>
        <w:spacing w:before="220"/>
        <w:ind w:firstLine="540"/>
        <w:jc w:val="both"/>
      </w:pPr>
      <w:hyperlink w:anchor="P1992">
        <w:r>
          <w:rPr>
            <w:color w:val="0000FF"/>
          </w:rPr>
          <w:t>критериев</w:t>
        </w:r>
      </w:hyperlink>
      <w:r>
        <w:t xml:space="preserve"> оценки основных показателей работы организации в области информирования по вопросам ВИЧ-инфекции (в баллах), согласно приложению N 9 к настоящему Положению);</w:t>
      </w:r>
    </w:p>
    <w:p w:rsidR="00E04FE4" w:rsidRDefault="00E04FE4">
      <w:pPr>
        <w:pStyle w:val="ConsPlusNormal"/>
        <w:spacing w:before="220"/>
        <w:ind w:firstLine="540"/>
        <w:jc w:val="both"/>
      </w:pPr>
      <w:hyperlink w:anchor="P2118">
        <w:r>
          <w:rPr>
            <w:color w:val="0000FF"/>
          </w:rPr>
          <w:t>критериев</w:t>
        </w:r>
      </w:hyperlink>
      <w:r>
        <w:t xml:space="preserve"> оценки основных показателей работы по охране труда в муниципальном образовании (в баллах), согласно приложению N 10 к настоящему Положению;</w:t>
      </w:r>
    </w:p>
    <w:p w:rsidR="00E04FE4" w:rsidRDefault="00E04FE4">
      <w:pPr>
        <w:pStyle w:val="ConsPlusNormal"/>
        <w:spacing w:before="220"/>
        <w:ind w:firstLine="540"/>
        <w:jc w:val="both"/>
      </w:pPr>
      <w:hyperlink w:anchor="P2752">
        <w:r>
          <w:rPr>
            <w:color w:val="0000FF"/>
          </w:rPr>
          <w:t>критериев</w:t>
        </w:r>
      </w:hyperlink>
      <w:r>
        <w:t xml:space="preserve"> оценки основных показателей работы специалиста в области охраны труда (в баллах) согласно приложению N 14 к настоящему Положению.</w:t>
      </w:r>
    </w:p>
    <w:p w:rsidR="00E04FE4" w:rsidRDefault="00E04FE4">
      <w:pPr>
        <w:pStyle w:val="ConsPlusNormal"/>
        <w:jc w:val="both"/>
      </w:pPr>
      <w:r>
        <w:t xml:space="preserve">(абзац введен </w:t>
      </w:r>
      <w:hyperlink r:id="rId22">
        <w:r>
          <w:rPr>
            <w:color w:val="0000FF"/>
          </w:rPr>
          <w:t>Постановлением</w:t>
        </w:r>
      </w:hyperlink>
      <w:r>
        <w:t xml:space="preserve"> Правительства Приморского края от 08.11.2023 N 770-пп)</w:t>
      </w:r>
    </w:p>
    <w:p w:rsidR="00E04FE4" w:rsidRDefault="00E04FE4">
      <w:pPr>
        <w:pStyle w:val="ConsPlusNormal"/>
        <w:spacing w:before="220"/>
        <w:ind w:firstLine="540"/>
        <w:jc w:val="both"/>
      </w:pPr>
      <w:r>
        <w:t>4.16. По каждому показателю критериев оценки начисляются баллы. Итоговая оценка каждой заявки определяется путем суммирования баллов.</w:t>
      </w:r>
    </w:p>
    <w:p w:rsidR="00E04FE4" w:rsidRDefault="00E04FE4">
      <w:pPr>
        <w:pStyle w:val="ConsPlusNormal"/>
        <w:spacing w:before="220"/>
        <w:ind w:firstLine="540"/>
        <w:jc w:val="both"/>
      </w:pPr>
      <w:r>
        <w:lastRenderedPageBreak/>
        <w:t xml:space="preserve">4.17. Победители краевого конкурса по каждой номинации определяются по наибольшему количеству набранных баллов путем ранжирования </w:t>
      </w:r>
      <w:proofErr w:type="gramStart"/>
      <w:r>
        <w:t>заявок</w:t>
      </w:r>
      <w:proofErr w:type="gramEnd"/>
      <w:r>
        <w:t xml:space="preserve"> в порядке уменьшения присвоенной им итоговой оценки.</w:t>
      </w:r>
    </w:p>
    <w:p w:rsidR="00E04FE4" w:rsidRDefault="00E04FE4">
      <w:pPr>
        <w:pStyle w:val="ConsPlusNormal"/>
        <w:spacing w:before="220"/>
        <w:ind w:firstLine="540"/>
        <w:jc w:val="both"/>
      </w:pPr>
      <w:r>
        <w:t xml:space="preserve">В случае равенства количества баллов у нескольких участников краевого конкурса учитываются дополнительные баллы согласно </w:t>
      </w:r>
      <w:hyperlink w:anchor="P247">
        <w:r>
          <w:rPr>
            <w:color w:val="0000FF"/>
          </w:rPr>
          <w:t>приложениям NN 2</w:t>
        </w:r>
      </w:hyperlink>
      <w:r>
        <w:t xml:space="preserve">, </w:t>
      </w:r>
      <w:hyperlink w:anchor="P579">
        <w:r>
          <w:rPr>
            <w:color w:val="0000FF"/>
          </w:rPr>
          <w:t>3</w:t>
        </w:r>
      </w:hyperlink>
      <w:r>
        <w:t xml:space="preserve">, </w:t>
      </w:r>
      <w:hyperlink w:anchor="P923">
        <w:r>
          <w:rPr>
            <w:color w:val="0000FF"/>
          </w:rPr>
          <w:t>4</w:t>
        </w:r>
      </w:hyperlink>
      <w:r>
        <w:t xml:space="preserve">, </w:t>
      </w:r>
      <w:hyperlink w:anchor="P1161">
        <w:r>
          <w:rPr>
            <w:color w:val="0000FF"/>
          </w:rPr>
          <w:t>6</w:t>
        </w:r>
      </w:hyperlink>
      <w:r>
        <w:t xml:space="preserve"> к настоящему Положению.</w:t>
      </w:r>
    </w:p>
    <w:p w:rsidR="00E04FE4" w:rsidRDefault="00E04FE4">
      <w:pPr>
        <w:pStyle w:val="ConsPlusNormal"/>
        <w:spacing w:before="220"/>
        <w:ind w:firstLine="540"/>
        <w:jc w:val="both"/>
      </w:pPr>
      <w:r>
        <w:t>4.18. Решение краевой комиссии принимается открытым голосованием на заседании краевой комиссии простым большинством голосов.</w:t>
      </w:r>
    </w:p>
    <w:p w:rsidR="00E04FE4" w:rsidRDefault="00E04FE4">
      <w:pPr>
        <w:pStyle w:val="ConsPlusNormal"/>
        <w:spacing w:before="220"/>
        <w:ind w:firstLine="540"/>
        <w:jc w:val="both"/>
      </w:pPr>
      <w:r>
        <w:t>В случае равенства голосов членов краевой комиссии голос председателя краевой комиссии является решающим.</w:t>
      </w:r>
    </w:p>
    <w:p w:rsidR="00E04FE4" w:rsidRDefault="00E04FE4">
      <w:pPr>
        <w:pStyle w:val="ConsPlusNormal"/>
        <w:spacing w:before="220"/>
        <w:ind w:firstLine="540"/>
        <w:jc w:val="both"/>
      </w:pPr>
      <w:r>
        <w:t>4.19. Победители краевого конкурса определяются в каждой номинации с присвоением первого, второго и третьего мест.</w:t>
      </w:r>
    </w:p>
    <w:p w:rsidR="00E04FE4" w:rsidRDefault="00E04FE4">
      <w:pPr>
        <w:pStyle w:val="ConsPlusNormal"/>
        <w:spacing w:before="220"/>
        <w:ind w:firstLine="540"/>
        <w:jc w:val="both"/>
      </w:pPr>
      <w:r>
        <w:t>4.20. Решения о признании участников краевого конкурса победителями краевого конкурса по каждой номинации принимаются не позднее 30 марта текущего года и оформляются протоколами по каждой номинации.</w:t>
      </w:r>
    </w:p>
    <w:p w:rsidR="00E04FE4" w:rsidRDefault="00E04FE4">
      <w:pPr>
        <w:pStyle w:val="ConsPlusNormal"/>
        <w:spacing w:before="220"/>
        <w:ind w:firstLine="540"/>
        <w:jc w:val="both"/>
      </w:pPr>
      <w:r>
        <w:t>4.21. В протоколах заседания краевой комиссии указываются:</w:t>
      </w:r>
    </w:p>
    <w:p w:rsidR="00E04FE4" w:rsidRDefault="00E04FE4">
      <w:pPr>
        <w:pStyle w:val="ConsPlusNormal"/>
        <w:spacing w:before="220"/>
        <w:ind w:firstLine="540"/>
        <w:jc w:val="both"/>
      </w:pPr>
      <w:r>
        <w:t>участники краевого конкурса;</w:t>
      </w:r>
    </w:p>
    <w:p w:rsidR="00E04FE4" w:rsidRDefault="00E04FE4">
      <w:pPr>
        <w:pStyle w:val="ConsPlusNormal"/>
        <w:spacing w:before="220"/>
        <w:ind w:firstLine="540"/>
        <w:jc w:val="both"/>
      </w:pPr>
      <w:r>
        <w:t>результаты отбора участников краевого конкурса и голосования;</w:t>
      </w:r>
    </w:p>
    <w:p w:rsidR="00E04FE4" w:rsidRDefault="00E04FE4">
      <w:pPr>
        <w:pStyle w:val="ConsPlusNormal"/>
        <w:spacing w:before="220"/>
        <w:ind w:firstLine="540"/>
        <w:jc w:val="both"/>
      </w:pPr>
      <w:r>
        <w:t>победители краевого конкурса.</w:t>
      </w:r>
    </w:p>
    <w:p w:rsidR="00E04FE4" w:rsidRDefault="00E04FE4">
      <w:pPr>
        <w:pStyle w:val="ConsPlusNormal"/>
        <w:spacing w:before="220"/>
        <w:ind w:firstLine="540"/>
        <w:jc w:val="both"/>
      </w:pPr>
      <w:r>
        <w:t>Протоколы подписываются всеми членами краевой комиссии в день заседания.</w:t>
      </w:r>
    </w:p>
    <w:p w:rsidR="00E04FE4" w:rsidRDefault="00E04FE4">
      <w:pPr>
        <w:pStyle w:val="ConsPlusNormal"/>
        <w:jc w:val="both"/>
      </w:pPr>
    </w:p>
    <w:p w:rsidR="00E04FE4" w:rsidRDefault="00E04FE4">
      <w:pPr>
        <w:pStyle w:val="ConsPlusTitle"/>
        <w:jc w:val="center"/>
        <w:outlineLvl w:val="1"/>
      </w:pPr>
      <w:r>
        <w:t>V. ИТОГИ КРАЕВОГО КОНКУРСА И НАГРАЖДЕНИЕ ПОБЕДИТЕЛЕЙ</w:t>
      </w:r>
    </w:p>
    <w:p w:rsidR="00E04FE4" w:rsidRDefault="00E04FE4">
      <w:pPr>
        <w:pStyle w:val="ConsPlusNormal"/>
        <w:jc w:val="both"/>
      </w:pPr>
    </w:p>
    <w:p w:rsidR="00E04FE4" w:rsidRDefault="00E04FE4">
      <w:pPr>
        <w:pStyle w:val="ConsPlusNormal"/>
        <w:ind w:firstLine="540"/>
        <w:jc w:val="both"/>
      </w:pPr>
      <w:r>
        <w:t xml:space="preserve">5.1. </w:t>
      </w:r>
      <w:proofErr w:type="gramStart"/>
      <w:r>
        <w:t>По итогам краевого конкурса победители в номинациях "Лучшая организация Приморского края по постановке работы в области охраны труда, численность работников которой не превышает 50 человек", "Лучшая организация Приморского края по постановке работы в области охраны труда, численность работников которой превышает 50 человек" и "Лучшая организация Приморского края по постановке работы в области информирования работников по вопросам ВИЧ-инфекции", "Лучший специалист в</w:t>
      </w:r>
      <w:proofErr w:type="gramEnd"/>
      <w:r>
        <w:t xml:space="preserve"> области охраны труда </w:t>
      </w:r>
      <w:proofErr w:type="gramStart"/>
      <w:r>
        <w:t>в</w:t>
      </w:r>
      <w:proofErr w:type="gramEnd"/>
      <w:r>
        <w:t xml:space="preserve"> </w:t>
      </w:r>
      <w:proofErr w:type="gramStart"/>
      <w:r>
        <w:t>Приморском</w:t>
      </w:r>
      <w:proofErr w:type="gramEnd"/>
      <w:r>
        <w:t xml:space="preserve"> края" награждаются кубками и дипломами I, II, III степени соответственно за 1, 2, 3 место.</w:t>
      </w:r>
    </w:p>
    <w:p w:rsidR="00E04FE4" w:rsidRDefault="00E04FE4">
      <w:pPr>
        <w:pStyle w:val="ConsPlusNormal"/>
        <w:jc w:val="both"/>
      </w:pPr>
      <w:r>
        <w:t xml:space="preserve">(в ред. </w:t>
      </w:r>
      <w:hyperlink r:id="rId23">
        <w:r>
          <w:rPr>
            <w:color w:val="0000FF"/>
          </w:rPr>
          <w:t>Постановления</w:t>
        </w:r>
      </w:hyperlink>
      <w:r>
        <w:t xml:space="preserve"> Правительства Приморского края от 08.11.2023 N 770-пп)</w:t>
      </w:r>
    </w:p>
    <w:p w:rsidR="00E04FE4" w:rsidRDefault="00E04FE4">
      <w:pPr>
        <w:pStyle w:val="ConsPlusNormal"/>
        <w:spacing w:before="220"/>
        <w:ind w:firstLine="540"/>
        <w:jc w:val="both"/>
      </w:pPr>
      <w:r>
        <w:t xml:space="preserve">5.2. </w:t>
      </w:r>
      <w:proofErr w:type="gramStart"/>
      <w:r>
        <w:t>Победители в номинациях "Лучший городской округ Приморского края по постановке работы в области охраны труда" и "Лучший муниципальный район, муниципальный округ Приморского края по постановке работы в области охраны труда" награждаются кубками и дипломами I, II, III степени за 1, 2, 3 место отдельно по городским округам, отдельно по муниципальным районам и муниципальным округам Приморского края.</w:t>
      </w:r>
      <w:proofErr w:type="gramEnd"/>
    </w:p>
    <w:p w:rsidR="00E04FE4" w:rsidRDefault="00E04FE4">
      <w:pPr>
        <w:pStyle w:val="ConsPlusNormal"/>
        <w:spacing w:before="220"/>
        <w:ind w:firstLine="540"/>
        <w:jc w:val="both"/>
      </w:pPr>
      <w:r>
        <w:t>5.3. Награждение победителей краевого конкурса проводится председателем краевой комиссии в преддверии Всемирного дня охраны труда.</w:t>
      </w:r>
    </w:p>
    <w:p w:rsidR="00E04FE4" w:rsidRDefault="00E04FE4">
      <w:pPr>
        <w:pStyle w:val="ConsPlusNormal"/>
        <w:spacing w:before="220"/>
        <w:ind w:firstLine="540"/>
        <w:jc w:val="both"/>
      </w:pPr>
      <w:r>
        <w:t xml:space="preserve">5.4. </w:t>
      </w:r>
      <w:proofErr w:type="gramStart"/>
      <w:r>
        <w:t xml:space="preserve">Итоги проведения краевого конкурса публикуются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http://www.primorsky.ru/ Правительство Приморского края/Органы власти/Органы исполнительной власти/Министерства/Министерство </w:t>
      </w:r>
      <w:r>
        <w:lastRenderedPageBreak/>
        <w:t>труда и социальной политики Приморского края/Главная/Труд и занятость/Условия и охрана труда/Конкурсы по охране труда/, сайтах администраций муниципальных образований Приморского</w:t>
      </w:r>
      <w:proofErr w:type="gramEnd"/>
      <w:r>
        <w:t xml:space="preserve"> края, в средствах массовой информации Приморского края не позднее 30 дней со дня подписания протоколов об итогах краевого конкурса.</w:t>
      </w:r>
    </w:p>
    <w:p w:rsidR="00E04FE4" w:rsidRDefault="00E04FE4">
      <w:pPr>
        <w:pStyle w:val="ConsPlusNormal"/>
        <w:spacing w:before="220"/>
        <w:ind w:firstLine="540"/>
        <w:jc w:val="both"/>
      </w:pPr>
      <w:r>
        <w:t>5.5. Материалы, направленные в министерство для участия в краевом конкурсе, участникам не возвращаются и третьим лицам не передаются.</w:t>
      </w: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1</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24">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3742"/>
        <w:gridCol w:w="1757"/>
        <w:gridCol w:w="3230"/>
      </w:tblGrid>
      <w:tr w:rsidR="00E04FE4">
        <w:tc>
          <w:tcPr>
            <w:tcW w:w="9069" w:type="dxa"/>
            <w:gridSpan w:val="4"/>
            <w:tcBorders>
              <w:top w:val="nil"/>
              <w:left w:val="nil"/>
              <w:bottom w:val="nil"/>
              <w:right w:val="nil"/>
            </w:tcBorders>
          </w:tcPr>
          <w:p w:rsidR="00E04FE4" w:rsidRDefault="00E04FE4">
            <w:pPr>
              <w:pStyle w:val="ConsPlusNormal"/>
              <w:jc w:val="center"/>
            </w:pPr>
            <w:bookmarkStart w:id="8" w:name="P182"/>
            <w:bookmarkEnd w:id="8"/>
            <w:r>
              <w:t>ЗАЯВКА</w:t>
            </w:r>
          </w:p>
          <w:p w:rsidR="00E04FE4" w:rsidRDefault="00E04FE4">
            <w:pPr>
              <w:pStyle w:val="ConsPlusNormal"/>
              <w:jc w:val="center"/>
            </w:pPr>
            <w:proofErr w:type="gramStart"/>
            <w:r>
              <w:t>на участие в краевом конкурсе на лучшую постановку работы по охране труда в Приморском</w:t>
            </w:r>
            <w:proofErr w:type="gramEnd"/>
            <w:r>
              <w:t xml:space="preserve"> крае</w:t>
            </w:r>
          </w:p>
        </w:tc>
      </w:tr>
      <w:tr w:rsidR="00E04FE4">
        <w:tc>
          <w:tcPr>
            <w:tcW w:w="9069" w:type="dxa"/>
            <w:gridSpan w:val="4"/>
            <w:tcBorders>
              <w:top w:val="nil"/>
              <w:left w:val="nil"/>
              <w:bottom w:val="nil"/>
              <w:right w:val="nil"/>
            </w:tcBorders>
          </w:tcPr>
          <w:p w:rsidR="00E04FE4" w:rsidRDefault="00E04FE4">
            <w:pPr>
              <w:pStyle w:val="ConsPlusNormal"/>
              <w:jc w:val="both"/>
            </w:pPr>
            <w:r>
              <w:t>Просим допустить ________________________________________________________</w:t>
            </w:r>
          </w:p>
          <w:p w:rsidR="00E04FE4" w:rsidRDefault="00E04FE4">
            <w:pPr>
              <w:pStyle w:val="ConsPlusNormal"/>
              <w:jc w:val="both"/>
            </w:pPr>
            <w:r>
              <w:t>________________________________________________________________________,</w:t>
            </w:r>
          </w:p>
          <w:p w:rsidR="00E04FE4" w:rsidRDefault="00E04FE4">
            <w:pPr>
              <w:pStyle w:val="ConsPlusNormal"/>
              <w:jc w:val="center"/>
            </w:pPr>
            <w:r>
              <w:t>(указывается полное наименование организации (данные индивидуального предпринимателя) без сокращений)</w:t>
            </w:r>
          </w:p>
          <w:p w:rsidR="00E04FE4" w:rsidRDefault="00E04FE4">
            <w:pPr>
              <w:pStyle w:val="ConsPlusNormal"/>
              <w:jc w:val="both"/>
            </w:pPr>
            <w:proofErr w:type="gramStart"/>
            <w:r>
              <w:t>находящееся</w:t>
            </w:r>
            <w:proofErr w:type="gramEnd"/>
            <w:r>
              <w:t xml:space="preserve"> по адресу ______________________________________________________</w:t>
            </w:r>
          </w:p>
          <w:p w:rsidR="00E04FE4" w:rsidRDefault="00E04FE4">
            <w:pPr>
              <w:pStyle w:val="ConsPlusNormal"/>
              <w:jc w:val="both"/>
            </w:pPr>
            <w:r>
              <w:t>__________________________________________________________________________</w:t>
            </w:r>
          </w:p>
          <w:p w:rsidR="00E04FE4" w:rsidRDefault="00E04FE4">
            <w:pPr>
              <w:pStyle w:val="ConsPlusNormal"/>
              <w:jc w:val="center"/>
            </w:pPr>
            <w:proofErr w:type="gramStart"/>
            <w:r>
              <w:t>(фактический и юридический адрес организации (индивидуального предпринимателя),</w:t>
            </w:r>
            <w:proofErr w:type="gramEnd"/>
          </w:p>
          <w:p w:rsidR="00E04FE4" w:rsidRDefault="00E04FE4">
            <w:pPr>
              <w:pStyle w:val="ConsPlusNormal"/>
              <w:jc w:val="both"/>
            </w:pPr>
            <w:r>
              <w:t>_________________________________________________________________________,</w:t>
            </w:r>
          </w:p>
          <w:p w:rsidR="00E04FE4" w:rsidRDefault="00E04FE4">
            <w:pPr>
              <w:pStyle w:val="ConsPlusNormal"/>
              <w:jc w:val="center"/>
            </w:pPr>
            <w:r>
              <w:t>отрасль, тел./факс)</w:t>
            </w:r>
          </w:p>
          <w:p w:rsidR="00E04FE4" w:rsidRDefault="00E04FE4">
            <w:pPr>
              <w:pStyle w:val="ConsPlusNormal"/>
              <w:jc w:val="both"/>
            </w:pPr>
            <w:proofErr w:type="gramStart"/>
            <w:r>
              <w:t>к участию в краевом конкурсе на лучшую постановку работы по охране труда в номинации</w:t>
            </w:r>
            <w:proofErr w:type="gramEnd"/>
            <w:r>
              <w:t xml:space="preserve"> (выбрать из предложенных вариантов):</w:t>
            </w:r>
          </w:p>
        </w:tc>
      </w:tr>
      <w:tr w:rsidR="00E04FE4">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E04FE4" w:rsidRDefault="00E04FE4">
            <w:pPr>
              <w:pStyle w:val="ConsPlusNormal"/>
            </w:pPr>
          </w:p>
        </w:tc>
        <w:tc>
          <w:tcPr>
            <w:tcW w:w="8729" w:type="dxa"/>
            <w:gridSpan w:val="3"/>
            <w:tcBorders>
              <w:top w:val="nil"/>
              <w:bottom w:val="nil"/>
              <w:right w:val="nil"/>
            </w:tcBorders>
          </w:tcPr>
          <w:p w:rsidR="00E04FE4" w:rsidRDefault="00E04FE4">
            <w:pPr>
              <w:pStyle w:val="ConsPlusNormal"/>
              <w:jc w:val="both"/>
            </w:pPr>
            <w:r>
              <w:t>- Лучшая организация Приморского края по постановке работы в области охраны труда, численность работников которой не превышает 50 человек;</w:t>
            </w:r>
          </w:p>
        </w:tc>
      </w:tr>
      <w:tr w:rsidR="00E04FE4">
        <w:tc>
          <w:tcPr>
            <w:tcW w:w="340" w:type="dxa"/>
            <w:tcBorders>
              <w:top w:val="single" w:sz="4" w:space="0" w:color="auto"/>
              <w:left w:val="nil"/>
              <w:bottom w:val="single" w:sz="4" w:space="0" w:color="auto"/>
              <w:right w:val="nil"/>
            </w:tcBorders>
          </w:tcPr>
          <w:p w:rsidR="00E04FE4" w:rsidRDefault="00E04FE4">
            <w:pPr>
              <w:pStyle w:val="ConsPlusNormal"/>
            </w:pPr>
          </w:p>
        </w:tc>
        <w:tc>
          <w:tcPr>
            <w:tcW w:w="8729" w:type="dxa"/>
            <w:gridSpan w:val="3"/>
            <w:tcBorders>
              <w:top w:val="nil"/>
              <w:left w:val="nil"/>
              <w:bottom w:val="nil"/>
              <w:right w:val="nil"/>
            </w:tcBorders>
          </w:tcPr>
          <w:p w:rsidR="00E04FE4" w:rsidRDefault="00E04FE4">
            <w:pPr>
              <w:pStyle w:val="ConsPlusNormal"/>
            </w:pPr>
          </w:p>
        </w:tc>
      </w:tr>
      <w:tr w:rsidR="00E04FE4">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E04FE4" w:rsidRDefault="00E04FE4">
            <w:pPr>
              <w:pStyle w:val="ConsPlusNormal"/>
            </w:pPr>
          </w:p>
        </w:tc>
        <w:tc>
          <w:tcPr>
            <w:tcW w:w="8729" w:type="dxa"/>
            <w:gridSpan w:val="3"/>
            <w:tcBorders>
              <w:top w:val="nil"/>
              <w:bottom w:val="nil"/>
              <w:right w:val="nil"/>
            </w:tcBorders>
          </w:tcPr>
          <w:p w:rsidR="00E04FE4" w:rsidRDefault="00E04FE4">
            <w:pPr>
              <w:pStyle w:val="ConsPlusNormal"/>
              <w:jc w:val="both"/>
            </w:pPr>
            <w:r>
              <w:t>- Лучшая организация Приморского края по постановке работы в области охраны труда, численность работников которой превышает 50 человек;</w:t>
            </w:r>
          </w:p>
        </w:tc>
      </w:tr>
      <w:tr w:rsidR="00E04FE4">
        <w:tc>
          <w:tcPr>
            <w:tcW w:w="340" w:type="dxa"/>
            <w:tcBorders>
              <w:top w:val="single" w:sz="4" w:space="0" w:color="auto"/>
              <w:left w:val="nil"/>
              <w:bottom w:val="single" w:sz="4" w:space="0" w:color="auto"/>
              <w:right w:val="nil"/>
            </w:tcBorders>
          </w:tcPr>
          <w:p w:rsidR="00E04FE4" w:rsidRDefault="00E04FE4">
            <w:pPr>
              <w:pStyle w:val="ConsPlusNormal"/>
            </w:pPr>
          </w:p>
        </w:tc>
        <w:tc>
          <w:tcPr>
            <w:tcW w:w="8729" w:type="dxa"/>
            <w:gridSpan w:val="3"/>
            <w:tcBorders>
              <w:top w:val="nil"/>
              <w:left w:val="nil"/>
              <w:bottom w:val="nil"/>
              <w:right w:val="nil"/>
            </w:tcBorders>
          </w:tcPr>
          <w:p w:rsidR="00E04FE4" w:rsidRDefault="00E04FE4">
            <w:pPr>
              <w:pStyle w:val="ConsPlusNormal"/>
            </w:pPr>
          </w:p>
        </w:tc>
      </w:tr>
      <w:tr w:rsidR="00E04FE4">
        <w:tblPrEx>
          <w:tblBorders>
            <w:left w:val="single" w:sz="4" w:space="0" w:color="auto"/>
            <w:insideV w:val="single" w:sz="4" w:space="0" w:color="auto"/>
          </w:tblBorders>
        </w:tblPrEx>
        <w:tc>
          <w:tcPr>
            <w:tcW w:w="340" w:type="dxa"/>
            <w:tcBorders>
              <w:top w:val="single" w:sz="4" w:space="0" w:color="auto"/>
              <w:bottom w:val="single" w:sz="4" w:space="0" w:color="auto"/>
            </w:tcBorders>
          </w:tcPr>
          <w:p w:rsidR="00E04FE4" w:rsidRDefault="00E04FE4">
            <w:pPr>
              <w:pStyle w:val="ConsPlusNormal"/>
            </w:pPr>
          </w:p>
        </w:tc>
        <w:tc>
          <w:tcPr>
            <w:tcW w:w="8729" w:type="dxa"/>
            <w:gridSpan w:val="3"/>
            <w:tcBorders>
              <w:top w:val="nil"/>
              <w:bottom w:val="nil"/>
              <w:right w:val="nil"/>
            </w:tcBorders>
          </w:tcPr>
          <w:p w:rsidR="00E04FE4" w:rsidRDefault="00E04FE4">
            <w:pPr>
              <w:pStyle w:val="ConsPlusNormal"/>
              <w:jc w:val="both"/>
            </w:pPr>
            <w:r>
              <w:t xml:space="preserve">- Лучшая организация Приморского края по постановке работы в области </w:t>
            </w:r>
            <w:r>
              <w:lastRenderedPageBreak/>
              <w:t>информирования работников по вопросам ВИЧ-инфекции.</w:t>
            </w:r>
          </w:p>
        </w:tc>
      </w:tr>
      <w:tr w:rsidR="00E04FE4">
        <w:tc>
          <w:tcPr>
            <w:tcW w:w="9069" w:type="dxa"/>
            <w:gridSpan w:val="4"/>
            <w:tcBorders>
              <w:top w:val="nil"/>
              <w:left w:val="nil"/>
              <w:bottom w:val="nil"/>
              <w:right w:val="nil"/>
            </w:tcBorders>
          </w:tcPr>
          <w:p w:rsidR="00E04FE4" w:rsidRDefault="00E04FE4">
            <w:pPr>
              <w:pStyle w:val="ConsPlusNormal"/>
              <w:jc w:val="both"/>
            </w:pPr>
            <w:r>
              <w:lastRenderedPageBreak/>
              <w:t>Лицо, ответственное за оформление заявки и представление документов на конкурс _________________________________________________________________________</w:t>
            </w:r>
          </w:p>
          <w:p w:rsidR="00E04FE4" w:rsidRDefault="00E04FE4">
            <w:pPr>
              <w:pStyle w:val="ConsPlusNormal"/>
              <w:jc w:val="center"/>
            </w:pPr>
            <w:r>
              <w:t>(фамилия, имя, отчество полностью, должность, контактный телефон, адрес электронной почты)</w:t>
            </w:r>
          </w:p>
          <w:p w:rsidR="00E04FE4" w:rsidRDefault="00E04FE4">
            <w:pPr>
              <w:pStyle w:val="ConsPlusNormal"/>
              <w:jc w:val="both"/>
            </w:pPr>
            <w:r>
              <w:t>_________________________________________________________________________________________________________________________________________________</w:t>
            </w:r>
          </w:p>
          <w:p w:rsidR="00E04FE4" w:rsidRDefault="00E04FE4">
            <w:pPr>
              <w:pStyle w:val="ConsPlusNormal"/>
              <w:jc w:val="both"/>
            </w:pPr>
            <w:r>
              <w:t>Полноту и достоверность сведений, указанных в настоящей заявке и прилагаемых к ней конкурсных документах, гарантируем.</w:t>
            </w:r>
          </w:p>
          <w:p w:rsidR="00E04FE4" w:rsidRDefault="00E04FE4">
            <w:pPr>
              <w:pStyle w:val="ConsPlusNormal"/>
              <w:jc w:val="both"/>
            </w:pPr>
            <w:r>
              <w:t>Уведомлены о том, что участники краевого конкурса на лучшую постановку работы по охране труда, представившие недостоверные данные, не могут быть допущены к участию в краевом конкурсе.</w:t>
            </w:r>
          </w:p>
          <w:p w:rsidR="00E04FE4" w:rsidRDefault="00E04FE4">
            <w:pPr>
              <w:pStyle w:val="ConsPlusNormal"/>
              <w:jc w:val="both"/>
            </w:pPr>
            <w:r>
              <w:t>К настоящей конкурсной заявке прилагается информационная карта участника краевого конкурса на лучшую постановку работы по охране труда в выбранной номинации с приложениями в 1 экз.</w:t>
            </w:r>
          </w:p>
          <w:p w:rsidR="00E04FE4" w:rsidRDefault="00E04FE4">
            <w:pPr>
              <w:pStyle w:val="ConsPlusNormal"/>
              <w:jc w:val="both"/>
            </w:pPr>
            <w:proofErr w:type="gramStart"/>
            <w:r>
              <w:t>Настоящей заявкой даю согласие на обработку персональных данных (их сбор, систематизацию, накопление, хранение, уточнение (обновление, изменение), использование, передачу, обезличивание, блокирование, уничтожение).</w:t>
            </w:r>
            <w:proofErr w:type="gramEnd"/>
          </w:p>
        </w:tc>
      </w:tr>
      <w:tr w:rsidR="00E04FE4">
        <w:tc>
          <w:tcPr>
            <w:tcW w:w="4082" w:type="dxa"/>
            <w:gridSpan w:val="2"/>
            <w:tcBorders>
              <w:top w:val="nil"/>
              <w:left w:val="nil"/>
              <w:bottom w:val="nil"/>
              <w:right w:val="nil"/>
            </w:tcBorders>
          </w:tcPr>
          <w:p w:rsidR="00E04FE4" w:rsidRDefault="00E04FE4">
            <w:pPr>
              <w:pStyle w:val="ConsPlusNormal"/>
            </w:pPr>
            <w:r>
              <w:t>Руководитель организации</w:t>
            </w:r>
          </w:p>
          <w:p w:rsidR="00E04FE4" w:rsidRDefault="00E04FE4">
            <w:pPr>
              <w:pStyle w:val="ConsPlusNormal"/>
            </w:pPr>
            <w:r>
              <w:t>(индивидуальный предприниматель):</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gridSpan w:val="2"/>
            <w:tcBorders>
              <w:top w:val="nil"/>
              <w:left w:val="nil"/>
              <w:bottom w:val="nil"/>
              <w:right w:val="nil"/>
            </w:tcBorders>
          </w:tcPr>
          <w:p w:rsidR="00E04FE4" w:rsidRDefault="00E04FE4">
            <w:pPr>
              <w:pStyle w:val="ConsPlusNormal"/>
              <w:jc w:val="center"/>
            </w:pPr>
            <w:r>
              <w:t>______________________________</w:t>
            </w:r>
          </w:p>
          <w:p w:rsidR="00E04FE4" w:rsidRDefault="00E04FE4">
            <w:pPr>
              <w:pStyle w:val="ConsPlusNormal"/>
              <w:jc w:val="center"/>
            </w:pPr>
            <w:r>
              <w:t>(должность)</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4082" w:type="dxa"/>
            <w:gridSpan w:val="2"/>
            <w:tcBorders>
              <w:top w:val="nil"/>
              <w:left w:val="nil"/>
              <w:bottom w:val="nil"/>
              <w:right w:val="nil"/>
            </w:tcBorders>
          </w:tcPr>
          <w:p w:rsidR="00E04FE4" w:rsidRDefault="00E04FE4">
            <w:pPr>
              <w:pStyle w:val="ConsPlusNormal"/>
              <w:jc w:val="both"/>
            </w:pPr>
            <w:r>
              <w:t>М.П. (при наличии)</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gridSpan w:val="2"/>
            <w:tcBorders>
              <w:top w:val="nil"/>
              <w:left w:val="nil"/>
              <w:bottom w:val="nil"/>
              <w:right w:val="nil"/>
            </w:tcBorders>
          </w:tcPr>
          <w:p w:rsidR="00E04FE4" w:rsidRDefault="00E04FE4">
            <w:pPr>
              <w:pStyle w:val="ConsPlusNormal"/>
            </w:pPr>
            <w:r>
              <w:t>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2</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25">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bookmarkStart w:id="9" w:name="P247"/>
            <w:bookmarkEnd w:id="9"/>
            <w:r>
              <w:t>ИНФОРМАЦИОННАЯ КАРТА</w:t>
            </w:r>
          </w:p>
          <w:p w:rsidR="00E04FE4" w:rsidRDefault="00E04FE4">
            <w:pPr>
              <w:pStyle w:val="ConsPlusNormal"/>
              <w:jc w:val="center"/>
            </w:pPr>
            <w:r>
              <w:lastRenderedPageBreak/>
              <w:t>участника краевого конкурса на лучшую постановку работы по охране труда в номинации "Лучшая организация Приморского края по постановке работы в области охраны труда, численность работников которой не превышает 50 человек"</w:t>
            </w:r>
          </w:p>
        </w:tc>
      </w:tr>
      <w:tr w:rsidR="00E04FE4">
        <w:tc>
          <w:tcPr>
            <w:tcW w:w="9070" w:type="dxa"/>
            <w:tcBorders>
              <w:top w:val="nil"/>
              <w:left w:val="nil"/>
              <w:bottom w:val="nil"/>
              <w:right w:val="nil"/>
            </w:tcBorders>
          </w:tcPr>
          <w:p w:rsidR="00E04FE4" w:rsidRDefault="00E04FE4">
            <w:pPr>
              <w:pStyle w:val="ConsPlusNormal"/>
              <w:jc w:val="center"/>
            </w:pPr>
            <w:r>
              <w:lastRenderedPageBreak/>
              <w:t>1. Общие сведения</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597"/>
        <w:gridCol w:w="963"/>
      </w:tblGrid>
      <w:tr w:rsidR="00E04FE4">
        <w:tc>
          <w:tcPr>
            <w:tcW w:w="510" w:type="dxa"/>
          </w:tcPr>
          <w:p w:rsidR="00E04FE4" w:rsidRDefault="00E04FE4">
            <w:pPr>
              <w:pStyle w:val="ConsPlusNormal"/>
            </w:pPr>
            <w:r>
              <w:t>1.</w:t>
            </w:r>
          </w:p>
        </w:tc>
        <w:tc>
          <w:tcPr>
            <w:tcW w:w="7597" w:type="dxa"/>
          </w:tcPr>
          <w:p w:rsidR="00E04FE4" w:rsidRDefault="00E04FE4">
            <w:pPr>
              <w:pStyle w:val="ConsPlusNormal"/>
            </w:pPr>
            <w:r>
              <w:t>Наименование организации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2.</w:t>
            </w:r>
          </w:p>
        </w:tc>
        <w:tc>
          <w:tcPr>
            <w:tcW w:w="7597" w:type="dxa"/>
          </w:tcPr>
          <w:p w:rsidR="00E04FE4" w:rsidRDefault="00E04FE4">
            <w:pPr>
              <w:pStyle w:val="ConsPlusNormal"/>
            </w:pPr>
            <w:r>
              <w:t>Юридический адрес организации</w:t>
            </w:r>
          </w:p>
        </w:tc>
        <w:tc>
          <w:tcPr>
            <w:tcW w:w="963" w:type="dxa"/>
          </w:tcPr>
          <w:p w:rsidR="00E04FE4" w:rsidRDefault="00E04FE4">
            <w:pPr>
              <w:pStyle w:val="ConsPlusNormal"/>
            </w:pPr>
          </w:p>
        </w:tc>
      </w:tr>
      <w:tr w:rsidR="00E04FE4">
        <w:tc>
          <w:tcPr>
            <w:tcW w:w="510" w:type="dxa"/>
          </w:tcPr>
          <w:p w:rsidR="00E04FE4" w:rsidRDefault="00E04FE4">
            <w:pPr>
              <w:pStyle w:val="ConsPlusNormal"/>
            </w:pPr>
            <w:r>
              <w:t>3.</w:t>
            </w:r>
          </w:p>
        </w:tc>
        <w:tc>
          <w:tcPr>
            <w:tcW w:w="7597" w:type="dxa"/>
          </w:tcPr>
          <w:p w:rsidR="00E04FE4" w:rsidRDefault="00E04FE4">
            <w:pPr>
              <w:pStyle w:val="ConsPlusNormal"/>
            </w:pPr>
            <w:r>
              <w:t>Адрес фактического нахождения организации в МО</w:t>
            </w:r>
          </w:p>
        </w:tc>
        <w:tc>
          <w:tcPr>
            <w:tcW w:w="963" w:type="dxa"/>
          </w:tcPr>
          <w:p w:rsidR="00E04FE4" w:rsidRDefault="00E04FE4">
            <w:pPr>
              <w:pStyle w:val="ConsPlusNormal"/>
            </w:pPr>
          </w:p>
        </w:tc>
      </w:tr>
      <w:tr w:rsidR="00E04FE4">
        <w:tc>
          <w:tcPr>
            <w:tcW w:w="510" w:type="dxa"/>
          </w:tcPr>
          <w:p w:rsidR="00E04FE4" w:rsidRDefault="00E04FE4">
            <w:pPr>
              <w:pStyle w:val="ConsPlusNormal"/>
            </w:pPr>
            <w:r>
              <w:t>4.</w:t>
            </w:r>
          </w:p>
        </w:tc>
        <w:tc>
          <w:tcPr>
            <w:tcW w:w="7597" w:type="dxa"/>
          </w:tcPr>
          <w:p w:rsidR="00E04FE4" w:rsidRDefault="00E04FE4">
            <w:pPr>
              <w:pStyle w:val="ConsPlusNormal"/>
            </w:pPr>
            <w:r>
              <w:t>Телефон/факс (указать код города)</w:t>
            </w:r>
          </w:p>
        </w:tc>
        <w:tc>
          <w:tcPr>
            <w:tcW w:w="963" w:type="dxa"/>
          </w:tcPr>
          <w:p w:rsidR="00E04FE4" w:rsidRDefault="00E04FE4">
            <w:pPr>
              <w:pStyle w:val="ConsPlusNormal"/>
            </w:pPr>
          </w:p>
        </w:tc>
      </w:tr>
      <w:tr w:rsidR="00E04FE4">
        <w:tc>
          <w:tcPr>
            <w:tcW w:w="510" w:type="dxa"/>
          </w:tcPr>
          <w:p w:rsidR="00E04FE4" w:rsidRDefault="00E04FE4">
            <w:pPr>
              <w:pStyle w:val="ConsPlusNormal"/>
            </w:pPr>
            <w:r>
              <w:t>5.</w:t>
            </w:r>
          </w:p>
        </w:tc>
        <w:tc>
          <w:tcPr>
            <w:tcW w:w="7597" w:type="dxa"/>
          </w:tcPr>
          <w:p w:rsidR="00E04FE4" w:rsidRDefault="00E04FE4">
            <w:pPr>
              <w:pStyle w:val="ConsPlusNormal"/>
            </w:pPr>
            <w:r>
              <w:t>Адрес электронной почты, e-</w:t>
            </w:r>
            <w:proofErr w:type="spellStart"/>
            <w:r>
              <w:t>mail</w:t>
            </w:r>
            <w:proofErr w:type="spellEnd"/>
          </w:p>
        </w:tc>
        <w:tc>
          <w:tcPr>
            <w:tcW w:w="963" w:type="dxa"/>
          </w:tcPr>
          <w:p w:rsidR="00E04FE4" w:rsidRDefault="00E04FE4">
            <w:pPr>
              <w:pStyle w:val="ConsPlusNormal"/>
            </w:pPr>
          </w:p>
        </w:tc>
      </w:tr>
      <w:tr w:rsidR="00E04FE4">
        <w:tc>
          <w:tcPr>
            <w:tcW w:w="510" w:type="dxa"/>
          </w:tcPr>
          <w:p w:rsidR="00E04FE4" w:rsidRDefault="00E04FE4">
            <w:pPr>
              <w:pStyle w:val="ConsPlusNormal"/>
            </w:pPr>
            <w:r>
              <w:t>6.</w:t>
            </w:r>
          </w:p>
        </w:tc>
        <w:tc>
          <w:tcPr>
            <w:tcW w:w="7597" w:type="dxa"/>
          </w:tcPr>
          <w:p w:rsidR="00E04FE4" w:rsidRDefault="00E04FE4">
            <w:pPr>
              <w:pStyle w:val="ConsPlusNormal"/>
            </w:pPr>
            <w:r>
              <w:t>Вид экономической деятельности</w:t>
            </w:r>
          </w:p>
        </w:tc>
        <w:tc>
          <w:tcPr>
            <w:tcW w:w="963" w:type="dxa"/>
          </w:tcPr>
          <w:p w:rsidR="00E04FE4" w:rsidRDefault="00E04FE4">
            <w:pPr>
              <w:pStyle w:val="ConsPlusNormal"/>
            </w:pPr>
          </w:p>
        </w:tc>
      </w:tr>
      <w:tr w:rsidR="00E04FE4">
        <w:tc>
          <w:tcPr>
            <w:tcW w:w="510" w:type="dxa"/>
          </w:tcPr>
          <w:p w:rsidR="00E04FE4" w:rsidRDefault="00E04FE4">
            <w:pPr>
              <w:pStyle w:val="ConsPlusNormal"/>
            </w:pPr>
            <w:r>
              <w:t>7.</w:t>
            </w:r>
          </w:p>
        </w:tc>
        <w:tc>
          <w:tcPr>
            <w:tcW w:w="7597" w:type="dxa"/>
          </w:tcPr>
          <w:p w:rsidR="00E04FE4" w:rsidRDefault="00E04FE4">
            <w:pPr>
              <w:pStyle w:val="ConsPlusNormal"/>
            </w:pPr>
            <w:r>
              <w:t>Ф.И.О. руководителя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8.</w:t>
            </w:r>
          </w:p>
        </w:tc>
        <w:tc>
          <w:tcPr>
            <w:tcW w:w="7597" w:type="dxa"/>
          </w:tcPr>
          <w:p w:rsidR="00E04FE4" w:rsidRDefault="00E04FE4">
            <w:pPr>
              <w:pStyle w:val="ConsPlusNormal"/>
            </w:pPr>
            <w:r>
              <w:t>Ф.И.О. специалиста по охране труда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9.</w:t>
            </w:r>
          </w:p>
        </w:tc>
        <w:tc>
          <w:tcPr>
            <w:tcW w:w="7597" w:type="dxa"/>
          </w:tcPr>
          <w:p w:rsidR="00E04FE4" w:rsidRDefault="00E04FE4">
            <w:pPr>
              <w:pStyle w:val="ConsPlusNormal"/>
            </w:pPr>
            <w:r>
              <w:t>Ф.И.О. председателя профсоюзного комитета (полностью, при наличии)</w:t>
            </w:r>
          </w:p>
        </w:tc>
        <w:tc>
          <w:tcPr>
            <w:tcW w:w="963" w:type="dxa"/>
          </w:tcPr>
          <w:p w:rsidR="00E04FE4" w:rsidRDefault="00E04FE4">
            <w:pPr>
              <w:pStyle w:val="ConsPlusNormal"/>
            </w:pPr>
          </w:p>
        </w:tc>
      </w:tr>
      <w:tr w:rsidR="00E04FE4">
        <w:tc>
          <w:tcPr>
            <w:tcW w:w="510" w:type="dxa"/>
            <w:vMerge w:val="restart"/>
          </w:tcPr>
          <w:p w:rsidR="00E04FE4" w:rsidRDefault="00E04FE4">
            <w:pPr>
              <w:pStyle w:val="ConsPlusNormal"/>
            </w:pPr>
            <w:r>
              <w:t>10.</w:t>
            </w:r>
          </w:p>
        </w:tc>
        <w:tc>
          <w:tcPr>
            <w:tcW w:w="7597" w:type="dxa"/>
          </w:tcPr>
          <w:p w:rsidR="00E04FE4" w:rsidRDefault="00E04FE4">
            <w:pPr>
              <w:pStyle w:val="ConsPlusNormal"/>
            </w:pPr>
            <w:r>
              <w:t>Среднесписочная численность работников организации, всего из них:</w:t>
            </w:r>
          </w:p>
        </w:tc>
        <w:tc>
          <w:tcPr>
            <w:tcW w:w="963" w:type="dxa"/>
          </w:tcPr>
          <w:p w:rsidR="00E04FE4" w:rsidRDefault="00E04FE4">
            <w:pPr>
              <w:pStyle w:val="ConsPlusNormal"/>
            </w:pPr>
          </w:p>
        </w:tc>
      </w:tr>
      <w:tr w:rsidR="00E04FE4">
        <w:tc>
          <w:tcPr>
            <w:tcW w:w="510" w:type="dxa"/>
            <w:vMerge/>
          </w:tcPr>
          <w:p w:rsidR="00E04FE4" w:rsidRDefault="00E04FE4">
            <w:pPr>
              <w:pStyle w:val="ConsPlusNormal"/>
            </w:pPr>
          </w:p>
        </w:tc>
        <w:tc>
          <w:tcPr>
            <w:tcW w:w="7597" w:type="dxa"/>
          </w:tcPr>
          <w:p w:rsidR="00E04FE4" w:rsidRDefault="00E04FE4">
            <w:pPr>
              <w:pStyle w:val="ConsPlusNormal"/>
            </w:pPr>
            <w:r>
              <w:t>женщин</w:t>
            </w:r>
          </w:p>
        </w:tc>
        <w:tc>
          <w:tcPr>
            <w:tcW w:w="963" w:type="dxa"/>
          </w:tcPr>
          <w:p w:rsidR="00E04FE4" w:rsidRDefault="00E04FE4">
            <w:pPr>
              <w:pStyle w:val="ConsPlusNormal"/>
            </w:pPr>
          </w:p>
        </w:tc>
      </w:tr>
      <w:tr w:rsidR="00E04FE4">
        <w:tc>
          <w:tcPr>
            <w:tcW w:w="510" w:type="dxa"/>
            <w:vMerge/>
          </w:tcPr>
          <w:p w:rsidR="00E04FE4" w:rsidRDefault="00E04FE4">
            <w:pPr>
              <w:pStyle w:val="ConsPlusNormal"/>
            </w:pPr>
          </w:p>
        </w:tc>
        <w:tc>
          <w:tcPr>
            <w:tcW w:w="7597" w:type="dxa"/>
          </w:tcPr>
          <w:p w:rsidR="00E04FE4" w:rsidRDefault="00E04FE4">
            <w:pPr>
              <w:pStyle w:val="ConsPlusNormal"/>
            </w:pPr>
            <w:r>
              <w:t>лиц, не достигших возраста 18 лет</w:t>
            </w:r>
          </w:p>
        </w:tc>
        <w:tc>
          <w:tcPr>
            <w:tcW w:w="963" w:type="dxa"/>
          </w:tcPr>
          <w:p w:rsidR="00E04FE4" w:rsidRDefault="00E04FE4">
            <w:pPr>
              <w:pStyle w:val="ConsPlusNormal"/>
            </w:pPr>
          </w:p>
        </w:tc>
      </w:tr>
      <w:tr w:rsidR="00E04FE4">
        <w:tc>
          <w:tcPr>
            <w:tcW w:w="510" w:type="dxa"/>
            <w:vMerge/>
          </w:tcPr>
          <w:p w:rsidR="00E04FE4" w:rsidRDefault="00E04FE4">
            <w:pPr>
              <w:pStyle w:val="ConsPlusNormal"/>
            </w:pPr>
          </w:p>
        </w:tc>
        <w:tc>
          <w:tcPr>
            <w:tcW w:w="7597" w:type="dxa"/>
          </w:tcPr>
          <w:p w:rsidR="00E04FE4" w:rsidRDefault="00E04FE4">
            <w:pPr>
              <w:pStyle w:val="ConsPlusNormal"/>
            </w:pPr>
            <w:r>
              <w:t>инвалидов</w:t>
            </w:r>
          </w:p>
        </w:tc>
        <w:tc>
          <w:tcPr>
            <w:tcW w:w="963" w:type="dxa"/>
          </w:tcPr>
          <w:p w:rsidR="00E04FE4" w:rsidRDefault="00E04FE4">
            <w:pPr>
              <w:pStyle w:val="ConsPlusNormal"/>
            </w:pPr>
          </w:p>
        </w:tc>
      </w:tr>
      <w:tr w:rsidR="00E04FE4">
        <w:tc>
          <w:tcPr>
            <w:tcW w:w="510" w:type="dxa"/>
          </w:tcPr>
          <w:p w:rsidR="00E04FE4" w:rsidRDefault="00E04FE4">
            <w:pPr>
              <w:pStyle w:val="ConsPlusNormal"/>
            </w:pPr>
            <w:r>
              <w:t>11.</w:t>
            </w:r>
          </w:p>
        </w:tc>
        <w:tc>
          <w:tcPr>
            <w:tcW w:w="7597" w:type="dxa"/>
          </w:tcPr>
          <w:p w:rsidR="00E04FE4" w:rsidRDefault="00E04FE4">
            <w:pPr>
              <w:pStyle w:val="ConsPlusNormal"/>
            </w:pPr>
            <w:r>
              <w:t>Общее количество рабочих мест в организации</w:t>
            </w:r>
          </w:p>
        </w:tc>
        <w:tc>
          <w:tcPr>
            <w:tcW w:w="963"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2. Основные показатели работы по охране труда в организации</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Примечание</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Наличие утвержденного действующего коллективного договора (соглашения)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16">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в коллективном договоре (соглашении) раздела "Условия и охрана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17">
              <w:r>
                <w:rPr>
                  <w:color w:val="0000FF"/>
                </w:rPr>
                <w:t>&lt;2&gt;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положения о системе управления охраной труда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18">
              <w:r>
                <w:rPr>
                  <w:color w:val="0000FF"/>
                </w:rPr>
                <w:t>&lt;3&gt;</w:t>
              </w:r>
            </w:hyperlink>
          </w:p>
        </w:tc>
      </w:tr>
      <w:tr w:rsidR="00E04FE4">
        <w:tc>
          <w:tcPr>
            <w:tcW w:w="624" w:type="dxa"/>
            <w:vMerge w:val="restart"/>
          </w:tcPr>
          <w:p w:rsidR="00E04FE4" w:rsidRDefault="00E04FE4">
            <w:pPr>
              <w:pStyle w:val="ConsPlusNormal"/>
            </w:pPr>
            <w:r>
              <w:t>3.</w:t>
            </w:r>
          </w:p>
        </w:tc>
        <w:tc>
          <w:tcPr>
            <w:tcW w:w="4365" w:type="dxa"/>
          </w:tcPr>
          <w:p w:rsidR="00E04FE4" w:rsidRDefault="00E04FE4">
            <w:pPr>
              <w:pStyle w:val="ConsPlusNormal"/>
            </w:pPr>
            <w:r>
              <w:t>Численность работников организации, прошедших обучение и проверку знаний по охране труда,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vMerge w:val="restart"/>
          </w:tcPr>
          <w:p w:rsidR="00E04FE4" w:rsidRDefault="00E04FE4">
            <w:pPr>
              <w:pStyle w:val="ConsPlusNormal"/>
            </w:pPr>
            <w:hyperlink w:anchor="P519">
              <w:r>
                <w:rPr>
                  <w:color w:val="0000FF"/>
                </w:rPr>
                <w:t>&lt;4&gt;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работников организации, обученных по охране труда, в общей численности работников</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vMerge/>
          </w:tcPr>
          <w:p w:rsidR="00E04FE4" w:rsidRDefault="00E04FE4">
            <w:pPr>
              <w:pStyle w:val="ConsPlusNormal"/>
            </w:pPr>
          </w:p>
        </w:tc>
      </w:tr>
      <w:tr w:rsidR="00E04FE4">
        <w:tc>
          <w:tcPr>
            <w:tcW w:w="624" w:type="dxa"/>
            <w:vMerge w:val="restart"/>
          </w:tcPr>
          <w:p w:rsidR="00E04FE4" w:rsidRDefault="00E04FE4">
            <w:pPr>
              <w:pStyle w:val="ConsPlusNormal"/>
            </w:pPr>
            <w:r>
              <w:t>4.</w:t>
            </w:r>
          </w:p>
        </w:tc>
        <w:tc>
          <w:tcPr>
            <w:tcW w:w="4365" w:type="dxa"/>
          </w:tcPr>
          <w:p w:rsidR="00E04FE4" w:rsidRDefault="00E04FE4">
            <w:pPr>
              <w:pStyle w:val="ConsPlusNormal"/>
            </w:pPr>
            <w:r>
              <w:t>Численность работников, подлежащих прохождению периодического медицинского осмотра,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Численность работников, прошедших периодический медицинский осмотр,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520">
              <w:r>
                <w:rPr>
                  <w:color w:val="0000FF"/>
                </w:rPr>
                <w:t>&lt;5&gt;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proofErr w:type="gramStart"/>
            <w:r>
              <w:t>в</w:t>
            </w:r>
            <w:proofErr w:type="gramEnd"/>
            <w:r>
              <w:t xml:space="preserve"> % </w:t>
            </w:r>
            <w:proofErr w:type="gramStart"/>
            <w:r>
              <w:t>от</w:t>
            </w:r>
            <w:proofErr w:type="gramEnd"/>
            <w:r>
              <w:t xml:space="preserve"> общего количества подлежащих прохождению периодического медицинского осмотра (за отчетный год)</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 xml:space="preserve">Наличие службы (специалиста) по охране труда либо организации или специалиста, </w:t>
            </w:r>
            <w:proofErr w:type="gramStart"/>
            <w:r>
              <w:t>оказывающих</w:t>
            </w:r>
            <w:proofErr w:type="gramEnd"/>
            <w:r>
              <w:t xml:space="preserve"> услуги в области охраны труда, привлекаемых по гражданско-правовому договору</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21">
              <w:r>
                <w:rPr>
                  <w:color w:val="0000FF"/>
                </w:rPr>
                <w:t>&lt;6&gt;</w:t>
              </w:r>
            </w:hyperlink>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Наличие комитета (комиссии) по охране труда</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522">
              <w:r>
                <w:rPr>
                  <w:color w:val="0000FF"/>
                </w:rPr>
                <w:t>&lt;7&gt;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уполномоченных (доверенных) лиц по охране труда профсоюза или иного уполномоченного работниками представительного органа</w:t>
            </w:r>
          </w:p>
        </w:tc>
        <w:tc>
          <w:tcPr>
            <w:tcW w:w="3138" w:type="dxa"/>
            <w:gridSpan w:val="2"/>
          </w:tcPr>
          <w:p w:rsidR="00E04FE4" w:rsidRDefault="00E04FE4">
            <w:pPr>
              <w:pStyle w:val="ConsPlusNormal"/>
              <w:jc w:val="center"/>
            </w:pPr>
            <w:r>
              <w:t>(да/нет)</w:t>
            </w:r>
          </w:p>
        </w:tc>
        <w:tc>
          <w:tcPr>
            <w:tcW w:w="906" w:type="dxa"/>
            <w:vMerge/>
          </w:tcPr>
          <w:p w:rsidR="00E04FE4" w:rsidRDefault="00E04FE4">
            <w:pPr>
              <w:pStyle w:val="ConsPlusNormal"/>
            </w:pPr>
          </w:p>
        </w:tc>
      </w:tr>
      <w:tr w:rsidR="00E04FE4">
        <w:tc>
          <w:tcPr>
            <w:tcW w:w="624" w:type="dxa"/>
            <w:vMerge w:val="restart"/>
          </w:tcPr>
          <w:p w:rsidR="00E04FE4" w:rsidRDefault="00E04FE4">
            <w:pPr>
              <w:pStyle w:val="ConsPlusNormal"/>
            </w:pPr>
            <w:r>
              <w:t>7.</w:t>
            </w:r>
          </w:p>
        </w:tc>
        <w:tc>
          <w:tcPr>
            <w:tcW w:w="4365" w:type="dxa"/>
          </w:tcPr>
          <w:p w:rsidR="00E04FE4" w:rsidRDefault="00E04FE4">
            <w:pPr>
              <w:pStyle w:val="ConsPlusNormal"/>
            </w:pPr>
            <w:r>
              <w:t>Общее количество несчастных случаев в организации</w:t>
            </w:r>
          </w:p>
        </w:tc>
        <w:tc>
          <w:tcPr>
            <w:tcW w:w="1531" w:type="dxa"/>
          </w:tcPr>
          <w:p w:rsidR="00E04FE4" w:rsidRDefault="00E04FE4">
            <w:pPr>
              <w:pStyle w:val="ConsPlusNormal"/>
              <w:jc w:val="center"/>
            </w:pPr>
            <w:r>
              <w:t>количество случаев</w:t>
            </w:r>
          </w:p>
        </w:tc>
        <w:tc>
          <w:tcPr>
            <w:tcW w:w="1607" w:type="dxa"/>
          </w:tcPr>
          <w:p w:rsidR="00E04FE4" w:rsidRDefault="00E04FE4">
            <w:pPr>
              <w:pStyle w:val="ConsPlusNormal"/>
              <w:jc w:val="center"/>
            </w:pPr>
            <w:r>
              <w:t>количество случаев</w:t>
            </w:r>
          </w:p>
        </w:tc>
        <w:tc>
          <w:tcPr>
            <w:tcW w:w="906" w:type="dxa"/>
          </w:tcPr>
          <w:p w:rsidR="00E04FE4" w:rsidRDefault="00E04FE4">
            <w:pPr>
              <w:pStyle w:val="ConsPlusNormal"/>
            </w:pPr>
            <w:hyperlink w:anchor="P523">
              <w:r>
                <w:rPr>
                  <w:color w:val="0000FF"/>
                </w:rPr>
                <w:t>&lt;8&gt;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частоты производственного травматизма в расчете на 1000 </w:t>
            </w:r>
            <w:proofErr w:type="gramStart"/>
            <w:r>
              <w:t>работающих</w:t>
            </w:r>
            <w:proofErr w:type="gramEnd"/>
            <w:r>
              <w:t xml:space="preserve"> - </w:t>
            </w:r>
            <w:proofErr w:type="spellStart"/>
            <w:r>
              <w:t>Кч</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524">
              <w:r>
                <w:rPr>
                  <w:color w:val="0000FF"/>
                </w:rPr>
                <w:t>&lt;9&gt;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тяжести производственного травматизма - </w:t>
            </w:r>
            <w:proofErr w:type="spellStart"/>
            <w:r>
              <w:t>Кт</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531">
              <w:r>
                <w:rPr>
                  <w:color w:val="0000FF"/>
                </w:rPr>
                <w:t>&lt;10&gt;</w:t>
              </w:r>
            </w:hyperlink>
          </w:p>
        </w:tc>
      </w:tr>
      <w:tr w:rsidR="00E04FE4">
        <w:tc>
          <w:tcPr>
            <w:tcW w:w="624" w:type="dxa"/>
            <w:vMerge w:val="restart"/>
          </w:tcPr>
          <w:p w:rsidR="00E04FE4" w:rsidRDefault="00E04FE4">
            <w:pPr>
              <w:pStyle w:val="ConsPlusNormal"/>
            </w:pPr>
            <w:r>
              <w:t>8.</w:t>
            </w:r>
          </w:p>
        </w:tc>
        <w:tc>
          <w:tcPr>
            <w:tcW w:w="4365" w:type="dxa"/>
          </w:tcPr>
          <w:p w:rsidR="00E04FE4" w:rsidRDefault="00E04FE4">
            <w:pPr>
              <w:pStyle w:val="ConsPlusNormal"/>
            </w:pPr>
            <w:r>
              <w:t>Численность лиц с впервые установленным профессиональным заболеванием, чел.</w:t>
            </w:r>
          </w:p>
        </w:tc>
        <w:tc>
          <w:tcPr>
            <w:tcW w:w="1531" w:type="dxa"/>
          </w:tcPr>
          <w:p w:rsidR="00E04FE4" w:rsidRDefault="00E04FE4">
            <w:pPr>
              <w:pStyle w:val="ConsPlusNormal"/>
              <w:jc w:val="center"/>
            </w:pPr>
            <w:r>
              <w:t>количество человек</w:t>
            </w:r>
          </w:p>
        </w:tc>
        <w:tc>
          <w:tcPr>
            <w:tcW w:w="1607" w:type="dxa"/>
          </w:tcPr>
          <w:p w:rsidR="00E04FE4" w:rsidRDefault="00E04FE4">
            <w:pPr>
              <w:pStyle w:val="ConsPlusNormal"/>
              <w:jc w:val="center"/>
            </w:pPr>
            <w:r>
              <w:t>количество человек</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Коэффициент профессиональной заболеваемости - </w:t>
            </w:r>
            <w:proofErr w:type="spellStart"/>
            <w:r>
              <w:t>Кпз</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9.</w:t>
            </w:r>
          </w:p>
        </w:tc>
        <w:tc>
          <w:tcPr>
            <w:tcW w:w="4365" w:type="dxa"/>
          </w:tcPr>
          <w:p w:rsidR="00E04FE4" w:rsidRDefault="00E04FE4">
            <w:pPr>
              <w:pStyle w:val="ConsPlusNormal"/>
            </w:pPr>
            <w:r>
              <w:t>Материальные затраты на мероприятия по охране труда</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545">
              <w:r>
                <w:rPr>
                  <w:color w:val="0000FF"/>
                </w:rPr>
                <w:t>&lt;11&gt;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всего запланировано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vMerge/>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фактически израсходовано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vMerge/>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в </w:t>
            </w:r>
            <w:proofErr w:type="spellStart"/>
            <w:r>
              <w:t>т.ч</w:t>
            </w:r>
            <w:proofErr w:type="spellEnd"/>
            <w:r>
              <w:t>. на одного работника</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vMerge/>
          </w:tcPr>
          <w:p w:rsidR="00E04FE4" w:rsidRDefault="00E04FE4">
            <w:pPr>
              <w:pStyle w:val="ConsPlusNormal"/>
            </w:pPr>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 xml:space="preserve">Проведение специальной оценки условий труда на рабочих местах в организации, </w:t>
            </w:r>
            <w:r>
              <w:lastRenderedPageBreak/>
              <w:t>наличие утвержденного отчета о проведении СОУТ</w:t>
            </w:r>
          </w:p>
        </w:tc>
        <w:tc>
          <w:tcPr>
            <w:tcW w:w="3138" w:type="dxa"/>
            <w:gridSpan w:val="2"/>
          </w:tcPr>
          <w:p w:rsidR="00E04FE4" w:rsidRDefault="00E04FE4">
            <w:pPr>
              <w:pStyle w:val="ConsPlusNormal"/>
              <w:jc w:val="center"/>
            </w:pPr>
            <w:r>
              <w:lastRenderedPageBreak/>
              <w:t>(да/нет)</w:t>
            </w:r>
          </w:p>
        </w:tc>
        <w:tc>
          <w:tcPr>
            <w:tcW w:w="906" w:type="dxa"/>
            <w:vMerge w:val="restart"/>
          </w:tcPr>
          <w:p w:rsidR="00E04FE4" w:rsidRDefault="00E04FE4">
            <w:pPr>
              <w:pStyle w:val="ConsPlusNormal"/>
            </w:pPr>
            <w:hyperlink w:anchor="P546">
              <w:r>
                <w:rPr>
                  <w:color w:val="0000FF"/>
                </w:rPr>
                <w:t>&lt;12&gt;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Удельный вес рабочих мест, на которых </w:t>
            </w:r>
            <w:proofErr w:type="gramStart"/>
            <w:r>
              <w:t>проведена</w:t>
            </w:r>
            <w:proofErr w:type="gramEnd"/>
            <w:r>
              <w:t xml:space="preserve"> СОУТ, в общем количестве рабочих мест</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vMerge/>
          </w:tcPr>
          <w:p w:rsidR="00E04FE4" w:rsidRDefault="00E04FE4">
            <w:pPr>
              <w:pStyle w:val="ConsPlusNormal"/>
            </w:pPr>
          </w:p>
        </w:tc>
      </w:tr>
      <w:tr w:rsidR="00E04FE4">
        <w:tc>
          <w:tcPr>
            <w:tcW w:w="624" w:type="dxa"/>
            <w:vMerge w:val="restart"/>
          </w:tcPr>
          <w:p w:rsidR="00E04FE4" w:rsidRDefault="00E04FE4">
            <w:pPr>
              <w:pStyle w:val="ConsPlusNormal"/>
            </w:pPr>
            <w:r>
              <w:t>11.</w:t>
            </w:r>
          </w:p>
        </w:tc>
        <w:tc>
          <w:tcPr>
            <w:tcW w:w="4365" w:type="dxa"/>
          </w:tcPr>
          <w:p w:rsidR="00E04FE4" w:rsidRDefault="00E04FE4">
            <w:pPr>
              <w:pStyle w:val="ConsPlusNormal"/>
            </w:pPr>
            <w:r>
              <w:t>Внедрение системы оценки и управления профессиональными рисками на рабочих местах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утвержденного отчета о проведении оценки профессиональных рисков в организации</w:t>
            </w:r>
          </w:p>
        </w:tc>
        <w:tc>
          <w:tcPr>
            <w:tcW w:w="1531" w:type="dxa"/>
          </w:tcPr>
          <w:p w:rsidR="00E04FE4" w:rsidRDefault="00E04FE4">
            <w:pPr>
              <w:pStyle w:val="ConsPlusNormal"/>
              <w:jc w:val="center"/>
            </w:pPr>
            <w:r>
              <w:t>количество ед.</w:t>
            </w:r>
          </w:p>
        </w:tc>
        <w:tc>
          <w:tcPr>
            <w:tcW w:w="1607" w:type="dxa"/>
          </w:tcPr>
          <w:p w:rsidR="00E04FE4" w:rsidRDefault="00E04FE4">
            <w:pPr>
              <w:pStyle w:val="ConsPlusNormal"/>
              <w:jc w:val="center"/>
            </w:pPr>
            <w:r>
              <w:t>количество ед.</w:t>
            </w:r>
          </w:p>
        </w:tc>
        <w:tc>
          <w:tcPr>
            <w:tcW w:w="906" w:type="dxa"/>
          </w:tcPr>
          <w:p w:rsidR="00E04FE4" w:rsidRDefault="00E04FE4">
            <w:pPr>
              <w:pStyle w:val="ConsPlusNormal"/>
            </w:pPr>
            <w:hyperlink w:anchor="P547">
              <w:r>
                <w:rPr>
                  <w:color w:val="0000FF"/>
                </w:rPr>
                <w:t>&lt;13&gt;</w:t>
              </w:r>
            </w:hyperlink>
          </w:p>
        </w:tc>
      </w:tr>
      <w:tr w:rsidR="00E04FE4">
        <w:tc>
          <w:tcPr>
            <w:tcW w:w="624" w:type="dxa"/>
          </w:tcPr>
          <w:p w:rsidR="00E04FE4" w:rsidRDefault="00E04FE4">
            <w:pPr>
              <w:pStyle w:val="ConsPlusNormal"/>
            </w:pPr>
            <w:r>
              <w:t>12.</w:t>
            </w:r>
          </w:p>
        </w:tc>
        <w:tc>
          <w:tcPr>
            <w:tcW w:w="4365" w:type="dxa"/>
          </w:tcPr>
          <w:p w:rsidR="00E04FE4" w:rsidRDefault="00E04FE4">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rsidR="00E04FE4" w:rsidRDefault="00E04FE4">
            <w:pPr>
              <w:pStyle w:val="ConsPlusNormal"/>
              <w:jc w:val="center"/>
            </w:pPr>
            <w:r>
              <w:t>количество человек</w:t>
            </w:r>
          </w:p>
        </w:tc>
        <w:tc>
          <w:tcPr>
            <w:tcW w:w="1607" w:type="dxa"/>
          </w:tcPr>
          <w:p w:rsidR="00E04FE4" w:rsidRDefault="00E04FE4">
            <w:pPr>
              <w:pStyle w:val="ConsPlusNormal"/>
              <w:jc w:val="center"/>
            </w:pPr>
            <w:r>
              <w:t>количество человек</w:t>
            </w:r>
          </w:p>
        </w:tc>
        <w:tc>
          <w:tcPr>
            <w:tcW w:w="906" w:type="dxa"/>
          </w:tcPr>
          <w:p w:rsidR="00E04FE4" w:rsidRDefault="00E04FE4">
            <w:pPr>
              <w:pStyle w:val="ConsPlusNormal"/>
            </w:pPr>
            <w:hyperlink w:anchor="P548">
              <w:r>
                <w:rPr>
                  <w:color w:val="0000FF"/>
                </w:rPr>
                <w:t>&lt;14&gt;</w:t>
              </w:r>
            </w:hyperlink>
          </w:p>
        </w:tc>
      </w:tr>
      <w:tr w:rsidR="00E04FE4">
        <w:tc>
          <w:tcPr>
            <w:tcW w:w="624" w:type="dxa"/>
          </w:tcPr>
          <w:p w:rsidR="00E04FE4" w:rsidRDefault="00E04FE4">
            <w:pPr>
              <w:pStyle w:val="ConsPlusNormal"/>
            </w:pPr>
            <w:r>
              <w:t>13.</w:t>
            </w:r>
          </w:p>
        </w:tc>
        <w:tc>
          <w:tcPr>
            <w:tcW w:w="4365" w:type="dxa"/>
          </w:tcPr>
          <w:p w:rsidR="00E04FE4" w:rsidRDefault="00E04FE4">
            <w:pPr>
              <w:pStyle w:val="ConsPlusNormal"/>
            </w:pPr>
            <w:r>
              <w:t>Наличие оборудованного кабинета (уголка)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14.</w:t>
            </w:r>
          </w:p>
        </w:tc>
        <w:tc>
          <w:tcPr>
            <w:tcW w:w="4365" w:type="dxa"/>
          </w:tcPr>
          <w:p w:rsidR="00E04FE4" w:rsidRDefault="00E04FE4">
            <w:pPr>
              <w:pStyle w:val="ConsPlusNormal"/>
            </w:pPr>
            <w:r>
              <w:t>Наличие программы "Нулевого травматизма"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49">
              <w:r>
                <w:rPr>
                  <w:color w:val="0000FF"/>
                </w:rPr>
                <w:t>&lt;15&gt;</w:t>
              </w:r>
            </w:hyperlink>
          </w:p>
        </w:tc>
      </w:tr>
      <w:tr w:rsidR="00E04FE4">
        <w:tc>
          <w:tcPr>
            <w:tcW w:w="624" w:type="dxa"/>
          </w:tcPr>
          <w:p w:rsidR="00E04FE4" w:rsidRDefault="00E04FE4">
            <w:pPr>
              <w:pStyle w:val="ConsPlusNormal"/>
            </w:pPr>
            <w:r>
              <w:t>15.</w:t>
            </w:r>
          </w:p>
        </w:tc>
        <w:tc>
          <w:tcPr>
            <w:tcW w:w="4365" w:type="dxa"/>
          </w:tcPr>
          <w:p w:rsidR="00E04FE4" w:rsidRDefault="00E04FE4">
            <w:pPr>
              <w:pStyle w:val="ConsPlusNormal"/>
            </w:pPr>
            <w:r>
              <w:t>Наличие "Корпоративной программы укрепления здоровья"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50">
              <w:r>
                <w:rPr>
                  <w:color w:val="0000FF"/>
                </w:rPr>
                <w:t>&lt;16&gt;</w:t>
              </w:r>
            </w:hyperlink>
          </w:p>
        </w:tc>
      </w:tr>
      <w:tr w:rsidR="00E04FE4">
        <w:tc>
          <w:tcPr>
            <w:tcW w:w="624" w:type="dxa"/>
            <w:vMerge w:val="restart"/>
          </w:tcPr>
          <w:p w:rsidR="00E04FE4" w:rsidRDefault="00E04FE4">
            <w:pPr>
              <w:pStyle w:val="ConsPlusNormal"/>
            </w:pPr>
            <w:r>
              <w:t>16.</w:t>
            </w:r>
          </w:p>
        </w:tc>
        <w:tc>
          <w:tcPr>
            <w:tcW w:w="4365" w:type="dxa"/>
          </w:tcPr>
          <w:p w:rsidR="00E04FE4" w:rsidRDefault="00E04FE4">
            <w:pPr>
              <w:pStyle w:val="ConsPlusNormal"/>
            </w:pPr>
            <w:r>
              <w:t>Учет и рассмотрение причин и обстоятельств событий, приведших к возникновению микроповреждений (микротравм)</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зарегистрированных микроповреждений (микротравм)</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551">
              <w:r>
                <w:rPr>
                  <w:color w:val="0000FF"/>
                </w:rPr>
                <w:t>&lt;17&gt;</w:t>
              </w:r>
            </w:hyperlink>
          </w:p>
        </w:tc>
      </w:tr>
      <w:tr w:rsidR="00E04FE4">
        <w:tc>
          <w:tcPr>
            <w:tcW w:w="624" w:type="dxa"/>
          </w:tcPr>
          <w:p w:rsidR="00E04FE4" w:rsidRDefault="00E04FE4">
            <w:pPr>
              <w:pStyle w:val="ConsPlusNormal"/>
            </w:pPr>
            <w:r>
              <w:t>17.</w:t>
            </w:r>
          </w:p>
        </w:tc>
        <w:tc>
          <w:tcPr>
            <w:tcW w:w="4365" w:type="dxa"/>
          </w:tcPr>
          <w:p w:rsidR="00E04FE4" w:rsidRDefault="00E04FE4">
            <w:pPr>
              <w:pStyle w:val="ConsPlusNormal"/>
            </w:pPr>
            <w:r>
              <w:t>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52">
              <w:r>
                <w:rPr>
                  <w:color w:val="0000FF"/>
                </w:rPr>
                <w:t>&lt;18&gt;</w:t>
              </w:r>
            </w:hyperlink>
          </w:p>
        </w:tc>
      </w:tr>
      <w:tr w:rsidR="00E04FE4">
        <w:tc>
          <w:tcPr>
            <w:tcW w:w="624" w:type="dxa"/>
          </w:tcPr>
          <w:p w:rsidR="00E04FE4" w:rsidRDefault="00E04FE4">
            <w:pPr>
              <w:pStyle w:val="ConsPlusNormal"/>
            </w:pPr>
            <w:r>
              <w:t>18.</w:t>
            </w:r>
          </w:p>
        </w:tc>
        <w:tc>
          <w:tcPr>
            <w:tcW w:w="4365" w:type="dxa"/>
          </w:tcPr>
          <w:p w:rsidR="00E04FE4" w:rsidRDefault="00E04FE4">
            <w:pPr>
              <w:pStyle w:val="ConsPlusNormal"/>
            </w:pPr>
            <w:r>
              <w:t>Использование сре</w:t>
            </w:r>
            <w:proofErr w:type="gramStart"/>
            <w:r>
              <w:t>дств стр</w:t>
            </w:r>
            <w:proofErr w:type="gramEnd"/>
            <w: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53">
              <w:r>
                <w:rPr>
                  <w:color w:val="0000FF"/>
                </w:rPr>
                <w:t>&lt;19&gt;</w:t>
              </w:r>
            </w:hyperlink>
          </w:p>
        </w:tc>
      </w:tr>
      <w:tr w:rsidR="00E04FE4">
        <w:tc>
          <w:tcPr>
            <w:tcW w:w="624" w:type="dxa"/>
            <w:vMerge w:val="restart"/>
          </w:tcPr>
          <w:p w:rsidR="00E04FE4" w:rsidRDefault="00E04FE4">
            <w:pPr>
              <w:pStyle w:val="ConsPlusNormal"/>
            </w:pPr>
            <w:r>
              <w:t>19.</w:t>
            </w:r>
          </w:p>
        </w:tc>
        <w:tc>
          <w:tcPr>
            <w:tcW w:w="4365" w:type="dxa"/>
          </w:tcPr>
          <w:p w:rsidR="00E04FE4" w:rsidRDefault="00E04FE4">
            <w:pPr>
              <w:pStyle w:val="ConsPlusNormal"/>
            </w:pPr>
            <w:r>
              <w:t>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3138" w:type="dxa"/>
            <w:gridSpan w:val="2"/>
          </w:tcPr>
          <w:p w:rsidR="00E04FE4" w:rsidRDefault="00E04FE4">
            <w:pPr>
              <w:pStyle w:val="ConsPlusNormal"/>
            </w:pPr>
          </w:p>
        </w:tc>
        <w:tc>
          <w:tcPr>
            <w:tcW w:w="906" w:type="dxa"/>
          </w:tcPr>
          <w:p w:rsidR="00E04FE4" w:rsidRDefault="00E04FE4">
            <w:pPr>
              <w:pStyle w:val="ConsPlusNormal"/>
            </w:pPr>
            <w:hyperlink w:anchor="P554">
              <w:r>
                <w:rPr>
                  <w:color w:val="0000FF"/>
                </w:rPr>
                <w:t>&lt;20&gt;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скидки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надбавки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3. Дополнительные баллы</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Примечание</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Внедрение передового опыта и новых передовых технологий, направленных на улучшение условий труда на рабочих местах</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555">
              <w:r>
                <w:rPr>
                  <w:color w:val="0000FF"/>
                </w:rPr>
                <w:t>&lt;21&gt;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внедренных передовых технологий, практик, систем и оборудования в организации </w:t>
            </w:r>
            <w:proofErr w:type="gramStart"/>
            <w:r>
              <w:t>для</w:t>
            </w:r>
            <w:proofErr w:type="gramEnd"/>
            <w:r>
              <w:t xml:space="preserve"> </w:t>
            </w:r>
            <w:proofErr w:type="gramStart"/>
            <w:r>
              <w:t>улучшение</w:t>
            </w:r>
            <w:proofErr w:type="gramEnd"/>
            <w:r>
              <w:t xml:space="preserve"> условий труда</w:t>
            </w:r>
          </w:p>
        </w:tc>
        <w:tc>
          <w:tcPr>
            <w:tcW w:w="1531" w:type="dxa"/>
          </w:tcPr>
          <w:p w:rsidR="00E04FE4" w:rsidRDefault="00E04FE4">
            <w:pPr>
              <w:pStyle w:val="ConsPlusNormal"/>
              <w:jc w:val="center"/>
            </w:pPr>
            <w:r>
              <w:t>количество единиц</w:t>
            </w:r>
          </w:p>
        </w:tc>
        <w:tc>
          <w:tcPr>
            <w:tcW w:w="1607" w:type="dxa"/>
          </w:tcPr>
          <w:p w:rsidR="00E04FE4" w:rsidRDefault="00E04FE4">
            <w:pPr>
              <w:pStyle w:val="ConsPlusNormal"/>
              <w:jc w:val="center"/>
            </w:pPr>
            <w:r>
              <w:t>количество единиц</w:t>
            </w:r>
          </w:p>
        </w:tc>
        <w:tc>
          <w:tcPr>
            <w:tcW w:w="906" w:type="dxa"/>
            <w:vMerge/>
          </w:tcPr>
          <w:p w:rsidR="00E04FE4" w:rsidRDefault="00E04FE4">
            <w:pPr>
              <w:pStyle w:val="ConsPlusNormal"/>
            </w:pPr>
          </w:p>
        </w:tc>
      </w:tr>
      <w:tr w:rsidR="00E04FE4">
        <w:tc>
          <w:tcPr>
            <w:tcW w:w="624" w:type="dxa"/>
            <w:vMerge w:val="restart"/>
          </w:tcPr>
          <w:p w:rsidR="00E04FE4" w:rsidRDefault="00E04FE4">
            <w:pPr>
              <w:pStyle w:val="ConsPlusNormal"/>
            </w:pPr>
            <w:r>
              <w:t>2.</w:t>
            </w:r>
          </w:p>
        </w:tc>
        <w:tc>
          <w:tcPr>
            <w:tcW w:w="4365" w:type="dxa"/>
          </w:tcPr>
          <w:p w:rsidR="00E04FE4" w:rsidRDefault="00E04FE4">
            <w:pPr>
              <w:pStyle w:val="ConsPlusNormal"/>
            </w:pPr>
            <w:r>
              <w:t>Размещение информационных материалов в целях информирования работников об их трудовых правах, включая право на безопасные условия труда</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556">
              <w:r>
                <w:rPr>
                  <w:color w:val="0000FF"/>
                </w:rPr>
                <w:t>&lt;22&gt;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информационных материалов, направленных на информирование работников (плакаты, листовки, </w:t>
            </w:r>
            <w:proofErr w:type="spellStart"/>
            <w:r>
              <w:t>флаеры</w:t>
            </w:r>
            <w:proofErr w:type="spellEnd"/>
            <w:r>
              <w:t>, брошюры, методические пособия и др.)</w:t>
            </w:r>
          </w:p>
        </w:tc>
        <w:tc>
          <w:tcPr>
            <w:tcW w:w="1531" w:type="dxa"/>
          </w:tcPr>
          <w:p w:rsidR="00E04FE4" w:rsidRDefault="00E04FE4">
            <w:pPr>
              <w:pStyle w:val="ConsPlusNormal"/>
              <w:jc w:val="center"/>
            </w:pPr>
            <w:r>
              <w:t>количество материалов</w:t>
            </w:r>
          </w:p>
        </w:tc>
        <w:tc>
          <w:tcPr>
            <w:tcW w:w="1607" w:type="dxa"/>
          </w:tcPr>
          <w:p w:rsidR="00E04FE4" w:rsidRDefault="00E04FE4">
            <w:pPr>
              <w:pStyle w:val="ConsPlusNormal"/>
              <w:jc w:val="center"/>
            </w:pPr>
            <w:r>
              <w:t>количество материалов</w:t>
            </w:r>
          </w:p>
        </w:tc>
        <w:tc>
          <w:tcPr>
            <w:tcW w:w="906" w:type="dxa"/>
            <w:vMerge/>
          </w:tcPr>
          <w:p w:rsidR="00E04FE4" w:rsidRDefault="00E04FE4">
            <w:pPr>
              <w:pStyle w:val="ConsPlusNormal"/>
            </w:pPr>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Снижение числа рабочих ме</w:t>
            </w:r>
            <w:proofErr w:type="gramStart"/>
            <w:r>
              <w:t>ст с вр</w:t>
            </w:r>
            <w:proofErr w:type="gramEnd"/>
            <w:r>
              <w:t>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 xml:space="preserve">Внедрение в организации процессов </w:t>
            </w:r>
            <w:proofErr w:type="spellStart"/>
            <w:r>
              <w:t>цифровизации</w:t>
            </w:r>
            <w:proofErr w:type="spellEnd"/>
            <w:r>
              <w:t xml:space="preserve">, в </w:t>
            </w:r>
            <w:proofErr w:type="spellStart"/>
            <w:r>
              <w:t>т.ч</w:t>
            </w:r>
            <w:proofErr w:type="spellEnd"/>
            <w:r>
              <w:t>. системы электронного документооборота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Ведение реестра или перечня нормативных правовых актов, содержащих требования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57">
              <w:r>
                <w:rPr>
                  <w:color w:val="0000FF"/>
                </w:rPr>
                <w:t>&lt;23&gt;</w:t>
              </w:r>
            </w:hyperlink>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Организация системы внутреннего контроля (самоконтроля) соблюдения трудового законодательства: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заполнение проверочных листов на сервисе "Электронный инспектор"</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создание в организации службы внутреннего контроля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 xml:space="preserve">Количество проведенных мероприятий, направленных на профилактику </w:t>
            </w:r>
            <w:r>
              <w:lastRenderedPageBreak/>
              <w:t>производственного травматизма и профессиональной заболеваемости (семинары, выставки, дни охраны труда и прочее)</w:t>
            </w:r>
          </w:p>
        </w:tc>
        <w:tc>
          <w:tcPr>
            <w:tcW w:w="1531" w:type="dxa"/>
          </w:tcPr>
          <w:p w:rsidR="00E04FE4" w:rsidRDefault="00E04FE4">
            <w:pPr>
              <w:pStyle w:val="ConsPlusNormal"/>
              <w:jc w:val="center"/>
            </w:pPr>
            <w:r>
              <w:lastRenderedPageBreak/>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558">
              <w:r>
                <w:rPr>
                  <w:color w:val="0000FF"/>
                </w:rPr>
                <w:t>&lt;24&gt;</w:t>
              </w:r>
            </w:hyperlink>
          </w:p>
        </w:tc>
      </w:tr>
      <w:tr w:rsidR="00E04FE4">
        <w:tc>
          <w:tcPr>
            <w:tcW w:w="624" w:type="dxa"/>
          </w:tcPr>
          <w:p w:rsidR="00E04FE4" w:rsidRDefault="00E04FE4">
            <w:pPr>
              <w:pStyle w:val="ConsPlusNormal"/>
            </w:pPr>
            <w:r>
              <w:lastRenderedPageBreak/>
              <w:t>8.</w:t>
            </w:r>
          </w:p>
        </w:tc>
        <w:tc>
          <w:tcPr>
            <w:tcW w:w="4365" w:type="dxa"/>
          </w:tcPr>
          <w:p w:rsidR="00E04FE4" w:rsidRDefault="00E04FE4">
            <w:pPr>
              <w:pStyle w:val="ConsPlusNormal"/>
            </w:pPr>
            <w:r>
              <w:t>Использование приборов, устройств, оборудования и (или) комплексов приборов и систем, обеспечивающих дистанционную видео-, ауди</w:t>
            </w:r>
            <w:proofErr w:type="gramStart"/>
            <w:r>
              <w:t>о-</w:t>
            </w:r>
            <w:proofErr w:type="gramEnd"/>
            <w:r>
              <w:t xml:space="preserve"> или иную фиксацию процессов производства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559">
              <w:r>
                <w:rPr>
                  <w:color w:val="0000FF"/>
                </w:rPr>
                <w:t>&lt;25&gt;</w:t>
              </w:r>
            </w:hyperlink>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757"/>
        <w:gridCol w:w="3230"/>
      </w:tblGrid>
      <w:tr w:rsidR="00E04FE4">
        <w:tc>
          <w:tcPr>
            <w:tcW w:w="4082" w:type="dxa"/>
            <w:tcBorders>
              <w:top w:val="nil"/>
              <w:left w:val="nil"/>
              <w:bottom w:val="nil"/>
              <w:right w:val="nil"/>
            </w:tcBorders>
          </w:tcPr>
          <w:p w:rsidR="00E04FE4" w:rsidRDefault="00E04FE4">
            <w:pPr>
              <w:pStyle w:val="ConsPlusNormal"/>
            </w:pPr>
            <w:r>
              <w:t>Руководитель организации</w:t>
            </w:r>
          </w:p>
          <w:p w:rsidR="00E04FE4" w:rsidRDefault="00E04FE4">
            <w:pPr>
              <w:pStyle w:val="ConsPlusNormal"/>
              <w:jc w:val="center"/>
            </w:pPr>
            <w:r>
              <w:t>(индивидуальный предприниматель):</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tcBorders>
              <w:top w:val="nil"/>
              <w:left w:val="nil"/>
              <w:bottom w:val="nil"/>
              <w:right w:val="nil"/>
            </w:tcBorders>
          </w:tcPr>
          <w:p w:rsidR="00E04FE4" w:rsidRDefault="00E04FE4">
            <w:pPr>
              <w:pStyle w:val="ConsPlusNormal"/>
              <w:jc w:val="center"/>
            </w:pPr>
            <w:r>
              <w:t>______________________________</w:t>
            </w:r>
          </w:p>
          <w:p w:rsidR="00E04FE4" w:rsidRDefault="00E04FE4">
            <w:pPr>
              <w:pStyle w:val="ConsPlusNormal"/>
              <w:jc w:val="center"/>
            </w:pPr>
            <w:r>
              <w:t>(должность)</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4082" w:type="dxa"/>
            <w:tcBorders>
              <w:top w:val="nil"/>
              <w:left w:val="nil"/>
              <w:bottom w:val="nil"/>
              <w:right w:val="nil"/>
            </w:tcBorders>
          </w:tcPr>
          <w:p w:rsidR="00E04FE4" w:rsidRDefault="00E04FE4">
            <w:pPr>
              <w:pStyle w:val="ConsPlusNormal"/>
              <w:jc w:val="both"/>
            </w:pPr>
            <w:r>
              <w:t>М.П. (при наличии)</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tcBorders>
              <w:top w:val="nil"/>
              <w:left w:val="nil"/>
              <w:bottom w:val="nil"/>
              <w:right w:val="nil"/>
            </w:tcBorders>
          </w:tcPr>
          <w:p w:rsidR="00E04FE4" w:rsidRDefault="00E04FE4">
            <w:pPr>
              <w:pStyle w:val="ConsPlusNormal"/>
            </w:pPr>
            <w:r>
              <w:t>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9069" w:type="dxa"/>
            <w:gridSpan w:val="3"/>
            <w:tcBorders>
              <w:top w:val="nil"/>
              <w:left w:val="nil"/>
              <w:bottom w:val="nil"/>
              <w:right w:val="nil"/>
            </w:tcBorders>
          </w:tcPr>
          <w:p w:rsidR="00E04FE4" w:rsidRDefault="00E04FE4">
            <w:pPr>
              <w:pStyle w:val="ConsPlusNormal"/>
              <w:ind w:firstLine="283"/>
              <w:jc w:val="both"/>
            </w:pPr>
            <w:r>
              <w:t xml:space="preserve">Работодателем вместе с информационной картой организации, численность работников которой не превышает 50 человек, </w:t>
            </w:r>
            <w:proofErr w:type="gramStart"/>
            <w:r>
              <w:t>предоставляются следующие документы</w:t>
            </w:r>
            <w:proofErr w:type="gramEnd"/>
            <w:r>
              <w:t>:</w:t>
            </w:r>
          </w:p>
          <w:p w:rsidR="00E04FE4" w:rsidRDefault="00E04FE4">
            <w:pPr>
              <w:pStyle w:val="ConsPlusNormal"/>
              <w:ind w:firstLine="283"/>
              <w:jc w:val="both"/>
            </w:pPr>
            <w:bookmarkStart w:id="10" w:name="P516"/>
            <w:bookmarkEnd w:id="10"/>
            <w:r>
              <w:t>&lt;1&gt; - копия титульного листа и листа уведомительной регистрации коллективного договора или соглашения об охране труда.</w:t>
            </w:r>
          </w:p>
          <w:p w:rsidR="00E04FE4" w:rsidRDefault="00E04FE4">
            <w:pPr>
              <w:pStyle w:val="ConsPlusNormal"/>
              <w:ind w:firstLine="283"/>
              <w:jc w:val="both"/>
            </w:pPr>
            <w:bookmarkStart w:id="11" w:name="P517"/>
            <w:bookmarkEnd w:id="11"/>
            <w:r>
              <w:t>&lt;2&gt; - копия раздела "Условия и охрана труда" в коллективном договоре.</w:t>
            </w:r>
          </w:p>
          <w:p w:rsidR="00E04FE4" w:rsidRDefault="00E04FE4">
            <w:pPr>
              <w:pStyle w:val="ConsPlusNormal"/>
              <w:ind w:firstLine="283"/>
              <w:jc w:val="both"/>
            </w:pPr>
            <w:bookmarkStart w:id="12" w:name="P518"/>
            <w:bookmarkEnd w:id="12"/>
            <w:r>
              <w:t>&lt;3&gt; - копия положения о СУОТ в организации.</w:t>
            </w:r>
          </w:p>
          <w:p w:rsidR="00E04FE4" w:rsidRDefault="00E04FE4">
            <w:pPr>
              <w:pStyle w:val="ConsPlusNormal"/>
              <w:ind w:firstLine="283"/>
              <w:jc w:val="both"/>
            </w:pPr>
            <w:bookmarkStart w:id="13" w:name="P519"/>
            <w:bookmarkEnd w:id="13"/>
            <w:r>
              <w:t xml:space="preserve">&lt;4&gt; - выписки из реестров обученных, копии протоколов о прохождении </w:t>
            </w:r>
            <w:proofErr w:type="gramStart"/>
            <w:r>
              <w:t>обучения по охране</w:t>
            </w:r>
            <w:proofErr w:type="gramEnd"/>
            <w:r>
              <w:t xml:space="preserve"> труда (или копии удостоверений при наличии).</w:t>
            </w:r>
          </w:p>
          <w:p w:rsidR="00E04FE4" w:rsidRDefault="00E04FE4">
            <w:pPr>
              <w:pStyle w:val="ConsPlusNormal"/>
              <w:ind w:firstLine="283"/>
              <w:jc w:val="both"/>
            </w:pPr>
            <w:bookmarkStart w:id="14" w:name="P520"/>
            <w:bookmarkEnd w:id="14"/>
            <w:r>
              <w:t>&lt;5&gt; - копии заключительных актов о прохождении медицинских осмотров.</w:t>
            </w:r>
          </w:p>
          <w:p w:rsidR="00E04FE4" w:rsidRDefault="00E04FE4">
            <w:pPr>
              <w:pStyle w:val="ConsPlusNormal"/>
              <w:ind w:firstLine="283"/>
              <w:jc w:val="both"/>
            </w:pPr>
            <w:bookmarkStart w:id="15" w:name="P521"/>
            <w:bookmarkEnd w:id="15"/>
            <w:r>
              <w:t xml:space="preserve">&lt;6&gt; - копия приказа о приеме на работу специалиста по ОТ либо копия положения о службе </w:t>
            </w:r>
            <w:proofErr w:type="gramStart"/>
            <w:r>
              <w:t>ОТ</w:t>
            </w:r>
            <w:proofErr w:type="gramEnd"/>
            <w:r>
              <w:t>.</w:t>
            </w:r>
          </w:p>
          <w:p w:rsidR="00E04FE4" w:rsidRDefault="00E04FE4">
            <w:pPr>
              <w:pStyle w:val="ConsPlusNormal"/>
              <w:ind w:firstLine="283"/>
              <w:jc w:val="both"/>
            </w:pPr>
            <w:bookmarkStart w:id="16" w:name="P522"/>
            <w:bookmarkEnd w:id="16"/>
            <w:r>
              <w:t>&lt;7&gt; - копия приказа о назначении уполномоченного лица (при наличии).</w:t>
            </w:r>
          </w:p>
          <w:p w:rsidR="00E04FE4" w:rsidRDefault="00E04FE4">
            <w:pPr>
              <w:pStyle w:val="ConsPlusNormal"/>
              <w:ind w:firstLine="283"/>
              <w:jc w:val="both"/>
            </w:pPr>
            <w:bookmarkStart w:id="17" w:name="P523"/>
            <w:bookmarkEnd w:id="17"/>
            <w:r>
              <w:t>&lt;8&gt; - копии журнала регистрации несчастных случаев в организации.</w:t>
            </w:r>
          </w:p>
          <w:p w:rsidR="00E04FE4" w:rsidRDefault="00E04FE4">
            <w:pPr>
              <w:pStyle w:val="ConsPlusNormal"/>
              <w:ind w:firstLine="283"/>
              <w:jc w:val="both"/>
            </w:pPr>
            <w:bookmarkStart w:id="18" w:name="P524"/>
            <w:bookmarkEnd w:id="18"/>
            <w:r>
              <w:t>&lt;9&gt; - коэффициент частоты (</w:t>
            </w:r>
            <w:proofErr w:type="spellStart"/>
            <w:r>
              <w:t>Кч</w:t>
            </w:r>
            <w:proofErr w:type="spellEnd"/>
            <w:r>
              <w:t>) рассчитывается по следующей формуле:</w:t>
            </w:r>
          </w:p>
          <w:p w:rsidR="00E04FE4" w:rsidRDefault="00E04FE4">
            <w:pPr>
              <w:pStyle w:val="ConsPlusNormal"/>
            </w:pPr>
          </w:p>
          <w:p w:rsidR="00E04FE4" w:rsidRDefault="00E04FE4">
            <w:pPr>
              <w:pStyle w:val="ConsPlusNormal"/>
              <w:ind w:firstLine="283"/>
              <w:jc w:val="both"/>
            </w:pPr>
            <w:r>
              <w:rPr>
                <w:noProof/>
                <w:position w:val="-25"/>
              </w:rPr>
              <w:drawing>
                <wp:inline distT="0" distB="0" distL="0" distR="0">
                  <wp:extent cx="116332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3320" cy="461010"/>
                          </a:xfrm>
                          <a:prstGeom prst="rect">
                            <a:avLst/>
                          </a:prstGeom>
                          <a:noFill/>
                          <a:ln>
                            <a:noFill/>
                          </a:ln>
                        </pic:spPr>
                      </pic:pic>
                    </a:graphicData>
                  </a:graphic>
                </wp:inline>
              </w:drawing>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Нс</w:t>
            </w:r>
            <w:proofErr w:type="spellEnd"/>
            <w:r>
              <w:t xml:space="preserve"> - численность пострадавших с утратой трудоспособности на один рабочий день и более и со смертельным исходом;</w:t>
            </w:r>
          </w:p>
          <w:p w:rsidR="00E04FE4" w:rsidRDefault="00E04FE4">
            <w:pPr>
              <w:pStyle w:val="ConsPlusNormal"/>
              <w:ind w:firstLine="283"/>
              <w:jc w:val="both"/>
            </w:pPr>
            <w:proofErr w:type="spellStart"/>
            <w:r>
              <w:t>Чр</w:t>
            </w:r>
            <w:proofErr w:type="spellEnd"/>
            <w:r>
              <w:t xml:space="preserve"> - общая численность работников в организации (у индивидуального предпринимателя).</w:t>
            </w:r>
          </w:p>
          <w:p w:rsidR="00E04FE4" w:rsidRDefault="00E04FE4">
            <w:pPr>
              <w:pStyle w:val="ConsPlusNormal"/>
              <w:ind w:firstLine="283"/>
              <w:jc w:val="both"/>
            </w:pPr>
            <w:bookmarkStart w:id="19" w:name="P531"/>
            <w:bookmarkEnd w:id="19"/>
            <w:r>
              <w:t>&lt;10&gt; - показатель тяжести производственного травматизма (</w:t>
            </w:r>
            <w:proofErr w:type="spellStart"/>
            <w:r>
              <w:t>Кт</w:t>
            </w:r>
            <w:proofErr w:type="spellEnd"/>
            <w:r>
              <w:t>) рассчитывается от среднего количества дней нетрудоспособности, приходящихся на один несчастный случай:</w:t>
            </w:r>
          </w:p>
          <w:p w:rsidR="00E04FE4" w:rsidRDefault="00E04FE4">
            <w:pPr>
              <w:pStyle w:val="ConsPlusNormal"/>
            </w:pPr>
          </w:p>
          <w:p w:rsidR="00E04FE4" w:rsidRDefault="00E04FE4">
            <w:pPr>
              <w:pStyle w:val="ConsPlusNormal"/>
              <w:ind w:firstLine="283"/>
              <w:jc w:val="both"/>
            </w:pPr>
            <w:proofErr w:type="spellStart"/>
            <w:r>
              <w:t>Кт</w:t>
            </w:r>
            <w:proofErr w:type="spellEnd"/>
            <w:r>
              <w:t xml:space="preserve"> = </w:t>
            </w:r>
            <w:proofErr w:type="spellStart"/>
            <w:r>
              <w:t>Едн</w:t>
            </w:r>
            <w:proofErr w:type="spellEnd"/>
            <w:r>
              <w:t xml:space="preserve"> / </w:t>
            </w:r>
            <w:proofErr w:type="spellStart"/>
            <w:r>
              <w:t>Кнс</w:t>
            </w:r>
            <w:proofErr w:type="spellEnd"/>
            <w:r>
              <w:t>,</w:t>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Едн</w:t>
            </w:r>
            <w:proofErr w:type="spellEnd"/>
            <w:r>
              <w:t xml:space="preserve"> - общее количество рабочих дней нетрудоспособности по всем травмам (несчастные </w:t>
            </w:r>
            <w:r>
              <w:lastRenderedPageBreak/>
              <w:t>случаи) в организации за отчетный период, исчисляемых по листам нетрудоспособности (закрыты листы нетрудоспособности);</w:t>
            </w:r>
          </w:p>
          <w:p w:rsidR="00E04FE4" w:rsidRDefault="00E04FE4">
            <w:pPr>
              <w:pStyle w:val="ConsPlusNormal"/>
              <w:ind w:firstLine="283"/>
              <w:jc w:val="both"/>
            </w:pPr>
            <w:proofErr w:type="spellStart"/>
            <w:r>
              <w:t>Кнс</w:t>
            </w:r>
            <w:proofErr w:type="spellEnd"/>
            <w:r>
              <w:t xml:space="preserve"> - количество несчастных случаев в организации за отчетный период.</w:t>
            </w:r>
          </w:p>
          <w:p w:rsidR="00E04FE4" w:rsidRDefault="00E04FE4">
            <w:pPr>
              <w:pStyle w:val="ConsPlusNormal"/>
              <w:ind w:firstLine="283"/>
              <w:jc w:val="both"/>
            </w:pPr>
            <w:r>
              <w:t>Уровень профессиональных заболеваний оценивается коэффициентом профессиональных заболеваний (</w:t>
            </w:r>
            <w:proofErr w:type="spellStart"/>
            <w:r>
              <w:t>Кпз</w:t>
            </w:r>
            <w:proofErr w:type="spellEnd"/>
            <w:r>
              <w:t>):</w:t>
            </w:r>
          </w:p>
          <w:p w:rsidR="00E04FE4" w:rsidRDefault="00E04FE4">
            <w:pPr>
              <w:pStyle w:val="ConsPlusNormal"/>
            </w:pPr>
          </w:p>
          <w:p w:rsidR="00E04FE4" w:rsidRDefault="00E04FE4">
            <w:pPr>
              <w:pStyle w:val="ConsPlusNormal"/>
              <w:ind w:firstLine="283"/>
              <w:jc w:val="both"/>
            </w:pPr>
            <w:proofErr w:type="spellStart"/>
            <w:r>
              <w:t>Кпз</w:t>
            </w:r>
            <w:proofErr w:type="spellEnd"/>
            <w:r>
              <w:t xml:space="preserve"> = (</w:t>
            </w:r>
            <w:proofErr w:type="spellStart"/>
            <w:r>
              <w:t>Ч</w:t>
            </w:r>
            <w:r>
              <w:rPr>
                <w:vertAlign w:val="subscript"/>
              </w:rPr>
              <w:t>пз</w:t>
            </w:r>
            <w:proofErr w:type="spellEnd"/>
            <w:r>
              <w:t xml:space="preserve"> x 100) / К</w:t>
            </w:r>
            <w:r>
              <w:rPr>
                <w:vertAlign w:val="subscript"/>
              </w:rPr>
              <w:t>раб</w:t>
            </w:r>
            <w:r>
              <w:t>,</w:t>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Ч</w:t>
            </w:r>
            <w:r>
              <w:rPr>
                <w:vertAlign w:val="subscript"/>
              </w:rPr>
              <w:t>пз</w:t>
            </w:r>
            <w:proofErr w:type="spellEnd"/>
            <w:r>
              <w:t xml:space="preserve"> - число профессиональных заболеваний;</w:t>
            </w:r>
          </w:p>
          <w:p w:rsidR="00E04FE4" w:rsidRDefault="00E04FE4">
            <w:pPr>
              <w:pStyle w:val="ConsPlusNormal"/>
              <w:ind w:firstLine="283"/>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ind w:firstLine="283"/>
              <w:jc w:val="both"/>
            </w:pPr>
            <w:bookmarkStart w:id="20" w:name="P545"/>
            <w:bookmarkEnd w:id="20"/>
            <w:r>
              <w:t>&lt;11&gt; - копия соглашения или плана мероприятий по охране труда с указанием запланированных финансовых средств на мероприятия по охране труда.</w:t>
            </w:r>
          </w:p>
          <w:p w:rsidR="00E04FE4" w:rsidRDefault="00E04FE4">
            <w:pPr>
              <w:pStyle w:val="ConsPlusNormal"/>
              <w:ind w:firstLine="283"/>
              <w:jc w:val="both"/>
            </w:pPr>
            <w:bookmarkStart w:id="21" w:name="P546"/>
            <w:bookmarkEnd w:id="21"/>
            <w:r>
              <w:t xml:space="preserve">&lt;12&gt; - копии сводных </w:t>
            </w:r>
            <w:proofErr w:type="gramStart"/>
            <w:r>
              <w:t>ведомостей результатов проведения специальной оценки условий</w:t>
            </w:r>
            <w:proofErr w:type="gramEnd"/>
            <w:r>
              <w:t xml:space="preserve"> труда (за пятилетний период).</w:t>
            </w:r>
          </w:p>
          <w:p w:rsidR="00E04FE4" w:rsidRDefault="00E04FE4">
            <w:pPr>
              <w:pStyle w:val="ConsPlusNormal"/>
              <w:ind w:firstLine="283"/>
              <w:jc w:val="both"/>
            </w:pPr>
            <w:bookmarkStart w:id="22" w:name="P547"/>
            <w:bookmarkEnd w:id="22"/>
            <w:r>
              <w:t>&lt;13&gt; - копия титульного листа, подтверждающего наличие утвержденного отчета о проведении оценки профессиональных рисков.</w:t>
            </w:r>
          </w:p>
          <w:p w:rsidR="00E04FE4" w:rsidRDefault="00E04FE4">
            <w:pPr>
              <w:pStyle w:val="ConsPlusNormal"/>
              <w:ind w:firstLine="283"/>
              <w:jc w:val="both"/>
            </w:pPr>
            <w:bookmarkStart w:id="23" w:name="P548"/>
            <w:bookmarkEnd w:id="23"/>
            <w:r>
              <w:t>&lt;14&gt; - копии сводных ведомостей по результатам проведения специальной оценки условий труда на рабочих местах или копии локальных нормативных правовых актов, устанавливающих компенсации за работу с вредными и (или) опасными условиями труда.</w:t>
            </w:r>
          </w:p>
          <w:p w:rsidR="00E04FE4" w:rsidRDefault="00E04FE4">
            <w:pPr>
              <w:pStyle w:val="ConsPlusNormal"/>
              <w:ind w:firstLine="283"/>
              <w:jc w:val="both"/>
            </w:pPr>
            <w:bookmarkStart w:id="24" w:name="P549"/>
            <w:bookmarkEnd w:id="24"/>
            <w:r>
              <w:t>&lt;15&gt; - копия документа, подтверждающего наличие утвержденной программы или копия программы.</w:t>
            </w:r>
          </w:p>
          <w:p w:rsidR="00E04FE4" w:rsidRDefault="00E04FE4">
            <w:pPr>
              <w:pStyle w:val="ConsPlusNormal"/>
              <w:ind w:firstLine="283"/>
              <w:jc w:val="both"/>
            </w:pPr>
            <w:bookmarkStart w:id="25" w:name="P550"/>
            <w:bookmarkEnd w:id="25"/>
            <w:r>
              <w:t>&lt;16&gt; - копия документа, подтверждающего наличие корпоративной программы укрепления здоровья или копия программы.</w:t>
            </w:r>
          </w:p>
          <w:p w:rsidR="00E04FE4" w:rsidRDefault="00E04FE4">
            <w:pPr>
              <w:pStyle w:val="ConsPlusNormal"/>
              <w:ind w:firstLine="283"/>
              <w:jc w:val="both"/>
            </w:pPr>
            <w:bookmarkStart w:id="26" w:name="P551"/>
            <w:bookmarkEnd w:id="26"/>
            <w:r>
              <w:t>&lt;17&gt; - копии журнала учета и регистрации микроповреждений (микротравм).</w:t>
            </w:r>
          </w:p>
          <w:p w:rsidR="00E04FE4" w:rsidRDefault="00E04FE4">
            <w:pPr>
              <w:pStyle w:val="ConsPlusNormal"/>
              <w:ind w:firstLine="283"/>
              <w:jc w:val="both"/>
            </w:pPr>
            <w:bookmarkStart w:id="27" w:name="P552"/>
            <w:bookmarkEnd w:id="27"/>
            <w:r>
              <w:t>&lt;18&gt; -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w:t>
            </w:r>
          </w:p>
          <w:p w:rsidR="00E04FE4" w:rsidRDefault="00E04FE4">
            <w:pPr>
              <w:pStyle w:val="ConsPlusNormal"/>
              <w:ind w:firstLine="283"/>
              <w:jc w:val="both"/>
            </w:pPr>
            <w:bookmarkStart w:id="28" w:name="P553"/>
            <w:bookmarkEnd w:id="28"/>
            <w:r>
              <w:t>&lt;19&gt;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w:t>
            </w:r>
          </w:p>
          <w:p w:rsidR="00E04FE4" w:rsidRDefault="00E04FE4">
            <w:pPr>
              <w:pStyle w:val="ConsPlusNormal"/>
              <w:ind w:firstLine="283"/>
              <w:jc w:val="both"/>
            </w:pPr>
            <w:bookmarkStart w:id="29" w:name="P554"/>
            <w:bookmarkEnd w:id="29"/>
            <w:r>
              <w:t>&lt;20&gt; - копия документа, дающего право на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p w:rsidR="00E04FE4" w:rsidRDefault="00E04FE4">
            <w:pPr>
              <w:pStyle w:val="ConsPlusNormal"/>
              <w:ind w:firstLine="283"/>
              <w:jc w:val="both"/>
            </w:pPr>
            <w:bookmarkStart w:id="30" w:name="P555"/>
            <w:bookmarkEnd w:id="30"/>
            <w:r>
              <w:t>&lt;21&gt; - копии документов, подтверждающих внедрение передового опыта и приобретение новой техники.</w:t>
            </w:r>
          </w:p>
          <w:p w:rsidR="00E04FE4" w:rsidRDefault="00E04FE4">
            <w:pPr>
              <w:pStyle w:val="ConsPlusNormal"/>
              <w:ind w:firstLine="283"/>
              <w:jc w:val="both"/>
            </w:pPr>
            <w:bookmarkStart w:id="31" w:name="P556"/>
            <w:bookmarkEnd w:id="31"/>
            <w:r>
              <w:t>&lt;22&gt; - фотографии информационных стендов (не более 5 фотографий), подтверждающие размещение информационных материалов в целях информирования работников.</w:t>
            </w:r>
          </w:p>
          <w:p w:rsidR="00E04FE4" w:rsidRDefault="00E04FE4">
            <w:pPr>
              <w:pStyle w:val="ConsPlusNormal"/>
              <w:ind w:firstLine="283"/>
              <w:jc w:val="both"/>
            </w:pPr>
            <w:bookmarkStart w:id="32" w:name="P557"/>
            <w:bookmarkEnd w:id="32"/>
            <w:r>
              <w:t>&lt;23&gt; - ссылка на сайт работодателя, подтверждающая наличие реестра или перечня нормативных правовых актов, содержащих требования охраны труда.</w:t>
            </w:r>
          </w:p>
          <w:p w:rsidR="00E04FE4" w:rsidRDefault="00E04FE4">
            <w:pPr>
              <w:pStyle w:val="ConsPlusNormal"/>
              <w:ind w:firstLine="283"/>
              <w:jc w:val="both"/>
            </w:pPr>
            <w:bookmarkStart w:id="33" w:name="P558"/>
            <w:bookmarkEnd w:id="33"/>
            <w:r>
              <w:t>&lt;24&gt;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w:t>
            </w:r>
          </w:p>
          <w:p w:rsidR="00E04FE4" w:rsidRDefault="00E04FE4">
            <w:pPr>
              <w:pStyle w:val="ConsPlusNormal"/>
              <w:ind w:firstLine="283"/>
              <w:jc w:val="both"/>
            </w:pPr>
            <w:bookmarkStart w:id="34" w:name="P559"/>
            <w:bookmarkEnd w:id="34"/>
            <w:r>
              <w:t xml:space="preserve">&lt;25&gt; - фотографии </w:t>
            </w:r>
            <w:proofErr w:type="spellStart"/>
            <w:r>
              <w:t>видеофиксации</w:t>
            </w:r>
            <w:proofErr w:type="spellEnd"/>
            <w:r>
              <w:t xml:space="preserve"> рабочего процесса (не более 5 фотографий), подтверждающие использование приборов, устройств, оборудования и (или) комплексов приборов и систем, обеспечивающих дистанционную видео-, ауди</w:t>
            </w:r>
            <w:proofErr w:type="gramStart"/>
            <w:r>
              <w:t>о-</w:t>
            </w:r>
            <w:proofErr w:type="gramEnd"/>
            <w:r>
              <w:t xml:space="preserve"> или иную фиксацию процессов производства.</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3</w:t>
      </w:r>
    </w:p>
    <w:p w:rsidR="00E04FE4" w:rsidRDefault="00E04FE4">
      <w:pPr>
        <w:pStyle w:val="ConsPlusNormal"/>
        <w:jc w:val="right"/>
      </w:pPr>
      <w:r>
        <w:lastRenderedPageBreak/>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27">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bookmarkStart w:id="35" w:name="P579"/>
            <w:bookmarkEnd w:id="35"/>
            <w:r>
              <w:t>ИНФОРМАЦИОННАЯ КАРТА</w:t>
            </w:r>
          </w:p>
          <w:p w:rsidR="00E04FE4" w:rsidRDefault="00E04FE4">
            <w:pPr>
              <w:pStyle w:val="ConsPlusNormal"/>
              <w:jc w:val="center"/>
            </w:pPr>
            <w:r>
              <w:t>участника краевого конкурса на лучшую постановку работы по охране труда в номинации "Лучшая организация Приморского края по постановке работы в области охраны труда, численность работников которой превышает 50 человек"</w:t>
            </w:r>
          </w:p>
        </w:tc>
      </w:tr>
      <w:tr w:rsidR="00E04FE4">
        <w:tc>
          <w:tcPr>
            <w:tcW w:w="9070" w:type="dxa"/>
            <w:tcBorders>
              <w:top w:val="nil"/>
              <w:left w:val="nil"/>
              <w:bottom w:val="nil"/>
              <w:right w:val="nil"/>
            </w:tcBorders>
          </w:tcPr>
          <w:p w:rsidR="00E04FE4" w:rsidRDefault="00E04FE4">
            <w:pPr>
              <w:pStyle w:val="ConsPlusNormal"/>
              <w:jc w:val="center"/>
            </w:pPr>
            <w:r>
              <w:t>1. Общие сведения</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597"/>
        <w:gridCol w:w="963"/>
      </w:tblGrid>
      <w:tr w:rsidR="00E04FE4">
        <w:tc>
          <w:tcPr>
            <w:tcW w:w="510" w:type="dxa"/>
          </w:tcPr>
          <w:p w:rsidR="00E04FE4" w:rsidRDefault="00E04FE4">
            <w:pPr>
              <w:pStyle w:val="ConsPlusNormal"/>
            </w:pPr>
            <w:r>
              <w:t>1.</w:t>
            </w:r>
          </w:p>
        </w:tc>
        <w:tc>
          <w:tcPr>
            <w:tcW w:w="7597" w:type="dxa"/>
          </w:tcPr>
          <w:p w:rsidR="00E04FE4" w:rsidRDefault="00E04FE4">
            <w:pPr>
              <w:pStyle w:val="ConsPlusNormal"/>
            </w:pPr>
            <w:r>
              <w:t>Наименование организации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2.</w:t>
            </w:r>
          </w:p>
        </w:tc>
        <w:tc>
          <w:tcPr>
            <w:tcW w:w="7597" w:type="dxa"/>
          </w:tcPr>
          <w:p w:rsidR="00E04FE4" w:rsidRDefault="00E04FE4">
            <w:pPr>
              <w:pStyle w:val="ConsPlusNormal"/>
            </w:pPr>
            <w:r>
              <w:t>Юридический адрес организации</w:t>
            </w:r>
          </w:p>
        </w:tc>
        <w:tc>
          <w:tcPr>
            <w:tcW w:w="963" w:type="dxa"/>
          </w:tcPr>
          <w:p w:rsidR="00E04FE4" w:rsidRDefault="00E04FE4">
            <w:pPr>
              <w:pStyle w:val="ConsPlusNormal"/>
            </w:pPr>
          </w:p>
        </w:tc>
      </w:tr>
      <w:tr w:rsidR="00E04FE4">
        <w:tc>
          <w:tcPr>
            <w:tcW w:w="510" w:type="dxa"/>
          </w:tcPr>
          <w:p w:rsidR="00E04FE4" w:rsidRDefault="00E04FE4">
            <w:pPr>
              <w:pStyle w:val="ConsPlusNormal"/>
            </w:pPr>
            <w:r>
              <w:t>3.</w:t>
            </w:r>
          </w:p>
        </w:tc>
        <w:tc>
          <w:tcPr>
            <w:tcW w:w="7597" w:type="dxa"/>
          </w:tcPr>
          <w:p w:rsidR="00E04FE4" w:rsidRDefault="00E04FE4">
            <w:pPr>
              <w:pStyle w:val="ConsPlusNormal"/>
            </w:pPr>
            <w:r>
              <w:t>Адрес фактического нахождения организации в МО</w:t>
            </w:r>
          </w:p>
        </w:tc>
        <w:tc>
          <w:tcPr>
            <w:tcW w:w="963" w:type="dxa"/>
          </w:tcPr>
          <w:p w:rsidR="00E04FE4" w:rsidRDefault="00E04FE4">
            <w:pPr>
              <w:pStyle w:val="ConsPlusNormal"/>
            </w:pPr>
          </w:p>
        </w:tc>
      </w:tr>
      <w:tr w:rsidR="00E04FE4">
        <w:tc>
          <w:tcPr>
            <w:tcW w:w="510" w:type="dxa"/>
          </w:tcPr>
          <w:p w:rsidR="00E04FE4" w:rsidRDefault="00E04FE4">
            <w:pPr>
              <w:pStyle w:val="ConsPlusNormal"/>
            </w:pPr>
            <w:r>
              <w:t>4.</w:t>
            </w:r>
          </w:p>
        </w:tc>
        <w:tc>
          <w:tcPr>
            <w:tcW w:w="7597" w:type="dxa"/>
          </w:tcPr>
          <w:p w:rsidR="00E04FE4" w:rsidRDefault="00E04FE4">
            <w:pPr>
              <w:pStyle w:val="ConsPlusNormal"/>
            </w:pPr>
            <w:r>
              <w:t>Телефон/факс (указать код города)</w:t>
            </w:r>
          </w:p>
        </w:tc>
        <w:tc>
          <w:tcPr>
            <w:tcW w:w="963" w:type="dxa"/>
          </w:tcPr>
          <w:p w:rsidR="00E04FE4" w:rsidRDefault="00E04FE4">
            <w:pPr>
              <w:pStyle w:val="ConsPlusNormal"/>
            </w:pPr>
          </w:p>
        </w:tc>
      </w:tr>
      <w:tr w:rsidR="00E04FE4">
        <w:tc>
          <w:tcPr>
            <w:tcW w:w="510" w:type="dxa"/>
          </w:tcPr>
          <w:p w:rsidR="00E04FE4" w:rsidRDefault="00E04FE4">
            <w:pPr>
              <w:pStyle w:val="ConsPlusNormal"/>
            </w:pPr>
            <w:r>
              <w:t>5.</w:t>
            </w:r>
          </w:p>
        </w:tc>
        <w:tc>
          <w:tcPr>
            <w:tcW w:w="7597" w:type="dxa"/>
          </w:tcPr>
          <w:p w:rsidR="00E04FE4" w:rsidRDefault="00E04FE4">
            <w:pPr>
              <w:pStyle w:val="ConsPlusNormal"/>
            </w:pPr>
            <w:r>
              <w:t>Адрес электронной почты, e-</w:t>
            </w:r>
            <w:proofErr w:type="spellStart"/>
            <w:r>
              <w:t>mail</w:t>
            </w:r>
            <w:proofErr w:type="spellEnd"/>
          </w:p>
        </w:tc>
        <w:tc>
          <w:tcPr>
            <w:tcW w:w="963" w:type="dxa"/>
          </w:tcPr>
          <w:p w:rsidR="00E04FE4" w:rsidRDefault="00E04FE4">
            <w:pPr>
              <w:pStyle w:val="ConsPlusNormal"/>
            </w:pPr>
          </w:p>
        </w:tc>
      </w:tr>
      <w:tr w:rsidR="00E04FE4">
        <w:tc>
          <w:tcPr>
            <w:tcW w:w="510" w:type="dxa"/>
          </w:tcPr>
          <w:p w:rsidR="00E04FE4" w:rsidRDefault="00E04FE4">
            <w:pPr>
              <w:pStyle w:val="ConsPlusNormal"/>
            </w:pPr>
            <w:r>
              <w:t>6.</w:t>
            </w:r>
          </w:p>
        </w:tc>
        <w:tc>
          <w:tcPr>
            <w:tcW w:w="7597" w:type="dxa"/>
          </w:tcPr>
          <w:p w:rsidR="00E04FE4" w:rsidRDefault="00E04FE4">
            <w:pPr>
              <w:pStyle w:val="ConsPlusNormal"/>
            </w:pPr>
            <w:r>
              <w:t>Вид экономической деятельности</w:t>
            </w:r>
          </w:p>
        </w:tc>
        <w:tc>
          <w:tcPr>
            <w:tcW w:w="963" w:type="dxa"/>
          </w:tcPr>
          <w:p w:rsidR="00E04FE4" w:rsidRDefault="00E04FE4">
            <w:pPr>
              <w:pStyle w:val="ConsPlusNormal"/>
            </w:pPr>
          </w:p>
        </w:tc>
      </w:tr>
      <w:tr w:rsidR="00E04FE4">
        <w:tc>
          <w:tcPr>
            <w:tcW w:w="510" w:type="dxa"/>
          </w:tcPr>
          <w:p w:rsidR="00E04FE4" w:rsidRDefault="00E04FE4">
            <w:pPr>
              <w:pStyle w:val="ConsPlusNormal"/>
            </w:pPr>
            <w:r>
              <w:t>7.</w:t>
            </w:r>
          </w:p>
        </w:tc>
        <w:tc>
          <w:tcPr>
            <w:tcW w:w="7597" w:type="dxa"/>
          </w:tcPr>
          <w:p w:rsidR="00E04FE4" w:rsidRDefault="00E04FE4">
            <w:pPr>
              <w:pStyle w:val="ConsPlusNormal"/>
            </w:pPr>
            <w:r>
              <w:t>Организационно-правовая форма</w:t>
            </w:r>
          </w:p>
        </w:tc>
        <w:tc>
          <w:tcPr>
            <w:tcW w:w="963" w:type="dxa"/>
          </w:tcPr>
          <w:p w:rsidR="00E04FE4" w:rsidRDefault="00E04FE4">
            <w:pPr>
              <w:pStyle w:val="ConsPlusNormal"/>
            </w:pPr>
          </w:p>
        </w:tc>
      </w:tr>
      <w:tr w:rsidR="00E04FE4">
        <w:tc>
          <w:tcPr>
            <w:tcW w:w="510" w:type="dxa"/>
          </w:tcPr>
          <w:p w:rsidR="00E04FE4" w:rsidRDefault="00E04FE4">
            <w:pPr>
              <w:pStyle w:val="ConsPlusNormal"/>
            </w:pPr>
            <w:r>
              <w:t>8.</w:t>
            </w:r>
          </w:p>
        </w:tc>
        <w:tc>
          <w:tcPr>
            <w:tcW w:w="7597" w:type="dxa"/>
          </w:tcPr>
          <w:p w:rsidR="00E04FE4" w:rsidRDefault="00E04FE4">
            <w:pPr>
              <w:pStyle w:val="ConsPlusNormal"/>
            </w:pPr>
            <w:r>
              <w:t>Ф.И.О. руководителя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9.</w:t>
            </w:r>
          </w:p>
        </w:tc>
        <w:tc>
          <w:tcPr>
            <w:tcW w:w="7597" w:type="dxa"/>
          </w:tcPr>
          <w:p w:rsidR="00E04FE4" w:rsidRDefault="00E04FE4">
            <w:pPr>
              <w:pStyle w:val="ConsPlusNormal"/>
            </w:pPr>
            <w:r>
              <w:t>Ф.И.О. руководителя (специалиста) службы охраны труда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10.</w:t>
            </w:r>
          </w:p>
        </w:tc>
        <w:tc>
          <w:tcPr>
            <w:tcW w:w="7597" w:type="dxa"/>
          </w:tcPr>
          <w:p w:rsidR="00E04FE4" w:rsidRDefault="00E04FE4">
            <w:pPr>
              <w:pStyle w:val="ConsPlusNormal"/>
            </w:pPr>
            <w:r>
              <w:t>Ф.И.О. председателя профсоюзного комитета</w:t>
            </w:r>
          </w:p>
        </w:tc>
        <w:tc>
          <w:tcPr>
            <w:tcW w:w="963" w:type="dxa"/>
          </w:tcPr>
          <w:p w:rsidR="00E04FE4" w:rsidRDefault="00E04FE4">
            <w:pPr>
              <w:pStyle w:val="ConsPlusNormal"/>
            </w:pPr>
          </w:p>
        </w:tc>
      </w:tr>
      <w:tr w:rsidR="00E04FE4">
        <w:tc>
          <w:tcPr>
            <w:tcW w:w="510" w:type="dxa"/>
            <w:vMerge w:val="restart"/>
          </w:tcPr>
          <w:p w:rsidR="00E04FE4" w:rsidRDefault="00E04FE4">
            <w:pPr>
              <w:pStyle w:val="ConsPlusNormal"/>
            </w:pPr>
            <w:r>
              <w:t>11.</w:t>
            </w:r>
          </w:p>
        </w:tc>
        <w:tc>
          <w:tcPr>
            <w:tcW w:w="7597" w:type="dxa"/>
          </w:tcPr>
          <w:p w:rsidR="00E04FE4" w:rsidRDefault="00E04FE4">
            <w:pPr>
              <w:pStyle w:val="ConsPlusNormal"/>
            </w:pPr>
            <w:r>
              <w:t>Среднесписочная численность работников, всего из них:</w:t>
            </w:r>
          </w:p>
        </w:tc>
        <w:tc>
          <w:tcPr>
            <w:tcW w:w="963" w:type="dxa"/>
          </w:tcPr>
          <w:p w:rsidR="00E04FE4" w:rsidRDefault="00E04FE4">
            <w:pPr>
              <w:pStyle w:val="ConsPlusNormal"/>
            </w:pPr>
          </w:p>
        </w:tc>
      </w:tr>
      <w:tr w:rsidR="00E04FE4">
        <w:tc>
          <w:tcPr>
            <w:tcW w:w="510" w:type="dxa"/>
            <w:vMerge/>
          </w:tcPr>
          <w:p w:rsidR="00E04FE4" w:rsidRDefault="00E04FE4">
            <w:pPr>
              <w:pStyle w:val="ConsPlusNormal"/>
            </w:pPr>
          </w:p>
        </w:tc>
        <w:tc>
          <w:tcPr>
            <w:tcW w:w="7597" w:type="dxa"/>
          </w:tcPr>
          <w:p w:rsidR="00E04FE4" w:rsidRDefault="00E04FE4">
            <w:pPr>
              <w:pStyle w:val="ConsPlusNormal"/>
            </w:pPr>
            <w:r>
              <w:t>женщин</w:t>
            </w:r>
          </w:p>
        </w:tc>
        <w:tc>
          <w:tcPr>
            <w:tcW w:w="963" w:type="dxa"/>
          </w:tcPr>
          <w:p w:rsidR="00E04FE4" w:rsidRDefault="00E04FE4">
            <w:pPr>
              <w:pStyle w:val="ConsPlusNormal"/>
            </w:pPr>
          </w:p>
        </w:tc>
      </w:tr>
      <w:tr w:rsidR="00E04FE4">
        <w:tc>
          <w:tcPr>
            <w:tcW w:w="510" w:type="dxa"/>
            <w:vMerge/>
          </w:tcPr>
          <w:p w:rsidR="00E04FE4" w:rsidRDefault="00E04FE4">
            <w:pPr>
              <w:pStyle w:val="ConsPlusNormal"/>
            </w:pPr>
          </w:p>
        </w:tc>
        <w:tc>
          <w:tcPr>
            <w:tcW w:w="7597" w:type="dxa"/>
          </w:tcPr>
          <w:p w:rsidR="00E04FE4" w:rsidRDefault="00E04FE4">
            <w:pPr>
              <w:pStyle w:val="ConsPlusNormal"/>
            </w:pPr>
            <w:r>
              <w:t>лиц, не достигших возраста 18 лет</w:t>
            </w:r>
          </w:p>
        </w:tc>
        <w:tc>
          <w:tcPr>
            <w:tcW w:w="963" w:type="dxa"/>
          </w:tcPr>
          <w:p w:rsidR="00E04FE4" w:rsidRDefault="00E04FE4">
            <w:pPr>
              <w:pStyle w:val="ConsPlusNormal"/>
            </w:pPr>
          </w:p>
        </w:tc>
      </w:tr>
      <w:tr w:rsidR="00E04FE4">
        <w:tc>
          <w:tcPr>
            <w:tcW w:w="510" w:type="dxa"/>
          </w:tcPr>
          <w:p w:rsidR="00E04FE4" w:rsidRDefault="00E04FE4">
            <w:pPr>
              <w:pStyle w:val="ConsPlusNormal"/>
            </w:pPr>
            <w:r>
              <w:t>12.</w:t>
            </w:r>
          </w:p>
        </w:tc>
        <w:tc>
          <w:tcPr>
            <w:tcW w:w="7597" w:type="dxa"/>
          </w:tcPr>
          <w:p w:rsidR="00E04FE4" w:rsidRDefault="00E04FE4">
            <w:pPr>
              <w:pStyle w:val="ConsPlusNormal"/>
            </w:pPr>
            <w:r>
              <w:t>Общее количество рабочих мест в организации, всего РМ</w:t>
            </w:r>
          </w:p>
        </w:tc>
        <w:tc>
          <w:tcPr>
            <w:tcW w:w="963"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2. Основные показатели работы по охране труда в организации</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Примечание</w:t>
            </w:r>
          </w:p>
        </w:tc>
      </w:tr>
      <w:tr w:rsidR="00E04FE4">
        <w:tc>
          <w:tcPr>
            <w:tcW w:w="624" w:type="dxa"/>
          </w:tcPr>
          <w:p w:rsidR="00E04FE4" w:rsidRDefault="00E04FE4">
            <w:pPr>
              <w:pStyle w:val="ConsPlusNormal"/>
              <w:jc w:val="center"/>
            </w:pPr>
            <w:r>
              <w:lastRenderedPageBreak/>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Наличие утвержденного действующего коллективного договора (соглашения)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59">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в коллективном договоре (соглашении) раздела "Условия и охрана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60">
              <w:r>
                <w:rPr>
                  <w:color w:val="0000FF"/>
                </w:rPr>
                <w:t>&lt;2&gt;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Положения (приказа) о системе управления охраной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61">
              <w:r>
                <w:rPr>
                  <w:color w:val="0000FF"/>
                </w:rPr>
                <w:t>&lt;3&gt;</w:t>
              </w:r>
            </w:hyperlink>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Наличие службы охраны труда или специалиста по охране труда (в соответствии с нормативом)</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62">
              <w:r>
                <w:rPr>
                  <w:color w:val="0000FF"/>
                </w:rPr>
                <w:t>&lt;4&gt;</w:t>
              </w:r>
            </w:hyperlink>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Наличие комитета (комиссии)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63">
              <w:r>
                <w:rPr>
                  <w:color w:val="0000FF"/>
                </w:rPr>
                <w:t>&lt;5&gt;</w:t>
              </w:r>
            </w:hyperlink>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Наличие оборудованного кабинета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64">
              <w:r>
                <w:rPr>
                  <w:color w:val="0000FF"/>
                </w:rPr>
                <w:t>&lt;6&gt;</w:t>
              </w:r>
            </w:hyperlink>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Численность работников организации, прошедших обучение и проверку знаний по охране труда,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vMerge w:val="restart"/>
          </w:tcPr>
          <w:p w:rsidR="00E04FE4" w:rsidRDefault="00E04FE4">
            <w:pPr>
              <w:pStyle w:val="ConsPlusNormal"/>
            </w:pPr>
            <w:hyperlink w:anchor="P865">
              <w:r>
                <w:rPr>
                  <w:color w:val="0000FF"/>
                </w:rPr>
                <w:t>&lt;7&gt;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работников организации, обученных по охране труда, в общей численности работников</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vMerge/>
          </w:tcPr>
          <w:p w:rsidR="00E04FE4" w:rsidRDefault="00E04FE4">
            <w:pPr>
              <w:pStyle w:val="ConsPlusNormal"/>
            </w:pPr>
          </w:p>
        </w:tc>
      </w:tr>
      <w:tr w:rsidR="00E04FE4">
        <w:tc>
          <w:tcPr>
            <w:tcW w:w="624" w:type="dxa"/>
            <w:vMerge w:val="restart"/>
          </w:tcPr>
          <w:p w:rsidR="00E04FE4" w:rsidRDefault="00E04FE4">
            <w:pPr>
              <w:pStyle w:val="ConsPlusNormal"/>
            </w:pPr>
            <w:r>
              <w:t>7.</w:t>
            </w:r>
          </w:p>
        </w:tc>
        <w:tc>
          <w:tcPr>
            <w:tcW w:w="4365" w:type="dxa"/>
          </w:tcPr>
          <w:p w:rsidR="00E04FE4" w:rsidRDefault="00E04FE4">
            <w:pPr>
              <w:pStyle w:val="ConsPlusNormal"/>
            </w:pPr>
            <w:r>
              <w:t>Численность работников, подлежащих прохождению периодического медицинского осмотра,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Численность работников, прошедших периодический медицинский осмотр,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866">
              <w:r>
                <w:rPr>
                  <w:color w:val="0000FF"/>
                </w:rPr>
                <w:t>&lt;8&gt;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proofErr w:type="gramStart"/>
            <w:r>
              <w:t>в</w:t>
            </w:r>
            <w:proofErr w:type="gramEnd"/>
            <w:r>
              <w:t xml:space="preserve"> % </w:t>
            </w:r>
            <w:proofErr w:type="gramStart"/>
            <w:r>
              <w:t>от</w:t>
            </w:r>
            <w:proofErr w:type="gramEnd"/>
            <w:r>
              <w:t xml:space="preserve"> общего количества подлежащих прохождению периодического медицинского осмотра (за отчетный год)</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Наличие программы "Нулевого травматизма"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67">
              <w:r>
                <w:rPr>
                  <w:color w:val="0000FF"/>
                </w:rPr>
                <w:t>&lt;9&gt;</w:t>
              </w:r>
            </w:hyperlink>
          </w:p>
        </w:tc>
      </w:tr>
      <w:tr w:rsidR="00E04FE4">
        <w:tc>
          <w:tcPr>
            <w:tcW w:w="624" w:type="dxa"/>
          </w:tcPr>
          <w:p w:rsidR="00E04FE4" w:rsidRDefault="00E04FE4">
            <w:pPr>
              <w:pStyle w:val="ConsPlusNormal"/>
            </w:pPr>
            <w:r>
              <w:t>9.</w:t>
            </w:r>
          </w:p>
        </w:tc>
        <w:tc>
          <w:tcPr>
            <w:tcW w:w="4365" w:type="dxa"/>
          </w:tcPr>
          <w:p w:rsidR="00E04FE4" w:rsidRDefault="00E04FE4">
            <w:pPr>
              <w:pStyle w:val="ConsPlusNormal"/>
            </w:pPr>
            <w:r>
              <w:t>Наличие "Корпоративной программы укрепления здоровья"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67">
              <w:r>
                <w:rPr>
                  <w:color w:val="0000FF"/>
                </w:rPr>
                <w:t>&lt;9&gt;</w:t>
              </w:r>
            </w:hyperlink>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Общее количество несчастных случаев в организации</w:t>
            </w:r>
          </w:p>
        </w:tc>
        <w:tc>
          <w:tcPr>
            <w:tcW w:w="1531" w:type="dxa"/>
          </w:tcPr>
          <w:p w:rsidR="00E04FE4" w:rsidRDefault="00E04FE4">
            <w:pPr>
              <w:pStyle w:val="ConsPlusNormal"/>
              <w:jc w:val="center"/>
            </w:pPr>
            <w:r>
              <w:t>количество случаев</w:t>
            </w:r>
          </w:p>
        </w:tc>
        <w:tc>
          <w:tcPr>
            <w:tcW w:w="1607" w:type="dxa"/>
          </w:tcPr>
          <w:p w:rsidR="00E04FE4" w:rsidRDefault="00E04FE4">
            <w:pPr>
              <w:pStyle w:val="ConsPlusNormal"/>
              <w:jc w:val="center"/>
            </w:pPr>
            <w:r>
              <w:t>количество случаев</w:t>
            </w:r>
          </w:p>
        </w:tc>
        <w:tc>
          <w:tcPr>
            <w:tcW w:w="906" w:type="dxa"/>
          </w:tcPr>
          <w:p w:rsidR="00E04FE4" w:rsidRDefault="00E04FE4">
            <w:pPr>
              <w:pStyle w:val="ConsPlusNormal"/>
            </w:pPr>
            <w:hyperlink w:anchor="P868">
              <w:r>
                <w:rPr>
                  <w:color w:val="0000FF"/>
                </w:rPr>
                <w:t>&lt;10&gt;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частоты производственного травматизма в расчете на 1000 </w:t>
            </w:r>
            <w:proofErr w:type="gramStart"/>
            <w:r>
              <w:t>работающих</w:t>
            </w:r>
            <w:proofErr w:type="gramEnd"/>
            <w:r>
              <w:t xml:space="preserve"> - </w:t>
            </w:r>
            <w:proofErr w:type="spellStart"/>
            <w:r>
              <w:t>Кч</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869">
              <w:r>
                <w:rPr>
                  <w:color w:val="0000FF"/>
                </w:rPr>
                <w:t>&lt;11&gt;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тяжести производственного травматизма - </w:t>
            </w:r>
            <w:proofErr w:type="spellStart"/>
            <w:r>
              <w:t>Кт</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876">
              <w:r>
                <w:rPr>
                  <w:color w:val="0000FF"/>
                </w:rPr>
                <w:t>&lt;12&gt;</w:t>
              </w:r>
            </w:hyperlink>
          </w:p>
        </w:tc>
      </w:tr>
      <w:tr w:rsidR="00E04FE4">
        <w:tc>
          <w:tcPr>
            <w:tcW w:w="624" w:type="dxa"/>
            <w:vMerge w:val="restart"/>
          </w:tcPr>
          <w:p w:rsidR="00E04FE4" w:rsidRDefault="00E04FE4">
            <w:pPr>
              <w:pStyle w:val="ConsPlusNormal"/>
            </w:pPr>
            <w:r>
              <w:lastRenderedPageBreak/>
              <w:t>11.</w:t>
            </w:r>
          </w:p>
        </w:tc>
        <w:tc>
          <w:tcPr>
            <w:tcW w:w="4365" w:type="dxa"/>
          </w:tcPr>
          <w:p w:rsidR="00E04FE4" w:rsidRDefault="00E04FE4">
            <w:pPr>
              <w:pStyle w:val="ConsPlusNormal"/>
            </w:pPr>
            <w:r>
              <w:t>Внедрение системы оценки и управления профессиональными рисками на рабочих местах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утвержденного отчета о проведении оценки профессиональных рисков в организации</w:t>
            </w:r>
          </w:p>
        </w:tc>
        <w:tc>
          <w:tcPr>
            <w:tcW w:w="1531" w:type="dxa"/>
          </w:tcPr>
          <w:p w:rsidR="00E04FE4" w:rsidRDefault="00E04FE4">
            <w:pPr>
              <w:pStyle w:val="ConsPlusNormal"/>
              <w:jc w:val="center"/>
            </w:pPr>
            <w:r>
              <w:t>количество ед.</w:t>
            </w:r>
          </w:p>
        </w:tc>
        <w:tc>
          <w:tcPr>
            <w:tcW w:w="1607" w:type="dxa"/>
          </w:tcPr>
          <w:p w:rsidR="00E04FE4" w:rsidRDefault="00E04FE4">
            <w:pPr>
              <w:pStyle w:val="ConsPlusNormal"/>
              <w:jc w:val="center"/>
            </w:pPr>
            <w:r>
              <w:t>количество ед.</w:t>
            </w:r>
          </w:p>
        </w:tc>
        <w:tc>
          <w:tcPr>
            <w:tcW w:w="906" w:type="dxa"/>
          </w:tcPr>
          <w:p w:rsidR="00E04FE4" w:rsidRDefault="00E04FE4">
            <w:pPr>
              <w:pStyle w:val="ConsPlusNormal"/>
            </w:pPr>
            <w:hyperlink w:anchor="P890">
              <w:r>
                <w:rPr>
                  <w:color w:val="0000FF"/>
                </w:rPr>
                <w:t>&lt;13&gt;</w:t>
              </w:r>
            </w:hyperlink>
          </w:p>
        </w:tc>
      </w:tr>
      <w:tr w:rsidR="00E04FE4">
        <w:tc>
          <w:tcPr>
            <w:tcW w:w="624" w:type="dxa"/>
            <w:vMerge w:val="restart"/>
          </w:tcPr>
          <w:p w:rsidR="00E04FE4" w:rsidRDefault="00E04FE4">
            <w:pPr>
              <w:pStyle w:val="ConsPlusNormal"/>
            </w:pPr>
            <w:r>
              <w:t>12.</w:t>
            </w:r>
          </w:p>
        </w:tc>
        <w:tc>
          <w:tcPr>
            <w:tcW w:w="4365" w:type="dxa"/>
          </w:tcPr>
          <w:p w:rsidR="00E04FE4" w:rsidRDefault="00E04FE4">
            <w:pPr>
              <w:pStyle w:val="ConsPlusNormal"/>
            </w:pPr>
            <w:r>
              <w:t>Численность лиц с впервые установленным профессиональным заболеванием,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Коэффициент профессиональной заболеваемости - </w:t>
            </w:r>
            <w:proofErr w:type="spellStart"/>
            <w:r>
              <w:t>Кпз</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13.</w:t>
            </w:r>
          </w:p>
        </w:tc>
        <w:tc>
          <w:tcPr>
            <w:tcW w:w="4365" w:type="dxa"/>
          </w:tcPr>
          <w:p w:rsidR="00E04FE4" w:rsidRDefault="00E04FE4">
            <w:pPr>
              <w:pStyle w:val="ConsPlusNormal"/>
            </w:pPr>
            <w:r>
              <w:t>Материальные затраты на мероприятия по охране труда</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891">
              <w:r>
                <w:rPr>
                  <w:color w:val="0000FF"/>
                </w:rPr>
                <w:t>&lt;14&gt;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всего запланировано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vMerge/>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фактически использовано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vMerge/>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в </w:t>
            </w:r>
            <w:proofErr w:type="spellStart"/>
            <w:r>
              <w:t>т.ч</w:t>
            </w:r>
            <w:proofErr w:type="spellEnd"/>
            <w:r>
              <w:t>. на одного работника</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vMerge/>
          </w:tcPr>
          <w:p w:rsidR="00E04FE4" w:rsidRDefault="00E04FE4">
            <w:pPr>
              <w:pStyle w:val="ConsPlusNormal"/>
            </w:pPr>
          </w:p>
        </w:tc>
      </w:tr>
      <w:tr w:rsidR="00E04FE4">
        <w:tc>
          <w:tcPr>
            <w:tcW w:w="624" w:type="dxa"/>
            <w:vMerge w:val="restart"/>
          </w:tcPr>
          <w:p w:rsidR="00E04FE4" w:rsidRDefault="00E04FE4">
            <w:pPr>
              <w:pStyle w:val="ConsPlusNormal"/>
            </w:pPr>
            <w:r>
              <w:t>14.</w:t>
            </w:r>
          </w:p>
        </w:tc>
        <w:tc>
          <w:tcPr>
            <w:tcW w:w="4365" w:type="dxa"/>
          </w:tcPr>
          <w:p w:rsidR="00E04FE4" w:rsidRDefault="00E04FE4">
            <w:pPr>
              <w:pStyle w:val="ConsPlusNormal"/>
            </w:pPr>
            <w:r>
              <w:t>Проведение специальной оценки условий труда на рабочих местах в организации, наличие утвержденного отчета о проведении СОУТ</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892">
              <w:r>
                <w:rPr>
                  <w:color w:val="0000FF"/>
                </w:rPr>
                <w:t>&lt;15&gt;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Удельный вес рабочих мест, на которых </w:t>
            </w:r>
            <w:proofErr w:type="gramStart"/>
            <w:r>
              <w:t>проведена</w:t>
            </w:r>
            <w:proofErr w:type="gramEnd"/>
            <w:r>
              <w:t xml:space="preserve"> СОУТ, в общем количестве рабочих мест</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vMerge/>
          </w:tcPr>
          <w:p w:rsidR="00E04FE4" w:rsidRDefault="00E04FE4">
            <w:pPr>
              <w:pStyle w:val="ConsPlusNormal"/>
            </w:pPr>
          </w:p>
        </w:tc>
      </w:tr>
      <w:tr w:rsidR="00E04FE4">
        <w:tc>
          <w:tcPr>
            <w:tcW w:w="624" w:type="dxa"/>
          </w:tcPr>
          <w:p w:rsidR="00E04FE4" w:rsidRDefault="00E04FE4">
            <w:pPr>
              <w:pStyle w:val="ConsPlusNormal"/>
            </w:pPr>
            <w:r>
              <w:t>15.</w:t>
            </w:r>
          </w:p>
        </w:tc>
        <w:tc>
          <w:tcPr>
            <w:tcW w:w="4365" w:type="dxa"/>
          </w:tcPr>
          <w:p w:rsidR="00E04FE4" w:rsidRDefault="00E04FE4">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893">
              <w:r>
                <w:rPr>
                  <w:color w:val="0000FF"/>
                </w:rPr>
                <w:t>&lt;16&gt;</w:t>
              </w:r>
            </w:hyperlink>
          </w:p>
        </w:tc>
      </w:tr>
      <w:tr w:rsidR="00E04FE4">
        <w:tc>
          <w:tcPr>
            <w:tcW w:w="624" w:type="dxa"/>
          </w:tcPr>
          <w:p w:rsidR="00E04FE4" w:rsidRDefault="00E04FE4">
            <w:pPr>
              <w:pStyle w:val="ConsPlusNormal"/>
            </w:pPr>
            <w:r>
              <w:t>16.</w:t>
            </w:r>
          </w:p>
        </w:tc>
        <w:tc>
          <w:tcPr>
            <w:tcW w:w="4365" w:type="dxa"/>
          </w:tcPr>
          <w:p w:rsidR="00E04FE4" w:rsidRDefault="00E04FE4">
            <w:pPr>
              <w:pStyle w:val="ConsPlusNormal"/>
            </w:pPr>
            <w:r>
              <w:t>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94">
              <w:r>
                <w:rPr>
                  <w:color w:val="0000FF"/>
                </w:rPr>
                <w:t>&lt;17&gt;</w:t>
              </w:r>
            </w:hyperlink>
          </w:p>
        </w:tc>
      </w:tr>
      <w:tr w:rsidR="00E04FE4">
        <w:tc>
          <w:tcPr>
            <w:tcW w:w="624" w:type="dxa"/>
            <w:vMerge w:val="restart"/>
          </w:tcPr>
          <w:p w:rsidR="00E04FE4" w:rsidRDefault="00E04FE4">
            <w:pPr>
              <w:pStyle w:val="ConsPlusNormal"/>
            </w:pPr>
            <w:r>
              <w:t>17.</w:t>
            </w:r>
          </w:p>
        </w:tc>
        <w:tc>
          <w:tcPr>
            <w:tcW w:w="4365" w:type="dxa"/>
          </w:tcPr>
          <w:p w:rsidR="00E04FE4" w:rsidRDefault="00E04FE4">
            <w:pPr>
              <w:pStyle w:val="ConsPlusNormal"/>
            </w:pPr>
            <w:r>
              <w:t>Учет и рассмотрение причин и обстоятельств событий, приведших к возникновению микроповреждений (микротравм)</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зарегистрированных микроповреждений (микротравм)</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895">
              <w:r>
                <w:rPr>
                  <w:color w:val="0000FF"/>
                </w:rPr>
                <w:t>&lt;18&gt;</w:t>
              </w:r>
            </w:hyperlink>
          </w:p>
        </w:tc>
      </w:tr>
      <w:tr w:rsidR="00E04FE4">
        <w:tc>
          <w:tcPr>
            <w:tcW w:w="624" w:type="dxa"/>
          </w:tcPr>
          <w:p w:rsidR="00E04FE4" w:rsidRDefault="00E04FE4">
            <w:pPr>
              <w:pStyle w:val="ConsPlusNormal"/>
            </w:pPr>
            <w:r>
              <w:t>18.</w:t>
            </w:r>
          </w:p>
        </w:tc>
        <w:tc>
          <w:tcPr>
            <w:tcW w:w="4365" w:type="dxa"/>
          </w:tcPr>
          <w:p w:rsidR="00E04FE4" w:rsidRDefault="00E04FE4">
            <w:pPr>
              <w:pStyle w:val="ConsPlusNormal"/>
            </w:pPr>
            <w:r>
              <w:t>Использование сре</w:t>
            </w:r>
            <w:proofErr w:type="gramStart"/>
            <w:r>
              <w:t>дств стр</w:t>
            </w:r>
            <w:proofErr w:type="gramEnd"/>
            <w: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96">
              <w:r>
                <w:rPr>
                  <w:color w:val="0000FF"/>
                </w:rPr>
                <w:t>&lt;19&gt;</w:t>
              </w:r>
            </w:hyperlink>
          </w:p>
        </w:tc>
      </w:tr>
      <w:tr w:rsidR="00E04FE4">
        <w:tc>
          <w:tcPr>
            <w:tcW w:w="624" w:type="dxa"/>
            <w:vMerge w:val="restart"/>
          </w:tcPr>
          <w:p w:rsidR="00E04FE4" w:rsidRDefault="00E04FE4">
            <w:pPr>
              <w:pStyle w:val="ConsPlusNormal"/>
            </w:pPr>
            <w:r>
              <w:lastRenderedPageBreak/>
              <w:t>19.</w:t>
            </w:r>
          </w:p>
        </w:tc>
        <w:tc>
          <w:tcPr>
            <w:tcW w:w="4365" w:type="dxa"/>
          </w:tcPr>
          <w:p w:rsidR="00E04FE4" w:rsidRDefault="00E04FE4">
            <w:pPr>
              <w:pStyle w:val="ConsPlusNormal"/>
            </w:pPr>
            <w:r>
              <w:t>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3138" w:type="dxa"/>
            <w:gridSpan w:val="2"/>
          </w:tcPr>
          <w:p w:rsidR="00E04FE4" w:rsidRDefault="00E04FE4">
            <w:pPr>
              <w:pStyle w:val="ConsPlusNormal"/>
            </w:pPr>
          </w:p>
        </w:tc>
        <w:tc>
          <w:tcPr>
            <w:tcW w:w="906" w:type="dxa"/>
          </w:tcPr>
          <w:p w:rsidR="00E04FE4" w:rsidRDefault="00E04FE4">
            <w:pPr>
              <w:pStyle w:val="ConsPlusNormal"/>
            </w:pPr>
            <w:hyperlink w:anchor="P897">
              <w:r>
                <w:rPr>
                  <w:color w:val="0000FF"/>
                </w:rPr>
                <w:t>&lt;20&gt;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скидки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надбавки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3. Дополнительные баллы</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Примечание</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Внедрение и популяризация передового опыта и новых передовых технологий, направленных на улучшение условий труда на рабочих местах</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898">
              <w:r>
                <w:rPr>
                  <w:color w:val="0000FF"/>
                </w:rPr>
                <w:t>&lt;21&gt;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внедренных передовых технологий, практик, систем и оборудования в организации </w:t>
            </w:r>
            <w:proofErr w:type="gramStart"/>
            <w:r>
              <w:t>для</w:t>
            </w:r>
            <w:proofErr w:type="gramEnd"/>
            <w:r>
              <w:t xml:space="preserve"> </w:t>
            </w:r>
            <w:proofErr w:type="gramStart"/>
            <w:r>
              <w:t>улучшение</w:t>
            </w:r>
            <w:proofErr w:type="gramEnd"/>
            <w:r>
              <w:t xml:space="preserve"> условий труда</w:t>
            </w:r>
          </w:p>
        </w:tc>
        <w:tc>
          <w:tcPr>
            <w:tcW w:w="1531" w:type="dxa"/>
          </w:tcPr>
          <w:p w:rsidR="00E04FE4" w:rsidRDefault="00E04FE4">
            <w:pPr>
              <w:pStyle w:val="ConsPlusNormal"/>
              <w:jc w:val="center"/>
            </w:pPr>
            <w:r>
              <w:t>количество единиц</w:t>
            </w:r>
          </w:p>
        </w:tc>
        <w:tc>
          <w:tcPr>
            <w:tcW w:w="1607" w:type="dxa"/>
          </w:tcPr>
          <w:p w:rsidR="00E04FE4" w:rsidRDefault="00E04FE4">
            <w:pPr>
              <w:pStyle w:val="ConsPlusNormal"/>
              <w:jc w:val="center"/>
            </w:pPr>
            <w:r>
              <w:t>количество единиц</w:t>
            </w:r>
          </w:p>
        </w:tc>
        <w:tc>
          <w:tcPr>
            <w:tcW w:w="906" w:type="dxa"/>
            <w:vMerge/>
          </w:tcPr>
          <w:p w:rsidR="00E04FE4" w:rsidRDefault="00E04FE4">
            <w:pPr>
              <w:pStyle w:val="ConsPlusNormal"/>
            </w:pPr>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уголков и тренажеров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899">
              <w:r>
                <w:rPr>
                  <w:color w:val="0000FF"/>
                </w:rPr>
                <w:t>&lt;22&gt;</w:t>
              </w:r>
            </w:hyperlink>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Обеспеченность рабочих мест специалистов по охране труда постоянным доступом к электронным правовым справочным системам типа "Консультант Плюс", "Гарант" и др.</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Участие организации во Всероссийском конкурсе "Российская организация высокой социальной эффективности"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Снижение числа рабочих ме</w:t>
            </w:r>
            <w:proofErr w:type="gramStart"/>
            <w:r>
              <w:t>ст с вр</w:t>
            </w:r>
            <w:proofErr w:type="gramEnd"/>
            <w:r>
              <w:t>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Размещение информационных материалов в целях информирования работников об их трудовых правах, включая право на безопасные условия труда</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900">
              <w:r>
                <w:rPr>
                  <w:color w:val="0000FF"/>
                </w:rPr>
                <w:t>&lt;23&gt;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информационных материалов, направленных на информирование работников (плакаты, листовки, </w:t>
            </w:r>
            <w:proofErr w:type="spellStart"/>
            <w:r>
              <w:t>флаеры</w:t>
            </w:r>
            <w:proofErr w:type="spellEnd"/>
            <w:r>
              <w:t xml:space="preserve">, </w:t>
            </w:r>
            <w:r>
              <w:lastRenderedPageBreak/>
              <w:t>брошюры, методические пособия и др.)</w:t>
            </w:r>
          </w:p>
        </w:tc>
        <w:tc>
          <w:tcPr>
            <w:tcW w:w="1531" w:type="dxa"/>
          </w:tcPr>
          <w:p w:rsidR="00E04FE4" w:rsidRDefault="00E04FE4">
            <w:pPr>
              <w:pStyle w:val="ConsPlusNormal"/>
              <w:jc w:val="center"/>
            </w:pPr>
            <w:r>
              <w:lastRenderedPageBreak/>
              <w:t>количество материалов</w:t>
            </w:r>
          </w:p>
        </w:tc>
        <w:tc>
          <w:tcPr>
            <w:tcW w:w="1607" w:type="dxa"/>
          </w:tcPr>
          <w:p w:rsidR="00E04FE4" w:rsidRDefault="00E04FE4">
            <w:pPr>
              <w:pStyle w:val="ConsPlusNormal"/>
              <w:jc w:val="center"/>
            </w:pPr>
            <w:r>
              <w:t>количество материалов</w:t>
            </w:r>
          </w:p>
        </w:tc>
        <w:tc>
          <w:tcPr>
            <w:tcW w:w="906" w:type="dxa"/>
            <w:vMerge/>
          </w:tcPr>
          <w:p w:rsidR="00E04FE4" w:rsidRDefault="00E04FE4">
            <w:pPr>
              <w:pStyle w:val="ConsPlusNormal"/>
            </w:pPr>
          </w:p>
        </w:tc>
      </w:tr>
      <w:tr w:rsidR="00E04FE4">
        <w:tc>
          <w:tcPr>
            <w:tcW w:w="624" w:type="dxa"/>
          </w:tcPr>
          <w:p w:rsidR="00E04FE4" w:rsidRDefault="00E04FE4">
            <w:pPr>
              <w:pStyle w:val="ConsPlusNormal"/>
            </w:pPr>
            <w:r>
              <w:lastRenderedPageBreak/>
              <w:t>7.</w:t>
            </w:r>
          </w:p>
        </w:tc>
        <w:tc>
          <w:tcPr>
            <w:tcW w:w="4365" w:type="dxa"/>
          </w:tcPr>
          <w:p w:rsidR="00E04FE4" w:rsidRDefault="00E04FE4">
            <w:pPr>
              <w:pStyle w:val="ConsPlusNormal"/>
            </w:pPr>
            <w:r>
              <w:t xml:space="preserve">Внедрение в организации процессов </w:t>
            </w:r>
            <w:proofErr w:type="spellStart"/>
            <w:r>
              <w:t>цифровизации</w:t>
            </w:r>
            <w:proofErr w:type="spellEnd"/>
            <w:r>
              <w:t xml:space="preserve">, в </w:t>
            </w:r>
            <w:proofErr w:type="spellStart"/>
            <w:r>
              <w:t>т.ч</w:t>
            </w:r>
            <w:proofErr w:type="spellEnd"/>
            <w:r>
              <w:t>. системы электронного документооборота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Ведение реестра или перечня нормативных правовых актов, содержащих требования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901">
              <w:r>
                <w:rPr>
                  <w:color w:val="0000FF"/>
                </w:rPr>
                <w:t>&lt;24&gt;</w:t>
              </w:r>
            </w:hyperlink>
          </w:p>
        </w:tc>
      </w:tr>
      <w:tr w:rsidR="00E04FE4">
        <w:tc>
          <w:tcPr>
            <w:tcW w:w="624" w:type="dxa"/>
            <w:vMerge w:val="restart"/>
          </w:tcPr>
          <w:p w:rsidR="00E04FE4" w:rsidRDefault="00E04FE4">
            <w:pPr>
              <w:pStyle w:val="ConsPlusNormal"/>
            </w:pPr>
            <w:r>
              <w:t>9.</w:t>
            </w:r>
          </w:p>
        </w:tc>
        <w:tc>
          <w:tcPr>
            <w:tcW w:w="4365" w:type="dxa"/>
          </w:tcPr>
          <w:p w:rsidR="00E04FE4" w:rsidRDefault="00E04FE4">
            <w:pPr>
              <w:pStyle w:val="ConsPlusNormal"/>
            </w:pPr>
            <w:r>
              <w:t>Организация системы внутреннего контроля (самоконтроля) соблюдения трудового законодательства: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заполнение проверочных листов на сервисе "Электронный инспектор"</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создание в организации службы внутреннего контроля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10.</w:t>
            </w:r>
          </w:p>
        </w:tc>
        <w:tc>
          <w:tcPr>
            <w:tcW w:w="4365" w:type="dxa"/>
          </w:tcPr>
          <w:p w:rsidR="00E04FE4" w:rsidRDefault="00E04FE4">
            <w:pPr>
              <w:pStyle w:val="ConsPlusNormal"/>
            </w:pPr>
            <w:r>
              <w:t>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902">
              <w:r>
                <w:rPr>
                  <w:color w:val="0000FF"/>
                </w:rPr>
                <w:t>&lt;25&gt;</w:t>
              </w:r>
            </w:hyperlink>
          </w:p>
        </w:tc>
      </w:tr>
      <w:tr w:rsidR="00E04FE4">
        <w:tc>
          <w:tcPr>
            <w:tcW w:w="624" w:type="dxa"/>
          </w:tcPr>
          <w:p w:rsidR="00E04FE4" w:rsidRDefault="00E04FE4">
            <w:pPr>
              <w:pStyle w:val="ConsPlusNormal"/>
            </w:pPr>
            <w:r>
              <w:t>11.</w:t>
            </w:r>
          </w:p>
        </w:tc>
        <w:tc>
          <w:tcPr>
            <w:tcW w:w="4365" w:type="dxa"/>
          </w:tcPr>
          <w:p w:rsidR="00E04FE4" w:rsidRDefault="00E04FE4">
            <w:pPr>
              <w:pStyle w:val="ConsPlusNormal"/>
            </w:pPr>
            <w:r>
              <w:t>Использование приборов, устройств, оборудования и (или) комплексов приборов и систем, обеспечивающих дистанционную видео-, ауди</w:t>
            </w:r>
            <w:proofErr w:type="gramStart"/>
            <w:r>
              <w:t>о-</w:t>
            </w:r>
            <w:proofErr w:type="gramEnd"/>
            <w:r>
              <w:t xml:space="preserve"> или иную фиксацию процессов производства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903">
              <w:r>
                <w:rPr>
                  <w:color w:val="0000FF"/>
                </w:rPr>
                <w:t>&lt;26&gt;</w:t>
              </w:r>
            </w:hyperlink>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757"/>
        <w:gridCol w:w="3230"/>
      </w:tblGrid>
      <w:tr w:rsidR="00E04FE4">
        <w:tc>
          <w:tcPr>
            <w:tcW w:w="4082" w:type="dxa"/>
            <w:tcBorders>
              <w:top w:val="nil"/>
              <w:left w:val="nil"/>
              <w:bottom w:val="nil"/>
              <w:right w:val="nil"/>
            </w:tcBorders>
          </w:tcPr>
          <w:p w:rsidR="00E04FE4" w:rsidRDefault="00E04FE4">
            <w:pPr>
              <w:pStyle w:val="ConsPlusNormal"/>
            </w:pPr>
            <w:r>
              <w:t>Руководитель организации</w:t>
            </w:r>
          </w:p>
          <w:p w:rsidR="00E04FE4" w:rsidRDefault="00E04FE4">
            <w:pPr>
              <w:pStyle w:val="ConsPlusNormal"/>
              <w:jc w:val="center"/>
            </w:pPr>
            <w:r>
              <w:t>(индивидуальный предприниматель):</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tcBorders>
              <w:top w:val="nil"/>
              <w:left w:val="nil"/>
              <w:bottom w:val="nil"/>
              <w:right w:val="nil"/>
            </w:tcBorders>
          </w:tcPr>
          <w:p w:rsidR="00E04FE4" w:rsidRDefault="00E04FE4">
            <w:pPr>
              <w:pStyle w:val="ConsPlusNormal"/>
              <w:jc w:val="center"/>
            </w:pPr>
            <w:r>
              <w:t>______________________________</w:t>
            </w:r>
          </w:p>
          <w:p w:rsidR="00E04FE4" w:rsidRDefault="00E04FE4">
            <w:pPr>
              <w:pStyle w:val="ConsPlusNormal"/>
              <w:jc w:val="center"/>
            </w:pPr>
            <w:r>
              <w:t>(должность)</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4082" w:type="dxa"/>
            <w:tcBorders>
              <w:top w:val="nil"/>
              <w:left w:val="nil"/>
              <w:bottom w:val="nil"/>
              <w:right w:val="nil"/>
            </w:tcBorders>
          </w:tcPr>
          <w:p w:rsidR="00E04FE4" w:rsidRDefault="00E04FE4">
            <w:pPr>
              <w:pStyle w:val="ConsPlusNormal"/>
              <w:jc w:val="both"/>
            </w:pPr>
            <w:r>
              <w:t>М.П. (при наличии)</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tcBorders>
              <w:top w:val="nil"/>
              <w:left w:val="nil"/>
              <w:bottom w:val="nil"/>
              <w:right w:val="nil"/>
            </w:tcBorders>
          </w:tcPr>
          <w:p w:rsidR="00E04FE4" w:rsidRDefault="00E04FE4">
            <w:pPr>
              <w:pStyle w:val="ConsPlusNormal"/>
            </w:pPr>
            <w:r>
              <w:t>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9069" w:type="dxa"/>
            <w:gridSpan w:val="3"/>
            <w:tcBorders>
              <w:top w:val="nil"/>
              <w:left w:val="nil"/>
              <w:bottom w:val="nil"/>
              <w:right w:val="nil"/>
            </w:tcBorders>
          </w:tcPr>
          <w:p w:rsidR="00E04FE4" w:rsidRDefault="00E04FE4">
            <w:pPr>
              <w:pStyle w:val="ConsPlusNormal"/>
              <w:ind w:firstLine="283"/>
              <w:jc w:val="both"/>
            </w:pPr>
            <w:r>
              <w:t xml:space="preserve">Работодателем вместе с информационной картой организации, численность работников которой превышает 50 человек, </w:t>
            </w:r>
            <w:proofErr w:type="gramStart"/>
            <w:r>
              <w:t>предоставляются следующие документы</w:t>
            </w:r>
            <w:proofErr w:type="gramEnd"/>
            <w:r>
              <w:t>:</w:t>
            </w:r>
          </w:p>
          <w:p w:rsidR="00E04FE4" w:rsidRDefault="00E04FE4">
            <w:pPr>
              <w:pStyle w:val="ConsPlusNormal"/>
              <w:ind w:firstLine="283"/>
              <w:jc w:val="both"/>
            </w:pPr>
            <w:bookmarkStart w:id="36" w:name="P859"/>
            <w:bookmarkEnd w:id="36"/>
            <w:r>
              <w:t>&lt;1&gt; - копия титульного листа и листа уведомительной регистрации коллективного договора или соглашения об охране труда.</w:t>
            </w:r>
          </w:p>
          <w:p w:rsidR="00E04FE4" w:rsidRDefault="00E04FE4">
            <w:pPr>
              <w:pStyle w:val="ConsPlusNormal"/>
              <w:ind w:firstLine="283"/>
              <w:jc w:val="both"/>
            </w:pPr>
            <w:bookmarkStart w:id="37" w:name="P860"/>
            <w:bookmarkEnd w:id="37"/>
            <w:r>
              <w:t>&lt;2&gt; - копия раздела "Условия и охрана труда" в коллективном договоре.</w:t>
            </w:r>
          </w:p>
          <w:p w:rsidR="00E04FE4" w:rsidRDefault="00E04FE4">
            <w:pPr>
              <w:pStyle w:val="ConsPlusNormal"/>
              <w:ind w:firstLine="283"/>
              <w:jc w:val="both"/>
            </w:pPr>
            <w:bookmarkStart w:id="38" w:name="P861"/>
            <w:bookmarkEnd w:id="38"/>
            <w:r>
              <w:t>&lt;3&gt; - копия Положения (приказа) о системе управления охраной труда.</w:t>
            </w:r>
          </w:p>
          <w:p w:rsidR="00E04FE4" w:rsidRDefault="00E04FE4">
            <w:pPr>
              <w:pStyle w:val="ConsPlusNormal"/>
              <w:ind w:firstLine="283"/>
              <w:jc w:val="both"/>
            </w:pPr>
            <w:bookmarkStart w:id="39" w:name="P862"/>
            <w:bookmarkEnd w:id="39"/>
            <w:r>
              <w:t>&lt;4&gt; - копия приказа или договора о приеме на работу специалиста по охране труда.</w:t>
            </w:r>
          </w:p>
          <w:p w:rsidR="00E04FE4" w:rsidRDefault="00E04FE4">
            <w:pPr>
              <w:pStyle w:val="ConsPlusNormal"/>
              <w:ind w:firstLine="283"/>
              <w:jc w:val="both"/>
            </w:pPr>
            <w:bookmarkStart w:id="40" w:name="P863"/>
            <w:bookmarkEnd w:id="40"/>
            <w:r>
              <w:t>&lt;5&gt; - копия приказа о создании комитета (комиссии) по охране труда.</w:t>
            </w:r>
          </w:p>
          <w:p w:rsidR="00E04FE4" w:rsidRDefault="00E04FE4">
            <w:pPr>
              <w:pStyle w:val="ConsPlusNormal"/>
              <w:ind w:firstLine="283"/>
              <w:jc w:val="both"/>
            </w:pPr>
            <w:bookmarkStart w:id="41" w:name="P864"/>
            <w:bookmarkEnd w:id="41"/>
            <w:r>
              <w:t xml:space="preserve">&lt;6&gt; - фотографии размером 9 x 14 см кабинета по охране труда (общий вид кабинета, </w:t>
            </w:r>
            <w:r>
              <w:lastRenderedPageBreak/>
              <w:t>места руководителя занятия, применяемой видеотехники во время занятий, 2 - 3 снимка стендов по охране труда, тренажеров и уголков по охране труда).</w:t>
            </w:r>
          </w:p>
          <w:p w:rsidR="00E04FE4" w:rsidRDefault="00E04FE4">
            <w:pPr>
              <w:pStyle w:val="ConsPlusNormal"/>
              <w:ind w:firstLine="283"/>
              <w:jc w:val="both"/>
            </w:pPr>
            <w:bookmarkStart w:id="42" w:name="P865"/>
            <w:bookmarkEnd w:id="42"/>
            <w:r>
              <w:t xml:space="preserve">&lt;7&gt; - выписки из реестров обученных, копии протоколов о прохождении </w:t>
            </w:r>
            <w:proofErr w:type="gramStart"/>
            <w:r>
              <w:t>обучения по охране</w:t>
            </w:r>
            <w:proofErr w:type="gramEnd"/>
            <w:r>
              <w:t xml:space="preserve"> труда (или копии удостоверений при наличии).</w:t>
            </w:r>
          </w:p>
          <w:p w:rsidR="00E04FE4" w:rsidRDefault="00E04FE4">
            <w:pPr>
              <w:pStyle w:val="ConsPlusNormal"/>
              <w:ind w:firstLine="283"/>
              <w:jc w:val="both"/>
            </w:pPr>
            <w:bookmarkStart w:id="43" w:name="P866"/>
            <w:bookmarkEnd w:id="43"/>
            <w:r>
              <w:t>&lt;8&gt; - копии заключительных актов о прохождении медицинских осмотров.</w:t>
            </w:r>
          </w:p>
          <w:p w:rsidR="00E04FE4" w:rsidRDefault="00E04FE4">
            <w:pPr>
              <w:pStyle w:val="ConsPlusNormal"/>
              <w:ind w:firstLine="283"/>
              <w:jc w:val="both"/>
            </w:pPr>
            <w:bookmarkStart w:id="44" w:name="P867"/>
            <w:bookmarkEnd w:id="44"/>
            <w:r>
              <w:t>&lt;9&gt; - копия документа, подтверждающего наличие утвержденной программы или копия программы</w:t>
            </w:r>
            <w:proofErr w:type="gramStart"/>
            <w:r>
              <w:t>.</w:t>
            </w:r>
            <w:proofErr w:type="gramEnd"/>
            <w:r>
              <w:t xml:space="preserve"> </w:t>
            </w:r>
            <w:proofErr w:type="gramStart"/>
            <w:r>
              <w:t>к</w:t>
            </w:r>
            <w:proofErr w:type="gramEnd"/>
            <w:r>
              <w:t>опия документа, подтверждающего наличие корпоративной программы укрепления здоровья или копия программы.</w:t>
            </w:r>
          </w:p>
          <w:p w:rsidR="00E04FE4" w:rsidRDefault="00E04FE4">
            <w:pPr>
              <w:pStyle w:val="ConsPlusNormal"/>
              <w:ind w:firstLine="283"/>
              <w:jc w:val="both"/>
            </w:pPr>
            <w:bookmarkStart w:id="45" w:name="P868"/>
            <w:bookmarkEnd w:id="45"/>
            <w:r>
              <w:t>&lt;10&gt; - копии журнала регистрации несчастных случаев в организации.</w:t>
            </w:r>
          </w:p>
          <w:p w:rsidR="00E04FE4" w:rsidRDefault="00E04FE4">
            <w:pPr>
              <w:pStyle w:val="ConsPlusNormal"/>
              <w:ind w:firstLine="283"/>
              <w:jc w:val="both"/>
            </w:pPr>
            <w:bookmarkStart w:id="46" w:name="P869"/>
            <w:bookmarkEnd w:id="46"/>
            <w:r>
              <w:t>&lt;11&gt; - коэффициент частоты (</w:t>
            </w:r>
            <w:proofErr w:type="spellStart"/>
            <w:r>
              <w:t>Кч</w:t>
            </w:r>
            <w:proofErr w:type="spellEnd"/>
            <w:r>
              <w:t>) рассчитывается по следующей формуле:</w:t>
            </w:r>
          </w:p>
          <w:p w:rsidR="00E04FE4" w:rsidRDefault="00E04FE4">
            <w:pPr>
              <w:pStyle w:val="ConsPlusNormal"/>
            </w:pPr>
          </w:p>
          <w:p w:rsidR="00E04FE4" w:rsidRDefault="00E04FE4">
            <w:pPr>
              <w:pStyle w:val="ConsPlusNormal"/>
              <w:ind w:firstLine="283"/>
              <w:jc w:val="both"/>
            </w:pPr>
            <w:r>
              <w:rPr>
                <w:noProof/>
                <w:position w:val="-25"/>
              </w:rPr>
              <w:drawing>
                <wp:inline distT="0" distB="0" distL="0" distR="0">
                  <wp:extent cx="116332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63320" cy="461010"/>
                          </a:xfrm>
                          <a:prstGeom prst="rect">
                            <a:avLst/>
                          </a:prstGeom>
                          <a:noFill/>
                          <a:ln>
                            <a:noFill/>
                          </a:ln>
                        </pic:spPr>
                      </pic:pic>
                    </a:graphicData>
                  </a:graphic>
                </wp:inline>
              </w:drawing>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Нс</w:t>
            </w:r>
            <w:proofErr w:type="spellEnd"/>
            <w:r>
              <w:t xml:space="preserve"> - численность пострадавших с утратой трудоспособности на один рабочий день и более и со смертельным исходом;</w:t>
            </w:r>
          </w:p>
          <w:p w:rsidR="00E04FE4" w:rsidRDefault="00E04FE4">
            <w:pPr>
              <w:pStyle w:val="ConsPlusNormal"/>
              <w:ind w:firstLine="283"/>
              <w:jc w:val="both"/>
            </w:pPr>
            <w:proofErr w:type="spellStart"/>
            <w:r>
              <w:t>Чр</w:t>
            </w:r>
            <w:proofErr w:type="spellEnd"/>
            <w:r>
              <w:t xml:space="preserve"> - общая численность работников в организации (у индивидуального предпринимателя).</w:t>
            </w:r>
          </w:p>
          <w:p w:rsidR="00E04FE4" w:rsidRDefault="00E04FE4">
            <w:pPr>
              <w:pStyle w:val="ConsPlusNormal"/>
              <w:ind w:firstLine="283"/>
              <w:jc w:val="both"/>
            </w:pPr>
            <w:bookmarkStart w:id="47" w:name="P876"/>
            <w:bookmarkEnd w:id="47"/>
            <w:r>
              <w:t>&lt;12&gt; - показатель тяжести производственного травматизма (</w:t>
            </w:r>
            <w:proofErr w:type="spellStart"/>
            <w:r>
              <w:t>Кт</w:t>
            </w:r>
            <w:proofErr w:type="spellEnd"/>
            <w:r>
              <w:t>) рассчитывается от среднего количества дней нетрудоспособности, приходящихся на один несчастный случай:</w:t>
            </w:r>
          </w:p>
          <w:p w:rsidR="00E04FE4" w:rsidRDefault="00E04FE4">
            <w:pPr>
              <w:pStyle w:val="ConsPlusNormal"/>
            </w:pPr>
          </w:p>
          <w:p w:rsidR="00E04FE4" w:rsidRDefault="00E04FE4">
            <w:pPr>
              <w:pStyle w:val="ConsPlusNormal"/>
              <w:ind w:firstLine="283"/>
              <w:jc w:val="both"/>
            </w:pPr>
            <w:proofErr w:type="spellStart"/>
            <w:r>
              <w:t>Кт</w:t>
            </w:r>
            <w:proofErr w:type="spellEnd"/>
            <w:r>
              <w:t xml:space="preserve"> = </w:t>
            </w:r>
            <w:proofErr w:type="spellStart"/>
            <w:r>
              <w:t>Едн</w:t>
            </w:r>
            <w:proofErr w:type="spellEnd"/>
            <w:r>
              <w:t xml:space="preserve"> / </w:t>
            </w:r>
            <w:proofErr w:type="spellStart"/>
            <w:r>
              <w:t>Кнс</w:t>
            </w:r>
            <w:proofErr w:type="spellEnd"/>
            <w:r>
              <w:t>,</w:t>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Едн</w:t>
            </w:r>
            <w:proofErr w:type="spellEnd"/>
            <w: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rsidR="00E04FE4" w:rsidRDefault="00E04FE4">
            <w:pPr>
              <w:pStyle w:val="ConsPlusNormal"/>
              <w:ind w:firstLine="283"/>
              <w:jc w:val="both"/>
            </w:pPr>
            <w:proofErr w:type="spellStart"/>
            <w:r>
              <w:t>Кнс</w:t>
            </w:r>
            <w:proofErr w:type="spellEnd"/>
            <w:r>
              <w:t xml:space="preserve"> - количество несчастных случаев в организации за отчетный период.</w:t>
            </w:r>
          </w:p>
          <w:p w:rsidR="00E04FE4" w:rsidRDefault="00E04FE4">
            <w:pPr>
              <w:pStyle w:val="ConsPlusNormal"/>
              <w:ind w:firstLine="283"/>
              <w:jc w:val="both"/>
            </w:pPr>
            <w:r>
              <w:t>Уровень профессиональных заболеваний оценивается коэффициентом профессиональных заболеваний (</w:t>
            </w:r>
            <w:proofErr w:type="spellStart"/>
            <w:r>
              <w:t>Кпз</w:t>
            </w:r>
            <w:proofErr w:type="spellEnd"/>
            <w:r>
              <w:t>):</w:t>
            </w:r>
          </w:p>
          <w:p w:rsidR="00E04FE4" w:rsidRDefault="00E04FE4">
            <w:pPr>
              <w:pStyle w:val="ConsPlusNormal"/>
            </w:pPr>
          </w:p>
          <w:p w:rsidR="00E04FE4" w:rsidRDefault="00E04FE4">
            <w:pPr>
              <w:pStyle w:val="ConsPlusNormal"/>
              <w:ind w:firstLine="283"/>
              <w:jc w:val="both"/>
            </w:pPr>
            <w:proofErr w:type="spellStart"/>
            <w:r>
              <w:t>Кпз</w:t>
            </w:r>
            <w:proofErr w:type="spellEnd"/>
            <w:r>
              <w:t xml:space="preserve"> = (</w:t>
            </w:r>
            <w:proofErr w:type="spellStart"/>
            <w:r>
              <w:t>Ч</w:t>
            </w:r>
            <w:r>
              <w:rPr>
                <w:vertAlign w:val="subscript"/>
              </w:rPr>
              <w:t>пз</w:t>
            </w:r>
            <w:proofErr w:type="spellEnd"/>
            <w:r>
              <w:t xml:space="preserve"> x 100) / К</w:t>
            </w:r>
            <w:r>
              <w:rPr>
                <w:vertAlign w:val="subscript"/>
              </w:rPr>
              <w:t>раб</w:t>
            </w:r>
            <w:r>
              <w:t>,</w:t>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Ч</w:t>
            </w:r>
            <w:r>
              <w:rPr>
                <w:vertAlign w:val="subscript"/>
              </w:rPr>
              <w:t>пз</w:t>
            </w:r>
            <w:proofErr w:type="spellEnd"/>
            <w:r>
              <w:t xml:space="preserve"> - число профессиональных заболеваний;</w:t>
            </w:r>
          </w:p>
          <w:p w:rsidR="00E04FE4" w:rsidRDefault="00E04FE4">
            <w:pPr>
              <w:pStyle w:val="ConsPlusNormal"/>
              <w:ind w:firstLine="283"/>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ind w:firstLine="283"/>
              <w:jc w:val="both"/>
            </w:pPr>
            <w:bookmarkStart w:id="48" w:name="P890"/>
            <w:bookmarkEnd w:id="48"/>
            <w:r>
              <w:t>&lt;13&gt; - копия титульного листа, подтверждающего наличие утвержденного отчета о проведении оценки профессиональных рисков.</w:t>
            </w:r>
          </w:p>
          <w:p w:rsidR="00E04FE4" w:rsidRDefault="00E04FE4">
            <w:pPr>
              <w:pStyle w:val="ConsPlusNormal"/>
              <w:ind w:firstLine="283"/>
              <w:jc w:val="both"/>
            </w:pPr>
            <w:bookmarkStart w:id="49" w:name="P891"/>
            <w:bookmarkEnd w:id="49"/>
            <w:r>
              <w:t>&lt;14&gt; - копия соглашения или плана мероприятий по охране труда с указанием запланированных финансовых средств на мероприятия по охране труда.</w:t>
            </w:r>
          </w:p>
          <w:p w:rsidR="00E04FE4" w:rsidRDefault="00E04FE4">
            <w:pPr>
              <w:pStyle w:val="ConsPlusNormal"/>
              <w:ind w:firstLine="283"/>
              <w:jc w:val="both"/>
            </w:pPr>
            <w:bookmarkStart w:id="50" w:name="P892"/>
            <w:bookmarkEnd w:id="50"/>
            <w:r>
              <w:t xml:space="preserve">&lt;15&gt; - копии сводных ведомостей </w:t>
            </w:r>
            <w:proofErr w:type="gramStart"/>
            <w:r>
              <w:t>по</w:t>
            </w:r>
            <w:proofErr w:type="gramEnd"/>
            <w:r>
              <w:t xml:space="preserve"> </w:t>
            </w:r>
            <w:proofErr w:type="gramStart"/>
            <w:r>
              <w:t>результатов</w:t>
            </w:r>
            <w:proofErr w:type="gramEnd"/>
            <w:r>
              <w:t xml:space="preserve"> проведения специальной оценки условий труда (за пятилетний период).</w:t>
            </w:r>
          </w:p>
          <w:p w:rsidR="00E04FE4" w:rsidRDefault="00E04FE4">
            <w:pPr>
              <w:pStyle w:val="ConsPlusNormal"/>
              <w:ind w:firstLine="283"/>
              <w:jc w:val="both"/>
            </w:pPr>
            <w:bookmarkStart w:id="51" w:name="P893"/>
            <w:bookmarkEnd w:id="51"/>
            <w:r>
              <w:t>&lt;16&gt; - копии сводных ведомостей по результатам проведения специальной оценки условий труда на рабочих местах или копии локальных нормативных правовых актов, устанавливающих компенсации за работу с вредными и (или) опасными условиями труда.</w:t>
            </w:r>
          </w:p>
          <w:p w:rsidR="00E04FE4" w:rsidRDefault="00E04FE4">
            <w:pPr>
              <w:pStyle w:val="ConsPlusNormal"/>
              <w:ind w:firstLine="283"/>
              <w:jc w:val="both"/>
            </w:pPr>
            <w:bookmarkStart w:id="52" w:name="P894"/>
            <w:bookmarkEnd w:id="52"/>
            <w:r>
              <w:t>&lt;17&gt; - 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w:t>
            </w:r>
          </w:p>
          <w:p w:rsidR="00E04FE4" w:rsidRDefault="00E04FE4">
            <w:pPr>
              <w:pStyle w:val="ConsPlusNormal"/>
              <w:ind w:firstLine="283"/>
              <w:jc w:val="both"/>
            </w:pPr>
            <w:bookmarkStart w:id="53" w:name="P895"/>
            <w:bookmarkEnd w:id="53"/>
            <w:r>
              <w:t>&lt;18&gt; - копии журнала учета и регистрации микроповреждений (микротравм).</w:t>
            </w:r>
          </w:p>
          <w:p w:rsidR="00E04FE4" w:rsidRDefault="00E04FE4">
            <w:pPr>
              <w:pStyle w:val="ConsPlusNormal"/>
              <w:ind w:firstLine="283"/>
              <w:jc w:val="both"/>
            </w:pPr>
            <w:bookmarkStart w:id="54" w:name="P896"/>
            <w:bookmarkEnd w:id="54"/>
            <w:r>
              <w:t>&lt;19&gt;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w:t>
            </w:r>
          </w:p>
          <w:p w:rsidR="00E04FE4" w:rsidRDefault="00E04FE4">
            <w:pPr>
              <w:pStyle w:val="ConsPlusNormal"/>
              <w:ind w:firstLine="283"/>
              <w:jc w:val="both"/>
            </w:pPr>
            <w:bookmarkStart w:id="55" w:name="P897"/>
            <w:bookmarkEnd w:id="55"/>
            <w:r>
              <w:lastRenderedPageBreak/>
              <w:t>&lt;20&gt; - копия документа, дающего право на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p w:rsidR="00E04FE4" w:rsidRDefault="00E04FE4">
            <w:pPr>
              <w:pStyle w:val="ConsPlusNormal"/>
              <w:ind w:firstLine="283"/>
              <w:jc w:val="both"/>
            </w:pPr>
            <w:bookmarkStart w:id="56" w:name="P898"/>
            <w:bookmarkEnd w:id="56"/>
            <w:r>
              <w:t>&lt;21&gt; - копии документов, подтверждающих внедрение передового опыта и приобретение новой техники.</w:t>
            </w:r>
          </w:p>
          <w:p w:rsidR="00E04FE4" w:rsidRDefault="00E04FE4">
            <w:pPr>
              <w:pStyle w:val="ConsPlusNormal"/>
              <w:ind w:firstLine="283"/>
              <w:jc w:val="both"/>
            </w:pPr>
            <w:bookmarkStart w:id="57" w:name="P899"/>
            <w:bookmarkEnd w:id="57"/>
            <w:r>
              <w:t xml:space="preserve">&lt;22&gt; - фотографии уголков </w:t>
            </w:r>
            <w:proofErr w:type="gramStart"/>
            <w:r>
              <w:t>по</w:t>
            </w:r>
            <w:proofErr w:type="gramEnd"/>
            <w:r>
              <w:t xml:space="preserve"> ОТ (не более 5 фотографий), а также тренажеров по ОТ.</w:t>
            </w:r>
          </w:p>
          <w:p w:rsidR="00E04FE4" w:rsidRDefault="00E04FE4">
            <w:pPr>
              <w:pStyle w:val="ConsPlusNormal"/>
              <w:ind w:firstLine="283"/>
              <w:jc w:val="both"/>
            </w:pPr>
            <w:bookmarkStart w:id="58" w:name="P900"/>
            <w:bookmarkEnd w:id="58"/>
            <w:r>
              <w:t>&lt;23&gt; - фотографии информационных стендов (не более 5 фотографий), подтверждающие размещение информационных материалов в целях информирования работников.</w:t>
            </w:r>
          </w:p>
          <w:p w:rsidR="00E04FE4" w:rsidRDefault="00E04FE4">
            <w:pPr>
              <w:pStyle w:val="ConsPlusNormal"/>
              <w:ind w:firstLine="283"/>
              <w:jc w:val="both"/>
            </w:pPr>
            <w:bookmarkStart w:id="59" w:name="P901"/>
            <w:bookmarkEnd w:id="59"/>
            <w:r>
              <w:t>&lt;24&gt; - ссылка на сайт работодателя, подтверждающая наличие реестра или перечня нормативных правовых актов, содержащих требования охраны труда.</w:t>
            </w:r>
          </w:p>
          <w:p w:rsidR="00E04FE4" w:rsidRDefault="00E04FE4">
            <w:pPr>
              <w:pStyle w:val="ConsPlusNormal"/>
              <w:ind w:firstLine="283"/>
              <w:jc w:val="both"/>
            </w:pPr>
            <w:bookmarkStart w:id="60" w:name="P902"/>
            <w:bookmarkEnd w:id="60"/>
            <w:r>
              <w:t>&lt;25&gt;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w:t>
            </w:r>
          </w:p>
          <w:p w:rsidR="00E04FE4" w:rsidRDefault="00E04FE4">
            <w:pPr>
              <w:pStyle w:val="ConsPlusNormal"/>
              <w:ind w:firstLine="283"/>
              <w:jc w:val="both"/>
            </w:pPr>
            <w:bookmarkStart w:id="61" w:name="P903"/>
            <w:bookmarkEnd w:id="61"/>
            <w:r>
              <w:t xml:space="preserve">&lt;26&gt; - фотографии </w:t>
            </w:r>
            <w:proofErr w:type="spellStart"/>
            <w:r>
              <w:t>видеофиксации</w:t>
            </w:r>
            <w:proofErr w:type="spellEnd"/>
            <w:r>
              <w:t xml:space="preserve"> рабочего процесса (не более 5 фотографий), подтверждающие использование приборов, устройств, оборудования и (или) комплексов приборов и систем, обеспечивающих дистанционную видео-, ауди</w:t>
            </w:r>
            <w:proofErr w:type="gramStart"/>
            <w:r>
              <w:t>о-</w:t>
            </w:r>
            <w:proofErr w:type="gramEnd"/>
            <w:r>
              <w:t xml:space="preserve"> или иную фиксацию процессов производства.</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4</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28">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bookmarkStart w:id="62" w:name="P923"/>
            <w:bookmarkEnd w:id="62"/>
            <w:r>
              <w:t>ИНФОРМАЦИОННАЯ КАРТА</w:t>
            </w:r>
          </w:p>
          <w:p w:rsidR="00E04FE4" w:rsidRDefault="00E04FE4">
            <w:pPr>
              <w:pStyle w:val="ConsPlusNormal"/>
              <w:jc w:val="center"/>
            </w:pPr>
            <w:r>
              <w:t>участника краевого конкурса на лучшую постановку работы по охране труда в номинации "Лучшая организация Приморского края по постановке работы в области информирования работников по вопросам ВИЧ-инфекции"</w:t>
            </w:r>
          </w:p>
        </w:tc>
      </w:tr>
      <w:tr w:rsidR="00E04FE4">
        <w:tc>
          <w:tcPr>
            <w:tcW w:w="9070" w:type="dxa"/>
            <w:tcBorders>
              <w:top w:val="nil"/>
              <w:left w:val="nil"/>
              <w:bottom w:val="nil"/>
              <w:right w:val="nil"/>
            </w:tcBorders>
          </w:tcPr>
          <w:p w:rsidR="00E04FE4" w:rsidRDefault="00E04FE4">
            <w:pPr>
              <w:pStyle w:val="ConsPlusNormal"/>
              <w:jc w:val="center"/>
            </w:pPr>
            <w:r>
              <w:t>1. Общие сведения</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597"/>
        <w:gridCol w:w="963"/>
      </w:tblGrid>
      <w:tr w:rsidR="00E04FE4">
        <w:tc>
          <w:tcPr>
            <w:tcW w:w="510" w:type="dxa"/>
          </w:tcPr>
          <w:p w:rsidR="00E04FE4" w:rsidRDefault="00E04FE4">
            <w:pPr>
              <w:pStyle w:val="ConsPlusNormal"/>
            </w:pPr>
            <w:r>
              <w:t>1.</w:t>
            </w:r>
          </w:p>
        </w:tc>
        <w:tc>
          <w:tcPr>
            <w:tcW w:w="7597" w:type="dxa"/>
          </w:tcPr>
          <w:p w:rsidR="00E04FE4" w:rsidRDefault="00E04FE4">
            <w:pPr>
              <w:pStyle w:val="ConsPlusNormal"/>
            </w:pPr>
            <w:r>
              <w:t>Наименование организации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2.</w:t>
            </w:r>
          </w:p>
        </w:tc>
        <w:tc>
          <w:tcPr>
            <w:tcW w:w="7597" w:type="dxa"/>
          </w:tcPr>
          <w:p w:rsidR="00E04FE4" w:rsidRDefault="00E04FE4">
            <w:pPr>
              <w:pStyle w:val="ConsPlusNormal"/>
            </w:pPr>
            <w:r>
              <w:t>Юридический адрес организации</w:t>
            </w:r>
          </w:p>
        </w:tc>
        <w:tc>
          <w:tcPr>
            <w:tcW w:w="963" w:type="dxa"/>
          </w:tcPr>
          <w:p w:rsidR="00E04FE4" w:rsidRDefault="00E04FE4">
            <w:pPr>
              <w:pStyle w:val="ConsPlusNormal"/>
            </w:pPr>
          </w:p>
        </w:tc>
      </w:tr>
      <w:tr w:rsidR="00E04FE4">
        <w:tc>
          <w:tcPr>
            <w:tcW w:w="510" w:type="dxa"/>
          </w:tcPr>
          <w:p w:rsidR="00E04FE4" w:rsidRDefault="00E04FE4">
            <w:pPr>
              <w:pStyle w:val="ConsPlusNormal"/>
            </w:pPr>
            <w:r>
              <w:t>3.</w:t>
            </w:r>
          </w:p>
        </w:tc>
        <w:tc>
          <w:tcPr>
            <w:tcW w:w="7597" w:type="dxa"/>
          </w:tcPr>
          <w:p w:rsidR="00E04FE4" w:rsidRDefault="00E04FE4">
            <w:pPr>
              <w:pStyle w:val="ConsPlusNormal"/>
            </w:pPr>
            <w:r>
              <w:t>Адрес фактического нахождения организации в МО</w:t>
            </w:r>
          </w:p>
        </w:tc>
        <w:tc>
          <w:tcPr>
            <w:tcW w:w="963" w:type="dxa"/>
          </w:tcPr>
          <w:p w:rsidR="00E04FE4" w:rsidRDefault="00E04FE4">
            <w:pPr>
              <w:pStyle w:val="ConsPlusNormal"/>
            </w:pPr>
          </w:p>
        </w:tc>
      </w:tr>
      <w:tr w:rsidR="00E04FE4">
        <w:tc>
          <w:tcPr>
            <w:tcW w:w="510" w:type="dxa"/>
          </w:tcPr>
          <w:p w:rsidR="00E04FE4" w:rsidRDefault="00E04FE4">
            <w:pPr>
              <w:pStyle w:val="ConsPlusNormal"/>
            </w:pPr>
            <w:r>
              <w:t>4.</w:t>
            </w:r>
          </w:p>
        </w:tc>
        <w:tc>
          <w:tcPr>
            <w:tcW w:w="7597" w:type="dxa"/>
          </w:tcPr>
          <w:p w:rsidR="00E04FE4" w:rsidRDefault="00E04FE4">
            <w:pPr>
              <w:pStyle w:val="ConsPlusNormal"/>
            </w:pPr>
            <w:r>
              <w:t>Телефон/факс (указать код города)</w:t>
            </w:r>
          </w:p>
        </w:tc>
        <w:tc>
          <w:tcPr>
            <w:tcW w:w="963" w:type="dxa"/>
          </w:tcPr>
          <w:p w:rsidR="00E04FE4" w:rsidRDefault="00E04FE4">
            <w:pPr>
              <w:pStyle w:val="ConsPlusNormal"/>
            </w:pPr>
          </w:p>
        </w:tc>
      </w:tr>
      <w:tr w:rsidR="00E04FE4">
        <w:tc>
          <w:tcPr>
            <w:tcW w:w="510" w:type="dxa"/>
          </w:tcPr>
          <w:p w:rsidR="00E04FE4" w:rsidRDefault="00E04FE4">
            <w:pPr>
              <w:pStyle w:val="ConsPlusNormal"/>
            </w:pPr>
            <w:r>
              <w:lastRenderedPageBreak/>
              <w:t>5.</w:t>
            </w:r>
          </w:p>
        </w:tc>
        <w:tc>
          <w:tcPr>
            <w:tcW w:w="7597" w:type="dxa"/>
          </w:tcPr>
          <w:p w:rsidR="00E04FE4" w:rsidRDefault="00E04FE4">
            <w:pPr>
              <w:pStyle w:val="ConsPlusNormal"/>
            </w:pPr>
            <w:r>
              <w:t>Адрес электронной почты, e-</w:t>
            </w:r>
            <w:proofErr w:type="spellStart"/>
            <w:r>
              <w:t>mail</w:t>
            </w:r>
            <w:proofErr w:type="spellEnd"/>
          </w:p>
        </w:tc>
        <w:tc>
          <w:tcPr>
            <w:tcW w:w="963" w:type="dxa"/>
          </w:tcPr>
          <w:p w:rsidR="00E04FE4" w:rsidRDefault="00E04FE4">
            <w:pPr>
              <w:pStyle w:val="ConsPlusNormal"/>
            </w:pPr>
          </w:p>
        </w:tc>
      </w:tr>
      <w:tr w:rsidR="00E04FE4">
        <w:tc>
          <w:tcPr>
            <w:tcW w:w="510" w:type="dxa"/>
          </w:tcPr>
          <w:p w:rsidR="00E04FE4" w:rsidRDefault="00E04FE4">
            <w:pPr>
              <w:pStyle w:val="ConsPlusNormal"/>
            </w:pPr>
            <w:r>
              <w:t>6.</w:t>
            </w:r>
          </w:p>
        </w:tc>
        <w:tc>
          <w:tcPr>
            <w:tcW w:w="7597" w:type="dxa"/>
          </w:tcPr>
          <w:p w:rsidR="00E04FE4" w:rsidRDefault="00E04FE4">
            <w:pPr>
              <w:pStyle w:val="ConsPlusNormal"/>
            </w:pPr>
            <w:r>
              <w:t>Вид экономической деятельности</w:t>
            </w:r>
          </w:p>
        </w:tc>
        <w:tc>
          <w:tcPr>
            <w:tcW w:w="963" w:type="dxa"/>
          </w:tcPr>
          <w:p w:rsidR="00E04FE4" w:rsidRDefault="00E04FE4">
            <w:pPr>
              <w:pStyle w:val="ConsPlusNormal"/>
            </w:pPr>
          </w:p>
        </w:tc>
      </w:tr>
      <w:tr w:rsidR="00E04FE4">
        <w:tc>
          <w:tcPr>
            <w:tcW w:w="510" w:type="dxa"/>
          </w:tcPr>
          <w:p w:rsidR="00E04FE4" w:rsidRDefault="00E04FE4">
            <w:pPr>
              <w:pStyle w:val="ConsPlusNormal"/>
            </w:pPr>
            <w:r>
              <w:t>7.</w:t>
            </w:r>
          </w:p>
        </w:tc>
        <w:tc>
          <w:tcPr>
            <w:tcW w:w="7597" w:type="dxa"/>
          </w:tcPr>
          <w:p w:rsidR="00E04FE4" w:rsidRDefault="00E04FE4">
            <w:pPr>
              <w:pStyle w:val="ConsPlusNormal"/>
            </w:pPr>
            <w:r>
              <w:t>Ф.И.О. руководителя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8.</w:t>
            </w:r>
          </w:p>
        </w:tc>
        <w:tc>
          <w:tcPr>
            <w:tcW w:w="7597" w:type="dxa"/>
          </w:tcPr>
          <w:p w:rsidR="00E04FE4" w:rsidRDefault="00E04FE4">
            <w:pPr>
              <w:pStyle w:val="ConsPlusNormal"/>
            </w:pPr>
            <w:r>
              <w:t>Ф.И.О. специалиста по охране труда (полностью)</w:t>
            </w:r>
          </w:p>
        </w:tc>
        <w:tc>
          <w:tcPr>
            <w:tcW w:w="963" w:type="dxa"/>
          </w:tcPr>
          <w:p w:rsidR="00E04FE4" w:rsidRDefault="00E04FE4">
            <w:pPr>
              <w:pStyle w:val="ConsPlusNormal"/>
            </w:pPr>
          </w:p>
        </w:tc>
      </w:tr>
      <w:tr w:rsidR="00E04FE4">
        <w:tc>
          <w:tcPr>
            <w:tcW w:w="510" w:type="dxa"/>
          </w:tcPr>
          <w:p w:rsidR="00E04FE4" w:rsidRDefault="00E04FE4">
            <w:pPr>
              <w:pStyle w:val="ConsPlusNormal"/>
            </w:pPr>
            <w:r>
              <w:t>9.</w:t>
            </w:r>
          </w:p>
        </w:tc>
        <w:tc>
          <w:tcPr>
            <w:tcW w:w="7597" w:type="dxa"/>
          </w:tcPr>
          <w:p w:rsidR="00E04FE4" w:rsidRDefault="00E04FE4">
            <w:pPr>
              <w:pStyle w:val="ConsPlusNormal"/>
            </w:pPr>
            <w:r>
              <w:t>Ф.И.О. председателя профсоюзного комитета (если нет, строка не заполняется)</w:t>
            </w:r>
          </w:p>
        </w:tc>
        <w:tc>
          <w:tcPr>
            <w:tcW w:w="963" w:type="dxa"/>
          </w:tcPr>
          <w:p w:rsidR="00E04FE4" w:rsidRDefault="00E04FE4">
            <w:pPr>
              <w:pStyle w:val="ConsPlusNormal"/>
            </w:pPr>
          </w:p>
        </w:tc>
      </w:tr>
      <w:tr w:rsidR="00E04FE4">
        <w:tc>
          <w:tcPr>
            <w:tcW w:w="510" w:type="dxa"/>
            <w:vMerge w:val="restart"/>
          </w:tcPr>
          <w:p w:rsidR="00E04FE4" w:rsidRDefault="00E04FE4">
            <w:pPr>
              <w:pStyle w:val="ConsPlusNormal"/>
            </w:pPr>
            <w:r>
              <w:t>10.</w:t>
            </w:r>
          </w:p>
        </w:tc>
        <w:tc>
          <w:tcPr>
            <w:tcW w:w="7597" w:type="dxa"/>
          </w:tcPr>
          <w:p w:rsidR="00E04FE4" w:rsidRDefault="00E04FE4">
            <w:pPr>
              <w:pStyle w:val="ConsPlusNormal"/>
            </w:pPr>
            <w:r>
              <w:t>Среднесписочная численность работников организации, всего из них:</w:t>
            </w:r>
          </w:p>
        </w:tc>
        <w:tc>
          <w:tcPr>
            <w:tcW w:w="963" w:type="dxa"/>
          </w:tcPr>
          <w:p w:rsidR="00E04FE4" w:rsidRDefault="00E04FE4">
            <w:pPr>
              <w:pStyle w:val="ConsPlusNormal"/>
            </w:pPr>
          </w:p>
        </w:tc>
      </w:tr>
      <w:tr w:rsidR="00E04FE4">
        <w:tc>
          <w:tcPr>
            <w:tcW w:w="510" w:type="dxa"/>
            <w:vMerge/>
          </w:tcPr>
          <w:p w:rsidR="00E04FE4" w:rsidRDefault="00E04FE4">
            <w:pPr>
              <w:pStyle w:val="ConsPlusNormal"/>
            </w:pPr>
          </w:p>
        </w:tc>
        <w:tc>
          <w:tcPr>
            <w:tcW w:w="7597" w:type="dxa"/>
          </w:tcPr>
          <w:p w:rsidR="00E04FE4" w:rsidRDefault="00E04FE4">
            <w:pPr>
              <w:pStyle w:val="ConsPlusNormal"/>
            </w:pPr>
            <w:r>
              <w:t>женщин</w:t>
            </w:r>
          </w:p>
        </w:tc>
        <w:tc>
          <w:tcPr>
            <w:tcW w:w="963" w:type="dxa"/>
          </w:tcPr>
          <w:p w:rsidR="00E04FE4" w:rsidRDefault="00E04FE4">
            <w:pPr>
              <w:pStyle w:val="ConsPlusNormal"/>
            </w:pPr>
          </w:p>
        </w:tc>
      </w:tr>
      <w:tr w:rsidR="00E04FE4">
        <w:tc>
          <w:tcPr>
            <w:tcW w:w="510" w:type="dxa"/>
            <w:vMerge/>
          </w:tcPr>
          <w:p w:rsidR="00E04FE4" w:rsidRDefault="00E04FE4">
            <w:pPr>
              <w:pStyle w:val="ConsPlusNormal"/>
            </w:pPr>
          </w:p>
        </w:tc>
        <w:tc>
          <w:tcPr>
            <w:tcW w:w="7597" w:type="dxa"/>
          </w:tcPr>
          <w:p w:rsidR="00E04FE4" w:rsidRDefault="00E04FE4">
            <w:pPr>
              <w:pStyle w:val="ConsPlusNormal"/>
            </w:pPr>
            <w:r>
              <w:t>лиц, не достигших возраста 18 лет</w:t>
            </w:r>
          </w:p>
        </w:tc>
        <w:tc>
          <w:tcPr>
            <w:tcW w:w="963" w:type="dxa"/>
          </w:tcPr>
          <w:p w:rsidR="00E04FE4" w:rsidRDefault="00E04FE4">
            <w:pPr>
              <w:pStyle w:val="ConsPlusNormal"/>
            </w:pPr>
          </w:p>
        </w:tc>
      </w:tr>
      <w:tr w:rsidR="00E04FE4">
        <w:tc>
          <w:tcPr>
            <w:tcW w:w="510" w:type="dxa"/>
          </w:tcPr>
          <w:p w:rsidR="00E04FE4" w:rsidRDefault="00E04FE4">
            <w:pPr>
              <w:pStyle w:val="ConsPlusNormal"/>
            </w:pPr>
            <w:r>
              <w:t>11.</w:t>
            </w:r>
          </w:p>
        </w:tc>
        <w:tc>
          <w:tcPr>
            <w:tcW w:w="7597" w:type="dxa"/>
          </w:tcPr>
          <w:p w:rsidR="00E04FE4" w:rsidRDefault="00E04FE4">
            <w:pPr>
              <w:pStyle w:val="ConsPlusNormal"/>
            </w:pPr>
            <w:r>
              <w:t>Общее количество рабочих мест в организации</w:t>
            </w:r>
          </w:p>
        </w:tc>
        <w:tc>
          <w:tcPr>
            <w:tcW w:w="963"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2. Основные показатели работы по охране труда в организации</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Примечание</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t>1.</w:t>
            </w:r>
          </w:p>
        </w:tc>
        <w:tc>
          <w:tcPr>
            <w:tcW w:w="4365" w:type="dxa"/>
          </w:tcPr>
          <w:p w:rsidR="00E04FE4" w:rsidRDefault="00E04FE4">
            <w:pPr>
              <w:pStyle w:val="ConsPlusNormal"/>
            </w:pPr>
            <w:r>
              <w:t>Наличие Программы по профилактике и повышению уровня информированности работников по вопросам ВИЧ-инфекции на рабочих местах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0">
              <w:r>
                <w:rPr>
                  <w:color w:val="0000FF"/>
                </w:rPr>
                <w:t>&lt;1&gt;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информационных уголков и стендов в организации о проблемах и профилактике ВИЧ-инфекции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1">
              <w:r>
                <w:rPr>
                  <w:color w:val="0000FF"/>
                </w:rPr>
                <w:t>&lt;2&gt;</w:t>
              </w:r>
            </w:hyperlink>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Наличие информационно-раздаточных материалов (листовки, брошюры, памятки, буклеты) о проблемах ВИЧ-инфекции, Центрах по профилактике СПИД и анонимном тестировании на ВИЧ-инфекцию</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2">
              <w:r>
                <w:rPr>
                  <w:color w:val="0000FF"/>
                </w:rPr>
                <w:t>&lt;3&gt;</w:t>
              </w:r>
            </w:hyperlink>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Наличие информационных статей о проблемах и профилактике ВИЧ/СПИДа в местных газетах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3">
              <w:r>
                <w:rPr>
                  <w:color w:val="0000FF"/>
                </w:rPr>
                <w:t>&lt;4&gt;</w:t>
              </w:r>
            </w:hyperlink>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Проведение семинаров, круглых столов по вопросам предупреждения и профилактики ВИЧ/СПИДа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4">
              <w:r>
                <w:rPr>
                  <w:color w:val="0000FF"/>
                </w:rPr>
                <w:t>&lt;5&gt;</w:t>
              </w:r>
            </w:hyperlink>
          </w:p>
        </w:tc>
      </w:tr>
      <w:tr w:rsidR="00E04FE4">
        <w:tc>
          <w:tcPr>
            <w:tcW w:w="624" w:type="dxa"/>
          </w:tcPr>
          <w:p w:rsidR="00E04FE4" w:rsidRDefault="00E04FE4">
            <w:pPr>
              <w:pStyle w:val="ConsPlusNormal"/>
            </w:pPr>
            <w:r>
              <w:t>6.</w:t>
            </w:r>
          </w:p>
        </w:tc>
        <w:tc>
          <w:tcPr>
            <w:tcW w:w="4365" w:type="dxa"/>
          </w:tcPr>
          <w:p w:rsidR="00E04FE4" w:rsidRDefault="00E04FE4">
            <w:pPr>
              <w:pStyle w:val="ConsPlusNormal"/>
            </w:pPr>
            <w:r>
              <w:t>Показ информационных видеофильмов о проблемах ВИЧ/СПИДа и методах профилактики ВИЧ-инфекции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5">
              <w:r>
                <w:rPr>
                  <w:color w:val="0000FF"/>
                </w:rPr>
                <w:t>&lt;6&gt;</w:t>
              </w:r>
            </w:hyperlink>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Наличие программы "Нулевого травматизма"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6">
              <w:r>
                <w:rPr>
                  <w:color w:val="0000FF"/>
                </w:rPr>
                <w:t>&lt;7&gt;</w:t>
              </w:r>
            </w:hyperlink>
          </w:p>
        </w:tc>
      </w:tr>
      <w:tr w:rsidR="00E04FE4">
        <w:tc>
          <w:tcPr>
            <w:tcW w:w="624" w:type="dxa"/>
          </w:tcPr>
          <w:p w:rsidR="00E04FE4" w:rsidRDefault="00E04FE4">
            <w:pPr>
              <w:pStyle w:val="ConsPlusNormal"/>
            </w:pPr>
            <w:r>
              <w:lastRenderedPageBreak/>
              <w:t>8.</w:t>
            </w:r>
          </w:p>
        </w:tc>
        <w:tc>
          <w:tcPr>
            <w:tcW w:w="4365" w:type="dxa"/>
          </w:tcPr>
          <w:p w:rsidR="00E04FE4" w:rsidRDefault="00E04FE4">
            <w:pPr>
              <w:pStyle w:val="ConsPlusNormal"/>
            </w:pPr>
            <w:r>
              <w:t>Наличие "Корпоративной программы укрепления здоровья"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7">
              <w:r>
                <w:rPr>
                  <w:color w:val="0000FF"/>
                </w:rPr>
                <w:t>&lt;8&gt;</w:t>
              </w:r>
            </w:hyperlink>
          </w:p>
        </w:tc>
      </w:tr>
      <w:tr w:rsidR="00E04FE4">
        <w:tc>
          <w:tcPr>
            <w:tcW w:w="624" w:type="dxa"/>
          </w:tcPr>
          <w:p w:rsidR="00E04FE4" w:rsidRDefault="00E04FE4">
            <w:pPr>
              <w:pStyle w:val="ConsPlusNormal"/>
            </w:pPr>
            <w:r>
              <w:t>9.</w:t>
            </w:r>
          </w:p>
        </w:tc>
        <w:tc>
          <w:tcPr>
            <w:tcW w:w="4365" w:type="dxa"/>
          </w:tcPr>
          <w:p w:rsidR="00E04FE4" w:rsidRDefault="00E04FE4">
            <w:pPr>
              <w:pStyle w:val="ConsPlusNormal"/>
            </w:pPr>
            <w:r>
              <w:t>Проведение индивидуального информирования и добровольного тестирования на ВИЧ-инфекцию на рабочих местах среди работников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10.</w:t>
            </w:r>
          </w:p>
        </w:tc>
        <w:tc>
          <w:tcPr>
            <w:tcW w:w="4365" w:type="dxa"/>
          </w:tcPr>
          <w:p w:rsidR="00E04FE4" w:rsidRDefault="00E04FE4">
            <w:pPr>
              <w:pStyle w:val="ConsPlusNormal"/>
            </w:pPr>
            <w:r>
              <w:t>Проведение информационных лекций с представителями Центра по профилактике и борьбе со СПИД по вопросам предупреждения и профилактики ВИЧ-инфекции</w:t>
            </w:r>
          </w:p>
        </w:tc>
        <w:tc>
          <w:tcPr>
            <w:tcW w:w="1531" w:type="dxa"/>
          </w:tcPr>
          <w:p w:rsidR="00E04FE4" w:rsidRDefault="00E04FE4">
            <w:pPr>
              <w:pStyle w:val="ConsPlusNormal"/>
              <w:jc w:val="center"/>
            </w:pPr>
            <w:r>
              <w:t>количество лекций</w:t>
            </w:r>
          </w:p>
        </w:tc>
        <w:tc>
          <w:tcPr>
            <w:tcW w:w="1607" w:type="dxa"/>
          </w:tcPr>
          <w:p w:rsidR="00E04FE4" w:rsidRDefault="00E04FE4">
            <w:pPr>
              <w:pStyle w:val="ConsPlusNormal"/>
              <w:jc w:val="center"/>
            </w:pPr>
            <w:r>
              <w:t>количество лекций</w:t>
            </w:r>
          </w:p>
        </w:tc>
        <w:tc>
          <w:tcPr>
            <w:tcW w:w="906" w:type="dxa"/>
          </w:tcPr>
          <w:p w:rsidR="00E04FE4" w:rsidRDefault="00E04FE4">
            <w:pPr>
              <w:pStyle w:val="ConsPlusNormal"/>
            </w:pPr>
            <w:hyperlink w:anchor="P1088">
              <w:r>
                <w:rPr>
                  <w:color w:val="0000FF"/>
                </w:rPr>
                <w:t>&lt;9&gt;</w:t>
              </w:r>
            </w:hyperlink>
          </w:p>
        </w:tc>
      </w:tr>
      <w:tr w:rsidR="00E04FE4">
        <w:tc>
          <w:tcPr>
            <w:tcW w:w="624" w:type="dxa"/>
            <w:vMerge w:val="restart"/>
          </w:tcPr>
          <w:p w:rsidR="00E04FE4" w:rsidRDefault="00E04FE4">
            <w:pPr>
              <w:pStyle w:val="ConsPlusNormal"/>
            </w:pPr>
            <w:r>
              <w:t>11.</w:t>
            </w:r>
          </w:p>
        </w:tc>
        <w:tc>
          <w:tcPr>
            <w:tcW w:w="4365" w:type="dxa"/>
          </w:tcPr>
          <w:p w:rsidR="00E04FE4" w:rsidRDefault="00E04FE4">
            <w:pPr>
              <w:pStyle w:val="ConsPlusNormal"/>
            </w:pPr>
            <w:r>
              <w:t xml:space="preserve">Материальные затраты </w:t>
            </w:r>
            <w:proofErr w:type="gramStart"/>
            <w:r>
              <w:t>на мероприятия по охране труда для информирования работников по вопросам ВИЧ/СПИДа на рабочих местах</w:t>
            </w:r>
            <w:proofErr w:type="gramEnd"/>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89">
              <w:r>
                <w:rPr>
                  <w:color w:val="0000FF"/>
                </w:rPr>
                <w:t>&lt;10&gt;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запланировано всего (тыс. руб.)</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фактически использовано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в </w:t>
            </w:r>
            <w:proofErr w:type="spellStart"/>
            <w:r>
              <w:t>т.ч</w:t>
            </w:r>
            <w:proofErr w:type="spellEnd"/>
            <w:r>
              <w:t>. на одного работника</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3. Дополнительные баллы</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Примечание</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t>1.</w:t>
            </w:r>
          </w:p>
        </w:tc>
        <w:tc>
          <w:tcPr>
            <w:tcW w:w="4365" w:type="dxa"/>
          </w:tcPr>
          <w:p w:rsidR="00E04FE4" w:rsidRDefault="00E04FE4">
            <w:pPr>
              <w:pStyle w:val="ConsPlusNormal"/>
            </w:pPr>
            <w:r>
              <w:t>Проведение акций по добровольному и конфиденциальному консультированию и тестированию на ВИЧ-инфекцию на рабочих местах</w:t>
            </w:r>
          </w:p>
        </w:tc>
        <w:tc>
          <w:tcPr>
            <w:tcW w:w="1531" w:type="dxa"/>
          </w:tcPr>
          <w:p w:rsidR="00E04FE4" w:rsidRDefault="00E04FE4">
            <w:pPr>
              <w:pStyle w:val="ConsPlusNormal"/>
              <w:jc w:val="center"/>
            </w:pPr>
            <w:r>
              <w:t>количество акций</w:t>
            </w:r>
          </w:p>
        </w:tc>
        <w:tc>
          <w:tcPr>
            <w:tcW w:w="1607" w:type="dxa"/>
          </w:tcPr>
          <w:p w:rsidR="00E04FE4" w:rsidRDefault="00E04FE4">
            <w:pPr>
              <w:pStyle w:val="ConsPlusNormal"/>
              <w:jc w:val="center"/>
            </w:pPr>
            <w:r>
              <w:t>количество акций</w:t>
            </w:r>
          </w:p>
        </w:tc>
        <w:tc>
          <w:tcPr>
            <w:tcW w:w="906" w:type="dxa"/>
          </w:tcPr>
          <w:p w:rsidR="00E04FE4" w:rsidRDefault="00E04FE4">
            <w:pPr>
              <w:pStyle w:val="ConsPlusNormal"/>
            </w:pPr>
            <w:hyperlink w:anchor="P1090">
              <w:r>
                <w:rPr>
                  <w:color w:val="0000FF"/>
                </w:rPr>
                <w:t>&lt;11&gt;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положения в коллективном договоре организации по профилактике ВИЧ/СПИДа на рабочих местах и недопущению дискриминации и стигматизации работников, живущих с ВИЧ</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91">
              <w:r>
                <w:rPr>
                  <w:color w:val="0000FF"/>
                </w:rPr>
                <w:t>&lt;12&gt;</w:t>
              </w:r>
            </w:hyperlink>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Наличие ежегодного рабочего плана по реализации мероприятий по информированию вопросам профилактики ВИЧ/СПИДа в трудовых коллективах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092">
              <w:r>
                <w:rPr>
                  <w:color w:val="0000FF"/>
                </w:rPr>
                <w:t>&lt;13&gt;</w:t>
              </w:r>
            </w:hyperlink>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757"/>
        <w:gridCol w:w="3230"/>
      </w:tblGrid>
      <w:tr w:rsidR="00E04FE4">
        <w:tc>
          <w:tcPr>
            <w:tcW w:w="4082" w:type="dxa"/>
            <w:tcBorders>
              <w:top w:val="nil"/>
              <w:left w:val="nil"/>
              <w:bottom w:val="nil"/>
              <w:right w:val="nil"/>
            </w:tcBorders>
          </w:tcPr>
          <w:p w:rsidR="00E04FE4" w:rsidRDefault="00E04FE4">
            <w:pPr>
              <w:pStyle w:val="ConsPlusNormal"/>
            </w:pPr>
            <w:r>
              <w:t>Руководитель организации</w:t>
            </w:r>
          </w:p>
          <w:p w:rsidR="00E04FE4" w:rsidRDefault="00E04FE4">
            <w:pPr>
              <w:pStyle w:val="ConsPlusNormal"/>
              <w:jc w:val="center"/>
            </w:pPr>
            <w:r>
              <w:t>(индивидуальный предприниматель):</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tcBorders>
              <w:top w:val="nil"/>
              <w:left w:val="nil"/>
              <w:bottom w:val="nil"/>
              <w:right w:val="nil"/>
            </w:tcBorders>
          </w:tcPr>
          <w:p w:rsidR="00E04FE4" w:rsidRDefault="00E04FE4">
            <w:pPr>
              <w:pStyle w:val="ConsPlusNormal"/>
              <w:jc w:val="center"/>
            </w:pPr>
            <w:r>
              <w:t>______________________________</w:t>
            </w:r>
          </w:p>
          <w:p w:rsidR="00E04FE4" w:rsidRDefault="00E04FE4">
            <w:pPr>
              <w:pStyle w:val="ConsPlusNormal"/>
              <w:jc w:val="center"/>
            </w:pPr>
            <w:r>
              <w:t>(должность)</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4082" w:type="dxa"/>
            <w:tcBorders>
              <w:top w:val="nil"/>
              <w:left w:val="nil"/>
              <w:bottom w:val="nil"/>
              <w:right w:val="nil"/>
            </w:tcBorders>
          </w:tcPr>
          <w:p w:rsidR="00E04FE4" w:rsidRDefault="00E04FE4">
            <w:pPr>
              <w:pStyle w:val="ConsPlusNormal"/>
              <w:jc w:val="both"/>
            </w:pPr>
            <w:r>
              <w:lastRenderedPageBreak/>
              <w:t>М.П. (при наличии)</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tcBorders>
              <w:top w:val="nil"/>
              <w:left w:val="nil"/>
              <w:bottom w:val="nil"/>
              <w:right w:val="nil"/>
            </w:tcBorders>
          </w:tcPr>
          <w:p w:rsidR="00E04FE4" w:rsidRDefault="00E04FE4">
            <w:pPr>
              <w:pStyle w:val="ConsPlusNormal"/>
            </w:pPr>
            <w:r>
              <w:t>Председатель выборного органа первичной профсоюзной организации (или иного представительного органа работников)</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9069" w:type="dxa"/>
            <w:gridSpan w:val="3"/>
            <w:tcBorders>
              <w:top w:val="nil"/>
              <w:left w:val="nil"/>
              <w:bottom w:val="nil"/>
              <w:right w:val="nil"/>
            </w:tcBorders>
          </w:tcPr>
          <w:p w:rsidR="00E04FE4" w:rsidRDefault="00E04FE4">
            <w:pPr>
              <w:pStyle w:val="ConsPlusNormal"/>
              <w:ind w:firstLine="283"/>
              <w:jc w:val="both"/>
            </w:pPr>
            <w:r>
              <w:t xml:space="preserve">Работодателем вместе с информационной картой организации </w:t>
            </w:r>
            <w:proofErr w:type="gramStart"/>
            <w:r>
              <w:t>предоставляются следующие документы</w:t>
            </w:r>
            <w:proofErr w:type="gramEnd"/>
            <w:r>
              <w:t>:</w:t>
            </w:r>
          </w:p>
          <w:p w:rsidR="00E04FE4" w:rsidRDefault="00E04FE4">
            <w:pPr>
              <w:pStyle w:val="ConsPlusNormal"/>
              <w:ind w:firstLine="283"/>
              <w:jc w:val="both"/>
            </w:pPr>
            <w:bookmarkStart w:id="63" w:name="P1080"/>
            <w:bookmarkEnd w:id="63"/>
            <w:r>
              <w:t>&lt;1&gt; - копия Программы по профилактике и повышению уровня информированности работников по вопросам ВИЧ/СПИДа на рабочих местах.</w:t>
            </w:r>
          </w:p>
          <w:p w:rsidR="00E04FE4" w:rsidRDefault="00E04FE4">
            <w:pPr>
              <w:pStyle w:val="ConsPlusNormal"/>
              <w:ind w:firstLine="283"/>
              <w:jc w:val="both"/>
            </w:pPr>
            <w:bookmarkStart w:id="64" w:name="P1081"/>
            <w:bookmarkEnd w:id="64"/>
            <w:r>
              <w:t>&lt;2&gt; - фотографии размером 9 x 14 см информационных уголков и стендов (общий вид, место расположения и доступность, наличие информационных материалов на стендах).</w:t>
            </w:r>
          </w:p>
          <w:p w:rsidR="00E04FE4" w:rsidRDefault="00E04FE4">
            <w:pPr>
              <w:pStyle w:val="ConsPlusNormal"/>
              <w:ind w:firstLine="283"/>
              <w:jc w:val="both"/>
            </w:pPr>
            <w:bookmarkStart w:id="65" w:name="P1082"/>
            <w:bookmarkEnd w:id="65"/>
            <w:r>
              <w:t>&lt;3&gt; - копии информационно-раздаточных материалов (листовки, брошюры, памятки, буклеты) о проблемах ВИЧ-инфекции, Центрах по профилактике СПИД и анонимном тестировании на ВИЧ-инфекцию.</w:t>
            </w:r>
          </w:p>
          <w:p w:rsidR="00E04FE4" w:rsidRDefault="00E04FE4">
            <w:pPr>
              <w:pStyle w:val="ConsPlusNormal"/>
              <w:ind w:firstLine="283"/>
              <w:jc w:val="both"/>
            </w:pPr>
            <w:bookmarkStart w:id="66" w:name="P1083"/>
            <w:bookmarkEnd w:id="66"/>
            <w:r>
              <w:t>&lt;4&gt; - копии информационных статей о проблемах и профилактике ВИЧ-инфекции в местных газетах, вырезки статей из газет.</w:t>
            </w:r>
          </w:p>
          <w:p w:rsidR="00E04FE4" w:rsidRDefault="00E04FE4">
            <w:pPr>
              <w:pStyle w:val="ConsPlusNormal"/>
              <w:ind w:firstLine="283"/>
              <w:jc w:val="both"/>
            </w:pPr>
            <w:bookmarkStart w:id="67" w:name="P1084"/>
            <w:bookmarkEnd w:id="67"/>
            <w:r>
              <w:t>&lt;5&gt; - копии программ проведения семинаров, круглых столов по вопросам предупреждения и профилактики ВИЧ-инфекции (и копии протоколов при наличии).</w:t>
            </w:r>
          </w:p>
          <w:p w:rsidR="00E04FE4" w:rsidRDefault="00E04FE4">
            <w:pPr>
              <w:pStyle w:val="ConsPlusNormal"/>
              <w:ind w:firstLine="283"/>
              <w:jc w:val="both"/>
            </w:pPr>
            <w:bookmarkStart w:id="68" w:name="P1085"/>
            <w:bookmarkEnd w:id="68"/>
            <w:r>
              <w:t>&lt;6&gt; - фотографии размером 9 x 14 см о просмотре видеофильмов по вопросам предупреждения и профилактики ВИЧ-инфекции.</w:t>
            </w:r>
          </w:p>
          <w:p w:rsidR="00E04FE4" w:rsidRDefault="00E04FE4">
            <w:pPr>
              <w:pStyle w:val="ConsPlusNormal"/>
              <w:ind w:firstLine="283"/>
              <w:jc w:val="both"/>
            </w:pPr>
            <w:bookmarkStart w:id="69" w:name="P1086"/>
            <w:bookmarkEnd w:id="69"/>
            <w:r>
              <w:t>&lt;7&gt; - копия документа, подтверждающего наличие утвержденной программы или копия программы.</w:t>
            </w:r>
          </w:p>
          <w:p w:rsidR="00E04FE4" w:rsidRDefault="00E04FE4">
            <w:pPr>
              <w:pStyle w:val="ConsPlusNormal"/>
              <w:ind w:firstLine="283"/>
              <w:jc w:val="both"/>
            </w:pPr>
            <w:bookmarkStart w:id="70" w:name="P1087"/>
            <w:bookmarkEnd w:id="70"/>
            <w:r>
              <w:t>&lt;8&gt; - копия документа, подтверждающего наличие корпоративной программы укрепления здоровья или копия программы.</w:t>
            </w:r>
          </w:p>
          <w:p w:rsidR="00E04FE4" w:rsidRDefault="00E04FE4">
            <w:pPr>
              <w:pStyle w:val="ConsPlusNormal"/>
              <w:ind w:firstLine="283"/>
              <w:jc w:val="both"/>
            </w:pPr>
            <w:bookmarkStart w:id="71" w:name="P1088"/>
            <w:bookmarkEnd w:id="71"/>
            <w:r>
              <w:t>&lt;9&gt; - копии программ информационных лекций, фотографии размером 9 x 14 см о проведении лекций (копии протоколов при наличии).</w:t>
            </w:r>
          </w:p>
          <w:p w:rsidR="00E04FE4" w:rsidRDefault="00E04FE4">
            <w:pPr>
              <w:pStyle w:val="ConsPlusNormal"/>
              <w:ind w:firstLine="283"/>
              <w:jc w:val="both"/>
            </w:pPr>
            <w:bookmarkStart w:id="72" w:name="P1089"/>
            <w:bookmarkEnd w:id="72"/>
            <w:r>
              <w:t>&lt;10&gt; -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ВИЧ-инфекц</w:t>
            </w:r>
            <w:proofErr w:type="gramStart"/>
            <w:r>
              <w:t>ии и ее</w:t>
            </w:r>
            <w:proofErr w:type="gramEnd"/>
            <w:r>
              <w:t xml:space="preserve"> профилактике.</w:t>
            </w:r>
          </w:p>
          <w:p w:rsidR="00E04FE4" w:rsidRDefault="00E04FE4">
            <w:pPr>
              <w:pStyle w:val="ConsPlusNormal"/>
              <w:ind w:firstLine="283"/>
              <w:jc w:val="both"/>
            </w:pPr>
            <w:bookmarkStart w:id="73" w:name="P1090"/>
            <w:bookmarkEnd w:id="73"/>
            <w:r>
              <w:t>&lt;11&gt; - фотографии размером 9 x 14 см проведения акций по добровольному и конфиденциальному консультированию и тестированию на ВИЧ-инфекцию на рабочих местах.</w:t>
            </w:r>
          </w:p>
          <w:p w:rsidR="00E04FE4" w:rsidRDefault="00E04FE4">
            <w:pPr>
              <w:pStyle w:val="ConsPlusNormal"/>
              <w:ind w:firstLine="283"/>
              <w:jc w:val="both"/>
            </w:pPr>
            <w:bookmarkStart w:id="74" w:name="P1091"/>
            <w:bookmarkEnd w:id="74"/>
            <w:r>
              <w:t>&lt;12&gt; - копия коллективного договора организации с положением по профилактике ВИЧ/СПИДа на рабочих местах и недопущению дискриминации и стигматизации работников, живущих с ВИЧ.</w:t>
            </w:r>
          </w:p>
          <w:p w:rsidR="00E04FE4" w:rsidRDefault="00E04FE4">
            <w:pPr>
              <w:pStyle w:val="ConsPlusNormal"/>
              <w:ind w:firstLine="283"/>
              <w:jc w:val="both"/>
            </w:pPr>
            <w:bookmarkStart w:id="75" w:name="P1092"/>
            <w:bookmarkEnd w:id="75"/>
            <w:r>
              <w:t>&lt;13&gt; - копия ежегодного рабочего плана по реализации мероприятий по информированию вопросам профилактики ВИЧ/СПИДа в трудовых коллективах.</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5</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29">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0"/>
        <w:gridCol w:w="3897"/>
        <w:gridCol w:w="2458"/>
        <w:gridCol w:w="2325"/>
      </w:tblGrid>
      <w:tr w:rsidR="00E04FE4">
        <w:tc>
          <w:tcPr>
            <w:tcW w:w="9070" w:type="dxa"/>
            <w:gridSpan w:val="4"/>
            <w:tcBorders>
              <w:top w:val="nil"/>
              <w:left w:val="nil"/>
              <w:bottom w:val="nil"/>
              <w:right w:val="nil"/>
            </w:tcBorders>
          </w:tcPr>
          <w:p w:rsidR="00E04FE4" w:rsidRDefault="00E04FE4">
            <w:pPr>
              <w:pStyle w:val="ConsPlusNormal"/>
              <w:jc w:val="center"/>
            </w:pPr>
            <w:bookmarkStart w:id="76" w:name="P1112"/>
            <w:bookmarkEnd w:id="76"/>
            <w:r>
              <w:t>ЗАЯВКА</w:t>
            </w:r>
          </w:p>
          <w:p w:rsidR="00E04FE4" w:rsidRDefault="00E04FE4">
            <w:pPr>
              <w:pStyle w:val="ConsPlusNormal"/>
              <w:jc w:val="center"/>
            </w:pPr>
            <w:proofErr w:type="gramStart"/>
            <w:r>
              <w:t>на участие в краевом конкурсе на лучшую постановку работы по охране труда среди муниципальных образований</w:t>
            </w:r>
            <w:proofErr w:type="gramEnd"/>
            <w:r>
              <w:t xml:space="preserve"> Приморского края</w:t>
            </w:r>
          </w:p>
        </w:tc>
      </w:tr>
      <w:tr w:rsidR="00E04FE4">
        <w:tc>
          <w:tcPr>
            <w:tcW w:w="9070" w:type="dxa"/>
            <w:gridSpan w:val="4"/>
            <w:tcBorders>
              <w:top w:val="nil"/>
              <w:left w:val="nil"/>
              <w:bottom w:val="nil"/>
              <w:right w:val="nil"/>
            </w:tcBorders>
          </w:tcPr>
          <w:p w:rsidR="00E04FE4" w:rsidRDefault="00E04FE4">
            <w:pPr>
              <w:pStyle w:val="ConsPlusNormal"/>
              <w:jc w:val="both"/>
            </w:pPr>
            <w:r>
              <w:t>Просим допустить администрацию ___________________________________________</w:t>
            </w:r>
          </w:p>
          <w:p w:rsidR="00E04FE4" w:rsidRDefault="00E04FE4">
            <w:pPr>
              <w:pStyle w:val="ConsPlusNormal"/>
              <w:jc w:val="both"/>
            </w:pPr>
            <w:r>
              <w:t>_________________________________________________________________________,</w:t>
            </w:r>
          </w:p>
          <w:p w:rsidR="00E04FE4" w:rsidRDefault="00E04FE4">
            <w:pPr>
              <w:pStyle w:val="ConsPlusNormal"/>
              <w:jc w:val="center"/>
            </w:pPr>
            <w:r>
              <w:t>(указывается полное наименование муниципального образования)</w:t>
            </w:r>
          </w:p>
          <w:p w:rsidR="00E04FE4" w:rsidRDefault="00E04FE4">
            <w:pPr>
              <w:pStyle w:val="ConsPlusNormal"/>
              <w:jc w:val="both"/>
            </w:pPr>
            <w:proofErr w:type="gramStart"/>
            <w:r>
              <w:t>расположенную</w:t>
            </w:r>
            <w:proofErr w:type="gramEnd"/>
            <w:r>
              <w:t xml:space="preserve"> по адресу ___________________________________________________</w:t>
            </w:r>
          </w:p>
          <w:p w:rsidR="00E04FE4" w:rsidRDefault="00E04FE4">
            <w:pPr>
              <w:pStyle w:val="ConsPlusNormal"/>
              <w:jc w:val="both"/>
            </w:pPr>
            <w:r>
              <w:t>__________________________________________________________________________</w:t>
            </w:r>
          </w:p>
          <w:p w:rsidR="00E04FE4" w:rsidRDefault="00E04FE4">
            <w:pPr>
              <w:pStyle w:val="ConsPlusNormal"/>
              <w:jc w:val="center"/>
            </w:pPr>
            <w:r>
              <w:t>(указывается адрес администрации с почтовым индексом)</w:t>
            </w:r>
          </w:p>
          <w:p w:rsidR="00E04FE4" w:rsidRDefault="00E04FE4">
            <w:pPr>
              <w:pStyle w:val="ConsPlusNormal"/>
              <w:jc w:val="both"/>
            </w:pPr>
            <w:r>
              <w:t>_________________________________________________________________________,</w:t>
            </w:r>
          </w:p>
          <w:p w:rsidR="00E04FE4" w:rsidRDefault="00E04FE4">
            <w:pPr>
              <w:pStyle w:val="ConsPlusNormal"/>
              <w:jc w:val="center"/>
            </w:pPr>
            <w:r>
              <w:t>(тел./факс, адрес электронной почты)</w:t>
            </w:r>
          </w:p>
          <w:p w:rsidR="00E04FE4" w:rsidRDefault="00E04FE4">
            <w:pPr>
              <w:pStyle w:val="ConsPlusNormal"/>
              <w:jc w:val="both"/>
            </w:pPr>
            <w:proofErr w:type="gramStart"/>
            <w:r>
              <w:t>к участию в краевом конкурсе на лучшую постановку работы по охране труда в номинации</w:t>
            </w:r>
            <w:proofErr w:type="gramEnd"/>
            <w:r>
              <w:t xml:space="preserve"> (выбрать из предложенных вариантов):</w:t>
            </w:r>
          </w:p>
        </w:tc>
      </w:tr>
      <w:tr w:rsidR="00E04FE4">
        <w:tblPrEx>
          <w:tblBorders>
            <w:left w:val="single" w:sz="4" w:space="0" w:color="auto"/>
            <w:insideV w:val="single" w:sz="4" w:space="0" w:color="auto"/>
          </w:tblBorders>
        </w:tblPrEx>
        <w:tc>
          <w:tcPr>
            <w:tcW w:w="390" w:type="dxa"/>
            <w:tcBorders>
              <w:top w:val="single" w:sz="4" w:space="0" w:color="auto"/>
              <w:bottom w:val="single" w:sz="4" w:space="0" w:color="auto"/>
            </w:tcBorders>
          </w:tcPr>
          <w:p w:rsidR="00E04FE4" w:rsidRDefault="00E04FE4">
            <w:pPr>
              <w:pStyle w:val="ConsPlusNormal"/>
            </w:pPr>
          </w:p>
        </w:tc>
        <w:tc>
          <w:tcPr>
            <w:tcW w:w="8680" w:type="dxa"/>
            <w:gridSpan w:val="3"/>
            <w:tcBorders>
              <w:top w:val="nil"/>
              <w:bottom w:val="nil"/>
              <w:right w:val="nil"/>
            </w:tcBorders>
          </w:tcPr>
          <w:p w:rsidR="00E04FE4" w:rsidRDefault="00E04FE4">
            <w:pPr>
              <w:pStyle w:val="ConsPlusNormal"/>
              <w:jc w:val="both"/>
            </w:pPr>
            <w:r>
              <w:t>- Лучший городской округ Приморского края по постановке работы в области охраны труда;</w:t>
            </w:r>
          </w:p>
        </w:tc>
      </w:tr>
      <w:tr w:rsidR="00E04FE4">
        <w:tc>
          <w:tcPr>
            <w:tcW w:w="390" w:type="dxa"/>
            <w:tcBorders>
              <w:top w:val="single" w:sz="4" w:space="0" w:color="auto"/>
              <w:left w:val="nil"/>
              <w:bottom w:val="single" w:sz="4" w:space="0" w:color="auto"/>
              <w:right w:val="nil"/>
            </w:tcBorders>
          </w:tcPr>
          <w:p w:rsidR="00E04FE4" w:rsidRDefault="00E04FE4">
            <w:pPr>
              <w:pStyle w:val="ConsPlusNormal"/>
            </w:pPr>
          </w:p>
        </w:tc>
        <w:tc>
          <w:tcPr>
            <w:tcW w:w="8680" w:type="dxa"/>
            <w:gridSpan w:val="3"/>
            <w:tcBorders>
              <w:top w:val="nil"/>
              <w:left w:val="nil"/>
              <w:bottom w:val="nil"/>
              <w:right w:val="nil"/>
            </w:tcBorders>
          </w:tcPr>
          <w:p w:rsidR="00E04FE4" w:rsidRDefault="00E04FE4">
            <w:pPr>
              <w:pStyle w:val="ConsPlusNormal"/>
            </w:pPr>
          </w:p>
        </w:tc>
      </w:tr>
      <w:tr w:rsidR="00E04FE4">
        <w:tblPrEx>
          <w:tblBorders>
            <w:left w:val="single" w:sz="4" w:space="0" w:color="auto"/>
            <w:insideV w:val="single" w:sz="4" w:space="0" w:color="auto"/>
          </w:tblBorders>
        </w:tblPrEx>
        <w:tc>
          <w:tcPr>
            <w:tcW w:w="390" w:type="dxa"/>
            <w:tcBorders>
              <w:top w:val="single" w:sz="4" w:space="0" w:color="auto"/>
              <w:bottom w:val="single" w:sz="4" w:space="0" w:color="auto"/>
            </w:tcBorders>
          </w:tcPr>
          <w:p w:rsidR="00E04FE4" w:rsidRDefault="00E04FE4">
            <w:pPr>
              <w:pStyle w:val="ConsPlusNormal"/>
            </w:pPr>
          </w:p>
        </w:tc>
        <w:tc>
          <w:tcPr>
            <w:tcW w:w="8680" w:type="dxa"/>
            <w:gridSpan w:val="3"/>
            <w:tcBorders>
              <w:top w:val="nil"/>
              <w:bottom w:val="nil"/>
              <w:right w:val="nil"/>
            </w:tcBorders>
          </w:tcPr>
          <w:p w:rsidR="00E04FE4" w:rsidRDefault="00E04FE4">
            <w:pPr>
              <w:pStyle w:val="ConsPlusNormal"/>
              <w:jc w:val="both"/>
            </w:pPr>
            <w:r>
              <w:t>- Лучший муниципальный район, муниципальный округ Приморского края по постановке работы в области охраны труда;</w:t>
            </w:r>
          </w:p>
        </w:tc>
      </w:tr>
      <w:tr w:rsidR="00E04FE4">
        <w:tc>
          <w:tcPr>
            <w:tcW w:w="390" w:type="dxa"/>
            <w:tcBorders>
              <w:top w:val="single" w:sz="4" w:space="0" w:color="auto"/>
              <w:left w:val="nil"/>
              <w:bottom w:val="single" w:sz="4" w:space="0" w:color="auto"/>
              <w:right w:val="nil"/>
            </w:tcBorders>
          </w:tcPr>
          <w:p w:rsidR="00E04FE4" w:rsidRDefault="00E04FE4">
            <w:pPr>
              <w:pStyle w:val="ConsPlusNormal"/>
            </w:pPr>
          </w:p>
        </w:tc>
        <w:tc>
          <w:tcPr>
            <w:tcW w:w="8680" w:type="dxa"/>
            <w:gridSpan w:val="3"/>
            <w:tcBorders>
              <w:top w:val="nil"/>
              <w:left w:val="nil"/>
              <w:bottom w:val="nil"/>
              <w:right w:val="nil"/>
            </w:tcBorders>
          </w:tcPr>
          <w:p w:rsidR="00E04FE4" w:rsidRDefault="00E04FE4">
            <w:pPr>
              <w:pStyle w:val="ConsPlusNormal"/>
            </w:pPr>
          </w:p>
        </w:tc>
      </w:tr>
      <w:tr w:rsidR="00E04FE4">
        <w:tblPrEx>
          <w:tblBorders>
            <w:left w:val="single" w:sz="4" w:space="0" w:color="auto"/>
            <w:insideV w:val="single" w:sz="4" w:space="0" w:color="auto"/>
          </w:tblBorders>
        </w:tblPrEx>
        <w:tc>
          <w:tcPr>
            <w:tcW w:w="390" w:type="dxa"/>
            <w:tcBorders>
              <w:top w:val="single" w:sz="4" w:space="0" w:color="auto"/>
              <w:bottom w:val="single" w:sz="4" w:space="0" w:color="auto"/>
            </w:tcBorders>
          </w:tcPr>
          <w:p w:rsidR="00E04FE4" w:rsidRDefault="00E04FE4">
            <w:pPr>
              <w:pStyle w:val="ConsPlusNormal"/>
            </w:pPr>
          </w:p>
        </w:tc>
        <w:tc>
          <w:tcPr>
            <w:tcW w:w="8680" w:type="dxa"/>
            <w:gridSpan w:val="3"/>
            <w:tcBorders>
              <w:top w:val="nil"/>
              <w:bottom w:val="nil"/>
              <w:right w:val="nil"/>
            </w:tcBorders>
          </w:tcPr>
          <w:p w:rsidR="00E04FE4" w:rsidRDefault="00E04FE4">
            <w:pPr>
              <w:pStyle w:val="ConsPlusNormal"/>
              <w:jc w:val="both"/>
            </w:pPr>
            <w:r>
              <w:t>- Лучшая организация Приморского края по постановке работы в области информирования работников по вопросам ВИЧ-инфекции.</w:t>
            </w:r>
          </w:p>
        </w:tc>
      </w:tr>
      <w:tr w:rsidR="00E04FE4">
        <w:tc>
          <w:tcPr>
            <w:tcW w:w="9070" w:type="dxa"/>
            <w:gridSpan w:val="4"/>
            <w:tcBorders>
              <w:top w:val="nil"/>
              <w:left w:val="nil"/>
              <w:bottom w:val="nil"/>
              <w:right w:val="nil"/>
            </w:tcBorders>
          </w:tcPr>
          <w:p w:rsidR="00E04FE4" w:rsidRDefault="00E04FE4">
            <w:pPr>
              <w:pStyle w:val="ConsPlusNormal"/>
              <w:jc w:val="both"/>
            </w:pPr>
            <w:r>
              <w:t>Полноту и достоверность сведений, указанных в настоящей заявке и прилагаемых к ней конкурсных документах, гарантируем.</w:t>
            </w:r>
          </w:p>
          <w:p w:rsidR="00E04FE4" w:rsidRDefault="00E04FE4">
            <w:pPr>
              <w:pStyle w:val="ConsPlusNormal"/>
              <w:jc w:val="both"/>
            </w:pPr>
            <w:r>
              <w:t>Уведомлены о том, что участники краевого конкурса на лучшую постановку работы по охране труда, представившие недостоверные данные, будут отстранены от участия в краевом конкурсе.</w:t>
            </w:r>
          </w:p>
          <w:p w:rsidR="00E04FE4" w:rsidRDefault="00E04FE4">
            <w:pPr>
              <w:pStyle w:val="ConsPlusNormal"/>
              <w:jc w:val="both"/>
            </w:pPr>
            <w:r>
              <w:t>К настоящей конкурсной заявке прилагается информационная карта муниципального образования в выбранной номинации с приложениями в 1 экз.</w:t>
            </w:r>
          </w:p>
          <w:p w:rsidR="00E04FE4" w:rsidRDefault="00E04FE4">
            <w:pPr>
              <w:pStyle w:val="ConsPlusNormal"/>
              <w:jc w:val="both"/>
            </w:pPr>
            <w:proofErr w:type="gramStart"/>
            <w:r>
              <w:t>Настоящей заявкой даю согласие на обработку персональных данных (их сбор, систематизацию, накопление, хранение, уточнение (обновление, изменение), использование, передачу, обезличивание, блокирование, уничтожение).</w:t>
            </w:r>
            <w:proofErr w:type="gramEnd"/>
          </w:p>
        </w:tc>
      </w:tr>
      <w:tr w:rsidR="00E04FE4">
        <w:tc>
          <w:tcPr>
            <w:tcW w:w="4287" w:type="dxa"/>
            <w:gridSpan w:val="2"/>
            <w:tcBorders>
              <w:top w:val="nil"/>
              <w:left w:val="nil"/>
              <w:bottom w:val="nil"/>
              <w:right w:val="nil"/>
            </w:tcBorders>
          </w:tcPr>
          <w:p w:rsidR="00E04FE4" w:rsidRDefault="00E04FE4">
            <w:pPr>
              <w:pStyle w:val="ConsPlusNormal"/>
            </w:pPr>
            <w:r>
              <w:t>Глава муниципального образования Приморского края</w:t>
            </w:r>
          </w:p>
        </w:tc>
        <w:tc>
          <w:tcPr>
            <w:tcW w:w="2458" w:type="dxa"/>
            <w:tcBorders>
              <w:top w:val="nil"/>
              <w:left w:val="nil"/>
              <w:bottom w:val="nil"/>
              <w:right w:val="nil"/>
            </w:tcBorders>
          </w:tcPr>
          <w:p w:rsidR="00E04FE4" w:rsidRDefault="00E04FE4">
            <w:pPr>
              <w:pStyle w:val="ConsPlusNormal"/>
              <w:jc w:val="center"/>
            </w:pPr>
            <w:r>
              <w:t>_______________</w:t>
            </w:r>
          </w:p>
          <w:p w:rsidR="00E04FE4" w:rsidRDefault="00E04FE4">
            <w:pPr>
              <w:pStyle w:val="ConsPlusNormal"/>
              <w:jc w:val="center"/>
            </w:pPr>
            <w:r>
              <w:t>(подпись, дата)</w:t>
            </w:r>
          </w:p>
        </w:tc>
        <w:tc>
          <w:tcPr>
            <w:tcW w:w="2325" w:type="dxa"/>
            <w:tcBorders>
              <w:top w:val="nil"/>
              <w:left w:val="nil"/>
              <w:bottom w:val="nil"/>
              <w:right w:val="nil"/>
            </w:tcBorders>
          </w:tcPr>
          <w:p w:rsidR="00E04FE4" w:rsidRDefault="00E04FE4">
            <w:pPr>
              <w:pStyle w:val="ConsPlusNormal"/>
              <w:jc w:val="center"/>
            </w:pPr>
            <w:r>
              <w:t>________________</w:t>
            </w:r>
          </w:p>
          <w:p w:rsidR="00E04FE4" w:rsidRDefault="00E04FE4">
            <w:pPr>
              <w:pStyle w:val="ConsPlusNormal"/>
              <w:jc w:val="center"/>
            </w:pPr>
            <w:r>
              <w:t>(Ф.И.О.)</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6</w:t>
      </w:r>
    </w:p>
    <w:p w:rsidR="00E04FE4" w:rsidRDefault="00E04FE4">
      <w:pPr>
        <w:pStyle w:val="ConsPlusNormal"/>
        <w:jc w:val="right"/>
      </w:pPr>
      <w:r>
        <w:t>к Положению</w:t>
      </w:r>
    </w:p>
    <w:p w:rsidR="00E04FE4" w:rsidRDefault="00E04FE4">
      <w:pPr>
        <w:pStyle w:val="ConsPlusNormal"/>
        <w:jc w:val="right"/>
      </w:pPr>
      <w:r>
        <w:lastRenderedPageBreak/>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30">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bookmarkStart w:id="77" w:name="P1161"/>
            <w:bookmarkEnd w:id="77"/>
            <w:r>
              <w:t>ИНФОРМАЦИОННАЯ КАРТА</w:t>
            </w:r>
          </w:p>
          <w:p w:rsidR="00E04FE4" w:rsidRDefault="00E04FE4">
            <w:pPr>
              <w:pStyle w:val="ConsPlusNormal"/>
              <w:jc w:val="center"/>
            </w:pPr>
            <w:r>
              <w:t>участника краевого конкурса на лучшую постановку работы по охране труда среди муниципальных образований Приморского края</w:t>
            </w:r>
          </w:p>
        </w:tc>
      </w:tr>
      <w:tr w:rsidR="00E04FE4">
        <w:tc>
          <w:tcPr>
            <w:tcW w:w="9070" w:type="dxa"/>
            <w:tcBorders>
              <w:top w:val="nil"/>
              <w:left w:val="nil"/>
              <w:bottom w:val="nil"/>
              <w:right w:val="nil"/>
            </w:tcBorders>
          </w:tcPr>
          <w:p w:rsidR="00E04FE4" w:rsidRDefault="00E04FE4">
            <w:pPr>
              <w:pStyle w:val="ConsPlusNormal"/>
              <w:jc w:val="center"/>
            </w:pPr>
            <w:r>
              <w:t>1. Общие сведения</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5"/>
        <w:gridCol w:w="3685"/>
      </w:tblGrid>
      <w:tr w:rsidR="00E04FE4">
        <w:tc>
          <w:tcPr>
            <w:tcW w:w="510" w:type="dxa"/>
          </w:tcPr>
          <w:p w:rsidR="00E04FE4" w:rsidRDefault="00E04FE4">
            <w:pPr>
              <w:pStyle w:val="ConsPlusNormal"/>
            </w:pPr>
            <w:r>
              <w:t>1.</w:t>
            </w:r>
          </w:p>
        </w:tc>
        <w:tc>
          <w:tcPr>
            <w:tcW w:w="4875" w:type="dxa"/>
          </w:tcPr>
          <w:p w:rsidR="00E04FE4" w:rsidRDefault="00E04FE4">
            <w:pPr>
              <w:pStyle w:val="ConsPlusNormal"/>
            </w:pPr>
            <w:r>
              <w:t>Наименование муниципального образования</w:t>
            </w:r>
          </w:p>
        </w:tc>
        <w:tc>
          <w:tcPr>
            <w:tcW w:w="3685" w:type="dxa"/>
          </w:tcPr>
          <w:p w:rsidR="00E04FE4" w:rsidRDefault="00E04FE4">
            <w:pPr>
              <w:pStyle w:val="ConsPlusNormal"/>
            </w:pPr>
          </w:p>
        </w:tc>
      </w:tr>
      <w:tr w:rsidR="00E04FE4">
        <w:tc>
          <w:tcPr>
            <w:tcW w:w="510" w:type="dxa"/>
          </w:tcPr>
          <w:p w:rsidR="00E04FE4" w:rsidRDefault="00E04FE4">
            <w:pPr>
              <w:pStyle w:val="ConsPlusNormal"/>
            </w:pPr>
            <w:r>
              <w:t>2.</w:t>
            </w:r>
          </w:p>
        </w:tc>
        <w:tc>
          <w:tcPr>
            <w:tcW w:w="4875" w:type="dxa"/>
          </w:tcPr>
          <w:p w:rsidR="00E04FE4" w:rsidRDefault="00E04FE4">
            <w:pPr>
              <w:pStyle w:val="ConsPlusNormal"/>
            </w:pPr>
            <w:r>
              <w:t>Ф.И.О. главы администрации муниципального образования (полностью)</w:t>
            </w:r>
          </w:p>
        </w:tc>
        <w:tc>
          <w:tcPr>
            <w:tcW w:w="3685" w:type="dxa"/>
          </w:tcPr>
          <w:p w:rsidR="00E04FE4" w:rsidRDefault="00E04FE4">
            <w:pPr>
              <w:pStyle w:val="ConsPlusNormal"/>
            </w:pPr>
          </w:p>
        </w:tc>
      </w:tr>
      <w:tr w:rsidR="00E04FE4">
        <w:tc>
          <w:tcPr>
            <w:tcW w:w="510" w:type="dxa"/>
          </w:tcPr>
          <w:p w:rsidR="00E04FE4" w:rsidRDefault="00E04FE4">
            <w:pPr>
              <w:pStyle w:val="ConsPlusNormal"/>
            </w:pPr>
            <w:r>
              <w:t>3.</w:t>
            </w:r>
          </w:p>
        </w:tc>
        <w:tc>
          <w:tcPr>
            <w:tcW w:w="4875" w:type="dxa"/>
          </w:tcPr>
          <w:p w:rsidR="00E04FE4" w:rsidRDefault="00E04FE4">
            <w:pPr>
              <w:pStyle w:val="ConsPlusNormal"/>
            </w:pPr>
            <w:r>
              <w:t>Ф.И.О. специалиста (специалистов) муниципального образования по государственному управлению охраной труда</w:t>
            </w:r>
          </w:p>
        </w:tc>
        <w:tc>
          <w:tcPr>
            <w:tcW w:w="3685" w:type="dxa"/>
          </w:tcPr>
          <w:p w:rsidR="00E04FE4" w:rsidRDefault="00E04FE4">
            <w:pPr>
              <w:pStyle w:val="ConsPlusNormal"/>
            </w:pPr>
          </w:p>
        </w:tc>
      </w:tr>
      <w:tr w:rsidR="00E04FE4">
        <w:tc>
          <w:tcPr>
            <w:tcW w:w="510" w:type="dxa"/>
          </w:tcPr>
          <w:p w:rsidR="00E04FE4" w:rsidRDefault="00E04FE4">
            <w:pPr>
              <w:pStyle w:val="ConsPlusNormal"/>
            </w:pPr>
            <w:r>
              <w:t>4.</w:t>
            </w:r>
          </w:p>
        </w:tc>
        <w:tc>
          <w:tcPr>
            <w:tcW w:w="4875" w:type="dxa"/>
          </w:tcPr>
          <w:p w:rsidR="00E04FE4" w:rsidRDefault="00E04FE4">
            <w:pPr>
              <w:pStyle w:val="ConsPlusNormal"/>
            </w:pPr>
            <w:r>
              <w:t>Ф.И.О., должность председателя Межведомственной комиссии по охране труда в муниципальном образовании</w:t>
            </w:r>
          </w:p>
        </w:tc>
        <w:tc>
          <w:tcPr>
            <w:tcW w:w="3685" w:type="dxa"/>
          </w:tcPr>
          <w:p w:rsidR="00E04FE4" w:rsidRDefault="00E04FE4">
            <w:pPr>
              <w:pStyle w:val="ConsPlusNormal"/>
            </w:pPr>
          </w:p>
        </w:tc>
      </w:tr>
      <w:tr w:rsidR="00E04FE4">
        <w:tc>
          <w:tcPr>
            <w:tcW w:w="510" w:type="dxa"/>
          </w:tcPr>
          <w:p w:rsidR="00E04FE4" w:rsidRDefault="00E04FE4">
            <w:pPr>
              <w:pStyle w:val="ConsPlusNormal"/>
            </w:pPr>
            <w:r>
              <w:t>5.</w:t>
            </w:r>
          </w:p>
        </w:tc>
        <w:tc>
          <w:tcPr>
            <w:tcW w:w="4875" w:type="dxa"/>
          </w:tcPr>
          <w:p w:rsidR="00E04FE4" w:rsidRDefault="00E04FE4">
            <w:pPr>
              <w:pStyle w:val="ConsPlusNormal"/>
            </w:pPr>
            <w:proofErr w:type="gramStart"/>
            <w:r>
              <w:t>Численность работающих в организациях муниципального образования, всего</w:t>
            </w:r>
            <w:proofErr w:type="gramEnd"/>
          </w:p>
        </w:tc>
        <w:tc>
          <w:tcPr>
            <w:tcW w:w="3685" w:type="dxa"/>
          </w:tcPr>
          <w:p w:rsidR="00E04FE4" w:rsidRDefault="00E04FE4">
            <w:pPr>
              <w:pStyle w:val="ConsPlusNormal"/>
            </w:pPr>
          </w:p>
        </w:tc>
      </w:tr>
      <w:tr w:rsidR="00E04FE4">
        <w:tc>
          <w:tcPr>
            <w:tcW w:w="510" w:type="dxa"/>
            <w:vMerge w:val="restart"/>
          </w:tcPr>
          <w:p w:rsidR="00E04FE4" w:rsidRDefault="00E04FE4">
            <w:pPr>
              <w:pStyle w:val="ConsPlusNormal"/>
            </w:pPr>
            <w:r>
              <w:t>6.</w:t>
            </w:r>
          </w:p>
        </w:tc>
        <w:tc>
          <w:tcPr>
            <w:tcW w:w="4875" w:type="dxa"/>
          </w:tcPr>
          <w:p w:rsidR="00E04FE4" w:rsidRDefault="00E04FE4">
            <w:pPr>
              <w:pStyle w:val="ConsPlusNormal"/>
            </w:pPr>
            <w:r>
              <w:t>Количество организаций в муниципальном образовании, всего</w:t>
            </w:r>
          </w:p>
        </w:tc>
        <w:tc>
          <w:tcPr>
            <w:tcW w:w="3685" w:type="dxa"/>
          </w:tcPr>
          <w:p w:rsidR="00E04FE4" w:rsidRDefault="00E04FE4">
            <w:pPr>
              <w:pStyle w:val="ConsPlusNormal"/>
            </w:pPr>
          </w:p>
        </w:tc>
      </w:tr>
      <w:tr w:rsidR="00E04FE4">
        <w:tc>
          <w:tcPr>
            <w:tcW w:w="510" w:type="dxa"/>
            <w:vMerge/>
          </w:tcPr>
          <w:p w:rsidR="00E04FE4" w:rsidRDefault="00E04FE4">
            <w:pPr>
              <w:pStyle w:val="ConsPlusNormal"/>
            </w:pPr>
          </w:p>
        </w:tc>
        <w:tc>
          <w:tcPr>
            <w:tcW w:w="4875" w:type="dxa"/>
          </w:tcPr>
          <w:p w:rsidR="00E04FE4" w:rsidRDefault="00E04FE4">
            <w:pPr>
              <w:pStyle w:val="ConsPlusNormal"/>
            </w:pPr>
            <w:r>
              <w:t>из них: с численностью работающих более 50 человек</w:t>
            </w:r>
          </w:p>
        </w:tc>
        <w:tc>
          <w:tcPr>
            <w:tcW w:w="3685" w:type="dxa"/>
          </w:tcPr>
          <w:p w:rsidR="00E04FE4" w:rsidRDefault="00E04FE4">
            <w:pPr>
              <w:pStyle w:val="ConsPlusNormal"/>
            </w:pPr>
          </w:p>
        </w:tc>
      </w:tr>
      <w:tr w:rsidR="00E04FE4">
        <w:tc>
          <w:tcPr>
            <w:tcW w:w="510" w:type="dxa"/>
            <w:vMerge/>
          </w:tcPr>
          <w:p w:rsidR="00E04FE4" w:rsidRDefault="00E04FE4">
            <w:pPr>
              <w:pStyle w:val="ConsPlusNormal"/>
            </w:pPr>
          </w:p>
        </w:tc>
        <w:tc>
          <w:tcPr>
            <w:tcW w:w="4875" w:type="dxa"/>
          </w:tcPr>
          <w:p w:rsidR="00E04FE4" w:rsidRDefault="00E04FE4">
            <w:pPr>
              <w:pStyle w:val="ConsPlusNormal"/>
            </w:pPr>
            <w:proofErr w:type="gramStart"/>
            <w:r>
              <w:t>имеющих</w:t>
            </w:r>
            <w:proofErr w:type="gramEnd"/>
            <w:r>
              <w:t xml:space="preserve"> службу охраны труда</w:t>
            </w:r>
          </w:p>
        </w:tc>
        <w:tc>
          <w:tcPr>
            <w:tcW w:w="3685" w:type="dxa"/>
          </w:tcPr>
          <w:p w:rsidR="00E04FE4" w:rsidRDefault="00E04FE4">
            <w:pPr>
              <w:pStyle w:val="ConsPlusNormal"/>
            </w:pPr>
          </w:p>
        </w:tc>
      </w:tr>
      <w:tr w:rsidR="00E04FE4">
        <w:tc>
          <w:tcPr>
            <w:tcW w:w="510" w:type="dxa"/>
            <w:vMerge/>
          </w:tcPr>
          <w:p w:rsidR="00E04FE4" w:rsidRDefault="00E04FE4">
            <w:pPr>
              <w:pStyle w:val="ConsPlusNormal"/>
            </w:pPr>
          </w:p>
        </w:tc>
        <w:tc>
          <w:tcPr>
            <w:tcW w:w="4875" w:type="dxa"/>
          </w:tcPr>
          <w:p w:rsidR="00E04FE4" w:rsidRDefault="00E04FE4">
            <w:pPr>
              <w:pStyle w:val="ConsPlusNormal"/>
            </w:pPr>
            <w:r>
              <w:t>имеющих специалиста по охране труда, освобожденного от других обязанностей</w:t>
            </w:r>
          </w:p>
        </w:tc>
        <w:tc>
          <w:tcPr>
            <w:tcW w:w="3685" w:type="dxa"/>
          </w:tcPr>
          <w:p w:rsidR="00E04FE4" w:rsidRDefault="00E04FE4">
            <w:pPr>
              <w:pStyle w:val="ConsPlusNormal"/>
            </w:pPr>
          </w:p>
        </w:tc>
      </w:tr>
      <w:tr w:rsidR="00E04FE4">
        <w:tc>
          <w:tcPr>
            <w:tcW w:w="510" w:type="dxa"/>
          </w:tcPr>
          <w:p w:rsidR="00E04FE4" w:rsidRDefault="00E04FE4">
            <w:pPr>
              <w:pStyle w:val="ConsPlusNormal"/>
            </w:pPr>
            <w:r>
              <w:t>7.</w:t>
            </w:r>
          </w:p>
        </w:tc>
        <w:tc>
          <w:tcPr>
            <w:tcW w:w="4875" w:type="dxa"/>
          </w:tcPr>
          <w:p w:rsidR="00E04FE4" w:rsidRDefault="00E04FE4">
            <w:pPr>
              <w:pStyle w:val="ConsPlusNormal"/>
            </w:pPr>
            <w:r>
              <w:t>Общее количество рабочих мест в организациях МО, всего РМ</w:t>
            </w:r>
          </w:p>
        </w:tc>
        <w:tc>
          <w:tcPr>
            <w:tcW w:w="3685"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2. Основные показатели работы по охране труда в муниципальном образовании</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lastRenderedPageBreak/>
              <w:t>п</w:t>
            </w:r>
            <w:proofErr w:type="gramEnd"/>
            <w:r>
              <w:t>/п</w:t>
            </w:r>
          </w:p>
        </w:tc>
        <w:tc>
          <w:tcPr>
            <w:tcW w:w="4365" w:type="dxa"/>
          </w:tcPr>
          <w:p w:rsidR="00E04FE4" w:rsidRDefault="00E04FE4">
            <w:pPr>
              <w:pStyle w:val="ConsPlusNormal"/>
              <w:jc w:val="center"/>
            </w:pPr>
            <w:r>
              <w:lastRenderedPageBreak/>
              <w:t>Показатели</w:t>
            </w:r>
          </w:p>
        </w:tc>
        <w:tc>
          <w:tcPr>
            <w:tcW w:w="1531" w:type="dxa"/>
          </w:tcPr>
          <w:p w:rsidR="00E04FE4" w:rsidRDefault="00E04FE4">
            <w:pPr>
              <w:pStyle w:val="ConsPlusNormal"/>
              <w:jc w:val="center"/>
            </w:pPr>
            <w:r>
              <w:t xml:space="preserve">Предыдущий </w:t>
            </w:r>
            <w:r>
              <w:lastRenderedPageBreak/>
              <w:t>год</w:t>
            </w:r>
          </w:p>
        </w:tc>
        <w:tc>
          <w:tcPr>
            <w:tcW w:w="1607" w:type="dxa"/>
          </w:tcPr>
          <w:p w:rsidR="00E04FE4" w:rsidRDefault="00E04FE4">
            <w:pPr>
              <w:pStyle w:val="ConsPlusNormal"/>
              <w:jc w:val="center"/>
            </w:pPr>
            <w:r>
              <w:lastRenderedPageBreak/>
              <w:t>Отчетный год</w:t>
            </w:r>
          </w:p>
        </w:tc>
        <w:tc>
          <w:tcPr>
            <w:tcW w:w="906" w:type="dxa"/>
          </w:tcPr>
          <w:p w:rsidR="00E04FE4" w:rsidRDefault="00E04FE4">
            <w:pPr>
              <w:pStyle w:val="ConsPlusNormal"/>
              <w:jc w:val="center"/>
            </w:pPr>
            <w:r>
              <w:t>Примеч</w:t>
            </w:r>
            <w:r>
              <w:lastRenderedPageBreak/>
              <w:t>ание</w:t>
            </w:r>
          </w:p>
        </w:tc>
      </w:tr>
      <w:tr w:rsidR="00E04FE4">
        <w:tc>
          <w:tcPr>
            <w:tcW w:w="624" w:type="dxa"/>
          </w:tcPr>
          <w:p w:rsidR="00E04FE4" w:rsidRDefault="00E04FE4">
            <w:pPr>
              <w:pStyle w:val="ConsPlusNormal"/>
              <w:jc w:val="center"/>
            </w:pPr>
            <w:r>
              <w:lastRenderedPageBreak/>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t>1.</w:t>
            </w:r>
          </w:p>
        </w:tc>
        <w:tc>
          <w:tcPr>
            <w:tcW w:w="4365" w:type="dxa"/>
          </w:tcPr>
          <w:p w:rsidR="00E04FE4" w:rsidRDefault="00E04FE4">
            <w:pPr>
              <w:pStyle w:val="ConsPlusNormal"/>
            </w:pPr>
            <w:r>
              <w:t>Количество организаций в муниципальном образовании (далее - МО), в которых имеются программы "Нулевого травматизма"</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Количество организаций в МО, в которых имеются "Корпоративной программы укрепления здоровья"</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3.</w:t>
            </w:r>
          </w:p>
        </w:tc>
        <w:tc>
          <w:tcPr>
            <w:tcW w:w="4365" w:type="dxa"/>
          </w:tcPr>
          <w:p w:rsidR="00E04FE4" w:rsidRDefault="00E04FE4">
            <w:pPr>
              <w:pStyle w:val="ConsPlusNormal"/>
            </w:pPr>
            <w:r>
              <w:t>Численность работников организаций МО, прошедших обучение и проверку знания по охране труда,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422">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работников организаций МО, обученных по охране труда, в общем количестве работников</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Проведение государственной экспертизы условий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Наличие оборудованного кабинета специалиста по государственному управлению охраной труда в органе местного самоуправления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6.</w:t>
            </w:r>
          </w:p>
        </w:tc>
        <w:tc>
          <w:tcPr>
            <w:tcW w:w="4365" w:type="dxa"/>
          </w:tcPr>
          <w:p w:rsidR="00E04FE4" w:rsidRDefault="00E04FE4">
            <w:pPr>
              <w:pStyle w:val="ConsPlusNormal"/>
            </w:pPr>
            <w:r>
              <w:t>Наличие в администрации МО оформленного уголка (информационного стенда)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423">
              <w:r>
                <w:rPr>
                  <w:color w:val="0000FF"/>
                </w:rPr>
                <w:t>&lt;2&gt;</w:t>
              </w:r>
            </w:hyperlink>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Наличие и реализация мероприятий муниципальной программы по улучшению условий и охраны труда в организациях МО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424">
              <w:r>
                <w:rPr>
                  <w:color w:val="0000FF"/>
                </w:rPr>
                <w:t>&lt;3&gt;</w:t>
              </w:r>
            </w:hyperlink>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Наличие "Корпоративной программы укрепления здоровья" в администрации МО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9.</w:t>
            </w:r>
          </w:p>
        </w:tc>
        <w:tc>
          <w:tcPr>
            <w:tcW w:w="4365" w:type="dxa"/>
          </w:tcPr>
          <w:p w:rsidR="00E04FE4" w:rsidRDefault="00E04FE4">
            <w:pPr>
              <w:pStyle w:val="ConsPlusNormal"/>
            </w:pPr>
            <w:r>
              <w:t>Количество рабочих мест в организациях МО, всего</w:t>
            </w:r>
          </w:p>
        </w:tc>
        <w:tc>
          <w:tcPr>
            <w:tcW w:w="1531" w:type="dxa"/>
          </w:tcPr>
          <w:p w:rsidR="00E04FE4" w:rsidRDefault="00E04FE4">
            <w:pPr>
              <w:pStyle w:val="ConsPlusNormal"/>
              <w:jc w:val="center"/>
            </w:pPr>
            <w:r>
              <w:t>количество РМ</w:t>
            </w:r>
          </w:p>
        </w:tc>
        <w:tc>
          <w:tcPr>
            <w:tcW w:w="1607" w:type="dxa"/>
          </w:tcPr>
          <w:p w:rsidR="00E04FE4" w:rsidRDefault="00E04FE4">
            <w:pPr>
              <w:pStyle w:val="ConsPlusNormal"/>
              <w:jc w:val="center"/>
            </w:pPr>
            <w:r>
              <w:t>количество РМ</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рабочих мест МО, на которых проведена специальная оценка условий труда, за пятилетний период</w:t>
            </w:r>
          </w:p>
        </w:tc>
        <w:tc>
          <w:tcPr>
            <w:tcW w:w="1531" w:type="dxa"/>
          </w:tcPr>
          <w:p w:rsidR="00E04FE4" w:rsidRDefault="00E04FE4">
            <w:pPr>
              <w:pStyle w:val="ConsPlusNormal"/>
              <w:jc w:val="center"/>
            </w:pPr>
            <w:r>
              <w:t>количество РМ</w:t>
            </w:r>
          </w:p>
        </w:tc>
        <w:tc>
          <w:tcPr>
            <w:tcW w:w="1607" w:type="dxa"/>
          </w:tcPr>
          <w:p w:rsidR="00E04FE4" w:rsidRDefault="00E04FE4">
            <w:pPr>
              <w:pStyle w:val="ConsPlusNormal"/>
              <w:jc w:val="center"/>
            </w:pPr>
            <w:r>
              <w:t>количество РМ</w:t>
            </w:r>
          </w:p>
        </w:tc>
        <w:tc>
          <w:tcPr>
            <w:tcW w:w="906" w:type="dxa"/>
          </w:tcPr>
          <w:p w:rsidR="00E04FE4" w:rsidRDefault="00E04FE4">
            <w:pPr>
              <w:pStyle w:val="ConsPlusNormal"/>
            </w:pPr>
            <w:hyperlink w:anchor="P1425">
              <w:r>
                <w:rPr>
                  <w:color w:val="0000FF"/>
                </w:rPr>
                <w:t>&lt;4&gt;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рабочих мест МО, на которых проведена специальная оценка условий труда за пятилетний период, к общему количеству рабочих мест в организациях МО</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Численность работников МО, подлежащих прохождению периодического медицинского осмотра,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426">
              <w:r>
                <w:rPr>
                  <w:color w:val="0000FF"/>
                </w:rPr>
                <w:t>&lt;5&gt;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Численность работников МО, прошедших периодический медицинский осмотр,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426">
              <w:r>
                <w:rPr>
                  <w:color w:val="0000FF"/>
                </w:rPr>
                <w:t>&lt;5&gt;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proofErr w:type="gramStart"/>
            <w:r>
              <w:t>в</w:t>
            </w:r>
            <w:proofErr w:type="gramEnd"/>
            <w:r>
              <w:t xml:space="preserve"> % </w:t>
            </w:r>
            <w:proofErr w:type="gramStart"/>
            <w:r>
              <w:t>от</w:t>
            </w:r>
            <w:proofErr w:type="gramEnd"/>
            <w:r>
              <w:t xml:space="preserve"> общего количества подлежащих прохождению периодического медицинского осмотра</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11.</w:t>
            </w:r>
          </w:p>
        </w:tc>
        <w:tc>
          <w:tcPr>
            <w:tcW w:w="4365" w:type="dxa"/>
          </w:tcPr>
          <w:p w:rsidR="00E04FE4" w:rsidRDefault="00E04FE4">
            <w:pPr>
              <w:pStyle w:val="ConsPlusNormal"/>
            </w:pPr>
            <w:r>
              <w:t>Число организаций МО, использующих частичное финансирование на предупредительные меры по сокращению производственного травматизма и профессиональной заболеваемости за счет средств Фонда пенсионного и социального страхования РФ на сумму:</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hyperlink w:anchor="P1427">
              <w:r>
                <w:rPr>
                  <w:color w:val="0000FF"/>
                </w:rPr>
                <w:t>&lt;6&gt;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разрешено использовать</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использовано организациями</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12.</w:t>
            </w:r>
          </w:p>
        </w:tc>
        <w:tc>
          <w:tcPr>
            <w:tcW w:w="4365" w:type="dxa"/>
          </w:tcPr>
          <w:p w:rsidR="00E04FE4" w:rsidRDefault="00E04FE4">
            <w:pPr>
              <w:pStyle w:val="ConsPlusNormal"/>
            </w:pPr>
            <w:r>
              <w:t>Проведение конкурсов по охране труда в МО среди организаций на улучшение условий и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428">
              <w:r>
                <w:rPr>
                  <w:color w:val="0000FF"/>
                </w:rPr>
                <w:t>&lt;7&gt;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организаций МО, принявших участие в конкурсах по охране труда:</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13.</w:t>
            </w:r>
          </w:p>
        </w:tc>
        <w:tc>
          <w:tcPr>
            <w:tcW w:w="4365" w:type="dxa"/>
          </w:tcPr>
          <w:p w:rsidR="00E04FE4" w:rsidRDefault="00E04FE4">
            <w:pPr>
              <w:pStyle w:val="ConsPlusNormal"/>
            </w:pPr>
            <w:r>
              <w:t>Наличие журнала учета обращений граждан по вопросам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429">
              <w:r>
                <w:rPr>
                  <w:color w:val="0000FF"/>
                </w:rPr>
                <w:t>&lt;8&gt;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исполненных обращений граждан по вопросам охраны труда</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p>
        </w:tc>
      </w:tr>
      <w:tr w:rsidR="00E04FE4">
        <w:tc>
          <w:tcPr>
            <w:tcW w:w="624" w:type="dxa"/>
          </w:tcPr>
          <w:p w:rsidR="00E04FE4" w:rsidRDefault="00E04FE4">
            <w:pPr>
              <w:pStyle w:val="ConsPlusNormal"/>
            </w:pPr>
            <w:r>
              <w:t>14.</w:t>
            </w:r>
          </w:p>
        </w:tc>
        <w:tc>
          <w:tcPr>
            <w:tcW w:w="4365" w:type="dxa"/>
          </w:tcPr>
          <w:p w:rsidR="00E04FE4" w:rsidRDefault="00E04FE4">
            <w:pPr>
              <w:pStyle w:val="ConsPlusNormal"/>
            </w:pPr>
            <w:r>
              <w:t>Наличие в МО территориального трехстороннего соглашения по регулированию социально-трудовых отношений</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430">
              <w:r>
                <w:rPr>
                  <w:color w:val="0000FF"/>
                </w:rPr>
                <w:t>&lt;9&gt;</w:t>
              </w:r>
            </w:hyperlink>
          </w:p>
        </w:tc>
      </w:tr>
      <w:tr w:rsidR="00E04FE4">
        <w:tc>
          <w:tcPr>
            <w:tcW w:w="624" w:type="dxa"/>
          </w:tcPr>
          <w:p w:rsidR="00E04FE4" w:rsidRDefault="00E04FE4">
            <w:pPr>
              <w:pStyle w:val="ConsPlusNormal"/>
            </w:pPr>
            <w:r>
              <w:t>15.</w:t>
            </w:r>
          </w:p>
        </w:tc>
        <w:tc>
          <w:tcPr>
            <w:tcW w:w="4365" w:type="dxa"/>
          </w:tcPr>
          <w:p w:rsidR="00E04FE4" w:rsidRDefault="00E04FE4">
            <w:pPr>
              <w:pStyle w:val="ConsPlusNormal"/>
            </w:pPr>
            <w:r>
              <w:t>Пропаганда вопросов улучшения условий и охраны труда в организациях на территории МО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16.</w:t>
            </w:r>
          </w:p>
        </w:tc>
        <w:tc>
          <w:tcPr>
            <w:tcW w:w="4365" w:type="dxa"/>
          </w:tcPr>
          <w:p w:rsidR="00E04FE4" w:rsidRDefault="00E04FE4">
            <w:pPr>
              <w:pStyle w:val="ConsPlusNormal"/>
            </w:pPr>
            <w:r>
              <w:t>Количество публикаций, статей, информационных материалов по охране труда, всего</w:t>
            </w:r>
          </w:p>
        </w:tc>
        <w:tc>
          <w:tcPr>
            <w:tcW w:w="1531" w:type="dxa"/>
          </w:tcPr>
          <w:p w:rsidR="00E04FE4" w:rsidRDefault="00E04FE4">
            <w:pPr>
              <w:pStyle w:val="ConsPlusNormal"/>
              <w:jc w:val="center"/>
            </w:pPr>
            <w:r>
              <w:t xml:space="preserve">количество </w:t>
            </w:r>
            <w:proofErr w:type="spellStart"/>
            <w:r>
              <w:t>публ</w:t>
            </w:r>
            <w:proofErr w:type="spellEnd"/>
            <w:r>
              <w:t>-й</w:t>
            </w:r>
          </w:p>
        </w:tc>
        <w:tc>
          <w:tcPr>
            <w:tcW w:w="1607" w:type="dxa"/>
          </w:tcPr>
          <w:p w:rsidR="00E04FE4" w:rsidRDefault="00E04FE4">
            <w:pPr>
              <w:pStyle w:val="ConsPlusNormal"/>
              <w:jc w:val="center"/>
            </w:pPr>
            <w:r>
              <w:t xml:space="preserve">количество </w:t>
            </w:r>
            <w:proofErr w:type="spellStart"/>
            <w:r>
              <w:t>публ</w:t>
            </w:r>
            <w:proofErr w:type="spellEnd"/>
            <w:r>
              <w:t>-й</w:t>
            </w:r>
          </w:p>
        </w:tc>
        <w:tc>
          <w:tcPr>
            <w:tcW w:w="906" w:type="dxa"/>
          </w:tcPr>
          <w:p w:rsidR="00E04FE4" w:rsidRDefault="00E04FE4">
            <w:pPr>
              <w:pStyle w:val="ConsPlusNormal"/>
            </w:pPr>
            <w:hyperlink w:anchor="P1431">
              <w:r>
                <w:rPr>
                  <w:color w:val="0000FF"/>
                </w:rPr>
                <w:t>&lt;10&gt;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 сайте администрации МО</w:t>
            </w:r>
          </w:p>
        </w:tc>
        <w:tc>
          <w:tcPr>
            <w:tcW w:w="1531" w:type="dxa"/>
          </w:tcPr>
          <w:p w:rsidR="00E04FE4" w:rsidRDefault="00E04FE4">
            <w:pPr>
              <w:pStyle w:val="ConsPlusNormal"/>
              <w:jc w:val="center"/>
            </w:pPr>
            <w:r>
              <w:t xml:space="preserve">количество </w:t>
            </w:r>
            <w:proofErr w:type="spellStart"/>
            <w:r>
              <w:t>публ</w:t>
            </w:r>
            <w:proofErr w:type="spellEnd"/>
            <w:r>
              <w:t>-й</w:t>
            </w:r>
          </w:p>
        </w:tc>
        <w:tc>
          <w:tcPr>
            <w:tcW w:w="1607" w:type="dxa"/>
          </w:tcPr>
          <w:p w:rsidR="00E04FE4" w:rsidRDefault="00E04FE4">
            <w:pPr>
              <w:pStyle w:val="ConsPlusNormal"/>
              <w:jc w:val="center"/>
            </w:pPr>
            <w:r>
              <w:t xml:space="preserve">количество </w:t>
            </w:r>
            <w:proofErr w:type="spellStart"/>
            <w:r>
              <w:t>публ</w:t>
            </w:r>
            <w:proofErr w:type="spellEnd"/>
            <w:r>
              <w:t>-й</w:t>
            </w:r>
          </w:p>
        </w:tc>
        <w:tc>
          <w:tcPr>
            <w:tcW w:w="906" w:type="dxa"/>
          </w:tcPr>
          <w:p w:rsidR="00E04FE4" w:rsidRDefault="00E04FE4">
            <w:pPr>
              <w:pStyle w:val="ConsPlusNormal"/>
            </w:pPr>
            <w:hyperlink w:anchor="P1431">
              <w:r>
                <w:rPr>
                  <w:color w:val="0000FF"/>
                </w:rPr>
                <w:t>&lt;10&gt;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в средствах массовой информации</w:t>
            </w:r>
          </w:p>
        </w:tc>
        <w:tc>
          <w:tcPr>
            <w:tcW w:w="1531" w:type="dxa"/>
          </w:tcPr>
          <w:p w:rsidR="00E04FE4" w:rsidRDefault="00E04FE4">
            <w:pPr>
              <w:pStyle w:val="ConsPlusNormal"/>
              <w:jc w:val="center"/>
            </w:pPr>
            <w:r>
              <w:t xml:space="preserve">количество </w:t>
            </w:r>
            <w:proofErr w:type="spellStart"/>
            <w:r>
              <w:t>публ</w:t>
            </w:r>
            <w:proofErr w:type="spellEnd"/>
            <w:r>
              <w:t>-й</w:t>
            </w:r>
          </w:p>
        </w:tc>
        <w:tc>
          <w:tcPr>
            <w:tcW w:w="1607" w:type="dxa"/>
          </w:tcPr>
          <w:p w:rsidR="00E04FE4" w:rsidRDefault="00E04FE4">
            <w:pPr>
              <w:pStyle w:val="ConsPlusNormal"/>
              <w:jc w:val="center"/>
            </w:pPr>
            <w:r>
              <w:t xml:space="preserve">количество </w:t>
            </w:r>
            <w:proofErr w:type="spellStart"/>
            <w:r>
              <w:t>публ</w:t>
            </w:r>
            <w:proofErr w:type="spellEnd"/>
            <w:r>
              <w:t>-й</w:t>
            </w:r>
          </w:p>
        </w:tc>
        <w:tc>
          <w:tcPr>
            <w:tcW w:w="906" w:type="dxa"/>
          </w:tcPr>
          <w:p w:rsidR="00E04FE4" w:rsidRDefault="00E04FE4">
            <w:pPr>
              <w:pStyle w:val="ConsPlusNormal"/>
            </w:pPr>
            <w:hyperlink w:anchor="P1431">
              <w:r>
                <w:rPr>
                  <w:color w:val="0000FF"/>
                </w:rPr>
                <w:t>&lt;10&gt;</w:t>
              </w:r>
            </w:hyperlink>
          </w:p>
        </w:tc>
      </w:tr>
      <w:tr w:rsidR="00E04FE4">
        <w:tc>
          <w:tcPr>
            <w:tcW w:w="624" w:type="dxa"/>
          </w:tcPr>
          <w:p w:rsidR="00E04FE4" w:rsidRDefault="00E04FE4">
            <w:pPr>
              <w:pStyle w:val="ConsPlusNormal"/>
            </w:pPr>
            <w:r>
              <w:t>17.</w:t>
            </w:r>
          </w:p>
        </w:tc>
        <w:tc>
          <w:tcPr>
            <w:tcW w:w="4365" w:type="dxa"/>
          </w:tcPr>
          <w:p w:rsidR="00E04FE4" w:rsidRDefault="00E04FE4">
            <w:pPr>
              <w:pStyle w:val="ConsPlusNormal"/>
            </w:pPr>
            <w:r>
              <w:t>Наличие на сайте администрации МО "Библиотеки лучших практик" организаций</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18.</w:t>
            </w:r>
          </w:p>
        </w:tc>
        <w:tc>
          <w:tcPr>
            <w:tcW w:w="4365" w:type="dxa"/>
          </w:tcPr>
          <w:p w:rsidR="00E04FE4" w:rsidRDefault="00E04FE4">
            <w:pPr>
              <w:pStyle w:val="ConsPlusNormal"/>
            </w:pPr>
            <w:r>
              <w:t xml:space="preserve">Проведение мероприятий по внедрению и распространению передового опыта </w:t>
            </w:r>
            <w:r>
              <w:lastRenderedPageBreak/>
              <w:t>организаций в области охраны труда (совещания, семинары, выставки, круглые столы, рабочие встречи и т.д.)</w:t>
            </w:r>
          </w:p>
        </w:tc>
        <w:tc>
          <w:tcPr>
            <w:tcW w:w="3138" w:type="dxa"/>
            <w:gridSpan w:val="2"/>
          </w:tcPr>
          <w:p w:rsidR="00E04FE4" w:rsidRDefault="00E04FE4">
            <w:pPr>
              <w:pStyle w:val="ConsPlusNormal"/>
              <w:jc w:val="center"/>
            </w:pPr>
            <w:r>
              <w:lastRenderedPageBreak/>
              <w:t>(да/нет)</w:t>
            </w:r>
          </w:p>
        </w:tc>
        <w:tc>
          <w:tcPr>
            <w:tcW w:w="906" w:type="dxa"/>
          </w:tcPr>
          <w:p w:rsidR="00E04FE4" w:rsidRDefault="00E04FE4">
            <w:pPr>
              <w:pStyle w:val="ConsPlusNormal"/>
            </w:pPr>
            <w:hyperlink w:anchor="P1432">
              <w:r>
                <w:rPr>
                  <w:color w:val="0000FF"/>
                </w:rPr>
                <w:t>&lt;11&gt;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Проведено мероприятий, всего</w:t>
            </w:r>
          </w:p>
        </w:tc>
        <w:tc>
          <w:tcPr>
            <w:tcW w:w="1531" w:type="dxa"/>
          </w:tcPr>
          <w:p w:rsidR="00E04FE4" w:rsidRDefault="00E04FE4">
            <w:pPr>
              <w:pStyle w:val="ConsPlusNormal"/>
              <w:jc w:val="center"/>
            </w:pPr>
            <w:r>
              <w:t xml:space="preserve">количество </w:t>
            </w:r>
            <w:proofErr w:type="spellStart"/>
            <w:r>
              <w:t>меропр</w:t>
            </w:r>
            <w:proofErr w:type="spellEnd"/>
            <w:r>
              <w:t>-й</w:t>
            </w:r>
          </w:p>
        </w:tc>
        <w:tc>
          <w:tcPr>
            <w:tcW w:w="1607" w:type="dxa"/>
          </w:tcPr>
          <w:p w:rsidR="00E04FE4" w:rsidRDefault="00E04FE4">
            <w:pPr>
              <w:pStyle w:val="ConsPlusNormal"/>
              <w:jc w:val="center"/>
            </w:pPr>
            <w:r>
              <w:t xml:space="preserve">количество </w:t>
            </w:r>
            <w:proofErr w:type="spellStart"/>
            <w:r>
              <w:t>меропр</w:t>
            </w:r>
            <w:proofErr w:type="spellEnd"/>
            <w:r>
              <w:t>-й</w:t>
            </w:r>
          </w:p>
        </w:tc>
        <w:tc>
          <w:tcPr>
            <w:tcW w:w="906" w:type="dxa"/>
          </w:tcPr>
          <w:p w:rsidR="00E04FE4" w:rsidRDefault="00E04FE4">
            <w:pPr>
              <w:pStyle w:val="ConsPlusNormal"/>
            </w:pPr>
          </w:p>
        </w:tc>
      </w:tr>
      <w:tr w:rsidR="00E04FE4">
        <w:tc>
          <w:tcPr>
            <w:tcW w:w="624" w:type="dxa"/>
            <w:vMerge w:val="restart"/>
          </w:tcPr>
          <w:p w:rsidR="00E04FE4" w:rsidRDefault="00E04FE4">
            <w:pPr>
              <w:pStyle w:val="ConsPlusNormal"/>
            </w:pPr>
            <w:r>
              <w:t>19.</w:t>
            </w:r>
          </w:p>
        </w:tc>
        <w:tc>
          <w:tcPr>
            <w:tcW w:w="4365" w:type="dxa"/>
          </w:tcPr>
          <w:p w:rsidR="00E04FE4" w:rsidRDefault="00E04FE4">
            <w:pPr>
              <w:pStyle w:val="ConsPlusNormal"/>
            </w:pPr>
            <w:r>
              <w:t>Внедрение системы оценки и управления профессиональными рисками на рабочих местах в организациях МО</w:t>
            </w:r>
          </w:p>
        </w:tc>
        <w:tc>
          <w:tcPr>
            <w:tcW w:w="3138" w:type="dxa"/>
            <w:gridSpan w:val="2"/>
          </w:tcPr>
          <w:p w:rsidR="00E04FE4" w:rsidRDefault="00E04FE4">
            <w:pPr>
              <w:pStyle w:val="ConsPlusNormal"/>
              <w:jc w:val="center"/>
            </w:pPr>
            <w:r>
              <w:t>(да/нет)</w:t>
            </w:r>
          </w:p>
        </w:tc>
        <w:tc>
          <w:tcPr>
            <w:tcW w:w="906" w:type="dxa"/>
            <w:vMerge w:val="restart"/>
          </w:tcPr>
          <w:p w:rsidR="00E04FE4" w:rsidRDefault="00E04FE4">
            <w:pPr>
              <w:pStyle w:val="ConsPlusNormal"/>
            </w:pPr>
            <w:hyperlink w:anchor="P1432">
              <w:r>
                <w:rPr>
                  <w:color w:val="0000FF"/>
                </w:rPr>
                <w:t>&lt;11&gt;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Удельный вес организаций, на которых проведена оценка </w:t>
            </w:r>
            <w:proofErr w:type="spellStart"/>
            <w:r>
              <w:t>профрисков</w:t>
            </w:r>
            <w:proofErr w:type="spellEnd"/>
            <w:r>
              <w:t>, в общем количестве организаций</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vMerge/>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3. Дополнительные баллы</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Примечание</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t>1.</w:t>
            </w:r>
          </w:p>
        </w:tc>
        <w:tc>
          <w:tcPr>
            <w:tcW w:w="4365" w:type="dxa"/>
          </w:tcPr>
          <w:p w:rsidR="00E04FE4" w:rsidRDefault="00E04FE4">
            <w:pPr>
              <w:pStyle w:val="ConsPlusNormal"/>
            </w:pPr>
            <w:r>
              <w:t>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1000 работающих, всего</w:t>
            </w:r>
          </w:p>
        </w:tc>
        <w:tc>
          <w:tcPr>
            <w:tcW w:w="1531" w:type="dxa"/>
          </w:tcPr>
          <w:p w:rsidR="00E04FE4" w:rsidRDefault="00E04FE4">
            <w:pPr>
              <w:pStyle w:val="ConsPlusNormal"/>
              <w:jc w:val="center"/>
            </w:pPr>
            <w:r>
              <w:t xml:space="preserve">количество </w:t>
            </w:r>
            <w:proofErr w:type="spellStart"/>
            <w:r>
              <w:t>постр</w:t>
            </w:r>
            <w:proofErr w:type="spellEnd"/>
            <w:r>
              <w:t>-х</w:t>
            </w:r>
          </w:p>
        </w:tc>
        <w:tc>
          <w:tcPr>
            <w:tcW w:w="1607" w:type="dxa"/>
          </w:tcPr>
          <w:p w:rsidR="00E04FE4" w:rsidRDefault="00E04FE4">
            <w:pPr>
              <w:pStyle w:val="ConsPlusNormal"/>
              <w:jc w:val="center"/>
            </w:pPr>
            <w:r>
              <w:t xml:space="preserve">количество </w:t>
            </w:r>
            <w:proofErr w:type="spellStart"/>
            <w:r>
              <w:t>постр</w:t>
            </w:r>
            <w:proofErr w:type="spellEnd"/>
            <w:r>
              <w:t>-х</w:t>
            </w:r>
          </w:p>
        </w:tc>
        <w:tc>
          <w:tcPr>
            <w:tcW w:w="906" w:type="dxa"/>
          </w:tcPr>
          <w:p w:rsidR="00E04FE4" w:rsidRDefault="00E04FE4">
            <w:pPr>
              <w:pStyle w:val="ConsPlusNormal"/>
            </w:pPr>
            <w:hyperlink w:anchor="P1433">
              <w:r>
                <w:rPr>
                  <w:color w:val="0000FF"/>
                </w:rPr>
                <w:t>&lt;12&gt;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Численность пострадавших в результате несчастных случаев на производстве со смертельным исходом в расчете на 1000 работающих, всего</w:t>
            </w:r>
          </w:p>
        </w:tc>
        <w:tc>
          <w:tcPr>
            <w:tcW w:w="1531" w:type="dxa"/>
          </w:tcPr>
          <w:p w:rsidR="00E04FE4" w:rsidRDefault="00E04FE4">
            <w:pPr>
              <w:pStyle w:val="ConsPlusNormal"/>
              <w:jc w:val="center"/>
            </w:pPr>
            <w:r>
              <w:t xml:space="preserve">количество </w:t>
            </w:r>
            <w:proofErr w:type="spellStart"/>
            <w:r>
              <w:t>постр</w:t>
            </w:r>
            <w:proofErr w:type="spellEnd"/>
            <w:r>
              <w:t>-х</w:t>
            </w:r>
          </w:p>
        </w:tc>
        <w:tc>
          <w:tcPr>
            <w:tcW w:w="1607" w:type="dxa"/>
          </w:tcPr>
          <w:p w:rsidR="00E04FE4" w:rsidRDefault="00E04FE4">
            <w:pPr>
              <w:pStyle w:val="ConsPlusNormal"/>
              <w:jc w:val="center"/>
            </w:pPr>
            <w:r>
              <w:t xml:space="preserve">количество </w:t>
            </w:r>
            <w:proofErr w:type="spellStart"/>
            <w:r>
              <w:t>постр</w:t>
            </w:r>
            <w:proofErr w:type="spellEnd"/>
            <w:r>
              <w:t>-х</w:t>
            </w:r>
          </w:p>
        </w:tc>
        <w:tc>
          <w:tcPr>
            <w:tcW w:w="906" w:type="dxa"/>
          </w:tcPr>
          <w:p w:rsidR="00E04FE4" w:rsidRDefault="00E04FE4">
            <w:pPr>
              <w:pStyle w:val="ConsPlusNormal"/>
            </w:pPr>
            <w:hyperlink w:anchor="P1433">
              <w:r>
                <w:rPr>
                  <w:color w:val="0000FF"/>
                </w:rPr>
                <w:t>&lt;12&gt;</w:t>
              </w:r>
            </w:hyperlink>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Численность лиц с установленным в текущем году профессиональным заболеванием в расчете на 10 тыс. работающих, всего</w:t>
            </w:r>
          </w:p>
        </w:tc>
        <w:tc>
          <w:tcPr>
            <w:tcW w:w="1531" w:type="dxa"/>
          </w:tcPr>
          <w:p w:rsidR="00E04FE4" w:rsidRDefault="00E04FE4">
            <w:pPr>
              <w:pStyle w:val="ConsPlusNormal"/>
              <w:jc w:val="center"/>
            </w:pPr>
            <w:r>
              <w:t>количество единиц</w:t>
            </w:r>
          </w:p>
        </w:tc>
        <w:tc>
          <w:tcPr>
            <w:tcW w:w="1607" w:type="dxa"/>
          </w:tcPr>
          <w:p w:rsidR="00E04FE4" w:rsidRDefault="00E04FE4">
            <w:pPr>
              <w:pStyle w:val="ConsPlusNormal"/>
              <w:jc w:val="center"/>
            </w:pPr>
            <w:r>
              <w:t>количество единиц</w:t>
            </w:r>
          </w:p>
        </w:tc>
        <w:tc>
          <w:tcPr>
            <w:tcW w:w="906" w:type="dxa"/>
          </w:tcPr>
          <w:p w:rsidR="00E04FE4" w:rsidRDefault="00E04FE4">
            <w:pPr>
              <w:pStyle w:val="ConsPlusNormal"/>
            </w:pPr>
            <w:hyperlink w:anchor="P1433">
              <w:r>
                <w:rPr>
                  <w:color w:val="0000FF"/>
                </w:rPr>
                <w:t>&lt;12&gt;</w:t>
              </w:r>
            </w:hyperlink>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Наличие в организациях МО в соответствии с нормативом специалистов по охране труда, освобожденных от других обязанностей</w:t>
            </w:r>
            <w:proofErr w:type="gramStart"/>
            <w:r>
              <w:t xml:space="preserve"> (%, </w:t>
            </w:r>
            <w:proofErr w:type="gramEnd"/>
            <w:r>
              <w:t>за отчетный период)</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Количество организаций МО, принявших участие во Всероссийском конкурсе "Российская организация высокой социальной эффективности"</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p>
        </w:tc>
      </w:tr>
      <w:tr w:rsidR="00E04FE4">
        <w:tc>
          <w:tcPr>
            <w:tcW w:w="624" w:type="dxa"/>
          </w:tcPr>
          <w:p w:rsidR="00E04FE4" w:rsidRDefault="00E04FE4">
            <w:pPr>
              <w:pStyle w:val="ConsPlusNormal"/>
            </w:pPr>
            <w:r>
              <w:t>6.</w:t>
            </w:r>
          </w:p>
        </w:tc>
        <w:tc>
          <w:tcPr>
            <w:tcW w:w="4365" w:type="dxa"/>
          </w:tcPr>
          <w:p w:rsidR="00E04FE4" w:rsidRDefault="00E04FE4">
            <w:pPr>
              <w:pStyle w:val="ConsPlusNormal"/>
            </w:pPr>
            <w:r>
              <w:t>Наличие координационного совета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 xml:space="preserve">Участие в проверках, проводимых органами государственного контроля (надзора) в части соблюдения трудового законодательства, а также проверках </w:t>
            </w:r>
            <w:r>
              <w:lastRenderedPageBreak/>
              <w:t>ведомственного контроля</w:t>
            </w:r>
          </w:p>
        </w:tc>
        <w:tc>
          <w:tcPr>
            <w:tcW w:w="1531" w:type="dxa"/>
          </w:tcPr>
          <w:p w:rsidR="00E04FE4" w:rsidRDefault="00E04FE4">
            <w:pPr>
              <w:pStyle w:val="ConsPlusNormal"/>
              <w:jc w:val="center"/>
            </w:pPr>
            <w:r>
              <w:lastRenderedPageBreak/>
              <w:t xml:space="preserve">количество </w:t>
            </w:r>
            <w:proofErr w:type="spellStart"/>
            <w:r>
              <w:t>пров</w:t>
            </w:r>
            <w:proofErr w:type="spellEnd"/>
            <w:r>
              <w:t>-к</w:t>
            </w:r>
          </w:p>
        </w:tc>
        <w:tc>
          <w:tcPr>
            <w:tcW w:w="1607" w:type="dxa"/>
          </w:tcPr>
          <w:p w:rsidR="00E04FE4" w:rsidRDefault="00E04FE4">
            <w:pPr>
              <w:pStyle w:val="ConsPlusNormal"/>
              <w:jc w:val="center"/>
            </w:pPr>
            <w:r>
              <w:t xml:space="preserve">количество </w:t>
            </w:r>
            <w:proofErr w:type="spellStart"/>
            <w:r>
              <w:t>пров</w:t>
            </w:r>
            <w:proofErr w:type="spellEnd"/>
            <w:r>
              <w:t>-к</w:t>
            </w:r>
          </w:p>
        </w:tc>
        <w:tc>
          <w:tcPr>
            <w:tcW w:w="906" w:type="dxa"/>
          </w:tcPr>
          <w:p w:rsidR="00E04FE4" w:rsidRDefault="00E04FE4">
            <w:pPr>
              <w:pStyle w:val="ConsPlusNormal"/>
            </w:pPr>
          </w:p>
        </w:tc>
      </w:tr>
      <w:tr w:rsidR="00E04FE4">
        <w:tc>
          <w:tcPr>
            <w:tcW w:w="624" w:type="dxa"/>
          </w:tcPr>
          <w:p w:rsidR="00E04FE4" w:rsidRDefault="00E04FE4">
            <w:pPr>
              <w:pStyle w:val="ConsPlusNormal"/>
            </w:pPr>
            <w:r>
              <w:lastRenderedPageBreak/>
              <w:t>8.</w:t>
            </w:r>
          </w:p>
        </w:tc>
        <w:tc>
          <w:tcPr>
            <w:tcW w:w="4365" w:type="dxa"/>
          </w:tcPr>
          <w:p w:rsidR="00E04FE4" w:rsidRDefault="00E04FE4">
            <w:pPr>
              <w:pStyle w:val="ConsPlusNormal"/>
            </w:pPr>
            <w:r>
              <w:t>Численность рабочих мест, на которых по результатам специальной оценки условий труда улучшены условия труда</w:t>
            </w:r>
          </w:p>
        </w:tc>
        <w:tc>
          <w:tcPr>
            <w:tcW w:w="1531" w:type="dxa"/>
          </w:tcPr>
          <w:p w:rsidR="00E04FE4" w:rsidRDefault="00E04FE4">
            <w:pPr>
              <w:pStyle w:val="ConsPlusNormal"/>
              <w:jc w:val="center"/>
            </w:pPr>
            <w:r>
              <w:t>количество РМ</w:t>
            </w:r>
          </w:p>
        </w:tc>
        <w:tc>
          <w:tcPr>
            <w:tcW w:w="1607" w:type="dxa"/>
          </w:tcPr>
          <w:p w:rsidR="00E04FE4" w:rsidRDefault="00E04FE4">
            <w:pPr>
              <w:pStyle w:val="ConsPlusNormal"/>
              <w:jc w:val="center"/>
            </w:pPr>
            <w:r>
              <w:t>количество РМ</w:t>
            </w:r>
          </w:p>
        </w:tc>
        <w:tc>
          <w:tcPr>
            <w:tcW w:w="906" w:type="dxa"/>
          </w:tcPr>
          <w:p w:rsidR="00E04FE4" w:rsidRDefault="00E04FE4">
            <w:pPr>
              <w:pStyle w:val="ConsPlusNormal"/>
            </w:pPr>
          </w:p>
        </w:tc>
      </w:tr>
      <w:tr w:rsidR="00E04FE4">
        <w:tc>
          <w:tcPr>
            <w:tcW w:w="624" w:type="dxa"/>
          </w:tcPr>
          <w:p w:rsidR="00E04FE4" w:rsidRDefault="00E04FE4">
            <w:pPr>
              <w:pStyle w:val="ConsPlusNormal"/>
            </w:pPr>
            <w:r>
              <w:t>9.</w:t>
            </w:r>
          </w:p>
        </w:tc>
        <w:tc>
          <w:tcPr>
            <w:tcW w:w="4365" w:type="dxa"/>
          </w:tcPr>
          <w:p w:rsidR="00E04FE4" w:rsidRDefault="00E04FE4">
            <w:pPr>
              <w:pStyle w:val="ConsPlusNormal"/>
            </w:pPr>
            <w:r>
              <w:t>Проведение мероприятий по информированию женщин о трудовых правах и мерах, принимаемых по улучшению условий и охраны труда женщин</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hyperlink w:anchor="P1434">
              <w:r>
                <w:rPr>
                  <w:color w:val="0000FF"/>
                </w:rPr>
                <w:t>&lt;13&gt;</w:t>
              </w:r>
            </w:hyperlink>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Своевременное и качественное предоставление требуемой информации:</w:t>
            </w:r>
          </w:p>
        </w:tc>
        <w:tc>
          <w:tcPr>
            <w:tcW w:w="1531" w:type="dxa"/>
          </w:tcPr>
          <w:p w:rsidR="00E04FE4" w:rsidRDefault="00E04FE4">
            <w:pPr>
              <w:pStyle w:val="ConsPlusNormal"/>
            </w:pPr>
          </w:p>
        </w:tc>
        <w:tc>
          <w:tcPr>
            <w:tcW w:w="1607" w:type="dxa"/>
          </w:tcPr>
          <w:p w:rsidR="00E04FE4" w:rsidRDefault="00E04FE4">
            <w:pPr>
              <w:pStyle w:val="ConsPlusNormal"/>
            </w:pP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своевременно/несвоевременно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качественно/некачественно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1757"/>
        <w:gridCol w:w="3230"/>
      </w:tblGrid>
      <w:tr w:rsidR="00E04FE4">
        <w:tc>
          <w:tcPr>
            <w:tcW w:w="4082" w:type="dxa"/>
            <w:tcBorders>
              <w:top w:val="nil"/>
              <w:left w:val="nil"/>
              <w:bottom w:val="nil"/>
              <w:right w:val="nil"/>
            </w:tcBorders>
          </w:tcPr>
          <w:p w:rsidR="00E04FE4" w:rsidRDefault="00E04FE4">
            <w:pPr>
              <w:pStyle w:val="ConsPlusNormal"/>
            </w:pPr>
            <w:r>
              <w:t>Глава муниципального образования Приморского края</w:t>
            </w:r>
          </w:p>
        </w:tc>
        <w:tc>
          <w:tcPr>
            <w:tcW w:w="1757" w:type="dxa"/>
            <w:tcBorders>
              <w:top w:val="nil"/>
              <w:left w:val="nil"/>
              <w:bottom w:val="nil"/>
              <w:right w:val="nil"/>
            </w:tcBorders>
          </w:tcPr>
          <w:p w:rsidR="00E04FE4" w:rsidRDefault="00E04FE4">
            <w:pPr>
              <w:pStyle w:val="ConsPlusNormal"/>
            </w:pPr>
          </w:p>
        </w:tc>
        <w:tc>
          <w:tcPr>
            <w:tcW w:w="3230" w:type="dxa"/>
            <w:tcBorders>
              <w:top w:val="nil"/>
              <w:left w:val="nil"/>
              <w:bottom w:val="nil"/>
              <w:right w:val="nil"/>
            </w:tcBorders>
          </w:tcPr>
          <w:p w:rsidR="00E04FE4" w:rsidRDefault="00E04FE4">
            <w:pPr>
              <w:pStyle w:val="ConsPlusNormal"/>
            </w:pPr>
          </w:p>
        </w:tc>
      </w:tr>
      <w:tr w:rsidR="00E04FE4">
        <w:tc>
          <w:tcPr>
            <w:tcW w:w="4082" w:type="dxa"/>
            <w:tcBorders>
              <w:top w:val="nil"/>
              <w:left w:val="nil"/>
              <w:bottom w:val="nil"/>
              <w:right w:val="nil"/>
            </w:tcBorders>
          </w:tcPr>
          <w:p w:rsidR="00E04FE4" w:rsidRDefault="00E04FE4">
            <w:pPr>
              <w:pStyle w:val="ConsPlusNormal"/>
              <w:jc w:val="center"/>
            </w:pPr>
            <w:r>
              <w:t>______________________________</w:t>
            </w:r>
          </w:p>
          <w:p w:rsidR="00E04FE4" w:rsidRDefault="00E04FE4">
            <w:pPr>
              <w:pStyle w:val="ConsPlusNormal"/>
              <w:jc w:val="center"/>
            </w:pPr>
            <w:r>
              <w:t>(полное наименование МО)</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4082" w:type="dxa"/>
            <w:tcBorders>
              <w:top w:val="nil"/>
              <w:left w:val="nil"/>
              <w:bottom w:val="nil"/>
              <w:right w:val="nil"/>
            </w:tcBorders>
          </w:tcPr>
          <w:p w:rsidR="00E04FE4" w:rsidRDefault="00E04FE4">
            <w:pPr>
              <w:pStyle w:val="ConsPlusNormal"/>
            </w:pPr>
            <w:r>
              <w:t>Главный специалист по государственному управлению охраной труда муниципального образования</w:t>
            </w:r>
          </w:p>
        </w:tc>
        <w:tc>
          <w:tcPr>
            <w:tcW w:w="1757" w:type="dxa"/>
            <w:tcBorders>
              <w:top w:val="nil"/>
              <w:left w:val="nil"/>
              <w:bottom w:val="nil"/>
              <w:right w:val="nil"/>
            </w:tcBorders>
          </w:tcPr>
          <w:p w:rsidR="00E04FE4" w:rsidRDefault="00E04FE4">
            <w:pPr>
              <w:pStyle w:val="ConsPlusNormal"/>
              <w:jc w:val="center"/>
            </w:pPr>
            <w:r>
              <w:t>___________</w:t>
            </w:r>
          </w:p>
          <w:p w:rsidR="00E04FE4" w:rsidRDefault="00E04FE4">
            <w:pPr>
              <w:pStyle w:val="ConsPlusNormal"/>
              <w:jc w:val="center"/>
            </w:pPr>
            <w:r>
              <w:t>(подпись, дата)</w:t>
            </w:r>
          </w:p>
        </w:tc>
        <w:tc>
          <w:tcPr>
            <w:tcW w:w="3230" w:type="dxa"/>
            <w:tcBorders>
              <w:top w:val="nil"/>
              <w:left w:val="nil"/>
              <w:bottom w:val="nil"/>
              <w:right w:val="nil"/>
            </w:tcBorders>
          </w:tcPr>
          <w:p w:rsidR="00E04FE4" w:rsidRDefault="00E04FE4">
            <w:pPr>
              <w:pStyle w:val="ConsPlusNormal"/>
              <w:jc w:val="center"/>
            </w:pPr>
            <w:r>
              <w:t>________________________</w:t>
            </w:r>
          </w:p>
          <w:p w:rsidR="00E04FE4" w:rsidRDefault="00E04FE4">
            <w:pPr>
              <w:pStyle w:val="ConsPlusNormal"/>
              <w:jc w:val="center"/>
            </w:pPr>
            <w:r>
              <w:t>(Ф.И.О.)</w:t>
            </w:r>
          </w:p>
        </w:tc>
      </w:tr>
      <w:tr w:rsidR="00E04FE4">
        <w:tc>
          <w:tcPr>
            <w:tcW w:w="9069" w:type="dxa"/>
            <w:gridSpan w:val="3"/>
            <w:tcBorders>
              <w:top w:val="nil"/>
              <w:left w:val="nil"/>
              <w:bottom w:val="nil"/>
              <w:right w:val="nil"/>
            </w:tcBorders>
          </w:tcPr>
          <w:p w:rsidR="00E04FE4" w:rsidRDefault="00E04FE4">
            <w:pPr>
              <w:pStyle w:val="ConsPlusNormal"/>
              <w:ind w:firstLine="283"/>
              <w:jc w:val="both"/>
            </w:pPr>
            <w:r>
              <w:t xml:space="preserve">Администрацией МО вместе с информационной картой муниципального образования </w:t>
            </w:r>
            <w:proofErr w:type="gramStart"/>
            <w:r>
              <w:t>предоставляются следующие документы</w:t>
            </w:r>
            <w:proofErr w:type="gramEnd"/>
            <w:r>
              <w:t>:</w:t>
            </w:r>
          </w:p>
          <w:p w:rsidR="00E04FE4" w:rsidRDefault="00E04FE4">
            <w:pPr>
              <w:pStyle w:val="ConsPlusNormal"/>
              <w:ind w:firstLine="283"/>
              <w:jc w:val="both"/>
            </w:pPr>
            <w:bookmarkStart w:id="78" w:name="P1422"/>
            <w:bookmarkEnd w:id="78"/>
            <w:r>
              <w:t>&lt;1&gt; - копии информаций от обучающих организаций, прошедших уведомительную аккредитацию и внесенных в федеральный реестр организаций, оказывающих услуги в области охраны труда, о количестве обученных руководителей, главных специалистов и специалистов по охране труда.</w:t>
            </w:r>
          </w:p>
          <w:p w:rsidR="00E04FE4" w:rsidRDefault="00E04FE4">
            <w:pPr>
              <w:pStyle w:val="ConsPlusNormal"/>
              <w:ind w:firstLine="283"/>
              <w:jc w:val="both"/>
            </w:pPr>
            <w:bookmarkStart w:id="79" w:name="P1423"/>
            <w:bookmarkEnd w:id="79"/>
            <w:r>
              <w:t>&lt;2&gt; - фотография 9 x 14 см уголка (информационного стенда) по охране труда.</w:t>
            </w:r>
          </w:p>
          <w:p w:rsidR="00E04FE4" w:rsidRDefault="00E04FE4">
            <w:pPr>
              <w:pStyle w:val="ConsPlusNormal"/>
              <w:ind w:firstLine="283"/>
              <w:jc w:val="both"/>
            </w:pPr>
            <w:bookmarkStart w:id="80" w:name="P1424"/>
            <w:bookmarkEnd w:id="80"/>
            <w:r>
              <w:t>&lt;3&gt; - копия муниципального правового акта о муниципальной программе по улучшению условий и охраны труда в организациях МО.</w:t>
            </w:r>
          </w:p>
          <w:p w:rsidR="00E04FE4" w:rsidRDefault="00E04FE4">
            <w:pPr>
              <w:pStyle w:val="ConsPlusNormal"/>
              <w:ind w:firstLine="283"/>
              <w:jc w:val="both"/>
            </w:pPr>
            <w:bookmarkStart w:id="81" w:name="P1425"/>
            <w:bookmarkEnd w:id="81"/>
            <w:r>
              <w:t>&lt;4&gt; - копии информаций от исследовательских лабораторий, прошедших уведомительную аккредитацию и внесенных в федеральный реестр организаций, оказывающих услуги в области проведения специальной оценки условий труда, о количестве рабочих мест, на которых проведена оценка условий труда в организациях МО (при наличии).</w:t>
            </w:r>
          </w:p>
          <w:p w:rsidR="00E04FE4" w:rsidRDefault="00E04FE4">
            <w:pPr>
              <w:pStyle w:val="ConsPlusNormal"/>
              <w:ind w:firstLine="283"/>
              <w:jc w:val="both"/>
            </w:pPr>
            <w:bookmarkStart w:id="82" w:name="P1426"/>
            <w:bookmarkEnd w:id="82"/>
            <w:r>
              <w:t>&lt;5&gt; - копии информаций о количестве работников, прошедших периодический медицинский осмотр.</w:t>
            </w:r>
          </w:p>
          <w:p w:rsidR="00E04FE4" w:rsidRDefault="00E04FE4">
            <w:pPr>
              <w:pStyle w:val="ConsPlusNormal"/>
              <w:ind w:firstLine="283"/>
              <w:jc w:val="both"/>
            </w:pPr>
            <w:bookmarkStart w:id="83" w:name="P1427"/>
            <w:bookmarkEnd w:id="83"/>
            <w:r>
              <w:t>&lt;6&gt; - копия информации Фонда пенсионного и социального страхования Российской Федерации о числе организаций, использующих частичное финансирование предупредительных мер по сокращению производственного травматизма и профессиональной заболеваемости.</w:t>
            </w:r>
          </w:p>
          <w:p w:rsidR="00E04FE4" w:rsidRDefault="00E04FE4">
            <w:pPr>
              <w:pStyle w:val="ConsPlusNormal"/>
              <w:ind w:firstLine="283"/>
              <w:jc w:val="both"/>
            </w:pPr>
            <w:bookmarkStart w:id="84" w:name="P1428"/>
            <w:bookmarkEnd w:id="84"/>
            <w:r>
              <w:t>&lt;7&gt; - копия муниципального правового акта об организации и проведении смотров - конкурсов среди организаций на улучшение условий и охраны труда на территории МО.</w:t>
            </w:r>
          </w:p>
          <w:p w:rsidR="00E04FE4" w:rsidRDefault="00E04FE4">
            <w:pPr>
              <w:pStyle w:val="ConsPlusNormal"/>
              <w:ind w:firstLine="283"/>
              <w:jc w:val="both"/>
            </w:pPr>
            <w:bookmarkStart w:id="85" w:name="P1429"/>
            <w:bookmarkEnd w:id="85"/>
            <w:r>
              <w:t>&lt;8&gt; - копия титульного листа и последнего заполненного листа журнала учета обращений граждан по вопросам охраны труда.</w:t>
            </w:r>
          </w:p>
          <w:p w:rsidR="00E04FE4" w:rsidRDefault="00E04FE4">
            <w:pPr>
              <w:pStyle w:val="ConsPlusNormal"/>
              <w:ind w:firstLine="283"/>
              <w:jc w:val="both"/>
            </w:pPr>
            <w:bookmarkStart w:id="86" w:name="P1430"/>
            <w:bookmarkEnd w:id="86"/>
            <w:r>
              <w:t>&lt;9&gt; - копия титульного листа подписанного территориального трехстороннего соглашения по регулированию социально-трудовых отношений.</w:t>
            </w:r>
          </w:p>
          <w:p w:rsidR="00E04FE4" w:rsidRDefault="00E04FE4">
            <w:pPr>
              <w:pStyle w:val="ConsPlusNormal"/>
              <w:ind w:firstLine="283"/>
              <w:jc w:val="both"/>
            </w:pPr>
            <w:bookmarkStart w:id="87" w:name="P1431"/>
            <w:bookmarkEnd w:id="87"/>
            <w:r>
              <w:t>&lt;10&gt; - копии публикаций в СМИ и на сайте администрации МО по вопросам охраны труда.</w:t>
            </w:r>
          </w:p>
          <w:p w:rsidR="00E04FE4" w:rsidRDefault="00E04FE4">
            <w:pPr>
              <w:pStyle w:val="ConsPlusNormal"/>
              <w:ind w:firstLine="283"/>
              <w:jc w:val="both"/>
            </w:pPr>
            <w:bookmarkStart w:id="88" w:name="P1432"/>
            <w:bookmarkEnd w:id="88"/>
            <w:r>
              <w:lastRenderedPageBreak/>
              <w:t>&lt;11&gt; - копии материалов проведения совещаний, семинаров, выставок и т.д. по обобщению и распространению передового опыта работы в области охраны труда.</w:t>
            </w:r>
          </w:p>
          <w:p w:rsidR="00E04FE4" w:rsidRDefault="00E04FE4">
            <w:pPr>
              <w:pStyle w:val="ConsPlusNormal"/>
              <w:ind w:firstLine="283"/>
              <w:jc w:val="both"/>
            </w:pPr>
            <w:bookmarkStart w:id="89" w:name="P1433"/>
            <w:bookmarkEnd w:id="89"/>
            <w:r>
              <w:t>&lt;12&gt; - копия информации Фонда пенсионного и социального страхования Российской Федерации о числе несчастных случаев, произошедших на территории МО и профессиональной заболеваемости.</w:t>
            </w:r>
          </w:p>
          <w:p w:rsidR="00E04FE4" w:rsidRDefault="00E04FE4">
            <w:pPr>
              <w:pStyle w:val="ConsPlusNormal"/>
              <w:ind w:firstLine="283"/>
              <w:jc w:val="both"/>
            </w:pPr>
            <w:bookmarkStart w:id="90" w:name="P1434"/>
            <w:bookmarkEnd w:id="90"/>
            <w:r>
              <w:t>&lt;13&gt; - копия информационных статей.</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7</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jc w:val="both"/>
      </w:pPr>
    </w:p>
    <w:p w:rsidR="00E04FE4" w:rsidRDefault="00E04FE4">
      <w:pPr>
        <w:pStyle w:val="ConsPlusTitle"/>
        <w:jc w:val="center"/>
      </w:pPr>
      <w:bookmarkStart w:id="91" w:name="P1449"/>
      <w:bookmarkEnd w:id="91"/>
      <w:r>
        <w:t>КРИТЕРИИ ОЦЕНКИ</w:t>
      </w:r>
    </w:p>
    <w:p w:rsidR="00E04FE4" w:rsidRDefault="00E04FE4">
      <w:pPr>
        <w:pStyle w:val="ConsPlusTitle"/>
        <w:jc w:val="center"/>
      </w:pPr>
      <w:r>
        <w:t>ОСНОВНЫХ ПОКАЗАТЕЛЕЙ РАБОТЫ ПО ОХРАНЕ ТРУДА</w:t>
      </w:r>
    </w:p>
    <w:p w:rsidR="00E04FE4" w:rsidRDefault="00E04FE4">
      <w:pPr>
        <w:pStyle w:val="ConsPlusTitle"/>
        <w:jc w:val="center"/>
      </w:pPr>
      <w:r>
        <w:t>В ОРГАНИЗАЦИИ, ЧИСЛЕННОСТЬ РАБОТНИКОВ КОТОРОЙ</w:t>
      </w:r>
    </w:p>
    <w:p w:rsidR="00E04FE4" w:rsidRDefault="00E04FE4">
      <w:pPr>
        <w:pStyle w:val="ConsPlusTitle"/>
        <w:jc w:val="center"/>
      </w:pPr>
      <w:r>
        <w:t>НЕ ПРЕВЫШАЕТ 50 ЧЕЛОВЕК (В БАЛЛАХ)</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31">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Баллы</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Наличие утвержденного действующего коллективного договора (соглашения)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в коллективном договоре (соглашении) раздела "Условия и охрана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положения о системе управления охраной труда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val="restart"/>
          </w:tcPr>
          <w:p w:rsidR="00E04FE4" w:rsidRDefault="00E04FE4">
            <w:pPr>
              <w:pStyle w:val="ConsPlusNormal"/>
            </w:pPr>
            <w:r>
              <w:t>3.</w:t>
            </w:r>
          </w:p>
        </w:tc>
        <w:tc>
          <w:tcPr>
            <w:tcW w:w="4365" w:type="dxa"/>
          </w:tcPr>
          <w:p w:rsidR="00E04FE4" w:rsidRDefault="00E04FE4">
            <w:pPr>
              <w:pStyle w:val="ConsPlusNormal"/>
            </w:pPr>
            <w:r>
              <w:t>Численность работников организации, прошедших обучение и проверку знаний по охране труда,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686">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работников организации, обученных по охране труда, в общей численности работников</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1696">
              <w:r>
                <w:rPr>
                  <w:color w:val="0000FF"/>
                </w:rPr>
                <w:t>&lt;3&gt;</w:t>
              </w:r>
            </w:hyperlink>
          </w:p>
        </w:tc>
      </w:tr>
      <w:tr w:rsidR="00E04FE4">
        <w:tc>
          <w:tcPr>
            <w:tcW w:w="624" w:type="dxa"/>
            <w:vMerge w:val="restart"/>
          </w:tcPr>
          <w:p w:rsidR="00E04FE4" w:rsidRDefault="00E04FE4">
            <w:pPr>
              <w:pStyle w:val="ConsPlusNormal"/>
            </w:pPr>
            <w:r>
              <w:t>4.</w:t>
            </w:r>
          </w:p>
        </w:tc>
        <w:tc>
          <w:tcPr>
            <w:tcW w:w="4365" w:type="dxa"/>
          </w:tcPr>
          <w:p w:rsidR="00E04FE4" w:rsidRDefault="00E04FE4">
            <w:pPr>
              <w:pStyle w:val="ConsPlusNormal"/>
            </w:pPr>
            <w:r>
              <w:t xml:space="preserve">Численность работников, подлежащих </w:t>
            </w:r>
            <w:r>
              <w:lastRenderedPageBreak/>
              <w:t>прохождению периодического медицинского осмотра, чел.</w:t>
            </w:r>
          </w:p>
        </w:tc>
        <w:tc>
          <w:tcPr>
            <w:tcW w:w="1531" w:type="dxa"/>
          </w:tcPr>
          <w:p w:rsidR="00E04FE4" w:rsidRDefault="00E04FE4">
            <w:pPr>
              <w:pStyle w:val="ConsPlusNormal"/>
              <w:jc w:val="center"/>
            </w:pPr>
            <w:r>
              <w:lastRenderedPageBreak/>
              <w:t xml:space="preserve">количество </w:t>
            </w:r>
            <w:r>
              <w:lastRenderedPageBreak/>
              <w:t>чел.</w:t>
            </w:r>
          </w:p>
        </w:tc>
        <w:tc>
          <w:tcPr>
            <w:tcW w:w="1607" w:type="dxa"/>
          </w:tcPr>
          <w:p w:rsidR="00E04FE4" w:rsidRDefault="00E04FE4">
            <w:pPr>
              <w:pStyle w:val="ConsPlusNormal"/>
              <w:jc w:val="center"/>
            </w:pPr>
            <w:r>
              <w:lastRenderedPageBreak/>
              <w:t xml:space="preserve">количество </w:t>
            </w:r>
            <w:r>
              <w:lastRenderedPageBreak/>
              <w:t>чел.</w:t>
            </w:r>
          </w:p>
        </w:tc>
        <w:tc>
          <w:tcPr>
            <w:tcW w:w="906" w:type="dxa"/>
          </w:tcPr>
          <w:p w:rsidR="00E04FE4" w:rsidRDefault="00E04FE4">
            <w:pPr>
              <w:pStyle w:val="ConsPlusNormal"/>
            </w:pPr>
            <w:hyperlink w:anchor="P1686">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Численность работников, прошедших периодический медицинский осмотр,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686">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proofErr w:type="gramStart"/>
            <w:r>
              <w:t>в</w:t>
            </w:r>
            <w:proofErr w:type="gramEnd"/>
            <w:r>
              <w:t xml:space="preserve"> % </w:t>
            </w:r>
            <w:proofErr w:type="gramStart"/>
            <w:r>
              <w:t>от</w:t>
            </w:r>
            <w:proofErr w:type="gramEnd"/>
            <w:r>
              <w:t xml:space="preserve"> общего количества подлежащих прохождению периодического медицинского осмотра (за отчетный год)</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1696">
              <w:r>
                <w:rPr>
                  <w:color w:val="0000FF"/>
                </w:rPr>
                <w:t>&lt;3&gt;</w:t>
              </w:r>
            </w:hyperlink>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 xml:space="preserve">Наличие службы (специалиста) по охране труда либо организации или специалиста, </w:t>
            </w:r>
            <w:proofErr w:type="gramStart"/>
            <w:r>
              <w:t>оказывающих</w:t>
            </w:r>
            <w:proofErr w:type="gramEnd"/>
            <w:r>
              <w:t xml:space="preserve"> услуги в области охраны труда, привлекаемых по гражданско-правовому договору</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Наличие комитета (комиссии)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уполномоченных (доверенных) лиц по охране труда профсоюза или иного уполномоченного работниками представительного органа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val="restart"/>
          </w:tcPr>
          <w:p w:rsidR="00E04FE4" w:rsidRDefault="00E04FE4">
            <w:pPr>
              <w:pStyle w:val="ConsPlusNormal"/>
            </w:pPr>
            <w:r>
              <w:t>7.</w:t>
            </w:r>
          </w:p>
        </w:tc>
        <w:tc>
          <w:tcPr>
            <w:tcW w:w="4365" w:type="dxa"/>
          </w:tcPr>
          <w:p w:rsidR="00E04FE4" w:rsidRDefault="00E04FE4">
            <w:pPr>
              <w:pStyle w:val="ConsPlusNormal"/>
            </w:pPr>
            <w:r>
              <w:t>Общее количество несчастных случаев в организации</w:t>
            </w:r>
          </w:p>
        </w:tc>
        <w:tc>
          <w:tcPr>
            <w:tcW w:w="1531" w:type="dxa"/>
          </w:tcPr>
          <w:p w:rsidR="00E04FE4" w:rsidRDefault="00E04FE4">
            <w:pPr>
              <w:pStyle w:val="ConsPlusNormal"/>
              <w:jc w:val="center"/>
            </w:pPr>
            <w:r>
              <w:t>количество случаев</w:t>
            </w:r>
          </w:p>
        </w:tc>
        <w:tc>
          <w:tcPr>
            <w:tcW w:w="1607" w:type="dxa"/>
          </w:tcPr>
          <w:p w:rsidR="00E04FE4" w:rsidRDefault="00E04FE4">
            <w:pPr>
              <w:pStyle w:val="ConsPlusNormal"/>
              <w:jc w:val="center"/>
            </w:pPr>
            <w:r>
              <w:t>количество случаев</w:t>
            </w:r>
          </w:p>
        </w:tc>
        <w:tc>
          <w:tcPr>
            <w:tcW w:w="906" w:type="dxa"/>
          </w:tcPr>
          <w:p w:rsidR="00E04FE4" w:rsidRDefault="00E04FE4">
            <w:pPr>
              <w:pStyle w:val="ConsPlusNormal"/>
            </w:pPr>
            <w:hyperlink w:anchor="P1691">
              <w:r>
                <w:rPr>
                  <w:color w:val="0000FF"/>
                </w:rPr>
                <w:t>&lt;2&gt;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частоты производственного травматизма в расчете на 1000 </w:t>
            </w:r>
            <w:proofErr w:type="gramStart"/>
            <w:r>
              <w:t>работающих</w:t>
            </w:r>
            <w:proofErr w:type="gramEnd"/>
            <w:r>
              <w:t xml:space="preserve"> - </w:t>
            </w:r>
            <w:proofErr w:type="spellStart"/>
            <w:r>
              <w:t>Кч</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691">
              <w:r>
                <w:rPr>
                  <w:color w:val="0000FF"/>
                </w:rPr>
                <w:t>&lt;2&gt;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тяжести производственного травматизма - </w:t>
            </w:r>
            <w:proofErr w:type="spellStart"/>
            <w:r>
              <w:t>Кт</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691">
              <w:r>
                <w:rPr>
                  <w:color w:val="0000FF"/>
                </w:rPr>
                <w:t>&lt;2&gt;</w:t>
              </w:r>
            </w:hyperlink>
          </w:p>
        </w:tc>
      </w:tr>
      <w:tr w:rsidR="00E04FE4">
        <w:tc>
          <w:tcPr>
            <w:tcW w:w="624" w:type="dxa"/>
            <w:vMerge w:val="restart"/>
          </w:tcPr>
          <w:p w:rsidR="00E04FE4" w:rsidRDefault="00E04FE4">
            <w:pPr>
              <w:pStyle w:val="ConsPlusNormal"/>
            </w:pPr>
            <w:r>
              <w:t>8.</w:t>
            </w:r>
          </w:p>
        </w:tc>
        <w:tc>
          <w:tcPr>
            <w:tcW w:w="4365" w:type="dxa"/>
          </w:tcPr>
          <w:p w:rsidR="00E04FE4" w:rsidRDefault="00E04FE4">
            <w:pPr>
              <w:pStyle w:val="ConsPlusNormal"/>
            </w:pPr>
            <w:r>
              <w:t>Численность лиц с впервые установленным профессиональным заболеванием</w:t>
            </w:r>
          </w:p>
        </w:tc>
        <w:tc>
          <w:tcPr>
            <w:tcW w:w="1531" w:type="dxa"/>
          </w:tcPr>
          <w:p w:rsidR="00E04FE4" w:rsidRDefault="00E04FE4">
            <w:pPr>
              <w:pStyle w:val="ConsPlusNormal"/>
              <w:jc w:val="center"/>
            </w:pPr>
            <w:r>
              <w:t>количество человек</w:t>
            </w:r>
          </w:p>
        </w:tc>
        <w:tc>
          <w:tcPr>
            <w:tcW w:w="1607" w:type="dxa"/>
          </w:tcPr>
          <w:p w:rsidR="00E04FE4" w:rsidRDefault="00E04FE4">
            <w:pPr>
              <w:pStyle w:val="ConsPlusNormal"/>
              <w:jc w:val="center"/>
            </w:pPr>
            <w:r>
              <w:t>количество человек</w:t>
            </w:r>
          </w:p>
        </w:tc>
        <w:tc>
          <w:tcPr>
            <w:tcW w:w="906" w:type="dxa"/>
          </w:tcPr>
          <w:p w:rsidR="00E04FE4" w:rsidRDefault="00E04FE4">
            <w:pPr>
              <w:pStyle w:val="ConsPlusNormal"/>
            </w:pPr>
            <w:hyperlink w:anchor="P1691">
              <w:r>
                <w:rPr>
                  <w:color w:val="0000FF"/>
                </w:rPr>
                <w:t>&lt;2&gt;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Коэффициент профессиональной заболеваемости - </w:t>
            </w:r>
            <w:proofErr w:type="spellStart"/>
            <w:r>
              <w:t>Кпз</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691">
              <w:r>
                <w:rPr>
                  <w:color w:val="0000FF"/>
                </w:rPr>
                <w:t>&lt;2&gt;</w:t>
              </w:r>
            </w:hyperlink>
          </w:p>
        </w:tc>
      </w:tr>
      <w:tr w:rsidR="00E04FE4">
        <w:tc>
          <w:tcPr>
            <w:tcW w:w="624" w:type="dxa"/>
            <w:vMerge w:val="restart"/>
          </w:tcPr>
          <w:p w:rsidR="00E04FE4" w:rsidRDefault="00E04FE4">
            <w:pPr>
              <w:pStyle w:val="ConsPlusNormal"/>
            </w:pPr>
            <w:r>
              <w:t>9.</w:t>
            </w:r>
          </w:p>
        </w:tc>
        <w:tc>
          <w:tcPr>
            <w:tcW w:w="4365" w:type="dxa"/>
          </w:tcPr>
          <w:p w:rsidR="00E04FE4" w:rsidRDefault="00E04FE4">
            <w:pPr>
              <w:pStyle w:val="ConsPlusNormal"/>
            </w:pPr>
            <w:r>
              <w:t>Материальные затраты на мероприятия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всего запланировано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1686">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фактически израсходовано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1686">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в </w:t>
            </w:r>
            <w:proofErr w:type="spellStart"/>
            <w:r>
              <w:t>т.ч</w:t>
            </w:r>
            <w:proofErr w:type="spellEnd"/>
            <w:r>
              <w:t>. на одного работника</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1686">
              <w:r>
                <w:rPr>
                  <w:color w:val="0000FF"/>
                </w:rPr>
                <w:t>&lt;1&gt;</w:t>
              </w:r>
            </w:hyperlink>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Проведение специальной оценки условий труда на рабочих местах в организации, наличие утвержденного отчета о проведении СОУТ</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10/-10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Удельный вес рабочих мест, на которых </w:t>
            </w:r>
            <w:proofErr w:type="gramStart"/>
            <w:r>
              <w:t>проведена</w:t>
            </w:r>
            <w:proofErr w:type="gramEnd"/>
            <w:r>
              <w:t xml:space="preserve"> СОУТ, в общем количестве </w:t>
            </w:r>
            <w:r>
              <w:lastRenderedPageBreak/>
              <w:t>рабочих мест</w:t>
            </w:r>
          </w:p>
        </w:tc>
        <w:tc>
          <w:tcPr>
            <w:tcW w:w="1531" w:type="dxa"/>
          </w:tcPr>
          <w:p w:rsidR="00E04FE4" w:rsidRDefault="00E04FE4">
            <w:pPr>
              <w:pStyle w:val="ConsPlusNormal"/>
              <w:jc w:val="center"/>
            </w:pPr>
            <w:r>
              <w:lastRenderedPageBreak/>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1696">
              <w:r>
                <w:rPr>
                  <w:color w:val="0000FF"/>
                </w:rPr>
                <w:t>&lt;3&gt;</w:t>
              </w:r>
            </w:hyperlink>
          </w:p>
        </w:tc>
      </w:tr>
      <w:tr w:rsidR="00E04FE4">
        <w:tc>
          <w:tcPr>
            <w:tcW w:w="624" w:type="dxa"/>
            <w:vMerge w:val="restart"/>
          </w:tcPr>
          <w:p w:rsidR="00E04FE4" w:rsidRDefault="00E04FE4">
            <w:pPr>
              <w:pStyle w:val="ConsPlusNormal"/>
            </w:pPr>
            <w:r>
              <w:lastRenderedPageBreak/>
              <w:t>11.</w:t>
            </w:r>
          </w:p>
        </w:tc>
        <w:tc>
          <w:tcPr>
            <w:tcW w:w="4365" w:type="dxa"/>
          </w:tcPr>
          <w:p w:rsidR="00E04FE4" w:rsidRDefault="00E04FE4">
            <w:pPr>
              <w:pStyle w:val="ConsPlusNormal"/>
            </w:pPr>
            <w:r>
              <w:t>Внедрение системы оценки и управления профессиональными рисками на рабочих местах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утвержденного отчета о проведении оценки профессиональных рисков в организации</w:t>
            </w:r>
          </w:p>
        </w:tc>
        <w:tc>
          <w:tcPr>
            <w:tcW w:w="1531" w:type="dxa"/>
          </w:tcPr>
          <w:p w:rsidR="00E04FE4" w:rsidRDefault="00E04FE4">
            <w:pPr>
              <w:pStyle w:val="ConsPlusNormal"/>
              <w:jc w:val="center"/>
            </w:pPr>
            <w:r>
              <w:t>количество ед.</w:t>
            </w:r>
          </w:p>
        </w:tc>
        <w:tc>
          <w:tcPr>
            <w:tcW w:w="1607" w:type="dxa"/>
          </w:tcPr>
          <w:p w:rsidR="00E04FE4" w:rsidRDefault="00E04FE4">
            <w:pPr>
              <w:pStyle w:val="ConsPlusNormal"/>
              <w:jc w:val="center"/>
            </w:pPr>
            <w:r>
              <w:t>количество ед.</w:t>
            </w:r>
          </w:p>
        </w:tc>
        <w:tc>
          <w:tcPr>
            <w:tcW w:w="906" w:type="dxa"/>
          </w:tcPr>
          <w:p w:rsidR="00E04FE4" w:rsidRDefault="00E04FE4">
            <w:pPr>
              <w:pStyle w:val="ConsPlusNormal"/>
            </w:pPr>
            <w:hyperlink w:anchor="P1686">
              <w:r>
                <w:rPr>
                  <w:color w:val="0000FF"/>
                </w:rPr>
                <w:t>&lt;1&gt;</w:t>
              </w:r>
            </w:hyperlink>
          </w:p>
        </w:tc>
      </w:tr>
      <w:tr w:rsidR="00E04FE4">
        <w:tc>
          <w:tcPr>
            <w:tcW w:w="624" w:type="dxa"/>
          </w:tcPr>
          <w:p w:rsidR="00E04FE4" w:rsidRDefault="00E04FE4">
            <w:pPr>
              <w:pStyle w:val="ConsPlusNormal"/>
            </w:pPr>
            <w:r>
              <w:t>12.</w:t>
            </w:r>
          </w:p>
        </w:tc>
        <w:tc>
          <w:tcPr>
            <w:tcW w:w="4365" w:type="dxa"/>
          </w:tcPr>
          <w:p w:rsidR="00E04FE4" w:rsidRDefault="00E04FE4">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rsidR="00E04FE4" w:rsidRDefault="00E04FE4">
            <w:pPr>
              <w:pStyle w:val="ConsPlusNormal"/>
              <w:jc w:val="center"/>
            </w:pPr>
            <w:r>
              <w:t>количество человек</w:t>
            </w:r>
          </w:p>
        </w:tc>
        <w:tc>
          <w:tcPr>
            <w:tcW w:w="1607" w:type="dxa"/>
          </w:tcPr>
          <w:p w:rsidR="00E04FE4" w:rsidRDefault="00E04FE4">
            <w:pPr>
              <w:pStyle w:val="ConsPlusNormal"/>
              <w:jc w:val="center"/>
            </w:pPr>
            <w:r>
              <w:t>количество человек</w:t>
            </w:r>
          </w:p>
        </w:tc>
        <w:tc>
          <w:tcPr>
            <w:tcW w:w="906" w:type="dxa"/>
          </w:tcPr>
          <w:p w:rsidR="00E04FE4" w:rsidRDefault="00E04FE4">
            <w:pPr>
              <w:pStyle w:val="ConsPlusNormal"/>
            </w:pPr>
            <w:hyperlink w:anchor="P1691">
              <w:r>
                <w:rPr>
                  <w:color w:val="0000FF"/>
                </w:rPr>
                <w:t>&lt;2&gt;</w:t>
              </w:r>
            </w:hyperlink>
          </w:p>
        </w:tc>
      </w:tr>
      <w:tr w:rsidR="00E04FE4">
        <w:tc>
          <w:tcPr>
            <w:tcW w:w="624" w:type="dxa"/>
          </w:tcPr>
          <w:p w:rsidR="00E04FE4" w:rsidRDefault="00E04FE4">
            <w:pPr>
              <w:pStyle w:val="ConsPlusNormal"/>
            </w:pPr>
            <w:r>
              <w:t>13.</w:t>
            </w:r>
          </w:p>
        </w:tc>
        <w:tc>
          <w:tcPr>
            <w:tcW w:w="4365" w:type="dxa"/>
          </w:tcPr>
          <w:p w:rsidR="00E04FE4" w:rsidRDefault="00E04FE4">
            <w:pPr>
              <w:pStyle w:val="ConsPlusNormal"/>
            </w:pPr>
            <w:r>
              <w:t>Наличие оборудованного кабинета (уголка)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14.</w:t>
            </w:r>
          </w:p>
        </w:tc>
        <w:tc>
          <w:tcPr>
            <w:tcW w:w="4365" w:type="dxa"/>
          </w:tcPr>
          <w:p w:rsidR="00E04FE4" w:rsidRDefault="00E04FE4">
            <w:pPr>
              <w:pStyle w:val="ConsPlusNormal"/>
            </w:pPr>
            <w:r>
              <w:t>Наличие программы "Нулевого травматизма"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15.</w:t>
            </w:r>
          </w:p>
        </w:tc>
        <w:tc>
          <w:tcPr>
            <w:tcW w:w="4365" w:type="dxa"/>
          </w:tcPr>
          <w:p w:rsidR="00E04FE4" w:rsidRDefault="00E04FE4">
            <w:pPr>
              <w:pStyle w:val="ConsPlusNormal"/>
            </w:pPr>
            <w:r>
              <w:t>Наличие "Корпоративной программы укрепления здоровья"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val="restart"/>
          </w:tcPr>
          <w:p w:rsidR="00E04FE4" w:rsidRDefault="00E04FE4">
            <w:pPr>
              <w:pStyle w:val="ConsPlusNormal"/>
            </w:pPr>
            <w:r>
              <w:t>16.</w:t>
            </w:r>
          </w:p>
        </w:tc>
        <w:tc>
          <w:tcPr>
            <w:tcW w:w="4365" w:type="dxa"/>
          </w:tcPr>
          <w:p w:rsidR="00E04FE4" w:rsidRDefault="00E04FE4">
            <w:pPr>
              <w:pStyle w:val="ConsPlusNormal"/>
            </w:pPr>
            <w:r>
              <w:t>Учет и рассмотрение причин и обстоятельств событий, приведших к возникновению микроповреждений (микротравм)</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зарегистрированных микроповреждений (микротравм)</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691">
              <w:r>
                <w:rPr>
                  <w:color w:val="0000FF"/>
                </w:rPr>
                <w:t>&lt;2&gt;</w:t>
              </w:r>
            </w:hyperlink>
          </w:p>
        </w:tc>
      </w:tr>
      <w:tr w:rsidR="00E04FE4">
        <w:tc>
          <w:tcPr>
            <w:tcW w:w="624" w:type="dxa"/>
          </w:tcPr>
          <w:p w:rsidR="00E04FE4" w:rsidRDefault="00E04FE4">
            <w:pPr>
              <w:pStyle w:val="ConsPlusNormal"/>
            </w:pPr>
            <w:r>
              <w:t>17.</w:t>
            </w:r>
          </w:p>
        </w:tc>
        <w:tc>
          <w:tcPr>
            <w:tcW w:w="4365" w:type="dxa"/>
          </w:tcPr>
          <w:p w:rsidR="00E04FE4" w:rsidRDefault="00E04FE4">
            <w:pPr>
              <w:pStyle w:val="ConsPlusNormal"/>
            </w:pPr>
            <w:r>
              <w:t>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18.</w:t>
            </w:r>
          </w:p>
        </w:tc>
        <w:tc>
          <w:tcPr>
            <w:tcW w:w="4365" w:type="dxa"/>
          </w:tcPr>
          <w:p w:rsidR="00E04FE4" w:rsidRDefault="00E04FE4">
            <w:pPr>
              <w:pStyle w:val="ConsPlusNormal"/>
            </w:pPr>
            <w:r>
              <w:t>Использование сре</w:t>
            </w:r>
            <w:proofErr w:type="gramStart"/>
            <w:r>
              <w:t>дств стр</w:t>
            </w:r>
            <w:proofErr w:type="gramEnd"/>
            <w: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15/0</w:t>
            </w:r>
          </w:p>
        </w:tc>
      </w:tr>
      <w:tr w:rsidR="00E04FE4">
        <w:tc>
          <w:tcPr>
            <w:tcW w:w="624" w:type="dxa"/>
            <w:vMerge w:val="restart"/>
          </w:tcPr>
          <w:p w:rsidR="00E04FE4" w:rsidRDefault="00E04FE4">
            <w:pPr>
              <w:pStyle w:val="ConsPlusNormal"/>
            </w:pPr>
            <w:r>
              <w:t>19.</w:t>
            </w:r>
          </w:p>
        </w:tc>
        <w:tc>
          <w:tcPr>
            <w:tcW w:w="4365" w:type="dxa"/>
          </w:tcPr>
          <w:p w:rsidR="00E04FE4" w:rsidRDefault="00E04FE4">
            <w:pPr>
              <w:pStyle w:val="ConsPlusNormal"/>
            </w:pPr>
            <w:r>
              <w:t>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3138" w:type="dxa"/>
            <w:gridSpan w:val="2"/>
          </w:tcPr>
          <w:p w:rsidR="00E04FE4" w:rsidRDefault="00E04FE4">
            <w:pPr>
              <w:pStyle w:val="ConsPlusNormal"/>
            </w:pP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скидки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надбавки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bl>
    <w:p w:rsidR="00E04FE4" w:rsidRDefault="00E04FE4">
      <w:pPr>
        <w:pStyle w:val="ConsPlusNormal"/>
        <w:jc w:val="both"/>
      </w:pPr>
    </w:p>
    <w:p w:rsidR="00E04FE4" w:rsidRDefault="00E04FE4">
      <w:pPr>
        <w:pStyle w:val="ConsPlusTitle"/>
        <w:jc w:val="center"/>
        <w:outlineLvl w:val="2"/>
      </w:pPr>
      <w:r>
        <w:t>Дополнительные баллы</w:t>
      </w:r>
    </w:p>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lastRenderedPageBreak/>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Баллы</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Внедрение и популяризация опыта и новых передовых технологий, направленных на улучшение условий труда на рабочих местах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внедренных передовых технологий, практик, систем и оборудования в организации </w:t>
            </w:r>
            <w:proofErr w:type="gramStart"/>
            <w:r>
              <w:t>для</w:t>
            </w:r>
            <w:proofErr w:type="gramEnd"/>
            <w:r>
              <w:t xml:space="preserve"> </w:t>
            </w:r>
            <w:proofErr w:type="gramStart"/>
            <w:r>
              <w:t>улучшение</w:t>
            </w:r>
            <w:proofErr w:type="gramEnd"/>
            <w:r>
              <w:t xml:space="preserve"> условий труда</w:t>
            </w:r>
          </w:p>
        </w:tc>
        <w:tc>
          <w:tcPr>
            <w:tcW w:w="1531" w:type="dxa"/>
          </w:tcPr>
          <w:p w:rsidR="00E04FE4" w:rsidRDefault="00E04FE4">
            <w:pPr>
              <w:pStyle w:val="ConsPlusNormal"/>
              <w:jc w:val="center"/>
            </w:pPr>
            <w:r>
              <w:t>количество единиц</w:t>
            </w:r>
          </w:p>
        </w:tc>
        <w:tc>
          <w:tcPr>
            <w:tcW w:w="1607" w:type="dxa"/>
          </w:tcPr>
          <w:p w:rsidR="00E04FE4" w:rsidRDefault="00E04FE4">
            <w:pPr>
              <w:pStyle w:val="ConsPlusNormal"/>
              <w:jc w:val="center"/>
            </w:pPr>
            <w:r>
              <w:t>количество единиц</w:t>
            </w:r>
          </w:p>
        </w:tc>
        <w:tc>
          <w:tcPr>
            <w:tcW w:w="906" w:type="dxa"/>
          </w:tcPr>
          <w:p w:rsidR="00E04FE4" w:rsidRDefault="00E04FE4">
            <w:pPr>
              <w:pStyle w:val="ConsPlusNormal"/>
            </w:pPr>
            <w:hyperlink w:anchor="P1686">
              <w:r>
                <w:rPr>
                  <w:color w:val="0000FF"/>
                </w:rPr>
                <w:t>&lt;1&gt;</w:t>
              </w:r>
            </w:hyperlink>
          </w:p>
        </w:tc>
      </w:tr>
      <w:tr w:rsidR="00E04FE4">
        <w:tc>
          <w:tcPr>
            <w:tcW w:w="624" w:type="dxa"/>
            <w:vMerge w:val="restart"/>
          </w:tcPr>
          <w:p w:rsidR="00E04FE4" w:rsidRDefault="00E04FE4">
            <w:pPr>
              <w:pStyle w:val="ConsPlusNormal"/>
            </w:pPr>
            <w:r>
              <w:t>2.</w:t>
            </w:r>
          </w:p>
        </w:tc>
        <w:tc>
          <w:tcPr>
            <w:tcW w:w="4365" w:type="dxa"/>
          </w:tcPr>
          <w:p w:rsidR="00E04FE4" w:rsidRDefault="00E04FE4">
            <w:pPr>
              <w:pStyle w:val="ConsPlusNormal"/>
            </w:pPr>
            <w:r>
              <w:t>Размещение информационных материалов в целях информирования работников об их трудовых правах, включая право на безопасные условия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информационных материалов, направленных на информирование работников (плакаты, листовки, </w:t>
            </w:r>
            <w:proofErr w:type="spellStart"/>
            <w:r>
              <w:t>флаеры</w:t>
            </w:r>
            <w:proofErr w:type="spellEnd"/>
            <w:r>
              <w:t>, брошюры, методические пособия и др.)</w:t>
            </w:r>
          </w:p>
        </w:tc>
        <w:tc>
          <w:tcPr>
            <w:tcW w:w="1531" w:type="dxa"/>
          </w:tcPr>
          <w:p w:rsidR="00E04FE4" w:rsidRDefault="00E04FE4">
            <w:pPr>
              <w:pStyle w:val="ConsPlusNormal"/>
              <w:jc w:val="center"/>
            </w:pPr>
            <w:r>
              <w:t>количество материалов</w:t>
            </w:r>
          </w:p>
        </w:tc>
        <w:tc>
          <w:tcPr>
            <w:tcW w:w="1607" w:type="dxa"/>
          </w:tcPr>
          <w:p w:rsidR="00E04FE4" w:rsidRDefault="00E04FE4">
            <w:pPr>
              <w:pStyle w:val="ConsPlusNormal"/>
              <w:jc w:val="center"/>
            </w:pPr>
            <w:r>
              <w:t>количество материалов</w:t>
            </w:r>
          </w:p>
        </w:tc>
        <w:tc>
          <w:tcPr>
            <w:tcW w:w="906" w:type="dxa"/>
          </w:tcPr>
          <w:p w:rsidR="00E04FE4" w:rsidRDefault="00E04FE4">
            <w:pPr>
              <w:pStyle w:val="ConsPlusNormal"/>
            </w:pPr>
            <w:hyperlink w:anchor="P1686">
              <w:r>
                <w:rPr>
                  <w:color w:val="0000FF"/>
                </w:rPr>
                <w:t>&lt;1&gt;</w:t>
              </w:r>
            </w:hyperlink>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Снижение числа рабочих ме</w:t>
            </w:r>
            <w:proofErr w:type="gramStart"/>
            <w:r>
              <w:t>ст с вр</w:t>
            </w:r>
            <w:proofErr w:type="gramEnd"/>
            <w:r>
              <w:t>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 xml:space="preserve">Внедрение в организации процессов </w:t>
            </w:r>
            <w:proofErr w:type="spellStart"/>
            <w:r>
              <w:t>цифровизации</w:t>
            </w:r>
            <w:proofErr w:type="spellEnd"/>
            <w:r>
              <w:t xml:space="preserve">, в </w:t>
            </w:r>
            <w:proofErr w:type="spellStart"/>
            <w:r>
              <w:t>т.ч</w:t>
            </w:r>
            <w:proofErr w:type="spellEnd"/>
            <w:r>
              <w:t>. системы электронного документооборота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Ведение реестра или перечня нормативных правовых актов, содержащих требования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Организация системы внутреннего контроля (самоконтроля) соблюдения трудового законодательства: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10/-10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заполнение проверочных листов на сервисе "Электронный инспектор"</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создание в организации службы внутреннего контроля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686">
              <w:r>
                <w:rPr>
                  <w:color w:val="0000FF"/>
                </w:rPr>
                <w:t>&lt;1&gt;</w:t>
              </w:r>
            </w:hyperlink>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 xml:space="preserve">Использование приборов, устройств, оборудования и (или) комплексов приборов </w:t>
            </w:r>
            <w:r>
              <w:lastRenderedPageBreak/>
              <w:t>и систем, обеспечивающих дистанционную видео-, ауди</w:t>
            </w:r>
            <w:proofErr w:type="gramStart"/>
            <w:r>
              <w:t>о-</w:t>
            </w:r>
            <w:proofErr w:type="gramEnd"/>
            <w:r>
              <w:t xml:space="preserve"> или иную фиксацию процессов производства</w:t>
            </w:r>
          </w:p>
        </w:tc>
        <w:tc>
          <w:tcPr>
            <w:tcW w:w="3138" w:type="dxa"/>
            <w:gridSpan w:val="2"/>
          </w:tcPr>
          <w:p w:rsidR="00E04FE4" w:rsidRDefault="00E04FE4">
            <w:pPr>
              <w:pStyle w:val="ConsPlusNormal"/>
              <w:jc w:val="center"/>
            </w:pPr>
            <w:r>
              <w:lastRenderedPageBreak/>
              <w:t>(да/нет)</w:t>
            </w:r>
          </w:p>
        </w:tc>
        <w:tc>
          <w:tcPr>
            <w:tcW w:w="906" w:type="dxa"/>
          </w:tcPr>
          <w:p w:rsidR="00E04FE4" w:rsidRDefault="00E04FE4">
            <w:pPr>
              <w:pStyle w:val="ConsPlusNormal"/>
            </w:pPr>
            <w:r>
              <w:t>5/0</w:t>
            </w:r>
          </w:p>
        </w:tc>
      </w:tr>
    </w:tbl>
    <w:p w:rsidR="00E04FE4" w:rsidRDefault="00E04FE4">
      <w:pPr>
        <w:pStyle w:val="ConsPlusNormal"/>
        <w:jc w:val="both"/>
      </w:pPr>
    </w:p>
    <w:p w:rsidR="00E04FE4" w:rsidRDefault="00E04FE4">
      <w:pPr>
        <w:pStyle w:val="ConsPlusNormal"/>
        <w:ind w:firstLine="540"/>
        <w:jc w:val="both"/>
      </w:pPr>
      <w:r>
        <w:t>Показатель частоты производственного травматизма (</w:t>
      </w:r>
      <w:proofErr w:type="spellStart"/>
      <w:r>
        <w:t>Кч</w:t>
      </w:r>
      <w:proofErr w:type="spellEnd"/>
      <w:r>
        <w:t>) рассчитывается от количества несчастных случаев, приходящихся в среднем на 1000 работающих:</w:t>
      </w:r>
    </w:p>
    <w:p w:rsidR="00E04FE4" w:rsidRDefault="00E04FE4">
      <w:pPr>
        <w:pStyle w:val="ConsPlusNormal"/>
        <w:jc w:val="both"/>
      </w:pPr>
    </w:p>
    <w:p w:rsidR="00E04FE4" w:rsidRDefault="00E04FE4">
      <w:pPr>
        <w:pStyle w:val="ConsPlusNormal"/>
        <w:ind w:firstLine="540"/>
        <w:jc w:val="both"/>
      </w:pPr>
      <w:proofErr w:type="spellStart"/>
      <w:r>
        <w:t>Кч</w:t>
      </w:r>
      <w:proofErr w:type="spellEnd"/>
      <w:r>
        <w:t xml:space="preserve"> = (</w:t>
      </w:r>
      <w:proofErr w:type="spellStart"/>
      <w:r>
        <w:t>К</w:t>
      </w:r>
      <w:r>
        <w:rPr>
          <w:vertAlign w:val="subscript"/>
        </w:rPr>
        <w:t>нс</w:t>
      </w:r>
      <w:proofErr w:type="spellEnd"/>
      <w:r>
        <w:t xml:space="preserve"> / К</w:t>
      </w:r>
      <w:r>
        <w:rPr>
          <w:vertAlign w:val="subscript"/>
        </w:rPr>
        <w:t>раб</w:t>
      </w:r>
      <w:r>
        <w:t>) x 1000,</w:t>
      </w:r>
    </w:p>
    <w:p w:rsidR="00E04FE4" w:rsidRDefault="00E04FE4">
      <w:pPr>
        <w:pStyle w:val="ConsPlusNormal"/>
        <w:jc w:val="both"/>
      </w:pPr>
    </w:p>
    <w:p w:rsidR="00E04FE4" w:rsidRDefault="00E04FE4">
      <w:pPr>
        <w:pStyle w:val="ConsPlusNormal"/>
        <w:ind w:firstLine="540"/>
        <w:jc w:val="both"/>
      </w:pPr>
      <w:r>
        <w:t>где:</w:t>
      </w:r>
    </w:p>
    <w:p w:rsidR="00E04FE4" w:rsidRDefault="00E04FE4">
      <w:pPr>
        <w:pStyle w:val="ConsPlusNormal"/>
        <w:spacing w:before="220"/>
        <w:ind w:firstLine="540"/>
        <w:jc w:val="both"/>
      </w:pPr>
      <w:proofErr w:type="spellStart"/>
      <w:proofErr w:type="gramStart"/>
      <w:r>
        <w:t>К</w:t>
      </w:r>
      <w:r>
        <w:rPr>
          <w:vertAlign w:val="subscript"/>
        </w:rPr>
        <w:t>нс</w:t>
      </w:r>
      <w:proofErr w:type="spellEnd"/>
      <w:r>
        <w:t xml:space="preserve"> - общее количество работников организации, получившие несчастные случаи за отчетный период, включая всех работников, кто провел на больничном более одного дня, независимо от того, закончилась нетрудоспособность в отчетном периоде или нет;</w:t>
      </w:r>
      <w:proofErr w:type="gramEnd"/>
    </w:p>
    <w:p w:rsidR="00E04FE4" w:rsidRDefault="00E04FE4">
      <w:pPr>
        <w:pStyle w:val="ConsPlusNormal"/>
        <w:spacing w:before="220"/>
        <w:ind w:firstLine="540"/>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spacing w:before="220"/>
        <w:ind w:firstLine="540"/>
        <w:jc w:val="both"/>
      </w:pPr>
      <w:r>
        <w:t>Показатель тяжести производственного травматизма (</w:t>
      </w:r>
      <w:proofErr w:type="spellStart"/>
      <w:r>
        <w:t>Кт</w:t>
      </w:r>
      <w:proofErr w:type="spellEnd"/>
      <w:r>
        <w:t>) рассчитывается от среднего количества дней нетрудоспособности, приходящихся на один несчастный случай:</w:t>
      </w:r>
    </w:p>
    <w:p w:rsidR="00E04FE4" w:rsidRDefault="00E04FE4">
      <w:pPr>
        <w:pStyle w:val="ConsPlusNormal"/>
        <w:jc w:val="both"/>
      </w:pPr>
    </w:p>
    <w:p w:rsidR="00E04FE4" w:rsidRDefault="00E04FE4">
      <w:pPr>
        <w:pStyle w:val="ConsPlusNormal"/>
        <w:ind w:firstLine="540"/>
        <w:jc w:val="both"/>
      </w:pPr>
      <w:proofErr w:type="spellStart"/>
      <w:r>
        <w:t>Кт</w:t>
      </w:r>
      <w:proofErr w:type="spellEnd"/>
      <w:r>
        <w:t xml:space="preserve"> = </w:t>
      </w:r>
      <w:proofErr w:type="spellStart"/>
      <w:r>
        <w:t>Е</w:t>
      </w:r>
      <w:r>
        <w:rPr>
          <w:vertAlign w:val="subscript"/>
        </w:rPr>
        <w:t>дн</w:t>
      </w:r>
      <w:proofErr w:type="spellEnd"/>
      <w:r>
        <w:t xml:space="preserve"> / </w:t>
      </w:r>
      <w:proofErr w:type="spellStart"/>
      <w:r>
        <w:t>К</w:t>
      </w:r>
      <w:r>
        <w:rPr>
          <w:vertAlign w:val="subscript"/>
        </w:rPr>
        <w:t>нс</w:t>
      </w:r>
      <w:proofErr w:type="spellEnd"/>
      <w:r>
        <w:t>,</w:t>
      </w:r>
    </w:p>
    <w:p w:rsidR="00E04FE4" w:rsidRDefault="00E04FE4">
      <w:pPr>
        <w:pStyle w:val="ConsPlusNormal"/>
        <w:jc w:val="both"/>
      </w:pPr>
    </w:p>
    <w:p w:rsidR="00E04FE4" w:rsidRDefault="00E04FE4">
      <w:pPr>
        <w:pStyle w:val="ConsPlusNormal"/>
        <w:ind w:firstLine="540"/>
        <w:jc w:val="both"/>
      </w:pPr>
      <w:r>
        <w:t>где:</w:t>
      </w:r>
    </w:p>
    <w:p w:rsidR="00E04FE4" w:rsidRDefault="00E04FE4">
      <w:pPr>
        <w:pStyle w:val="ConsPlusNormal"/>
        <w:spacing w:before="220"/>
        <w:ind w:firstLine="540"/>
        <w:jc w:val="both"/>
      </w:pPr>
      <w:proofErr w:type="spellStart"/>
      <w:r>
        <w:t>Е</w:t>
      </w:r>
      <w:r>
        <w:rPr>
          <w:vertAlign w:val="subscript"/>
        </w:rPr>
        <w:t>дн</w:t>
      </w:r>
      <w:proofErr w:type="spellEnd"/>
      <w: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rsidR="00E04FE4" w:rsidRDefault="00E04FE4">
      <w:pPr>
        <w:pStyle w:val="ConsPlusNormal"/>
        <w:spacing w:before="220"/>
        <w:ind w:firstLine="540"/>
        <w:jc w:val="both"/>
      </w:pPr>
      <w:proofErr w:type="spellStart"/>
      <w:r>
        <w:t>К</w:t>
      </w:r>
      <w:r>
        <w:rPr>
          <w:vertAlign w:val="subscript"/>
        </w:rPr>
        <w:t>нс</w:t>
      </w:r>
      <w:proofErr w:type="spellEnd"/>
      <w:r>
        <w:t xml:space="preserve"> - количество несчастных случаев в организации за отчетный период.</w:t>
      </w:r>
    </w:p>
    <w:p w:rsidR="00E04FE4" w:rsidRDefault="00E04FE4">
      <w:pPr>
        <w:pStyle w:val="ConsPlusNormal"/>
        <w:spacing w:before="220"/>
        <w:ind w:firstLine="540"/>
        <w:jc w:val="both"/>
      </w:pPr>
      <w:r>
        <w:t>Уровень профессиональных заболеваний оценивается коэффициентом профессиональных заболеваний (</w:t>
      </w:r>
      <w:proofErr w:type="spellStart"/>
      <w:r>
        <w:t>Кпз</w:t>
      </w:r>
      <w:proofErr w:type="spellEnd"/>
      <w:r>
        <w:t>):</w:t>
      </w:r>
    </w:p>
    <w:p w:rsidR="00E04FE4" w:rsidRDefault="00E04FE4">
      <w:pPr>
        <w:pStyle w:val="ConsPlusNormal"/>
        <w:jc w:val="both"/>
      </w:pPr>
    </w:p>
    <w:p w:rsidR="00E04FE4" w:rsidRDefault="00E04FE4">
      <w:pPr>
        <w:pStyle w:val="ConsPlusNormal"/>
        <w:ind w:firstLine="540"/>
        <w:jc w:val="both"/>
      </w:pPr>
      <w:proofErr w:type="spellStart"/>
      <w:r>
        <w:t>Кпз</w:t>
      </w:r>
      <w:proofErr w:type="spellEnd"/>
      <w:r>
        <w:t xml:space="preserve"> = (</w:t>
      </w:r>
      <w:proofErr w:type="spellStart"/>
      <w:r>
        <w:t>Чпз</w:t>
      </w:r>
      <w:proofErr w:type="spellEnd"/>
      <w:r>
        <w:t xml:space="preserve"> x 100) / К</w:t>
      </w:r>
      <w:r>
        <w:rPr>
          <w:vertAlign w:val="subscript"/>
        </w:rPr>
        <w:t>раб</w:t>
      </w:r>
      <w:r>
        <w:t>,</w:t>
      </w:r>
    </w:p>
    <w:p w:rsidR="00E04FE4" w:rsidRDefault="00E04FE4">
      <w:pPr>
        <w:pStyle w:val="ConsPlusNormal"/>
        <w:jc w:val="both"/>
      </w:pPr>
    </w:p>
    <w:p w:rsidR="00E04FE4" w:rsidRDefault="00E04FE4">
      <w:pPr>
        <w:pStyle w:val="ConsPlusNormal"/>
        <w:ind w:firstLine="540"/>
        <w:jc w:val="both"/>
      </w:pPr>
      <w:r>
        <w:t>где:</w:t>
      </w:r>
    </w:p>
    <w:p w:rsidR="00E04FE4" w:rsidRDefault="00E04FE4">
      <w:pPr>
        <w:pStyle w:val="ConsPlusNormal"/>
        <w:spacing w:before="220"/>
        <w:ind w:firstLine="540"/>
        <w:jc w:val="both"/>
      </w:pPr>
      <w:proofErr w:type="spellStart"/>
      <w:r>
        <w:t>Ч</w:t>
      </w:r>
      <w:r>
        <w:rPr>
          <w:vertAlign w:val="subscript"/>
        </w:rPr>
        <w:t>пз</w:t>
      </w:r>
      <w:proofErr w:type="spellEnd"/>
      <w:r>
        <w:t xml:space="preserve"> - число профессиональных заболеваний;</w:t>
      </w:r>
    </w:p>
    <w:p w:rsidR="00E04FE4" w:rsidRDefault="00E04FE4">
      <w:pPr>
        <w:pStyle w:val="ConsPlusNormal"/>
        <w:spacing w:before="220"/>
        <w:ind w:firstLine="540"/>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spacing w:before="220"/>
        <w:ind w:firstLine="540"/>
        <w:jc w:val="both"/>
      </w:pPr>
      <w:r>
        <w:t>--------------------------------</w:t>
      </w:r>
    </w:p>
    <w:p w:rsidR="00E04FE4" w:rsidRDefault="00E04FE4">
      <w:pPr>
        <w:pStyle w:val="ConsPlusNormal"/>
        <w:spacing w:before="220"/>
        <w:ind w:firstLine="540"/>
        <w:jc w:val="both"/>
      </w:pPr>
      <w:bookmarkStart w:id="92" w:name="P1686"/>
      <w:bookmarkEnd w:id="92"/>
      <w:r>
        <w:t>&lt;1&gt; - при выполнении мероприятий:</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E04FE4" w:rsidRDefault="00E04FE4">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E04FE4" w:rsidRDefault="00E04FE4">
      <w:pPr>
        <w:pStyle w:val="ConsPlusNormal"/>
        <w:spacing w:before="220"/>
        <w:ind w:firstLine="540"/>
        <w:jc w:val="both"/>
      </w:pPr>
      <w:r>
        <w:t xml:space="preserve">если показатели отчетного и предыдущего года равны нулю, общая оценка уменьшается (-5 </w:t>
      </w:r>
      <w:r>
        <w:lastRenderedPageBreak/>
        <w:t>баллов).</w:t>
      </w:r>
    </w:p>
    <w:p w:rsidR="00E04FE4" w:rsidRDefault="00E04FE4">
      <w:pPr>
        <w:pStyle w:val="ConsPlusNormal"/>
        <w:spacing w:before="220"/>
        <w:ind w:firstLine="540"/>
        <w:jc w:val="both"/>
      </w:pPr>
      <w:bookmarkStart w:id="93" w:name="P1691"/>
      <w:bookmarkEnd w:id="93"/>
      <w:r>
        <w:t>&lt;2&gt; - при выполнении мероприятий:</w:t>
      </w:r>
    </w:p>
    <w:p w:rsidR="00E04FE4" w:rsidRDefault="00E04FE4">
      <w:pPr>
        <w:pStyle w:val="ConsPlusNormal"/>
        <w:spacing w:before="220"/>
        <w:ind w:firstLine="540"/>
        <w:jc w:val="both"/>
      </w:pPr>
      <w:r>
        <w:t>если показатели отчетного и предыдущего года равны нулю, общая оценка увеличивается (+10 баллов);</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уменьшается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увеличивается (+5 баллов);</w:t>
      </w:r>
    </w:p>
    <w:p w:rsidR="00E04FE4" w:rsidRDefault="00E04FE4">
      <w:pPr>
        <w:pStyle w:val="ConsPlusNormal"/>
        <w:spacing w:before="220"/>
        <w:ind w:firstLine="540"/>
        <w:jc w:val="both"/>
      </w:pPr>
      <w:r>
        <w:t>если показатели отчетного и предыдущего года равны, общая оценка не изменяется (0 баллов).</w:t>
      </w:r>
    </w:p>
    <w:p w:rsidR="00E04FE4" w:rsidRDefault="00E04FE4">
      <w:pPr>
        <w:pStyle w:val="ConsPlusNormal"/>
        <w:spacing w:before="220"/>
        <w:ind w:firstLine="540"/>
        <w:jc w:val="both"/>
      </w:pPr>
      <w:bookmarkStart w:id="94" w:name="P1696"/>
      <w:bookmarkEnd w:id="94"/>
      <w:r>
        <w:t>&lt;3&gt; - если показатель отчетного года составляет:</w:t>
      </w:r>
    </w:p>
    <w:p w:rsidR="00E04FE4" w:rsidRDefault="00E04FE4">
      <w:pPr>
        <w:pStyle w:val="ConsPlusNormal"/>
        <w:spacing w:before="220"/>
        <w:ind w:firstLine="540"/>
        <w:jc w:val="both"/>
      </w:pPr>
      <w:r>
        <w:t>менее 50% оценка - -5 баллов;</w:t>
      </w:r>
    </w:p>
    <w:p w:rsidR="00E04FE4" w:rsidRDefault="00E04FE4">
      <w:pPr>
        <w:pStyle w:val="ConsPlusNormal"/>
        <w:spacing w:before="220"/>
        <w:ind w:firstLine="540"/>
        <w:jc w:val="both"/>
      </w:pPr>
      <w:r>
        <w:t>от 51% до 75% оценка - 5 баллов;</w:t>
      </w:r>
    </w:p>
    <w:p w:rsidR="00E04FE4" w:rsidRDefault="00E04FE4">
      <w:pPr>
        <w:pStyle w:val="ConsPlusNormal"/>
        <w:spacing w:before="220"/>
        <w:ind w:firstLine="540"/>
        <w:jc w:val="both"/>
      </w:pPr>
      <w:r>
        <w:t>от 76% до 90% оценка - 10 баллов;</w:t>
      </w:r>
    </w:p>
    <w:p w:rsidR="00E04FE4" w:rsidRDefault="00E04FE4">
      <w:pPr>
        <w:pStyle w:val="ConsPlusNormal"/>
        <w:spacing w:before="220"/>
        <w:ind w:firstLine="540"/>
        <w:jc w:val="both"/>
      </w:pPr>
      <w:r>
        <w:t>от 91% до 100% оценка - 15 баллов.</w:t>
      </w: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8</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jc w:val="both"/>
      </w:pPr>
    </w:p>
    <w:p w:rsidR="00E04FE4" w:rsidRDefault="00E04FE4">
      <w:pPr>
        <w:pStyle w:val="ConsPlusTitle"/>
        <w:jc w:val="center"/>
      </w:pPr>
      <w:bookmarkStart w:id="95" w:name="P1715"/>
      <w:bookmarkEnd w:id="95"/>
      <w:r>
        <w:t>КРИТЕРИИ ОЦЕНКИ</w:t>
      </w:r>
    </w:p>
    <w:p w:rsidR="00E04FE4" w:rsidRDefault="00E04FE4">
      <w:pPr>
        <w:pStyle w:val="ConsPlusTitle"/>
        <w:jc w:val="center"/>
      </w:pPr>
      <w:r>
        <w:t>ОСНОВНЫХ ПОКАЗАТЕЛЕЙ РАБОТЫ ПО ОХРАНЕ ТРУДА</w:t>
      </w:r>
    </w:p>
    <w:p w:rsidR="00E04FE4" w:rsidRDefault="00E04FE4">
      <w:pPr>
        <w:pStyle w:val="ConsPlusTitle"/>
        <w:jc w:val="center"/>
      </w:pPr>
      <w:r>
        <w:t>В ОРГАНИЗАЦИИ, ЧИСЛЕННОСТЬ РАБОТНИКОВ КОТОРОЙ</w:t>
      </w:r>
    </w:p>
    <w:p w:rsidR="00E04FE4" w:rsidRDefault="00E04FE4">
      <w:pPr>
        <w:pStyle w:val="ConsPlusTitle"/>
        <w:jc w:val="center"/>
      </w:pPr>
      <w:r>
        <w:t>ПРЕВЫШАЕТ 50 ЧЕЛОВЕК (В БАЛЛАХ)</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 xml:space="preserve">Наличие утвержденного действующего </w:t>
            </w:r>
            <w:r>
              <w:lastRenderedPageBreak/>
              <w:t>коллективного договора (соглашения)</w:t>
            </w:r>
          </w:p>
        </w:tc>
        <w:tc>
          <w:tcPr>
            <w:tcW w:w="3138" w:type="dxa"/>
            <w:gridSpan w:val="2"/>
          </w:tcPr>
          <w:p w:rsidR="00E04FE4" w:rsidRDefault="00E04FE4">
            <w:pPr>
              <w:pStyle w:val="ConsPlusNormal"/>
              <w:jc w:val="center"/>
            </w:pPr>
            <w:r>
              <w:lastRenderedPageBreak/>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в коллективном договоре (соглашении) раздела "Условия и охрана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Положения (приказа) о системе управления охраной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Наличие службы охраны труда или специалиста по охране труда (в соответствии с нормативом)</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Наличие комитета (комиссии)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Наличие оборудованного кабинета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Численность работников организации, прошедших обучение и проверку знаний по охране труда,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963">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работников организации, обученных по охране труда, в общей численности работников</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1973">
              <w:r>
                <w:rPr>
                  <w:color w:val="0000FF"/>
                </w:rPr>
                <w:t>&lt;3&gt;</w:t>
              </w:r>
            </w:hyperlink>
          </w:p>
        </w:tc>
      </w:tr>
      <w:tr w:rsidR="00E04FE4">
        <w:tc>
          <w:tcPr>
            <w:tcW w:w="624" w:type="dxa"/>
            <w:vMerge w:val="restart"/>
          </w:tcPr>
          <w:p w:rsidR="00E04FE4" w:rsidRDefault="00E04FE4">
            <w:pPr>
              <w:pStyle w:val="ConsPlusNormal"/>
            </w:pPr>
            <w:r>
              <w:t>7.</w:t>
            </w:r>
          </w:p>
        </w:tc>
        <w:tc>
          <w:tcPr>
            <w:tcW w:w="4365" w:type="dxa"/>
          </w:tcPr>
          <w:p w:rsidR="00E04FE4" w:rsidRDefault="00E04FE4">
            <w:pPr>
              <w:pStyle w:val="ConsPlusNormal"/>
            </w:pPr>
            <w:r>
              <w:t>Численность работников, подлежащих прохождению периодического медицинского осмотра,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963">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Численность работников, прошедших периодический медицинский осмотр,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963">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proofErr w:type="gramStart"/>
            <w:r>
              <w:t>в</w:t>
            </w:r>
            <w:proofErr w:type="gramEnd"/>
            <w:r>
              <w:t xml:space="preserve"> % </w:t>
            </w:r>
            <w:proofErr w:type="gramStart"/>
            <w:r>
              <w:t>от</w:t>
            </w:r>
            <w:proofErr w:type="gramEnd"/>
            <w:r>
              <w:t xml:space="preserve"> общего количества подлежащих прохождению периодического медицинского осмотра (за отчетный год)</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1973">
              <w:r>
                <w:rPr>
                  <w:color w:val="0000FF"/>
                </w:rPr>
                <w:t>&lt;3&gt;</w:t>
              </w:r>
            </w:hyperlink>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Наличие программы "Нулевого травматизма"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9.</w:t>
            </w:r>
          </w:p>
        </w:tc>
        <w:tc>
          <w:tcPr>
            <w:tcW w:w="4365" w:type="dxa"/>
          </w:tcPr>
          <w:p w:rsidR="00E04FE4" w:rsidRDefault="00E04FE4">
            <w:pPr>
              <w:pStyle w:val="ConsPlusNormal"/>
            </w:pPr>
            <w:r>
              <w:t>Наличие "Корпоративной программы укрепления здоровья"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Общее количество несчастных случаев в организации</w:t>
            </w:r>
          </w:p>
        </w:tc>
        <w:tc>
          <w:tcPr>
            <w:tcW w:w="1531" w:type="dxa"/>
          </w:tcPr>
          <w:p w:rsidR="00E04FE4" w:rsidRDefault="00E04FE4">
            <w:pPr>
              <w:pStyle w:val="ConsPlusNormal"/>
              <w:jc w:val="center"/>
            </w:pPr>
            <w:r>
              <w:t>количество случаев</w:t>
            </w:r>
          </w:p>
        </w:tc>
        <w:tc>
          <w:tcPr>
            <w:tcW w:w="1607" w:type="dxa"/>
          </w:tcPr>
          <w:p w:rsidR="00E04FE4" w:rsidRDefault="00E04FE4">
            <w:pPr>
              <w:pStyle w:val="ConsPlusNormal"/>
              <w:jc w:val="center"/>
            </w:pPr>
            <w:r>
              <w:t>количество случаев</w:t>
            </w:r>
          </w:p>
        </w:tc>
        <w:tc>
          <w:tcPr>
            <w:tcW w:w="906" w:type="dxa"/>
          </w:tcPr>
          <w:p w:rsidR="00E04FE4" w:rsidRDefault="00E04FE4">
            <w:pPr>
              <w:pStyle w:val="ConsPlusNormal"/>
            </w:pPr>
            <w:hyperlink w:anchor="P1968">
              <w:r>
                <w:rPr>
                  <w:color w:val="0000FF"/>
                </w:rPr>
                <w:t>&lt;2&gt;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частоты производственного травматизма в расчете на 1000 </w:t>
            </w:r>
            <w:proofErr w:type="gramStart"/>
            <w:r>
              <w:t>работающих</w:t>
            </w:r>
            <w:proofErr w:type="gramEnd"/>
            <w:r>
              <w:t xml:space="preserve"> - </w:t>
            </w:r>
            <w:proofErr w:type="spellStart"/>
            <w:r>
              <w:t>Кч</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968">
              <w:r>
                <w:rPr>
                  <w:color w:val="0000FF"/>
                </w:rPr>
                <w:t>&lt;2&gt;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Показатель тяжести производственного травматизма - </w:t>
            </w:r>
            <w:proofErr w:type="spellStart"/>
            <w:r>
              <w:t>Кт</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968">
              <w:r>
                <w:rPr>
                  <w:color w:val="0000FF"/>
                </w:rPr>
                <w:t>&lt;2&gt;</w:t>
              </w:r>
            </w:hyperlink>
          </w:p>
        </w:tc>
      </w:tr>
      <w:tr w:rsidR="00E04FE4">
        <w:tc>
          <w:tcPr>
            <w:tcW w:w="624" w:type="dxa"/>
            <w:vMerge w:val="restart"/>
          </w:tcPr>
          <w:p w:rsidR="00E04FE4" w:rsidRDefault="00E04FE4">
            <w:pPr>
              <w:pStyle w:val="ConsPlusNormal"/>
            </w:pPr>
            <w:r>
              <w:t>11.</w:t>
            </w:r>
          </w:p>
        </w:tc>
        <w:tc>
          <w:tcPr>
            <w:tcW w:w="4365" w:type="dxa"/>
          </w:tcPr>
          <w:p w:rsidR="00E04FE4" w:rsidRDefault="00E04FE4">
            <w:pPr>
              <w:pStyle w:val="ConsPlusNormal"/>
            </w:pPr>
            <w:r>
              <w:t xml:space="preserve">Внедрение системы оценки и управления профессиональными рисками на рабочих </w:t>
            </w:r>
            <w:r>
              <w:lastRenderedPageBreak/>
              <w:t>местах в организации</w:t>
            </w:r>
          </w:p>
        </w:tc>
        <w:tc>
          <w:tcPr>
            <w:tcW w:w="3138" w:type="dxa"/>
            <w:gridSpan w:val="2"/>
          </w:tcPr>
          <w:p w:rsidR="00E04FE4" w:rsidRDefault="00E04FE4">
            <w:pPr>
              <w:pStyle w:val="ConsPlusNormal"/>
              <w:jc w:val="center"/>
            </w:pPr>
            <w:r>
              <w:lastRenderedPageBreak/>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Наличие утвержденного отчета о проведении оценки профессиональных рисков в организации, кол</w:t>
            </w:r>
            <w:proofErr w:type="gramStart"/>
            <w:r>
              <w:t>.</w:t>
            </w:r>
            <w:proofErr w:type="gramEnd"/>
            <w:r>
              <w:t xml:space="preserve"> </w:t>
            </w:r>
            <w:proofErr w:type="gramStart"/>
            <w:r>
              <w:t>е</w:t>
            </w:r>
            <w:proofErr w:type="gramEnd"/>
            <w:r>
              <w:t>д.</w:t>
            </w:r>
          </w:p>
        </w:tc>
        <w:tc>
          <w:tcPr>
            <w:tcW w:w="1531" w:type="dxa"/>
          </w:tcPr>
          <w:p w:rsidR="00E04FE4" w:rsidRDefault="00E04FE4">
            <w:pPr>
              <w:pStyle w:val="ConsPlusNormal"/>
              <w:jc w:val="center"/>
            </w:pPr>
            <w:r>
              <w:t>количество ед.</w:t>
            </w:r>
          </w:p>
        </w:tc>
        <w:tc>
          <w:tcPr>
            <w:tcW w:w="1607" w:type="dxa"/>
          </w:tcPr>
          <w:p w:rsidR="00E04FE4" w:rsidRDefault="00E04FE4">
            <w:pPr>
              <w:pStyle w:val="ConsPlusNormal"/>
              <w:jc w:val="center"/>
            </w:pPr>
            <w:r>
              <w:t>количество ед.</w:t>
            </w:r>
          </w:p>
        </w:tc>
        <w:tc>
          <w:tcPr>
            <w:tcW w:w="906" w:type="dxa"/>
          </w:tcPr>
          <w:p w:rsidR="00E04FE4" w:rsidRDefault="00E04FE4">
            <w:pPr>
              <w:pStyle w:val="ConsPlusNormal"/>
            </w:pPr>
            <w:hyperlink w:anchor="P1963">
              <w:r>
                <w:rPr>
                  <w:color w:val="0000FF"/>
                </w:rPr>
                <w:t>&lt;1&gt;</w:t>
              </w:r>
            </w:hyperlink>
          </w:p>
        </w:tc>
      </w:tr>
      <w:tr w:rsidR="00E04FE4">
        <w:tc>
          <w:tcPr>
            <w:tcW w:w="624" w:type="dxa"/>
            <w:vMerge w:val="restart"/>
          </w:tcPr>
          <w:p w:rsidR="00E04FE4" w:rsidRDefault="00E04FE4">
            <w:pPr>
              <w:pStyle w:val="ConsPlusNormal"/>
            </w:pPr>
            <w:r>
              <w:t>12.</w:t>
            </w:r>
          </w:p>
        </w:tc>
        <w:tc>
          <w:tcPr>
            <w:tcW w:w="4365" w:type="dxa"/>
          </w:tcPr>
          <w:p w:rsidR="00E04FE4" w:rsidRDefault="00E04FE4">
            <w:pPr>
              <w:pStyle w:val="ConsPlusNormal"/>
            </w:pPr>
            <w:r>
              <w:t>Численность лиц с впервые установленным профессиональным заболеванием</w:t>
            </w:r>
          </w:p>
        </w:tc>
        <w:tc>
          <w:tcPr>
            <w:tcW w:w="1531" w:type="dxa"/>
          </w:tcPr>
          <w:p w:rsidR="00E04FE4" w:rsidRDefault="00E04FE4">
            <w:pPr>
              <w:pStyle w:val="ConsPlusNormal"/>
              <w:jc w:val="center"/>
            </w:pPr>
            <w:r>
              <w:t>количество человек</w:t>
            </w:r>
          </w:p>
        </w:tc>
        <w:tc>
          <w:tcPr>
            <w:tcW w:w="1607" w:type="dxa"/>
          </w:tcPr>
          <w:p w:rsidR="00E04FE4" w:rsidRDefault="00E04FE4">
            <w:pPr>
              <w:pStyle w:val="ConsPlusNormal"/>
              <w:jc w:val="center"/>
            </w:pPr>
            <w:r>
              <w:t>количество человек</w:t>
            </w:r>
          </w:p>
        </w:tc>
        <w:tc>
          <w:tcPr>
            <w:tcW w:w="906" w:type="dxa"/>
          </w:tcPr>
          <w:p w:rsidR="00E04FE4" w:rsidRDefault="00E04FE4">
            <w:pPr>
              <w:pStyle w:val="ConsPlusNormal"/>
            </w:pPr>
            <w:hyperlink w:anchor="P1968">
              <w:r>
                <w:rPr>
                  <w:color w:val="0000FF"/>
                </w:rPr>
                <w:t>&lt;2&gt;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Коэффициент профессиональной заболеваемости - </w:t>
            </w:r>
            <w:proofErr w:type="spellStart"/>
            <w:r>
              <w:t>Кпз</w:t>
            </w:r>
            <w:proofErr w:type="spellEnd"/>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968">
              <w:r>
                <w:rPr>
                  <w:color w:val="0000FF"/>
                </w:rPr>
                <w:t>&lt;2&gt;</w:t>
              </w:r>
            </w:hyperlink>
          </w:p>
        </w:tc>
      </w:tr>
      <w:tr w:rsidR="00E04FE4">
        <w:tc>
          <w:tcPr>
            <w:tcW w:w="624" w:type="dxa"/>
            <w:vMerge w:val="restart"/>
          </w:tcPr>
          <w:p w:rsidR="00E04FE4" w:rsidRDefault="00E04FE4">
            <w:pPr>
              <w:pStyle w:val="ConsPlusNormal"/>
            </w:pPr>
            <w:r>
              <w:t>13.</w:t>
            </w:r>
          </w:p>
        </w:tc>
        <w:tc>
          <w:tcPr>
            <w:tcW w:w="4365" w:type="dxa"/>
          </w:tcPr>
          <w:p w:rsidR="00E04FE4" w:rsidRDefault="00E04FE4">
            <w:pPr>
              <w:pStyle w:val="ConsPlusNormal"/>
            </w:pPr>
            <w:r>
              <w:t>Материальные затраты на мероприятия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всего запланировано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1963">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фактически использовано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1963">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в </w:t>
            </w:r>
            <w:proofErr w:type="spellStart"/>
            <w:r>
              <w:t>т.ч</w:t>
            </w:r>
            <w:proofErr w:type="spellEnd"/>
            <w:r>
              <w:t>. на одного работника</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1963">
              <w:r>
                <w:rPr>
                  <w:color w:val="0000FF"/>
                </w:rPr>
                <w:t>&lt;1&gt;</w:t>
              </w:r>
            </w:hyperlink>
          </w:p>
        </w:tc>
      </w:tr>
      <w:tr w:rsidR="00E04FE4">
        <w:tc>
          <w:tcPr>
            <w:tcW w:w="624" w:type="dxa"/>
            <w:vMerge w:val="restart"/>
          </w:tcPr>
          <w:p w:rsidR="00E04FE4" w:rsidRDefault="00E04FE4">
            <w:pPr>
              <w:pStyle w:val="ConsPlusNormal"/>
            </w:pPr>
            <w:r>
              <w:t>14.</w:t>
            </w:r>
          </w:p>
        </w:tc>
        <w:tc>
          <w:tcPr>
            <w:tcW w:w="4365" w:type="dxa"/>
          </w:tcPr>
          <w:p w:rsidR="00E04FE4" w:rsidRDefault="00E04FE4">
            <w:pPr>
              <w:pStyle w:val="ConsPlusNormal"/>
            </w:pPr>
            <w:r>
              <w:t>Проведение специальной оценки условий труда на рабочих местах в организации, наличие утвержденного отчета о проведении СОУТ</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10/-10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Удельный вес рабочих мест, на которых </w:t>
            </w:r>
            <w:proofErr w:type="gramStart"/>
            <w:r>
              <w:t>проведена</w:t>
            </w:r>
            <w:proofErr w:type="gramEnd"/>
            <w:r>
              <w:t xml:space="preserve"> СОУТ, в общем количестве рабочих мест</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1973">
              <w:r>
                <w:rPr>
                  <w:color w:val="0000FF"/>
                </w:rPr>
                <w:t>&lt;3&gt;</w:t>
              </w:r>
            </w:hyperlink>
          </w:p>
        </w:tc>
      </w:tr>
      <w:tr w:rsidR="00E04FE4">
        <w:tc>
          <w:tcPr>
            <w:tcW w:w="624" w:type="dxa"/>
          </w:tcPr>
          <w:p w:rsidR="00E04FE4" w:rsidRDefault="00E04FE4">
            <w:pPr>
              <w:pStyle w:val="ConsPlusNormal"/>
            </w:pPr>
            <w:r>
              <w:t>15.</w:t>
            </w:r>
          </w:p>
        </w:tc>
        <w:tc>
          <w:tcPr>
            <w:tcW w:w="4365" w:type="dxa"/>
          </w:tcPr>
          <w:p w:rsidR="00E04FE4" w:rsidRDefault="00E04FE4">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1968">
              <w:r>
                <w:rPr>
                  <w:color w:val="0000FF"/>
                </w:rPr>
                <w:t>&lt;2&gt;</w:t>
              </w:r>
            </w:hyperlink>
          </w:p>
        </w:tc>
      </w:tr>
      <w:tr w:rsidR="00E04FE4">
        <w:tc>
          <w:tcPr>
            <w:tcW w:w="624" w:type="dxa"/>
          </w:tcPr>
          <w:p w:rsidR="00E04FE4" w:rsidRDefault="00E04FE4">
            <w:pPr>
              <w:pStyle w:val="ConsPlusNormal"/>
            </w:pPr>
            <w:r>
              <w:t>16.</w:t>
            </w:r>
          </w:p>
        </w:tc>
        <w:tc>
          <w:tcPr>
            <w:tcW w:w="4365" w:type="dxa"/>
          </w:tcPr>
          <w:p w:rsidR="00E04FE4" w:rsidRDefault="00E04FE4">
            <w:pPr>
              <w:pStyle w:val="ConsPlusNormal"/>
            </w:pPr>
            <w:r>
              <w:t>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10/-10</w:t>
            </w:r>
          </w:p>
        </w:tc>
      </w:tr>
      <w:tr w:rsidR="00E04FE4">
        <w:tc>
          <w:tcPr>
            <w:tcW w:w="624" w:type="dxa"/>
            <w:vMerge w:val="restart"/>
          </w:tcPr>
          <w:p w:rsidR="00E04FE4" w:rsidRDefault="00E04FE4">
            <w:pPr>
              <w:pStyle w:val="ConsPlusNormal"/>
            </w:pPr>
            <w:r>
              <w:t>17.</w:t>
            </w:r>
          </w:p>
        </w:tc>
        <w:tc>
          <w:tcPr>
            <w:tcW w:w="4365" w:type="dxa"/>
          </w:tcPr>
          <w:p w:rsidR="00E04FE4" w:rsidRDefault="00E04FE4">
            <w:pPr>
              <w:pStyle w:val="ConsPlusNormal"/>
            </w:pPr>
            <w:r>
              <w:t>Учет и рассмотрение причин и обстоятельств событий, приведших к возникновению микроповреждений (микротравм)</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зарегистрированных микроповреждений (микротравм)</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968">
              <w:r>
                <w:rPr>
                  <w:color w:val="0000FF"/>
                </w:rPr>
                <w:t>&lt;2&gt;</w:t>
              </w:r>
            </w:hyperlink>
          </w:p>
        </w:tc>
      </w:tr>
      <w:tr w:rsidR="00E04FE4">
        <w:tc>
          <w:tcPr>
            <w:tcW w:w="624" w:type="dxa"/>
          </w:tcPr>
          <w:p w:rsidR="00E04FE4" w:rsidRDefault="00E04FE4">
            <w:pPr>
              <w:pStyle w:val="ConsPlusNormal"/>
            </w:pPr>
            <w:r>
              <w:t>18.</w:t>
            </w:r>
          </w:p>
        </w:tc>
        <w:tc>
          <w:tcPr>
            <w:tcW w:w="4365" w:type="dxa"/>
          </w:tcPr>
          <w:p w:rsidR="00E04FE4" w:rsidRDefault="00E04FE4">
            <w:pPr>
              <w:pStyle w:val="ConsPlusNormal"/>
            </w:pPr>
            <w:r>
              <w:t>Использование сре</w:t>
            </w:r>
            <w:proofErr w:type="gramStart"/>
            <w:r>
              <w:t>дств стр</w:t>
            </w:r>
            <w:proofErr w:type="gramEnd"/>
            <w: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15/0</w:t>
            </w:r>
          </w:p>
        </w:tc>
      </w:tr>
      <w:tr w:rsidR="00E04FE4">
        <w:tc>
          <w:tcPr>
            <w:tcW w:w="624" w:type="dxa"/>
            <w:vMerge w:val="restart"/>
          </w:tcPr>
          <w:p w:rsidR="00E04FE4" w:rsidRDefault="00E04FE4">
            <w:pPr>
              <w:pStyle w:val="ConsPlusNormal"/>
            </w:pPr>
            <w:r>
              <w:t>19.</w:t>
            </w:r>
          </w:p>
        </w:tc>
        <w:tc>
          <w:tcPr>
            <w:tcW w:w="4365" w:type="dxa"/>
          </w:tcPr>
          <w:p w:rsidR="00E04FE4" w:rsidRDefault="00E04FE4">
            <w:pPr>
              <w:pStyle w:val="ConsPlusNormal"/>
            </w:pPr>
            <w:r>
              <w:t xml:space="preserve">Получение скидки (надбавки) к страховым тарифам на обязательное социальное </w:t>
            </w:r>
            <w:r>
              <w:lastRenderedPageBreak/>
              <w:t>страхование от несчастных случаев на производстве и профессиональных заболеваний:</w:t>
            </w:r>
          </w:p>
        </w:tc>
        <w:tc>
          <w:tcPr>
            <w:tcW w:w="3138" w:type="dxa"/>
            <w:gridSpan w:val="2"/>
          </w:tcPr>
          <w:p w:rsidR="00E04FE4" w:rsidRDefault="00E04FE4">
            <w:pPr>
              <w:pStyle w:val="ConsPlusNormal"/>
            </w:pP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скидки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получение надбавки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-15/0</w:t>
            </w:r>
          </w:p>
        </w:tc>
      </w:tr>
    </w:tbl>
    <w:p w:rsidR="00E04FE4" w:rsidRDefault="00E04FE4">
      <w:pPr>
        <w:pStyle w:val="ConsPlusNormal"/>
        <w:jc w:val="both"/>
      </w:pPr>
    </w:p>
    <w:p w:rsidR="00E04FE4" w:rsidRDefault="00E04FE4">
      <w:pPr>
        <w:pStyle w:val="ConsPlusTitle"/>
        <w:jc w:val="center"/>
        <w:outlineLvl w:val="2"/>
      </w:pPr>
      <w:r>
        <w:t>Дополнительные баллы</w:t>
      </w:r>
    </w:p>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vMerge w:val="restart"/>
          </w:tcPr>
          <w:p w:rsidR="00E04FE4" w:rsidRDefault="00E04FE4">
            <w:pPr>
              <w:pStyle w:val="ConsPlusNormal"/>
            </w:pPr>
            <w:r>
              <w:t>1.</w:t>
            </w:r>
          </w:p>
        </w:tc>
        <w:tc>
          <w:tcPr>
            <w:tcW w:w="4365" w:type="dxa"/>
          </w:tcPr>
          <w:p w:rsidR="00E04FE4" w:rsidRDefault="00E04FE4">
            <w:pPr>
              <w:pStyle w:val="ConsPlusNormal"/>
            </w:pPr>
            <w:r>
              <w:t>Внедрение и популяризация передового опыта и новых передовых технологий, направленных на улучшение условий труда на рабочих местах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внедренных передовых технологий, практик, систем и оборудования в организации </w:t>
            </w:r>
            <w:proofErr w:type="gramStart"/>
            <w:r>
              <w:t>для</w:t>
            </w:r>
            <w:proofErr w:type="gramEnd"/>
            <w:r>
              <w:t xml:space="preserve"> </w:t>
            </w:r>
            <w:proofErr w:type="gramStart"/>
            <w:r>
              <w:t>улучшение</w:t>
            </w:r>
            <w:proofErr w:type="gramEnd"/>
            <w:r>
              <w:t xml:space="preserve"> условий труда</w:t>
            </w:r>
          </w:p>
        </w:tc>
        <w:tc>
          <w:tcPr>
            <w:tcW w:w="1531" w:type="dxa"/>
          </w:tcPr>
          <w:p w:rsidR="00E04FE4" w:rsidRDefault="00E04FE4">
            <w:pPr>
              <w:pStyle w:val="ConsPlusNormal"/>
              <w:jc w:val="center"/>
            </w:pPr>
            <w:r>
              <w:t>количество единиц</w:t>
            </w:r>
          </w:p>
        </w:tc>
        <w:tc>
          <w:tcPr>
            <w:tcW w:w="1607" w:type="dxa"/>
          </w:tcPr>
          <w:p w:rsidR="00E04FE4" w:rsidRDefault="00E04FE4">
            <w:pPr>
              <w:pStyle w:val="ConsPlusNormal"/>
              <w:jc w:val="center"/>
            </w:pPr>
            <w:r>
              <w:t>количество единиц</w:t>
            </w:r>
          </w:p>
        </w:tc>
        <w:tc>
          <w:tcPr>
            <w:tcW w:w="906" w:type="dxa"/>
          </w:tcPr>
          <w:p w:rsidR="00E04FE4" w:rsidRDefault="00E04FE4">
            <w:pPr>
              <w:pStyle w:val="ConsPlusNormal"/>
            </w:pPr>
            <w:hyperlink w:anchor="P1963">
              <w:r>
                <w:rPr>
                  <w:color w:val="0000FF"/>
                </w:rPr>
                <w:t>&lt;1&gt;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уголков и тренажеров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Обеспеченность рабочих мест специалистов по охране труда постоянным доступом к электронным правовым справочным системам типа "Консультант Плюс", "Гарант" и др.</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Участие организации во Всероссийском конкурсе "Российская организация высокой социальной эффективности"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Снижение числа рабочих ме</w:t>
            </w:r>
            <w:proofErr w:type="gramStart"/>
            <w:r>
              <w:t>ст с вр</w:t>
            </w:r>
            <w:proofErr w:type="gramEnd"/>
            <w:r>
              <w:t>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val="restart"/>
          </w:tcPr>
          <w:p w:rsidR="00E04FE4" w:rsidRDefault="00E04FE4">
            <w:pPr>
              <w:pStyle w:val="ConsPlusNormal"/>
            </w:pPr>
            <w:r>
              <w:t>6.</w:t>
            </w:r>
          </w:p>
        </w:tc>
        <w:tc>
          <w:tcPr>
            <w:tcW w:w="4365" w:type="dxa"/>
          </w:tcPr>
          <w:p w:rsidR="00E04FE4" w:rsidRDefault="00E04FE4">
            <w:pPr>
              <w:pStyle w:val="ConsPlusNormal"/>
            </w:pPr>
            <w:r>
              <w:t>Размещение информационных материалов в целях информирования работников об их трудовых правах, включая право на безопасные условия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Количество информационных материалов, направленных на информирование работников (плакаты, листовки, </w:t>
            </w:r>
            <w:proofErr w:type="spellStart"/>
            <w:r>
              <w:t>флаеры</w:t>
            </w:r>
            <w:proofErr w:type="spellEnd"/>
            <w:r>
              <w:t>, брошюры, методические пособия и др.)</w:t>
            </w:r>
          </w:p>
        </w:tc>
        <w:tc>
          <w:tcPr>
            <w:tcW w:w="1531" w:type="dxa"/>
          </w:tcPr>
          <w:p w:rsidR="00E04FE4" w:rsidRDefault="00E04FE4">
            <w:pPr>
              <w:pStyle w:val="ConsPlusNormal"/>
              <w:jc w:val="center"/>
            </w:pPr>
            <w:r>
              <w:t>количество материалов</w:t>
            </w:r>
          </w:p>
        </w:tc>
        <w:tc>
          <w:tcPr>
            <w:tcW w:w="1607" w:type="dxa"/>
          </w:tcPr>
          <w:p w:rsidR="00E04FE4" w:rsidRDefault="00E04FE4">
            <w:pPr>
              <w:pStyle w:val="ConsPlusNormal"/>
              <w:jc w:val="center"/>
            </w:pPr>
            <w:r>
              <w:t>количество материалов</w:t>
            </w:r>
          </w:p>
        </w:tc>
        <w:tc>
          <w:tcPr>
            <w:tcW w:w="906" w:type="dxa"/>
          </w:tcPr>
          <w:p w:rsidR="00E04FE4" w:rsidRDefault="00E04FE4">
            <w:pPr>
              <w:pStyle w:val="ConsPlusNormal"/>
            </w:pPr>
            <w:hyperlink w:anchor="P1963">
              <w:r>
                <w:rPr>
                  <w:color w:val="0000FF"/>
                </w:rPr>
                <w:t>&lt;1&gt;</w:t>
              </w:r>
            </w:hyperlink>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 xml:space="preserve">Внедрение в организации процессов </w:t>
            </w:r>
            <w:proofErr w:type="spellStart"/>
            <w:r>
              <w:lastRenderedPageBreak/>
              <w:t>цифровизации</w:t>
            </w:r>
            <w:proofErr w:type="spellEnd"/>
            <w:r>
              <w:t xml:space="preserve">, в </w:t>
            </w:r>
            <w:proofErr w:type="spellStart"/>
            <w:r>
              <w:t>т.ч</w:t>
            </w:r>
            <w:proofErr w:type="spellEnd"/>
            <w:r>
              <w:t>. системы электронного документооборота</w:t>
            </w:r>
          </w:p>
        </w:tc>
        <w:tc>
          <w:tcPr>
            <w:tcW w:w="3138" w:type="dxa"/>
            <w:gridSpan w:val="2"/>
          </w:tcPr>
          <w:p w:rsidR="00E04FE4" w:rsidRDefault="00E04FE4">
            <w:pPr>
              <w:pStyle w:val="ConsPlusNormal"/>
              <w:jc w:val="center"/>
            </w:pPr>
            <w:r>
              <w:lastRenderedPageBreak/>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lastRenderedPageBreak/>
              <w:t>8.</w:t>
            </w:r>
          </w:p>
        </w:tc>
        <w:tc>
          <w:tcPr>
            <w:tcW w:w="4365" w:type="dxa"/>
          </w:tcPr>
          <w:p w:rsidR="00E04FE4" w:rsidRDefault="00E04FE4">
            <w:pPr>
              <w:pStyle w:val="ConsPlusNormal"/>
            </w:pPr>
            <w:r>
              <w:t>Ведение реестра или перечня нормативных правовых актов, содержащих требования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val="restart"/>
          </w:tcPr>
          <w:p w:rsidR="00E04FE4" w:rsidRDefault="00E04FE4">
            <w:pPr>
              <w:pStyle w:val="ConsPlusNormal"/>
            </w:pPr>
            <w:r>
              <w:t>9.</w:t>
            </w:r>
          </w:p>
        </w:tc>
        <w:tc>
          <w:tcPr>
            <w:tcW w:w="4365" w:type="dxa"/>
          </w:tcPr>
          <w:p w:rsidR="00E04FE4" w:rsidRDefault="00E04FE4">
            <w:pPr>
              <w:pStyle w:val="ConsPlusNormal"/>
            </w:pPr>
            <w:r>
              <w:t>Организация системы внутреннего контроля (самоконтроля) соблюдения трудового законодательства: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10/-10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заполнение проверочных листов на сервисе "Электронный инспектор"</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создание в организации службы внутреннего контроля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10.</w:t>
            </w:r>
          </w:p>
        </w:tc>
        <w:tc>
          <w:tcPr>
            <w:tcW w:w="4365" w:type="dxa"/>
          </w:tcPr>
          <w:p w:rsidR="00E04FE4" w:rsidRDefault="00E04FE4">
            <w:pPr>
              <w:pStyle w:val="ConsPlusNormal"/>
            </w:pPr>
            <w:r>
              <w:t>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1963">
              <w:r>
                <w:rPr>
                  <w:color w:val="0000FF"/>
                </w:rPr>
                <w:t>&lt;1&gt;</w:t>
              </w:r>
            </w:hyperlink>
          </w:p>
        </w:tc>
      </w:tr>
      <w:tr w:rsidR="00E04FE4">
        <w:tc>
          <w:tcPr>
            <w:tcW w:w="624" w:type="dxa"/>
          </w:tcPr>
          <w:p w:rsidR="00E04FE4" w:rsidRDefault="00E04FE4">
            <w:pPr>
              <w:pStyle w:val="ConsPlusNormal"/>
            </w:pPr>
            <w:r>
              <w:t>11.</w:t>
            </w:r>
          </w:p>
        </w:tc>
        <w:tc>
          <w:tcPr>
            <w:tcW w:w="4365" w:type="dxa"/>
          </w:tcPr>
          <w:p w:rsidR="00E04FE4" w:rsidRDefault="00E04FE4">
            <w:pPr>
              <w:pStyle w:val="ConsPlusNormal"/>
            </w:pPr>
            <w:r>
              <w:t>Использование приборов, устройств, оборудования и (или) комплексов приборов и систем, обеспечивающих дистанционную видео-, ауди</w:t>
            </w:r>
            <w:proofErr w:type="gramStart"/>
            <w:r>
              <w:t>о-</w:t>
            </w:r>
            <w:proofErr w:type="gramEnd"/>
            <w:r>
              <w:t xml:space="preserve"> или иную фиксацию процессов производства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bl>
    <w:p w:rsidR="00E04FE4" w:rsidRDefault="00E04FE4">
      <w:pPr>
        <w:pStyle w:val="ConsPlusNormal"/>
        <w:jc w:val="both"/>
      </w:pPr>
    </w:p>
    <w:p w:rsidR="00E04FE4" w:rsidRDefault="00E04FE4">
      <w:pPr>
        <w:pStyle w:val="ConsPlusNormal"/>
        <w:ind w:firstLine="540"/>
        <w:jc w:val="both"/>
      </w:pPr>
      <w:r>
        <w:t>Показатель частоты производственного травматизма (</w:t>
      </w:r>
      <w:proofErr w:type="spellStart"/>
      <w:r>
        <w:t>Кч</w:t>
      </w:r>
      <w:proofErr w:type="spellEnd"/>
      <w:r>
        <w:t>) рассчитывается от количества несчастных случаев, приходящихся в среднем на 1000 работающих:</w:t>
      </w:r>
    </w:p>
    <w:p w:rsidR="00E04FE4" w:rsidRDefault="00E04FE4">
      <w:pPr>
        <w:pStyle w:val="ConsPlusNormal"/>
        <w:jc w:val="both"/>
      </w:pPr>
    </w:p>
    <w:p w:rsidR="00E04FE4" w:rsidRDefault="00E04FE4">
      <w:pPr>
        <w:pStyle w:val="ConsPlusNormal"/>
        <w:ind w:firstLine="540"/>
        <w:jc w:val="both"/>
      </w:pPr>
      <w:proofErr w:type="spellStart"/>
      <w:r>
        <w:t>Кч</w:t>
      </w:r>
      <w:proofErr w:type="spellEnd"/>
      <w:r>
        <w:t xml:space="preserve"> = (</w:t>
      </w:r>
      <w:proofErr w:type="spellStart"/>
      <w:r>
        <w:t>К</w:t>
      </w:r>
      <w:r>
        <w:rPr>
          <w:vertAlign w:val="subscript"/>
        </w:rPr>
        <w:t>нс</w:t>
      </w:r>
      <w:proofErr w:type="spellEnd"/>
      <w:r>
        <w:t xml:space="preserve"> / К</w:t>
      </w:r>
      <w:r>
        <w:rPr>
          <w:vertAlign w:val="subscript"/>
        </w:rPr>
        <w:t>раб</w:t>
      </w:r>
      <w:r>
        <w:t>) x 1000,</w:t>
      </w:r>
    </w:p>
    <w:p w:rsidR="00E04FE4" w:rsidRDefault="00E04FE4">
      <w:pPr>
        <w:pStyle w:val="ConsPlusNormal"/>
        <w:jc w:val="both"/>
      </w:pPr>
    </w:p>
    <w:p w:rsidR="00E04FE4" w:rsidRDefault="00E04FE4">
      <w:pPr>
        <w:pStyle w:val="ConsPlusNormal"/>
        <w:ind w:firstLine="540"/>
        <w:jc w:val="both"/>
      </w:pPr>
      <w:r>
        <w:t xml:space="preserve">где: </w:t>
      </w:r>
      <w:proofErr w:type="spellStart"/>
      <w:proofErr w:type="gramStart"/>
      <w:r>
        <w:t>К</w:t>
      </w:r>
      <w:r>
        <w:rPr>
          <w:vertAlign w:val="subscript"/>
        </w:rPr>
        <w:t>нс</w:t>
      </w:r>
      <w:proofErr w:type="spellEnd"/>
      <w:r>
        <w:t xml:space="preserve"> - общее количество работников организации, получившие несчастные случаи за отчетный период, включая всех работников, кто провел на больничном более одного дня, независимо от того, закончилась нетрудоспособность в отчетном периоде или нет;</w:t>
      </w:r>
      <w:proofErr w:type="gramEnd"/>
    </w:p>
    <w:p w:rsidR="00E04FE4" w:rsidRDefault="00E04FE4">
      <w:pPr>
        <w:pStyle w:val="ConsPlusNormal"/>
        <w:spacing w:before="220"/>
        <w:ind w:firstLine="540"/>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spacing w:before="220"/>
        <w:ind w:firstLine="540"/>
        <w:jc w:val="both"/>
      </w:pPr>
      <w:r>
        <w:t>Показатель тяжести производственного травматизма (</w:t>
      </w:r>
      <w:proofErr w:type="spellStart"/>
      <w:r>
        <w:t>Кт</w:t>
      </w:r>
      <w:proofErr w:type="spellEnd"/>
      <w:r>
        <w:t>) рассчитывается от среднего количества дней нетрудоспособности, приходящихся на один несчастный случай:</w:t>
      </w:r>
    </w:p>
    <w:p w:rsidR="00E04FE4" w:rsidRDefault="00E04FE4">
      <w:pPr>
        <w:pStyle w:val="ConsPlusNormal"/>
        <w:jc w:val="both"/>
      </w:pPr>
    </w:p>
    <w:p w:rsidR="00E04FE4" w:rsidRDefault="00E04FE4">
      <w:pPr>
        <w:pStyle w:val="ConsPlusNormal"/>
        <w:ind w:firstLine="540"/>
        <w:jc w:val="both"/>
      </w:pPr>
      <w:proofErr w:type="spellStart"/>
      <w:r>
        <w:t>Кт</w:t>
      </w:r>
      <w:proofErr w:type="spellEnd"/>
      <w:r>
        <w:t xml:space="preserve"> = </w:t>
      </w:r>
      <w:proofErr w:type="spellStart"/>
      <w:r>
        <w:t>Е</w:t>
      </w:r>
      <w:r>
        <w:rPr>
          <w:vertAlign w:val="subscript"/>
        </w:rPr>
        <w:t>дн</w:t>
      </w:r>
      <w:proofErr w:type="spellEnd"/>
      <w:r>
        <w:t xml:space="preserve"> / </w:t>
      </w:r>
      <w:proofErr w:type="spellStart"/>
      <w:r>
        <w:t>К</w:t>
      </w:r>
      <w:r>
        <w:rPr>
          <w:vertAlign w:val="subscript"/>
        </w:rPr>
        <w:t>нс</w:t>
      </w:r>
      <w:proofErr w:type="spellEnd"/>
      <w:r>
        <w:t>,</w:t>
      </w:r>
    </w:p>
    <w:p w:rsidR="00E04FE4" w:rsidRDefault="00E04FE4">
      <w:pPr>
        <w:pStyle w:val="ConsPlusNormal"/>
        <w:jc w:val="both"/>
      </w:pPr>
    </w:p>
    <w:p w:rsidR="00E04FE4" w:rsidRDefault="00E04FE4">
      <w:pPr>
        <w:pStyle w:val="ConsPlusNormal"/>
        <w:ind w:firstLine="540"/>
        <w:jc w:val="both"/>
      </w:pPr>
      <w:r>
        <w:t xml:space="preserve">где: </w:t>
      </w:r>
      <w:proofErr w:type="spellStart"/>
      <w:r>
        <w:t>Е</w:t>
      </w:r>
      <w:r>
        <w:rPr>
          <w:vertAlign w:val="subscript"/>
        </w:rPr>
        <w:t>дн</w:t>
      </w:r>
      <w:proofErr w:type="spellEnd"/>
      <w: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(закрытые листы нетрудоспособности);</w:t>
      </w:r>
    </w:p>
    <w:p w:rsidR="00E04FE4" w:rsidRDefault="00E04FE4">
      <w:pPr>
        <w:pStyle w:val="ConsPlusNormal"/>
        <w:spacing w:before="220"/>
        <w:ind w:firstLine="540"/>
        <w:jc w:val="both"/>
      </w:pPr>
      <w:proofErr w:type="spellStart"/>
      <w:r>
        <w:t>К</w:t>
      </w:r>
      <w:r>
        <w:rPr>
          <w:vertAlign w:val="subscript"/>
        </w:rPr>
        <w:t>нс</w:t>
      </w:r>
      <w:proofErr w:type="spellEnd"/>
      <w:r>
        <w:t xml:space="preserve"> - количество несчастных случаев в организации за отчетный период.</w:t>
      </w:r>
    </w:p>
    <w:p w:rsidR="00E04FE4" w:rsidRDefault="00E04FE4">
      <w:pPr>
        <w:pStyle w:val="ConsPlusNormal"/>
        <w:spacing w:before="220"/>
        <w:ind w:firstLine="540"/>
        <w:jc w:val="both"/>
      </w:pPr>
      <w:r>
        <w:t>Уровень профессиональных заболеваний оценивается коэффициентом профессиональных заболеваний (</w:t>
      </w:r>
      <w:proofErr w:type="spellStart"/>
      <w:r>
        <w:t>Кпз</w:t>
      </w:r>
      <w:proofErr w:type="spellEnd"/>
      <w:r>
        <w:t>):</w:t>
      </w:r>
    </w:p>
    <w:p w:rsidR="00E04FE4" w:rsidRDefault="00E04FE4">
      <w:pPr>
        <w:pStyle w:val="ConsPlusNormal"/>
        <w:jc w:val="both"/>
      </w:pPr>
    </w:p>
    <w:p w:rsidR="00E04FE4" w:rsidRDefault="00E04FE4">
      <w:pPr>
        <w:pStyle w:val="ConsPlusNormal"/>
        <w:ind w:firstLine="540"/>
        <w:jc w:val="both"/>
      </w:pPr>
      <w:proofErr w:type="spellStart"/>
      <w:r>
        <w:lastRenderedPageBreak/>
        <w:t>Кпз</w:t>
      </w:r>
      <w:proofErr w:type="spellEnd"/>
      <w:r>
        <w:t xml:space="preserve"> = (</w:t>
      </w:r>
      <w:proofErr w:type="spellStart"/>
      <w:r>
        <w:t>Ч</w:t>
      </w:r>
      <w:r>
        <w:rPr>
          <w:vertAlign w:val="subscript"/>
        </w:rPr>
        <w:t>пз</w:t>
      </w:r>
      <w:proofErr w:type="spellEnd"/>
      <w:r>
        <w:t xml:space="preserve"> x 100) / К</w:t>
      </w:r>
      <w:r>
        <w:rPr>
          <w:vertAlign w:val="subscript"/>
        </w:rPr>
        <w:t>раб</w:t>
      </w:r>
      <w:r>
        <w:t>,</w:t>
      </w:r>
    </w:p>
    <w:p w:rsidR="00E04FE4" w:rsidRDefault="00E04FE4">
      <w:pPr>
        <w:pStyle w:val="ConsPlusNormal"/>
        <w:jc w:val="both"/>
      </w:pPr>
    </w:p>
    <w:p w:rsidR="00E04FE4" w:rsidRDefault="00E04FE4">
      <w:pPr>
        <w:pStyle w:val="ConsPlusNormal"/>
        <w:ind w:firstLine="540"/>
        <w:jc w:val="both"/>
      </w:pPr>
      <w:r>
        <w:t xml:space="preserve">где: </w:t>
      </w:r>
      <w:proofErr w:type="spellStart"/>
      <w:r>
        <w:t>Ч</w:t>
      </w:r>
      <w:r>
        <w:rPr>
          <w:vertAlign w:val="subscript"/>
        </w:rPr>
        <w:t>пз</w:t>
      </w:r>
      <w:proofErr w:type="spellEnd"/>
      <w:r>
        <w:t xml:space="preserve"> - число профессиональных заболеваний;</w:t>
      </w:r>
    </w:p>
    <w:p w:rsidR="00E04FE4" w:rsidRDefault="00E04FE4">
      <w:pPr>
        <w:pStyle w:val="ConsPlusNormal"/>
        <w:spacing w:before="220"/>
        <w:ind w:firstLine="540"/>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spacing w:before="220"/>
        <w:ind w:firstLine="540"/>
        <w:jc w:val="both"/>
      </w:pPr>
      <w:r>
        <w:t>--------------------------------</w:t>
      </w:r>
    </w:p>
    <w:p w:rsidR="00E04FE4" w:rsidRDefault="00E04FE4">
      <w:pPr>
        <w:pStyle w:val="ConsPlusNormal"/>
        <w:spacing w:before="220"/>
        <w:ind w:firstLine="540"/>
        <w:jc w:val="both"/>
      </w:pPr>
      <w:bookmarkStart w:id="96" w:name="P1963"/>
      <w:bookmarkEnd w:id="96"/>
      <w:r>
        <w:t>&lt;1&gt; - при выполнении мероприятий:</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E04FE4" w:rsidRDefault="00E04FE4">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E04FE4" w:rsidRDefault="00E04FE4">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E04FE4" w:rsidRDefault="00E04FE4">
      <w:pPr>
        <w:pStyle w:val="ConsPlusNormal"/>
        <w:spacing w:before="220"/>
        <w:ind w:firstLine="540"/>
        <w:jc w:val="both"/>
      </w:pPr>
      <w:bookmarkStart w:id="97" w:name="P1968"/>
      <w:bookmarkEnd w:id="97"/>
      <w:r>
        <w:t>&lt;2&gt; - при выполнении мероприятий:</w:t>
      </w:r>
    </w:p>
    <w:p w:rsidR="00E04FE4" w:rsidRDefault="00E04FE4">
      <w:pPr>
        <w:pStyle w:val="ConsPlusNormal"/>
        <w:spacing w:before="220"/>
        <w:ind w:firstLine="540"/>
        <w:jc w:val="both"/>
      </w:pPr>
      <w:r>
        <w:t>если показатели отчетного и предыдущего года равны нулю, общая оценка увеличивается (+10 баллов);</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уменьшается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увеличивается (+5 баллов);</w:t>
      </w:r>
    </w:p>
    <w:p w:rsidR="00E04FE4" w:rsidRDefault="00E04FE4">
      <w:pPr>
        <w:pStyle w:val="ConsPlusNormal"/>
        <w:spacing w:before="220"/>
        <w:ind w:firstLine="540"/>
        <w:jc w:val="both"/>
      </w:pPr>
      <w:r>
        <w:t>если показатели отчетного и предыдущего года равны, общая оценка не изменяется (0 баллов).</w:t>
      </w:r>
    </w:p>
    <w:p w:rsidR="00E04FE4" w:rsidRDefault="00E04FE4">
      <w:pPr>
        <w:pStyle w:val="ConsPlusNormal"/>
        <w:spacing w:before="220"/>
        <w:ind w:firstLine="540"/>
        <w:jc w:val="both"/>
      </w:pPr>
      <w:bookmarkStart w:id="98" w:name="P1973"/>
      <w:bookmarkEnd w:id="98"/>
      <w:r>
        <w:t>&lt;3&gt; - если показатель отчетного года составляет:</w:t>
      </w:r>
    </w:p>
    <w:p w:rsidR="00E04FE4" w:rsidRDefault="00E04FE4">
      <w:pPr>
        <w:pStyle w:val="ConsPlusNormal"/>
        <w:spacing w:before="220"/>
        <w:ind w:firstLine="540"/>
        <w:jc w:val="both"/>
      </w:pPr>
      <w:r>
        <w:t>менее 50% оценка - -5 баллов;</w:t>
      </w:r>
    </w:p>
    <w:p w:rsidR="00E04FE4" w:rsidRDefault="00E04FE4">
      <w:pPr>
        <w:pStyle w:val="ConsPlusNormal"/>
        <w:spacing w:before="220"/>
        <w:ind w:firstLine="540"/>
        <w:jc w:val="both"/>
      </w:pPr>
      <w:r>
        <w:t>от 51% до 75% оценка - 5 баллов;</w:t>
      </w:r>
    </w:p>
    <w:p w:rsidR="00E04FE4" w:rsidRDefault="00E04FE4">
      <w:pPr>
        <w:pStyle w:val="ConsPlusNormal"/>
        <w:spacing w:before="220"/>
        <w:ind w:firstLine="540"/>
        <w:jc w:val="both"/>
      </w:pPr>
      <w:r>
        <w:t>от 76% до 95% оценка - 10 баллов;</w:t>
      </w:r>
    </w:p>
    <w:p w:rsidR="00E04FE4" w:rsidRDefault="00E04FE4">
      <w:pPr>
        <w:pStyle w:val="ConsPlusNormal"/>
        <w:spacing w:before="220"/>
        <w:ind w:firstLine="540"/>
        <w:jc w:val="both"/>
      </w:pPr>
      <w:r>
        <w:t>от 96% до 100% оценка - 15 баллов.</w:t>
      </w: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9</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lastRenderedPageBreak/>
        <w:t>в Приморском крае</w:t>
      </w:r>
    </w:p>
    <w:p w:rsidR="00E04FE4" w:rsidRDefault="00E04FE4">
      <w:pPr>
        <w:pStyle w:val="ConsPlusNormal"/>
        <w:jc w:val="both"/>
      </w:pPr>
    </w:p>
    <w:p w:rsidR="00E04FE4" w:rsidRDefault="00E04FE4">
      <w:pPr>
        <w:pStyle w:val="ConsPlusTitle"/>
        <w:jc w:val="center"/>
      </w:pPr>
      <w:bookmarkStart w:id="99" w:name="P1992"/>
      <w:bookmarkEnd w:id="99"/>
      <w:r>
        <w:t>КРИТЕРИИ ОЦЕНКИ</w:t>
      </w:r>
    </w:p>
    <w:p w:rsidR="00E04FE4" w:rsidRDefault="00E04FE4">
      <w:pPr>
        <w:pStyle w:val="ConsPlusTitle"/>
        <w:jc w:val="center"/>
      </w:pPr>
      <w:r>
        <w:t>ОСНОВНЫХ ПОКАЗАТЕЛЕЙ РАБОТЫ ОРГАНИЗАЦИИ</w:t>
      </w:r>
    </w:p>
    <w:p w:rsidR="00E04FE4" w:rsidRDefault="00E04FE4">
      <w:pPr>
        <w:pStyle w:val="ConsPlusTitle"/>
        <w:jc w:val="center"/>
      </w:pPr>
      <w:r>
        <w:t>В ОБЛАСТИ ИНФОРМИРОВАНИЯ ПО ВОПРОСАМ</w:t>
      </w:r>
    </w:p>
    <w:p w:rsidR="00E04FE4" w:rsidRDefault="00E04FE4">
      <w:pPr>
        <w:pStyle w:val="ConsPlusTitle"/>
        <w:jc w:val="center"/>
      </w:pPr>
      <w:r>
        <w:t>ВИЧ-ИНФЕКЦИИ (В БАЛЛАХ)</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t>1.</w:t>
            </w:r>
          </w:p>
        </w:tc>
        <w:tc>
          <w:tcPr>
            <w:tcW w:w="4365" w:type="dxa"/>
          </w:tcPr>
          <w:p w:rsidR="00E04FE4" w:rsidRDefault="00E04FE4">
            <w:pPr>
              <w:pStyle w:val="ConsPlusNormal"/>
            </w:pPr>
            <w:r>
              <w:t>Наличие Программы по профилактике и повышению уровня информированности работников по вопросам ВИЧ/СПИДа на рабочих местах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15/0</w:t>
            </w:r>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информационных уголков и стендов в организации о проблемах и профилактике ВИЧ/СПИДа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Наличие информационно-раздаточных материалов (листовки, брошюры, памятки, буклеты) о проблемах ВИЧ-инфекции, Центрах по профилактике СПИД и анонимном добровольном тестировании на ВИЧ-инфекцию</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Наличие информационных статей о проблемах и профилактике ВИЧ/СПИДа в местных газетах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Проведение семинаров, круглых столов по вопросам предупреждения и профилактики ВИЧ/СПИДа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6.</w:t>
            </w:r>
          </w:p>
        </w:tc>
        <w:tc>
          <w:tcPr>
            <w:tcW w:w="4365" w:type="dxa"/>
          </w:tcPr>
          <w:p w:rsidR="00E04FE4" w:rsidRDefault="00E04FE4">
            <w:pPr>
              <w:pStyle w:val="ConsPlusNormal"/>
            </w:pPr>
            <w:r>
              <w:t>Показ информационных видеофильмов о проблемах ВИЧ/СПИДа и методах профилактики ВИЧ-инфекции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Наличие программы "Нулевого травматизма"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10/-10</w:t>
            </w:r>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Наличие "Корпоративной программы укрепления здоровья" 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9.</w:t>
            </w:r>
          </w:p>
        </w:tc>
        <w:tc>
          <w:tcPr>
            <w:tcW w:w="4365" w:type="dxa"/>
          </w:tcPr>
          <w:p w:rsidR="00E04FE4" w:rsidRDefault="00E04FE4">
            <w:pPr>
              <w:pStyle w:val="ConsPlusNormal"/>
            </w:pPr>
            <w:r>
              <w:t>Проведение индивидуального информирования и добровольного тестирования на ВИЧ-инфекцию на рабочих местах среди работников организации</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lastRenderedPageBreak/>
              <w:t>10.</w:t>
            </w:r>
          </w:p>
        </w:tc>
        <w:tc>
          <w:tcPr>
            <w:tcW w:w="4365" w:type="dxa"/>
          </w:tcPr>
          <w:p w:rsidR="00E04FE4" w:rsidRDefault="00E04FE4">
            <w:pPr>
              <w:pStyle w:val="ConsPlusNormal"/>
            </w:pPr>
            <w:r>
              <w:t>Проведение информационных лекций с представителями Центра по профилактике и борьбе со СПИД по вопросам предупреждения и профилактики ВИЧ-инфекции</w:t>
            </w:r>
          </w:p>
        </w:tc>
        <w:tc>
          <w:tcPr>
            <w:tcW w:w="1531" w:type="dxa"/>
          </w:tcPr>
          <w:p w:rsidR="00E04FE4" w:rsidRDefault="00E04FE4">
            <w:pPr>
              <w:pStyle w:val="ConsPlusNormal"/>
              <w:jc w:val="center"/>
            </w:pPr>
            <w:r>
              <w:t>количество лекций</w:t>
            </w:r>
          </w:p>
        </w:tc>
        <w:tc>
          <w:tcPr>
            <w:tcW w:w="1607" w:type="dxa"/>
          </w:tcPr>
          <w:p w:rsidR="00E04FE4" w:rsidRDefault="00E04FE4">
            <w:pPr>
              <w:pStyle w:val="ConsPlusNormal"/>
              <w:jc w:val="center"/>
            </w:pPr>
            <w:r>
              <w:t>количество лекций</w:t>
            </w:r>
          </w:p>
        </w:tc>
        <w:tc>
          <w:tcPr>
            <w:tcW w:w="906" w:type="dxa"/>
          </w:tcPr>
          <w:p w:rsidR="00E04FE4" w:rsidRDefault="00E04FE4">
            <w:pPr>
              <w:pStyle w:val="ConsPlusNormal"/>
            </w:pPr>
            <w:hyperlink w:anchor="P2095">
              <w:r>
                <w:rPr>
                  <w:color w:val="0000FF"/>
                </w:rPr>
                <w:t>&lt;1&gt;</w:t>
              </w:r>
            </w:hyperlink>
          </w:p>
        </w:tc>
      </w:tr>
      <w:tr w:rsidR="00E04FE4">
        <w:tc>
          <w:tcPr>
            <w:tcW w:w="624" w:type="dxa"/>
            <w:vMerge w:val="restart"/>
          </w:tcPr>
          <w:p w:rsidR="00E04FE4" w:rsidRDefault="00E04FE4">
            <w:pPr>
              <w:pStyle w:val="ConsPlusNormal"/>
            </w:pPr>
            <w:r>
              <w:t>11.</w:t>
            </w:r>
          </w:p>
        </w:tc>
        <w:tc>
          <w:tcPr>
            <w:tcW w:w="4365" w:type="dxa"/>
          </w:tcPr>
          <w:p w:rsidR="00E04FE4" w:rsidRDefault="00E04FE4">
            <w:pPr>
              <w:pStyle w:val="ConsPlusNormal"/>
            </w:pPr>
            <w:r>
              <w:t xml:space="preserve">Материальные затраты </w:t>
            </w:r>
            <w:proofErr w:type="gramStart"/>
            <w:r>
              <w:t>на мероприятия по охране труда для информирования работников по вопросам ВИЧ/СПИДа на рабочих местах</w:t>
            </w:r>
            <w:proofErr w:type="gramEnd"/>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запланировано всего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2095">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фактически использовано</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2095">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в </w:t>
            </w:r>
            <w:proofErr w:type="spellStart"/>
            <w:r>
              <w:t>т.ч</w:t>
            </w:r>
            <w:proofErr w:type="spellEnd"/>
            <w:r>
              <w:t>. на одного работника</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2095">
              <w:r>
                <w:rPr>
                  <w:color w:val="0000FF"/>
                </w:rPr>
                <w:t>&lt;1&gt;</w:t>
              </w:r>
            </w:hyperlink>
          </w:p>
        </w:tc>
      </w:tr>
    </w:tbl>
    <w:p w:rsidR="00E04FE4" w:rsidRDefault="00E04FE4">
      <w:pPr>
        <w:pStyle w:val="ConsPlusNormal"/>
        <w:jc w:val="both"/>
      </w:pPr>
    </w:p>
    <w:p w:rsidR="00E04FE4" w:rsidRDefault="00E04FE4">
      <w:pPr>
        <w:pStyle w:val="ConsPlusTitle"/>
        <w:jc w:val="center"/>
        <w:outlineLvl w:val="2"/>
      </w:pPr>
      <w:r>
        <w:t>Дополнительные баллы</w:t>
      </w:r>
    </w:p>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t>1.</w:t>
            </w:r>
          </w:p>
        </w:tc>
        <w:tc>
          <w:tcPr>
            <w:tcW w:w="4365" w:type="dxa"/>
          </w:tcPr>
          <w:p w:rsidR="00E04FE4" w:rsidRDefault="00E04FE4">
            <w:pPr>
              <w:pStyle w:val="ConsPlusNormal"/>
            </w:pPr>
            <w:r>
              <w:t>Проведение акций по добровольному и конфиденциальному консультированию и тестированию на ВИЧ-инфекцию на рабочих местах</w:t>
            </w:r>
          </w:p>
        </w:tc>
        <w:tc>
          <w:tcPr>
            <w:tcW w:w="1531" w:type="dxa"/>
          </w:tcPr>
          <w:p w:rsidR="00E04FE4" w:rsidRDefault="00E04FE4">
            <w:pPr>
              <w:pStyle w:val="ConsPlusNormal"/>
              <w:jc w:val="center"/>
            </w:pPr>
            <w:r>
              <w:t>количество акций</w:t>
            </w:r>
          </w:p>
        </w:tc>
        <w:tc>
          <w:tcPr>
            <w:tcW w:w="1607" w:type="dxa"/>
          </w:tcPr>
          <w:p w:rsidR="00E04FE4" w:rsidRDefault="00E04FE4">
            <w:pPr>
              <w:pStyle w:val="ConsPlusNormal"/>
              <w:jc w:val="center"/>
            </w:pPr>
            <w:r>
              <w:t>количество акций</w:t>
            </w:r>
          </w:p>
        </w:tc>
        <w:tc>
          <w:tcPr>
            <w:tcW w:w="906" w:type="dxa"/>
          </w:tcPr>
          <w:p w:rsidR="00E04FE4" w:rsidRDefault="00E04FE4">
            <w:pPr>
              <w:pStyle w:val="ConsPlusNormal"/>
            </w:pPr>
            <w:hyperlink w:anchor="P2095">
              <w:r>
                <w:rPr>
                  <w:color w:val="0000FF"/>
                </w:rPr>
                <w:t>&lt;1&gt;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Наличие в коллективном договоре организации положения по профилактике ВИЧ/СПИДа на рабочих местах и недопущению дискриминации и стигматизации работников, живущих с ВИЧ</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Наличие ежегодного рабочего плана по реализации мероприятий по информированию вопросам профилактики ВИЧ/СПИДа в трудовых коллективах</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bl>
    <w:p w:rsidR="00E04FE4" w:rsidRDefault="00E04FE4">
      <w:pPr>
        <w:pStyle w:val="ConsPlusNormal"/>
        <w:jc w:val="both"/>
      </w:pPr>
    </w:p>
    <w:p w:rsidR="00E04FE4" w:rsidRDefault="00E04FE4">
      <w:pPr>
        <w:pStyle w:val="ConsPlusNormal"/>
        <w:ind w:firstLine="540"/>
        <w:jc w:val="both"/>
      </w:pPr>
      <w:r>
        <w:t>--------------------------------</w:t>
      </w:r>
    </w:p>
    <w:p w:rsidR="00E04FE4" w:rsidRDefault="00E04FE4">
      <w:pPr>
        <w:pStyle w:val="ConsPlusNormal"/>
        <w:spacing w:before="220"/>
        <w:ind w:firstLine="540"/>
        <w:jc w:val="both"/>
      </w:pPr>
      <w:bookmarkStart w:id="100" w:name="P2095"/>
      <w:bookmarkEnd w:id="100"/>
      <w:r>
        <w:t>&lt;1&gt; - если показатель отчетного года выше показателя предыдущего года, общая оценка увеличивается (+10 баллов);</w:t>
      </w:r>
    </w:p>
    <w:p w:rsidR="00E04FE4" w:rsidRDefault="00E04FE4">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E04FE4" w:rsidRDefault="00E04FE4">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E04FE4" w:rsidRDefault="00E04FE4">
      <w:pPr>
        <w:pStyle w:val="ConsPlusNormal"/>
        <w:spacing w:before="220"/>
        <w:ind w:firstLine="540"/>
        <w:jc w:val="both"/>
      </w:pPr>
      <w:r>
        <w:t>&lt;2&gt; - если показатель отчетного года составляет:</w:t>
      </w:r>
    </w:p>
    <w:p w:rsidR="00E04FE4" w:rsidRDefault="00E04FE4">
      <w:pPr>
        <w:pStyle w:val="ConsPlusNormal"/>
        <w:spacing w:before="220"/>
        <w:ind w:firstLine="540"/>
        <w:jc w:val="both"/>
      </w:pPr>
      <w:r>
        <w:lastRenderedPageBreak/>
        <w:t>менее 50% оценка - -5 баллов;</w:t>
      </w:r>
    </w:p>
    <w:p w:rsidR="00E04FE4" w:rsidRDefault="00E04FE4">
      <w:pPr>
        <w:pStyle w:val="ConsPlusNormal"/>
        <w:spacing w:before="220"/>
        <w:ind w:firstLine="540"/>
        <w:jc w:val="both"/>
      </w:pPr>
      <w:r>
        <w:t>от 51% до 75% оценка - 5 баллов;</w:t>
      </w:r>
    </w:p>
    <w:p w:rsidR="00E04FE4" w:rsidRDefault="00E04FE4">
      <w:pPr>
        <w:pStyle w:val="ConsPlusNormal"/>
        <w:spacing w:before="220"/>
        <w:ind w:firstLine="540"/>
        <w:jc w:val="both"/>
      </w:pPr>
      <w:r>
        <w:t>от 76% до 95% оценка - 10 баллов;</w:t>
      </w:r>
    </w:p>
    <w:p w:rsidR="00E04FE4" w:rsidRDefault="00E04FE4">
      <w:pPr>
        <w:pStyle w:val="ConsPlusNormal"/>
        <w:spacing w:before="220"/>
        <w:ind w:firstLine="540"/>
        <w:jc w:val="both"/>
      </w:pPr>
      <w:r>
        <w:t>от 96% до 100% оценка - 15 баллов.</w:t>
      </w: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10</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w:t>
      </w:r>
    </w:p>
    <w:p w:rsidR="00E04FE4" w:rsidRDefault="00E04FE4">
      <w:pPr>
        <w:pStyle w:val="ConsPlusNormal"/>
        <w:jc w:val="right"/>
      </w:pPr>
      <w:r>
        <w:t>краевого конкурса</w:t>
      </w:r>
    </w:p>
    <w:p w:rsidR="00E04FE4" w:rsidRDefault="00E04FE4">
      <w:pPr>
        <w:pStyle w:val="ConsPlusNormal"/>
        <w:jc w:val="right"/>
      </w:pPr>
      <w:r>
        <w:t>на лучшую постановку</w:t>
      </w:r>
    </w:p>
    <w:p w:rsidR="00E04FE4" w:rsidRDefault="00E04FE4">
      <w:pPr>
        <w:pStyle w:val="ConsPlusNormal"/>
        <w:jc w:val="right"/>
      </w:pPr>
      <w:r>
        <w:t>работы по охране труда</w:t>
      </w:r>
    </w:p>
    <w:p w:rsidR="00E04FE4" w:rsidRDefault="00E04FE4">
      <w:pPr>
        <w:pStyle w:val="ConsPlusNormal"/>
        <w:jc w:val="right"/>
      </w:pPr>
      <w:r>
        <w:t>в Приморском крае</w:t>
      </w:r>
    </w:p>
    <w:p w:rsidR="00E04FE4" w:rsidRDefault="00E04FE4">
      <w:pPr>
        <w:pStyle w:val="ConsPlusNormal"/>
        <w:jc w:val="both"/>
      </w:pPr>
    </w:p>
    <w:p w:rsidR="00E04FE4" w:rsidRDefault="00E04FE4">
      <w:pPr>
        <w:pStyle w:val="ConsPlusTitle"/>
        <w:jc w:val="center"/>
      </w:pPr>
      <w:bookmarkStart w:id="101" w:name="P2118"/>
      <w:bookmarkEnd w:id="101"/>
      <w:r>
        <w:t>КРИТЕРИИ ОЦЕНКИ</w:t>
      </w:r>
    </w:p>
    <w:p w:rsidR="00E04FE4" w:rsidRDefault="00E04FE4">
      <w:pPr>
        <w:pStyle w:val="ConsPlusTitle"/>
        <w:jc w:val="center"/>
      </w:pPr>
      <w:r>
        <w:t>ОСНОВНЫХ ПОКАЗАТЕЛЕЙ РАБОТЫ ПО ОХРАНЕ ТРУДА</w:t>
      </w:r>
    </w:p>
    <w:p w:rsidR="00E04FE4" w:rsidRDefault="00E04FE4">
      <w:pPr>
        <w:pStyle w:val="ConsPlusTitle"/>
        <w:jc w:val="center"/>
      </w:pPr>
      <w:r>
        <w:t>В МУНИЦИПАЛЬНОМ ОБРАЗОВАНИИ (В БАЛЛАХ)</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t>1.</w:t>
            </w:r>
          </w:p>
        </w:tc>
        <w:tc>
          <w:tcPr>
            <w:tcW w:w="4365" w:type="dxa"/>
          </w:tcPr>
          <w:p w:rsidR="00E04FE4" w:rsidRDefault="00E04FE4">
            <w:pPr>
              <w:pStyle w:val="ConsPlusNormal"/>
            </w:pPr>
            <w:r>
              <w:t>Количество организаций в муниципальном образовании (далее - МО), в которых имеются программы "Нулевого травматизма"</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Количество организаций в МО, в которых имеются "Корпоративной программы укрепления здоровья"</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2338">
              <w:r>
                <w:rPr>
                  <w:color w:val="0000FF"/>
                </w:rPr>
                <w:t>&lt;1&gt;</w:t>
              </w:r>
            </w:hyperlink>
          </w:p>
        </w:tc>
      </w:tr>
      <w:tr w:rsidR="00E04FE4">
        <w:tc>
          <w:tcPr>
            <w:tcW w:w="624" w:type="dxa"/>
            <w:vMerge w:val="restart"/>
          </w:tcPr>
          <w:p w:rsidR="00E04FE4" w:rsidRDefault="00E04FE4">
            <w:pPr>
              <w:pStyle w:val="ConsPlusNormal"/>
            </w:pPr>
            <w:r>
              <w:t>3.</w:t>
            </w:r>
          </w:p>
        </w:tc>
        <w:tc>
          <w:tcPr>
            <w:tcW w:w="4365" w:type="dxa"/>
          </w:tcPr>
          <w:p w:rsidR="00E04FE4" w:rsidRDefault="00E04FE4">
            <w:pPr>
              <w:pStyle w:val="ConsPlusNormal"/>
            </w:pPr>
            <w:r>
              <w:t>Численность работников организаций МО, прошедших обучение и проверку знания по охране труда,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работников организаций МО, обученных по охране труда, в общем количестве работников</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2348">
              <w:r>
                <w:rPr>
                  <w:color w:val="0000FF"/>
                </w:rPr>
                <w:t>&lt;3&gt;</w:t>
              </w:r>
            </w:hyperlink>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Проведение государственной экспертизы условий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lastRenderedPageBreak/>
              <w:t>5.</w:t>
            </w:r>
          </w:p>
        </w:tc>
        <w:tc>
          <w:tcPr>
            <w:tcW w:w="4365" w:type="dxa"/>
          </w:tcPr>
          <w:p w:rsidR="00E04FE4" w:rsidRDefault="00E04FE4">
            <w:pPr>
              <w:pStyle w:val="ConsPlusNormal"/>
            </w:pPr>
            <w:r>
              <w:t>Наличие оборудованного кабинета специалиста по государственному управлению охраной труда в органе местного самоуправления</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6.</w:t>
            </w:r>
          </w:p>
        </w:tc>
        <w:tc>
          <w:tcPr>
            <w:tcW w:w="4365" w:type="dxa"/>
          </w:tcPr>
          <w:p w:rsidR="00E04FE4" w:rsidRDefault="00E04FE4">
            <w:pPr>
              <w:pStyle w:val="ConsPlusNormal"/>
            </w:pPr>
            <w:r>
              <w:t>Наличие в администрации МО оформленного уголка (информационного стенда) по охране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Наличие и реализация мероприятий муниципальной целевой программы по улучшению условий и охраны труда в организациях МО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15/0</w:t>
            </w:r>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Наличие "Корпоративной программы укрепления здоровья" в администрации МО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val="restart"/>
          </w:tcPr>
          <w:p w:rsidR="00E04FE4" w:rsidRDefault="00E04FE4">
            <w:pPr>
              <w:pStyle w:val="ConsPlusNormal"/>
            </w:pPr>
            <w:r>
              <w:t>9.</w:t>
            </w:r>
          </w:p>
        </w:tc>
        <w:tc>
          <w:tcPr>
            <w:tcW w:w="4365" w:type="dxa"/>
          </w:tcPr>
          <w:p w:rsidR="00E04FE4" w:rsidRDefault="00E04FE4">
            <w:pPr>
              <w:pStyle w:val="ConsPlusNormal"/>
            </w:pPr>
            <w:r>
              <w:t>Количество рабочих мест в организациях МО, всего</w:t>
            </w:r>
          </w:p>
        </w:tc>
        <w:tc>
          <w:tcPr>
            <w:tcW w:w="1531" w:type="dxa"/>
          </w:tcPr>
          <w:p w:rsidR="00E04FE4" w:rsidRDefault="00E04FE4">
            <w:pPr>
              <w:pStyle w:val="ConsPlusNormal"/>
              <w:jc w:val="center"/>
            </w:pPr>
            <w:r>
              <w:t>количество РМ</w:t>
            </w:r>
          </w:p>
        </w:tc>
        <w:tc>
          <w:tcPr>
            <w:tcW w:w="1607" w:type="dxa"/>
          </w:tcPr>
          <w:p w:rsidR="00E04FE4" w:rsidRDefault="00E04FE4">
            <w:pPr>
              <w:pStyle w:val="ConsPlusNormal"/>
              <w:jc w:val="center"/>
            </w:pPr>
            <w:r>
              <w:t>количество РМ</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рабочих мест МО, на которых проведена специальная оценка условий труда, за пятилетний период</w:t>
            </w:r>
          </w:p>
        </w:tc>
        <w:tc>
          <w:tcPr>
            <w:tcW w:w="1531" w:type="dxa"/>
          </w:tcPr>
          <w:p w:rsidR="00E04FE4" w:rsidRDefault="00E04FE4">
            <w:pPr>
              <w:pStyle w:val="ConsPlusNormal"/>
              <w:jc w:val="center"/>
            </w:pPr>
            <w:r>
              <w:t>количество РМ</w:t>
            </w:r>
          </w:p>
        </w:tc>
        <w:tc>
          <w:tcPr>
            <w:tcW w:w="1607" w:type="dxa"/>
          </w:tcPr>
          <w:p w:rsidR="00E04FE4" w:rsidRDefault="00E04FE4">
            <w:pPr>
              <w:pStyle w:val="ConsPlusNormal"/>
              <w:jc w:val="center"/>
            </w:pPr>
            <w:r>
              <w:t>количество РМ</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Удельный вес рабочих мест МО, на которых проведена специальная оценка условий труда за пятилетний период, к общему количеству рабочих мест в организациях МО</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2353">
              <w:r>
                <w:rPr>
                  <w:color w:val="0000FF"/>
                </w:rPr>
                <w:t>&lt;4&gt;</w:t>
              </w:r>
            </w:hyperlink>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Численность работников МО, подлежащих прохождению периодического медицинского осмотра,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Численность работников МО, прошедших периодический медицинский осмотр, чел.</w:t>
            </w:r>
          </w:p>
        </w:tc>
        <w:tc>
          <w:tcPr>
            <w:tcW w:w="1531" w:type="dxa"/>
          </w:tcPr>
          <w:p w:rsidR="00E04FE4" w:rsidRDefault="00E04FE4">
            <w:pPr>
              <w:pStyle w:val="ConsPlusNormal"/>
              <w:jc w:val="center"/>
            </w:pPr>
            <w:r>
              <w:t>количество чел.</w:t>
            </w:r>
          </w:p>
        </w:tc>
        <w:tc>
          <w:tcPr>
            <w:tcW w:w="1607" w:type="dxa"/>
          </w:tcPr>
          <w:p w:rsidR="00E04FE4" w:rsidRDefault="00E04FE4">
            <w:pPr>
              <w:pStyle w:val="ConsPlusNormal"/>
              <w:jc w:val="center"/>
            </w:pPr>
            <w:r>
              <w:t>количество чел.</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proofErr w:type="gramStart"/>
            <w:r>
              <w:t>в</w:t>
            </w:r>
            <w:proofErr w:type="gramEnd"/>
            <w:r>
              <w:t xml:space="preserve"> % </w:t>
            </w:r>
            <w:proofErr w:type="gramStart"/>
            <w:r>
              <w:t>от</w:t>
            </w:r>
            <w:proofErr w:type="gramEnd"/>
            <w:r>
              <w:t xml:space="preserve"> общего количества подлежащих прохождению периодического медицинского осмотра</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2348">
              <w:r>
                <w:rPr>
                  <w:color w:val="0000FF"/>
                </w:rPr>
                <w:t>&lt;3&gt;</w:t>
              </w:r>
            </w:hyperlink>
          </w:p>
        </w:tc>
      </w:tr>
      <w:tr w:rsidR="00E04FE4">
        <w:tc>
          <w:tcPr>
            <w:tcW w:w="624" w:type="dxa"/>
            <w:vMerge w:val="restart"/>
          </w:tcPr>
          <w:p w:rsidR="00E04FE4" w:rsidRDefault="00E04FE4">
            <w:pPr>
              <w:pStyle w:val="ConsPlusNormal"/>
            </w:pPr>
            <w:r>
              <w:t>11.</w:t>
            </w:r>
          </w:p>
        </w:tc>
        <w:tc>
          <w:tcPr>
            <w:tcW w:w="4365" w:type="dxa"/>
          </w:tcPr>
          <w:p w:rsidR="00E04FE4" w:rsidRDefault="00E04FE4">
            <w:pPr>
              <w:pStyle w:val="ConsPlusNormal"/>
            </w:pPr>
            <w:r>
              <w:t>Число организаций МО, использующих частичное финансирование на предупредительные меры по сокращению производственного травматизма и профессиональной заболеваемости за счет средств Фонда социального страхования РФ на сумму:</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разрешено использовать</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использовано организациями</w:t>
            </w:r>
          </w:p>
        </w:tc>
        <w:tc>
          <w:tcPr>
            <w:tcW w:w="1531" w:type="dxa"/>
          </w:tcPr>
          <w:p w:rsidR="00E04FE4" w:rsidRDefault="00E04FE4">
            <w:pPr>
              <w:pStyle w:val="ConsPlusNormal"/>
              <w:jc w:val="center"/>
            </w:pPr>
            <w:r>
              <w:t>тыс. руб.</w:t>
            </w:r>
          </w:p>
        </w:tc>
        <w:tc>
          <w:tcPr>
            <w:tcW w:w="1607" w:type="dxa"/>
          </w:tcPr>
          <w:p w:rsidR="00E04FE4" w:rsidRDefault="00E04FE4">
            <w:pPr>
              <w:pStyle w:val="ConsPlusNormal"/>
              <w:jc w:val="center"/>
            </w:pPr>
            <w:r>
              <w:t>тыс. руб.</w:t>
            </w:r>
          </w:p>
        </w:tc>
        <w:tc>
          <w:tcPr>
            <w:tcW w:w="906" w:type="dxa"/>
          </w:tcPr>
          <w:p w:rsidR="00E04FE4" w:rsidRDefault="00E04FE4">
            <w:pPr>
              <w:pStyle w:val="ConsPlusNormal"/>
            </w:pPr>
            <w:hyperlink w:anchor="P2338">
              <w:r>
                <w:rPr>
                  <w:color w:val="0000FF"/>
                </w:rPr>
                <w:t>&lt;1&gt;</w:t>
              </w:r>
            </w:hyperlink>
          </w:p>
        </w:tc>
      </w:tr>
      <w:tr w:rsidR="00E04FE4">
        <w:tc>
          <w:tcPr>
            <w:tcW w:w="624" w:type="dxa"/>
            <w:vMerge w:val="restart"/>
          </w:tcPr>
          <w:p w:rsidR="00E04FE4" w:rsidRDefault="00E04FE4">
            <w:pPr>
              <w:pStyle w:val="ConsPlusNormal"/>
            </w:pPr>
            <w:r>
              <w:t>12.</w:t>
            </w:r>
          </w:p>
        </w:tc>
        <w:tc>
          <w:tcPr>
            <w:tcW w:w="4365" w:type="dxa"/>
          </w:tcPr>
          <w:p w:rsidR="00E04FE4" w:rsidRDefault="00E04FE4">
            <w:pPr>
              <w:pStyle w:val="ConsPlusNormal"/>
            </w:pPr>
            <w:r>
              <w:t>Проведение конкурсов по охране труда в МО среди организаций на улучшение условий и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организаций МО, принявших участие в конкурсах по охране труда:</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vMerge w:val="restart"/>
          </w:tcPr>
          <w:p w:rsidR="00E04FE4" w:rsidRDefault="00E04FE4">
            <w:pPr>
              <w:pStyle w:val="ConsPlusNormal"/>
            </w:pPr>
            <w:r>
              <w:t>13.</w:t>
            </w:r>
          </w:p>
        </w:tc>
        <w:tc>
          <w:tcPr>
            <w:tcW w:w="4365" w:type="dxa"/>
          </w:tcPr>
          <w:p w:rsidR="00E04FE4" w:rsidRDefault="00E04FE4">
            <w:pPr>
              <w:pStyle w:val="ConsPlusNormal"/>
            </w:pPr>
            <w:r>
              <w:t>Наличие журнала учета обращений граждан по вопросам охраны труда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Количество исполненных обращений граждан по вопросам охраны труда</w:t>
            </w:r>
          </w:p>
        </w:tc>
        <w:tc>
          <w:tcPr>
            <w:tcW w:w="1531" w:type="dxa"/>
          </w:tcPr>
          <w:p w:rsidR="00E04FE4" w:rsidRDefault="00E04FE4">
            <w:pPr>
              <w:pStyle w:val="ConsPlusNormal"/>
              <w:jc w:val="center"/>
            </w:pPr>
            <w:r>
              <w:t>ед.</w:t>
            </w:r>
          </w:p>
        </w:tc>
        <w:tc>
          <w:tcPr>
            <w:tcW w:w="1607" w:type="dxa"/>
          </w:tcPr>
          <w:p w:rsidR="00E04FE4" w:rsidRDefault="00E04FE4">
            <w:pPr>
              <w:pStyle w:val="ConsPlusNormal"/>
              <w:jc w:val="center"/>
            </w:pPr>
            <w:r>
              <w:t>ед.</w:t>
            </w:r>
          </w:p>
        </w:tc>
        <w:tc>
          <w:tcPr>
            <w:tcW w:w="906" w:type="dxa"/>
          </w:tcPr>
          <w:p w:rsidR="00E04FE4" w:rsidRDefault="00E04FE4">
            <w:pPr>
              <w:pStyle w:val="ConsPlusNormal"/>
            </w:pPr>
            <w:hyperlink w:anchor="P2338">
              <w:r>
                <w:rPr>
                  <w:color w:val="0000FF"/>
                </w:rPr>
                <w:t>&lt;1&gt;</w:t>
              </w:r>
            </w:hyperlink>
          </w:p>
        </w:tc>
      </w:tr>
      <w:tr w:rsidR="00E04FE4">
        <w:tc>
          <w:tcPr>
            <w:tcW w:w="624" w:type="dxa"/>
          </w:tcPr>
          <w:p w:rsidR="00E04FE4" w:rsidRDefault="00E04FE4">
            <w:pPr>
              <w:pStyle w:val="ConsPlusNormal"/>
            </w:pPr>
            <w:r>
              <w:t>14.</w:t>
            </w:r>
          </w:p>
        </w:tc>
        <w:tc>
          <w:tcPr>
            <w:tcW w:w="4365" w:type="dxa"/>
          </w:tcPr>
          <w:p w:rsidR="00E04FE4" w:rsidRDefault="00E04FE4">
            <w:pPr>
              <w:pStyle w:val="ConsPlusNormal"/>
            </w:pPr>
            <w:r>
              <w:t>Наличие в МО территориального трехстороннего соглашения по регулированию социально-трудовых отношений</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15.</w:t>
            </w:r>
          </w:p>
        </w:tc>
        <w:tc>
          <w:tcPr>
            <w:tcW w:w="4365" w:type="dxa"/>
          </w:tcPr>
          <w:p w:rsidR="00E04FE4" w:rsidRDefault="00E04FE4">
            <w:pPr>
              <w:pStyle w:val="ConsPlusNormal"/>
            </w:pPr>
            <w:r>
              <w:t>Пропаганда вопросов улучшения условий и охраны труда в организациях на территории МО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vMerge w:val="restart"/>
          </w:tcPr>
          <w:p w:rsidR="00E04FE4" w:rsidRDefault="00E04FE4">
            <w:pPr>
              <w:pStyle w:val="ConsPlusNormal"/>
            </w:pPr>
            <w:r>
              <w:t>16.</w:t>
            </w:r>
          </w:p>
        </w:tc>
        <w:tc>
          <w:tcPr>
            <w:tcW w:w="4365" w:type="dxa"/>
          </w:tcPr>
          <w:p w:rsidR="00E04FE4" w:rsidRDefault="00E04FE4">
            <w:pPr>
              <w:pStyle w:val="ConsPlusNormal"/>
            </w:pPr>
            <w:r>
              <w:t>Количество публикаций, статей, информационных материалов по охране труда, всего</w:t>
            </w:r>
          </w:p>
        </w:tc>
        <w:tc>
          <w:tcPr>
            <w:tcW w:w="1531" w:type="dxa"/>
          </w:tcPr>
          <w:p w:rsidR="00E04FE4" w:rsidRDefault="00E04FE4">
            <w:pPr>
              <w:pStyle w:val="ConsPlusNormal"/>
              <w:jc w:val="center"/>
            </w:pPr>
            <w:r>
              <w:t xml:space="preserve">количество </w:t>
            </w:r>
            <w:proofErr w:type="spellStart"/>
            <w:r>
              <w:t>публ</w:t>
            </w:r>
            <w:proofErr w:type="spellEnd"/>
            <w:r>
              <w:t>-й</w:t>
            </w:r>
          </w:p>
        </w:tc>
        <w:tc>
          <w:tcPr>
            <w:tcW w:w="1607" w:type="dxa"/>
          </w:tcPr>
          <w:p w:rsidR="00E04FE4" w:rsidRDefault="00E04FE4">
            <w:pPr>
              <w:pStyle w:val="ConsPlusNormal"/>
              <w:jc w:val="center"/>
            </w:pPr>
            <w:r>
              <w:t xml:space="preserve">количество </w:t>
            </w:r>
            <w:proofErr w:type="spellStart"/>
            <w:r>
              <w:t>публ</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на сайте администрации МО</w:t>
            </w:r>
          </w:p>
        </w:tc>
        <w:tc>
          <w:tcPr>
            <w:tcW w:w="1531" w:type="dxa"/>
          </w:tcPr>
          <w:p w:rsidR="00E04FE4" w:rsidRDefault="00E04FE4">
            <w:pPr>
              <w:pStyle w:val="ConsPlusNormal"/>
              <w:jc w:val="center"/>
            </w:pPr>
            <w:r>
              <w:t xml:space="preserve">количество </w:t>
            </w:r>
            <w:proofErr w:type="spellStart"/>
            <w:r>
              <w:t>публ</w:t>
            </w:r>
            <w:proofErr w:type="spellEnd"/>
            <w:r>
              <w:t>-й</w:t>
            </w:r>
          </w:p>
        </w:tc>
        <w:tc>
          <w:tcPr>
            <w:tcW w:w="1607" w:type="dxa"/>
          </w:tcPr>
          <w:p w:rsidR="00E04FE4" w:rsidRDefault="00E04FE4">
            <w:pPr>
              <w:pStyle w:val="ConsPlusNormal"/>
              <w:jc w:val="center"/>
            </w:pPr>
            <w:r>
              <w:t xml:space="preserve">количество </w:t>
            </w:r>
            <w:proofErr w:type="spellStart"/>
            <w:r>
              <w:t>публ</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vMerge/>
          </w:tcPr>
          <w:p w:rsidR="00E04FE4" w:rsidRDefault="00E04FE4">
            <w:pPr>
              <w:pStyle w:val="ConsPlusNormal"/>
            </w:pPr>
          </w:p>
        </w:tc>
        <w:tc>
          <w:tcPr>
            <w:tcW w:w="4365" w:type="dxa"/>
          </w:tcPr>
          <w:p w:rsidR="00E04FE4" w:rsidRDefault="00E04FE4">
            <w:pPr>
              <w:pStyle w:val="ConsPlusNormal"/>
            </w:pPr>
            <w:r>
              <w:t>в средствах массовой информации</w:t>
            </w:r>
          </w:p>
        </w:tc>
        <w:tc>
          <w:tcPr>
            <w:tcW w:w="1531" w:type="dxa"/>
          </w:tcPr>
          <w:p w:rsidR="00E04FE4" w:rsidRDefault="00E04FE4">
            <w:pPr>
              <w:pStyle w:val="ConsPlusNormal"/>
              <w:jc w:val="center"/>
            </w:pPr>
            <w:r>
              <w:t xml:space="preserve">количество </w:t>
            </w:r>
            <w:proofErr w:type="spellStart"/>
            <w:r>
              <w:t>публ</w:t>
            </w:r>
            <w:proofErr w:type="spellEnd"/>
            <w:r>
              <w:t>-й</w:t>
            </w:r>
          </w:p>
        </w:tc>
        <w:tc>
          <w:tcPr>
            <w:tcW w:w="1607" w:type="dxa"/>
          </w:tcPr>
          <w:p w:rsidR="00E04FE4" w:rsidRDefault="00E04FE4">
            <w:pPr>
              <w:pStyle w:val="ConsPlusNormal"/>
              <w:jc w:val="center"/>
            </w:pPr>
            <w:r>
              <w:t xml:space="preserve">количество </w:t>
            </w:r>
            <w:proofErr w:type="spellStart"/>
            <w:r>
              <w:t>публ</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tcPr>
          <w:p w:rsidR="00E04FE4" w:rsidRDefault="00E04FE4">
            <w:pPr>
              <w:pStyle w:val="ConsPlusNormal"/>
            </w:pPr>
            <w:r>
              <w:t>17.</w:t>
            </w:r>
          </w:p>
        </w:tc>
        <w:tc>
          <w:tcPr>
            <w:tcW w:w="4365" w:type="dxa"/>
          </w:tcPr>
          <w:p w:rsidR="00E04FE4" w:rsidRDefault="00E04FE4">
            <w:pPr>
              <w:pStyle w:val="ConsPlusNormal"/>
            </w:pPr>
            <w:r>
              <w:t>Наличие на сайте администрации МО "Библиотеки лучших практик" организаций</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5/-5</w:t>
            </w:r>
          </w:p>
        </w:tc>
      </w:tr>
      <w:tr w:rsidR="00E04FE4">
        <w:tc>
          <w:tcPr>
            <w:tcW w:w="624" w:type="dxa"/>
            <w:vMerge w:val="restart"/>
          </w:tcPr>
          <w:p w:rsidR="00E04FE4" w:rsidRDefault="00E04FE4">
            <w:pPr>
              <w:pStyle w:val="ConsPlusNormal"/>
            </w:pPr>
            <w:r>
              <w:t>18.</w:t>
            </w:r>
          </w:p>
        </w:tc>
        <w:tc>
          <w:tcPr>
            <w:tcW w:w="4365" w:type="dxa"/>
          </w:tcPr>
          <w:p w:rsidR="00E04FE4" w:rsidRDefault="00E04FE4">
            <w:pPr>
              <w:pStyle w:val="ConsPlusNormal"/>
            </w:pPr>
            <w:r>
              <w:t>Проведение мероприятий по внедрению и распространению передового опыта организаций в области охраны труда (совещания, семинары, выставки, круглые столы, рабочие встречи и т.д.)</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10/0</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Проведено мероприятий, всего</w:t>
            </w:r>
          </w:p>
        </w:tc>
        <w:tc>
          <w:tcPr>
            <w:tcW w:w="1531" w:type="dxa"/>
          </w:tcPr>
          <w:p w:rsidR="00E04FE4" w:rsidRDefault="00E04FE4">
            <w:pPr>
              <w:pStyle w:val="ConsPlusNormal"/>
              <w:jc w:val="center"/>
            </w:pPr>
            <w:r>
              <w:t xml:space="preserve">количество </w:t>
            </w:r>
            <w:proofErr w:type="spellStart"/>
            <w:r>
              <w:t>меропр</w:t>
            </w:r>
            <w:proofErr w:type="spellEnd"/>
            <w:r>
              <w:t>-й</w:t>
            </w:r>
          </w:p>
        </w:tc>
        <w:tc>
          <w:tcPr>
            <w:tcW w:w="1607" w:type="dxa"/>
          </w:tcPr>
          <w:p w:rsidR="00E04FE4" w:rsidRDefault="00E04FE4">
            <w:pPr>
              <w:pStyle w:val="ConsPlusNormal"/>
              <w:jc w:val="center"/>
            </w:pPr>
            <w:r>
              <w:t xml:space="preserve">количество </w:t>
            </w:r>
            <w:proofErr w:type="spellStart"/>
            <w:r>
              <w:t>меропр</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vMerge w:val="restart"/>
          </w:tcPr>
          <w:p w:rsidR="00E04FE4" w:rsidRDefault="00E04FE4">
            <w:pPr>
              <w:pStyle w:val="ConsPlusNormal"/>
            </w:pPr>
            <w:r>
              <w:t>19.</w:t>
            </w:r>
          </w:p>
        </w:tc>
        <w:tc>
          <w:tcPr>
            <w:tcW w:w="4365" w:type="dxa"/>
          </w:tcPr>
          <w:p w:rsidR="00E04FE4" w:rsidRDefault="00E04FE4">
            <w:pPr>
              <w:pStyle w:val="ConsPlusNormal"/>
            </w:pPr>
            <w:r>
              <w:t>Внедрение системы оценки и управления профессиональными рисками на рабочих местах в организациях МО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5/-5</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 xml:space="preserve">Удельный вес организаций, на которых проведена оценка </w:t>
            </w:r>
            <w:proofErr w:type="spellStart"/>
            <w:r>
              <w:t>профрисков</w:t>
            </w:r>
            <w:proofErr w:type="spellEnd"/>
            <w:r>
              <w:t>, в общем количестве организаций</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2353">
              <w:r>
                <w:rPr>
                  <w:color w:val="0000FF"/>
                </w:rPr>
                <w:t>&lt;4&gt;</w:t>
              </w:r>
            </w:hyperlink>
          </w:p>
        </w:tc>
      </w:tr>
    </w:tbl>
    <w:p w:rsidR="00E04FE4" w:rsidRDefault="00E04FE4">
      <w:pPr>
        <w:pStyle w:val="ConsPlusNormal"/>
        <w:jc w:val="both"/>
      </w:pPr>
    </w:p>
    <w:p w:rsidR="00E04FE4" w:rsidRDefault="00E04FE4">
      <w:pPr>
        <w:pStyle w:val="ConsPlusTitle"/>
        <w:jc w:val="center"/>
        <w:outlineLvl w:val="2"/>
      </w:pPr>
      <w:r>
        <w:t>Дополнительные баллы</w:t>
      </w:r>
    </w:p>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1531"/>
        <w:gridCol w:w="1607"/>
        <w:gridCol w:w="906"/>
      </w:tblGrid>
      <w:tr w:rsidR="00E04FE4">
        <w:tc>
          <w:tcPr>
            <w:tcW w:w="624" w:type="dxa"/>
          </w:tcPr>
          <w:p w:rsidR="00E04FE4" w:rsidRDefault="00E04FE4">
            <w:pPr>
              <w:pStyle w:val="ConsPlusNormal"/>
              <w:jc w:val="center"/>
            </w:pPr>
            <w:r>
              <w:t xml:space="preserve">N </w:t>
            </w:r>
            <w:proofErr w:type="gramStart"/>
            <w:r>
              <w:t>п</w:t>
            </w:r>
            <w:proofErr w:type="gramEnd"/>
            <w:r>
              <w:t>/п</w:t>
            </w:r>
          </w:p>
        </w:tc>
        <w:tc>
          <w:tcPr>
            <w:tcW w:w="4365" w:type="dxa"/>
          </w:tcPr>
          <w:p w:rsidR="00E04FE4" w:rsidRDefault="00E04FE4">
            <w:pPr>
              <w:pStyle w:val="ConsPlusNormal"/>
              <w:jc w:val="center"/>
            </w:pPr>
            <w:r>
              <w:t>Показатели</w:t>
            </w:r>
          </w:p>
        </w:tc>
        <w:tc>
          <w:tcPr>
            <w:tcW w:w="1531" w:type="dxa"/>
          </w:tcPr>
          <w:p w:rsidR="00E04FE4" w:rsidRDefault="00E04FE4">
            <w:pPr>
              <w:pStyle w:val="ConsPlusNormal"/>
              <w:jc w:val="center"/>
            </w:pPr>
            <w:r>
              <w:t>Предыдущий год</w:t>
            </w:r>
          </w:p>
        </w:tc>
        <w:tc>
          <w:tcPr>
            <w:tcW w:w="1607" w:type="dxa"/>
          </w:tcPr>
          <w:p w:rsidR="00E04FE4" w:rsidRDefault="00E04FE4">
            <w:pPr>
              <w:pStyle w:val="ConsPlusNormal"/>
              <w:jc w:val="center"/>
            </w:pPr>
            <w:r>
              <w:t>Отчетный год</w:t>
            </w:r>
          </w:p>
        </w:tc>
        <w:tc>
          <w:tcPr>
            <w:tcW w:w="906" w:type="dxa"/>
          </w:tcPr>
          <w:p w:rsidR="00E04FE4" w:rsidRDefault="00E04FE4">
            <w:pPr>
              <w:pStyle w:val="ConsPlusNormal"/>
              <w:jc w:val="center"/>
            </w:pPr>
            <w:r>
              <w:t>Балл</w:t>
            </w:r>
          </w:p>
        </w:tc>
      </w:tr>
      <w:tr w:rsidR="00E04FE4">
        <w:tc>
          <w:tcPr>
            <w:tcW w:w="624" w:type="dxa"/>
          </w:tcPr>
          <w:p w:rsidR="00E04FE4" w:rsidRDefault="00E04FE4">
            <w:pPr>
              <w:pStyle w:val="ConsPlusNormal"/>
              <w:jc w:val="center"/>
            </w:pPr>
            <w:r>
              <w:t>1</w:t>
            </w:r>
          </w:p>
        </w:tc>
        <w:tc>
          <w:tcPr>
            <w:tcW w:w="4365" w:type="dxa"/>
          </w:tcPr>
          <w:p w:rsidR="00E04FE4" w:rsidRDefault="00E04FE4">
            <w:pPr>
              <w:pStyle w:val="ConsPlusNormal"/>
              <w:jc w:val="center"/>
            </w:pPr>
            <w:r>
              <w:t>2</w:t>
            </w:r>
          </w:p>
        </w:tc>
        <w:tc>
          <w:tcPr>
            <w:tcW w:w="1531" w:type="dxa"/>
          </w:tcPr>
          <w:p w:rsidR="00E04FE4" w:rsidRDefault="00E04FE4">
            <w:pPr>
              <w:pStyle w:val="ConsPlusNormal"/>
              <w:jc w:val="center"/>
            </w:pPr>
            <w:r>
              <w:t>3</w:t>
            </w:r>
          </w:p>
        </w:tc>
        <w:tc>
          <w:tcPr>
            <w:tcW w:w="1607" w:type="dxa"/>
          </w:tcPr>
          <w:p w:rsidR="00E04FE4" w:rsidRDefault="00E04FE4">
            <w:pPr>
              <w:pStyle w:val="ConsPlusNormal"/>
              <w:jc w:val="center"/>
            </w:pPr>
            <w:r>
              <w:t>4</w:t>
            </w:r>
          </w:p>
        </w:tc>
        <w:tc>
          <w:tcPr>
            <w:tcW w:w="906" w:type="dxa"/>
          </w:tcPr>
          <w:p w:rsidR="00E04FE4" w:rsidRDefault="00E04FE4">
            <w:pPr>
              <w:pStyle w:val="ConsPlusNormal"/>
              <w:jc w:val="center"/>
            </w:pPr>
            <w:r>
              <w:t>5</w:t>
            </w:r>
          </w:p>
        </w:tc>
      </w:tr>
      <w:tr w:rsidR="00E04FE4">
        <w:tc>
          <w:tcPr>
            <w:tcW w:w="624" w:type="dxa"/>
          </w:tcPr>
          <w:p w:rsidR="00E04FE4" w:rsidRDefault="00E04FE4">
            <w:pPr>
              <w:pStyle w:val="ConsPlusNormal"/>
            </w:pPr>
            <w:r>
              <w:lastRenderedPageBreak/>
              <w:t>1.</w:t>
            </w:r>
          </w:p>
        </w:tc>
        <w:tc>
          <w:tcPr>
            <w:tcW w:w="4365" w:type="dxa"/>
          </w:tcPr>
          <w:p w:rsidR="00E04FE4" w:rsidRDefault="00E04FE4">
            <w:pPr>
              <w:pStyle w:val="ConsPlusNormal"/>
            </w:pPr>
            <w:r>
              <w:t>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1000 работающих, всего</w:t>
            </w:r>
          </w:p>
        </w:tc>
        <w:tc>
          <w:tcPr>
            <w:tcW w:w="1531" w:type="dxa"/>
          </w:tcPr>
          <w:p w:rsidR="00E04FE4" w:rsidRDefault="00E04FE4">
            <w:pPr>
              <w:pStyle w:val="ConsPlusNormal"/>
              <w:jc w:val="center"/>
            </w:pPr>
            <w:r>
              <w:t xml:space="preserve">количество </w:t>
            </w:r>
            <w:proofErr w:type="spellStart"/>
            <w:r>
              <w:t>постр</w:t>
            </w:r>
            <w:proofErr w:type="spellEnd"/>
            <w:r>
              <w:t>-х</w:t>
            </w:r>
          </w:p>
        </w:tc>
        <w:tc>
          <w:tcPr>
            <w:tcW w:w="1607" w:type="dxa"/>
          </w:tcPr>
          <w:p w:rsidR="00E04FE4" w:rsidRDefault="00E04FE4">
            <w:pPr>
              <w:pStyle w:val="ConsPlusNormal"/>
              <w:jc w:val="center"/>
            </w:pPr>
            <w:r>
              <w:t xml:space="preserve">количество </w:t>
            </w:r>
            <w:proofErr w:type="spellStart"/>
            <w:r>
              <w:t>постр</w:t>
            </w:r>
            <w:proofErr w:type="spellEnd"/>
            <w:r>
              <w:t>-х</w:t>
            </w:r>
          </w:p>
        </w:tc>
        <w:tc>
          <w:tcPr>
            <w:tcW w:w="906" w:type="dxa"/>
          </w:tcPr>
          <w:p w:rsidR="00E04FE4" w:rsidRDefault="00E04FE4">
            <w:pPr>
              <w:pStyle w:val="ConsPlusNormal"/>
            </w:pPr>
            <w:hyperlink w:anchor="P2343">
              <w:r>
                <w:rPr>
                  <w:color w:val="0000FF"/>
                </w:rPr>
                <w:t>&lt;2&gt;</w:t>
              </w:r>
            </w:hyperlink>
          </w:p>
        </w:tc>
      </w:tr>
      <w:tr w:rsidR="00E04FE4">
        <w:tc>
          <w:tcPr>
            <w:tcW w:w="624" w:type="dxa"/>
          </w:tcPr>
          <w:p w:rsidR="00E04FE4" w:rsidRDefault="00E04FE4">
            <w:pPr>
              <w:pStyle w:val="ConsPlusNormal"/>
            </w:pPr>
            <w:r>
              <w:t>2.</w:t>
            </w:r>
          </w:p>
        </w:tc>
        <w:tc>
          <w:tcPr>
            <w:tcW w:w="4365" w:type="dxa"/>
          </w:tcPr>
          <w:p w:rsidR="00E04FE4" w:rsidRDefault="00E04FE4">
            <w:pPr>
              <w:pStyle w:val="ConsPlusNormal"/>
            </w:pPr>
            <w:r>
              <w:t>Численность пострадавших в результате несчастных случаев на производстве со смертельным исходом в расчете на 1000 работающих, всего</w:t>
            </w:r>
          </w:p>
        </w:tc>
        <w:tc>
          <w:tcPr>
            <w:tcW w:w="1531" w:type="dxa"/>
          </w:tcPr>
          <w:p w:rsidR="00E04FE4" w:rsidRDefault="00E04FE4">
            <w:pPr>
              <w:pStyle w:val="ConsPlusNormal"/>
              <w:jc w:val="center"/>
            </w:pPr>
            <w:r>
              <w:t xml:space="preserve">количество </w:t>
            </w:r>
            <w:proofErr w:type="spellStart"/>
            <w:r>
              <w:t>постр</w:t>
            </w:r>
            <w:proofErr w:type="spellEnd"/>
            <w:r>
              <w:t>-х</w:t>
            </w:r>
          </w:p>
        </w:tc>
        <w:tc>
          <w:tcPr>
            <w:tcW w:w="1607" w:type="dxa"/>
          </w:tcPr>
          <w:p w:rsidR="00E04FE4" w:rsidRDefault="00E04FE4">
            <w:pPr>
              <w:pStyle w:val="ConsPlusNormal"/>
              <w:jc w:val="center"/>
            </w:pPr>
            <w:r>
              <w:t xml:space="preserve">количество </w:t>
            </w:r>
            <w:proofErr w:type="spellStart"/>
            <w:r>
              <w:t>постр</w:t>
            </w:r>
            <w:proofErr w:type="spellEnd"/>
            <w:r>
              <w:t>-х</w:t>
            </w:r>
          </w:p>
        </w:tc>
        <w:tc>
          <w:tcPr>
            <w:tcW w:w="906" w:type="dxa"/>
          </w:tcPr>
          <w:p w:rsidR="00E04FE4" w:rsidRDefault="00E04FE4">
            <w:pPr>
              <w:pStyle w:val="ConsPlusNormal"/>
            </w:pPr>
            <w:hyperlink w:anchor="P2343">
              <w:r>
                <w:rPr>
                  <w:color w:val="0000FF"/>
                </w:rPr>
                <w:t>&lt;2&gt;</w:t>
              </w:r>
            </w:hyperlink>
          </w:p>
        </w:tc>
      </w:tr>
      <w:tr w:rsidR="00E04FE4">
        <w:tc>
          <w:tcPr>
            <w:tcW w:w="624" w:type="dxa"/>
          </w:tcPr>
          <w:p w:rsidR="00E04FE4" w:rsidRDefault="00E04FE4">
            <w:pPr>
              <w:pStyle w:val="ConsPlusNormal"/>
            </w:pPr>
            <w:r>
              <w:t>3.</w:t>
            </w:r>
          </w:p>
        </w:tc>
        <w:tc>
          <w:tcPr>
            <w:tcW w:w="4365" w:type="dxa"/>
          </w:tcPr>
          <w:p w:rsidR="00E04FE4" w:rsidRDefault="00E04FE4">
            <w:pPr>
              <w:pStyle w:val="ConsPlusNormal"/>
            </w:pPr>
            <w:r>
              <w:t>Численность лиц с установленным в текущем году профессиональным заболеванием в расчете на 10 тыс. работающих, всего</w:t>
            </w:r>
          </w:p>
        </w:tc>
        <w:tc>
          <w:tcPr>
            <w:tcW w:w="1531" w:type="dxa"/>
          </w:tcPr>
          <w:p w:rsidR="00E04FE4" w:rsidRDefault="00E04FE4">
            <w:pPr>
              <w:pStyle w:val="ConsPlusNormal"/>
              <w:jc w:val="center"/>
            </w:pPr>
            <w:r>
              <w:t>количество единиц</w:t>
            </w:r>
          </w:p>
        </w:tc>
        <w:tc>
          <w:tcPr>
            <w:tcW w:w="1607" w:type="dxa"/>
          </w:tcPr>
          <w:p w:rsidR="00E04FE4" w:rsidRDefault="00E04FE4">
            <w:pPr>
              <w:pStyle w:val="ConsPlusNormal"/>
              <w:jc w:val="center"/>
            </w:pPr>
            <w:r>
              <w:t>количество единиц</w:t>
            </w:r>
          </w:p>
        </w:tc>
        <w:tc>
          <w:tcPr>
            <w:tcW w:w="906" w:type="dxa"/>
          </w:tcPr>
          <w:p w:rsidR="00E04FE4" w:rsidRDefault="00E04FE4">
            <w:pPr>
              <w:pStyle w:val="ConsPlusNormal"/>
            </w:pPr>
            <w:hyperlink w:anchor="P2343">
              <w:r>
                <w:rPr>
                  <w:color w:val="0000FF"/>
                </w:rPr>
                <w:t>&lt;2&gt;</w:t>
              </w:r>
            </w:hyperlink>
          </w:p>
        </w:tc>
      </w:tr>
      <w:tr w:rsidR="00E04FE4">
        <w:tc>
          <w:tcPr>
            <w:tcW w:w="624" w:type="dxa"/>
          </w:tcPr>
          <w:p w:rsidR="00E04FE4" w:rsidRDefault="00E04FE4">
            <w:pPr>
              <w:pStyle w:val="ConsPlusNormal"/>
            </w:pPr>
            <w:r>
              <w:t>4.</w:t>
            </w:r>
          </w:p>
        </w:tc>
        <w:tc>
          <w:tcPr>
            <w:tcW w:w="4365" w:type="dxa"/>
          </w:tcPr>
          <w:p w:rsidR="00E04FE4" w:rsidRDefault="00E04FE4">
            <w:pPr>
              <w:pStyle w:val="ConsPlusNormal"/>
            </w:pPr>
            <w:r>
              <w:t>Наличие в организациях МО в соответствии с нормативом специалистов по охране труда, освобожденных от других обязанностей</w:t>
            </w:r>
            <w:proofErr w:type="gramStart"/>
            <w:r>
              <w:t xml:space="preserve"> (%, </w:t>
            </w:r>
            <w:proofErr w:type="gramEnd"/>
            <w:r>
              <w:t>за отчетный период)</w:t>
            </w:r>
          </w:p>
        </w:tc>
        <w:tc>
          <w:tcPr>
            <w:tcW w:w="1531" w:type="dxa"/>
          </w:tcPr>
          <w:p w:rsidR="00E04FE4" w:rsidRDefault="00E04FE4">
            <w:pPr>
              <w:pStyle w:val="ConsPlusNormal"/>
              <w:jc w:val="center"/>
            </w:pPr>
            <w:r>
              <w:t>%</w:t>
            </w:r>
          </w:p>
        </w:tc>
        <w:tc>
          <w:tcPr>
            <w:tcW w:w="1607" w:type="dxa"/>
          </w:tcPr>
          <w:p w:rsidR="00E04FE4" w:rsidRDefault="00E04FE4">
            <w:pPr>
              <w:pStyle w:val="ConsPlusNormal"/>
              <w:jc w:val="center"/>
            </w:pPr>
            <w:r>
              <w:t>%</w:t>
            </w:r>
          </w:p>
        </w:tc>
        <w:tc>
          <w:tcPr>
            <w:tcW w:w="906" w:type="dxa"/>
          </w:tcPr>
          <w:p w:rsidR="00E04FE4" w:rsidRDefault="00E04FE4">
            <w:pPr>
              <w:pStyle w:val="ConsPlusNormal"/>
            </w:pPr>
            <w:hyperlink w:anchor="P2348">
              <w:r>
                <w:rPr>
                  <w:color w:val="0000FF"/>
                </w:rPr>
                <w:t>&lt;3&gt;</w:t>
              </w:r>
            </w:hyperlink>
          </w:p>
        </w:tc>
      </w:tr>
      <w:tr w:rsidR="00E04FE4">
        <w:tc>
          <w:tcPr>
            <w:tcW w:w="624" w:type="dxa"/>
          </w:tcPr>
          <w:p w:rsidR="00E04FE4" w:rsidRDefault="00E04FE4">
            <w:pPr>
              <w:pStyle w:val="ConsPlusNormal"/>
            </w:pPr>
            <w:r>
              <w:t>5.</w:t>
            </w:r>
          </w:p>
        </w:tc>
        <w:tc>
          <w:tcPr>
            <w:tcW w:w="4365" w:type="dxa"/>
          </w:tcPr>
          <w:p w:rsidR="00E04FE4" w:rsidRDefault="00E04FE4">
            <w:pPr>
              <w:pStyle w:val="ConsPlusNormal"/>
            </w:pPr>
            <w:r>
              <w:t>Количество организаций МО, принявших участие во Всероссийском конкурсе "Российская организация высокой социальной эффективности"</w:t>
            </w:r>
          </w:p>
        </w:tc>
        <w:tc>
          <w:tcPr>
            <w:tcW w:w="1531" w:type="dxa"/>
          </w:tcPr>
          <w:p w:rsidR="00E04FE4" w:rsidRDefault="00E04FE4">
            <w:pPr>
              <w:pStyle w:val="ConsPlusNormal"/>
              <w:jc w:val="center"/>
            </w:pPr>
            <w:r>
              <w:t xml:space="preserve">количество </w:t>
            </w:r>
            <w:proofErr w:type="spellStart"/>
            <w:r>
              <w:t>орг</w:t>
            </w:r>
            <w:proofErr w:type="spellEnd"/>
            <w:r>
              <w:t>-й</w:t>
            </w:r>
          </w:p>
        </w:tc>
        <w:tc>
          <w:tcPr>
            <w:tcW w:w="1607" w:type="dxa"/>
          </w:tcPr>
          <w:p w:rsidR="00E04FE4" w:rsidRDefault="00E04FE4">
            <w:pPr>
              <w:pStyle w:val="ConsPlusNormal"/>
              <w:jc w:val="center"/>
            </w:pPr>
            <w:r>
              <w:t xml:space="preserve">количество </w:t>
            </w:r>
            <w:proofErr w:type="spellStart"/>
            <w:r>
              <w:t>орг</w:t>
            </w:r>
            <w:proofErr w:type="spellEnd"/>
            <w:r>
              <w:t>-й</w:t>
            </w:r>
          </w:p>
        </w:tc>
        <w:tc>
          <w:tcPr>
            <w:tcW w:w="906" w:type="dxa"/>
          </w:tcPr>
          <w:p w:rsidR="00E04FE4" w:rsidRDefault="00E04FE4">
            <w:pPr>
              <w:pStyle w:val="ConsPlusNormal"/>
            </w:pPr>
            <w:hyperlink w:anchor="P2338">
              <w:r>
                <w:rPr>
                  <w:color w:val="0000FF"/>
                </w:rPr>
                <w:t>&lt;1&gt;</w:t>
              </w:r>
            </w:hyperlink>
          </w:p>
        </w:tc>
      </w:tr>
      <w:tr w:rsidR="00E04FE4">
        <w:tc>
          <w:tcPr>
            <w:tcW w:w="624" w:type="dxa"/>
          </w:tcPr>
          <w:p w:rsidR="00E04FE4" w:rsidRDefault="00E04FE4">
            <w:pPr>
              <w:pStyle w:val="ConsPlusNormal"/>
            </w:pPr>
            <w:r>
              <w:t>6.</w:t>
            </w:r>
          </w:p>
        </w:tc>
        <w:tc>
          <w:tcPr>
            <w:tcW w:w="4365" w:type="dxa"/>
          </w:tcPr>
          <w:p w:rsidR="00E04FE4" w:rsidRDefault="00E04FE4">
            <w:pPr>
              <w:pStyle w:val="ConsPlusNormal"/>
            </w:pPr>
            <w:r>
              <w:t>Наличие координационного совета</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5/0</w:t>
            </w:r>
          </w:p>
        </w:tc>
      </w:tr>
      <w:tr w:rsidR="00E04FE4">
        <w:tc>
          <w:tcPr>
            <w:tcW w:w="624" w:type="dxa"/>
          </w:tcPr>
          <w:p w:rsidR="00E04FE4" w:rsidRDefault="00E04FE4">
            <w:pPr>
              <w:pStyle w:val="ConsPlusNormal"/>
            </w:pPr>
            <w:r>
              <w:t>7.</w:t>
            </w:r>
          </w:p>
        </w:tc>
        <w:tc>
          <w:tcPr>
            <w:tcW w:w="4365" w:type="dxa"/>
          </w:tcPr>
          <w:p w:rsidR="00E04FE4" w:rsidRDefault="00E04FE4">
            <w:pPr>
              <w:pStyle w:val="ConsPlusNormal"/>
            </w:pPr>
            <w:r>
              <w:t>Участие в проверках, проводимых органами государственного контроля (надзора) в части соблюдения трудового законодательства, а также проверках ведомственного контроля</w:t>
            </w:r>
          </w:p>
        </w:tc>
        <w:tc>
          <w:tcPr>
            <w:tcW w:w="1531" w:type="dxa"/>
          </w:tcPr>
          <w:p w:rsidR="00E04FE4" w:rsidRDefault="00E04FE4">
            <w:pPr>
              <w:pStyle w:val="ConsPlusNormal"/>
              <w:jc w:val="center"/>
            </w:pPr>
            <w:r>
              <w:t xml:space="preserve">количество </w:t>
            </w:r>
            <w:proofErr w:type="spellStart"/>
            <w:r>
              <w:t>пров</w:t>
            </w:r>
            <w:proofErr w:type="spellEnd"/>
            <w:r>
              <w:t>-к</w:t>
            </w:r>
          </w:p>
        </w:tc>
        <w:tc>
          <w:tcPr>
            <w:tcW w:w="1607" w:type="dxa"/>
          </w:tcPr>
          <w:p w:rsidR="00E04FE4" w:rsidRDefault="00E04FE4">
            <w:pPr>
              <w:pStyle w:val="ConsPlusNormal"/>
              <w:jc w:val="center"/>
            </w:pPr>
            <w:r>
              <w:t xml:space="preserve">количество </w:t>
            </w:r>
            <w:proofErr w:type="spellStart"/>
            <w:r>
              <w:t>пров</w:t>
            </w:r>
            <w:proofErr w:type="spellEnd"/>
            <w:r>
              <w:t>-к</w:t>
            </w:r>
          </w:p>
        </w:tc>
        <w:tc>
          <w:tcPr>
            <w:tcW w:w="906" w:type="dxa"/>
          </w:tcPr>
          <w:p w:rsidR="00E04FE4" w:rsidRDefault="00E04FE4">
            <w:pPr>
              <w:pStyle w:val="ConsPlusNormal"/>
            </w:pPr>
            <w:hyperlink w:anchor="P2338">
              <w:r>
                <w:rPr>
                  <w:color w:val="0000FF"/>
                </w:rPr>
                <w:t>&lt;1&gt;</w:t>
              </w:r>
            </w:hyperlink>
          </w:p>
        </w:tc>
      </w:tr>
      <w:tr w:rsidR="00E04FE4">
        <w:tc>
          <w:tcPr>
            <w:tcW w:w="624" w:type="dxa"/>
          </w:tcPr>
          <w:p w:rsidR="00E04FE4" w:rsidRDefault="00E04FE4">
            <w:pPr>
              <w:pStyle w:val="ConsPlusNormal"/>
            </w:pPr>
            <w:r>
              <w:t>8.</w:t>
            </w:r>
          </w:p>
        </w:tc>
        <w:tc>
          <w:tcPr>
            <w:tcW w:w="4365" w:type="dxa"/>
          </w:tcPr>
          <w:p w:rsidR="00E04FE4" w:rsidRDefault="00E04FE4">
            <w:pPr>
              <w:pStyle w:val="ConsPlusNormal"/>
            </w:pPr>
            <w:r>
              <w:t>Численность рабочих мест, на которых по результатам специальной оценки условий труда улучшены условия труда</w:t>
            </w:r>
          </w:p>
        </w:tc>
        <w:tc>
          <w:tcPr>
            <w:tcW w:w="1531" w:type="dxa"/>
          </w:tcPr>
          <w:p w:rsidR="00E04FE4" w:rsidRDefault="00E04FE4">
            <w:pPr>
              <w:pStyle w:val="ConsPlusNormal"/>
              <w:jc w:val="center"/>
            </w:pPr>
            <w:r>
              <w:t>количество РМ</w:t>
            </w:r>
          </w:p>
        </w:tc>
        <w:tc>
          <w:tcPr>
            <w:tcW w:w="1607" w:type="dxa"/>
          </w:tcPr>
          <w:p w:rsidR="00E04FE4" w:rsidRDefault="00E04FE4">
            <w:pPr>
              <w:pStyle w:val="ConsPlusNormal"/>
              <w:jc w:val="center"/>
            </w:pPr>
            <w:r>
              <w:t>количество РМ</w:t>
            </w:r>
          </w:p>
        </w:tc>
        <w:tc>
          <w:tcPr>
            <w:tcW w:w="906" w:type="dxa"/>
          </w:tcPr>
          <w:p w:rsidR="00E04FE4" w:rsidRDefault="00E04FE4">
            <w:pPr>
              <w:pStyle w:val="ConsPlusNormal"/>
            </w:pPr>
            <w:hyperlink w:anchor="P2338">
              <w:r>
                <w:rPr>
                  <w:color w:val="0000FF"/>
                </w:rPr>
                <w:t>&lt;1&gt;</w:t>
              </w:r>
            </w:hyperlink>
          </w:p>
        </w:tc>
      </w:tr>
      <w:tr w:rsidR="00E04FE4">
        <w:tc>
          <w:tcPr>
            <w:tcW w:w="624" w:type="dxa"/>
          </w:tcPr>
          <w:p w:rsidR="00E04FE4" w:rsidRDefault="00E04FE4">
            <w:pPr>
              <w:pStyle w:val="ConsPlusNormal"/>
            </w:pPr>
            <w:r>
              <w:t>9.</w:t>
            </w:r>
          </w:p>
        </w:tc>
        <w:tc>
          <w:tcPr>
            <w:tcW w:w="4365" w:type="dxa"/>
          </w:tcPr>
          <w:p w:rsidR="00E04FE4" w:rsidRDefault="00E04FE4">
            <w:pPr>
              <w:pStyle w:val="ConsPlusNormal"/>
            </w:pPr>
            <w:r>
              <w:t>Проведение мероприятий по информированию женщин о трудовых правах и мерах, принимаемых по улучшению условий и охраны труда женщин</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10/-10</w:t>
            </w:r>
          </w:p>
        </w:tc>
      </w:tr>
      <w:tr w:rsidR="00E04FE4">
        <w:tc>
          <w:tcPr>
            <w:tcW w:w="624" w:type="dxa"/>
            <w:vMerge w:val="restart"/>
          </w:tcPr>
          <w:p w:rsidR="00E04FE4" w:rsidRDefault="00E04FE4">
            <w:pPr>
              <w:pStyle w:val="ConsPlusNormal"/>
            </w:pPr>
            <w:r>
              <w:t>10.</w:t>
            </w:r>
          </w:p>
        </w:tc>
        <w:tc>
          <w:tcPr>
            <w:tcW w:w="4365" w:type="dxa"/>
          </w:tcPr>
          <w:p w:rsidR="00E04FE4" w:rsidRDefault="00E04FE4">
            <w:pPr>
              <w:pStyle w:val="ConsPlusNormal"/>
            </w:pPr>
            <w:r>
              <w:t>Своевременное и качественное предоставление требуемой информации:</w:t>
            </w:r>
          </w:p>
        </w:tc>
        <w:tc>
          <w:tcPr>
            <w:tcW w:w="3138" w:type="dxa"/>
            <w:gridSpan w:val="2"/>
          </w:tcPr>
          <w:p w:rsidR="00E04FE4" w:rsidRDefault="00E04FE4">
            <w:pPr>
              <w:pStyle w:val="ConsPlusNormal"/>
            </w:pPr>
          </w:p>
        </w:tc>
        <w:tc>
          <w:tcPr>
            <w:tcW w:w="906" w:type="dxa"/>
          </w:tcPr>
          <w:p w:rsidR="00E04FE4" w:rsidRDefault="00E04FE4">
            <w:pPr>
              <w:pStyle w:val="ConsPlusNormal"/>
            </w:pPr>
          </w:p>
        </w:tc>
      </w:tr>
      <w:tr w:rsidR="00E04FE4">
        <w:tc>
          <w:tcPr>
            <w:tcW w:w="624" w:type="dxa"/>
            <w:vMerge/>
          </w:tcPr>
          <w:p w:rsidR="00E04FE4" w:rsidRDefault="00E04FE4">
            <w:pPr>
              <w:pStyle w:val="ConsPlusNormal"/>
            </w:pPr>
          </w:p>
        </w:tc>
        <w:tc>
          <w:tcPr>
            <w:tcW w:w="4365" w:type="dxa"/>
          </w:tcPr>
          <w:p w:rsidR="00E04FE4" w:rsidRDefault="00E04FE4">
            <w:pPr>
              <w:pStyle w:val="ConsPlusNormal"/>
            </w:pPr>
            <w:r>
              <w:t>своевременно/не своевременно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15/-15</w:t>
            </w:r>
          </w:p>
        </w:tc>
      </w:tr>
      <w:tr w:rsidR="00E04FE4">
        <w:tc>
          <w:tcPr>
            <w:tcW w:w="624" w:type="dxa"/>
            <w:vMerge/>
          </w:tcPr>
          <w:p w:rsidR="00E04FE4" w:rsidRDefault="00E04FE4">
            <w:pPr>
              <w:pStyle w:val="ConsPlusNormal"/>
            </w:pPr>
          </w:p>
        </w:tc>
        <w:tc>
          <w:tcPr>
            <w:tcW w:w="4365" w:type="dxa"/>
          </w:tcPr>
          <w:p w:rsidR="00E04FE4" w:rsidRDefault="00E04FE4">
            <w:pPr>
              <w:pStyle w:val="ConsPlusNormal"/>
            </w:pPr>
            <w:r>
              <w:t>качественно/ не качественно</w:t>
            </w:r>
          </w:p>
        </w:tc>
        <w:tc>
          <w:tcPr>
            <w:tcW w:w="3138" w:type="dxa"/>
            <w:gridSpan w:val="2"/>
          </w:tcPr>
          <w:p w:rsidR="00E04FE4" w:rsidRDefault="00E04FE4">
            <w:pPr>
              <w:pStyle w:val="ConsPlusNormal"/>
              <w:jc w:val="center"/>
            </w:pPr>
            <w:r>
              <w:t>(да/нет)</w:t>
            </w:r>
          </w:p>
        </w:tc>
        <w:tc>
          <w:tcPr>
            <w:tcW w:w="906" w:type="dxa"/>
          </w:tcPr>
          <w:p w:rsidR="00E04FE4" w:rsidRDefault="00E04FE4">
            <w:pPr>
              <w:pStyle w:val="ConsPlusNormal"/>
            </w:pPr>
            <w:r>
              <w:t>15/-15</w:t>
            </w:r>
          </w:p>
        </w:tc>
      </w:tr>
    </w:tbl>
    <w:p w:rsidR="00E04FE4" w:rsidRDefault="00E04FE4">
      <w:pPr>
        <w:pStyle w:val="ConsPlusNormal"/>
        <w:jc w:val="both"/>
      </w:pPr>
    </w:p>
    <w:p w:rsidR="00E04FE4" w:rsidRDefault="00E04FE4">
      <w:pPr>
        <w:pStyle w:val="ConsPlusNormal"/>
        <w:ind w:firstLine="540"/>
        <w:jc w:val="both"/>
      </w:pPr>
      <w:r>
        <w:t>--------------------------------</w:t>
      </w:r>
    </w:p>
    <w:p w:rsidR="00E04FE4" w:rsidRDefault="00E04FE4">
      <w:pPr>
        <w:pStyle w:val="ConsPlusNormal"/>
        <w:spacing w:before="220"/>
        <w:ind w:firstLine="540"/>
        <w:jc w:val="both"/>
      </w:pPr>
      <w:bookmarkStart w:id="102" w:name="P2338"/>
      <w:bookmarkEnd w:id="102"/>
      <w:r>
        <w:t>&lt;1&gt; - при выполнении мероприятий:</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E04FE4" w:rsidRDefault="00E04FE4">
      <w:pPr>
        <w:pStyle w:val="ConsPlusNormal"/>
        <w:spacing w:before="220"/>
        <w:ind w:firstLine="540"/>
        <w:jc w:val="both"/>
      </w:pPr>
      <w:r>
        <w:lastRenderedPageBreak/>
        <w:t>если показатель отчетного года равен показателю предыдущего года, общая оценка увеличивается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E04FE4" w:rsidRDefault="00E04FE4">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E04FE4" w:rsidRDefault="00E04FE4">
      <w:pPr>
        <w:pStyle w:val="ConsPlusNormal"/>
        <w:spacing w:before="220"/>
        <w:ind w:firstLine="540"/>
        <w:jc w:val="both"/>
      </w:pPr>
      <w:bookmarkStart w:id="103" w:name="P2343"/>
      <w:bookmarkEnd w:id="103"/>
      <w:r>
        <w:t>&lt;2&gt; - при выполнении мероприятий:</w:t>
      </w:r>
    </w:p>
    <w:p w:rsidR="00E04FE4" w:rsidRDefault="00E04FE4">
      <w:pPr>
        <w:pStyle w:val="ConsPlusNormal"/>
        <w:spacing w:before="220"/>
        <w:ind w:firstLine="540"/>
        <w:jc w:val="both"/>
      </w:pPr>
      <w:r>
        <w:t>если показатели отчетного и предыдущего года равны нулю, общая оценка увеличивается (+10 баллов);</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уменьшается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увеличивается (+5 баллов);</w:t>
      </w:r>
    </w:p>
    <w:p w:rsidR="00E04FE4" w:rsidRDefault="00E04FE4">
      <w:pPr>
        <w:pStyle w:val="ConsPlusNormal"/>
        <w:spacing w:before="220"/>
        <w:ind w:firstLine="540"/>
        <w:jc w:val="both"/>
      </w:pPr>
      <w:r>
        <w:t>если показатели отчетного и предыдущего года равны, общая оценка не изменяется (0 баллов).</w:t>
      </w:r>
    </w:p>
    <w:p w:rsidR="00E04FE4" w:rsidRDefault="00E04FE4">
      <w:pPr>
        <w:pStyle w:val="ConsPlusNormal"/>
        <w:spacing w:before="220"/>
        <w:ind w:firstLine="540"/>
        <w:jc w:val="both"/>
      </w:pPr>
      <w:bookmarkStart w:id="104" w:name="P2348"/>
      <w:bookmarkEnd w:id="104"/>
      <w:r>
        <w:t>&lt;3&gt; - если показатель отчетного года составляет:</w:t>
      </w:r>
    </w:p>
    <w:p w:rsidR="00E04FE4" w:rsidRDefault="00E04FE4">
      <w:pPr>
        <w:pStyle w:val="ConsPlusNormal"/>
        <w:spacing w:before="220"/>
        <w:ind w:firstLine="540"/>
        <w:jc w:val="both"/>
      </w:pPr>
      <w:r>
        <w:t>менее 50% оценка - -5 баллов;</w:t>
      </w:r>
    </w:p>
    <w:p w:rsidR="00E04FE4" w:rsidRDefault="00E04FE4">
      <w:pPr>
        <w:pStyle w:val="ConsPlusNormal"/>
        <w:spacing w:before="220"/>
        <w:ind w:firstLine="540"/>
        <w:jc w:val="both"/>
      </w:pPr>
      <w:r>
        <w:t>от 51% до 75% оценка - 5 баллов;</w:t>
      </w:r>
    </w:p>
    <w:p w:rsidR="00E04FE4" w:rsidRDefault="00E04FE4">
      <w:pPr>
        <w:pStyle w:val="ConsPlusNormal"/>
        <w:spacing w:before="220"/>
        <w:ind w:firstLine="540"/>
        <w:jc w:val="both"/>
      </w:pPr>
      <w:r>
        <w:t>от 76% до 95% оценка - 10 баллов;</w:t>
      </w:r>
    </w:p>
    <w:p w:rsidR="00E04FE4" w:rsidRDefault="00E04FE4">
      <w:pPr>
        <w:pStyle w:val="ConsPlusNormal"/>
        <w:spacing w:before="220"/>
        <w:ind w:firstLine="540"/>
        <w:jc w:val="both"/>
      </w:pPr>
      <w:r>
        <w:t>от 95% до 100% оценка - 15 баллов.</w:t>
      </w:r>
    </w:p>
    <w:p w:rsidR="00E04FE4" w:rsidRDefault="00E04FE4">
      <w:pPr>
        <w:pStyle w:val="ConsPlusNormal"/>
        <w:spacing w:before="220"/>
        <w:ind w:firstLine="540"/>
        <w:jc w:val="both"/>
      </w:pPr>
      <w:bookmarkStart w:id="105" w:name="P2353"/>
      <w:bookmarkEnd w:id="105"/>
      <w:r>
        <w:t>&lt;4&gt; - если показатель отчетного года составляет:</w:t>
      </w:r>
    </w:p>
    <w:p w:rsidR="00E04FE4" w:rsidRDefault="00E04FE4">
      <w:pPr>
        <w:pStyle w:val="ConsPlusNormal"/>
        <w:spacing w:before="220"/>
        <w:ind w:firstLine="540"/>
        <w:jc w:val="both"/>
      </w:pPr>
      <w:r>
        <w:t>менее 60% оценка - -5 баллов;</w:t>
      </w:r>
    </w:p>
    <w:p w:rsidR="00E04FE4" w:rsidRDefault="00E04FE4">
      <w:pPr>
        <w:pStyle w:val="ConsPlusNormal"/>
        <w:spacing w:before="220"/>
        <w:ind w:firstLine="540"/>
        <w:jc w:val="both"/>
      </w:pPr>
      <w:r>
        <w:t>от 60% до 80% оценка - 5 баллов;</w:t>
      </w:r>
    </w:p>
    <w:p w:rsidR="00E04FE4" w:rsidRDefault="00E04FE4">
      <w:pPr>
        <w:pStyle w:val="ConsPlusNormal"/>
        <w:spacing w:before="220"/>
        <w:ind w:firstLine="540"/>
        <w:jc w:val="both"/>
      </w:pPr>
      <w:r>
        <w:t>от 80% до 100% оценка - 10 баллов.</w:t>
      </w: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11</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 краевого</w:t>
      </w:r>
    </w:p>
    <w:p w:rsidR="00E04FE4" w:rsidRDefault="00E04FE4">
      <w:pPr>
        <w:pStyle w:val="ConsPlusNormal"/>
        <w:jc w:val="right"/>
      </w:pPr>
      <w:r>
        <w:t xml:space="preserve">конкурса на </w:t>
      </w:r>
      <w:proofErr w:type="gramStart"/>
      <w:r>
        <w:t>лучшую</w:t>
      </w:r>
      <w:proofErr w:type="gramEnd"/>
    </w:p>
    <w:p w:rsidR="00E04FE4" w:rsidRDefault="00E04FE4">
      <w:pPr>
        <w:pStyle w:val="ConsPlusNormal"/>
        <w:jc w:val="right"/>
      </w:pPr>
      <w:r>
        <w:t>постановку работы</w:t>
      </w:r>
    </w:p>
    <w:p w:rsidR="00E04FE4" w:rsidRDefault="00E04FE4">
      <w:pPr>
        <w:pStyle w:val="ConsPlusNormal"/>
        <w:jc w:val="right"/>
      </w:pPr>
      <w:r>
        <w:t xml:space="preserve">по охране труда </w:t>
      </w:r>
      <w:proofErr w:type="gramStart"/>
      <w:r>
        <w:t>в</w:t>
      </w:r>
      <w:proofErr w:type="gramEnd"/>
    </w:p>
    <w:p w:rsidR="00E04FE4" w:rsidRDefault="00E04FE4">
      <w:pPr>
        <w:pStyle w:val="ConsPlusNormal"/>
        <w:jc w:val="right"/>
      </w:pPr>
      <w:r>
        <w:t>Приморского края</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(введена </w:t>
            </w:r>
            <w:hyperlink r:id="rId35">
              <w:r>
                <w:rPr>
                  <w:color w:val="0000FF"/>
                </w:rPr>
                <w:t>Постановлением</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lastRenderedPageBreak/>
              <w:t>от 08.11.2023 N 770-пп)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2097"/>
        <w:gridCol w:w="2891"/>
      </w:tblGrid>
      <w:tr w:rsidR="00E04FE4">
        <w:tc>
          <w:tcPr>
            <w:tcW w:w="9013" w:type="dxa"/>
            <w:gridSpan w:val="3"/>
            <w:tcBorders>
              <w:top w:val="nil"/>
              <w:left w:val="nil"/>
              <w:bottom w:val="nil"/>
              <w:right w:val="nil"/>
            </w:tcBorders>
          </w:tcPr>
          <w:p w:rsidR="00E04FE4" w:rsidRDefault="00E04FE4">
            <w:pPr>
              <w:pStyle w:val="ConsPlusNormal"/>
              <w:jc w:val="center"/>
            </w:pPr>
            <w:bookmarkStart w:id="106" w:name="P2376"/>
            <w:bookmarkEnd w:id="106"/>
            <w:r>
              <w:t>ЗАЯВКА</w:t>
            </w:r>
          </w:p>
          <w:p w:rsidR="00E04FE4" w:rsidRDefault="00E04FE4">
            <w:pPr>
              <w:pStyle w:val="ConsPlusNormal"/>
              <w:jc w:val="center"/>
            </w:pPr>
            <w:proofErr w:type="gramStart"/>
            <w:r>
              <w:t>на участие специалиста по охране труда в краевом конкурсе на лучшую постановку работы по охране</w:t>
            </w:r>
            <w:proofErr w:type="gramEnd"/>
            <w:r>
              <w:t xml:space="preserve"> труда в Приморском крае</w:t>
            </w:r>
          </w:p>
        </w:tc>
      </w:tr>
      <w:tr w:rsidR="00E04FE4">
        <w:tc>
          <w:tcPr>
            <w:tcW w:w="9013" w:type="dxa"/>
            <w:gridSpan w:val="3"/>
            <w:tcBorders>
              <w:top w:val="nil"/>
              <w:left w:val="nil"/>
              <w:bottom w:val="nil"/>
              <w:right w:val="nil"/>
            </w:tcBorders>
          </w:tcPr>
          <w:p w:rsidR="00E04FE4" w:rsidRDefault="00E04FE4">
            <w:pPr>
              <w:pStyle w:val="ConsPlusNormal"/>
              <w:jc w:val="both"/>
            </w:pPr>
            <w:r>
              <w:t>Просим допустить _________________________________________________________,</w:t>
            </w:r>
          </w:p>
          <w:p w:rsidR="00E04FE4" w:rsidRDefault="00E04FE4">
            <w:pPr>
              <w:pStyle w:val="ConsPlusNormal"/>
              <w:jc w:val="center"/>
            </w:pPr>
            <w:r>
              <w:t>(указывается фамилия, имя, отчество (при наличии) без сокращений)</w:t>
            </w:r>
          </w:p>
          <w:p w:rsidR="00E04FE4" w:rsidRDefault="00E04FE4">
            <w:pPr>
              <w:pStyle w:val="ConsPlusNormal"/>
              <w:jc w:val="both"/>
            </w:pPr>
            <w:r>
              <w:t>_________________________________________________________________________,</w:t>
            </w:r>
          </w:p>
          <w:p w:rsidR="00E04FE4" w:rsidRDefault="00E04FE4">
            <w:pPr>
              <w:pStyle w:val="ConsPlusNormal"/>
              <w:jc w:val="both"/>
            </w:pPr>
            <w:r>
              <w:t>работающег</w:t>
            </w:r>
            <w:proofErr w:type="gramStart"/>
            <w:r>
              <w:t>о(</w:t>
            </w:r>
            <w:proofErr w:type="spellStart"/>
            <w:proofErr w:type="gramEnd"/>
            <w:r>
              <w:t>ую</w:t>
            </w:r>
            <w:proofErr w:type="spellEnd"/>
            <w:r>
              <w:t>) в должности _______________________________________________</w:t>
            </w:r>
          </w:p>
          <w:p w:rsidR="00E04FE4" w:rsidRDefault="00E04FE4">
            <w:pPr>
              <w:pStyle w:val="ConsPlusNormal"/>
              <w:jc w:val="center"/>
            </w:pPr>
            <w:r>
              <w:t>(указывается полное наименование должности без сокращений)</w:t>
            </w:r>
          </w:p>
          <w:p w:rsidR="00E04FE4" w:rsidRDefault="00E04FE4">
            <w:pPr>
              <w:pStyle w:val="ConsPlusNormal"/>
              <w:jc w:val="both"/>
            </w:pPr>
            <w:r>
              <w:t>_________________________________________________________________________,</w:t>
            </w:r>
          </w:p>
          <w:p w:rsidR="00E04FE4" w:rsidRDefault="00E04FE4">
            <w:pPr>
              <w:pStyle w:val="ConsPlusNormal"/>
              <w:jc w:val="both"/>
            </w:pPr>
            <w:r>
              <w:t>в ________________________________________________________________________</w:t>
            </w:r>
          </w:p>
          <w:p w:rsidR="00E04FE4" w:rsidRDefault="00E04FE4">
            <w:pPr>
              <w:pStyle w:val="ConsPlusNormal"/>
              <w:jc w:val="center"/>
            </w:pPr>
            <w:r>
              <w:t>(указывается полное наименование организации без сокращений)</w:t>
            </w:r>
          </w:p>
          <w:p w:rsidR="00E04FE4" w:rsidRDefault="00E04FE4">
            <w:pPr>
              <w:pStyle w:val="ConsPlusNormal"/>
              <w:jc w:val="both"/>
            </w:pPr>
            <w:r>
              <w:t>_________________________________________________________________________,</w:t>
            </w:r>
          </w:p>
          <w:p w:rsidR="00E04FE4" w:rsidRDefault="00E04FE4">
            <w:pPr>
              <w:pStyle w:val="ConsPlusNormal"/>
              <w:jc w:val="both"/>
            </w:pPr>
            <w:proofErr w:type="gramStart"/>
            <w:r>
              <w:t>находящееся</w:t>
            </w:r>
            <w:proofErr w:type="gramEnd"/>
            <w:r>
              <w:t xml:space="preserve"> по адресу: _____________________________________________________</w:t>
            </w:r>
          </w:p>
          <w:p w:rsidR="00E04FE4" w:rsidRDefault="00E04FE4">
            <w:pPr>
              <w:pStyle w:val="ConsPlusNormal"/>
              <w:jc w:val="both"/>
            </w:pPr>
            <w:r>
              <w:t>_________________________________________________________________________</w:t>
            </w:r>
          </w:p>
          <w:p w:rsidR="00E04FE4" w:rsidRDefault="00E04FE4">
            <w:pPr>
              <w:pStyle w:val="ConsPlusNormal"/>
              <w:jc w:val="center"/>
            </w:pPr>
            <w:proofErr w:type="gramStart"/>
            <w:r>
              <w:t>(фактический и юридический адрес организации (индивидуального предпринимателя),</w:t>
            </w:r>
            <w:proofErr w:type="gramEnd"/>
          </w:p>
          <w:p w:rsidR="00E04FE4" w:rsidRDefault="00E04FE4">
            <w:pPr>
              <w:pStyle w:val="ConsPlusNormal"/>
              <w:jc w:val="both"/>
            </w:pPr>
            <w:r>
              <w:t>_________________________________________________________________________,</w:t>
            </w:r>
          </w:p>
          <w:p w:rsidR="00E04FE4" w:rsidRDefault="00E04FE4">
            <w:pPr>
              <w:pStyle w:val="ConsPlusNormal"/>
              <w:jc w:val="center"/>
            </w:pPr>
            <w:r>
              <w:t>отрасль, тел./факс)</w:t>
            </w:r>
          </w:p>
          <w:p w:rsidR="00E04FE4" w:rsidRDefault="00E04FE4">
            <w:pPr>
              <w:pStyle w:val="ConsPlusNormal"/>
              <w:jc w:val="both"/>
            </w:pPr>
            <w:proofErr w:type="gramStart"/>
            <w:r>
              <w:t>к участию в краевом конкурсе на лучшую постановку работы по охране труда в номинации</w:t>
            </w:r>
            <w:proofErr w:type="gramEnd"/>
            <w:r>
              <w:t>: "Лучший специалист в области охраны труда в Приморском крае".</w:t>
            </w:r>
          </w:p>
          <w:p w:rsidR="00E04FE4" w:rsidRDefault="00E04FE4">
            <w:pPr>
              <w:pStyle w:val="ConsPlusNormal"/>
              <w:jc w:val="both"/>
            </w:pPr>
            <w:r>
              <w:t>Лицо, ответственное за оформление заявки и представление документов на конкурс</w:t>
            </w:r>
          </w:p>
          <w:p w:rsidR="00E04FE4" w:rsidRDefault="00E04FE4">
            <w:pPr>
              <w:pStyle w:val="ConsPlusNormal"/>
              <w:jc w:val="both"/>
            </w:pPr>
            <w:r>
              <w:t>__________________________________________________________________________</w:t>
            </w:r>
          </w:p>
          <w:p w:rsidR="00E04FE4" w:rsidRDefault="00E04FE4">
            <w:pPr>
              <w:pStyle w:val="ConsPlusNormal"/>
              <w:jc w:val="center"/>
            </w:pPr>
            <w:r>
              <w:t>(фамилия, имя, отчество полностью, должность, контактный телефон, адрес электронной почты)</w:t>
            </w:r>
          </w:p>
          <w:p w:rsidR="00E04FE4" w:rsidRDefault="00E04FE4">
            <w:pPr>
              <w:pStyle w:val="ConsPlusNormal"/>
              <w:jc w:val="both"/>
            </w:pPr>
            <w:r>
              <w:t>___________________________________________________________________________________________________________________________________________________</w:t>
            </w:r>
          </w:p>
          <w:p w:rsidR="00E04FE4" w:rsidRDefault="00E04FE4">
            <w:pPr>
              <w:pStyle w:val="ConsPlusNormal"/>
              <w:ind w:firstLine="283"/>
              <w:jc w:val="both"/>
            </w:pPr>
            <w:r>
              <w:t>Полноту и достоверность сведений, указанных в настоящей заявке и прилагаемых к ней конкурсных документах, гарантируем.</w:t>
            </w:r>
          </w:p>
          <w:p w:rsidR="00E04FE4" w:rsidRDefault="00E04FE4">
            <w:pPr>
              <w:pStyle w:val="ConsPlusNormal"/>
              <w:ind w:firstLine="283"/>
              <w:jc w:val="both"/>
            </w:pPr>
            <w:r>
              <w:t>Уведомлены о том, что участники краевого конкурса на лучшую постановку работы по охране труда, представившие недостоверные данные, не могут быть допущены к участию в краевом конкурсе.</w:t>
            </w:r>
          </w:p>
          <w:p w:rsidR="00E04FE4" w:rsidRDefault="00E04FE4">
            <w:pPr>
              <w:pStyle w:val="ConsPlusNormal"/>
              <w:ind w:firstLine="283"/>
              <w:jc w:val="both"/>
            </w:pPr>
            <w:r>
              <w:t>К настоящей конкурсной заявке прилагается согласие на обработку персональных данных, информационная карта участника краевого конкурса на лучшую постановку работы по охране труда в номинации "Лучший специалист в области охраны труда в Приморском крае" с приложениями в 1 экз.</w:t>
            </w:r>
          </w:p>
        </w:tc>
      </w:tr>
      <w:tr w:rsidR="00E04FE4">
        <w:tc>
          <w:tcPr>
            <w:tcW w:w="4025" w:type="dxa"/>
            <w:tcBorders>
              <w:top w:val="nil"/>
              <w:left w:val="nil"/>
              <w:bottom w:val="nil"/>
              <w:right w:val="nil"/>
            </w:tcBorders>
          </w:tcPr>
          <w:p w:rsidR="00E04FE4" w:rsidRDefault="00E04FE4">
            <w:pPr>
              <w:pStyle w:val="ConsPlusNormal"/>
            </w:pPr>
            <w:r>
              <w:t>Руководитель организации (индивидуальный предприниматель):</w:t>
            </w:r>
          </w:p>
        </w:tc>
        <w:tc>
          <w:tcPr>
            <w:tcW w:w="2097" w:type="dxa"/>
            <w:tcBorders>
              <w:top w:val="nil"/>
              <w:left w:val="nil"/>
              <w:bottom w:val="nil"/>
              <w:right w:val="nil"/>
            </w:tcBorders>
          </w:tcPr>
          <w:p w:rsidR="00E04FE4" w:rsidRDefault="00E04FE4">
            <w:pPr>
              <w:pStyle w:val="ConsPlusNormal"/>
            </w:pPr>
          </w:p>
        </w:tc>
        <w:tc>
          <w:tcPr>
            <w:tcW w:w="2891" w:type="dxa"/>
            <w:tcBorders>
              <w:top w:val="nil"/>
              <w:left w:val="nil"/>
              <w:bottom w:val="nil"/>
              <w:right w:val="nil"/>
            </w:tcBorders>
          </w:tcPr>
          <w:p w:rsidR="00E04FE4" w:rsidRDefault="00E04FE4">
            <w:pPr>
              <w:pStyle w:val="ConsPlusNormal"/>
            </w:pPr>
          </w:p>
        </w:tc>
      </w:tr>
      <w:tr w:rsidR="00E04FE4">
        <w:tc>
          <w:tcPr>
            <w:tcW w:w="4025" w:type="dxa"/>
            <w:tcBorders>
              <w:top w:val="nil"/>
              <w:left w:val="nil"/>
              <w:bottom w:val="nil"/>
              <w:right w:val="nil"/>
            </w:tcBorders>
          </w:tcPr>
          <w:p w:rsidR="00E04FE4" w:rsidRDefault="00E04FE4">
            <w:pPr>
              <w:pStyle w:val="ConsPlusNormal"/>
              <w:jc w:val="center"/>
            </w:pPr>
            <w:r>
              <w:t>_______________________________</w:t>
            </w:r>
          </w:p>
          <w:p w:rsidR="00E04FE4" w:rsidRDefault="00E04FE4">
            <w:pPr>
              <w:pStyle w:val="ConsPlusNormal"/>
              <w:jc w:val="center"/>
            </w:pPr>
            <w:r>
              <w:t>(должность)</w:t>
            </w:r>
          </w:p>
        </w:tc>
        <w:tc>
          <w:tcPr>
            <w:tcW w:w="2097" w:type="dxa"/>
            <w:tcBorders>
              <w:top w:val="nil"/>
              <w:left w:val="nil"/>
              <w:bottom w:val="nil"/>
              <w:right w:val="nil"/>
            </w:tcBorders>
          </w:tcPr>
          <w:p w:rsidR="00E04FE4" w:rsidRDefault="00E04FE4">
            <w:pPr>
              <w:pStyle w:val="ConsPlusNormal"/>
              <w:jc w:val="center"/>
            </w:pPr>
            <w:r>
              <w:t>_____________</w:t>
            </w:r>
          </w:p>
          <w:p w:rsidR="00E04FE4" w:rsidRDefault="00E04FE4">
            <w:pPr>
              <w:pStyle w:val="ConsPlusNormal"/>
              <w:jc w:val="center"/>
            </w:pPr>
            <w:r>
              <w:t>(подпись, дата)</w:t>
            </w:r>
          </w:p>
        </w:tc>
        <w:tc>
          <w:tcPr>
            <w:tcW w:w="2891" w:type="dxa"/>
            <w:tcBorders>
              <w:top w:val="nil"/>
              <w:left w:val="nil"/>
              <w:bottom w:val="nil"/>
              <w:right w:val="nil"/>
            </w:tcBorders>
          </w:tcPr>
          <w:p w:rsidR="00E04FE4" w:rsidRDefault="00E04FE4">
            <w:pPr>
              <w:pStyle w:val="ConsPlusNormal"/>
              <w:jc w:val="center"/>
            </w:pPr>
            <w:r>
              <w:t>____________________</w:t>
            </w:r>
          </w:p>
          <w:p w:rsidR="00E04FE4" w:rsidRDefault="00E04FE4">
            <w:pPr>
              <w:pStyle w:val="ConsPlusNormal"/>
              <w:jc w:val="center"/>
            </w:pPr>
            <w:r>
              <w:t>(Ф.И.О.)</w:t>
            </w:r>
          </w:p>
        </w:tc>
      </w:tr>
      <w:tr w:rsidR="00E04FE4">
        <w:tc>
          <w:tcPr>
            <w:tcW w:w="4025" w:type="dxa"/>
            <w:tcBorders>
              <w:top w:val="nil"/>
              <w:left w:val="nil"/>
              <w:bottom w:val="nil"/>
              <w:right w:val="nil"/>
            </w:tcBorders>
          </w:tcPr>
          <w:p w:rsidR="00E04FE4" w:rsidRDefault="00E04FE4">
            <w:pPr>
              <w:pStyle w:val="ConsPlusNormal"/>
              <w:jc w:val="both"/>
            </w:pPr>
            <w:r>
              <w:t>М.П. (при наличии)</w:t>
            </w:r>
          </w:p>
        </w:tc>
        <w:tc>
          <w:tcPr>
            <w:tcW w:w="2097" w:type="dxa"/>
            <w:tcBorders>
              <w:top w:val="nil"/>
              <w:left w:val="nil"/>
              <w:bottom w:val="nil"/>
              <w:right w:val="nil"/>
            </w:tcBorders>
          </w:tcPr>
          <w:p w:rsidR="00E04FE4" w:rsidRDefault="00E04FE4">
            <w:pPr>
              <w:pStyle w:val="ConsPlusNormal"/>
            </w:pPr>
          </w:p>
        </w:tc>
        <w:tc>
          <w:tcPr>
            <w:tcW w:w="2891" w:type="dxa"/>
            <w:tcBorders>
              <w:top w:val="nil"/>
              <w:left w:val="nil"/>
              <w:bottom w:val="nil"/>
              <w:right w:val="nil"/>
            </w:tcBorders>
          </w:tcPr>
          <w:p w:rsidR="00E04FE4" w:rsidRDefault="00E04FE4">
            <w:pPr>
              <w:pStyle w:val="ConsPlusNormal"/>
            </w:pPr>
          </w:p>
        </w:tc>
      </w:tr>
      <w:tr w:rsidR="00E04FE4">
        <w:tc>
          <w:tcPr>
            <w:tcW w:w="4025" w:type="dxa"/>
            <w:tcBorders>
              <w:top w:val="nil"/>
              <w:left w:val="nil"/>
              <w:bottom w:val="nil"/>
              <w:right w:val="nil"/>
            </w:tcBorders>
          </w:tcPr>
          <w:p w:rsidR="00E04FE4" w:rsidRDefault="00E04FE4">
            <w:pPr>
              <w:pStyle w:val="ConsPlusNormal"/>
            </w:pPr>
            <w:r>
              <w:t>Председатель выборного органа первичной профсоюзной организации (или иного представительного органа работников)</w:t>
            </w:r>
          </w:p>
        </w:tc>
        <w:tc>
          <w:tcPr>
            <w:tcW w:w="2097" w:type="dxa"/>
            <w:tcBorders>
              <w:top w:val="nil"/>
              <w:left w:val="nil"/>
              <w:bottom w:val="nil"/>
              <w:right w:val="nil"/>
            </w:tcBorders>
          </w:tcPr>
          <w:p w:rsidR="00E04FE4" w:rsidRDefault="00E04FE4">
            <w:pPr>
              <w:pStyle w:val="ConsPlusNormal"/>
            </w:pPr>
          </w:p>
        </w:tc>
        <w:tc>
          <w:tcPr>
            <w:tcW w:w="2891" w:type="dxa"/>
            <w:tcBorders>
              <w:top w:val="nil"/>
              <w:left w:val="nil"/>
              <w:bottom w:val="nil"/>
              <w:right w:val="nil"/>
            </w:tcBorders>
          </w:tcPr>
          <w:p w:rsidR="00E04FE4" w:rsidRDefault="00E04FE4">
            <w:pPr>
              <w:pStyle w:val="ConsPlusNormal"/>
            </w:pPr>
          </w:p>
        </w:tc>
      </w:tr>
      <w:tr w:rsidR="00E04FE4">
        <w:tc>
          <w:tcPr>
            <w:tcW w:w="4025" w:type="dxa"/>
            <w:tcBorders>
              <w:top w:val="nil"/>
              <w:left w:val="nil"/>
              <w:bottom w:val="nil"/>
              <w:right w:val="nil"/>
            </w:tcBorders>
          </w:tcPr>
          <w:p w:rsidR="00E04FE4" w:rsidRDefault="00E04FE4">
            <w:pPr>
              <w:pStyle w:val="ConsPlusNormal"/>
              <w:jc w:val="center"/>
            </w:pPr>
            <w:r>
              <w:t>_____________________________</w:t>
            </w:r>
          </w:p>
        </w:tc>
        <w:tc>
          <w:tcPr>
            <w:tcW w:w="2097" w:type="dxa"/>
            <w:tcBorders>
              <w:top w:val="nil"/>
              <w:left w:val="nil"/>
              <w:bottom w:val="nil"/>
              <w:right w:val="nil"/>
            </w:tcBorders>
          </w:tcPr>
          <w:p w:rsidR="00E04FE4" w:rsidRDefault="00E04FE4">
            <w:pPr>
              <w:pStyle w:val="ConsPlusNormal"/>
              <w:jc w:val="center"/>
            </w:pPr>
            <w:r>
              <w:t>_____________</w:t>
            </w:r>
          </w:p>
          <w:p w:rsidR="00E04FE4" w:rsidRDefault="00E04FE4">
            <w:pPr>
              <w:pStyle w:val="ConsPlusNormal"/>
              <w:jc w:val="center"/>
            </w:pPr>
            <w:r>
              <w:lastRenderedPageBreak/>
              <w:t>(подпись, дата)</w:t>
            </w:r>
          </w:p>
        </w:tc>
        <w:tc>
          <w:tcPr>
            <w:tcW w:w="2891" w:type="dxa"/>
            <w:tcBorders>
              <w:top w:val="nil"/>
              <w:left w:val="nil"/>
              <w:bottom w:val="nil"/>
              <w:right w:val="nil"/>
            </w:tcBorders>
          </w:tcPr>
          <w:p w:rsidR="00E04FE4" w:rsidRDefault="00E04FE4">
            <w:pPr>
              <w:pStyle w:val="ConsPlusNormal"/>
              <w:jc w:val="center"/>
            </w:pPr>
            <w:r>
              <w:lastRenderedPageBreak/>
              <w:t>____________________</w:t>
            </w:r>
          </w:p>
          <w:p w:rsidR="00E04FE4" w:rsidRDefault="00E04FE4">
            <w:pPr>
              <w:pStyle w:val="ConsPlusNormal"/>
              <w:jc w:val="center"/>
            </w:pPr>
            <w:r>
              <w:lastRenderedPageBreak/>
              <w:t>(Ф.И.О.)</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12</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 краевого</w:t>
      </w:r>
    </w:p>
    <w:p w:rsidR="00E04FE4" w:rsidRDefault="00E04FE4">
      <w:pPr>
        <w:pStyle w:val="ConsPlusNormal"/>
        <w:jc w:val="right"/>
      </w:pPr>
      <w:r>
        <w:t xml:space="preserve">конкурса на </w:t>
      </w:r>
      <w:proofErr w:type="gramStart"/>
      <w:r>
        <w:t>лучшую</w:t>
      </w:r>
      <w:proofErr w:type="gramEnd"/>
    </w:p>
    <w:p w:rsidR="00E04FE4" w:rsidRDefault="00E04FE4">
      <w:pPr>
        <w:pStyle w:val="ConsPlusNormal"/>
        <w:jc w:val="right"/>
      </w:pPr>
      <w:r>
        <w:t>постановку работы</w:t>
      </w:r>
    </w:p>
    <w:p w:rsidR="00E04FE4" w:rsidRDefault="00E04FE4">
      <w:pPr>
        <w:pStyle w:val="ConsPlusNormal"/>
        <w:jc w:val="right"/>
      </w:pPr>
      <w:r>
        <w:t xml:space="preserve">по охране труда </w:t>
      </w:r>
      <w:proofErr w:type="gramStart"/>
      <w:r>
        <w:t>в</w:t>
      </w:r>
      <w:proofErr w:type="gramEnd"/>
    </w:p>
    <w:p w:rsidR="00E04FE4" w:rsidRDefault="00E04FE4">
      <w:pPr>
        <w:pStyle w:val="ConsPlusNormal"/>
        <w:jc w:val="right"/>
      </w:pPr>
      <w:r>
        <w:t>Приморского края</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(введено </w:t>
            </w:r>
            <w:hyperlink r:id="rId36">
              <w:r>
                <w:rPr>
                  <w:color w:val="0000FF"/>
                </w:rPr>
                <w:t>Постановлением</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08.11.2023 N 770-пп)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7"/>
        <w:gridCol w:w="2234"/>
        <w:gridCol w:w="3089"/>
      </w:tblGrid>
      <w:tr w:rsidR="00E04FE4">
        <w:tc>
          <w:tcPr>
            <w:tcW w:w="9070" w:type="dxa"/>
            <w:gridSpan w:val="3"/>
            <w:tcBorders>
              <w:top w:val="nil"/>
              <w:left w:val="nil"/>
              <w:bottom w:val="nil"/>
              <w:right w:val="nil"/>
            </w:tcBorders>
          </w:tcPr>
          <w:p w:rsidR="00E04FE4" w:rsidRDefault="00E04FE4">
            <w:pPr>
              <w:pStyle w:val="ConsPlusNormal"/>
              <w:jc w:val="center"/>
            </w:pPr>
            <w:bookmarkStart w:id="107" w:name="P2439"/>
            <w:bookmarkEnd w:id="107"/>
            <w:r>
              <w:t>СОГЛАСИЕ</w:t>
            </w:r>
          </w:p>
          <w:p w:rsidR="00E04FE4" w:rsidRDefault="00E04FE4">
            <w:pPr>
              <w:pStyle w:val="ConsPlusNormal"/>
              <w:jc w:val="center"/>
            </w:pPr>
            <w:r>
              <w:t>на обработку персональных данных</w:t>
            </w:r>
          </w:p>
        </w:tc>
      </w:tr>
      <w:tr w:rsidR="00E04FE4">
        <w:tc>
          <w:tcPr>
            <w:tcW w:w="9070" w:type="dxa"/>
            <w:gridSpan w:val="3"/>
            <w:tcBorders>
              <w:top w:val="nil"/>
              <w:left w:val="nil"/>
              <w:bottom w:val="nil"/>
              <w:right w:val="nil"/>
            </w:tcBorders>
          </w:tcPr>
          <w:p w:rsidR="00E04FE4" w:rsidRDefault="00E04FE4">
            <w:pPr>
              <w:pStyle w:val="ConsPlusNormal"/>
              <w:jc w:val="both"/>
            </w:pPr>
            <w:r>
              <w:t>Я, ____________________________________________________________________,</w:t>
            </w:r>
          </w:p>
          <w:p w:rsidR="00E04FE4" w:rsidRDefault="00E04FE4">
            <w:pPr>
              <w:pStyle w:val="ConsPlusNormal"/>
              <w:jc w:val="center"/>
            </w:pPr>
            <w:r>
              <w:t>(фамилия, имя, отчество (при наличии) субъекта персональных данных)</w:t>
            </w:r>
          </w:p>
          <w:p w:rsidR="00E04FE4" w:rsidRDefault="00E04FE4">
            <w:pPr>
              <w:pStyle w:val="ConsPlusNormal"/>
              <w:jc w:val="both"/>
            </w:pPr>
            <w:r>
              <w:t xml:space="preserve">в соответствии с </w:t>
            </w:r>
            <w:hyperlink r:id="rId37">
              <w:r>
                <w:rPr>
                  <w:color w:val="0000FF"/>
                </w:rPr>
                <w:t>пунктом 4 статьи 9</w:t>
              </w:r>
            </w:hyperlink>
            <w:r>
              <w:t xml:space="preserve"> Федерального закона от 27 июля 2006 года N 152-ФЗ "О персональных данных", документ, удостоверяющий личность:</w:t>
            </w:r>
          </w:p>
          <w:p w:rsidR="00E04FE4" w:rsidRDefault="00E04FE4">
            <w:pPr>
              <w:pStyle w:val="ConsPlusNormal"/>
              <w:jc w:val="both"/>
            </w:pPr>
            <w:r>
              <w:t>_________________________________________________________________________</w:t>
            </w:r>
          </w:p>
          <w:p w:rsidR="00E04FE4" w:rsidRDefault="00E04FE4">
            <w:pPr>
              <w:pStyle w:val="ConsPlusNormal"/>
              <w:jc w:val="center"/>
            </w:pPr>
            <w:r>
              <w:t>(наименование документа, номер, сведения о дате выдачи документа и выдавшем его органе)</w:t>
            </w:r>
          </w:p>
          <w:p w:rsidR="00E04FE4" w:rsidRDefault="00E04FE4">
            <w:pPr>
              <w:pStyle w:val="ConsPlusNormal"/>
              <w:jc w:val="both"/>
            </w:pPr>
            <w:r>
              <w:t>__________________________________________________________________________,</w:t>
            </w:r>
          </w:p>
          <w:p w:rsidR="00E04FE4" w:rsidRDefault="00E04FE4">
            <w:pPr>
              <w:pStyle w:val="ConsPlusNormal"/>
              <w:jc w:val="both"/>
            </w:pPr>
            <w:r>
              <w:t>зарегистрирова</w:t>
            </w:r>
            <w:proofErr w:type="gramStart"/>
            <w:r>
              <w:t>н(</w:t>
            </w:r>
            <w:proofErr w:type="gramEnd"/>
            <w:r>
              <w:t>а) по адресу: ________________________________________________</w:t>
            </w:r>
          </w:p>
          <w:p w:rsidR="00E04FE4" w:rsidRDefault="00E04FE4">
            <w:pPr>
              <w:pStyle w:val="ConsPlusNormal"/>
              <w:jc w:val="both"/>
            </w:pPr>
            <w:r>
              <w:t>__________________________________________________________________________,</w:t>
            </w:r>
          </w:p>
          <w:p w:rsidR="00E04FE4" w:rsidRDefault="00E04FE4">
            <w:pPr>
              <w:pStyle w:val="ConsPlusNormal"/>
              <w:jc w:val="both"/>
            </w:pPr>
            <w:proofErr w:type="gramStart"/>
            <w:r>
              <w:t>в целях участия в краевом конкурсе на лучшую постановку работы по охране труда в Приморском</w:t>
            </w:r>
            <w:proofErr w:type="gramEnd"/>
            <w:r>
              <w:t xml:space="preserve"> крае даю согласие: ______________________________________________</w:t>
            </w:r>
          </w:p>
          <w:p w:rsidR="00E04FE4" w:rsidRDefault="00E04FE4">
            <w:pPr>
              <w:pStyle w:val="ConsPlusNormal"/>
              <w:jc w:val="both"/>
            </w:pPr>
            <w:r>
              <w:t>__________________________________________________________________________</w:t>
            </w:r>
          </w:p>
          <w:p w:rsidR="00E04FE4" w:rsidRDefault="00E04FE4">
            <w:pPr>
              <w:pStyle w:val="ConsPlusNormal"/>
              <w:jc w:val="center"/>
            </w:pPr>
            <w:proofErr w:type="gramStart"/>
            <w:r>
              <w:t>(указывается наименование оператора и (или) должность, фамилия, имя, отчество (при наличии) представителя</w:t>
            </w:r>
            <w:proofErr w:type="gramEnd"/>
          </w:p>
          <w:p w:rsidR="00E04FE4" w:rsidRDefault="00E04FE4">
            <w:pPr>
              <w:pStyle w:val="ConsPlusNormal"/>
              <w:jc w:val="center"/>
            </w:pPr>
            <w:r>
              <w:t>________________________________________________________________________,</w:t>
            </w:r>
          </w:p>
          <w:p w:rsidR="00E04FE4" w:rsidRDefault="00E04FE4">
            <w:pPr>
              <w:pStyle w:val="ConsPlusNormal"/>
              <w:jc w:val="center"/>
            </w:pPr>
            <w:r>
              <w:t>оператора, получающего согласие субъекта персональных данных)</w:t>
            </w:r>
          </w:p>
          <w:p w:rsidR="00E04FE4" w:rsidRDefault="00E04FE4">
            <w:pPr>
              <w:pStyle w:val="ConsPlusNormal"/>
              <w:jc w:val="both"/>
            </w:pPr>
            <w:proofErr w:type="gramStart"/>
            <w:r>
              <w:t>находящемуся по адресу: ____________________________________________________</w:t>
            </w:r>
            <w:proofErr w:type="gramEnd"/>
          </w:p>
          <w:p w:rsidR="00E04FE4" w:rsidRDefault="00E04FE4">
            <w:pPr>
              <w:pStyle w:val="ConsPlusNormal"/>
              <w:jc w:val="center"/>
            </w:pPr>
            <w:r>
              <w:t>(юридический и (или) фактический адрес расположения оператора)</w:t>
            </w:r>
          </w:p>
          <w:p w:rsidR="00E04FE4" w:rsidRDefault="00E04FE4">
            <w:pPr>
              <w:pStyle w:val="ConsPlusNormal"/>
              <w:jc w:val="both"/>
            </w:pPr>
            <w:r>
              <w:t>__________________________________________________________________________,</w:t>
            </w:r>
          </w:p>
          <w:p w:rsidR="00E04FE4" w:rsidRDefault="00E04FE4">
            <w:pPr>
              <w:pStyle w:val="ConsPlusNormal"/>
              <w:jc w:val="both"/>
            </w:pPr>
            <w:r>
              <w:t>на обработку моих персональных данных, а именно: ____________________________</w:t>
            </w:r>
          </w:p>
          <w:p w:rsidR="00E04FE4" w:rsidRDefault="00E04FE4">
            <w:pPr>
              <w:pStyle w:val="ConsPlusNormal"/>
              <w:jc w:val="both"/>
            </w:pPr>
            <w:r>
              <w:t>_________________________________________________________________________</w:t>
            </w:r>
          </w:p>
          <w:p w:rsidR="00E04FE4" w:rsidRDefault="00E04FE4">
            <w:pPr>
              <w:pStyle w:val="ConsPlusNormal"/>
              <w:jc w:val="center"/>
            </w:pPr>
            <w:proofErr w:type="gramStart"/>
            <w:r>
              <w:t>(указывается перечень персональных данных, на обработку которых дается согласие субъекта</w:t>
            </w:r>
            <w:proofErr w:type="gramEnd"/>
          </w:p>
          <w:p w:rsidR="00E04FE4" w:rsidRDefault="00E04FE4">
            <w:pPr>
              <w:pStyle w:val="ConsPlusNormal"/>
              <w:jc w:val="both"/>
            </w:pPr>
            <w:r>
              <w:t>_________________________________________________________________________</w:t>
            </w:r>
          </w:p>
          <w:p w:rsidR="00E04FE4" w:rsidRDefault="00E04FE4">
            <w:pPr>
              <w:pStyle w:val="ConsPlusNormal"/>
              <w:jc w:val="center"/>
            </w:pPr>
            <w:r>
              <w:t>персональных данных согласно заявлению на проведение государственной экспертизы условий труда)</w:t>
            </w:r>
          </w:p>
          <w:p w:rsidR="00E04FE4" w:rsidRDefault="00E04FE4">
            <w:pPr>
              <w:pStyle w:val="ConsPlusNormal"/>
              <w:jc w:val="center"/>
            </w:pPr>
            <w:r>
              <w:t>_________________________________________________________________________,</w:t>
            </w:r>
          </w:p>
          <w:p w:rsidR="00E04FE4" w:rsidRDefault="00E04FE4">
            <w:pPr>
              <w:pStyle w:val="ConsPlusNormal"/>
              <w:jc w:val="both"/>
            </w:pPr>
            <w:r>
              <w:t xml:space="preserve">то есть на совершение действий, предусмотренных </w:t>
            </w:r>
            <w:hyperlink r:id="rId38">
              <w:r>
                <w:rPr>
                  <w:color w:val="0000FF"/>
                </w:rPr>
                <w:t>пунктом 3 части 1 статьи 3</w:t>
              </w:r>
            </w:hyperlink>
            <w:r>
              <w:t xml:space="preserve"> Федерального </w:t>
            </w:r>
            <w:r>
              <w:lastRenderedPageBreak/>
              <w:t>закона от 27 июля 2006 года N 152-ФЗ "О персональных данных".</w:t>
            </w:r>
          </w:p>
          <w:p w:rsidR="00E04FE4" w:rsidRDefault="00E04FE4">
            <w:pPr>
              <w:pStyle w:val="ConsPlusNormal"/>
              <w:ind w:firstLine="283"/>
              <w:jc w:val="both"/>
            </w:pPr>
            <w:r>
              <w:t>Настоящее согласие действует со дня его подписания до дня отзыва в письменной форме.</w:t>
            </w:r>
          </w:p>
          <w:p w:rsidR="00E04FE4" w:rsidRDefault="00E04FE4">
            <w:pPr>
              <w:pStyle w:val="ConsPlusNormal"/>
              <w:ind w:firstLine="283"/>
              <w:jc w:val="both"/>
            </w:pPr>
            <w:r>
              <w:t>Подтверждаю, что ознакомле</w:t>
            </w:r>
            <w:proofErr w:type="gramStart"/>
            <w:r>
              <w:t>н(</w:t>
            </w:r>
            <w:proofErr w:type="gramEnd"/>
            <w:r>
              <w:t xml:space="preserve">а) с положениями Федерального </w:t>
            </w:r>
            <w:hyperlink r:id="rId39">
              <w:r>
                <w:rPr>
                  <w:color w:val="0000FF"/>
                </w:rPr>
                <w:t>закона</w:t>
              </w:r>
            </w:hyperlink>
            <w:r>
              <w:t xml:space="preserve"> от 27 июля 2006 года N 152-ФЗ "О персональных данных", права и обязанности в области защиты персональных данных мне разъяснены.</w:t>
            </w:r>
          </w:p>
        </w:tc>
      </w:tr>
      <w:tr w:rsidR="00E04FE4">
        <w:tc>
          <w:tcPr>
            <w:tcW w:w="3747" w:type="dxa"/>
            <w:tcBorders>
              <w:top w:val="nil"/>
              <w:left w:val="nil"/>
              <w:bottom w:val="nil"/>
              <w:right w:val="nil"/>
            </w:tcBorders>
          </w:tcPr>
          <w:p w:rsidR="00E04FE4" w:rsidRDefault="00E04FE4">
            <w:pPr>
              <w:pStyle w:val="ConsPlusNormal"/>
              <w:jc w:val="center"/>
            </w:pPr>
            <w:r>
              <w:lastRenderedPageBreak/>
              <w:t>___________________________</w:t>
            </w:r>
          </w:p>
          <w:p w:rsidR="00E04FE4" w:rsidRDefault="00E04FE4">
            <w:pPr>
              <w:pStyle w:val="ConsPlusNormal"/>
              <w:jc w:val="center"/>
            </w:pPr>
            <w:r>
              <w:t>(наименование должности)</w:t>
            </w:r>
          </w:p>
        </w:tc>
        <w:tc>
          <w:tcPr>
            <w:tcW w:w="2234" w:type="dxa"/>
            <w:tcBorders>
              <w:top w:val="nil"/>
              <w:left w:val="nil"/>
              <w:bottom w:val="nil"/>
              <w:right w:val="nil"/>
            </w:tcBorders>
          </w:tcPr>
          <w:p w:rsidR="00E04FE4" w:rsidRDefault="00E04FE4">
            <w:pPr>
              <w:pStyle w:val="ConsPlusNormal"/>
              <w:jc w:val="center"/>
            </w:pPr>
            <w:r>
              <w:t>_______________</w:t>
            </w:r>
          </w:p>
          <w:p w:rsidR="00E04FE4" w:rsidRDefault="00E04FE4">
            <w:pPr>
              <w:pStyle w:val="ConsPlusNormal"/>
              <w:jc w:val="center"/>
            </w:pPr>
            <w:r>
              <w:t>(подпись)</w:t>
            </w:r>
          </w:p>
        </w:tc>
        <w:tc>
          <w:tcPr>
            <w:tcW w:w="3089" w:type="dxa"/>
            <w:tcBorders>
              <w:top w:val="nil"/>
              <w:left w:val="nil"/>
              <w:bottom w:val="nil"/>
              <w:right w:val="nil"/>
            </w:tcBorders>
          </w:tcPr>
          <w:p w:rsidR="00E04FE4" w:rsidRDefault="00E04FE4">
            <w:pPr>
              <w:pStyle w:val="ConsPlusNormal"/>
              <w:jc w:val="center"/>
            </w:pPr>
            <w:r>
              <w:t>____________________</w:t>
            </w:r>
          </w:p>
          <w:p w:rsidR="00E04FE4" w:rsidRDefault="00E04FE4">
            <w:pPr>
              <w:pStyle w:val="ConsPlusNormal"/>
              <w:jc w:val="center"/>
            </w:pPr>
            <w:r>
              <w:t>(Ф.И.О.)</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13</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 краевого</w:t>
      </w:r>
    </w:p>
    <w:p w:rsidR="00E04FE4" w:rsidRDefault="00E04FE4">
      <w:pPr>
        <w:pStyle w:val="ConsPlusNormal"/>
        <w:jc w:val="right"/>
      </w:pPr>
      <w:r>
        <w:t xml:space="preserve">конкурса на </w:t>
      </w:r>
      <w:proofErr w:type="gramStart"/>
      <w:r>
        <w:t>лучшую</w:t>
      </w:r>
      <w:proofErr w:type="gramEnd"/>
    </w:p>
    <w:p w:rsidR="00E04FE4" w:rsidRDefault="00E04FE4">
      <w:pPr>
        <w:pStyle w:val="ConsPlusNormal"/>
        <w:jc w:val="right"/>
      </w:pPr>
      <w:r>
        <w:t>постановку работы</w:t>
      </w:r>
    </w:p>
    <w:p w:rsidR="00E04FE4" w:rsidRDefault="00E04FE4">
      <w:pPr>
        <w:pStyle w:val="ConsPlusNormal"/>
        <w:jc w:val="right"/>
      </w:pPr>
      <w:r>
        <w:t xml:space="preserve">по охране труда </w:t>
      </w:r>
      <w:proofErr w:type="gramStart"/>
      <w:r>
        <w:t>в</w:t>
      </w:r>
      <w:proofErr w:type="gramEnd"/>
    </w:p>
    <w:p w:rsidR="00E04FE4" w:rsidRDefault="00E04FE4">
      <w:pPr>
        <w:pStyle w:val="ConsPlusNormal"/>
        <w:jc w:val="right"/>
      </w:pPr>
      <w:r>
        <w:t>Приморского края</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(введена </w:t>
            </w:r>
            <w:hyperlink r:id="rId40">
              <w:r>
                <w:rPr>
                  <w:color w:val="0000FF"/>
                </w:rPr>
                <w:t>Постановлением</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08.11.2023 N 770-пп)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jc w:val="right"/>
      </w:pPr>
      <w:r>
        <w:t>Форма</w:t>
      </w:r>
    </w:p>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bookmarkStart w:id="108" w:name="P2491"/>
            <w:bookmarkEnd w:id="108"/>
            <w:r>
              <w:t>Информационная карта</w:t>
            </w:r>
          </w:p>
          <w:p w:rsidR="00E04FE4" w:rsidRDefault="00E04FE4">
            <w:pPr>
              <w:pStyle w:val="ConsPlusNormal"/>
              <w:jc w:val="center"/>
            </w:pPr>
            <w:r>
              <w:t>участника краевого конкурса на лучшую постановку работы по охране труда в номинации "Лучший специалист в области охраны труда в Приморском крае"</w:t>
            </w:r>
          </w:p>
        </w:tc>
      </w:tr>
      <w:tr w:rsidR="00E04FE4">
        <w:tc>
          <w:tcPr>
            <w:tcW w:w="9070" w:type="dxa"/>
            <w:tcBorders>
              <w:top w:val="nil"/>
              <w:left w:val="nil"/>
              <w:bottom w:val="nil"/>
              <w:right w:val="nil"/>
            </w:tcBorders>
          </w:tcPr>
          <w:p w:rsidR="00E04FE4" w:rsidRDefault="00E04FE4">
            <w:pPr>
              <w:pStyle w:val="ConsPlusNormal"/>
              <w:jc w:val="center"/>
            </w:pPr>
            <w:r>
              <w:t>1. Общие сведения</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293"/>
        <w:gridCol w:w="2154"/>
      </w:tblGrid>
      <w:tr w:rsidR="00E04FE4">
        <w:tc>
          <w:tcPr>
            <w:tcW w:w="566" w:type="dxa"/>
          </w:tcPr>
          <w:p w:rsidR="00E04FE4" w:rsidRDefault="00E04FE4">
            <w:pPr>
              <w:pStyle w:val="ConsPlusNormal"/>
            </w:pPr>
            <w:r>
              <w:t>1.</w:t>
            </w:r>
          </w:p>
        </w:tc>
        <w:tc>
          <w:tcPr>
            <w:tcW w:w="6293" w:type="dxa"/>
          </w:tcPr>
          <w:p w:rsidR="00E04FE4" w:rsidRDefault="00E04FE4">
            <w:pPr>
              <w:pStyle w:val="ConsPlusNormal"/>
            </w:pPr>
            <w:r>
              <w:t>Фамилия, имя, отчество (при наличии) участника конкурса</w:t>
            </w:r>
          </w:p>
        </w:tc>
        <w:tc>
          <w:tcPr>
            <w:tcW w:w="2154" w:type="dxa"/>
          </w:tcPr>
          <w:p w:rsidR="00E04FE4" w:rsidRDefault="00E04FE4">
            <w:pPr>
              <w:pStyle w:val="ConsPlusNormal"/>
            </w:pPr>
          </w:p>
        </w:tc>
      </w:tr>
      <w:tr w:rsidR="00E04FE4">
        <w:tc>
          <w:tcPr>
            <w:tcW w:w="566" w:type="dxa"/>
          </w:tcPr>
          <w:p w:rsidR="00E04FE4" w:rsidRDefault="00E04FE4">
            <w:pPr>
              <w:pStyle w:val="ConsPlusNormal"/>
            </w:pPr>
            <w:r>
              <w:t>2.</w:t>
            </w:r>
          </w:p>
        </w:tc>
        <w:tc>
          <w:tcPr>
            <w:tcW w:w="6293" w:type="dxa"/>
          </w:tcPr>
          <w:p w:rsidR="00E04FE4" w:rsidRDefault="00E04FE4">
            <w:pPr>
              <w:pStyle w:val="ConsPlusNormal"/>
            </w:pPr>
            <w:r>
              <w:t>Полное наименование организации (без сокращений)</w:t>
            </w:r>
          </w:p>
        </w:tc>
        <w:tc>
          <w:tcPr>
            <w:tcW w:w="2154" w:type="dxa"/>
          </w:tcPr>
          <w:p w:rsidR="00E04FE4" w:rsidRDefault="00E04FE4">
            <w:pPr>
              <w:pStyle w:val="ConsPlusNormal"/>
            </w:pPr>
          </w:p>
        </w:tc>
      </w:tr>
      <w:tr w:rsidR="00E04FE4">
        <w:tc>
          <w:tcPr>
            <w:tcW w:w="566" w:type="dxa"/>
          </w:tcPr>
          <w:p w:rsidR="00E04FE4" w:rsidRDefault="00E04FE4">
            <w:pPr>
              <w:pStyle w:val="ConsPlusNormal"/>
            </w:pPr>
            <w:r>
              <w:t>3.</w:t>
            </w:r>
          </w:p>
        </w:tc>
        <w:tc>
          <w:tcPr>
            <w:tcW w:w="6293" w:type="dxa"/>
          </w:tcPr>
          <w:p w:rsidR="00E04FE4" w:rsidRDefault="00E04FE4">
            <w:pPr>
              <w:pStyle w:val="ConsPlusNormal"/>
            </w:pPr>
            <w:r>
              <w:t>Наименование должность участника конкурса</w:t>
            </w:r>
          </w:p>
        </w:tc>
        <w:tc>
          <w:tcPr>
            <w:tcW w:w="2154" w:type="dxa"/>
          </w:tcPr>
          <w:p w:rsidR="00E04FE4" w:rsidRDefault="00E04FE4">
            <w:pPr>
              <w:pStyle w:val="ConsPlusNormal"/>
            </w:pPr>
          </w:p>
        </w:tc>
      </w:tr>
      <w:tr w:rsidR="00E04FE4">
        <w:tc>
          <w:tcPr>
            <w:tcW w:w="566" w:type="dxa"/>
          </w:tcPr>
          <w:p w:rsidR="00E04FE4" w:rsidRDefault="00E04FE4">
            <w:pPr>
              <w:pStyle w:val="ConsPlusNormal"/>
            </w:pPr>
            <w:r>
              <w:t>4.</w:t>
            </w:r>
          </w:p>
        </w:tc>
        <w:tc>
          <w:tcPr>
            <w:tcW w:w="6293" w:type="dxa"/>
          </w:tcPr>
          <w:p w:rsidR="00E04FE4" w:rsidRDefault="00E04FE4">
            <w:pPr>
              <w:pStyle w:val="ConsPlusNormal"/>
            </w:pPr>
            <w:r>
              <w:t>Адрес фактического нахождения организации в муниципальном образовании (далее - МО)</w:t>
            </w:r>
          </w:p>
        </w:tc>
        <w:tc>
          <w:tcPr>
            <w:tcW w:w="2154" w:type="dxa"/>
          </w:tcPr>
          <w:p w:rsidR="00E04FE4" w:rsidRDefault="00E04FE4">
            <w:pPr>
              <w:pStyle w:val="ConsPlusNormal"/>
            </w:pPr>
          </w:p>
        </w:tc>
      </w:tr>
      <w:tr w:rsidR="00E04FE4">
        <w:tc>
          <w:tcPr>
            <w:tcW w:w="566" w:type="dxa"/>
          </w:tcPr>
          <w:p w:rsidR="00E04FE4" w:rsidRDefault="00E04FE4">
            <w:pPr>
              <w:pStyle w:val="ConsPlusNormal"/>
            </w:pPr>
            <w:r>
              <w:t>5.</w:t>
            </w:r>
          </w:p>
        </w:tc>
        <w:tc>
          <w:tcPr>
            <w:tcW w:w="6293" w:type="dxa"/>
          </w:tcPr>
          <w:p w:rsidR="00E04FE4" w:rsidRDefault="00E04FE4">
            <w:pPr>
              <w:pStyle w:val="ConsPlusNormal"/>
            </w:pPr>
            <w:r>
              <w:t>Общий стаж работы в области охраны труда</w:t>
            </w:r>
          </w:p>
        </w:tc>
        <w:tc>
          <w:tcPr>
            <w:tcW w:w="2154" w:type="dxa"/>
          </w:tcPr>
          <w:p w:rsidR="00E04FE4" w:rsidRDefault="00E04FE4">
            <w:pPr>
              <w:pStyle w:val="ConsPlusNormal"/>
            </w:pPr>
          </w:p>
        </w:tc>
      </w:tr>
      <w:tr w:rsidR="00E04FE4">
        <w:tc>
          <w:tcPr>
            <w:tcW w:w="566" w:type="dxa"/>
          </w:tcPr>
          <w:p w:rsidR="00E04FE4" w:rsidRDefault="00E04FE4">
            <w:pPr>
              <w:pStyle w:val="ConsPlusNormal"/>
            </w:pPr>
            <w:r>
              <w:t>6.</w:t>
            </w:r>
          </w:p>
        </w:tc>
        <w:tc>
          <w:tcPr>
            <w:tcW w:w="6293" w:type="dxa"/>
          </w:tcPr>
          <w:p w:rsidR="00E04FE4" w:rsidRDefault="00E04FE4">
            <w:pPr>
              <w:pStyle w:val="ConsPlusNormal"/>
            </w:pPr>
            <w:r>
              <w:t>Образование, специальность по документу об образовании</w:t>
            </w:r>
          </w:p>
        </w:tc>
        <w:tc>
          <w:tcPr>
            <w:tcW w:w="2154" w:type="dxa"/>
          </w:tcPr>
          <w:p w:rsidR="00E04FE4" w:rsidRDefault="00E04FE4">
            <w:pPr>
              <w:pStyle w:val="ConsPlusNormal"/>
            </w:pPr>
          </w:p>
        </w:tc>
      </w:tr>
      <w:tr w:rsidR="00E04FE4">
        <w:tc>
          <w:tcPr>
            <w:tcW w:w="566" w:type="dxa"/>
          </w:tcPr>
          <w:p w:rsidR="00E04FE4" w:rsidRDefault="00E04FE4">
            <w:pPr>
              <w:pStyle w:val="ConsPlusNormal"/>
            </w:pPr>
            <w:r>
              <w:t>7.</w:t>
            </w:r>
          </w:p>
        </w:tc>
        <w:tc>
          <w:tcPr>
            <w:tcW w:w="6293" w:type="dxa"/>
          </w:tcPr>
          <w:p w:rsidR="00E04FE4" w:rsidRDefault="00E04FE4">
            <w:pPr>
              <w:pStyle w:val="ConsPlusNormal"/>
            </w:pPr>
            <w:r>
              <w:t>Телефон (указать код города)</w:t>
            </w:r>
          </w:p>
        </w:tc>
        <w:tc>
          <w:tcPr>
            <w:tcW w:w="2154" w:type="dxa"/>
          </w:tcPr>
          <w:p w:rsidR="00E04FE4" w:rsidRDefault="00E04FE4">
            <w:pPr>
              <w:pStyle w:val="ConsPlusNormal"/>
            </w:pPr>
          </w:p>
        </w:tc>
      </w:tr>
      <w:tr w:rsidR="00E04FE4">
        <w:tc>
          <w:tcPr>
            <w:tcW w:w="566" w:type="dxa"/>
          </w:tcPr>
          <w:p w:rsidR="00E04FE4" w:rsidRDefault="00E04FE4">
            <w:pPr>
              <w:pStyle w:val="ConsPlusNormal"/>
            </w:pPr>
            <w:r>
              <w:t>8.</w:t>
            </w:r>
          </w:p>
        </w:tc>
        <w:tc>
          <w:tcPr>
            <w:tcW w:w="6293" w:type="dxa"/>
          </w:tcPr>
          <w:p w:rsidR="00E04FE4" w:rsidRDefault="00E04FE4">
            <w:pPr>
              <w:pStyle w:val="ConsPlusNormal"/>
            </w:pPr>
            <w:r>
              <w:t>Адрес электронной почты, e-</w:t>
            </w:r>
            <w:proofErr w:type="spellStart"/>
            <w:r>
              <w:t>mail</w:t>
            </w:r>
            <w:proofErr w:type="spellEnd"/>
          </w:p>
        </w:tc>
        <w:tc>
          <w:tcPr>
            <w:tcW w:w="2154" w:type="dxa"/>
          </w:tcPr>
          <w:p w:rsidR="00E04FE4" w:rsidRDefault="00E04FE4">
            <w:pPr>
              <w:pStyle w:val="ConsPlusNormal"/>
            </w:pPr>
          </w:p>
        </w:tc>
      </w:tr>
      <w:tr w:rsidR="00E04FE4">
        <w:tc>
          <w:tcPr>
            <w:tcW w:w="566" w:type="dxa"/>
          </w:tcPr>
          <w:p w:rsidR="00E04FE4" w:rsidRDefault="00E04FE4">
            <w:pPr>
              <w:pStyle w:val="ConsPlusNormal"/>
            </w:pPr>
            <w:r>
              <w:t>9.</w:t>
            </w:r>
          </w:p>
        </w:tc>
        <w:tc>
          <w:tcPr>
            <w:tcW w:w="6293" w:type="dxa"/>
          </w:tcPr>
          <w:p w:rsidR="00E04FE4" w:rsidRDefault="00E04FE4">
            <w:pPr>
              <w:pStyle w:val="ConsPlusNormal"/>
            </w:pPr>
            <w:r>
              <w:t>Ф.И.О. руководителя (полностью)</w:t>
            </w:r>
          </w:p>
        </w:tc>
        <w:tc>
          <w:tcPr>
            <w:tcW w:w="2154" w:type="dxa"/>
          </w:tcPr>
          <w:p w:rsidR="00E04FE4" w:rsidRDefault="00E04FE4">
            <w:pPr>
              <w:pStyle w:val="ConsPlusNormal"/>
            </w:pPr>
          </w:p>
        </w:tc>
      </w:tr>
      <w:tr w:rsidR="00E04FE4">
        <w:tc>
          <w:tcPr>
            <w:tcW w:w="566" w:type="dxa"/>
          </w:tcPr>
          <w:p w:rsidR="00E04FE4" w:rsidRDefault="00E04FE4">
            <w:pPr>
              <w:pStyle w:val="ConsPlusNormal"/>
            </w:pPr>
            <w:r>
              <w:lastRenderedPageBreak/>
              <w:t>10.</w:t>
            </w:r>
          </w:p>
        </w:tc>
        <w:tc>
          <w:tcPr>
            <w:tcW w:w="6293" w:type="dxa"/>
          </w:tcPr>
          <w:p w:rsidR="00E04FE4" w:rsidRDefault="00E04FE4">
            <w:pPr>
              <w:pStyle w:val="ConsPlusNormal"/>
            </w:pPr>
            <w:r>
              <w:t>Общее количество рабочих мест в организации</w:t>
            </w:r>
          </w:p>
        </w:tc>
        <w:tc>
          <w:tcPr>
            <w:tcW w:w="2154" w:type="dxa"/>
          </w:tcPr>
          <w:p w:rsidR="00E04FE4" w:rsidRDefault="00E04FE4">
            <w:pPr>
              <w:pStyle w:val="ConsPlusNormal"/>
            </w:pPr>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2. Основные показатели работы по охране труда в организации</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39"/>
        <w:gridCol w:w="1530"/>
        <w:gridCol w:w="1416"/>
        <w:gridCol w:w="1408"/>
      </w:tblGrid>
      <w:tr w:rsidR="00E04FE4">
        <w:tc>
          <w:tcPr>
            <w:tcW w:w="566" w:type="dxa"/>
          </w:tcPr>
          <w:p w:rsidR="00E04FE4" w:rsidRDefault="00E04FE4">
            <w:pPr>
              <w:pStyle w:val="ConsPlusNormal"/>
              <w:jc w:val="center"/>
            </w:pPr>
            <w:r>
              <w:t xml:space="preserve">N </w:t>
            </w:r>
            <w:proofErr w:type="gramStart"/>
            <w:r>
              <w:t>п</w:t>
            </w:r>
            <w:proofErr w:type="gramEnd"/>
            <w:r>
              <w:t>/п</w:t>
            </w:r>
          </w:p>
        </w:tc>
        <w:tc>
          <w:tcPr>
            <w:tcW w:w="4139" w:type="dxa"/>
          </w:tcPr>
          <w:p w:rsidR="00E04FE4" w:rsidRDefault="00E04FE4">
            <w:pPr>
              <w:pStyle w:val="ConsPlusNormal"/>
              <w:jc w:val="center"/>
            </w:pPr>
            <w:r>
              <w:t>Показатели</w:t>
            </w:r>
          </w:p>
        </w:tc>
        <w:tc>
          <w:tcPr>
            <w:tcW w:w="1530" w:type="dxa"/>
          </w:tcPr>
          <w:p w:rsidR="00E04FE4" w:rsidRDefault="00E04FE4">
            <w:pPr>
              <w:pStyle w:val="ConsPlusNormal"/>
              <w:jc w:val="center"/>
            </w:pPr>
            <w:r>
              <w:t>Предыдущий год</w:t>
            </w:r>
          </w:p>
        </w:tc>
        <w:tc>
          <w:tcPr>
            <w:tcW w:w="1416" w:type="dxa"/>
          </w:tcPr>
          <w:p w:rsidR="00E04FE4" w:rsidRDefault="00E04FE4">
            <w:pPr>
              <w:pStyle w:val="ConsPlusNormal"/>
              <w:jc w:val="center"/>
            </w:pPr>
            <w:r>
              <w:t>Отчетный год</w:t>
            </w:r>
          </w:p>
        </w:tc>
        <w:tc>
          <w:tcPr>
            <w:tcW w:w="1408" w:type="dxa"/>
          </w:tcPr>
          <w:p w:rsidR="00E04FE4" w:rsidRDefault="00E04FE4">
            <w:pPr>
              <w:pStyle w:val="ConsPlusNormal"/>
              <w:jc w:val="center"/>
            </w:pPr>
            <w:r>
              <w:t>Примечание</w:t>
            </w:r>
          </w:p>
        </w:tc>
      </w:tr>
      <w:tr w:rsidR="00E04FE4">
        <w:tc>
          <w:tcPr>
            <w:tcW w:w="566" w:type="dxa"/>
          </w:tcPr>
          <w:p w:rsidR="00E04FE4" w:rsidRDefault="00E04FE4">
            <w:pPr>
              <w:pStyle w:val="ConsPlusNormal"/>
              <w:jc w:val="center"/>
            </w:pPr>
            <w:r>
              <w:t>1</w:t>
            </w:r>
          </w:p>
        </w:tc>
        <w:tc>
          <w:tcPr>
            <w:tcW w:w="4139" w:type="dxa"/>
          </w:tcPr>
          <w:p w:rsidR="00E04FE4" w:rsidRDefault="00E04FE4">
            <w:pPr>
              <w:pStyle w:val="ConsPlusNormal"/>
              <w:jc w:val="center"/>
            </w:pPr>
            <w:r>
              <w:t>2</w:t>
            </w:r>
          </w:p>
        </w:tc>
        <w:tc>
          <w:tcPr>
            <w:tcW w:w="1530" w:type="dxa"/>
          </w:tcPr>
          <w:p w:rsidR="00E04FE4" w:rsidRDefault="00E04FE4">
            <w:pPr>
              <w:pStyle w:val="ConsPlusNormal"/>
              <w:jc w:val="center"/>
            </w:pPr>
            <w:r>
              <w:t>3</w:t>
            </w:r>
          </w:p>
        </w:tc>
        <w:tc>
          <w:tcPr>
            <w:tcW w:w="1416" w:type="dxa"/>
          </w:tcPr>
          <w:p w:rsidR="00E04FE4" w:rsidRDefault="00E04FE4">
            <w:pPr>
              <w:pStyle w:val="ConsPlusNormal"/>
              <w:jc w:val="center"/>
            </w:pPr>
            <w:r>
              <w:t>4</w:t>
            </w:r>
          </w:p>
        </w:tc>
        <w:tc>
          <w:tcPr>
            <w:tcW w:w="1408" w:type="dxa"/>
          </w:tcPr>
          <w:p w:rsidR="00E04FE4" w:rsidRDefault="00E04FE4">
            <w:pPr>
              <w:pStyle w:val="ConsPlusNormal"/>
              <w:jc w:val="center"/>
            </w:pPr>
            <w:r>
              <w:t>5</w:t>
            </w:r>
          </w:p>
        </w:tc>
      </w:tr>
      <w:tr w:rsidR="00E04FE4">
        <w:tc>
          <w:tcPr>
            <w:tcW w:w="566" w:type="dxa"/>
          </w:tcPr>
          <w:p w:rsidR="00E04FE4" w:rsidRDefault="00E04FE4">
            <w:pPr>
              <w:pStyle w:val="ConsPlusNormal"/>
            </w:pPr>
            <w:r>
              <w:t>1.</w:t>
            </w:r>
          </w:p>
        </w:tc>
        <w:tc>
          <w:tcPr>
            <w:tcW w:w="4139" w:type="dxa"/>
          </w:tcPr>
          <w:p w:rsidR="00E04FE4" w:rsidRDefault="00E04FE4">
            <w:pPr>
              <w:pStyle w:val="ConsPlusNormal"/>
            </w:pPr>
            <w:r>
              <w:t>Наличие действующего положения о системе управления охраной труда в организации</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694">
              <w:r>
                <w:rPr>
                  <w:color w:val="0000FF"/>
                </w:rPr>
                <w:t>&lt;1&gt;</w:t>
              </w:r>
            </w:hyperlink>
          </w:p>
        </w:tc>
      </w:tr>
      <w:tr w:rsidR="00E04FE4">
        <w:tc>
          <w:tcPr>
            <w:tcW w:w="566" w:type="dxa"/>
          </w:tcPr>
          <w:p w:rsidR="00E04FE4" w:rsidRDefault="00E04FE4">
            <w:pPr>
              <w:pStyle w:val="ConsPlusNormal"/>
            </w:pPr>
            <w:r>
              <w:t>2.</w:t>
            </w:r>
          </w:p>
        </w:tc>
        <w:tc>
          <w:tcPr>
            <w:tcW w:w="4139" w:type="dxa"/>
          </w:tcPr>
          <w:p w:rsidR="00E04FE4" w:rsidRDefault="00E04FE4">
            <w:pPr>
              <w:pStyle w:val="ConsPlusNormal"/>
            </w:pPr>
            <w:r>
              <w:t>Наличие программы "Нулевого травматизма"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695">
              <w:r>
                <w:rPr>
                  <w:color w:val="0000FF"/>
                </w:rPr>
                <w:t>&lt;2&gt;</w:t>
              </w:r>
            </w:hyperlink>
          </w:p>
        </w:tc>
      </w:tr>
      <w:tr w:rsidR="00E04FE4">
        <w:tc>
          <w:tcPr>
            <w:tcW w:w="566" w:type="dxa"/>
          </w:tcPr>
          <w:p w:rsidR="00E04FE4" w:rsidRDefault="00E04FE4">
            <w:pPr>
              <w:pStyle w:val="ConsPlusNormal"/>
            </w:pPr>
            <w:r>
              <w:t>3.</w:t>
            </w:r>
          </w:p>
        </w:tc>
        <w:tc>
          <w:tcPr>
            <w:tcW w:w="4139" w:type="dxa"/>
          </w:tcPr>
          <w:p w:rsidR="00E04FE4" w:rsidRDefault="00E04FE4">
            <w:pPr>
              <w:pStyle w:val="ConsPlusNormal"/>
            </w:pPr>
            <w:r>
              <w:t>Наличие "Корпоративной программы укрепления здоровья" в организации</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696">
              <w:r>
                <w:rPr>
                  <w:color w:val="0000FF"/>
                </w:rPr>
                <w:t>&lt;3&gt;</w:t>
              </w:r>
            </w:hyperlink>
          </w:p>
        </w:tc>
      </w:tr>
      <w:tr w:rsidR="00E04FE4">
        <w:tc>
          <w:tcPr>
            <w:tcW w:w="566" w:type="dxa"/>
          </w:tcPr>
          <w:p w:rsidR="00E04FE4" w:rsidRDefault="00E04FE4">
            <w:pPr>
              <w:pStyle w:val="ConsPlusNormal"/>
            </w:pPr>
            <w:r>
              <w:t>4.</w:t>
            </w:r>
          </w:p>
        </w:tc>
        <w:tc>
          <w:tcPr>
            <w:tcW w:w="4139" w:type="dxa"/>
          </w:tcPr>
          <w:p w:rsidR="00E04FE4" w:rsidRDefault="00E04FE4">
            <w:pPr>
              <w:pStyle w:val="ConsPlusNormal"/>
            </w:pPr>
            <w:r>
              <w:t>Наличие оборудованного кабинета (уголка) по охране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697">
              <w:r>
                <w:rPr>
                  <w:color w:val="0000FF"/>
                </w:rPr>
                <w:t>&lt;4&gt;</w:t>
              </w:r>
            </w:hyperlink>
          </w:p>
        </w:tc>
      </w:tr>
      <w:tr w:rsidR="00E04FE4">
        <w:tc>
          <w:tcPr>
            <w:tcW w:w="566" w:type="dxa"/>
            <w:vMerge w:val="restart"/>
          </w:tcPr>
          <w:p w:rsidR="00E04FE4" w:rsidRDefault="00E04FE4">
            <w:pPr>
              <w:pStyle w:val="ConsPlusNormal"/>
            </w:pPr>
            <w:r>
              <w:t>5.</w:t>
            </w:r>
          </w:p>
        </w:tc>
        <w:tc>
          <w:tcPr>
            <w:tcW w:w="4139" w:type="dxa"/>
          </w:tcPr>
          <w:p w:rsidR="00E04FE4" w:rsidRDefault="00E04FE4">
            <w:pPr>
              <w:pStyle w:val="ConsPlusNormal"/>
            </w:pPr>
            <w:r>
              <w:t>Численность работников организации, прошедших обучение и проверку знаний по охране труда, чел.</w:t>
            </w:r>
          </w:p>
        </w:tc>
        <w:tc>
          <w:tcPr>
            <w:tcW w:w="1530" w:type="dxa"/>
          </w:tcPr>
          <w:p w:rsidR="00E04FE4" w:rsidRDefault="00E04FE4">
            <w:pPr>
              <w:pStyle w:val="ConsPlusNormal"/>
              <w:jc w:val="center"/>
            </w:pPr>
            <w:r>
              <w:t>количество чел.</w:t>
            </w:r>
          </w:p>
        </w:tc>
        <w:tc>
          <w:tcPr>
            <w:tcW w:w="1416" w:type="dxa"/>
          </w:tcPr>
          <w:p w:rsidR="00E04FE4" w:rsidRDefault="00E04FE4">
            <w:pPr>
              <w:pStyle w:val="ConsPlusNormal"/>
              <w:jc w:val="center"/>
            </w:pPr>
            <w:r>
              <w:t>количество чел.</w:t>
            </w:r>
          </w:p>
        </w:tc>
        <w:tc>
          <w:tcPr>
            <w:tcW w:w="1408" w:type="dxa"/>
            <w:vMerge w:val="restart"/>
          </w:tcPr>
          <w:p w:rsidR="00E04FE4" w:rsidRDefault="00E04FE4">
            <w:pPr>
              <w:pStyle w:val="ConsPlusNormal"/>
              <w:jc w:val="center"/>
            </w:pPr>
            <w:hyperlink w:anchor="P2698">
              <w:r>
                <w:rPr>
                  <w:color w:val="0000FF"/>
                </w:rPr>
                <w:t>&lt;5&gt;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Удельный вес работников организации, обученных по охране труда, в общей численности работников</w:t>
            </w:r>
          </w:p>
        </w:tc>
        <w:tc>
          <w:tcPr>
            <w:tcW w:w="1530" w:type="dxa"/>
          </w:tcPr>
          <w:p w:rsidR="00E04FE4" w:rsidRDefault="00E04FE4">
            <w:pPr>
              <w:pStyle w:val="ConsPlusNormal"/>
              <w:jc w:val="center"/>
            </w:pPr>
            <w:r>
              <w:t>%</w:t>
            </w:r>
          </w:p>
        </w:tc>
        <w:tc>
          <w:tcPr>
            <w:tcW w:w="1416" w:type="dxa"/>
          </w:tcPr>
          <w:p w:rsidR="00E04FE4" w:rsidRDefault="00E04FE4">
            <w:pPr>
              <w:pStyle w:val="ConsPlusNormal"/>
              <w:jc w:val="center"/>
            </w:pPr>
            <w:r>
              <w:t>%</w:t>
            </w:r>
          </w:p>
        </w:tc>
        <w:tc>
          <w:tcPr>
            <w:tcW w:w="1408" w:type="dxa"/>
            <w:vMerge/>
          </w:tcPr>
          <w:p w:rsidR="00E04FE4" w:rsidRDefault="00E04FE4">
            <w:pPr>
              <w:pStyle w:val="ConsPlusNormal"/>
            </w:pPr>
          </w:p>
        </w:tc>
      </w:tr>
      <w:tr w:rsidR="00E04FE4">
        <w:tc>
          <w:tcPr>
            <w:tcW w:w="566" w:type="dxa"/>
            <w:vMerge w:val="restart"/>
          </w:tcPr>
          <w:p w:rsidR="00E04FE4" w:rsidRDefault="00E04FE4">
            <w:pPr>
              <w:pStyle w:val="ConsPlusNormal"/>
            </w:pPr>
            <w:r>
              <w:t>6.</w:t>
            </w:r>
          </w:p>
        </w:tc>
        <w:tc>
          <w:tcPr>
            <w:tcW w:w="4139" w:type="dxa"/>
          </w:tcPr>
          <w:p w:rsidR="00E04FE4" w:rsidRDefault="00E04FE4">
            <w:pPr>
              <w:pStyle w:val="ConsPlusNormal"/>
            </w:pPr>
            <w:r>
              <w:t>Общее количество несчастных случаев в организации</w:t>
            </w:r>
          </w:p>
        </w:tc>
        <w:tc>
          <w:tcPr>
            <w:tcW w:w="1530" w:type="dxa"/>
          </w:tcPr>
          <w:p w:rsidR="00E04FE4" w:rsidRDefault="00E04FE4">
            <w:pPr>
              <w:pStyle w:val="ConsPlusNormal"/>
              <w:jc w:val="center"/>
            </w:pPr>
            <w:r>
              <w:t>количество случаев</w:t>
            </w:r>
          </w:p>
        </w:tc>
        <w:tc>
          <w:tcPr>
            <w:tcW w:w="1416" w:type="dxa"/>
          </w:tcPr>
          <w:p w:rsidR="00E04FE4" w:rsidRDefault="00E04FE4">
            <w:pPr>
              <w:pStyle w:val="ConsPlusNormal"/>
              <w:jc w:val="center"/>
            </w:pPr>
            <w:r>
              <w:t>количество случаев</w:t>
            </w:r>
          </w:p>
        </w:tc>
        <w:tc>
          <w:tcPr>
            <w:tcW w:w="1408" w:type="dxa"/>
          </w:tcPr>
          <w:p w:rsidR="00E04FE4" w:rsidRDefault="00E04FE4">
            <w:pPr>
              <w:pStyle w:val="ConsPlusNormal"/>
              <w:jc w:val="center"/>
            </w:pPr>
            <w:hyperlink w:anchor="P2699">
              <w:r>
                <w:rPr>
                  <w:color w:val="0000FF"/>
                </w:rPr>
                <w:t>&lt;6&gt;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Показатель частоты производственного травматизма в расчете на 1000 </w:t>
            </w:r>
            <w:proofErr w:type="gramStart"/>
            <w:r>
              <w:t>работающих</w:t>
            </w:r>
            <w:proofErr w:type="gramEnd"/>
            <w:r>
              <w:t xml:space="preserve"> - </w:t>
            </w:r>
            <w:proofErr w:type="spellStart"/>
            <w:r>
              <w:t>Кч</w:t>
            </w:r>
            <w:proofErr w:type="spellEnd"/>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700">
              <w:r>
                <w:rPr>
                  <w:color w:val="0000FF"/>
                </w:rPr>
                <w:t>&lt;7&gt;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Показатель тяжести производственного травматизма - </w:t>
            </w:r>
            <w:proofErr w:type="spellStart"/>
            <w:r>
              <w:t>Кт</w:t>
            </w:r>
            <w:proofErr w:type="spellEnd"/>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707">
              <w:r>
                <w:rPr>
                  <w:color w:val="0000FF"/>
                </w:rPr>
                <w:t>&lt;8&gt;</w:t>
              </w:r>
            </w:hyperlink>
          </w:p>
        </w:tc>
      </w:tr>
      <w:tr w:rsidR="00E04FE4">
        <w:tblPrEx>
          <w:tblBorders>
            <w:insideH w:val="nil"/>
          </w:tblBorders>
        </w:tblPrEx>
        <w:tc>
          <w:tcPr>
            <w:tcW w:w="9059"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59"/>
              <w:gridCol w:w="109"/>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both"/>
                  </w:pPr>
                  <w:proofErr w:type="spellStart"/>
                  <w:r>
                    <w:rPr>
                      <w:color w:val="392C69"/>
                    </w:rPr>
                    <w:t>КонсультантПлюс</w:t>
                  </w:r>
                  <w:proofErr w:type="spellEnd"/>
                  <w:r>
                    <w:rPr>
                      <w:color w:val="392C69"/>
                    </w:rPr>
                    <w:t>: примечание.</w:t>
                  </w:r>
                </w:p>
                <w:p w:rsidR="00E04FE4" w:rsidRDefault="00E04FE4">
                  <w:pPr>
                    <w:pStyle w:val="ConsPlusNormal"/>
                    <w:jc w:val="both"/>
                  </w:pPr>
                  <w:r>
                    <w:rPr>
                      <w:color w:val="392C69"/>
                    </w:rPr>
                    <w:t>В официальном тексте документа, видимо, допущена опечатка: приказ Минтруда России N 274н издан 22.04.2021, а не 22.04.2022.</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pPr>
          </w:p>
        </w:tc>
      </w:tr>
      <w:tr w:rsidR="00E04FE4">
        <w:tblPrEx>
          <w:tblBorders>
            <w:insideH w:val="nil"/>
          </w:tblBorders>
        </w:tblPrEx>
        <w:tc>
          <w:tcPr>
            <w:tcW w:w="566" w:type="dxa"/>
            <w:tcBorders>
              <w:top w:val="nil"/>
            </w:tcBorders>
          </w:tcPr>
          <w:p w:rsidR="00E04FE4" w:rsidRDefault="00E04FE4">
            <w:pPr>
              <w:pStyle w:val="ConsPlusNormal"/>
            </w:pPr>
            <w:r>
              <w:t>7.</w:t>
            </w:r>
          </w:p>
        </w:tc>
        <w:tc>
          <w:tcPr>
            <w:tcW w:w="4139" w:type="dxa"/>
            <w:tcBorders>
              <w:top w:val="nil"/>
            </w:tcBorders>
          </w:tcPr>
          <w:p w:rsidR="00E04FE4" w:rsidRDefault="00E04FE4">
            <w:pPr>
              <w:pStyle w:val="ConsPlusNormal"/>
            </w:pPr>
            <w:r>
              <w:t xml:space="preserve">Соответствие должностной инструкции специалиста по охране труда требованиям профессионального </w:t>
            </w:r>
            <w:hyperlink r:id="rId41">
              <w:r>
                <w:rPr>
                  <w:color w:val="0000FF"/>
                </w:rPr>
                <w:t>стандарта</w:t>
              </w:r>
            </w:hyperlink>
            <w:r>
              <w:t xml:space="preserve"> "Специалист в области охраны труда", утвержденного приказом Минтруда России от 22 апреля 2022 года N 274н</w:t>
            </w:r>
          </w:p>
        </w:tc>
        <w:tc>
          <w:tcPr>
            <w:tcW w:w="2946" w:type="dxa"/>
            <w:gridSpan w:val="2"/>
            <w:tcBorders>
              <w:top w:val="nil"/>
            </w:tcBorders>
          </w:tcPr>
          <w:p w:rsidR="00E04FE4" w:rsidRDefault="00E04FE4">
            <w:pPr>
              <w:pStyle w:val="ConsPlusNormal"/>
              <w:jc w:val="center"/>
            </w:pPr>
            <w:r>
              <w:t>(да/нет)</w:t>
            </w:r>
          </w:p>
        </w:tc>
        <w:tc>
          <w:tcPr>
            <w:tcW w:w="1408" w:type="dxa"/>
            <w:tcBorders>
              <w:top w:val="nil"/>
            </w:tcBorders>
          </w:tcPr>
          <w:p w:rsidR="00E04FE4" w:rsidRDefault="00E04FE4">
            <w:pPr>
              <w:pStyle w:val="ConsPlusNormal"/>
              <w:jc w:val="center"/>
            </w:pPr>
            <w:hyperlink w:anchor="P2720">
              <w:r>
                <w:rPr>
                  <w:color w:val="0000FF"/>
                </w:rPr>
                <w:t>&lt;9&gt;</w:t>
              </w:r>
            </w:hyperlink>
          </w:p>
        </w:tc>
      </w:tr>
      <w:tr w:rsidR="00E04FE4">
        <w:tc>
          <w:tcPr>
            <w:tcW w:w="566" w:type="dxa"/>
          </w:tcPr>
          <w:p w:rsidR="00E04FE4" w:rsidRDefault="00E04FE4">
            <w:pPr>
              <w:pStyle w:val="ConsPlusNormal"/>
            </w:pPr>
            <w:r>
              <w:t>8.</w:t>
            </w:r>
          </w:p>
        </w:tc>
        <w:tc>
          <w:tcPr>
            <w:tcW w:w="4139" w:type="dxa"/>
          </w:tcPr>
          <w:p w:rsidR="00E04FE4" w:rsidRDefault="00E04FE4">
            <w:pPr>
              <w:pStyle w:val="ConsPlusNormal"/>
            </w:pPr>
            <w:r>
              <w:t xml:space="preserve">Наличие плана работы специалиста по </w:t>
            </w:r>
            <w:r>
              <w:lastRenderedPageBreak/>
              <w:t>охране труда на год, предшествующий проведению Конкурса</w:t>
            </w:r>
          </w:p>
        </w:tc>
        <w:tc>
          <w:tcPr>
            <w:tcW w:w="2946" w:type="dxa"/>
            <w:gridSpan w:val="2"/>
          </w:tcPr>
          <w:p w:rsidR="00E04FE4" w:rsidRDefault="00E04FE4">
            <w:pPr>
              <w:pStyle w:val="ConsPlusNormal"/>
              <w:jc w:val="center"/>
            </w:pPr>
            <w:r>
              <w:lastRenderedPageBreak/>
              <w:t>(да/нет)</w:t>
            </w:r>
          </w:p>
        </w:tc>
        <w:tc>
          <w:tcPr>
            <w:tcW w:w="1408" w:type="dxa"/>
          </w:tcPr>
          <w:p w:rsidR="00E04FE4" w:rsidRDefault="00E04FE4">
            <w:pPr>
              <w:pStyle w:val="ConsPlusNormal"/>
              <w:jc w:val="center"/>
            </w:pPr>
            <w:hyperlink w:anchor="P2721">
              <w:r>
                <w:rPr>
                  <w:color w:val="0000FF"/>
                </w:rPr>
                <w:t>&lt;10&gt;</w:t>
              </w:r>
            </w:hyperlink>
          </w:p>
        </w:tc>
      </w:tr>
      <w:tr w:rsidR="00E04FE4">
        <w:tc>
          <w:tcPr>
            <w:tcW w:w="566" w:type="dxa"/>
          </w:tcPr>
          <w:p w:rsidR="00E04FE4" w:rsidRDefault="00E04FE4">
            <w:pPr>
              <w:pStyle w:val="ConsPlusNormal"/>
            </w:pPr>
            <w:r>
              <w:lastRenderedPageBreak/>
              <w:t>9.</w:t>
            </w:r>
          </w:p>
        </w:tc>
        <w:tc>
          <w:tcPr>
            <w:tcW w:w="4139" w:type="dxa"/>
          </w:tcPr>
          <w:p w:rsidR="00E04FE4" w:rsidRDefault="00E04FE4">
            <w:pPr>
              <w:pStyle w:val="ConsPlusNormal"/>
            </w:pPr>
            <w:r>
              <w:t>Использование сре</w:t>
            </w:r>
            <w:proofErr w:type="gramStart"/>
            <w:r>
              <w:t>дств стр</w:t>
            </w:r>
            <w:proofErr w:type="gramEnd"/>
            <w:r>
              <w:t>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22">
              <w:r>
                <w:rPr>
                  <w:color w:val="0000FF"/>
                </w:rPr>
                <w:t>&lt;11&gt;</w:t>
              </w:r>
            </w:hyperlink>
          </w:p>
        </w:tc>
      </w:tr>
      <w:tr w:rsidR="00E04FE4">
        <w:tc>
          <w:tcPr>
            <w:tcW w:w="566" w:type="dxa"/>
            <w:vMerge w:val="restart"/>
          </w:tcPr>
          <w:p w:rsidR="00E04FE4" w:rsidRDefault="00E04FE4">
            <w:pPr>
              <w:pStyle w:val="ConsPlusNormal"/>
            </w:pPr>
            <w:r>
              <w:t>10.</w:t>
            </w:r>
          </w:p>
        </w:tc>
        <w:tc>
          <w:tcPr>
            <w:tcW w:w="4139" w:type="dxa"/>
          </w:tcPr>
          <w:p w:rsidR="00E04FE4" w:rsidRDefault="00E04FE4">
            <w:pPr>
              <w:pStyle w:val="ConsPlusNormal"/>
            </w:pPr>
            <w:r>
              <w:t>Проведение специальной оценки условий труда на рабочих местах в организации, наличие утвержденного отчета о проведении специальной оценки условий труда (далее - СОУТ)</w:t>
            </w:r>
          </w:p>
        </w:tc>
        <w:tc>
          <w:tcPr>
            <w:tcW w:w="2946" w:type="dxa"/>
            <w:gridSpan w:val="2"/>
          </w:tcPr>
          <w:p w:rsidR="00E04FE4" w:rsidRDefault="00E04FE4">
            <w:pPr>
              <w:pStyle w:val="ConsPlusNormal"/>
              <w:jc w:val="center"/>
            </w:pPr>
            <w:r>
              <w:t>(да/нет)</w:t>
            </w:r>
          </w:p>
        </w:tc>
        <w:tc>
          <w:tcPr>
            <w:tcW w:w="1408" w:type="dxa"/>
            <w:vMerge w:val="restart"/>
          </w:tcPr>
          <w:p w:rsidR="00E04FE4" w:rsidRDefault="00E04FE4">
            <w:pPr>
              <w:pStyle w:val="ConsPlusNormal"/>
              <w:jc w:val="center"/>
            </w:pPr>
            <w:hyperlink w:anchor="P2723">
              <w:r>
                <w:rPr>
                  <w:color w:val="0000FF"/>
                </w:rPr>
                <w:t>&lt;12&gt;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Удельный вес рабочих мест, на которых </w:t>
            </w:r>
            <w:proofErr w:type="gramStart"/>
            <w:r>
              <w:t>проведена</w:t>
            </w:r>
            <w:proofErr w:type="gramEnd"/>
            <w:r>
              <w:t xml:space="preserve"> СОУТ, в общем количестве рабочих мест</w:t>
            </w:r>
          </w:p>
        </w:tc>
        <w:tc>
          <w:tcPr>
            <w:tcW w:w="1530" w:type="dxa"/>
          </w:tcPr>
          <w:p w:rsidR="00E04FE4" w:rsidRDefault="00E04FE4">
            <w:pPr>
              <w:pStyle w:val="ConsPlusNormal"/>
              <w:jc w:val="center"/>
            </w:pPr>
            <w:r>
              <w:t>%</w:t>
            </w:r>
          </w:p>
        </w:tc>
        <w:tc>
          <w:tcPr>
            <w:tcW w:w="1416" w:type="dxa"/>
          </w:tcPr>
          <w:p w:rsidR="00E04FE4" w:rsidRDefault="00E04FE4">
            <w:pPr>
              <w:pStyle w:val="ConsPlusNormal"/>
              <w:jc w:val="center"/>
            </w:pPr>
            <w:r>
              <w:t>%</w:t>
            </w:r>
          </w:p>
        </w:tc>
        <w:tc>
          <w:tcPr>
            <w:tcW w:w="1408" w:type="dxa"/>
            <w:vMerge/>
          </w:tcPr>
          <w:p w:rsidR="00E04FE4" w:rsidRDefault="00E04FE4">
            <w:pPr>
              <w:pStyle w:val="ConsPlusNormal"/>
            </w:pPr>
          </w:p>
        </w:tc>
      </w:tr>
      <w:tr w:rsidR="00E04FE4">
        <w:tc>
          <w:tcPr>
            <w:tcW w:w="566" w:type="dxa"/>
            <w:vMerge w:val="restart"/>
          </w:tcPr>
          <w:p w:rsidR="00E04FE4" w:rsidRDefault="00E04FE4">
            <w:pPr>
              <w:pStyle w:val="ConsPlusNormal"/>
            </w:pPr>
            <w:r>
              <w:t>11.</w:t>
            </w:r>
          </w:p>
        </w:tc>
        <w:tc>
          <w:tcPr>
            <w:tcW w:w="4139" w:type="dxa"/>
          </w:tcPr>
          <w:p w:rsidR="00E04FE4" w:rsidRDefault="00E04FE4">
            <w:pPr>
              <w:pStyle w:val="ConsPlusNormal"/>
            </w:pPr>
            <w:r>
              <w:t>Внедрение системы оценки и управления профессиональными рисками на рабочих местах в организации</w:t>
            </w:r>
          </w:p>
        </w:tc>
        <w:tc>
          <w:tcPr>
            <w:tcW w:w="2946" w:type="dxa"/>
            <w:gridSpan w:val="2"/>
          </w:tcPr>
          <w:p w:rsidR="00E04FE4" w:rsidRDefault="00E04FE4">
            <w:pPr>
              <w:pStyle w:val="ConsPlusNormal"/>
              <w:jc w:val="center"/>
            </w:pPr>
            <w:r>
              <w:t>(да/нет)</w:t>
            </w:r>
          </w:p>
        </w:tc>
        <w:tc>
          <w:tcPr>
            <w:tcW w:w="1408" w:type="dxa"/>
            <w:vMerge w:val="restart"/>
          </w:tcPr>
          <w:p w:rsidR="00E04FE4" w:rsidRDefault="00E04FE4">
            <w:pPr>
              <w:pStyle w:val="ConsPlusNormal"/>
              <w:jc w:val="center"/>
            </w:pPr>
            <w:hyperlink w:anchor="P2724">
              <w:r>
                <w:rPr>
                  <w:color w:val="0000FF"/>
                </w:rPr>
                <w:t>&lt;13&gt;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Наличие утвержденного отчета о проведении оценки профессиональных рисков в организации</w:t>
            </w:r>
          </w:p>
        </w:tc>
        <w:tc>
          <w:tcPr>
            <w:tcW w:w="1530" w:type="dxa"/>
          </w:tcPr>
          <w:p w:rsidR="00E04FE4" w:rsidRDefault="00E04FE4">
            <w:pPr>
              <w:pStyle w:val="ConsPlusNormal"/>
              <w:jc w:val="center"/>
            </w:pPr>
            <w:r>
              <w:t>количество ед.</w:t>
            </w:r>
          </w:p>
        </w:tc>
        <w:tc>
          <w:tcPr>
            <w:tcW w:w="1416" w:type="dxa"/>
          </w:tcPr>
          <w:p w:rsidR="00E04FE4" w:rsidRDefault="00E04FE4">
            <w:pPr>
              <w:pStyle w:val="ConsPlusNormal"/>
              <w:jc w:val="center"/>
            </w:pPr>
            <w:r>
              <w:t>количество ед.</w:t>
            </w:r>
          </w:p>
        </w:tc>
        <w:tc>
          <w:tcPr>
            <w:tcW w:w="1408" w:type="dxa"/>
            <w:vMerge/>
          </w:tcPr>
          <w:p w:rsidR="00E04FE4" w:rsidRDefault="00E04FE4">
            <w:pPr>
              <w:pStyle w:val="ConsPlusNormal"/>
            </w:pPr>
          </w:p>
        </w:tc>
      </w:tr>
      <w:tr w:rsidR="00E04FE4">
        <w:tc>
          <w:tcPr>
            <w:tcW w:w="566" w:type="dxa"/>
          </w:tcPr>
          <w:p w:rsidR="00E04FE4" w:rsidRDefault="00E04FE4">
            <w:pPr>
              <w:pStyle w:val="ConsPlusNormal"/>
            </w:pPr>
            <w:r>
              <w:t>12.</w:t>
            </w:r>
          </w:p>
        </w:tc>
        <w:tc>
          <w:tcPr>
            <w:tcW w:w="4139" w:type="dxa"/>
          </w:tcPr>
          <w:p w:rsidR="00E04FE4" w:rsidRDefault="00E04FE4">
            <w:pPr>
              <w:pStyle w:val="ConsPlusNormal"/>
            </w:pPr>
            <w:r>
              <w:t>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25">
              <w:r>
                <w:rPr>
                  <w:color w:val="0000FF"/>
                </w:rPr>
                <w:t>&lt;14&gt;</w:t>
              </w:r>
            </w:hyperlink>
          </w:p>
        </w:tc>
      </w:tr>
      <w:tr w:rsidR="00E04FE4">
        <w:tc>
          <w:tcPr>
            <w:tcW w:w="566" w:type="dxa"/>
          </w:tcPr>
          <w:p w:rsidR="00E04FE4" w:rsidRDefault="00E04FE4">
            <w:pPr>
              <w:pStyle w:val="ConsPlusNormal"/>
            </w:pPr>
            <w:r>
              <w:t>13.</w:t>
            </w:r>
          </w:p>
        </w:tc>
        <w:tc>
          <w:tcPr>
            <w:tcW w:w="4139" w:type="dxa"/>
          </w:tcPr>
          <w:p w:rsidR="00E04FE4" w:rsidRDefault="00E04FE4">
            <w:pPr>
              <w:pStyle w:val="ConsPlusNormal"/>
            </w:pPr>
            <w:r>
              <w:t>Проведение в организации мероприятий по профилактике ВИЧ/СПИДа на рабочих местах</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26">
              <w:r>
                <w:rPr>
                  <w:color w:val="0000FF"/>
                </w:rPr>
                <w:t>&lt;15&gt;</w:t>
              </w:r>
            </w:hyperlink>
          </w:p>
        </w:tc>
      </w:tr>
      <w:tr w:rsidR="00E04FE4">
        <w:tc>
          <w:tcPr>
            <w:tcW w:w="566" w:type="dxa"/>
            <w:vMerge w:val="restart"/>
          </w:tcPr>
          <w:p w:rsidR="00E04FE4" w:rsidRDefault="00E04FE4">
            <w:pPr>
              <w:pStyle w:val="ConsPlusNormal"/>
            </w:pPr>
            <w:r>
              <w:t>14.</w:t>
            </w:r>
          </w:p>
        </w:tc>
        <w:tc>
          <w:tcPr>
            <w:tcW w:w="4139" w:type="dxa"/>
          </w:tcPr>
          <w:p w:rsidR="00E04FE4" w:rsidRDefault="00E04FE4">
            <w:pPr>
              <w:pStyle w:val="ConsPlusNormal"/>
            </w:pPr>
            <w:r>
              <w:t>Учет и рассмотрение причин и обстоятельств событий, приведших к возникновению микроповреждений (микротравм)</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27">
              <w:r>
                <w:rPr>
                  <w:color w:val="0000FF"/>
                </w:rPr>
                <w:t>&lt;16&gt;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Количество зарегистрированных микроповреждений (микротравм)</w:t>
            </w:r>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728">
              <w:r>
                <w:rPr>
                  <w:color w:val="0000FF"/>
                </w:rPr>
                <w:t>&lt;17&gt;</w:t>
              </w:r>
            </w:hyperlink>
          </w:p>
        </w:tc>
      </w:tr>
      <w:tr w:rsidR="00E04FE4">
        <w:tc>
          <w:tcPr>
            <w:tcW w:w="566" w:type="dxa"/>
          </w:tcPr>
          <w:p w:rsidR="00E04FE4" w:rsidRDefault="00E04FE4">
            <w:pPr>
              <w:pStyle w:val="ConsPlusNormal"/>
            </w:pPr>
            <w:r>
              <w:t>15.</w:t>
            </w:r>
          </w:p>
        </w:tc>
        <w:tc>
          <w:tcPr>
            <w:tcW w:w="4139" w:type="dxa"/>
          </w:tcPr>
          <w:p w:rsidR="00E04FE4" w:rsidRDefault="00E04FE4">
            <w:pPr>
              <w:pStyle w:val="ConsPlusNormal"/>
            </w:pPr>
            <w:r>
              <w:t>Наличие Положения о проведении дня охраны труда в организации, проведении тематических мероприятий</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29">
              <w:r>
                <w:rPr>
                  <w:color w:val="0000FF"/>
                </w:rPr>
                <w:t>&lt;18&gt;</w:t>
              </w:r>
            </w:hyperlink>
          </w:p>
        </w:tc>
      </w:tr>
      <w:tr w:rsidR="00E04FE4">
        <w:tc>
          <w:tcPr>
            <w:tcW w:w="566" w:type="dxa"/>
          </w:tcPr>
          <w:p w:rsidR="00E04FE4" w:rsidRDefault="00E04FE4">
            <w:pPr>
              <w:pStyle w:val="ConsPlusNormal"/>
            </w:pPr>
            <w:r>
              <w:t>16.</w:t>
            </w:r>
          </w:p>
        </w:tc>
        <w:tc>
          <w:tcPr>
            <w:tcW w:w="4139" w:type="dxa"/>
          </w:tcPr>
          <w:p w:rsidR="00E04FE4" w:rsidRDefault="00E04FE4">
            <w:pPr>
              <w:pStyle w:val="ConsPlusNormal"/>
            </w:pPr>
            <w:r>
              <w:t>Наличие грамот, дипломов за участие в конкурсах в области охраны труда за последние пять лет, включая год, в котором проводится конкурс</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30">
              <w:r>
                <w:rPr>
                  <w:color w:val="0000FF"/>
                </w:rPr>
                <w:t>&lt;19&gt;</w:t>
              </w:r>
            </w:hyperlink>
          </w:p>
        </w:tc>
      </w:tr>
      <w:tr w:rsidR="00E04FE4">
        <w:tc>
          <w:tcPr>
            <w:tcW w:w="566" w:type="dxa"/>
          </w:tcPr>
          <w:p w:rsidR="00E04FE4" w:rsidRDefault="00E04FE4">
            <w:pPr>
              <w:pStyle w:val="ConsPlusNormal"/>
            </w:pPr>
            <w:r>
              <w:lastRenderedPageBreak/>
              <w:t>17.</w:t>
            </w:r>
          </w:p>
        </w:tc>
        <w:tc>
          <w:tcPr>
            <w:tcW w:w="4139" w:type="dxa"/>
          </w:tcPr>
          <w:p w:rsidR="00E04FE4" w:rsidRDefault="00E04FE4">
            <w:pPr>
              <w:pStyle w:val="ConsPlusNormal"/>
            </w:pPr>
            <w:r>
              <w:t xml:space="preserve">Применение компьютерных программ </w:t>
            </w:r>
            <w:proofErr w:type="gramStart"/>
            <w:r>
              <w:t>обучения по охране</w:t>
            </w:r>
            <w:proofErr w:type="gramEnd"/>
            <w:r>
              <w:t xml:space="preserve">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31">
              <w:r>
                <w:rPr>
                  <w:color w:val="0000FF"/>
                </w:rPr>
                <w:t>&lt;20&gt;</w:t>
              </w:r>
            </w:hyperlink>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04FE4">
        <w:tc>
          <w:tcPr>
            <w:tcW w:w="9070" w:type="dxa"/>
            <w:tcBorders>
              <w:top w:val="nil"/>
              <w:left w:val="nil"/>
              <w:bottom w:val="nil"/>
              <w:right w:val="nil"/>
            </w:tcBorders>
          </w:tcPr>
          <w:p w:rsidR="00E04FE4" w:rsidRDefault="00E04FE4">
            <w:pPr>
              <w:pStyle w:val="ConsPlusNormal"/>
              <w:jc w:val="center"/>
            </w:pPr>
            <w:r>
              <w:t>3. Дополнительные баллы</w:t>
            </w: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39"/>
        <w:gridCol w:w="1530"/>
        <w:gridCol w:w="1416"/>
        <w:gridCol w:w="1408"/>
      </w:tblGrid>
      <w:tr w:rsidR="00E04FE4">
        <w:tc>
          <w:tcPr>
            <w:tcW w:w="566" w:type="dxa"/>
          </w:tcPr>
          <w:p w:rsidR="00E04FE4" w:rsidRDefault="00E04FE4">
            <w:pPr>
              <w:pStyle w:val="ConsPlusNormal"/>
              <w:jc w:val="center"/>
            </w:pPr>
            <w:r>
              <w:t xml:space="preserve">N </w:t>
            </w:r>
            <w:proofErr w:type="gramStart"/>
            <w:r>
              <w:t>п</w:t>
            </w:r>
            <w:proofErr w:type="gramEnd"/>
            <w:r>
              <w:t>/п</w:t>
            </w:r>
          </w:p>
        </w:tc>
        <w:tc>
          <w:tcPr>
            <w:tcW w:w="4139" w:type="dxa"/>
          </w:tcPr>
          <w:p w:rsidR="00E04FE4" w:rsidRDefault="00E04FE4">
            <w:pPr>
              <w:pStyle w:val="ConsPlusNormal"/>
              <w:jc w:val="center"/>
            </w:pPr>
            <w:r>
              <w:t>Показатели</w:t>
            </w:r>
          </w:p>
        </w:tc>
        <w:tc>
          <w:tcPr>
            <w:tcW w:w="1530" w:type="dxa"/>
          </w:tcPr>
          <w:p w:rsidR="00E04FE4" w:rsidRDefault="00E04FE4">
            <w:pPr>
              <w:pStyle w:val="ConsPlusNormal"/>
              <w:jc w:val="center"/>
            </w:pPr>
            <w:r>
              <w:t>Предыдущий год</w:t>
            </w:r>
          </w:p>
        </w:tc>
        <w:tc>
          <w:tcPr>
            <w:tcW w:w="1416" w:type="dxa"/>
          </w:tcPr>
          <w:p w:rsidR="00E04FE4" w:rsidRDefault="00E04FE4">
            <w:pPr>
              <w:pStyle w:val="ConsPlusNormal"/>
              <w:jc w:val="center"/>
            </w:pPr>
            <w:r>
              <w:t>Отчетный год</w:t>
            </w:r>
          </w:p>
        </w:tc>
        <w:tc>
          <w:tcPr>
            <w:tcW w:w="1408" w:type="dxa"/>
          </w:tcPr>
          <w:p w:rsidR="00E04FE4" w:rsidRDefault="00E04FE4">
            <w:pPr>
              <w:pStyle w:val="ConsPlusNormal"/>
              <w:jc w:val="center"/>
            </w:pPr>
            <w:r>
              <w:t>Примечание</w:t>
            </w:r>
          </w:p>
        </w:tc>
      </w:tr>
      <w:tr w:rsidR="00E04FE4">
        <w:tc>
          <w:tcPr>
            <w:tcW w:w="566" w:type="dxa"/>
          </w:tcPr>
          <w:p w:rsidR="00E04FE4" w:rsidRDefault="00E04FE4">
            <w:pPr>
              <w:pStyle w:val="ConsPlusNormal"/>
              <w:jc w:val="center"/>
            </w:pPr>
            <w:r>
              <w:t>1</w:t>
            </w:r>
          </w:p>
        </w:tc>
        <w:tc>
          <w:tcPr>
            <w:tcW w:w="4139" w:type="dxa"/>
          </w:tcPr>
          <w:p w:rsidR="00E04FE4" w:rsidRDefault="00E04FE4">
            <w:pPr>
              <w:pStyle w:val="ConsPlusNormal"/>
              <w:jc w:val="center"/>
            </w:pPr>
            <w:r>
              <w:t>2</w:t>
            </w:r>
          </w:p>
        </w:tc>
        <w:tc>
          <w:tcPr>
            <w:tcW w:w="1530" w:type="dxa"/>
          </w:tcPr>
          <w:p w:rsidR="00E04FE4" w:rsidRDefault="00E04FE4">
            <w:pPr>
              <w:pStyle w:val="ConsPlusNormal"/>
              <w:jc w:val="center"/>
            </w:pPr>
            <w:r>
              <w:t>3</w:t>
            </w:r>
          </w:p>
        </w:tc>
        <w:tc>
          <w:tcPr>
            <w:tcW w:w="1416" w:type="dxa"/>
          </w:tcPr>
          <w:p w:rsidR="00E04FE4" w:rsidRDefault="00E04FE4">
            <w:pPr>
              <w:pStyle w:val="ConsPlusNormal"/>
              <w:jc w:val="center"/>
            </w:pPr>
            <w:r>
              <w:t>4</w:t>
            </w:r>
          </w:p>
        </w:tc>
        <w:tc>
          <w:tcPr>
            <w:tcW w:w="1408" w:type="dxa"/>
          </w:tcPr>
          <w:p w:rsidR="00E04FE4" w:rsidRDefault="00E04FE4">
            <w:pPr>
              <w:pStyle w:val="ConsPlusNormal"/>
              <w:jc w:val="center"/>
            </w:pPr>
            <w:r>
              <w:t>5</w:t>
            </w:r>
          </w:p>
        </w:tc>
      </w:tr>
      <w:tr w:rsidR="00E04FE4">
        <w:tc>
          <w:tcPr>
            <w:tcW w:w="566" w:type="dxa"/>
            <w:vMerge w:val="restart"/>
          </w:tcPr>
          <w:p w:rsidR="00E04FE4" w:rsidRDefault="00E04FE4">
            <w:pPr>
              <w:pStyle w:val="ConsPlusNormal"/>
            </w:pPr>
            <w:r>
              <w:t>1.</w:t>
            </w:r>
          </w:p>
        </w:tc>
        <w:tc>
          <w:tcPr>
            <w:tcW w:w="4139" w:type="dxa"/>
          </w:tcPr>
          <w:p w:rsidR="00E04FE4" w:rsidRDefault="00E04FE4">
            <w:pPr>
              <w:pStyle w:val="ConsPlusNormal"/>
            </w:pPr>
            <w:r>
              <w:t>Внедрение передового опыта и новых передовых технологий, направленных на улучшение условий труда на рабочих местах</w:t>
            </w:r>
          </w:p>
        </w:tc>
        <w:tc>
          <w:tcPr>
            <w:tcW w:w="2946" w:type="dxa"/>
            <w:gridSpan w:val="2"/>
          </w:tcPr>
          <w:p w:rsidR="00E04FE4" w:rsidRDefault="00E04FE4">
            <w:pPr>
              <w:pStyle w:val="ConsPlusNormal"/>
              <w:jc w:val="center"/>
            </w:pPr>
            <w:r>
              <w:t>(да/нет)</w:t>
            </w:r>
          </w:p>
        </w:tc>
        <w:tc>
          <w:tcPr>
            <w:tcW w:w="1408" w:type="dxa"/>
            <w:vMerge w:val="restart"/>
          </w:tcPr>
          <w:p w:rsidR="00E04FE4" w:rsidRDefault="00E04FE4">
            <w:pPr>
              <w:pStyle w:val="ConsPlusNormal"/>
              <w:jc w:val="center"/>
            </w:pPr>
            <w:hyperlink w:anchor="P2732">
              <w:r>
                <w:rPr>
                  <w:color w:val="0000FF"/>
                </w:rPr>
                <w:t>&lt;21&gt;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Количество внедренных передовых технологий, практик, систем и оборудования в организации </w:t>
            </w:r>
            <w:proofErr w:type="gramStart"/>
            <w:r>
              <w:t>для</w:t>
            </w:r>
            <w:proofErr w:type="gramEnd"/>
            <w:r>
              <w:t xml:space="preserve"> </w:t>
            </w:r>
            <w:proofErr w:type="gramStart"/>
            <w:r>
              <w:t>улучшение</w:t>
            </w:r>
            <w:proofErr w:type="gramEnd"/>
            <w:r>
              <w:t xml:space="preserve"> условий труда</w:t>
            </w:r>
          </w:p>
        </w:tc>
        <w:tc>
          <w:tcPr>
            <w:tcW w:w="1530" w:type="dxa"/>
          </w:tcPr>
          <w:p w:rsidR="00E04FE4" w:rsidRDefault="00E04FE4">
            <w:pPr>
              <w:pStyle w:val="ConsPlusNormal"/>
              <w:jc w:val="center"/>
            </w:pPr>
            <w:r>
              <w:t>количество единиц</w:t>
            </w:r>
          </w:p>
        </w:tc>
        <w:tc>
          <w:tcPr>
            <w:tcW w:w="1416" w:type="dxa"/>
          </w:tcPr>
          <w:p w:rsidR="00E04FE4" w:rsidRDefault="00E04FE4">
            <w:pPr>
              <w:pStyle w:val="ConsPlusNormal"/>
              <w:jc w:val="center"/>
            </w:pPr>
            <w:r>
              <w:t>количество единиц</w:t>
            </w:r>
          </w:p>
        </w:tc>
        <w:tc>
          <w:tcPr>
            <w:tcW w:w="1408" w:type="dxa"/>
            <w:vMerge/>
          </w:tcPr>
          <w:p w:rsidR="00E04FE4" w:rsidRDefault="00E04FE4">
            <w:pPr>
              <w:pStyle w:val="ConsPlusNormal"/>
            </w:pPr>
          </w:p>
        </w:tc>
      </w:tr>
      <w:tr w:rsidR="00E04FE4">
        <w:tc>
          <w:tcPr>
            <w:tcW w:w="566" w:type="dxa"/>
            <w:vMerge w:val="restart"/>
          </w:tcPr>
          <w:p w:rsidR="00E04FE4" w:rsidRDefault="00E04FE4">
            <w:pPr>
              <w:pStyle w:val="ConsPlusNormal"/>
            </w:pPr>
            <w:r>
              <w:t>2.</w:t>
            </w:r>
          </w:p>
        </w:tc>
        <w:tc>
          <w:tcPr>
            <w:tcW w:w="4139" w:type="dxa"/>
          </w:tcPr>
          <w:p w:rsidR="00E04FE4" w:rsidRDefault="00E04FE4">
            <w:pPr>
              <w:pStyle w:val="ConsPlusNormal"/>
            </w:pPr>
            <w:r>
              <w:t>Размещение информационных материалов в целях информирования работников об их трудовых правах, включая право на безопасные условия труда</w:t>
            </w:r>
          </w:p>
        </w:tc>
        <w:tc>
          <w:tcPr>
            <w:tcW w:w="2946" w:type="dxa"/>
            <w:gridSpan w:val="2"/>
          </w:tcPr>
          <w:p w:rsidR="00E04FE4" w:rsidRDefault="00E04FE4">
            <w:pPr>
              <w:pStyle w:val="ConsPlusNormal"/>
              <w:jc w:val="center"/>
            </w:pPr>
            <w:r>
              <w:t>(да/нет)</w:t>
            </w:r>
          </w:p>
        </w:tc>
        <w:tc>
          <w:tcPr>
            <w:tcW w:w="1408" w:type="dxa"/>
            <w:vMerge w:val="restart"/>
          </w:tcPr>
          <w:p w:rsidR="00E04FE4" w:rsidRDefault="00E04FE4">
            <w:pPr>
              <w:pStyle w:val="ConsPlusNormal"/>
              <w:jc w:val="center"/>
            </w:pPr>
            <w:hyperlink w:anchor="P2733">
              <w:r>
                <w:rPr>
                  <w:color w:val="0000FF"/>
                </w:rPr>
                <w:t>&lt;22&gt;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Количество информационных материалов, направленных на информирование работников (плакаты, листовки, </w:t>
            </w:r>
            <w:proofErr w:type="spellStart"/>
            <w:r>
              <w:t>флаеры</w:t>
            </w:r>
            <w:proofErr w:type="spellEnd"/>
            <w:r>
              <w:t>, брошюры, методические пособия и др.)</w:t>
            </w:r>
          </w:p>
        </w:tc>
        <w:tc>
          <w:tcPr>
            <w:tcW w:w="1530" w:type="dxa"/>
          </w:tcPr>
          <w:p w:rsidR="00E04FE4" w:rsidRDefault="00E04FE4">
            <w:pPr>
              <w:pStyle w:val="ConsPlusNormal"/>
              <w:jc w:val="center"/>
            </w:pPr>
            <w:r>
              <w:t>количество материалов</w:t>
            </w:r>
          </w:p>
        </w:tc>
        <w:tc>
          <w:tcPr>
            <w:tcW w:w="1416" w:type="dxa"/>
          </w:tcPr>
          <w:p w:rsidR="00E04FE4" w:rsidRDefault="00E04FE4">
            <w:pPr>
              <w:pStyle w:val="ConsPlusNormal"/>
              <w:jc w:val="center"/>
            </w:pPr>
            <w:r>
              <w:t>количество материалов</w:t>
            </w:r>
          </w:p>
        </w:tc>
        <w:tc>
          <w:tcPr>
            <w:tcW w:w="1408" w:type="dxa"/>
            <w:vMerge/>
          </w:tcPr>
          <w:p w:rsidR="00E04FE4" w:rsidRDefault="00E04FE4">
            <w:pPr>
              <w:pStyle w:val="ConsPlusNormal"/>
            </w:pPr>
          </w:p>
        </w:tc>
      </w:tr>
      <w:tr w:rsidR="00E04FE4">
        <w:tc>
          <w:tcPr>
            <w:tcW w:w="566" w:type="dxa"/>
          </w:tcPr>
          <w:p w:rsidR="00E04FE4" w:rsidRDefault="00E04FE4">
            <w:pPr>
              <w:pStyle w:val="ConsPlusNormal"/>
            </w:pPr>
            <w:r>
              <w:t>3.</w:t>
            </w:r>
          </w:p>
        </w:tc>
        <w:tc>
          <w:tcPr>
            <w:tcW w:w="4139" w:type="dxa"/>
          </w:tcPr>
          <w:p w:rsidR="00E04FE4" w:rsidRDefault="00E04FE4">
            <w:pPr>
              <w:pStyle w:val="ConsPlusNormal"/>
            </w:pPr>
            <w:r>
              <w:t>Наличие дополнительного профессионального образования (профессиональная переподготовка) в области охраны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34">
              <w:r>
                <w:rPr>
                  <w:color w:val="0000FF"/>
                </w:rPr>
                <w:t>&lt;23&gt;</w:t>
              </w:r>
            </w:hyperlink>
          </w:p>
        </w:tc>
      </w:tr>
      <w:tr w:rsidR="00E04FE4">
        <w:tc>
          <w:tcPr>
            <w:tcW w:w="566" w:type="dxa"/>
          </w:tcPr>
          <w:p w:rsidR="00E04FE4" w:rsidRDefault="00E04FE4">
            <w:pPr>
              <w:pStyle w:val="ConsPlusNormal"/>
            </w:pPr>
            <w:r>
              <w:t>4.</w:t>
            </w:r>
          </w:p>
        </w:tc>
        <w:tc>
          <w:tcPr>
            <w:tcW w:w="4139" w:type="dxa"/>
          </w:tcPr>
          <w:p w:rsidR="00E04FE4" w:rsidRDefault="00E04FE4">
            <w:pPr>
              <w:pStyle w:val="ConsPlusNormal"/>
            </w:pPr>
            <w:r>
              <w:t xml:space="preserve">Внедрение в организации процессов </w:t>
            </w:r>
            <w:proofErr w:type="spellStart"/>
            <w:r>
              <w:t>цифровизации</w:t>
            </w:r>
            <w:proofErr w:type="spellEnd"/>
            <w:r>
              <w:t xml:space="preserve">, в </w:t>
            </w:r>
            <w:proofErr w:type="spellStart"/>
            <w:r>
              <w:t>т.ч</w:t>
            </w:r>
            <w:proofErr w:type="spellEnd"/>
            <w:r>
              <w:t>. системы электронного документооборота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35">
              <w:r>
                <w:rPr>
                  <w:color w:val="0000FF"/>
                </w:rPr>
                <w:t>&lt;24&gt;</w:t>
              </w:r>
            </w:hyperlink>
          </w:p>
        </w:tc>
      </w:tr>
      <w:tr w:rsidR="00E04FE4">
        <w:tc>
          <w:tcPr>
            <w:tcW w:w="566" w:type="dxa"/>
          </w:tcPr>
          <w:p w:rsidR="00E04FE4" w:rsidRDefault="00E04FE4">
            <w:pPr>
              <w:pStyle w:val="ConsPlusNormal"/>
            </w:pPr>
            <w:r>
              <w:t>5.</w:t>
            </w:r>
          </w:p>
        </w:tc>
        <w:tc>
          <w:tcPr>
            <w:tcW w:w="4139" w:type="dxa"/>
          </w:tcPr>
          <w:p w:rsidR="00E04FE4" w:rsidRDefault="00E04FE4">
            <w:pPr>
              <w:pStyle w:val="ConsPlusNormal"/>
            </w:pPr>
            <w:r>
              <w:t>Ведение реестра или перечня нормативных правовых актов, содержащих требования охраны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hyperlink w:anchor="P2736">
              <w:r>
                <w:rPr>
                  <w:color w:val="0000FF"/>
                </w:rPr>
                <w:t>&lt;25&gt;</w:t>
              </w:r>
            </w:hyperlink>
          </w:p>
        </w:tc>
      </w:tr>
      <w:tr w:rsidR="00E04FE4">
        <w:tc>
          <w:tcPr>
            <w:tcW w:w="566" w:type="dxa"/>
          </w:tcPr>
          <w:p w:rsidR="00E04FE4" w:rsidRDefault="00E04FE4">
            <w:pPr>
              <w:pStyle w:val="ConsPlusNormal"/>
            </w:pPr>
            <w:r>
              <w:t>6.</w:t>
            </w:r>
          </w:p>
        </w:tc>
        <w:tc>
          <w:tcPr>
            <w:tcW w:w="4139" w:type="dxa"/>
          </w:tcPr>
          <w:p w:rsidR="00E04FE4" w:rsidRDefault="00E04FE4">
            <w:pPr>
              <w:pStyle w:val="ConsPlusNormal"/>
            </w:pPr>
            <w:r>
              <w:t>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737">
              <w:r>
                <w:rPr>
                  <w:color w:val="0000FF"/>
                </w:rPr>
                <w:t>&lt;26&gt;</w:t>
              </w:r>
            </w:hyperlink>
          </w:p>
        </w:tc>
      </w:tr>
    </w:tbl>
    <w:p w:rsidR="00E04FE4" w:rsidRDefault="00E04F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8"/>
        <w:gridCol w:w="2381"/>
        <w:gridCol w:w="2663"/>
      </w:tblGrid>
      <w:tr w:rsidR="00E04FE4">
        <w:tc>
          <w:tcPr>
            <w:tcW w:w="3968" w:type="dxa"/>
            <w:tcBorders>
              <w:top w:val="nil"/>
              <w:left w:val="nil"/>
              <w:bottom w:val="nil"/>
              <w:right w:val="nil"/>
            </w:tcBorders>
          </w:tcPr>
          <w:p w:rsidR="00E04FE4" w:rsidRDefault="00E04FE4">
            <w:pPr>
              <w:pStyle w:val="ConsPlusNormal"/>
            </w:pPr>
            <w:r>
              <w:lastRenderedPageBreak/>
              <w:t>Руководитель организации (индивидуальный предприниматель):</w:t>
            </w:r>
          </w:p>
        </w:tc>
        <w:tc>
          <w:tcPr>
            <w:tcW w:w="2381" w:type="dxa"/>
            <w:tcBorders>
              <w:top w:val="nil"/>
              <w:left w:val="nil"/>
              <w:bottom w:val="nil"/>
              <w:right w:val="nil"/>
            </w:tcBorders>
          </w:tcPr>
          <w:p w:rsidR="00E04FE4" w:rsidRDefault="00E04FE4">
            <w:pPr>
              <w:pStyle w:val="ConsPlusNormal"/>
            </w:pPr>
          </w:p>
        </w:tc>
        <w:tc>
          <w:tcPr>
            <w:tcW w:w="2663" w:type="dxa"/>
            <w:tcBorders>
              <w:top w:val="nil"/>
              <w:left w:val="nil"/>
              <w:bottom w:val="nil"/>
              <w:right w:val="nil"/>
            </w:tcBorders>
          </w:tcPr>
          <w:p w:rsidR="00E04FE4" w:rsidRDefault="00E04FE4">
            <w:pPr>
              <w:pStyle w:val="ConsPlusNormal"/>
            </w:pPr>
          </w:p>
        </w:tc>
      </w:tr>
      <w:tr w:rsidR="00E04FE4">
        <w:tc>
          <w:tcPr>
            <w:tcW w:w="3968" w:type="dxa"/>
            <w:tcBorders>
              <w:top w:val="nil"/>
              <w:left w:val="nil"/>
              <w:bottom w:val="nil"/>
              <w:right w:val="nil"/>
            </w:tcBorders>
          </w:tcPr>
          <w:p w:rsidR="00E04FE4" w:rsidRDefault="00E04FE4">
            <w:pPr>
              <w:pStyle w:val="ConsPlusNormal"/>
              <w:jc w:val="center"/>
            </w:pPr>
            <w:r>
              <w:t>_____________________________</w:t>
            </w:r>
          </w:p>
          <w:p w:rsidR="00E04FE4" w:rsidRDefault="00E04FE4">
            <w:pPr>
              <w:pStyle w:val="ConsPlusNormal"/>
              <w:jc w:val="center"/>
            </w:pPr>
            <w:r>
              <w:t>(должность)</w:t>
            </w:r>
          </w:p>
        </w:tc>
        <w:tc>
          <w:tcPr>
            <w:tcW w:w="2381" w:type="dxa"/>
            <w:tcBorders>
              <w:top w:val="nil"/>
              <w:left w:val="nil"/>
              <w:bottom w:val="nil"/>
              <w:right w:val="nil"/>
            </w:tcBorders>
          </w:tcPr>
          <w:p w:rsidR="00E04FE4" w:rsidRDefault="00E04FE4">
            <w:pPr>
              <w:pStyle w:val="ConsPlusNormal"/>
              <w:jc w:val="center"/>
            </w:pPr>
            <w:r>
              <w:t>_______________</w:t>
            </w:r>
          </w:p>
          <w:p w:rsidR="00E04FE4" w:rsidRDefault="00E04FE4">
            <w:pPr>
              <w:pStyle w:val="ConsPlusNormal"/>
              <w:jc w:val="center"/>
            </w:pPr>
            <w:r>
              <w:t>(подпись, дата)</w:t>
            </w:r>
          </w:p>
        </w:tc>
        <w:tc>
          <w:tcPr>
            <w:tcW w:w="2663" w:type="dxa"/>
            <w:tcBorders>
              <w:top w:val="nil"/>
              <w:left w:val="nil"/>
              <w:bottom w:val="nil"/>
              <w:right w:val="nil"/>
            </w:tcBorders>
          </w:tcPr>
          <w:p w:rsidR="00E04FE4" w:rsidRDefault="00E04FE4">
            <w:pPr>
              <w:pStyle w:val="ConsPlusNormal"/>
              <w:jc w:val="center"/>
            </w:pPr>
            <w:r>
              <w:t>__________________</w:t>
            </w:r>
          </w:p>
          <w:p w:rsidR="00E04FE4" w:rsidRDefault="00E04FE4">
            <w:pPr>
              <w:pStyle w:val="ConsPlusNormal"/>
              <w:jc w:val="center"/>
            </w:pPr>
            <w:r>
              <w:t>(Ф.И.О.)</w:t>
            </w:r>
          </w:p>
        </w:tc>
      </w:tr>
      <w:tr w:rsidR="00E04FE4">
        <w:tc>
          <w:tcPr>
            <w:tcW w:w="3968" w:type="dxa"/>
            <w:tcBorders>
              <w:top w:val="nil"/>
              <w:left w:val="nil"/>
              <w:bottom w:val="nil"/>
              <w:right w:val="nil"/>
            </w:tcBorders>
          </w:tcPr>
          <w:p w:rsidR="00E04FE4" w:rsidRDefault="00E04FE4">
            <w:pPr>
              <w:pStyle w:val="ConsPlusNormal"/>
            </w:pPr>
            <w:r>
              <w:t>Председатель выборного органа первичной профсоюзной организации (или иного представительного органа работников)</w:t>
            </w:r>
          </w:p>
        </w:tc>
        <w:tc>
          <w:tcPr>
            <w:tcW w:w="2381" w:type="dxa"/>
            <w:tcBorders>
              <w:top w:val="nil"/>
              <w:left w:val="nil"/>
              <w:bottom w:val="nil"/>
              <w:right w:val="nil"/>
            </w:tcBorders>
          </w:tcPr>
          <w:p w:rsidR="00E04FE4" w:rsidRDefault="00E04FE4">
            <w:pPr>
              <w:pStyle w:val="ConsPlusNormal"/>
            </w:pPr>
          </w:p>
        </w:tc>
        <w:tc>
          <w:tcPr>
            <w:tcW w:w="2663" w:type="dxa"/>
            <w:tcBorders>
              <w:top w:val="nil"/>
              <w:left w:val="nil"/>
              <w:bottom w:val="nil"/>
              <w:right w:val="nil"/>
            </w:tcBorders>
          </w:tcPr>
          <w:p w:rsidR="00E04FE4" w:rsidRDefault="00E04FE4">
            <w:pPr>
              <w:pStyle w:val="ConsPlusNormal"/>
            </w:pPr>
          </w:p>
        </w:tc>
      </w:tr>
      <w:tr w:rsidR="00E04FE4">
        <w:tc>
          <w:tcPr>
            <w:tcW w:w="3968" w:type="dxa"/>
            <w:tcBorders>
              <w:top w:val="nil"/>
              <w:left w:val="nil"/>
              <w:bottom w:val="nil"/>
              <w:right w:val="nil"/>
            </w:tcBorders>
          </w:tcPr>
          <w:p w:rsidR="00E04FE4" w:rsidRDefault="00E04FE4">
            <w:pPr>
              <w:pStyle w:val="ConsPlusNormal"/>
              <w:jc w:val="center"/>
            </w:pPr>
            <w:r>
              <w:t>_____________________________</w:t>
            </w:r>
          </w:p>
        </w:tc>
        <w:tc>
          <w:tcPr>
            <w:tcW w:w="2381" w:type="dxa"/>
            <w:tcBorders>
              <w:top w:val="nil"/>
              <w:left w:val="nil"/>
              <w:bottom w:val="nil"/>
              <w:right w:val="nil"/>
            </w:tcBorders>
          </w:tcPr>
          <w:p w:rsidR="00E04FE4" w:rsidRDefault="00E04FE4">
            <w:pPr>
              <w:pStyle w:val="ConsPlusNormal"/>
              <w:jc w:val="center"/>
            </w:pPr>
            <w:r>
              <w:t>_______________</w:t>
            </w:r>
          </w:p>
          <w:p w:rsidR="00E04FE4" w:rsidRDefault="00E04FE4">
            <w:pPr>
              <w:pStyle w:val="ConsPlusNormal"/>
              <w:jc w:val="center"/>
            </w:pPr>
            <w:r>
              <w:t>(подпись, дата)</w:t>
            </w:r>
          </w:p>
        </w:tc>
        <w:tc>
          <w:tcPr>
            <w:tcW w:w="2663" w:type="dxa"/>
            <w:tcBorders>
              <w:top w:val="nil"/>
              <w:left w:val="nil"/>
              <w:bottom w:val="nil"/>
              <w:right w:val="nil"/>
            </w:tcBorders>
          </w:tcPr>
          <w:p w:rsidR="00E04FE4" w:rsidRDefault="00E04FE4">
            <w:pPr>
              <w:pStyle w:val="ConsPlusNormal"/>
              <w:jc w:val="center"/>
            </w:pPr>
            <w:r>
              <w:t>__________________</w:t>
            </w:r>
          </w:p>
          <w:p w:rsidR="00E04FE4" w:rsidRDefault="00E04FE4">
            <w:pPr>
              <w:pStyle w:val="ConsPlusNormal"/>
              <w:jc w:val="center"/>
            </w:pPr>
            <w:r>
              <w:t>(Ф.И.О.)</w:t>
            </w:r>
          </w:p>
        </w:tc>
      </w:tr>
      <w:tr w:rsidR="00E04FE4">
        <w:tc>
          <w:tcPr>
            <w:tcW w:w="9012" w:type="dxa"/>
            <w:gridSpan w:val="3"/>
            <w:tcBorders>
              <w:top w:val="nil"/>
              <w:left w:val="nil"/>
              <w:bottom w:val="nil"/>
              <w:right w:val="nil"/>
            </w:tcBorders>
          </w:tcPr>
          <w:p w:rsidR="00E04FE4" w:rsidRDefault="00E04FE4">
            <w:pPr>
              <w:pStyle w:val="ConsPlusNormal"/>
              <w:ind w:firstLine="283"/>
              <w:jc w:val="both"/>
            </w:pPr>
            <w:r>
              <w:t>Работодателем вместе с информационной картой участника представляются следующие документы:</w:t>
            </w:r>
          </w:p>
          <w:p w:rsidR="00E04FE4" w:rsidRDefault="00E04FE4">
            <w:pPr>
              <w:pStyle w:val="ConsPlusNormal"/>
              <w:ind w:firstLine="283"/>
              <w:jc w:val="both"/>
            </w:pPr>
            <w:bookmarkStart w:id="109" w:name="P2694"/>
            <w:bookmarkEnd w:id="109"/>
            <w:r>
              <w:t>&lt;1&gt; - копия положения о системе управления охраной труда (далее - СУОТ) в организации;</w:t>
            </w:r>
          </w:p>
          <w:p w:rsidR="00E04FE4" w:rsidRDefault="00E04FE4">
            <w:pPr>
              <w:pStyle w:val="ConsPlusNormal"/>
              <w:ind w:firstLine="283"/>
              <w:jc w:val="both"/>
            </w:pPr>
            <w:bookmarkStart w:id="110" w:name="P2695"/>
            <w:bookmarkEnd w:id="110"/>
            <w:r>
              <w:t>&lt;2&gt; - копия документа, подтверждающего наличие утвержденной программы, или копия программы;</w:t>
            </w:r>
          </w:p>
          <w:p w:rsidR="00E04FE4" w:rsidRDefault="00E04FE4">
            <w:pPr>
              <w:pStyle w:val="ConsPlusNormal"/>
              <w:ind w:firstLine="283"/>
              <w:jc w:val="both"/>
            </w:pPr>
            <w:bookmarkStart w:id="111" w:name="P2696"/>
            <w:bookmarkEnd w:id="111"/>
            <w:r>
              <w:t>&lt;3&gt; - копия документа, подтверждающего наличие корпоративной программы укрепления здоровья, или копия программы;</w:t>
            </w:r>
          </w:p>
          <w:p w:rsidR="00E04FE4" w:rsidRDefault="00E04FE4">
            <w:pPr>
              <w:pStyle w:val="ConsPlusNormal"/>
              <w:ind w:firstLine="283"/>
              <w:jc w:val="both"/>
            </w:pPr>
            <w:bookmarkStart w:id="112" w:name="P2697"/>
            <w:bookmarkEnd w:id="112"/>
            <w:r>
              <w:t>&lt;4&gt; - фотографии кабинета по охране труда, уголка по охране труда (не более 5 фотографий);</w:t>
            </w:r>
          </w:p>
          <w:p w:rsidR="00E04FE4" w:rsidRDefault="00E04FE4">
            <w:pPr>
              <w:pStyle w:val="ConsPlusNormal"/>
              <w:ind w:firstLine="283"/>
              <w:jc w:val="both"/>
            </w:pPr>
            <w:bookmarkStart w:id="113" w:name="P2698"/>
            <w:bookmarkEnd w:id="113"/>
            <w:r>
              <w:t xml:space="preserve">&lt;5&gt; - выписки из реестров обученных, копии протоколов о прохождении </w:t>
            </w:r>
            <w:proofErr w:type="gramStart"/>
            <w:r>
              <w:t>обучения по охране</w:t>
            </w:r>
            <w:proofErr w:type="gramEnd"/>
            <w:r>
              <w:t xml:space="preserve"> труда (или копии удостоверений, при наличии);</w:t>
            </w:r>
          </w:p>
          <w:p w:rsidR="00E04FE4" w:rsidRDefault="00E04FE4">
            <w:pPr>
              <w:pStyle w:val="ConsPlusNormal"/>
              <w:ind w:firstLine="283"/>
              <w:jc w:val="both"/>
            </w:pPr>
            <w:bookmarkStart w:id="114" w:name="P2699"/>
            <w:bookmarkEnd w:id="114"/>
            <w:r>
              <w:t>&lt;6&gt; - копии журнала регистрации несчастных случаев в организации;</w:t>
            </w:r>
          </w:p>
          <w:p w:rsidR="00E04FE4" w:rsidRDefault="00E04FE4">
            <w:pPr>
              <w:pStyle w:val="ConsPlusNormal"/>
              <w:ind w:firstLine="283"/>
              <w:jc w:val="both"/>
            </w:pPr>
            <w:bookmarkStart w:id="115" w:name="P2700"/>
            <w:bookmarkEnd w:id="115"/>
            <w:r>
              <w:t>&lt;7&gt; - коэффициент частоты (</w:t>
            </w:r>
            <w:proofErr w:type="spellStart"/>
            <w:r>
              <w:t>Кч</w:t>
            </w:r>
            <w:proofErr w:type="spellEnd"/>
            <w:r>
              <w:t>) рассчитывается по следующей формуле:</w:t>
            </w:r>
          </w:p>
          <w:p w:rsidR="00E04FE4" w:rsidRDefault="00E04FE4">
            <w:pPr>
              <w:pStyle w:val="ConsPlusNormal"/>
            </w:pPr>
          </w:p>
          <w:p w:rsidR="00E04FE4" w:rsidRDefault="00E04FE4">
            <w:pPr>
              <w:pStyle w:val="ConsPlusNormal"/>
              <w:ind w:firstLine="283"/>
              <w:jc w:val="both"/>
            </w:pPr>
            <w:r>
              <w:rPr>
                <w:noProof/>
                <w:position w:val="-25"/>
              </w:rPr>
              <w:drawing>
                <wp:inline distT="0" distB="0" distL="0" distR="0">
                  <wp:extent cx="1131570" cy="4610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31570" cy="461010"/>
                          </a:xfrm>
                          <a:prstGeom prst="rect">
                            <a:avLst/>
                          </a:prstGeom>
                          <a:noFill/>
                          <a:ln>
                            <a:noFill/>
                          </a:ln>
                        </pic:spPr>
                      </pic:pic>
                    </a:graphicData>
                  </a:graphic>
                </wp:inline>
              </w:drawing>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Нс</w:t>
            </w:r>
            <w:proofErr w:type="spellEnd"/>
            <w:r>
              <w:t xml:space="preserve"> - численность пострадавших с утратой трудоспособности на один рабочий день и более и со смертельным исходом;</w:t>
            </w:r>
          </w:p>
          <w:p w:rsidR="00E04FE4" w:rsidRDefault="00E04FE4">
            <w:pPr>
              <w:pStyle w:val="ConsPlusNormal"/>
              <w:ind w:firstLine="283"/>
              <w:jc w:val="both"/>
            </w:pPr>
            <w:proofErr w:type="spellStart"/>
            <w:r>
              <w:t>Чр</w:t>
            </w:r>
            <w:proofErr w:type="spellEnd"/>
            <w:r>
              <w:t xml:space="preserve"> - общая численность работников в организации (у индивидуального предпринимателя);</w:t>
            </w:r>
          </w:p>
          <w:p w:rsidR="00E04FE4" w:rsidRDefault="00E04FE4">
            <w:pPr>
              <w:pStyle w:val="ConsPlusNormal"/>
              <w:ind w:firstLine="283"/>
              <w:jc w:val="both"/>
            </w:pPr>
            <w:bookmarkStart w:id="116" w:name="P2707"/>
            <w:bookmarkEnd w:id="116"/>
            <w:r>
              <w:t>&lt;8&gt; - показатель тяжести производственного травматизма (</w:t>
            </w:r>
            <w:proofErr w:type="spellStart"/>
            <w:r>
              <w:t>Кт</w:t>
            </w:r>
            <w:proofErr w:type="spellEnd"/>
            <w:r>
              <w:t>) рассчитывается от среднего количества дней нетрудоспособности, приходящихся на один несчастный случай:</w:t>
            </w:r>
          </w:p>
          <w:p w:rsidR="00E04FE4" w:rsidRDefault="00E04FE4">
            <w:pPr>
              <w:pStyle w:val="ConsPlusNormal"/>
            </w:pPr>
          </w:p>
          <w:p w:rsidR="00E04FE4" w:rsidRDefault="00E04FE4">
            <w:pPr>
              <w:pStyle w:val="ConsPlusNormal"/>
              <w:ind w:firstLine="283"/>
              <w:jc w:val="both"/>
            </w:pPr>
            <w:proofErr w:type="spellStart"/>
            <w:r>
              <w:t>Кт</w:t>
            </w:r>
            <w:proofErr w:type="spellEnd"/>
            <w:r>
              <w:t xml:space="preserve"> = </w:t>
            </w:r>
            <w:proofErr w:type="spellStart"/>
            <w:r>
              <w:t>Е</w:t>
            </w:r>
            <w:r>
              <w:rPr>
                <w:vertAlign w:val="subscript"/>
              </w:rPr>
              <w:t>дн</w:t>
            </w:r>
            <w:proofErr w:type="spellEnd"/>
            <w:r>
              <w:t xml:space="preserve"> / </w:t>
            </w:r>
            <w:proofErr w:type="spellStart"/>
            <w:r>
              <w:t>К</w:t>
            </w:r>
            <w:r>
              <w:rPr>
                <w:vertAlign w:val="subscript"/>
              </w:rPr>
              <w:t>нс</w:t>
            </w:r>
            <w:proofErr w:type="spellEnd"/>
            <w:r>
              <w:t>,</w:t>
            </w:r>
          </w:p>
          <w:p w:rsidR="00E04FE4" w:rsidRDefault="00E04FE4">
            <w:pPr>
              <w:pStyle w:val="ConsPlusNormal"/>
            </w:pPr>
          </w:p>
          <w:p w:rsidR="00E04FE4" w:rsidRDefault="00E04FE4">
            <w:pPr>
              <w:pStyle w:val="ConsPlusNormal"/>
              <w:ind w:firstLine="283"/>
              <w:jc w:val="both"/>
            </w:pPr>
            <w:r>
              <w:t>где:</w:t>
            </w:r>
          </w:p>
          <w:p w:rsidR="00E04FE4" w:rsidRDefault="00E04FE4">
            <w:pPr>
              <w:pStyle w:val="ConsPlusNormal"/>
              <w:ind w:firstLine="283"/>
              <w:jc w:val="both"/>
            </w:pPr>
            <w:proofErr w:type="spellStart"/>
            <w:r>
              <w:t>Е</w:t>
            </w:r>
            <w:r>
              <w:rPr>
                <w:vertAlign w:val="subscript"/>
              </w:rPr>
              <w:t>дн</w:t>
            </w:r>
            <w:proofErr w:type="spellEnd"/>
            <w: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rsidR="00E04FE4" w:rsidRDefault="00E04FE4">
            <w:pPr>
              <w:pStyle w:val="ConsPlusNormal"/>
              <w:ind w:firstLine="283"/>
              <w:jc w:val="both"/>
            </w:pPr>
            <w:proofErr w:type="spellStart"/>
            <w:r>
              <w:t>К</w:t>
            </w:r>
            <w:r>
              <w:rPr>
                <w:vertAlign w:val="subscript"/>
              </w:rPr>
              <w:t>нс</w:t>
            </w:r>
            <w:proofErr w:type="spellEnd"/>
            <w:r>
              <w:t xml:space="preserve"> - количество несчастных случаев в организации за отчетный период;</w:t>
            </w:r>
          </w:p>
          <w:p w:rsidR="00E04FE4" w:rsidRDefault="00E04FE4">
            <w:pPr>
              <w:pStyle w:val="ConsPlusNormal"/>
              <w:ind w:firstLine="283"/>
              <w:jc w:val="both"/>
            </w:pPr>
            <w:r>
              <w:t>Уровень профессиональных заболеваний оценивается коэффициентом профессиональных заболеваний (</w:t>
            </w:r>
            <w:proofErr w:type="spellStart"/>
            <w:r>
              <w:t>К</w:t>
            </w:r>
            <w:r>
              <w:rPr>
                <w:vertAlign w:val="subscript"/>
              </w:rPr>
              <w:t>пз</w:t>
            </w:r>
            <w:proofErr w:type="spellEnd"/>
            <w:r>
              <w:t>):</w:t>
            </w:r>
          </w:p>
          <w:p w:rsidR="00E04FE4" w:rsidRDefault="00E04FE4">
            <w:pPr>
              <w:pStyle w:val="ConsPlusNormal"/>
            </w:pPr>
          </w:p>
          <w:p w:rsidR="00E04FE4" w:rsidRDefault="00E04FE4">
            <w:pPr>
              <w:pStyle w:val="ConsPlusNormal"/>
              <w:ind w:firstLine="283"/>
              <w:jc w:val="both"/>
            </w:pPr>
            <w:proofErr w:type="spellStart"/>
            <w:r>
              <w:t>К</w:t>
            </w:r>
            <w:r>
              <w:rPr>
                <w:vertAlign w:val="subscript"/>
              </w:rPr>
              <w:t>пз</w:t>
            </w:r>
            <w:proofErr w:type="spellEnd"/>
            <w:r>
              <w:t xml:space="preserve"> = (</w:t>
            </w:r>
            <w:proofErr w:type="spellStart"/>
            <w:r>
              <w:t>Ч</w:t>
            </w:r>
            <w:r>
              <w:rPr>
                <w:vertAlign w:val="subscript"/>
              </w:rPr>
              <w:t>пз</w:t>
            </w:r>
            <w:proofErr w:type="spellEnd"/>
            <w:r>
              <w:t xml:space="preserve"> x 100) / К</w:t>
            </w:r>
            <w:r>
              <w:rPr>
                <w:vertAlign w:val="subscript"/>
              </w:rPr>
              <w:t>раб</w:t>
            </w:r>
            <w:r>
              <w:t>,</w:t>
            </w:r>
          </w:p>
          <w:p w:rsidR="00E04FE4" w:rsidRDefault="00E04FE4">
            <w:pPr>
              <w:pStyle w:val="ConsPlusNormal"/>
            </w:pPr>
          </w:p>
          <w:p w:rsidR="00E04FE4" w:rsidRDefault="00E04FE4">
            <w:pPr>
              <w:pStyle w:val="ConsPlusNormal"/>
              <w:ind w:firstLine="283"/>
              <w:jc w:val="both"/>
            </w:pPr>
            <w:r>
              <w:t xml:space="preserve">где: </w:t>
            </w:r>
            <w:proofErr w:type="spellStart"/>
            <w:r>
              <w:t>Ч</w:t>
            </w:r>
            <w:r>
              <w:rPr>
                <w:vertAlign w:val="subscript"/>
              </w:rPr>
              <w:t>пз</w:t>
            </w:r>
            <w:proofErr w:type="spellEnd"/>
            <w:r>
              <w:t xml:space="preserve"> - число профессиональных заболеваний;</w:t>
            </w:r>
          </w:p>
          <w:p w:rsidR="00E04FE4" w:rsidRDefault="00E04FE4">
            <w:pPr>
              <w:pStyle w:val="ConsPlusNormal"/>
              <w:ind w:firstLine="283"/>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ind w:firstLine="283"/>
              <w:jc w:val="both"/>
            </w:pPr>
            <w:bookmarkStart w:id="117" w:name="P2720"/>
            <w:bookmarkEnd w:id="117"/>
            <w:r>
              <w:lastRenderedPageBreak/>
              <w:t>&lt;9&gt; - копия должностной инструкции специалиста по охране труда;</w:t>
            </w:r>
          </w:p>
          <w:p w:rsidR="00E04FE4" w:rsidRDefault="00E04FE4">
            <w:pPr>
              <w:pStyle w:val="ConsPlusNormal"/>
              <w:ind w:firstLine="283"/>
              <w:jc w:val="both"/>
            </w:pPr>
            <w:bookmarkStart w:id="118" w:name="P2721"/>
            <w:bookmarkEnd w:id="118"/>
            <w:r>
              <w:t>&lt;10&gt; - копия плана работы специалиста с отметками о выполнении мероприятий;</w:t>
            </w:r>
          </w:p>
          <w:p w:rsidR="00E04FE4" w:rsidRDefault="00E04FE4">
            <w:pPr>
              <w:pStyle w:val="ConsPlusNormal"/>
              <w:ind w:firstLine="283"/>
              <w:jc w:val="both"/>
            </w:pPr>
            <w:bookmarkStart w:id="119" w:name="P2722"/>
            <w:bookmarkEnd w:id="119"/>
            <w:r>
              <w:t>&lt;11&gt; - копия документа,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w:t>
            </w:r>
          </w:p>
          <w:p w:rsidR="00E04FE4" w:rsidRDefault="00E04FE4">
            <w:pPr>
              <w:pStyle w:val="ConsPlusNormal"/>
              <w:ind w:firstLine="283"/>
              <w:jc w:val="both"/>
            </w:pPr>
            <w:bookmarkStart w:id="120" w:name="P2723"/>
            <w:bookmarkEnd w:id="120"/>
            <w:r>
              <w:t xml:space="preserve">&lt;12&gt; - копии сводных </w:t>
            </w:r>
            <w:proofErr w:type="gramStart"/>
            <w:r>
              <w:t>ведомостей результатов проведения специальной оценки условий</w:t>
            </w:r>
            <w:proofErr w:type="gramEnd"/>
            <w:r>
              <w:t xml:space="preserve"> труда (за пятилетний период);</w:t>
            </w:r>
          </w:p>
          <w:p w:rsidR="00E04FE4" w:rsidRDefault="00E04FE4">
            <w:pPr>
              <w:pStyle w:val="ConsPlusNormal"/>
              <w:ind w:firstLine="283"/>
              <w:jc w:val="both"/>
            </w:pPr>
            <w:bookmarkStart w:id="121" w:name="P2724"/>
            <w:bookmarkEnd w:id="121"/>
            <w:r>
              <w:t>&lt;13&gt; - копия титульного листа, подтверждающего наличие утвержденного отчета о проведении оценки профессиональных рисков;</w:t>
            </w:r>
          </w:p>
          <w:p w:rsidR="00E04FE4" w:rsidRDefault="00E04FE4">
            <w:pPr>
              <w:pStyle w:val="ConsPlusNormal"/>
              <w:ind w:firstLine="283"/>
              <w:jc w:val="both"/>
            </w:pPr>
            <w:bookmarkStart w:id="122" w:name="P2725"/>
            <w:bookmarkEnd w:id="122"/>
            <w:r>
              <w:t>&lt;14&gt; - копия плана проведения мероприятий месячника по охране труда, проводимых муниципальным образованием в преддверии Всемирного дня охраны труда;</w:t>
            </w:r>
          </w:p>
          <w:p w:rsidR="00E04FE4" w:rsidRDefault="00E04FE4">
            <w:pPr>
              <w:pStyle w:val="ConsPlusNormal"/>
              <w:ind w:firstLine="283"/>
              <w:jc w:val="both"/>
            </w:pPr>
            <w:bookmarkStart w:id="123" w:name="P2726"/>
            <w:bookmarkEnd w:id="123"/>
            <w:r>
              <w:t>&lt;15&gt; - фотографии проведения мероприятия (при наличии), копия информации (отчета) о проведении мероприятия по профилактике ВИЧ/СПИДа в организации;</w:t>
            </w:r>
          </w:p>
          <w:p w:rsidR="00E04FE4" w:rsidRDefault="00E04FE4">
            <w:pPr>
              <w:pStyle w:val="ConsPlusNormal"/>
              <w:ind w:firstLine="283"/>
              <w:jc w:val="both"/>
            </w:pPr>
            <w:bookmarkStart w:id="124" w:name="P2727"/>
            <w:bookmarkEnd w:id="124"/>
            <w:r>
              <w:t>&lt;16&gt; - копии документов (актов) о рассмотрении причин и обстоятельств событий, приведших к возникновению микроповреждений (микротравм);</w:t>
            </w:r>
          </w:p>
          <w:p w:rsidR="00E04FE4" w:rsidRDefault="00E04FE4">
            <w:pPr>
              <w:pStyle w:val="ConsPlusNormal"/>
              <w:ind w:firstLine="283"/>
              <w:jc w:val="both"/>
            </w:pPr>
            <w:bookmarkStart w:id="125" w:name="P2728"/>
            <w:bookmarkEnd w:id="125"/>
            <w:r>
              <w:t>&lt;17&gt; - копии журнала учета и регистрации микроповреждений (микротравм);</w:t>
            </w:r>
          </w:p>
          <w:p w:rsidR="00E04FE4" w:rsidRDefault="00E04FE4">
            <w:pPr>
              <w:pStyle w:val="ConsPlusNormal"/>
              <w:ind w:firstLine="283"/>
              <w:jc w:val="both"/>
            </w:pPr>
            <w:bookmarkStart w:id="126" w:name="P2729"/>
            <w:bookmarkEnd w:id="126"/>
            <w:r>
              <w:t>&lt;18&gt; - копии Положения о проведении дня охраны труда в организации;</w:t>
            </w:r>
          </w:p>
          <w:p w:rsidR="00E04FE4" w:rsidRDefault="00E04FE4">
            <w:pPr>
              <w:pStyle w:val="ConsPlusNormal"/>
              <w:ind w:firstLine="283"/>
              <w:jc w:val="both"/>
            </w:pPr>
            <w:bookmarkStart w:id="127" w:name="P2730"/>
            <w:bookmarkEnd w:id="127"/>
            <w:r>
              <w:t>&lt;19&gt; - копии дипломов, грамот за участие в конкурсах;</w:t>
            </w:r>
          </w:p>
          <w:p w:rsidR="00E04FE4" w:rsidRDefault="00E04FE4">
            <w:pPr>
              <w:pStyle w:val="ConsPlusNormal"/>
              <w:ind w:firstLine="283"/>
              <w:jc w:val="both"/>
            </w:pPr>
            <w:bookmarkStart w:id="128" w:name="P2731"/>
            <w:bookmarkEnd w:id="128"/>
            <w:r>
              <w:t>&lt;20&gt; - копия (скриншот) страницы обучающей компьютерной программы по охране труда;</w:t>
            </w:r>
          </w:p>
          <w:p w:rsidR="00E04FE4" w:rsidRDefault="00E04FE4">
            <w:pPr>
              <w:pStyle w:val="ConsPlusNormal"/>
              <w:ind w:firstLine="283"/>
              <w:jc w:val="both"/>
            </w:pPr>
            <w:bookmarkStart w:id="129" w:name="P2732"/>
            <w:bookmarkEnd w:id="129"/>
            <w:r>
              <w:t>&lt;21&gt; - копии документов, подтверждающих внедрение передового опыта и передовых технологий;</w:t>
            </w:r>
          </w:p>
          <w:p w:rsidR="00E04FE4" w:rsidRDefault="00E04FE4">
            <w:pPr>
              <w:pStyle w:val="ConsPlusNormal"/>
              <w:ind w:firstLine="283"/>
              <w:jc w:val="both"/>
            </w:pPr>
            <w:bookmarkStart w:id="130" w:name="P2733"/>
            <w:bookmarkEnd w:id="130"/>
            <w:r>
              <w:t>&lt;22&gt; - фотографии информационных стендов (не более 5 фотографий), подтверждающие размещение информационных материалов в целях информирования работников;</w:t>
            </w:r>
          </w:p>
          <w:p w:rsidR="00E04FE4" w:rsidRDefault="00E04FE4">
            <w:pPr>
              <w:pStyle w:val="ConsPlusNormal"/>
              <w:ind w:firstLine="283"/>
              <w:jc w:val="both"/>
            </w:pPr>
            <w:bookmarkStart w:id="131" w:name="P2734"/>
            <w:bookmarkEnd w:id="131"/>
            <w:r>
              <w:t>&lt;23&gt; - копии документов, подтверждающих наличие дополнительного профобразования в области охраны труда;</w:t>
            </w:r>
          </w:p>
          <w:p w:rsidR="00E04FE4" w:rsidRDefault="00E04FE4">
            <w:pPr>
              <w:pStyle w:val="ConsPlusNormal"/>
              <w:ind w:firstLine="283"/>
              <w:jc w:val="both"/>
            </w:pPr>
            <w:bookmarkStart w:id="132" w:name="P2735"/>
            <w:bookmarkEnd w:id="132"/>
            <w:r>
              <w:t xml:space="preserve">&lt;24&gt; - копии документов, подтверждающие наличие в организации процессов </w:t>
            </w:r>
            <w:proofErr w:type="spellStart"/>
            <w:r>
              <w:t>цифровизации</w:t>
            </w:r>
            <w:proofErr w:type="spellEnd"/>
            <w:r>
              <w:t>, в том числе системы электронного документооборота;</w:t>
            </w:r>
          </w:p>
          <w:p w:rsidR="00E04FE4" w:rsidRDefault="00E04FE4">
            <w:pPr>
              <w:pStyle w:val="ConsPlusNormal"/>
              <w:ind w:firstLine="283"/>
              <w:jc w:val="both"/>
            </w:pPr>
            <w:bookmarkStart w:id="133" w:name="P2736"/>
            <w:bookmarkEnd w:id="133"/>
            <w:r>
              <w:t>&lt;25&gt; - копии реестра или перечня нормативных правовых актов;</w:t>
            </w:r>
          </w:p>
          <w:p w:rsidR="00E04FE4" w:rsidRDefault="00E04FE4">
            <w:pPr>
              <w:pStyle w:val="ConsPlusNormal"/>
              <w:ind w:firstLine="283"/>
              <w:jc w:val="both"/>
            </w:pPr>
            <w:bookmarkStart w:id="134" w:name="P2737"/>
            <w:bookmarkEnd w:id="134"/>
            <w:r>
              <w:t>&lt;26&gt; - ссылка на сайт работодателя, подтверждающая информацию о проведении мероприятий, направленных на профилактику производственного травматизма и профессиональной заболеваемости.</w:t>
            </w:r>
          </w:p>
        </w:tc>
      </w:tr>
    </w:tbl>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1"/>
      </w:pPr>
      <w:r>
        <w:t>Приложение N 14</w:t>
      </w:r>
    </w:p>
    <w:p w:rsidR="00E04FE4" w:rsidRDefault="00E04FE4">
      <w:pPr>
        <w:pStyle w:val="ConsPlusNormal"/>
        <w:jc w:val="right"/>
      </w:pPr>
      <w:r>
        <w:t>к Положению</w:t>
      </w:r>
    </w:p>
    <w:p w:rsidR="00E04FE4" w:rsidRDefault="00E04FE4">
      <w:pPr>
        <w:pStyle w:val="ConsPlusNormal"/>
        <w:jc w:val="right"/>
      </w:pPr>
      <w:r>
        <w:t>о порядке организации</w:t>
      </w:r>
    </w:p>
    <w:p w:rsidR="00E04FE4" w:rsidRDefault="00E04FE4">
      <w:pPr>
        <w:pStyle w:val="ConsPlusNormal"/>
        <w:jc w:val="right"/>
      </w:pPr>
      <w:r>
        <w:t>и проведения краевого</w:t>
      </w:r>
    </w:p>
    <w:p w:rsidR="00E04FE4" w:rsidRDefault="00E04FE4">
      <w:pPr>
        <w:pStyle w:val="ConsPlusNormal"/>
        <w:jc w:val="right"/>
      </w:pPr>
      <w:r>
        <w:t xml:space="preserve">конкурса на </w:t>
      </w:r>
      <w:proofErr w:type="gramStart"/>
      <w:r>
        <w:t>лучшую</w:t>
      </w:r>
      <w:proofErr w:type="gramEnd"/>
    </w:p>
    <w:p w:rsidR="00E04FE4" w:rsidRDefault="00E04FE4">
      <w:pPr>
        <w:pStyle w:val="ConsPlusNormal"/>
        <w:jc w:val="right"/>
      </w:pPr>
      <w:r>
        <w:t>постановку работы</w:t>
      </w:r>
    </w:p>
    <w:p w:rsidR="00E04FE4" w:rsidRDefault="00E04FE4">
      <w:pPr>
        <w:pStyle w:val="ConsPlusNormal"/>
        <w:jc w:val="right"/>
      </w:pPr>
      <w:r>
        <w:t xml:space="preserve">по охране труда </w:t>
      </w:r>
      <w:proofErr w:type="gramStart"/>
      <w:r>
        <w:t>в</w:t>
      </w:r>
      <w:proofErr w:type="gramEnd"/>
    </w:p>
    <w:p w:rsidR="00E04FE4" w:rsidRDefault="00E04FE4">
      <w:pPr>
        <w:pStyle w:val="ConsPlusNormal"/>
        <w:jc w:val="right"/>
      </w:pPr>
      <w:r>
        <w:t>Приморского края</w:t>
      </w:r>
    </w:p>
    <w:p w:rsidR="00E04FE4" w:rsidRDefault="00E04FE4">
      <w:pPr>
        <w:pStyle w:val="ConsPlusNormal"/>
        <w:jc w:val="both"/>
      </w:pPr>
    </w:p>
    <w:p w:rsidR="00E04FE4" w:rsidRDefault="00E04FE4">
      <w:pPr>
        <w:pStyle w:val="ConsPlusTitle"/>
        <w:jc w:val="center"/>
      </w:pPr>
      <w:bookmarkStart w:id="135" w:name="P2752"/>
      <w:bookmarkEnd w:id="135"/>
      <w:r>
        <w:t>КРИТЕРИИ ОЦЕНКИ</w:t>
      </w:r>
    </w:p>
    <w:p w:rsidR="00E04FE4" w:rsidRDefault="00E04FE4">
      <w:pPr>
        <w:pStyle w:val="ConsPlusTitle"/>
        <w:jc w:val="center"/>
      </w:pPr>
      <w:r>
        <w:t>ОСНОВНЫХ ПОКАЗАТЕЛЕЙ РАБОТЫ СПЕЦИАЛИСТА</w:t>
      </w:r>
    </w:p>
    <w:p w:rsidR="00E04FE4" w:rsidRDefault="00E04FE4">
      <w:pPr>
        <w:pStyle w:val="ConsPlusTitle"/>
        <w:jc w:val="center"/>
      </w:pPr>
      <w:r>
        <w:t>В ОБЛАСТИ ОХРАНЫ ТРУДА (В БАЛЛАХ)</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(введены </w:t>
            </w:r>
            <w:hyperlink r:id="rId43">
              <w:r>
                <w:rPr>
                  <w:color w:val="0000FF"/>
                </w:rPr>
                <w:t>Постановлением</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lastRenderedPageBreak/>
              <w:t>от 08.11.2023 N 770-пп)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39"/>
        <w:gridCol w:w="1530"/>
        <w:gridCol w:w="1416"/>
        <w:gridCol w:w="1408"/>
      </w:tblGrid>
      <w:tr w:rsidR="00E04FE4">
        <w:tc>
          <w:tcPr>
            <w:tcW w:w="566" w:type="dxa"/>
          </w:tcPr>
          <w:p w:rsidR="00E04FE4" w:rsidRDefault="00E04FE4">
            <w:pPr>
              <w:pStyle w:val="ConsPlusNormal"/>
              <w:jc w:val="center"/>
            </w:pPr>
            <w:r>
              <w:t xml:space="preserve">N </w:t>
            </w:r>
            <w:proofErr w:type="gramStart"/>
            <w:r>
              <w:t>п</w:t>
            </w:r>
            <w:proofErr w:type="gramEnd"/>
            <w:r>
              <w:t>/п</w:t>
            </w:r>
          </w:p>
        </w:tc>
        <w:tc>
          <w:tcPr>
            <w:tcW w:w="4139" w:type="dxa"/>
          </w:tcPr>
          <w:p w:rsidR="00E04FE4" w:rsidRDefault="00E04FE4">
            <w:pPr>
              <w:pStyle w:val="ConsPlusNormal"/>
              <w:jc w:val="center"/>
            </w:pPr>
            <w:r>
              <w:t>Показатели</w:t>
            </w:r>
          </w:p>
        </w:tc>
        <w:tc>
          <w:tcPr>
            <w:tcW w:w="1530" w:type="dxa"/>
          </w:tcPr>
          <w:p w:rsidR="00E04FE4" w:rsidRDefault="00E04FE4">
            <w:pPr>
              <w:pStyle w:val="ConsPlusNormal"/>
              <w:jc w:val="center"/>
            </w:pPr>
            <w:r>
              <w:t>Предыдущий год</w:t>
            </w:r>
          </w:p>
        </w:tc>
        <w:tc>
          <w:tcPr>
            <w:tcW w:w="1416" w:type="dxa"/>
          </w:tcPr>
          <w:p w:rsidR="00E04FE4" w:rsidRDefault="00E04FE4">
            <w:pPr>
              <w:pStyle w:val="ConsPlusNormal"/>
              <w:jc w:val="center"/>
            </w:pPr>
            <w:r>
              <w:t>Отчетный год</w:t>
            </w:r>
          </w:p>
        </w:tc>
        <w:tc>
          <w:tcPr>
            <w:tcW w:w="1408" w:type="dxa"/>
          </w:tcPr>
          <w:p w:rsidR="00E04FE4" w:rsidRDefault="00E04FE4">
            <w:pPr>
              <w:pStyle w:val="ConsPlusNormal"/>
              <w:jc w:val="center"/>
            </w:pPr>
            <w:r>
              <w:t>Баллы</w:t>
            </w:r>
          </w:p>
        </w:tc>
      </w:tr>
      <w:tr w:rsidR="00E04FE4">
        <w:tc>
          <w:tcPr>
            <w:tcW w:w="566" w:type="dxa"/>
          </w:tcPr>
          <w:p w:rsidR="00E04FE4" w:rsidRDefault="00E04FE4">
            <w:pPr>
              <w:pStyle w:val="ConsPlusNormal"/>
              <w:jc w:val="center"/>
            </w:pPr>
            <w:r>
              <w:t>1</w:t>
            </w:r>
          </w:p>
        </w:tc>
        <w:tc>
          <w:tcPr>
            <w:tcW w:w="4139" w:type="dxa"/>
          </w:tcPr>
          <w:p w:rsidR="00E04FE4" w:rsidRDefault="00E04FE4">
            <w:pPr>
              <w:pStyle w:val="ConsPlusNormal"/>
              <w:jc w:val="center"/>
            </w:pPr>
            <w:r>
              <w:t>2</w:t>
            </w:r>
          </w:p>
        </w:tc>
        <w:tc>
          <w:tcPr>
            <w:tcW w:w="1530" w:type="dxa"/>
          </w:tcPr>
          <w:p w:rsidR="00E04FE4" w:rsidRDefault="00E04FE4">
            <w:pPr>
              <w:pStyle w:val="ConsPlusNormal"/>
              <w:jc w:val="center"/>
            </w:pPr>
            <w:r>
              <w:t>3</w:t>
            </w:r>
          </w:p>
        </w:tc>
        <w:tc>
          <w:tcPr>
            <w:tcW w:w="1416" w:type="dxa"/>
          </w:tcPr>
          <w:p w:rsidR="00E04FE4" w:rsidRDefault="00E04FE4">
            <w:pPr>
              <w:pStyle w:val="ConsPlusNormal"/>
              <w:jc w:val="center"/>
            </w:pPr>
            <w:r>
              <w:t>4</w:t>
            </w:r>
          </w:p>
        </w:tc>
        <w:tc>
          <w:tcPr>
            <w:tcW w:w="1408" w:type="dxa"/>
          </w:tcPr>
          <w:p w:rsidR="00E04FE4" w:rsidRDefault="00E04FE4">
            <w:pPr>
              <w:pStyle w:val="ConsPlusNormal"/>
              <w:jc w:val="center"/>
            </w:pPr>
            <w:r>
              <w:t>5</w:t>
            </w:r>
          </w:p>
        </w:tc>
      </w:tr>
      <w:tr w:rsidR="00E04FE4">
        <w:tc>
          <w:tcPr>
            <w:tcW w:w="566" w:type="dxa"/>
          </w:tcPr>
          <w:p w:rsidR="00E04FE4" w:rsidRDefault="00E04FE4">
            <w:pPr>
              <w:pStyle w:val="ConsPlusNormal"/>
            </w:pPr>
            <w:r>
              <w:t>1.</w:t>
            </w:r>
          </w:p>
        </w:tc>
        <w:tc>
          <w:tcPr>
            <w:tcW w:w="4139" w:type="dxa"/>
          </w:tcPr>
          <w:p w:rsidR="00E04FE4" w:rsidRDefault="00E04FE4">
            <w:pPr>
              <w:pStyle w:val="ConsPlusNormal"/>
            </w:pPr>
            <w:r>
              <w:t>Наличие действующего положения о системе управления охраной труда в организации</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tcPr>
          <w:p w:rsidR="00E04FE4" w:rsidRDefault="00E04FE4">
            <w:pPr>
              <w:pStyle w:val="ConsPlusNormal"/>
            </w:pPr>
            <w:r>
              <w:t>2.</w:t>
            </w:r>
          </w:p>
        </w:tc>
        <w:tc>
          <w:tcPr>
            <w:tcW w:w="4139" w:type="dxa"/>
          </w:tcPr>
          <w:p w:rsidR="00E04FE4" w:rsidRDefault="00E04FE4">
            <w:pPr>
              <w:pStyle w:val="ConsPlusNormal"/>
            </w:pPr>
            <w:r>
              <w:t>Наличие программы "Нулевого травматизма"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tcPr>
          <w:p w:rsidR="00E04FE4" w:rsidRDefault="00E04FE4">
            <w:pPr>
              <w:pStyle w:val="ConsPlusNormal"/>
            </w:pPr>
            <w:r>
              <w:t>3.</w:t>
            </w:r>
          </w:p>
        </w:tc>
        <w:tc>
          <w:tcPr>
            <w:tcW w:w="4139" w:type="dxa"/>
          </w:tcPr>
          <w:p w:rsidR="00E04FE4" w:rsidRDefault="00E04FE4">
            <w:pPr>
              <w:pStyle w:val="ConsPlusNormal"/>
            </w:pPr>
            <w:r>
              <w:t>Наличие "Корпоративной программы укрепления здоровья" в организации</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tcPr>
          <w:p w:rsidR="00E04FE4" w:rsidRDefault="00E04FE4">
            <w:pPr>
              <w:pStyle w:val="ConsPlusNormal"/>
            </w:pPr>
            <w:r>
              <w:t>4.</w:t>
            </w:r>
          </w:p>
        </w:tc>
        <w:tc>
          <w:tcPr>
            <w:tcW w:w="4139" w:type="dxa"/>
          </w:tcPr>
          <w:p w:rsidR="00E04FE4" w:rsidRDefault="00E04FE4">
            <w:pPr>
              <w:pStyle w:val="ConsPlusNormal"/>
            </w:pPr>
            <w:r>
              <w:t>Наличие оборудованного кабинета (уголка) по охране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5/0</w:t>
            </w:r>
          </w:p>
        </w:tc>
      </w:tr>
      <w:tr w:rsidR="00E04FE4">
        <w:tc>
          <w:tcPr>
            <w:tcW w:w="566" w:type="dxa"/>
            <w:vMerge w:val="restart"/>
          </w:tcPr>
          <w:p w:rsidR="00E04FE4" w:rsidRDefault="00E04FE4">
            <w:pPr>
              <w:pStyle w:val="ConsPlusNormal"/>
            </w:pPr>
            <w:r>
              <w:t>5.</w:t>
            </w:r>
          </w:p>
        </w:tc>
        <w:tc>
          <w:tcPr>
            <w:tcW w:w="4139" w:type="dxa"/>
          </w:tcPr>
          <w:p w:rsidR="00E04FE4" w:rsidRDefault="00E04FE4">
            <w:pPr>
              <w:pStyle w:val="ConsPlusNormal"/>
            </w:pPr>
            <w:r>
              <w:t>Численность работников организации, прошедших обучение и проверку знаний по охране труда, чел.</w:t>
            </w:r>
          </w:p>
        </w:tc>
        <w:tc>
          <w:tcPr>
            <w:tcW w:w="1530" w:type="dxa"/>
          </w:tcPr>
          <w:p w:rsidR="00E04FE4" w:rsidRDefault="00E04FE4">
            <w:pPr>
              <w:pStyle w:val="ConsPlusNormal"/>
              <w:jc w:val="center"/>
            </w:pPr>
            <w:r>
              <w:t>количество чел.</w:t>
            </w:r>
          </w:p>
        </w:tc>
        <w:tc>
          <w:tcPr>
            <w:tcW w:w="1416" w:type="dxa"/>
          </w:tcPr>
          <w:p w:rsidR="00E04FE4" w:rsidRDefault="00E04FE4">
            <w:pPr>
              <w:pStyle w:val="ConsPlusNormal"/>
              <w:jc w:val="center"/>
            </w:pPr>
            <w:r>
              <w:t>количество чел.</w:t>
            </w:r>
          </w:p>
        </w:tc>
        <w:tc>
          <w:tcPr>
            <w:tcW w:w="1408" w:type="dxa"/>
          </w:tcPr>
          <w:p w:rsidR="00E04FE4" w:rsidRDefault="00E04FE4">
            <w:pPr>
              <w:pStyle w:val="ConsPlusNormal"/>
              <w:jc w:val="center"/>
            </w:pPr>
            <w:hyperlink w:anchor="P2924">
              <w:r>
                <w:rPr>
                  <w:color w:val="0000FF"/>
                </w:rPr>
                <w:t>&lt;1&gt;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Удельный вес работников организации, обученных по охране труда, в общей численности работников</w:t>
            </w:r>
          </w:p>
        </w:tc>
        <w:tc>
          <w:tcPr>
            <w:tcW w:w="1530" w:type="dxa"/>
          </w:tcPr>
          <w:p w:rsidR="00E04FE4" w:rsidRDefault="00E04FE4">
            <w:pPr>
              <w:pStyle w:val="ConsPlusNormal"/>
              <w:jc w:val="center"/>
            </w:pPr>
            <w:r>
              <w:t>%</w:t>
            </w:r>
          </w:p>
        </w:tc>
        <w:tc>
          <w:tcPr>
            <w:tcW w:w="1416" w:type="dxa"/>
          </w:tcPr>
          <w:p w:rsidR="00E04FE4" w:rsidRDefault="00E04FE4">
            <w:pPr>
              <w:pStyle w:val="ConsPlusNormal"/>
              <w:jc w:val="center"/>
            </w:pPr>
            <w:r>
              <w:t>%</w:t>
            </w:r>
          </w:p>
        </w:tc>
        <w:tc>
          <w:tcPr>
            <w:tcW w:w="1408" w:type="dxa"/>
          </w:tcPr>
          <w:p w:rsidR="00E04FE4" w:rsidRDefault="00E04FE4">
            <w:pPr>
              <w:pStyle w:val="ConsPlusNormal"/>
              <w:jc w:val="center"/>
            </w:pPr>
            <w:hyperlink w:anchor="P2934">
              <w:r>
                <w:rPr>
                  <w:color w:val="0000FF"/>
                </w:rPr>
                <w:t>&lt;3&gt;</w:t>
              </w:r>
            </w:hyperlink>
          </w:p>
        </w:tc>
      </w:tr>
      <w:tr w:rsidR="00E04FE4">
        <w:tc>
          <w:tcPr>
            <w:tcW w:w="566" w:type="dxa"/>
            <w:vMerge w:val="restart"/>
          </w:tcPr>
          <w:p w:rsidR="00E04FE4" w:rsidRDefault="00E04FE4">
            <w:pPr>
              <w:pStyle w:val="ConsPlusNormal"/>
            </w:pPr>
            <w:r>
              <w:t>6.</w:t>
            </w:r>
          </w:p>
        </w:tc>
        <w:tc>
          <w:tcPr>
            <w:tcW w:w="4139" w:type="dxa"/>
          </w:tcPr>
          <w:p w:rsidR="00E04FE4" w:rsidRDefault="00E04FE4">
            <w:pPr>
              <w:pStyle w:val="ConsPlusNormal"/>
            </w:pPr>
            <w:r>
              <w:t>Общее количество несчастных случаев в организации</w:t>
            </w:r>
          </w:p>
        </w:tc>
        <w:tc>
          <w:tcPr>
            <w:tcW w:w="1530" w:type="dxa"/>
          </w:tcPr>
          <w:p w:rsidR="00E04FE4" w:rsidRDefault="00E04FE4">
            <w:pPr>
              <w:pStyle w:val="ConsPlusNormal"/>
              <w:jc w:val="center"/>
            </w:pPr>
            <w:r>
              <w:t>количество случаев</w:t>
            </w:r>
          </w:p>
        </w:tc>
        <w:tc>
          <w:tcPr>
            <w:tcW w:w="1416" w:type="dxa"/>
          </w:tcPr>
          <w:p w:rsidR="00E04FE4" w:rsidRDefault="00E04FE4">
            <w:pPr>
              <w:pStyle w:val="ConsPlusNormal"/>
              <w:jc w:val="center"/>
            </w:pPr>
            <w:r>
              <w:t>количество случаев</w:t>
            </w:r>
          </w:p>
        </w:tc>
        <w:tc>
          <w:tcPr>
            <w:tcW w:w="1408" w:type="dxa"/>
          </w:tcPr>
          <w:p w:rsidR="00E04FE4" w:rsidRDefault="00E04FE4">
            <w:pPr>
              <w:pStyle w:val="ConsPlusNormal"/>
              <w:jc w:val="center"/>
            </w:pPr>
            <w:hyperlink w:anchor="P2929">
              <w:r>
                <w:rPr>
                  <w:color w:val="0000FF"/>
                </w:rPr>
                <w:t>&lt;2&gt;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Показатель частоты производственного травматизма в расчете на 1000 </w:t>
            </w:r>
            <w:proofErr w:type="gramStart"/>
            <w:r>
              <w:t>работающих</w:t>
            </w:r>
            <w:proofErr w:type="gramEnd"/>
            <w:r>
              <w:t xml:space="preserve"> - </w:t>
            </w:r>
            <w:proofErr w:type="spellStart"/>
            <w:r>
              <w:t>Кч</w:t>
            </w:r>
            <w:proofErr w:type="spellEnd"/>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929">
              <w:r>
                <w:rPr>
                  <w:color w:val="0000FF"/>
                </w:rPr>
                <w:t>&lt;2&gt;</w:t>
              </w:r>
            </w:hyperlink>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Показатель тяжести производственного травматизма - </w:t>
            </w:r>
            <w:proofErr w:type="spellStart"/>
            <w:r>
              <w:t>Кт</w:t>
            </w:r>
            <w:proofErr w:type="spellEnd"/>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929">
              <w:r>
                <w:rPr>
                  <w:color w:val="0000FF"/>
                </w:rPr>
                <w:t>&lt;2&gt;</w:t>
              </w:r>
            </w:hyperlink>
          </w:p>
        </w:tc>
      </w:tr>
      <w:tr w:rsidR="00E04FE4">
        <w:tc>
          <w:tcPr>
            <w:tcW w:w="566" w:type="dxa"/>
          </w:tcPr>
          <w:p w:rsidR="00E04FE4" w:rsidRDefault="00E04FE4">
            <w:pPr>
              <w:pStyle w:val="ConsPlusNormal"/>
            </w:pPr>
            <w:r>
              <w:t>7.</w:t>
            </w:r>
          </w:p>
        </w:tc>
        <w:tc>
          <w:tcPr>
            <w:tcW w:w="4139" w:type="dxa"/>
          </w:tcPr>
          <w:p w:rsidR="00E04FE4" w:rsidRDefault="00E04FE4">
            <w:pPr>
              <w:pStyle w:val="ConsPlusNormal"/>
            </w:pPr>
            <w:r>
              <w:t>Соответствие должностной инструкции специалиста по охране труда требованиям профессионального стандарта "Специалист в области охраны труда", утвержденного приказом Минтруда России от 22 апреля 2022 года N 274н</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5/0</w:t>
            </w:r>
          </w:p>
        </w:tc>
      </w:tr>
      <w:tr w:rsidR="00E04FE4">
        <w:tc>
          <w:tcPr>
            <w:tcW w:w="566" w:type="dxa"/>
          </w:tcPr>
          <w:p w:rsidR="00E04FE4" w:rsidRDefault="00E04FE4">
            <w:pPr>
              <w:pStyle w:val="ConsPlusNormal"/>
            </w:pPr>
            <w:r>
              <w:t>8.</w:t>
            </w:r>
          </w:p>
        </w:tc>
        <w:tc>
          <w:tcPr>
            <w:tcW w:w="4139" w:type="dxa"/>
          </w:tcPr>
          <w:p w:rsidR="00E04FE4" w:rsidRDefault="00E04FE4">
            <w:pPr>
              <w:pStyle w:val="ConsPlusNormal"/>
            </w:pPr>
            <w:r>
              <w:t>Наличие плана работы специалиста по охране труда на год, предшествующий проведению Конкурса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tcPr>
          <w:p w:rsidR="00E04FE4" w:rsidRDefault="00E04FE4">
            <w:pPr>
              <w:pStyle w:val="ConsPlusNormal"/>
            </w:pPr>
            <w:r>
              <w:t>9.</w:t>
            </w:r>
          </w:p>
        </w:tc>
        <w:tc>
          <w:tcPr>
            <w:tcW w:w="4139" w:type="dxa"/>
          </w:tcPr>
          <w:p w:rsidR="00E04FE4" w:rsidRDefault="00E04FE4">
            <w:pPr>
              <w:pStyle w:val="ConsPlusNormal"/>
            </w:pPr>
            <w:r>
              <w:t>Использование сре</w:t>
            </w:r>
            <w:proofErr w:type="gramStart"/>
            <w:r>
              <w:t>дств стр</w:t>
            </w:r>
            <w:proofErr w:type="gramEnd"/>
            <w:r>
              <w:t xml:space="preserve">аховых взносов на финансирование предупредительных мер по сокращению производственного травматизма и профессиональных заболеваний </w:t>
            </w:r>
            <w:r>
              <w:lastRenderedPageBreak/>
              <w:t>работников</w:t>
            </w:r>
          </w:p>
        </w:tc>
        <w:tc>
          <w:tcPr>
            <w:tcW w:w="2946" w:type="dxa"/>
            <w:gridSpan w:val="2"/>
          </w:tcPr>
          <w:p w:rsidR="00E04FE4" w:rsidRDefault="00E04FE4">
            <w:pPr>
              <w:pStyle w:val="ConsPlusNormal"/>
              <w:jc w:val="center"/>
            </w:pPr>
            <w:r>
              <w:lastRenderedPageBreak/>
              <w:t>(да/нет)</w:t>
            </w:r>
          </w:p>
        </w:tc>
        <w:tc>
          <w:tcPr>
            <w:tcW w:w="1408" w:type="dxa"/>
          </w:tcPr>
          <w:p w:rsidR="00E04FE4" w:rsidRDefault="00E04FE4">
            <w:pPr>
              <w:pStyle w:val="ConsPlusNormal"/>
              <w:jc w:val="center"/>
            </w:pPr>
            <w:r>
              <w:t>10/0</w:t>
            </w:r>
          </w:p>
        </w:tc>
      </w:tr>
      <w:tr w:rsidR="00E04FE4">
        <w:tc>
          <w:tcPr>
            <w:tcW w:w="566" w:type="dxa"/>
            <w:vMerge w:val="restart"/>
          </w:tcPr>
          <w:p w:rsidR="00E04FE4" w:rsidRDefault="00E04FE4">
            <w:pPr>
              <w:pStyle w:val="ConsPlusNormal"/>
            </w:pPr>
            <w:r>
              <w:lastRenderedPageBreak/>
              <w:t>10.</w:t>
            </w:r>
          </w:p>
        </w:tc>
        <w:tc>
          <w:tcPr>
            <w:tcW w:w="4139" w:type="dxa"/>
          </w:tcPr>
          <w:p w:rsidR="00E04FE4" w:rsidRDefault="00E04FE4">
            <w:pPr>
              <w:pStyle w:val="ConsPlusNormal"/>
            </w:pPr>
            <w:r>
              <w:t>Проведение специальной оценки условий труда на рабочих местах в организации, наличие утвержденного отчета о проведении специальной оценки условий труда (далее - СОУТ)</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10/-10</w:t>
            </w:r>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Удельный вес рабочих мест, на которых </w:t>
            </w:r>
            <w:proofErr w:type="gramStart"/>
            <w:r>
              <w:t>проведена</w:t>
            </w:r>
            <w:proofErr w:type="gramEnd"/>
            <w:r>
              <w:t xml:space="preserve"> СОУТ, в общем количестве рабочих мест</w:t>
            </w:r>
          </w:p>
        </w:tc>
        <w:tc>
          <w:tcPr>
            <w:tcW w:w="1530" w:type="dxa"/>
          </w:tcPr>
          <w:p w:rsidR="00E04FE4" w:rsidRDefault="00E04FE4">
            <w:pPr>
              <w:pStyle w:val="ConsPlusNormal"/>
              <w:jc w:val="center"/>
            </w:pPr>
            <w:r>
              <w:t>%</w:t>
            </w:r>
          </w:p>
        </w:tc>
        <w:tc>
          <w:tcPr>
            <w:tcW w:w="1416" w:type="dxa"/>
          </w:tcPr>
          <w:p w:rsidR="00E04FE4" w:rsidRDefault="00E04FE4">
            <w:pPr>
              <w:pStyle w:val="ConsPlusNormal"/>
              <w:jc w:val="center"/>
            </w:pPr>
            <w:r>
              <w:t>%</w:t>
            </w:r>
          </w:p>
        </w:tc>
        <w:tc>
          <w:tcPr>
            <w:tcW w:w="1408" w:type="dxa"/>
          </w:tcPr>
          <w:p w:rsidR="00E04FE4" w:rsidRDefault="00E04FE4">
            <w:pPr>
              <w:pStyle w:val="ConsPlusNormal"/>
              <w:jc w:val="center"/>
            </w:pPr>
            <w:hyperlink w:anchor="P2934">
              <w:r>
                <w:rPr>
                  <w:color w:val="0000FF"/>
                </w:rPr>
                <w:t>&lt;3&gt;</w:t>
              </w:r>
            </w:hyperlink>
          </w:p>
        </w:tc>
      </w:tr>
      <w:tr w:rsidR="00E04FE4">
        <w:tc>
          <w:tcPr>
            <w:tcW w:w="566" w:type="dxa"/>
            <w:vMerge w:val="restart"/>
          </w:tcPr>
          <w:p w:rsidR="00E04FE4" w:rsidRDefault="00E04FE4">
            <w:pPr>
              <w:pStyle w:val="ConsPlusNormal"/>
            </w:pPr>
            <w:r>
              <w:t>11.</w:t>
            </w:r>
          </w:p>
        </w:tc>
        <w:tc>
          <w:tcPr>
            <w:tcW w:w="4139" w:type="dxa"/>
          </w:tcPr>
          <w:p w:rsidR="00E04FE4" w:rsidRDefault="00E04FE4">
            <w:pPr>
              <w:pStyle w:val="ConsPlusNormal"/>
            </w:pPr>
            <w:r>
              <w:t>Внедрение системы оценки и управления профессиональными рисками на рабочих местах в организации</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10/-10</w:t>
            </w:r>
          </w:p>
        </w:tc>
      </w:tr>
      <w:tr w:rsidR="00E04FE4">
        <w:tc>
          <w:tcPr>
            <w:tcW w:w="566" w:type="dxa"/>
            <w:vMerge/>
          </w:tcPr>
          <w:p w:rsidR="00E04FE4" w:rsidRDefault="00E04FE4">
            <w:pPr>
              <w:pStyle w:val="ConsPlusNormal"/>
            </w:pPr>
          </w:p>
        </w:tc>
        <w:tc>
          <w:tcPr>
            <w:tcW w:w="4139" w:type="dxa"/>
          </w:tcPr>
          <w:p w:rsidR="00E04FE4" w:rsidRDefault="00E04FE4">
            <w:pPr>
              <w:pStyle w:val="ConsPlusNormal"/>
            </w:pPr>
            <w:r>
              <w:t>Наличие утвержденного отчета о проведении оценки профессиональных рисков в организации</w:t>
            </w:r>
          </w:p>
        </w:tc>
        <w:tc>
          <w:tcPr>
            <w:tcW w:w="1530" w:type="dxa"/>
          </w:tcPr>
          <w:p w:rsidR="00E04FE4" w:rsidRDefault="00E04FE4">
            <w:pPr>
              <w:pStyle w:val="ConsPlusNormal"/>
              <w:jc w:val="center"/>
            </w:pPr>
            <w:r>
              <w:t>количество ед.</w:t>
            </w:r>
          </w:p>
        </w:tc>
        <w:tc>
          <w:tcPr>
            <w:tcW w:w="1416" w:type="dxa"/>
          </w:tcPr>
          <w:p w:rsidR="00E04FE4" w:rsidRDefault="00E04FE4">
            <w:pPr>
              <w:pStyle w:val="ConsPlusNormal"/>
              <w:jc w:val="center"/>
            </w:pPr>
            <w:r>
              <w:t>количество ед.</w:t>
            </w:r>
          </w:p>
        </w:tc>
        <w:tc>
          <w:tcPr>
            <w:tcW w:w="1408" w:type="dxa"/>
          </w:tcPr>
          <w:p w:rsidR="00E04FE4" w:rsidRDefault="00E04FE4">
            <w:pPr>
              <w:pStyle w:val="ConsPlusNormal"/>
              <w:jc w:val="center"/>
            </w:pPr>
            <w:hyperlink w:anchor="P2924">
              <w:r>
                <w:rPr>
                  <w:color w:val="0000FF"/>
                </w:rPr>
                <w:t>&lt;1&gt;</w:t>
              </w:r>
            </w:hyperlink>
          </w:p>
        </w:tc>
      </w:tr>
      <w:tr w:rsidR="00E04FE4">
        <w:tc>
          <w:tcPr>
            <w:tcW w:w="566" w:type="dxa"/>
          </w:tcPr>
          <w:p w:rsidR="00E04FE4" w:rsidRDefault="00E04FE4">
            <w:pPr>
              <w:pStyle w:val="ConsPlusNormal"/>
            </w:pPr>
            <w:r>
              <w:t>12.</w:t>
            </w:r>
          </w:p>
        </w:tc>
        <w:tc>
          <w:tcPr>
            <w:tcW w:w="4139" w:type="dxa"/>
          </w:tcPr>
          <w:p w:rsidR="00E04FE4" w:rsidRDefault="00E04FE4">
            <w:pPr>
              <w:pStyle w:val="ConsPlusNormal"/>
            </w:pPr>
            <w:r>
              <w:t>Участие в конкурсах по охране труда, мероприятиях месячника по охране труда, проводимых муниципальным образованием в преддверии Всемирного дня охраны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15/0</w:t>
            </w:r>
          </w:p>
        </w:tc>
      </w:tr>
      <w:tr w:rsidR="00E04FE4">
        <w:tc>
          <w:tcPr>
            <w:tcW w:w="566" w:type="dxa"/>
          </w:tcPr>
          <w:p w:rsidR="00E04FE4" w:rsidRDefault="00E04FE4">
            <w:pPr>
              <w:pStyle w:val="ConsPlusNormal"/>
            </w:pPr>
            <w:r>
              <w:t>13.</w:t>
            </w:r>
          </w:p>
        </w:tc>
        <w:tc>
          <w:tcPr>
            <w:tcW w:w="4139" w:type="dxa"/>
          </w:tcPr>
          <w:p w:rsidR="00E04FE4" w:rsidRDefault="00E04FE4">
            <w:pPr>
              <w:pStyle w:val="ConsPlusNormal"/>
            </w:pPr>
            <w:r>
              <w:t>Проведение в организации мероприятий по профилактике ВИЧ/СПИДа на рабочих местах</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vMerge w:val="restart"/>
          </w:tcPr>
          <w:p w:rsidR="00E04FE4" w:rsidRDefault="00E04FE4">
            <w:pPr>
              <w:pStyle w:val="ConsPlusNormal"/>
            </w:pPr>
            <w:r>
              <w:t>14.</w:t>
            </w:r>
          </w:p>
        </w:tc>
        <w:tc>
          <w:tcPr>
            <w:tcW w:w="4139" w:type="dxa"/>
          </w:tcPr>
          <w:p w:rsidR="00E04FE4" w:rsidRDefault="00E04FE4">
            <w:pPr>
              <w:pStyle w:val="ConsPlusNormal"/>
            </w:pPr>
            <w:r>
              <w:t>Учет и рассмотрение причин и обстоятельств событий, приведших к возникновению микроповреждений (микротравм)</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5/0</w:t>
            </w:r>
          </w:p>
        </w:tc>
      </w:tr>
      <w:tr w:rsidR="00E04FE4">
        <w:tc>
          <w:tcPr>
            <w:tcW w:w="566" w:type="dxa"/>
            <w:vMerge/>
          </w:tcPr>
          <w:p w:rsidR="00E04FE4" w:rsidRDefault="00E04FE4">
            <w:pPr>
              <w:pStyle w:val="ConsPlusNormal"/>
            </w:pPr>
          </w:p>
        </w:tc>
        <w:tc>
          <w:tcPr>
            <w:tcW w:w="4139" w:type="dxa"/>
          </w:tcPr>
          <w:p w:rsidR="00E04FE4" w:rsidRDefault="00E04FE4">
            <w:pPr>
              <w:pStyle w:val="ConsPlusNormal"/>
            </w:pPr>
            <w:r>
              <w:t>Количество зарегистрированных микроповреждений (микротравм)</w:t>
            </w:r>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929">
              <w:r>
                <w:rPr>
                  <w:color w:val="0000FF"/>
                </w:rPr>
                <w:t>&lt;2&gt;</w:t>
              </w:r>
            </w:hyperlink>
          </w:p>
        </w:tc>
      </w:tr>
      <w:tr w:rsidR="00E04FE4">
        <w:tc>
          <w:tcPr>
            <w:tcW w:w="566" w:type="dxa"/>
          </w:tcPr>
          <w:p w:rsidR="00E04FE4" w:rsidRDefault="00E04FE4">
            <w:pPr>
              <w:pStyle w:val="ConsPlusNormal"/>
            </w:pPr>
            <w:r>
              <w:t>15.</w:t>
            </w:r>
          </w:p>
        </w:tc>
        <w:tc>
          <w:tcPr>
            <w:tcW w:w="4139" w:type="dxa"/>
          </w:tcPr>
          <w:p w:rsidR="00E04FE4" w:rsidRDefault="00E04FE4">
            <w:pPr>
              <w:pStyle w:val="ConsPlusNormal"/>
            </w:pPr>
            <w:r>
              <w:t>Наличие Положения о проведении дня охраны труда в организации, проведение тематических мероприятий</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tcPr>
          <w:p w:rsidR="00E04FE4" w:rsidRDefault="00E04FE4">
            <w:pPr>
              <w:pStyle w:val="ConsPlusNormal"/>
            </w:pPr>
            <w:r>
              <w:t>16.</w:t>
            </w:r>
          </w:p>
        </w:tc>
        <w:tc>
          <w:tcPr>
            <w:tcW w:w="4139" w:type="dxa"/>
          </w:tcPr>
          <w:p w:rsidR="00E04FE4" w:rsidRDefault="00E04FE4">
            <w:pPr>
              <w:pStyle w:val="ConsPlusNormal"/>
            </w:pPr>
            <w:r>
              <w:t>Наличие грамот, дипломов за участие в конкурсах в области охраны труда за последние пять лет, включая год, в котором проводится конкурс</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15/0</w:t>
            </w:r>
          </w:p>
        </w:tc>
      </w:tr>
      <w:tr w:rsidR="00E04FE4">
        <w:tc>
          <w:tcPr>
            <w:tcW w:w="566" w:type="dxa"/>
          </w:tcPr>
          <w:p w:rsidR="00E04FE4" w:rsidRDefault="00E04FE4">
            <w:pPr>
              <w:pStyle w:val="ConsPlusNormal"/>
            </w:pPr>
            <w:r>
              <w:t>17.</w:t>
            </w:r>
          </w:p>
        </w:tc>
        <w:tc>
          <w:tcPr>
            <w:tcW w:w="4139" w:type="dxa"/>
          </w:tcPr>
          <w:p w:rsidR="00E04FE4" w:rsidRDefault="00E04FE4">
            <w:pPr>
              <w:pStyle w:val="ConsPlusNormal"/>
            </w:pPr>
            <w:r>
              <w:t xml:space="preserve">Применение компьютерных программ </w:t>
            </w:r>
            <w:proofErr w:type="gramStart"/>
            <w:r>
              <w:t>обучения по охране</w:t>
            </w:r>
            <w:proofErr w:type="gramEnd"/>
            <w:r>
              <w:t xml:space="preserve">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bl>
    <w:p w:rsidR="00E04FE4" w:rsidRDefault="00E04FE4">
      <w:pPr>
        <w:pStyle w:val="ConsPlusNormal"/>
        <w:jc w:val="both"/>
      </w:pPr>
    </w:p>
    <w:p w:rsidR="00E04FE4" w:rsidRDefault="00E04FE4">
      <w:pPr>
        <w:pStyle w:val="ConsPlusTitle"/>
        <w:jc w:val="center"/>
        <w:outlineLvl w:val="2"/>
      </w:pPr>
      <w:r>
        <w:t>Дополнительные баллы</w:t>
      </w:r>
    </w:p>
    <w:p w:rsidR="00E04FE4" w:rsidRDefault="00E04F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4139"/>
        <w:gridCol w:w="1530"/>
        <w:gridCol w:w="1416"/>
        <w:gridCol w:w="1408"/>
      </w:tblGrid>
      <w:tr w:rsidR="00E04FE4">
        <w:tc>
          <w:tcPr>
            <w:tcW w:w="566" w:type="dxa"/>
          </w:tcPr>
          <w:p w:rsidR="00E04FE4" w:rsidRDefault="00E04FE4">
            <w:pPr>
              <w:pStyle w:val="ConsPlusNormal"/>
              <w:jc w:val="center"/>
            </w:pPr>
            <w:r>
              <w:t xml:space="preserve">N </w:t>
            </w:r>
            <w:proofErr w:type="gramStart"/>
            <w:r>
              <w:t>п</w:t>
            </w:r>
            <w:proofErr w:type="gramEnd"/>
            <w:r>
              <w:t>/п</w:t>
            </w:r>
          </w:p>
        </w:tc>
        <w:tc>
          <w:tcPr>
            <w:tcW w:w="4139" w:type="dxa"/>
          </w:tcPr>
          <w:p w:rsidR="00E04FE4" w:rsidRDefault="00E04FE4">
            <w:pPr>
              <w:pStyle w:val="ConsPlusNormal"/>
              <w:jc w:val="center"/>
            </w:pPr>
            <w:r>
              <w:t>Показатели</w:t>
            </w:r>
          </w:p>
        </w:tc>
        <w:tc>
          <w:tcPr>
            <w:tcW w:w="1530" w:type="dxa"/>
          </w:tcPr>
          <w:p w:rsidR="00E04FE4" w:rsidRDefault="00E04FE4">
            <w:pPr>
              <w:pStyle w:val="ConsPlusNormal"/>
              <w:jc w:val="center"/>
            </w:pPr>
            <w:r>
              <w:t>Предыдущий год</w:t>
            </w:r>
          </w:p>
        </w:tc>
        <w:tc>
          <w:tcPr>
            <w:tcW w:w="1416" w:type="dxa"/>
          </w:tcPr>
          <w:p w:rsidR="00E04FE4" w:rsidRDefault="00E04FE4">
            <w:pPr>
              <w:pStyle w:val="ConsPlusNormal"/>
              <w:jc w:val="center"/>
            </w:pPr>
            <w:r>
              <w:t>Отчетный год</w:t>
            </w:r>
          </w:p>
        </w:tc>
        <w:tc>
          <w:tcPr>
            <w:tcW w:w="1408" w:type="dxa"/>
          </w:tcPr>
          <w:p w:rsidR="00E04FE4" w:rsidRDefault="00E04FE4">
            <w:pPr>
              <w:pStyle w:val="ConsPlusNormal"/>
              <w:jc w:val="center"/>
            </w:pPr>
            <w:r>
              <w:t>Баллы</w:t>
            </w:r>
          </w:p>
        </w:tc>
      </w:tr>
      <w:tr w:rsidR="00E04FE4">
        <w:tc>
          <w:tcPr>
            <w:tcW w:w="566" w:type="dxa"/>
            <w:vMerge w:val="restart"/>
          </w:tcPr>
          <w:p w:rsidR="00E04FE4" w:rsidRDefault="00E04FE4">
            <w:pPr>
              <w:pStyle w:val="ConsPlusNormal"/>
            </w:pPr>
            <w:r>
              <w:lastRenderedPageBreak/>
              <w:t>1.</w:t>
            </w:r>
          </w:p>
        </w:tc>
        <w:tc>
          <w:tcPr>
            <w:tcW w:w="4139" w:type="dxa"/>
          </w:tcPr>
          <w:p w:rsidR="00E04FE4" w:rsidRDefault="00E04FE4">
            <w:pPr>
              <w:pStyle w:val="ConsPlusNormal"/>
            </w:pPr>
            <w:r>
              <w:t>Внедрение передового опыта и новых передовых технологий, направленных на улучшение условий труда на рабочих местах</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Количество внедренных передовых технологий, практик, систем и оборудования в организации </w:t>
            </w:r>
            <w:proofErr w:type="gramStart"/>
            <w:r>
              <w:t>для</w:t>
            </w:r>
            <w:proofErr w:type="gramEnd"/>
            <w:r>
              <w:t xml:space="preserve"> </w:t>
            </w:r>
            <w:proofErr w:type="gramStart"/>
            <w:r>
              <w:t>улучшение</w:t>
            </w:r>
            <w:proofErr w:type="gramEnd"/>
            <w:r>
              <w:t xml:space="preserve"> условий труда</w:t>
            </w:r>
          </w:p>
        </w:tc>
        <w:tc>
          <w:tcPr>
            <w:tcW w:w="1530" w:type="dxa"/>
          </w:tcPr>
          <w:p w:rsidR="00E04FE4" w:rsidRDefault="00E04FE4">
            <w:pPr>
              <w:pStyle w:val="ConsPlusNormal"/>
              <w:jc w:val="center"/>
            </w:pPr>
            <w:r>
              <w:t>количество единиц</w:t>
            </w:r>
          </w:p>
        </w:tc>
        <w:tc>
          <w:tcPr>
            <w:tcW w:w="1416" w:type="dxa"/>
          </w:tcPr>
          <w:p w:rsidR="00E04FE4" w:rsidRDefault="00E04FE4">
            <w:pPr>
              <w:pStyle w:val="ConsPlusNormal"/>
              <w:jc w:val="center"/>
            </w:pPr>
            <w:r>
              <w:t>количество единиц</w:t>
            </w:r>
          </w:p>
        </w:tc>
        <w:tc>
          <w:tcPr>
            <w:tcW w:w="1408" w:type="dxa"/>
          </w:tcPr>
          <w:p w:rsidR="00E04FE4" w:rsidRDefault="00E04FE4">
            <w:pPr>
              <w:pStyle w:val="ConsPlusNormal"/>
              <w:jc w:val="center"/>
            </w:pPr>
            <w:hyperlink w:anchor="P2924">
              <w:r>
                <w:rPr>
                  <w:color w:val="0000FF"/>
                </w:rPr>
                <w:t>&lt;1&gt;</w:t>
              </w:r>
            </w:hyperlink>
          </w:p>
        </w:tc>
      </w:tr>
      <w:tr w:rsidR="00E04FE4">
        <w:tc>
          <w:tcPr>
            <w:tcW w:w="566" w:type="dxa"/>
            <w:vMerge w:val="restart"/>
          </w:tcPr>
          <w:p w:rsidR="00E04FE4" w:rsidRDefault="00E04FE4">
            <w:pPr>
              <w:pStyle w:val="ConsPlusNormal"/>
            </w:pPr>
            <w:r>
              <w:t>2.</w:t>
            </w:r>
          </w:p>
        </w:tc>
        <w:tc>
          <w:tcPr>
            <w:tcW w:w="4139" w:type="dxa"/>
          </w:tcPr>
          <w:p w:rsidR="00E04FE4" w:rsidRDefault="00E04FE4">
            <w:pPr>
              <w:pStyle w:val="ConsPlusNormal"/>
            </w:pPr>
            <w:r>
              <w:t>Размещение информационных материалов в целях информирования работников об их трудовых правах, включая право на безопасные условия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5/0</w:t>
            </w:r>
          </w:p>
        </w:tc>
      </w:tr>
      <w:tr w:rsidR="00E04FE4">
        <w:tc>
          <w:tcPr>
            <w:tcW w:w="566" w:type="dxa"/>
            <w:vMerge/>
          </w:tcPr>
          <w:p w:rsidR="00E04FE4" w:rsidRDefault="00E04FE4">
            <w:pPr>
              <w:pStyle w:val="ConsPlusNormal"/>
            </w:pPr>
          </w:p>
        </w:tc>
        <w:tc>
          <w:tcPr>
            <w:tcW w:w="4139" w:type="dxa"/>
          </w:tcPr>
          <w:p w:rsidR="00E04FE4" w:rsidRDefault="00E04FE4">
            <w:pPr>
              <w:pStyle w:val="ConsPlusNormal"/>
            </w:pPr>
            <w:r>
              <w:t xml:space="preserve">Количество информационных материалов, направленных на информирование работников (плакаты, листовки, </w:t>
            </w:r>
            <w:proofErr w:type="spellStart"/>
            <w:r>
              <w:t>флаеры</w:t>
            </w:r>
            <w:proofErr w:type="spellEnd"/>
            <w:r>
              <w:t>, брошюры, методические пособия и др.)</w:t>
            </w:r>
          </w:p>
        </w:tc>
        <w:tc>
          <w:tcPr>
            <w:tcW w:w="1530" w:type="dxa"/>
          </w:tcPr>
          <w:p w:rsidR="00E04FE4" w:rsidRDefault="00E04FE4">
            <w:pPr>
              <w:pStyle w:val="ConsPlusNormal"/>
              <w:jc w:val="center"/>
            </w:pPr>
            <w:r>
              <w:t>количество материалов</w:t>
            </w:r>
          </w:p>
        </w:tc>
        <w:tc>
          <w:tcPr>
            <w:tcW w:w="1416" w:type="dxa"/>
          </w:tcPr>
          <w:p w:rsidR="00E04FE4" w:rsidRDefault="00E04FE4">
            <w:pPr>
              <w:pStyle w:val="ConsPlusNormal"/>
              <w:jc w:val="center"/>
            </w:pPr>
            <w:r>
              <w:t>количество материалов</w:t>
            </w:r>
          </w:p>
        </w:tc>
        <w:tc>
          <w:tcPr>
            <w:tcW w:w="1408" w:type="dxa"/>
          </w:tcPr>
          <w:p w:rsidR="00E04FE4" w:rsidRDefault="00E04FE4">
            <w:pPr>
              <w:pStyle w:val="ConsPlusNormal"/>
              <w:jc w:val="center"/>
            </w:pPr>
            <w:hyperlink w:anchor="P2924">
              <w:r>
                <w:rPr>
                  <w:color w:val="0000FF"/>
                </w:rPr>
                <w:t>&lt;1&gt;</w:t>
              </w:r>
            </w:hyperlink>
          </w:p>
        </w:tc>
      </w:tr>
      <w:tr w:rsidR="00E04FE4">
        <w:tc>
          <w:tcPr>
            <w:tcW w:w="566" w:type="dxa"/>
          </w:tcPr>
          <w:p w:rsidR="00E04FE4" w:rsidRDefault="00E04FE4">
            <w:pPr>
              <w:pStyle w:val="ConsPlusNormal"/>
            </w:pPr>
            <w:r>
              <w:t>3.</w:t>
            </w:r>
          </w:p>
        </w:tc>
        <w:tc>
          <w:tcPr>
            <w:tcW w:w="4139" w:type="dxa"/>
          </w:tcPr>
          <w:p w:rsidR="00E04FE4" w:rsidRDefault="00E04FE4">
            <w:pPr>
              <w:pStyle w:val="ConsPlusNormal"/>
            </w:pPr>
            <w:r>
              <w:t>Наличие дополнительного профессионального образования (профессиональная переподготовка) в области охраны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10/0</w:t>
            </w:r>
          </w:p>
        </w:tc>
      </w:tr>
      <w:tr w:rsidR="00E04FE4">
        <w:tc>
          <w:tcPr>
            <w:tcW w:w="566" w:type="dxa"/>
          </w:tcPr>
          <w:p w:rsidR="00E04FE4" w:rsidRDefault="00E04FE4">
            <w:pPr>
              <w:pStyle w:val="ConsPlusNormal"/>
            </w:pPr>
            <w:r>
              <w:t>4.</w:t>
            </w:r>
          </w:p>
        </w:tc>
        <w:tc>
          <w:tcPr>
            <w:tcW w:w="4139" w:type="dxa"/>
          </w:tcPr>
          <w:p w:rsidR="00E04FE4" w:rsidRDefault="00E04FE4">
            <w:pPr>
              <w:pStyle w:val="ConsPlusNormal"/>
            </w:pPr>
            <w:r>
              <w:t xml:space="preserve">Внедрение в организации процессов </w:t>
            </w:r>
            <w:proofErr w:type="spellStart"/>
            <w:r>
              <w:t>цифровизации</w:t>
            </w:r>
            <w:proofErr w:type="spellEnd"/>
            <w:r>
              <w:t xml:space="preserve">, в </w:t>
            </w:r>
            <w:proofErr w:type="spellStart"/>
            <w:r>
              <w:t>т.ч</w:t>
            </w:r>
            <w:proofErr w:type="spellEnd"/>
            <w:r>
              <w:t>. системы электронного документооборота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5/0</w:t>
            </w:r>
          </w:p>
        </w:tc>
      </w:tr>
      <w:tr w:rsidR="00E04FE4">
        <w:tc>
          <w:tcPr>
            <w:tcW w:w="566" w:type="dxa"/>
          </w:tcPr>
          <w:p w:rsidR="00E04FE4" w:rsidRDefault="00E04FE4">
            <w:pPr>
              <w:pStyle w:val="ConsPlusNormal"/>
            </w:pPr>
            <w:r>
              <w:t>5.</w:t>
            </w:r>
          </w:p>
        </w:tc>
        <w:tc>
          <w:tcPr>
            <w:tcW w:w="4139" w:type="dxa"/>
          </w:tcPr>
          <w:p w:rsidR="00E04FE4" w:rsidRDefault="00E04FE4">
            <w:pPr>
              <w:pStyle w:val="ConsPlusNormal"/>
            </w:pPr>
            <w:r>
              <w:t>Ведение реестра или перечня нормативных правовых актов, содержащих требования охраны труда</w:t>
            </w:r>
          </w:p>
        </w:tc>
        <w:tc>
          <w:tcPr>
            <w:tcW w:w="2946" w:type="dxa"/>
            <w:gridSpan w:val="2"/>
          </w:tcPr>
          <w:p w:rsidR="00E04FE4" w:rsidRDefault="00E04FE4">
            <w:pPr>
              <w:pStyle w:val="ConsPlusNormal"/>
              <w:jc w:val="center"/>
            </w:pPr>
            <w:r>
              <w:t>(да/нет)</w:t>
            </w:r>
          </w:p>
        </w:tc>
        <w:tc>
          <w:tcPr>
            <w:tcW w:w="1408" w:type="dxa"/>
          </w:tcPr>
          <w:p w:rsidR="00E04FE4" w:rsidRDefault="00E04FE4">
            <w:pPr>
              <w:pStyle w:val="ConsPlusNormal"/>
              <w:jc w:val="center"/>
            </w:pPr>
            <w:r>
              <w:t>5/0</w:t>
            </w:r>
          </w:p>
        </w:tc>
      </w:tr>
      <w:tr w:rsidR="00E04FE4">
        <w:tc>
          <w:tcPr>
            <w:tcW w:w="566" w:type="dxa"/>
          </w:tcPr>
          <w:p w:rsidR="00E04FE4" w:rsidRDefault="00E04FE4">
            <w:pPr>
              <w:pStyle w:val="ConsPlusNormal"/>
            </w:pPr>
            <w:r>
              <w:t>6.</w:t>
            </w:r>
          </w:p>
        </w:tc>
        <w:tc>
          <w:tcPr>
            <w:tcW w:w="4139" w:type="dxa"/>
          </w:tcPr>
          <w:p w:rsidR="00E04FE4" w:rsidRDefault="00E04FE4">
            <w:pPr>
              <w:pStyle w:val="ConsPlusNormal"/>
            </w:pPr>
            <w:r>
              <w:t>Количество проведенных мероприятий, направленных на профилактику производственного травматизма и профессиональной заболеваемости (семинары, выставки, дни охраны труда и прочее)</w:t>
            </w:r>
          </w:p>
        </w:tc>
        <w:tc>
          <w:tcPr>
            <w:tcW w:w="1530" w:type="dxa"/>
          </w:tcPr>
          <w:p w:rsidR="00E04FE4" w:rsidRDefault="00E04FE4">
            <w:pPr>
              <w:pStyle w:val="ConsPlusNormal"/>
              <w:jc w:val="center"/>
            </w:pPr>
            <w:r>
              <w:t>ед.</w:t>
            </w:r>
          </w:p>
        </w:tc>
        <w:tc>
          <w:tcPr>
            <w:tcW w:w="1416" w:type="dxa"/>
          </w:tcPr>
          <w:p w:rsidR="00E04FE4" w:rsidRDefault="00E04FE4">
            <w:pPr>
              <w:pStyle w:val="ConsPlusNormal"/>
              <w:jc w:val="center"/>
            </w:pPr>
            <w:r>
              <w:t>ед.</w:t>
            </w:r>
          </w:p>
        </w:tc>
        <w:tc>
          <w:tcPr>
            <w:tcW w:w="1408" w:type="dxa"/>
          </w:tcPr>
          <w:p w:rsidR="00E04FE4" w:rsidRDefault="00E04FE4">
            <w:pPr>
              <w:pStyle w:val="ConsPlusNormal"/>
              <w:jc w:val="center"/>
            </w:pPr>
            <w:hyperlink w:anchor="P2924">
              <w:r>
                <w:rPr>
                  <w:color w:val="0000FF"/>
                </w:rPr>
                <w:t>&lt;1&gt;</w:t>
              </w:r>
            </w:hyperlink>
          </w:p>
        </w:tc>
      </w:tr>
    </w:tbl>
    <w:p w:rsidR="00E04FE4" w:rsidRDefault="00E04FE4">
      <w:pPr>
        <w:pStyle w:val="ConsPlusNormal"/>
        <w:jc w:val="both"/>
      </w:pPr>
    </w:p>
    <w:p w:rsidR="00E04FE4" w:rsidRDefault="00E04FE4">
      <w:pPr>
        <w:pStyle w:val="ConsPlusNormal"/>
        <w:ind w:firstLine="540"/>
        <w:jc w:val="both"/>
      </w:pPr>
      <w:r>
        <w:t>Показатель частоты производственного травматизма (</w:t>
      </w:r>
      <w:proofErr w:type="spellStart"/>
      <w:r>
        <w:t>Кч</w:t>
      </w:r>
      <w:proofErr w:type="spellEnd"/>
      <w:r>
        <w:t>) рассчитывается от количества несчастных случаев, приходящихся в среднем на 1000 работающих:</w:t>
      </w:r>
    </w:p>
    <w:p w:rsidR="00E04FE4" w:rsidRDefault="00E04FE4">
      <w:pPr>
        <w:pStyle w:val="ConsPlusNormal"/>
        <w:jc w:val="both"/>
      </w:pPr>
    </w:p>
    <w:p w:rsidR="00E04FE4" w:rsidRDefault="00E04FE4">
      <w:pPr>
        <w:pStyle w:val="ConsPlusNormal"/>
        <w:ind w:firstLine="540"/>
        <w:jc w:val="both"/>
      </w:pPr>
      <w:proofErr w:type="spellStart"/>
      <w:r>
        <w:t>Кч</w:t>
      </w:r>
      <w:proofErr w:type="spellEnd"/>
      <w:r>
        <w:t xml:space="preserve"> = (</w:t>
      </w:r>
      <w:proofErr w:type="spellStart"/>
      <w:r>
        <w:t>К</w:t>
      </w:r>
      <w:r>
        <w:rPr>
          <w:vertAlign w:val="subscript"/>
        </w:rPr>
        <w:t>нс</w:t>
      </w:r>
      <w:proofErr w:type="spellEnd"/>
      <w:r>
        <w:t xml:space="preserve"> / К</w:t>
      </w:r>
      <w:r>
        <w:rPr>
          <w:vertAlign w:val="subscript"/>
        </w:rPr>
        <w:t>раб</w:t>
      </w:r>
      <w:r>
        <w:t>) x 1000,</w:t>
      </w:r>
    </w:p>
    <w:p w:rsidR="00E04FE4" w:rsidRDefault="00E04FE4">
      <w:pPr>
        <w:pStyle w:val="ConsPlusNormal"/>
        <w:jc w:val="both"/>
      </w:pPr>
    </w:p>
    <w:p w:rsidR="00E04FE4" w:rsidRDefault="00E04FE4">
      <w:pPr>
        <w:pStyle w:val="ConsPlusNormal"/>
        <w:ind w:firstLine="540"/>
        <w:jc w:val="both"/>
      </w:pPr>
      <w:r>
        <w:t xml:space="preserve">где: </w:t>
      </w:r>
      <w:proofErr w:type="spellStart"/>
      <w:proofErr w:type="gramStart"/>
      <w:r>
        <w:t>К</w:t>
      </w:r>
      <w:r>
        <w:rPr>
          <w:vertAlign w:val="subscript"/>
        </w:rPr>
        <w:t>нс</w:t>
      </w:r>
      <w:proofErr w:type="spellEnd"/>
      <w:r>
        <w:t xml:space="preserve"> - общее количество работников организации, получивших несчастные случаи за отчетный период, включая всех работников, кто провел на больничном более одного дня, независимо от того, закончилась нетрудоспособность в отчетном периоде или нет;</w:t>
      </w:r>
      <w:proofErr w:type="gramEnd"/>
    </w:p>
    <w:p w:rsidR="00E04FE4" w:rsidRDefault="00E04FE4">
      <w:pPr>
        <w:pStyle w:val="ConsPlusNormal"/>
        <w:spacing w:before="220"/>
        <w:ind w:firstLine="540"/>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spacing w:before="220"/>
        <w:ind w:firstLine="540"/>
        <w:jc w:val="both"/>
      </w:pPr>
      <w:r>
        <w:t>Показатель тяжести производственного травматизма (</w:t>
      </w:r>
      <w:proofErr w:type="spellStart"/>
      <w:r>
        <w:t>Кт</w:t>
      </w:r>
      <w:proofErr w:type="spellEnd"/>
      <w:r>
        <w:t>) рассчитывается от среднего количества дней нетрудоспособности, приходящихся на один несчастный случай:</w:t>
      </w:r>
    </w:p>
    <w:p w:rsidR="00E04FE4" w:rsidRDefault="00E04FE4">
      <w:pPr>
        <w:pStyle w:val="ConsPlusNormal"/>
        <w:jc w:val="both"/>
      </w:pPr>
    </w:p>
    <w:p w:rsidR="00E04FE4" w:rsidRDefault="00E04FE4">
      <w:pPr>
        <w:pStyle w:val="ConsPlusNormal"/>
        <w:ind w:firstLine="540"/>
        <w:jc w:val="both"/>
      </w:pPr>
      <w:proofErr w:type="spellStart"/>
      <w:r>
        <w:t>Кт</w:t>
      </w:r>
      <w:proofErr w:type="spellEnd"/>
      <w:r>
        <w:t xml:space="preserve"> = </w:t>
      </w:r>
      <w:proofErr w:type="spellStart"/>
      <w:r>
        <w:t>Е</w:t>
      </w:r>
      <w:r>
        <w:rPr>
          <w:vertAlign w:val="subscript"/>
        </w:rPr>
        <w:t>дн</w:t>
      </w:r>
      <w:proofErr w:type="spellEnd"/>
      <w:r>
        <w:t xml:space="preserve"> / </w:t>
      </w:r>
      <w:proofErr w:type="spellStart"/>
      <w:r>
        <w:t>К</w:t>
      </w:r>
      <w:r>
        <w:rPr>
          <w:vertAlign w:val="subscript"/>
        </w:rPr>
        <w:t>нс</w:t>
      </w:r>
      <w:proofErr w:type="spellEnd"/>
      <w:r>
        <w:t>,</w:t>
      </w:r>
    </w:p>
    <w:p w:rsidR="00E04FE4" w:rsidRDefault="00E04FE4">
      <w:pPr>
        <w:pStyle w:val="ConsPlusNormal"/>
        <w:jc w:val="both"/>
      </w:pPr>
    </w:p>
    <w:p w:rsidR="00E04FE4" w:rsidRDefault="00E04FE4">
      <w:pPr>
        <w:pStyle w:val="ConsPlusNormal"/>
        <w:ind w:firstLine="540"/>
        <w:jc w:val="both"/>
      </w:pPr>
      <w:r>
        <w:t xml:space="preserve">где: </w:t>
      </w:r>
      <w:proofErr w:type="spellStart"/>
      <w:r>
        <w:t>Е</w:t>
      </w:r>
      <w:r>
        <w:rPr>
          <w:vertAlign w:val="subscript"/>
        </w:rPr>
        <w:t>дн</w:t>
      </w:r>
      <w:proofErr w:type="spellEnd"/>
      <w:r>
        <w:t xml:space="preserve"> - общее количество рабочих дней нетрудоспособности по всем травмам (несчастные случаи) в организации за отчетный период, исчисляемых по листам нетрудоспособности (закрыты листы нетрудоспособности);</w:t>
      </w:r>
    </w:p>
    <w:p w:rsidR="00E04FE4" w:rsidRDefault="00E04FE4">
      <w:pPr>
        <w:pStyle w:val="ConsPlusNormal"/>
        <w:spacing w:before="220"/>
        <w:ind w:firstLine="540"/>
        <w:jc w:val="both"/>
      </w:pPr>
      <w:proofErr w:type="spellStart"/>
      <w:r>
        <w:t>К</w:t>
      </w:r>
      <w:r>
        <w:rPr>
          <w:vertAlign w:val="subscript"/>
        </w:rPr>
        <w:t>нс</w:t>
      </w:r>
      <w:proofErr w:type="spellEnd"/>
      <w:r>
        <w:t xml:space="preserve"> - количество несчастных случаев в организации за отчетный период.</w:t>
      </w:r>
    </w:p>
    <w:p w:rsidR="00E04FE4" w:rsidRDefault="00E04FE4">
      <w:pPr>
        <w:pStyle w:val="ConsPlusNormal"/>
        <w:spacing w:before="220"/>
        <w:ind w:firstLine="540"/>
        <w:jc w:val="both"/>
      </w:pPr>
      <w:r>
        <w:t>Уровень профессиональных заболеваний оценивается коэффициентом профессиональных заболеваний (</w:t>
      </w:r>
      <w:proofErr w:type="spellStart"/>
      <w:r>
        <w:t>Кпз</w:t>
      </w:r>
      <w:proofErr w:type="spellEnd"/>
      <w:r>
        <w:t>):</w:t>
      </w:r>
    </w:p>
    <w:p w:rsidR="00E04FE4" w:rsidRDefault="00E04FE4">
      <w:pPr>
        <w:pStyle w:val="ConsPlusNormal"/>
        <w:jc w:val="both"/>
      </w:pPr>
    </w:p>
    <w:p w:rsidR="00E04FE4" w:rsidRDefault="00E04FE4">
      <w:pPr>
        <w:pStyle w:val="ConsPlusNormal"/>
        <w:ind w:firstLine="540"/>
        <w:jc w:val="both"/>
      </w:pPr>
      <w:proofErr w:type="spellStart"/>
      <w:r>
        <w:t>Кпз</w:t>
      </w:r>
      <w:proofErr w:type="spellEnd"/>
      <w:r>
        <w:t xml:space="preserve"> = (</w:t>
      </w:r>
      <w:proofErr w:type="spellStart"/>
      <w:r>
        <w:t>Ч</w:t>
      </w:r>
      <w:r>
        <w:rPr>
          <w:vertAlign w:val="subscript"/>
        </w:rPr>
        <w:t>пз</w:t>
      </w:r>
      <w:proofErr w:type="spellEnd"/>
      <w:r>
        <w:t xml:space="preserve"> x 100) / К</w:t>
      </w:r>
      <w:r>
        <w:rPr>
          <w:vertAlign w:val="subscript"/>
        </w:rPr>
        <w:t>раб</w:t>
      </w:r>
      <w:r>
        <w:t>,</w:t>
      </w:r>
    </w:p>
    <w:p w:rsidR="00E04FE4" w:rsidRDefault="00E04FE4">
      <w:pPr>
        <w:pStyle w:val="ConsPlusNormal"/>
        <w:jc w:val="both"/>
      </w:pPr>
    </w:p>
    <w:p w:rsidR="00E04FE4" w:rsidRDefault="00E04FE4">
      <w:pPr>
        <w:pStyle w:val="ConsPlusNormal"/>
        <w:ind w:firstLine="540"/>
        <w:jc w:val="both"/>
      </w:pPr>
      <w:r>
        <w:t xml:space="preserve">где: </w:t>
      </w:r>
      <w:proofErr w:type="spellStart"/>
      <w:r>
        <w:t>Ч</w:t>
      </w:r>
      <w:r>
        <w:rPr>
          <w:vertAlign w:val="subscript"/>
        </w:rPr>
        <w:t>пз</w:t>
      </w:r>
      <w:proofErr w:type="spellEnd"/>
      <w:r>
        <w:t xml:space="preserve"> - число профессиональных заболеваний;</w:t>
      </w:r>
    </w:p>
    <w:p w:rsidR="00E04FE4" w:rsidRDefault="00E04FE4">
      <w:pPr>
        <w:pStyle w:val="ConsPlusNormal"/>
        <w:spacing w:before="220"/>
        <w:ind w:firstLine="540"/>
        <w:jc w:val="both"/>
      </w:pPr>
      <w:r>
        <w:t>К</w:t>
      </w:r>
      <w:r>
        <w:rPr>
          <w:vertAlign w:val="subscript"/>
        </w:rPr>
        <w:t>раб</w:t>
      </w:r>
      <w:r>
        <w:t xml:space="preserve"> - среднесписочная численность работников организации.</w:t>
      </w:r>
    </w:p>
    <w:p w:rsidR="00E04FE4" w:rsidRDefault="00E04FE4">
      <w:pPr>
        <w:pStyle w:val="ConsPlusNormal"/>
        <w:spacing w:before="220"/>
        <w:ind w:firstLine="540"/>
        <w:jc w:val="both"/>
      </w:pPr>
      <w:r>
        <w:t>--------------------------------</w:t>
      </w:r>
    </w:p>
    <w:p w:rsidR="00E04FE4" w:rsidRDefault="00E04FE4">
      <w:pPr>
        <w:pStyle w:val="ConsPlusNormal"/>
        <w:spacing w:before="220"/>
        <w:ind w:firstLine="540"/>
        <w:jc w:val="both"/>
      </w:pPr>
      <w:bookmarkStart w:id="136" w:name="P2924"/>
      <w:bookmarkEnd w:id="136"/>
      <w:r>
        <w:t>&lt;1&gt; - при выполнении мероприятий:</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E04FE4" w:rsidRDefault="00E04FE4">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E04FE4" w:rsidRDefault="00E04FE4">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E04FE4" w:rsidRDefault="00E04FE4">
      <w:pPr>
        <w:pStyle w:val="ConsPlusNormal"/>
        <w:spacing w:before="220"/>
        <w:ind w:firstLine="540"/>
        <w:jc w:val="both"/>
      </w:pPr>
      <w:bookmarkStart w:id="137" w:name="P2929"/>
      <w:bookmarkEnd w:id="137"/>
      <w:r>
        <w:t>&lt;2&gt; - При выполнении мероприятий:</w:t>
      </w:r>
    </w:p>
    <w:p w:rsidR="00E04FE4" w:rsidRDefault="00E04FE4">
      <w:pPr>
        <w:pStyle w:val="ConsPlusNormal"/>
        <w:spacing w:before="220"/>
        <w:ind w:firstLine="540"/>
        <w:jc w:val="both"/>
      </w:pPr>
      <w:r>
        <w:t>если показатели отчетного и предыдущего года равны нулю, общая оценка увеличивается (+10 баллов);</w:t>
      </w:r>
    </w:p>
    <w:p w:rsidR="00E04FE4" w:rsidRDefault="00E04FE4">
      <w:pPr>
        <w:pStyle w:val="ConsPlusNormal"/>
        <w:spacing w:before="220"/>
        <w:ind w:firstLine="540"/>
        <w:jc w:val="both"/>
      </w:pPr>
      <w:r>
        <w:t>если показатель отчетного года выше показателя предыдущего года, общая оценка уменьшается (-5 баллов);</w:t>
      </w:r>
    </w:p>
    <w:p w:rsidR="00E04FE4" w:rsidRDefault="00E04FE4">
      <w:pPr>
        <w:pStyle w:val="ConsPlusNormal"/>
        <w:spacing w:before="220"/>
        <w:ind w:firstLine="540"/>
        <w:jc w:val="both"/>
      </w:pPr>
      <w:r>
        <w:t>если показатель отчетного года ниже показателя предыдущего года, общая оценка увеличивается (+5 баллов);</w:t>
      </w:r>
    </w:p>
    <w:p w:rsidR="00E04FE4" w:rsidRDefault="00E04FE4">
      <w:pPr>
        <w:pStyle w:val="ConsPlusNormal"/>
        <w:spacing w:before="220"/>
        <w:ind w:firstLine="540"/>
        <w:jc w:val="both"/>
      </w:pPr>
      <w:r>
        <w:t>если показатели отчетного и предыдущего года равны, общая оценка не изменяется (0 баллов).</w:t>
      </w:r>
    </w:p>
    <w:p w:rsidR="00E04FE4" w:rsidRDefault="00E04FE4">
      <w:pPr>
        <w:pStyle w:val="ConsPlusNormal"/>
        <w:spacing w:before="220"/>
        <w:ind w:firstLine="540"/>
        <w:jc w:val="both"/>
      </w:pPr>
      <w:bookmarkStart w:id="138" w:name="P2934"/>
      <w:bookmarkEnd w:id="138"/>
      <w:r>
        <w:t>&lt;3&gt; - если показатель отчетного года составляет:</w:t>
      </w:r>
    </w:p>
    <w:p w:rsidR="00E04FE4" w:rsidRDefault="00E04FE4">
      <w:pPr>
        <w:pStyle w:val="ConsPlusNormal"/>
        <w:spacing w:before="220"/>
        <w:ind w:firstLine="540"/>
        <w:jc w:val="both"/>
      </w:pPr>
      <w:r>
        <w:t>менее 50% оценка - -5 баллов;</w:t>
      </w:r>
    </w:p>
    <w:p w:rsidR="00E04FE4" w:rsidRDefault="00E04FE4">
      <w:pPr>
        <w:pStyle w:val="ConsPlusNormal"/>
        <w:spacing w:before="220"/>
        <w:ind w:firstLine="540"/>
        <w:jc w:val="both"/>
      </w:pPr>
      <w:r>
        <w:t>от 51% до 75% оценка - 5 баллов;</w:t>
      </w:r>
    </w:p>
    <w:p w:rsidR="00E04FE4" w:rsidRDefault="00E04FE4">
      <w:pPr>
        <w:pStyle w:val="ConsPlusNormal"/>
        <w:spacing w:before="220"/>
        <w:ind w:firstLine="540"/>
        <w:jc w:val="both"/>
      </w:pPr>
      <w:r>
        <w:t>от 76% до 90% оценка - 10 баллов;</w:t>
      </w:r>
    </w:p>
    <w:p w:rsidR="00E04FE4" w:rsidRDefault="00E04FE4">
      <w:pPr>
        <w:pStyle w:val="ConsPlusNormal"/>
        <w:spacing w:before="220"/>
        <w:ind w:firstLine="540"/>
        <w:jc w:val="both"/>
      </w:pPr>
      <w:r>
        <w:t>от 91% до 100% оценка - 15 баллов.</w:t>
      </w: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both"/>
      </w:pPr>
    </w:p>
    <w:p w:rsidR="00E04FE4" w:rsidRDefault="00E04FE4">
      <w:pPr>
        <w:pStyle w:val="ConsPlusNormal"/>
        <w:jc w:val="right"/>
        <w:outlineLvl w:val="0"/>
      </w:pPr>
      <w:r>
        <w:t>Утвержден</w:t>
      </w:r>
    </w:p>
    <w:p w:rsidR="00E04FE4" w:rsidRDefault="00E04FE4">
      <w:pPr>
        <w:pStyle w:val="ConsPlusNormal"/>
        <w:jc w:val="right"/>
      </w:pPr>
      <w:r>
        <w:t>постановлением</w:t>
      </w:r>
    </w:p>
    <w:p w:rsidR="00E04FE4" w:rsidRDefault="00E04FE4">
      <w:pPr>
        <w:pStyle w:val="ConsPlusNormal"/>
        <w:jc w:val="right"/>
      </w:pPr>
      <w:r>
        <w:t>Правительства</w:t>
      </w:r>
    </w:p>
    <w:p w:rsidR="00E04FE4" w:rsidRDefault="00E04FE4">
      <w:pPr>
        <w:pStyle w:val="ConsPlusNormal"/>
        <w:jc w:val="right"/>
      </w:pPr>
      <w:r>
        <w:t>Приморского края</w:t>
      </w:r>
    </w:p>
    <w:p w:rsidR="00E04FE4" w:rsidRDefault="00E04FE4">
      <w:pPr>
        <w:pStyle w:val="ConsPlusNormal"/>
        <w:jc w:val="right"/>
      </w:pPr>
      <w:r>
        <w:t>от 29.07.2020 N 653-пп</w:t>
      </w:r>
    </w:p>
    <w:p w:rsidR="00E04FE4" w:rsidRDefault="00E04FE4">
      <w:pPr>
        <w:pStyle w:val="ConsPlusNormal"/>
        <w:jc w:val="both"/>
      </w:pPr>
    </w:p>
    <w:p w:rsidR="00E04FE4" w:rsidRDefault="00E04FE4">
      <w:pPr>
        <w:pStyle w:val="ConsPlusTitle"/>
        <w:jc w:val="center"/>
      </w:pPr>
      <w:bookmarkStart w:id="139" w:name="P2950"/>
      <w:bookmarkEnd w:id="139"/>
      <w:r>
        <w:t>СОСТАВ</w:t>
      </w:r>
    </w:p>
    <w:p w:rsidR="00E04FE4" w:rsidRDefault="00E04FE4">
      <w:pPr>
        <w:pStyle w:val="ConsPlusTitle"/>
        <w:jc w:val="center"/>
      </w:pPr>
      <w:r>
        <w:t>КОМИССИИ ПО ПРОВЕДЕНИЮ КРАЕВОГО КОНКУРСА</w:t>
      </w:r>
    </w:p>
    <w:p w:rsidR="00E04FE4" w:rsidRDefault="00E04FE4">
      <w:pPr>
        <w:pStyle w:val="ConsPlusTitle"/>
        <w:jc w:val="center"/>
      </w:pPr>
      <w:r>
        <w:t>НА ЛУЧШУЮ ПОСТАНОВКУ РАБОТЫ ПО ОХРАНЕ ТРУДА</w:t>
      </w:r>
    </w:p>
    <w:p w:rsidR="00E04FE4" w:rsidRDefault="00E04FE4">
      <w:pPr>
        <w:pStyle w:val="ConsPlusTitle"/>
        <w:jc w:val="center"/>
      </w:pPr>
      <w:r>
        <w:t>В ПРИМОРСКОМ КРАЕ (ПО ДОЛЖНОСТЯМ)</w:t>
      </w:r>
    </w:p>
    <w:p w:rsidR="00E04FE4" w:rsidRDefault="00E04F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4F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FE4" w:rsidRDefault="00E04F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FE4" w:rsidRDefault="00E04FE4">
            <w:pPr>
              <w:pStyle w:val="ConsPlusNormal"/>
              <w:jc w:val="center"/>
            </w:pPr>
            <w:r>
              <w:rPr>
                <w:color w:val="392C69"/>
              </w:rPr>
              <w:t>Список изменяющих документов</w:t>
            </w:r>
          </w:p>
          <w:p w:rsidR="00E04FE4" w:rsidRDefault="00E04FE4">
            <w:pPr>
              <w:pStyle w:val="ConsPlusNormal"/>
              <w:jc w:val="center"/>
            </w:pPr>
            <w:proofErr w:type="gramStart"/>
            <w:r>
              <w:rPr>
                <w:color w:val="392C69"/>
              </w:rPr>
              <w:t xml:space="preserve">(в ред. </w:t>
            </w:r>
            <w:hyperlink r:id="rId44">
              <w:r>
                <w:rPr>
                  <w:color w:val="0000FF"/>
                </w:rPr>
                <w:t>Постановления</w:t>
              </w:r>
            </w:hyperlink>
            <w:r>
              <w:rPr>
                <w:color w:val="392C69"/>
              </w:rPr>
              <w:t xml:space="preserve"> Правительства Приморского края</w:t>
            </w:r>
            <w:proofErr w:type="gramEnd"/>
          </w:p>
          <w:p w:rsidR="00E04FE4" w:rsidRDefault="00E04FE4">
            <w:pPr>
              <w:pStyle w:val="ConsPlusNormal"/>
              <w:jc w:val="center"/>
            </w:pPr>
            <w:r>
              <w:rPr>
                <w:color w:val="392C69"/>
              </w:rPr>
              <w:t>от 15.09.2023 N 643-пп)</w:t>
            </w:r>
          </w:p>
        </w:tc>
        <w:tc>
          <w:tcPr>
            <w:tcW w:w="113" w:type="dxa"/>
            <w:tcBorders>
              <w:top w:val="nil"/>
              <w:left w:val="nil"/>
              <w:bottom w:val="nil"/>
              <w:right w:val="nil"/>
            </w:tcBorders>
            <w:shd w:val="clear" w:color="auto" w:fill="F4F3F8"/>
            <w:tcMar>
              <w:top w:w="0" w:type="dxa"/>
              <w:left w:w="0" w:type="dxa"/>
              <w:bottom w:w="0" w:type="dxa"/>
              <w:right w:w="0" w:type="dxa"/>
            </w:tcMar>
          </w:tcPr>
          <w:p w:rsidR="00E04FE4" w:rsidRDefault="00E04FE4">
            <w:pPr>
              <w:pStyle w:val="ConsPlusNormal"/>
            </w:pPr>
          </w:p>
        </w:tc>
      </w:tr>
    </w:tbl>
    <w:p w:rsidR="00E04FE4" w:rsidRDefault="00E04FE4">
      <w:pPr>
        <w:pStyle w:val="ConsPlusNormal"/>
        <w:jc w:val="both"/>
      </w:pPr>
    </w:p>
    <w:p w:rsidR="00E04FE4" w:rsidRDefault="00E04FE4">
      <w:pPr>
        <w:pStyle w:val="ConsPlusNormal"/>
        <w:ind w:firstLine="540"/>
        <w:jc w:val="both"/>
      </w:pPr>
      <w:r>
        <w:t>Первый заместитель министра труда и социальной политики Приморского края, курирующий вопросы охраны труда, председатель комиссии;</w:t>
      </w:r>
    </w:p>
    <w:p w:rsidR="00E04FE4" w:rsidRDefault="00E04FE4">
      <w:pPr>
        <w:pStyle w:val="ConsPlusNormal"/>
        <w:spacing w:before="220"/>
        <w:ind w:firstLine="540"/>
        <w:jc w:val="both"/>
      </w:pPr>
      <w:r>
        <w:t>начальник отдела социального партнерства и охраны труда министерства труда и социальной политики Приморского края, заместитель председателя комиссии;</w:t>
      </w:r>
    </w:p>
    <w:p w:rsidR="00E04FE4" w:rsidRDefault="00E04FE4">
      <w:pPr>
        <w:pStyle w:val="ConsPlusNormal"/>
        <w:spacing w:before="220"/>
        <w:ind w:firstLine="540"/>
        <w:jc w:val="both"/>
      </w:pPr>
      <w:r>
        <w:t>главный консультант (консультант, главный специалист-эксперт) отдела социального партнерства и охраны труда министерства труда и социальной политики Приморского края, секретарь комиссии;</w:t>
      </w:r>
    </w:p>
    <w:p w:rsidR="00E04FE4" w:rsidRDefault="00E04FE4">
      <w:pPr>
        <w:pStyle w:val="ConsPlusNormal"/>
        <w:spacing w:before="220"/>
        <w:ind w:firstLine="540"/>
        <w:jc w:val="both"/>
      </w:pPr>
      <w:r>
        <w:t>заместитель руководителя - заместитель главного государственного инспектора труда в Приморском крае Государственной инспекции труда в Приморском крае (по согласованию);</w:t>
      </w:r>
    </w:p>
    <w:p w:rsidR="00E04FE4" w:rsidRDefault="00E04FE4">
      <w:pPr>
        <w:pStyle w:val="ConsPlusNormal"/>
        <w:spacing w:before="220"/>
        <w:ind w:firstLine="540"/>
        <w:jc w:val="both"/>
      </w:pPr>
      <w:r>
        <w:t>начальник отдела надзора на транспорте, гигиены труда и радиационной гигиены Управления Федеральной службы по надзору в сфере защиты прав потребителей и благополучия человека по Приморскому краю (по согласованию);</w:t>
      </w:r>
    </w:p>
    <w:p w:rsidR="00E04FE4" w:rsidRDefault="00E04FE4">
      <w:pPr>
        <w:pStyle w:val="ConsPlusNormal"/>
        <w:spacing w:before="220"/>
        <w:ind w:firstLine="540"/>
        <w:jc w:val="both"/>
      </w:pPr>
      <w:r>
        <w:t xml:space="preserve">заместитель </w:t>
      </w:r>
      <w:proofErr w:type="gramStart"/>
      <w:r>
        <w:t>начальника управления страхования профессиональных рисков Отделения Фонда пенсионного</w:t>
      </w:r>
      <w:proofErr w:type="gramEnd"/>
      <w:r>
        <w:t xml:space="preserve"> и социального страхования Российской Федерации по Приморскому краю (по согласованию);</w:t>
      </w:r>
    </w:p>
    <w:p w:rsidR="00E04FE4" w:rsidRDefault="00E04FE4">
      <w:pPr>
        <w:pStyle w:val="ConsPlusNormal"/>
        <w:spacing w:before="220"/>
        <w:ind w:firstLine="540"/>
        <w:jc w:val="both"/>
      </w:pPr>
      <w:r>
        <w:t>заместитель председателя общественной организации "Федерация профсоюзов Приморского края", курирующий вопросы охраны труда (по согласованию).</w:t>
      </w:r>
    </w:p>
    <w:p w:rsidR="00E04FE4" w:rsidRDefault="00E04FE4">
      <w:pPr>
        <w:pStyle w:val="ConsPlusNormal"/>
        <w:jc w:val="both"/>
      </w:pPr>
    </w:p>
    <w:p w:rsidR="00E04FE4" w:rsidRDefault="00E04FE4">
      <w:pPr>
        <w:pStyle w:val="ConsPlusNormal"/>
        <w:jc w:val="both"/>
      </w:pPr>
    </w:p>
    <w:p w:rsidR="00E04FE4" w:rsidRDefault="00E04FE4">
      <w:pPr>
        <w:pStyle w:val="ConsPlusNormal"/>
        <w:pBdr>
          <w:bottom w:val="single" w:sz="6" w:space="0" w:color="auto"/>
        </w:pBdr>
        <w:spacing w:before="100" w:after="100"/>
        <w:jc w:val="both"/>
        <w:rPr>
          <w:sz w:val="2"/>
          <w:szCs w:val="2"/>
        </w:rPr>
      </w:pPr>
    </w:p>
    <w:p w:rsidR="000C71B5" w:rsidRDefault="000C71B5"/>
    <w:sectPr w:rsidR="000C71B5" w:rsidSect="00926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4"/>
    <w:rsid w:val="00011B4F"/>
    <w:rsid w:val="0001208A"/>
    <w:rsid w:val="00013E2F"/>
    <w:rsid w:val="00014ABB"/>
    <w:rsid w:val="00022579"/>
    <w:rsid w:val="000246FE"/>
    <w:rsid w:val="000337B5"/>
    <w:rsid w:val="00067E8C"/>
    <w:rsid w:val="0007585A"/>
    <w:rsid w:val="0008262D"/>
    <w:rsid w:val="0008268D"/>
    <w:rsid w:val="00090700"/>
    <w:rsid w:val="000928E0"/>
    <w:rsid w:val="0009405E"/>
    <w:rsid w:val="00096285"/>
    <w:rsid w:val="0009788D"/>
    <w:rsid w:val="000A5A18"/>
    <w:rsid w:val="000B7C22"/>
    <w:rsid w:val="000C71B5"/>
    <w:rsid w:val="000C7B99"/>
    <w:rsid w:val="000E177F"/>
    <w:rsid w:val="000E5609"/>
    <w:rsid w:val="000E5ABC"/>
    <w:rsid w:val="000F6D50"/>
    <w:rsid w:val="001004A0"/>
    <w:rsid w:val="00110ACD"/>
    <w:rsid w:val="001201CC"/>
    <w:rsid w:val="00122089"/>
    <w:rsid w:val="001309DC"/>
    <w:rsid w:val="00137FE8"/>
    <w:rsid w:val="00145F1F"/>
    <w:rsid w:val="00150234"/>
    <w:rsid w:val="00152021"/>
    <w:rsid w:val="00160949"/>
    <w:rsid w:val="0016156F"/>
    <w:rsid w:val="00161725"/>
    <w:rsid w:val="00172872"/>
    <w:rsid w:val="00174FDD"/>
    <w:rsid w:val="00175D62"/>
    <w:rsid w:val="00186B01"/>
    <w:rsid w:val="00190F86"/>
    <w:rsid w:val="001A176A"/>
    <w:rsid w:val="001A597A"/>
    <w:rsid w:val="001A77BF"/>
    <w:rsid w:val="001B16B0"/>
    <w:rsid w:val="001B2BE8"/>
    <w:rsid w:val="001B385B"/>
    <w:rsid w:val="001C0C3E"/>
    <w:rsid w:val="001C1569"/>
    <w:rsid w:val="001C22FA"/>
    <w:rsid w:val="001D2801"/>
    <w:rsid w:val="001D35F4"/>
    <w:rsid w:val="001E40F6"/>
    <w:rsid w:val="001E661D"/>
    <w:rsid w:val="00212621"/>
    <w:rsid w:val="0023667B"/>
    <w:rsid w:val="002369FB"/>
    <w:rsid w:val="00243626"/>
    <w:rsid w:val="002463A4"/>
    <w:rsid w:val="0024755D"/>
    <w:rsid w:val="00250419"/>
    <w:rsid w:val="00256A20"/>
    <w:rsid w:val="00261A94"/>
    <w:rsid w:val="00264855"/>
    <w:rsid w:val="002666E8"/>
    <w:rsid w:val="0027077F"/>
    <w:rsid w:val="002725DF"/>
    <w:rsid w:val="002821FD"/>
    <w:rsid w:val="00282C1E"/>
    <w:rsid w:val="00282E3E"/>
    <w:rsid w:val="00291749"/>
    <w:rsid w:val="002A0BA0"/>
    <w:rsid w:val="002C19F9"/>
    <w:rsid w:val="002C4E77"/>
    <w:rsid w:val="002D036B"/>
    <w:rsid w:val="002D68D4"/>
    <w:rsid w:val="002E29B1"/>
    <w:rsid w:val="002E4C32"/>
    <w:rsid w:val="002E7081"/>
    <w:rsid w:val="002F65F4"/>
    <w:rsid w:val="00300F4E"/>
    <w:rsid w:val="0032305E"/>
    <w:rsid w:val="003263BC"/>
    <w:rsid w:val="00334578"/>
    <w:rsid w:val="00337F06"/>
    <w:rsid w:val="00342970"/>
    <w:rsid w:val="00346F94"/>
    <w:rsid w:val="00347F3F"/>
    <w:rsid w:val="00350749"/>
    <w:rsid w:val="003519E9"/>
    <w:rsid w:val="003519FC"/>
    <w:rsid w:val="00363954"/>
    <w:rsid w:val="00366A7E"/>
    <w:rsid w:val="00377A41"/>
    <w:rsid w:val="00383CC2"/>
    <w:rsid w:val="003875BB"/>
    <w:rsid w:val="003930E1"/>
    <w:rsid w:val="003A4041"/>
    <w:rsid w:val="003A4156"/>
    <w:rsid w:val="003A6162"/>
    <w:rsid w:val="003B16FD"/>
    <w:rsid w:val="003B6607"/>
    <w:rsid w:val="003C3564"/>
    <w:rsid w:val="003D633F"/>
    <w:rsid w:val="003E38B3"/>
    <w:rsid w:val="00402BCF"/>
    <w:rsid w:val="004069CC"/>
    <w:rsid w:val="0041082C"/>
    <w:rsid w:val="00415F01"/>
    <w:rsid w:val="00444611"/>
    <w:rsid w:val="00457134"/>
    <w:rsid w:val="00463365"/>
    <w:rsid w:val="00463A40"/>
    <w:rsid w:val="00472EB4"/>
    <w:rsid w:val="00483A80"/>
    <w:rsid w:val="00485A24"/>
    <w:rsid w:val="004926FB"/>
    <w:rsid w:val="00494FC1"/>
    <w:rsid w:val="004A2929"/>
    <w:rsid w:val="004A37B6"/>
    <w:rsid w:val="004B5277"/>
    <w:rsid w:val="004C1438"/>
    <w:rsid w:val="004C6AE7"/>
    <w:rsid w:val="004C7E9C"/>
    <w:rsid w:val="004D1F73"/>
    <w:rsid w:val="004D4DAA"/>
    <w:rsid w:val="004F70E9"/>
    <w:rsid w:val="005004E2"/>
    <w:rsid w:val="0050096A"/>
    <w:rsid w:val="005064E0"/>
    <w:rsid w:val="00513424"/>
    <w:rsid w:val="00530C1E"/>
    <w:rsid w:val="005449F6"/>
    <w:rsid w:val="005527FE"/>
    <w:rsid w:val="00560435"/>
    <w:rsid w:val="0056371D"/>
    <w:rsid w:val="0056568A"/>
    <w:rsid w:val="00574BAC"/>
    <w:rsid w:val="005805DE"/>
    <w:rsid w:val="005836CB"/>
    <w:rsid w:val="00584906"/>
    <w:rsid w:val="00587E31"/>
    <w:rsid w:val="00597064"/>
    <w:rsid w:val="005A0DCF"/>
    <w:rsid w:val="005A1AEF"/>
    <w:rsid w:val="005A557C"/>
    <w:rsid w:val="005B7D73"/>
    <w:rsid w:val="005B7DB1"/>
    <w:rsid w:val="005C2EB6"/>
    <w:rsid w:val="005C3529"/>
    <w:rsid w:val="005C4E7A"/>
    <w:rsid w:val="005C643B"/>
    <w:rsid w:val="005D1FA6"/>
    <w:rsid w:val="005D3444"/>
    <w:rsid w:val="005E57A3"/>
    <w:rsid w:val="005F536F"/>
    <w:rsid w:val="00614E27"/>
    <w:rsid w:val="00635229"/>
    <w:rsid w:val="00641968"/>
    <w:rsid w:val="006443C2"/>
    <w:rsid w:val="00645738"/>
    <w:rsid w:val="006472CC"/>
    <w:rsid w:val="00647E44"/>
    <w:rsid w:val="006520D2"/>
    <w:rsid w:val="00657C2D"/>
    <w:rsid w:val="00663AD7"/>
    <w:rsid w:val="00667314"/>
    <w:rsid w:val="00673F3A"/>
    <w:rsid w:val="00677829"/>
    <w:rsid w:val="00681C3A"/>
    <w:rsid w:val="006822A6"/>
    <w:rsid w:val="00684618"/>
    <w:rsid w:val="00697AB2"/>
    <w:rsid w:val="006A0AD2"/>
    <w:rsid w:val="006A6609"/>
    <w:rsid w:val="006B1BAE"/>
    <w:rsid w:val="006B2DAC"/>
    <w:rsid w:val="006C79A0"/>
    <w:rsid w:val="006C7A46"/>
    <w:rsid w:val="006D34CC"/>
    <w:rsid w:val="006D73A3"/>
    <w:rsid w:val="006E34CC"/>
    <w:rsid w:val="006E5131"/>
    <w:rsid w:val="006F5FAB"/>
    <w:rsid w:val="006F6EBF"/>
    <w:rsid w:val="006F7493"/>
    <w:rsid w:val="007000DF"/>
    <w:rsid w:val="00717499"/>
    <w:rsid w:val="007205F7"/>
    <w:rsid w:val="00720EE1"/>
    <w:rsid w:val="0072206B"/>
    <w:rsid w:val="007309FC"/>
    <w:rsid w:val="00737F9F"/>
    <w:rsid w:val="00742E9A"/>
    <w:rsid w:val="007452B8"/>
    <w:rsid w:val="00764468"/>
    <w:rsid w:val="00767093"/>
    <w:rsid w:val="00774D77"/>
    <w:rsid w:val="00777B09"/>
    <w:rsid w:val="007807EA"/>
    <w:rsid w:val="00785002"/>
    <w:rsid w:val="00786CC7"/>
    <w:rsid w:val="007A743C"/>
    <w:rsid w:val="007B0E63"/>
    <w:rsid w:val="007B5191"/>
    <w:rsid w:val="007C5CB5"/>
    <w:rsid w:val="007D0D22"/>
    <w:rsid w:val="007D0F8D"/>
    <w:rsid w:val="007D6F91"/>
    <w:rsid w:val="007E178C"/>
    <w:rsid w:val="007E4084"/>
    <w:rsid w:val="007F1516"/>
    <w:rsid w:val="007F2DBC"/>
    <w:rsid w:val="007F6419"/>
    <w:rsid w:val="008002AB"/>
    <w:rsid w:val="0080765D"/>
    <w:rsid w:val="008078E3"/>
    <w:rsid w:val="0081697C"/>
    <w:rsid w:val="0082072A"/>
    <w:rsid w:val="008223B2"/>
    <w:rsid w:val="00830EA6"/>
    <w:rsid w:val="00841C1E"/>
    <w:rsid w:val="00844088"/>
    <w:rsid w:val="0085099E"/>
    <w:rsid w:val="008660BE"/>
    <w:rsid w:val="00867E24"/>
    <w:rsid w:val="00885476"/>
    <w:rsid w:val="00890746"/>
    <w:rsid w:val="00890E08"/>
    <w:rsid w:val="00891A58"/>
    <w:rsid w:val="00896CEF"/>
    <w:rsid w:val="008A062D"/>
    <w:rsid w:val="008A7545"/>
    <w:rsid w:val="008A7BE8"/>
    <w:rsid w:val="008A7E43"/>
    <w:rsid w:val="008B41D6"/>
    <w:rsid w:val="008B5278"/>
    <w:rsid w:val="008B6311"/>
    <w:rsid w:val="008B7D43"/>
    <w:rsid w:val="008D0ABE"/>
    <w:rsid w:val="008D4993"/>
    <w:rsid w:val="008E6285"/>
    <w:rsid w:val="008F2581"/>
    <w:rsid w:val="008F590F"/>
    <w:rsid w:val="008F66A9"/>
    <w:rsid w:val="00902103"/>
    <w:rsid w:val="00904074"/>
    <w:rsid w:val="0091391E"/>
    <w:rsid w:val="009328DD"/>
    <w:rsid w:val="009423B6"/>
    <w:rsid w:val="009444C1"/>
    <w:rsid w:val="00946DA8"/>
    <w:rsid w:val="009501D7"/>
    <w:rsid w:val="00951096"/>
    <w:rsid w:val="0095364F"/>
    <w:rsid w:val="00963DBF"/>
    <w:rsid w:val="0097379C"/>
    <w:rsid w:val="00990BDA"/>
    <w:rsid w:val="00992501"/>
    <w:rsid w:val="00993941"/>
    <w:rsid w:val="00997A2D"/>
    <w:rsid w:val="009A502A"/>
    <w:rsid w:val="009A5CE0"/>
    <w:rsid w:val="009B4533"/>
    <w:rsid w:val="009B60FC"/>
    <w:rsid w:val="009C00A4"/>
    <w:rsid w:val="009C2810"/>
    <w:rsid w:val="009D1690"/>
    <w:rsid w:val="009D1E75"/>
    <w:rsid w:val="009D20D3"/>
    <w:rsid w:val="00A00DA7"/>
    <w:rsid w:val="00A04F8C"/>
    <w:rsid w:val="00A06BA6"/>
    <w:rsid w:val="00A07EF4"/>
    <w:rsid w:val="00A1114D"/>
    <w:rsid w:val="00A14259"/>
    <w:rsid w:val="00A17F76"/>
    <w:rsid w:val="00A21BC9"/>
    <w:rsid w:val="00A24D62"/>
    <w:rsid w:val="00A27352"/>
    <w:rsid w:val="00A30E69"/>
    <w:rsid w:val="00A32CB0"/>
    <w:rsid w:val="00A3346A"/>
    <w:rsid w:val="00A4132B"/>
    <w:rsid w:val="00A437AB"/>
    <w:rsid w:val="00A54634"/>
    <w:rsid w:val="00A637D2"/>
    <w:rsid w:val="00A66FBD"/>
    <w:rsid w:val="00A73956"/>
    <w:rsid w:val="00A74E71"/>
    <w:rsid w:val="00A907FC"/>
    <w:rsid w:val="00A909A2"/>
    <w:rsid w:val="00A92237"/>
    <w:rsid w:val="00A94EA0"/>
    <w:rsid w:val="00A97CD8"/>
    <w:rsid w:val="00AA0FFD"/>
    <w:rsid w:val="00AC2D33"/>
    <w:rsid w:val="00AD7A8A"/>
    <w:rsid w:val="00AF470E"/>
    <w:rsid w:val="00AF54C3"/>
    <w:rsid w:val="00B0140B"/>
    <w:rsid w:val="00B04133"/>
    <w:rsid w:val="00B06FF3"/>
    <w:rsid w:val="00B129A5"/>
    <w:rsid w:val="00B20E10"/>
    <w:rsid w:val="00B24E96"/>
    <w:rsid w:val="00B3000F"/>
    <w:rsid w:val="00B34A76"/>
    <w:rsid w:val="00B34E7B"/>
    <w:rsid w:val="00B357AF"/>
    <w:rsid w:val="00B4069A"/>
    <w:rsid w:val="00B46266"/>
    <w:rsid w:val="00B511D5"/>
    <w:rsid w:val="00B5642F"/>
    <w:rsid w:val="00B62A67"/>
    <w:rsid w:val="00B71914"/>
    <w:rsid w:val="00B725C2"/>
    <w:rsid w:val="00B76046"/>
    <w:rsid w:val="00B824C8"/>
    <w:rsid w:val="00B84588"/>
    <w:rsid w:val="00B92667"/>
    <w:rsid w:val="00BA7C6A"/>
    <w:rsid w:val="00BC118C"/>
    <w:rsid w:val="00BC40E5"/>
    <w:rsid w:val="00BE0FF4"/>
    <w:rsid w:val="00BF1106"/>
    <w:rsid w:val="00BF1D28"/>
    <w:rsid w:val="00BF4C61"/>
    <w:rsid w:val="00BF7E90"/>
    <w:rsid w:val="00C02214"/>
    <w:rsid w:val="00C067C2"/>
    <w:rsid w:val="00C10EE3"/>
    <w:rsid w:val="00C11DB1"/>
    <w:rsid w:val="00C1343D"/>
    <w:rsid w:val="00C20A73"/>
    <w:rsid w:val="00C23144"/>
    <w:rsid w:val="00C24C55"/>
    <w:rsid w:val="00C4678C"/>
    <w:rsid w:val="00C47AE0"/>
    <w:rsid w:val="00C501E8"/>
    <w:rsid w:val="00C5409A"/>
    <w:rsid w:val="00C57EE1"/>
    <w:rsid w:val="00C60741"/>
    <w:rsid w:val="00C64DDA"/>
    <w:rsid w:val="00C95F65"/>
    <w:rsid w:val="00CA02EE"/>
    <w:rsid w:val="00CA1FD2"/>
    <w:rsid w:val="00CC2D1F"/>
    <w:rsid w:val="00CD045D"/>
    <w:rsid w:val="00CD1FCB"/>
    <w:rsid w:val="00CD21FE"/>
    <w:rsid w:val="00CD2E7A"/>
    <w:rsid w:val="00CD5EE2"/>
    <w:rsid w:val="00CD71FF"/>
    <w:rsid w:val="00CE2E3D"/>
    <w:rsid w:val="00CE413C"/>
    <w:rsid w:val="00CF2404"/>
    <w:rsid w:val="00CF28B4"/>
    <w:rsid w:val="00D024FC"/>
    <w:rsid w:val="00D0754A"/>
    <w:rsid w:val="00D114D6"/>
    <w:rsid w:val="00D11660"/>
    <w:rsid w:val="00D24867"/>
    <w:rsid w:val="00D420E2"/>
    <w:rsid w:val="00D518B8"/>
    <w:rsid w:val="00D52711"/>
    <w:rsid w:val="00D561BB"/>
    <w:rsid w:val="00D64FB7"/>
    <w:rsid w:val="00D70C5E"/>
    <w:rsid w:val="00D72B77"/>
    <w:rsid w:val="00D825BF"/>
    <w:rsid w:val="00D92A3B"/>
    <w:rsid w:val="00D96FFF"/>
    <w:rsid w:val="00DA21F0"/>
    <w:rsid w:val="00DB3954"/>
    <w:rsid w:val="00DB48F6"/>
    <w:rsid w:val="00DD4871"/>
    <w:rsid w:val="00DF14A6"/>
    <w:rsid w:val="00DF3728"/>
    <w:rsid w:val="00DF4C2F"/>
    <w:rsid w:val="00E0034E"/>
    <w:rsid w:val="00E01808"/>
    <w:rsid w:val="00E04FE4"/>
    <w:rsid w:val="00E1298E"/>
    <w:rsid w:val="00E25364"/>
    <w:rsid w:val="00E434CB"/>
    <w:rsid w:val="00E43DEE"/>
    <w:rsid w:val="00E54F58"/>
    <w:rsid w:val="00E61DF3"/>
    <w:rsid w:val="00E65A37"/>
    <w:rsid w:val="00E678D9"/>
    <w:rsid w:val="00E67A45"/>
    <w:rsid w:val="00E70289"/>
    <w:rsid w:val="00E80289"/>
    <w:rsid w:val="00E84D78"/>
    <w:rsid w:val="00E856F5"/>
    <w:rsid w:val="00EA3C94"/>
    <w:rsid w:val="00EA3F72"/>
    <w:rsid w:val="00EA5830"/>
    <w:rsid w:val="00EA61B6"/>
    <w:rsid w:val="00EA6AA7"/>
    <w:rsid w:val="00EB0B86"/>
    <w:rsid w:val="00EB42D9"/>
    <w:rsid w:val="00EB5727"/>
    <w:rsid w:val="00EB760D"/>
    <w:rsid w:val="00ED30DF"/>
    <w:rsid w:val="00EE0BC9"/>
    <w:rsid w:val="00EE2A08"/>
    <w:rsid w:val="00EE2AAC"/>
    <w:rsid w:val="00F025AB"/>
    <w:rsid w:val="00F054F1"/>
    <w:rsid w:val="00F1130B"/>
    <w:rsid w:val="00F21819"/>
    <w:rsid w:val="00F21877"/>
    <w:rsid w:val="00F4180D"/>
    <w:rsid w:val="00F42979"/>
    <w:rsid w:val="00F53AF6"/>
    <w:rsid w:val="00F57994"/>
    <w:rsid w:val="00F57F76"/>
    <w:rsid w:val="00F810E7"/>
    <w:rsid w:val="00F85C16"/>
    <w:rsid w:val="00F93B48"/>
    <w:rsid w:val="00F94149"/>
    <w:rsid w:val="00F979B6"/>
    <w:rsid w:val="00FD03F2"/>
    <w:rsid w:val="00FD3745"/>
    <w:rsid w:val="00FD73EF"/>
    <w:rsid w:val="00FE0DF1"/>
    <w:rsid w:val="00FE331C"/>
    <w:rsid w:val="00FF0A81"/>
    <w:rsid w:val="00FF2947"/>
    <w:rsid w:val="00F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F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F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F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F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FE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FE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4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4FE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4F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4F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4F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4F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4F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70546" TargetMode="External"/><Relationship Id="rId13" Type="http://schemas.openxmlformats.org/officeDocument/2006/relationships/hyperlink" Target="https://login.consultant.ru/link/?req=doc&amp;base=RLAW020&amp;n=123059" TargetMode="External"/><Relationship Id="rId18" Type="http://schemas.openxmlformats.org/officeDocument/2006/relationships/hyperlink" Target="https://login.consultant.ru/link/?req=doc&amp;base=RLAW020&amp;n=192469&amp;dst=100010" TargetMode="External"/><Relationship Id="rId26" Type="http://schemas.openxmlformats.org/officeDocument/2006/relationships/image" Target="media/image1.wmf"/><Relationship Id="rId39" Type="http://schemas.openxmlformats.org/officeDocument/2006/relationships/hyperlink" Target="https://login.consultant.ru/link/?req=doc&amp;base=LAW&amp;n=439201" TargetMode="External"/><Relationship Id="rId3" Type="http://schemas.openxmlformats.org/officeDocument/2006/relationships/settings" Target="settings.xml"/><Relationship Id="rId21" Type="http://schemas.openxmlformats.org/officeDocument/2006/relationships/hyperlink" Target="https://login.consultant.ru/link/?req=doc&amp;base=RLAW020&amp;n=192469&amp;dst=100016" TargetMode="External"/><Relationship Id="rId34" Type="http://schemas.openxmlformats.org/officeDocument/2006/relationships/hyperlink" Target="https://login.consultant.ru/link/?req=doc&amp;base=RLAW020&amp;n=189872&amp;dst=100297" TargetMode="External"/><Relationship Id="rId42" Type="http://schemas.openxmlformats.org/officeDocument/2006/relationships/image" Target="media/image2.wmf"/><Relationship Id="rId7" Type="http://schemas.openxmlformats.org/officeDocument/2006/relationships/hyperlink" Target="https://login.consultant.ru/link/?req=doc&amp;base=LAW&amp;n=433304" TargetMode="External"/><Relationship Id="rId12" Type="http://schemas.openxmlformats.org/officeDocument/2006/relationships/hyperlink" Target="https://login.consultant.ru/link/?req=doc&amp;base=RLAW020&amp;n=189872&amp;dst=100007" TargetMode="External"/><Relationship Id="rId17" Type="http://schemas.openxmlformats.org/officeDocument/2006/relationships/hyperlink" Target="https://login.consultant.ru/link/?req=doc&amp;base=RLAW020&amp;n=192469&amp;dst=100009" TargetMode="External"/><Relationship Id="rId25" Type="http://schemas.openxmlformats.org/officeDocument/2006/relationships/hyperlink" Target="https://login.consultant.ru/link/?req=doc&amp;base=RLAW020&amp;n=189872&amp;dst=100019" TargetMode="External"/><Relationship Id="rId33" Type="http://schemas.openxmlformats.org/officeDocument/2006/relationships/hyperlink" Target="https://login.consultant.ru/link/?req=doc&amp;base=RLAW020&amp;n=189872&amp;dst=100267" TargetMode="External"/><Relationship Id="rId38" Type="http://schemas.openxmlformats.org/officeDocument/2006/relationships/hyperlink" Target="https://login.consultant.ru/link/?req=doc&amp;base=LAW&amp;n=439201&amp;dst=100239"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020&amp;n=192469&amp;dst=100008" TargetMode="External"/><Relationship Id="rId20" Type="http://schemas.openxmlformats.org/officeDocument/2006/relationships/hyperlink" Target="https://login.consultant.ru/link/?req=doc&amp;base=RLAW020&amp;n=192469&amp;dst=100015" TargetMode="External"/><Relationship Id="rId29" Type="http://schemas.openxmlformats.org/officeDocument/2006/relationships/hyperlink" Target="https://login.consultant.ru/link/?req=doc&amp;base=RLAW020&amp;n=189872&amp;dst=100113" TargetMode="External"/><Relationship Id="rId41" Type="http://schemas.openxmlformats.org/officeDocument/2006/relationships/hyperlink" Target="https://login.consultant.ru/link/?req=doc&amp;base=LAW&amp;n=384863&amp;dst=100014" TargetMode="External"/><Relationship Id="rId1" Type="http://schemas.openxmlformats.org/officeDocument/2006/relationships/styles" Target="styles.xml"/><Relationship Id="rId6" Type="http://schemas.openxmlformats.org/officeDocument/2006/relationships/hyperlink" Target="https://login.consultant.ru/link/?req=doc&amp;base=RLAW020&amp;n=192469&amp;dst=100005" TargetMode="External"/><Relationship Id="rId11" Type="http://schemas.openxmlformats.org/officeDocument/2006/relationships/hyperlink" Target="https://login.consultant.ru/link/?req=doc&amp;base=RLAW020&amp;n=185317&amp;dst=100037" TargetMode="External"/><Relationship Id="rId24" Type="http://schemas.openxmlformats.org/officeDocument/2006/relationships/hyperlink" Target="https://login.consultant.ru/link/?req=doc&amp;base=RLAW020&amp;n=189872&amp;dst=100008" TargetMode="External"/><Relationship Id="rId32" Type="http://schemas.openxmlformats.org/officeDocument/2006/relationships/hyperlink" Target="https://login.consultant.ru/link/?req=doc&amp;base=RLAW020&amp;n=189872&amp;dst=100203" TargetMode="External"/><Relationship Id="rId37" Type="http://schemas.openxmlformats.org/officeDocument/2006/relationships/hyperlink" Target="https://login.consultant.ru/link/?req=doc&amp;base=LAW&amp;n=439201&amp;dst=100282" TargetMode="External"/><Relationship Id="rId40" Type="http://schemas.openxmlformats.org/officeDocument/2006/relationships/hyperlink" Target="https://login.consultant.ru/link/?req=doc&amp;base=RLAW020&amp;n=192469&amp;dst=100035" TargetMode="External"/><Relationship Id="rId45" Type="http://schemas.openxmlformats.org/officeDocument/2006/relationships/fontTable" Target="fontTable.xml"/><Relationship Id="rId5" Type="http://schemas.openxmlformats.org/officeDocument/2006/relationships/hyperlink" Target="https://login.consultant.ru/link/?req=doc&amp;base=RLAW020&amp;n=189872&amp;dst=100005" TargetMode="External"/><Relationship Id="rId15" Type="http://schemas.openxmlformats.org/officeDocument/2006/relationships/hyperlink" Target="https://login.consultant.ru/link/?req=doc&amp;base=RLAW020&amp;n=192469&amp;dst=100006" TargetMode="External"/><Relationship Id="rId23" Type="http://schemas.openxmlformats.org/officeDocument/2006/relationships/hyperlink" Target="https://login.consultant.ru/link/?req=doc&amp;base=RLAW020&amp;n=192469&amp;dst=100020" TargetMode="External"/><Relationship Id="rId28" Type="http://schemas.openxmlformats.org/officeDocument/2006/relationships/hyperlink" Target="https://login.consultant.ru/link/?req=doc&amp;base=RLAW020&amp;n=189872&amp;dst=100090" TargetMode="External"/><Relationship Id="rId36" Type="http://schemas.openxmlformats.org/officeDocument/2006/relationships/hyperlink" Target="https://login.consultant.ru/link/?req=doc&amp;base=RLAW020&amp;n=192469&amp;dst=100031" TargetMode="External"/><Relationship Id="rId10" Type="http://schemas.openxmlformats.org/officeDocument/2006/relationships/hyperlink" Target="https://login.consultant.ru/link/?req=doc&amp;base=RLAW020&amp;n=189872&amp;dst=100006" TargetMode="External"/><Relationship Id="rId19" Type="http://schemas.openxmlformats.org/officeDocument/2006/relationships/hyperlink" Target="https://login.consultant.ru/link/?req=doc&amp;base=RLAW020&amp;n=192469&amp;dst=100013" TargetMode="External"/><Relationship Id="rId31" Type="http://schemas.openxmlformats.org/officeDocument/2006/relationships/hyperlink" Target="https://login.consultant.ru/link/?req=doc&amp;base=RLAW020&amp;n=189872&amp;dst=100139" TargetMode="External"/><Relationship Id="rId44" Type="http://schemas.openxmlformats.org/officeDocument/2006/relationships/hyperlink" Target="https://login.consultant.ru/link/?req=doc&amp;base=RLAW020&amp;n=189872&amp;dst=100009" TargetMode="External"/><Relationship Id="rId4" Type="http://schemas.openxmlformats.org/officeDocument/2006/relationships/webSettings" Target="webSettings.xml"/><Relationship Id="rId9" Type="http://schemas.openxmlformats.org/officeDocument/2006/relationships/hyperlink" Target="https://login.consultant.ru/link/?req=doc&amp;base=RLAW020&amp;n=185317" TargetMode="External"/><Relationship Id="rId14" Type="http://schemas.openxmlformats.org/officeDocument/2006/relationships/hyperlink" Target="https://login.consultant.ru/link/?req=doc&amp;base=RLAW020&amp;n=122893" TargetMode="External"/><Relationship Id="rId22" Type="http://schemas.openxmlformats.org/officeDocument/2006/relationships/hyperlink" Target="https://login.consultant.ru/link/?req=doc&amp;base=RLAW020&amp;n=192469&amp;dst=100018" TargetMode="External"/><Relationship Id="rId27" Type="http://schemas.openxmlformats.org/officeDocument/2006/relationships/hyperlink" Target="https://login.consultant.ru/link/?req=doc&amp;base=RLAW020&amp;n=189872&amp;dst=100054" TargetMode="External"/><Relationship Id="rId30" Type="http://schemas.openxmlformats.org/officeDocument/2006/relationships/hyperlink" Target="https://login.consultant.ru/link/?req=doc&amp;base=RLAW020&amp;n=189872&amp;dst=100117" TargetMode="External"/><Relationship Id="rId35" Type="http://schemas.openxmlformats.org/officeDocument/2006/relationships/hyperlink" Target="https://login.consultant.ru/link/?req=doc&amp;base=RLAW020&amp;n=192469&amp;dst=100021" TargetMode="External"/><Relationship Id="rId43" Type="http://schemas.openxmlformats.org/officeDocument/2006/relationships/hyperlink" Target="https://login.consultant.ru/link/?req=doc&amp;base=RLAW020&amp;n=192469&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18565</Words>
  <Characters>105821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Андреевич Горбунов</dc:creator>
  <cp:lastModifiedBy>Евгений Андреевич Горбунов</cp:lastModifiedBy>
  <cp:revision>1</cp:revision>
  <dcterms:created xsi:type="dcterms:W3CDTF">2023-11-29T01:21:00Z</dcterms:created>
  <dcterms:modified xsi:type="dcterms:W3CDTF">2023-11-29T01:22:00Z</dcterms:modified>
</cp:coreProperties>
</file>