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E" w:rsidRDefault="00BF4303" w:rsidP="00FF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84A">
        <w:rPr>
          <w:rFonts w:ascii="Times New Roman" w:hAnsi="Times New Roman" w:cs="Times New Roman"/>
          <w:sz w:val="24"/>
          <w:szCs w:val="24"/>
        </w:rPr>
        <w:t>МОНИТОРИНГ РЕАЛИЗАЦИИ МУНИЦ</w:t>
      </w:r>
      <w:r w:rsidR="00D6484A" w:rsidRPr="00D6484A">
        <w:rPr>
          <w:rFonts w:ascii="Times New Roman" w:hAnsi="Times New Roman" w:cs="Times New Roman"/>
          <w:sz w:val="24"/>
          <w:szCs w:val="24"/>
        </w:rPr>
        <w:t>ИПАЛЬНОЙ ПРОГРАММЫ</w:t>
      </w:r>
    </w:p>
    <w:p w:rsidR="00FF7745" w:rsidRDefault="00FF7745" w:rsidP="00FF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69E">
        <w:rPr>
          <w:rFonts w:ascii="Times New Roman" w:hAnsi="Times New Roman" w:cs="Times New Roman"/>
          <w:sz w:val="28"/>
          <w:szCs w:val="28"/>
        </w:rPr>
        <w:t>«Противодействие коррупции в Уссурийском городском округе» на 20</w:t>
      </w:r>
      <w:r w:rsidR="006861CA">
        <w:rPr>
          <w:rFonts w:ascii="Times New Roman" w:hAnsi="Times New Roman" w:cs="Times New Roman"/>
          <w:sz w:val="28"/>
          <w:szCs w:val="28"/>
        </w:rPr>
        <w:t>22</w:t>
      </w:r>
      <w:r w:rsidRPr="00DF469E">
        <w:rPr>
          <w:rFonts w:ascii="Times New Roman" w:hAnsi="Times New Roman" w:cs="Times New Roman"/>
          <w:sz w:val="28"/>
          <w:szCs w:val="28"/>
        </w:rPr>
        <w:t>-202</w:t>
      </w:r>
      <w:r w:rsidR="006861CA">
        <w:rPr>
          <w:rFonts w:ascii="Times New Roman" w:hAnsi="Times New Roman" w:cs="Times New Roman"/>
          <w:sz w:val="28"/>
          <w:szCs w:val="28"/>
        </w:rPr>
        <w:t>6</w:t>
      </w:r>
      <w:r w:rsidRPr="00DF46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484A" w:rsidRPr="00F31AE5" w:rsidRDefault="00D6484A" w:rsidP="00FF77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="00805F10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30701F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="00EF7F5B" w:rsidRPr="00CC50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>квартал 202</w:t>
      </w:r>
      <w:r w:rsidR="006861CA">
        <w:rPr>
          <w:rFonts w:ascii="Times New Roman" w:hAnsi="Times New Roman" w:cs="Times New Roman"/>
          <w:b w:val="0"/>
          <w:sz w:val="26"/>
          <w:szCs w:val="26"/>
        </w:rPr>
        <w:t>2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BF4303" w:rsidRPr="00CE6DA5" w:rsidRDefault="00BF4303" w:rsidP="00BF43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DA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CE6DA5">
        <w:rPr>
          <w:rFonts w:ascii="Times New Roman" w:hAnsi="Times New Roman" w:cs="Times New Roman"/>
          <w:sz w:val="24"/>
          <w:szCs w:val="24"/>
        </w:rPr>
        <w:t>:</w:t>
      </w:r>
      <w:r w:rsidR="00B96646">
        <w:rPr>
          <w:rFonts w:ascii="Times New Roman" w:hAnsi="Times New Roman" w:cs="Times New Roman"/>
          <w:sz w:val="24"/>
          <w:szCs w:val="24"/>
        </w:rPr>
        <w:t xml:space="preserve"> </w:t>
      </w:r>
      <w:r w:rsidR="00D6484A" w:rsidRPr="00CE6DA5">
        <w:rPr>
          <w:rFonts w:ascii="Times New Roman" w:hAnsi="Times New Roman" w:cs="Times New Roman"/>
          <w:sz w:val="24"/>
          <w:szCs w:val="24"/>
        </w:rPr>
        <w:t>Отдел муниципальной службы и кадров аппарата администрации Уссурийского городского округа</w:t>
      </w:r>
    </w:p>
    <w:tbl>
      <w:tblPr>
        <w:tblStyle w:val="a4"/>
        <w:tblW w:w="19039" w:type="dxa"/>
        <w:tblLayout w:type="fixed"/>
        <w:tblLook w:val="04A0" w:firstRow="1" w:lastRow="0" w:firstColumn="1" w:lastColumn="0" w:noHBand="0" w:noVBand="1"/>
      </w:tblPr>
      <w:tblGrid>
        <w:gridCol w:w="620"/>
        <w:gridCol w:w="1913"/>
        <w:gridCol w:w="1642"/>
        <w:gridCol w:w="1036"/>
        <w:gridCol w:w="994"/>
        <w:gridCol w:w="992"/>
        <w:gridCol w:w="4252"/>
        <w:gridCol w:w="851"/>
        <w:gridCol w:w="850"/>
        <w:gridCol w:w="851"/>
        <w:gridCol w:w="786"/>
        <w:gridCol w:w="4252"/>
      </w:tblGrid>
      <w:tr w:rsidR="00BF4303" w:rsidRPr="00F31AE5" w:rsidTr="00695C1B">
        <w:trPr>
          <w:gridAfter w:val="1"/>
          <w:wAfter w:w="4252" w:type="dxa"/>
          <w:trHeight w:val="789"/>
        </w:trPr>
        <w:tc>
          <w:tcPr>
            <w:tcW w:w="620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2B94">
              <w:rPr>
                <w:rFonts w:ascii="Times New Roman" w:hAnsi="Times New Roman" w:cs="Times New Roman"/>
              </w:rPr>
              <w:t>п</w:t>
            </w:r>
            <w:proofErr w:type="gramEnd"/>
            <w:r w:rsidRPr="00822B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3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64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425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Фактический результат реализации мероприятия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786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Заключено контрактов на отчетную дату, тыс. руб.</w:t>
            </w:r>
          </w:p>
        </w:tc>
      </w:tr>
      <w:tr w:rsidR="00BF4303" w:rsidRPr="00F31AE5" w:rsidTr="00695C1B">
        <w:trPr>
          <w:gridAfter w:val="1"/>
          <w:wAfter w:w="4252" w:type="dxa"/>
          <w:trHeight w:val="964"/>
        </w:trPr>
        <w:tc>
          <w:tcPr>
            <w:tcW w:w="620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Ожидаемая</w:t>
            </w:r>
          </w:p>
        </w:tc>
        <w:tc>
          <w:tcPr>
            <w:tcW w:w="425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Сводная бюджетная роспись на отчетную дату, тыс. руб</w:t>
            </w:r>
            <w:r w:rsidR="00822B94" w:rsidRPr="00822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Предусмотрено муниципальной программой, тыс.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Кассовое исполнение на отчетную дату, тыс. руб.</w:t>
            </w:r>
          </w:p>
        </w:tc>
        <w:tc>
          <w:tcPr>
            <w:tcW w:w="786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</w:tr>
      <w:tr w:rsidR="00CE6DA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11</w:t>
            </w:r>
          </w:p>
        </w:tc>
      </w:tr>
      <w:tr w:rsidR="00F31AE5" w:rsidRPr="00F31AE5" w:rsidTr="00695C1B">
        <w:trPr>
          <w:gridAfter w:val="1"/>
          <w:wAfter w:w="4252" w:type="dxa"/>
        </w:trPr>
        <w:tc>
          <w:tcPr>
            <w:tcW w:w="14787" w:type="dxa"/>
            <w:gridSpan w:val="11"/>
          </w:tcPr>
          <w:p w:rsidR="00F31AE5" w:rsidRPr="00AF1177" w:rsidRDefault="00F31AE5" w:rsidP="00F31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F1177"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F1177">
              <w:rPr>
                <w:rFonts w:ascii="Times New Roman" w:hAnsi="Times New Roman" w:cs="Times New Roman"/>
                <w:b w:val="0"/>
              </w:rPr>
              <w:t>«</w:t>
            </w:r>
            <w:r w:rsidR="00FF7745" w:rsidRPr="00AF1177">
              <w:rPr>
                <w:rFonts w:ascii="Times New Roman" w:hAnsi="Times New Roman" w:cs="Times New Roman"/>
                <w:b w:val="0"/>
              </w:rPr>
              <w:t>Противодействие коррупции в Уссурийском городском округе</w:t>
            </w:r>
            <w:r w:rsidRPr="00AF1177">
              <w:rPr>
                <w:rFonts w:ascii="Times New Roman" w:hAnsi="Times New Roman" w:cs="Times New Roman"/>
                <w:b w:val="0"/>
              </w:rPr>
              <w:t>» на 20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22</w:t>
            </w:r>
            <w:r w:rsidRPr="00AF1177">
              <w:rPr>
                <w:rFonts w:ascii="Times New Roman" w:hAnsi="Times New Roman" w:cs="Times New Roman"/>
                <w:b w:val="0"/>
              </w:rPr>
              <w:t>-202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6</w:t>
            </w:r>
            <w:r w:rsidRPr="00AF1177">
              <w:rPr>
                <w:rFonts w:ascii="Times New Roman" w:hAnsi="Times New Roman" w:cs="Times New Roman"/>
                <w:b w:val="0"/>
              </w:rPr>
              <w:t xml:space="preserve"> годы </w:t>
            </w:r>
          </w:p>
          <w:p w:rsidR="00F31AE5" w:rsidRPr="00AF1177" w:rsidRDefault="00F31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4071E5" w:rsidRPr="00AF1177" w:rsidRDefault="004071E5" w:rsidP="00A74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Наименование задачи: </w:t>
            </w:r>
            <w:r w:rsidR="00A7459B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нормативно-правовые и организационные основы 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071E5" w:rsidRPr="00AF1177" w:rsidRDefault="004071E5" w:rsidP="00FF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9" w:type="dxa"/>
            <w:gridSpan w:val="6"/>
          </w:tcPr>
          <w:p w:rsidR="004071E5" w:rsidRPr="00AF1177" w:rsidRDefault="004071E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AF1177"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нормативных правовых актов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 в соответствие с действующим законодательством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мониторинга изменений законодательства Российской Федерации, Приморского края с целью обеспечения своевременного принятия соответствующих муниципальных </w:t>
            </w: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правовых актов, внесения изменений в действующие правовые акты </w:t>
            </w:r>
            <w:r w:rsidRPr="004876FF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1642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Л.С. Звездина, начальник отдела муниципальной службы и кадров аппарата администрации</w:t>
            </w:r>
          </w:p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3C7285" w:rsidRPr="004876FF" w:rsidRDefault="003C728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31 декабря 2022 года</w:t>
            </w:r>
          </w:p>
        </w:tc>
        <w:tc>
          <w:tcPr>
            <w:tcW w:w="994" w:type="dxa"/>
          </w:tcPr>
          <w:p w:rsidR="003C7285" w:rsidRPr="004876FF" w:rsidRDefault="003C7285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307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01F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3C7285" w:rsidRPr="004876FF" w:rsidRDefault="003C7285" w:rsidP="0035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  <w:vMerge w:val="restart"/>
          </w:tcPr>
          <w:p w:rsidR="003C7285" w:rsidRDefault="003C7285" w:rsidP="00E43DBC">
            <w:pPr>
              <w:pStyle w:val="ConsPlusNormal"/>
              <w:ind w:left="-108" w:right="-118" w:firstLine="392"/>
              <w:jc w:val="both"/>
              <w:rPr>
                <w:rFonts w:ascii="Times New Roman" w:hAnsi="Times New Roman"/>
              </w:rPr>
            </w:pPr>
            <w:r w:rsidRPr="004876FF">
              <w:rPr>
                <w:rFonts w:ascii="Times New Roman" w:hAnsi="Times New Roman" w:cs="Times New Roman"/>
              </w:rPr>
              <w:t xml:space="preserve">В </w:t>
            </w:r>
            <w:r w:rsidR="0030701F">
              <w:rPr>
                <w:rFonts w:ascii="Times New Roman" w:hAnsi="Times New Roman" w:cs="Times New Roman"/>
              </w:rPr>
              <w:t>4</w:t>
            </w:r>
            <w:r w:rsidRPr="004876FF">
              <w:rPr>
                <w:rFonts w:ascii="Times New Roman" w:hAnsi="Times New Roman" w:cs="Times New Roman"/>
              </w:rPr>
              <w:t xml:space="preserve"> квартале 2022 года п</w:t>
            </w:r>
            <w:r w:rsidRPr="004876FF">
              <w:rPr>
                <w:rFonts w:ascii="Times New Roman" w:hAnsi="Times New Roman"/>
                <w:bCs/>
              </w:rPr>
              <w:t xml:space="preserve">роводился мониторинг изменений законодательства Российской Федерации, Приморского края с целью обеспечения своевременного принятия соответствующих муниципальных правовых актов, внесения изменений в действующие правовые акты </w:t>
            </w:r>
            <w:r w:rsidRPr="004876FF">
              <w:rPr>
                <w:rFonts w:ascii="Times New Roman" w:hAnsi="Times New Roman"/>
              </w:rPr>
              <w:t xml:space="preserve">по вопросам противодействия коррупции. </w:t>
            </w:r>
            <w:r w:rsidR="0030701F">
              <w:rPr>
                <w:rFonts w:ascii="Times New Roman" w:hAnsi="Times New Roman"/>
              </w:rPr>
              <w:t>Вместе с тем, внесение изменений в МНПА по вопросам противодействия коррупции не потребовалось.</w:t>
            </w:r>
          </w:p>
          <w:p w:rsidR="00904881" w:rsidRDefault="00904881" w:rsidP="00E43DBC">
            <w:pPr>
              <w:pStyle w:val="ConsPlusNormal"/>
              <w:ind w:left="-108" w:right="-118" w:firstLine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нарастающим итогом за 2022 год изменения внесены в 5 МНПА, 2 МНПА разработаны.</w:t>
            </w:r>
            <w:r w:rsidRPr="008E3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2021 году</w:t>
            </w:r>
            <w:r w:rsidRPr="008E32D2">
              <w:rPr>
                <w:rFonts w:ascii="Times New Roman" w:hAnsi="Times New Roman" w:cs="Times New Roman"/>
              </w:rPr>
              <w:t xml:space="preserve"> внесены изменения в </w:t>
            </w:r>
            <w:r>
              <w:rPr>
                <w:rFonts w:ascii="Times New Roman" w:hAnsi="Times New Roman" w:cs="Times New Roman"/>
              </w:rPr>
              <w:t>9</w:t>
            </w:r>
            <w:r w:rsidRPr="008E32D2">
              <w:rPr>
                <w:rFonts w:ascii="Times New Roman" w:hAnsi="Times New Roman" w:cs="Times New Roman"/>
              </w:rPr>
              <w:t xml:space="preserve"> </w:t>
            </w:r>
            <w:r w:rsidRPr="008E32D2">
              <w:rPr>
                <w:rFonts w:ascii="Times New Roman" w:hAnsi="Times New Roman" w:cs="Times New Roman"/>
              </w:rPr>
              <w:lastRenderedPageBreak/>
              <w:t xml:space="preserve">правовых актов, </w:t>
            </w:r>
            <w:r>
              <w:rPr>
                <w:rFonts w:ascii="Times New Roman" w:hAnsi="Times New Roman" w:cs="Times New Roman"/>
              </w:rPr>
              <w:t>2</w:t>
            </w:r>
            <w:r w:rsidRPr="008E32D2">
              <w:rPr>
                <w:rFonts w:ascii="Times New Roman" w:hAnsi="Times New Roman" w:cs="Times New Roman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</w:rPr>
              <w:t>ых</w:t>
            </w:r>
            <w:r w:rsidRPr="008E32D2">
              <w:rPr>
                <w:rFonts w:ascii="Times New Roman" w:hAnsi="Times New Roman" w:cs="Times New Roman"/>
              </w:rPr>
              <w:t xml:space="preserve"> акт</w:t>
            </w:r>
            <w:r>
              <w:rPr>
                <w:rFonts w:ascii="Times New Roman" w:hAnsi="Times New Roman" w:cs="Times New Roman"/>
              </w:rPr>
              <w:t>а</w:t>
            </w:r>
            <w:r w:rsidRPr="008E32D2">
              <w:rPr>
                <w:rFonts w:ascii="Times New Roman" w:hAnsi="Times New Roman" w:cs="Times New Roman"/>
              </w:rPr>
              <w:t xml:space="preserve"> разработан</w:t>
            </w:r>
            <w:r>
              <w:rPr>
                <w:rFonts w:ascii="Times New Roman" w:hAnsi="Times New Roman" w:cs="Times New Roman"/>
              </w:rPr>
              <w:t>ы.</w:t>
            </w:r>
          </w:p>
          <w:p w:rsidR="003C7285" w:rsidRPr="004876FF" w:rsidRDefault="003C7285" w:rsidP="003C72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642" w:type="dxa"/>
          </w:tcPr>
          <w:p w:rsidR="003C7285" w:rsidRPr="004876FF" w:rsidRDefault="003C7285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Л.С. Звездина</w:t>
            </w:r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60-ти рабочих дней </w:t>
            </w:r>
            <w:proofErr w:type="gramStart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даты вступления</w:t>
            </w:r>
            <w:proofErr w:type="gramEnd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994" w:type="dxa"/>
          </w:tcPr>
          <w:p w:rsidR="003C7285" w:rsidRPr="004876FF" w:rsidRDefault="003C7285" w:rsidP="00904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  <w:vMerge/>
          </w:tcPr>
          <w:p w:rsidR="003C7285" w:rsidRPr="008E32D2" w:rsidRDefault="003C7285" w:rsidP="001B53B4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76F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13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/>
                <w:sz w:val="20"/>
                <w:szCs w:val="20"/>
              </w:rPr>
              <w:t>Организация и проведение антикоррупционной экспертизы (в том числе независимой) муниципальных нормативных правовых актов, проектов  муниципальных нормативных правовых актов органов местного самоуправления. Устранение выявленных коррупционных факторов</w:t>
            </w:r>
          </w:p>
        </w:tc>
        <w:tc>
          <w:tcPr>
            <w:tcW w:w="1642" w:type="dxa"/>
          </w:tcPr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М.В. 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начальник нормативно-правового управления администрации, </w:t>
            </w:r>
          </w:p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4876FF" w:rsidRPr="00C87C14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7C14"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87C14" w:rsidRPr="00C87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876FF" w:rsidRPr="00C87C14" w:rsidRDefault="004876FF" w:rsidP="00E43D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</w:t>
            </w:r>
            <w:proofErr w:type="gramEnd"/>
          </w:p>
          <w:p w:rsidR="004876FF" w:rsidRPr="00C87C14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30-ти рабочих дней</w:t>
            </w: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следующего дня от дня поступления на 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антикорруп-ционную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экспертизу после правовой экспертизы)</w:t>
            </w:r>
            <w:proofErr w:type="gramEnd"/>
          </w:p>
        </w:tc>
        <w:tc>
          <w:tcPr>
            <w:tcW w:w="994" w:type="dxa"/>
          </w:tcPr>
          <w:p w:rsidR="004876FF" w:rsidRPr="00C87C14" w:rsidRDefault="00C87C14" w:rsidP="00904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1B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4876FF" w:rsidRPr="00C87C14" w:rsidRDefault="004876FF" w:rsidP="00C8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C87C14" w:rsidRPr="00C87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проектов нормативных правовых актов является одним из эффективных и действенных сре</w:t>
            </w:r>
            <w:proofErr w:type="gram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офилактики коррупции. Проведение данной экспертизы позволяет выявлять и исключать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факторы в проектах нормативных правовых актов до начала реализации непосредственно нормативных правовых актов.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антикоррупционной экспертизы муниципальных нормативных правовых актов и их проектов осуществляется отделом </w:t>
            </w:r>
            <w:r w:rsidR="008F311A">
              <w:rPr>
                <w:rFonts w:ascii="Times New Roman" w:hAnsi="Times New Roman" w:cs="Times New Roman"/>
                <w:sz w:val="20"/>
                <w:szCs w:val="20"/>
              </w:rPr>
              <w:t>правового обеспечения Н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ПУ.</w:t>
            </w:r>
          </w:p>
          <w:p w:rsid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Федерального закона от 17 июля 2009 года № 172-ФЗ                   «Об антикоррупционной экспертизе нормативных правовых актов и проектов нормативных правовых актов», в соответствии с постановлением администрации Уссурийского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от 18 августа 2009 года      № 1065 «Об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проектов» в</w:t>
            </w:r>
            <w:r w:rsidR="008F3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F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антикоррупционны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311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нормативных правовых актов, наличие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выявлено в </w:t>
            </w:r>
            <w:r w:rsidR="008F31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проектах нормативных правовых актов, в </w:t>
            </w:r>
            <w:r w:rsidR="0090488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проектах нормативных правовых актов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не выявлено.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количества проведенных антикоррупционных экспертиз за </w:t>
            </w:r>
            <w:r w:rsidR="003C7285">
              <w:rPr>
                <w:rFonts w:ascii="Times New Roman" w:hAnsi="Times New Roman" w:cs="Times New Roman"/>
                <w:sz w:val="20"/>
                <w:szCs w:val="20"/>
              </w:rPr>
              <w:t xml:space="preserve"> 2021 год и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2022 год:</w:t>
            </w:r>
          </w:p>
          <w:p w:rsid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021 год проведено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542 экспертизы,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proofErr w:type="gramStart"/>
            <w:r w:rsidRPr="008F311A">
              <w:rPr>
                <w:rFonts w:ascii="Times New Roman" w:hAnsi="Times New Roman" w:cs="Times New Roman"/>
                <w:sz w:val="20"/>
                <w:szCs w:val="20"/>
              </w:rPr>
              <w:t>положительных</w:t>
            </w:r>
            <w:proofErr w:type="gramEnd"/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%), отрицательных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%); </w:t>
            </w:r>
            <w:r w:rsidR="003C7285"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за  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2022 год проведено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>, в том числе положительных –</w:t>
            </w:r>
            <w:r w:rsidR="008F311A"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%), отрицательных -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  <w:r w:rsidRPr="008F311A">
              <w:rPr>
                <w:rFonts w:ascii="Times New Roman" w:hAnsi="Times New Roman" w:cs="Times New Roman"/>
                <w:sz w:val="20"/>
                <w:szCs w:val="20"/>
              </w:rPr>
              <w:t>%).</w:t>
            </w:r>
          </w:p>
          <w:p w:rsidR="0030063E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Из приведенной выше динамики следует, что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в 2022 году количество отрицательных антикоррупционных экспертиз в сравнении с количеством отрицательных экспертиз, проведенных в 2021 году, по отношению к общему числу проведенных экспертиз, увеличилось.</w:t>
            </w:r>
          </w:p>
          <w:p w:rsidR="0030063E" w:rsidRDefault="0030063E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Данный факт обусловлен выявлением НПУ при проведении антикоррупционной экспертизы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большем количестве проектов НПА.</w:t>
            </w:r>
          </w:p>
          <w:p w:rsidR="008F311A" w:rsidRDefault="008F311A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совершенствования  процедуры антикоррупционной экспертизы НПУ на регулярной основе проводит анализ судебной и правоприменительной практики, учитывает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коррпуциогенные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факторы, выявленные органами прокуратуры и применяет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при проведении антикоррупционной экспертизы.</w:t>
            </w:r>
          </w:p>
          <w:p w:rsidR="002209ED" w:rsidRPr="001B53B4" w:rsidRDefault="002209ED" w:rsidP="002209E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НПУ осуществляется взаимодействие с Уссурийской городской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прокуратурой, Владивостокской межрайонной природоохранной прокуратурой  в рамках проведения мероприятий, направленных на выявление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и предотвращение их наличия в муниципальных правовых актах, на улучшение муниципальной правовой базы. </w:t>
            </w:r>
          </w:p>
          <w:p w:rsidR="001B53B4" w:rsidRPr="001B53B4" w:rsidRDefault="002209ED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 в проектах нормативных правовых актов </w:t>
            </w:r>
            <w:proofErr w:type="spellStart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 Анализом установлено, что наиболее часто встречающимися </w:t>
            </w:r>
            <w:proofErr w:type="spellStart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коррупциогенными</w:t>
            </w:r>
            <w:proofErr w:type="spellEnd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факторами являются: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компетенции по формуле «вправе»;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- широта дискреционных полномочий;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- отсутствие или неполнота административных процедур.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причин и условий наличия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проектах нормативных правовых актов.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Причинами подготовки проектов нормативных правовых актов, содержащих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является недостаточный уровень </w:t>
            </w:r>
            <w:r w:rsidR="002209ED">
              <w:rPr>
                <w:rFonts w:ascii="Times New Roman" w:hAnsi="Times New Roman" w:cs="Times New Roman"/>
                <w:sz w:val="20"/>
                <w:szCs w:val="20"/>
              </w:rPr>
              <w:t xml:space="preserve">знаний действующего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</w:t>
            </w:r>
            <w:r w:rsidR="002209ED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должностными лицами, разрабатывающими муниципальные правовые акты, </w:t>
            </w:r>
            <w:r w:rsidR="002209E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навыков в выявлении </w:t>
            </w:r>
            <w:proofErr w:type="spellStart"/>
            <w:r w:rsidR="002209ED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2209ED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09ED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Условиями, способствующими наличию проектов с дефектами, является пассивность в самостоятельном повышении должностными лицами уровня знаний, в изучении действующего законодательства и правоприменительной практики, периодическая смена кадрового состава администрации</w:t>
            </w:r>
            <w:r w:rsidR="00220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повышения эффективности работы с муниципальными правовыми актами и их проектами, в том числе для обеспечения самостоятельного выявления специалистами отраслевых (функциональных) органов администрации Уссурийского городского </w:t>
            </w:r>
            <w:r w:rsidRPr="00220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</w:t>
            </w:r>
            <w:proofErr w:type="spellStart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разрабатываемых ими проектах нормативных правовых актов   в 1 полугодии 2022 года НПУ в адрес отраслевых (функциональных) и территориальных органов администрации Уссурийского городского округа направлено информационное письмо с обобщением выявленных органами</w:t>
            </w:r>
            <w:proofErr w:type="gramEnd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 прокуратуры </w:t>
            </w:r>
            <w:proofErr w:type="spellStart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нормативных правовых актах и их проектах.</w:t>
            </w:r>
          </w:p>
          <w:p w:rsidR="004876FF" w:rsidRPr="008E32D2" w:rsidRDefault="001B53B4" w:rsidP="0030063E">
            <w:pPr>
              <w:ind w:firstLine="709"/>
              <w:jc w:val="both"/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Уссурийского городского округа обеспечивается проведение независимой антикоррупционной экспертизы. В этих целях на официальном сайте администрации Уссурийского городского округа размещаются проекты нормативно-правовых актов.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независимой антикоррупционной экспертизы в администрацию Уссурийского городского округа не поступали. 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C87C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13" w:type="dxa"/>
          </w:tcPr>
          <w:p w:rsidR="009323AE" w:rsidRPr="004A2D26" w:rsidRDefault="009323AE" w:rsidP="009323AE">
            <w:pPr>
              <w:rPr>
                <w:rFonts w:ascii="Times New Roman" w:hAnsi="Times New Roman"/>
                <w:sz w:val="20"/>
                <w:szCs w:val="20"/>
              </w:rPr>
            </w:pPr>
            <w:r w:rsidRPr="004A2D26">
              <w:rPr>
                <w:rFonts w:ascii="Times New Roman" w:hAnsi="Times New Roman"/>
                <w:sz w:val="20"/>
                <w:szCs w:val="20"/>
              </w:rPr>
              <w:t>Размещение проектов нормативных правовых актов для обсуждения на  официальном сайте администрации Уссурийского городского округа</w:t>
            </w:r>
          </w:p>
        </w:tc>
        <w:tc>
          <w:tcPr>
            <w:tcW w:w="1642" w:type="dxa"/>
          </w:tcPr>
          <w:p w:rsidR="009323AE" w:rsidRPr="004A2D26" w:rsidRDefault="009323AE" w:rsidP="009323A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А.Е. Панченко, заместитель главы администрации по </w:t>
            </w:r>
            <w:proofErr w:type="spellStart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цифровизации</w:t>
            </w:r>
            <w:proofErr w:type="spellEnd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начальник управления информатизации и организации предоставления муниципальных услуг</w:t>
            </w:r>
          </w:p>
        </w:tc>
        <w:tc>
          <w:tcPr>
            <w:tcW w:w="1036" w:type="dxa"/>
          </w:tcPr>
          <w:p w:rsidR="009323AE" w:rsidRPr="004A2D26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9323AE" w:rsidRPr="004A2D26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- 31 декабря 2022 года</w:t>
            </w:r>
          </w:p>
        </w:tc>
        <w:tc>
          <w:tcPr>
            <w:tcW w:w="994" w:type="dxa"/>
          </w:tcPr>
          <w:p w:rsidR="009323AE" w:rsidRPr="004A2D26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сентября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9323AE" w:rsidRPr="004A2D26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 Уссурийского городского округа:</w:t>
            </w:r>
          </w:p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1) в разделе «Независимая экспертиза проектов нормативных правовых актов администрации Уссурийского городского округа»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размещено:</w:t>
            </w:r>
          </w:p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с начала 2022 года 109 проектов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2021 года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нарастающим итогом 36 проектов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2) в разделе «Проекты муниципальных правовых актов, внесенных в Думу Уссурийского городского округа»                        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размещено:</w:t>
            </w:r>
          </w:p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нарастающим итогом 24 проекта (АППГ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нарастающим итогом 12 проектов)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FF29A5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</w:tcPr>
          <w:p w:rsidR="009323AE" w:rsidRPr="00FF29A5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FF29A5">
              <w:rPr>
                <w:rFonts w:ascii="Times New Roman" w:hAnsi="Times New Roman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FF29A5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gramEnd"/>
            <w:r w:rsidRPr="00FF29A5">
              <w:rPr>
                <w:rFonts w:ascii="Times New Roman" w:hAnsi="Times New Roman"/>
                <w:sz w:val="20"/>
                <w:szCs w:val="20"/>
              </w:rPr>
              <w:t xml:space="preserve"> по результатам вступивших в законную силу </w:t>
            </w:r>
            <w:r w:rsidRPr="00FF29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642" w:type="dxa"/>
          </w:tcPr>
          <w:p w:rsidR="009323AE" w:rsidRPr="00FF29A5" w:rsidRDefault="009323AE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М.В. </w:t>
            </w: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9323AE" w:rsidRPr="00FF29A5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Л.С.Звездина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руководители отраслевых (функциональных) органов </w:t>
            </w: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администрации 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января 2022</w:t>
            </w:r>
          </w:p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- 31 декабря 2022 года</w:t>
            </w:r>
          </w:p>
        </w:tc>
        <w:tc>
          <w:tcPr>
            <w:tcW w:w="994" w:type="dxa"/>
          </w:tcPr>
          <w:p w:rsidR="009323AE" w:rsidRPr="00FF29A5" w:rsidRDefault="009323AE" w:rsidP="00300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9323AE" w:rsidRPr="00C60DA8" w:rsidRDefault="009323AE" w:rsidP="00FF29A5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18"/>
                <w:szCs w:val="18"/>
              </w:rPr>
            </w:pPr>
            <w:proofErr w:type="gramStart"/>
            <w:r w:rsidRPr="00C60DA8">
              <w:rPr>
                <w:b w:val="0"/>
                <w:sz w:val="18"/>
                <w:szCs w:val="18"/>
              </w:rPr>
              <w:t xml:space="preserve">Отделом  </w:t>
            </w:r>
            <w:proofErr w:type="spellStart"/>
            <w:r w:rsidRPr="00C60DA8">
              <w:rPr>
                <w:b w:val="0"/>
                <w:sz w:val="18"/>
                <w:szCs w:val="18"/>
              </w:rPr>
              <w:t>претензионно</w:t>
            </w:r>
            <w:proofErr w:type="spellEnd"/>
            <w:r w:rsidRPr="00C60DA8">
              <w:rPr>
                <w:b w:val="0"/>
                <w:sz w:val="18"/>
                <w:szCs w:val="18"/>
              </w:rPr>
              <w:t xml:space="preserve">-исковой работы нормативно-правового управления администрации Уссурийского городского округа проведен мониторинг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C60DA8">
              <w:rPr>
                <w:b w:val="0"/>
                <w:sz w:val="18"/>
                <w:szCs w:val="18"/>
              </w:rPr>
              <w:lastRenderedPageBreak/>
              <w:t>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нарушений, по результатам которого</w:t>
            </w:r>
            <w:proofErr w:type="gramEnd"/>
            <w:r w:rsidRPr="00C60DA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2</w:t>
            </w:r>
            <w:r w:rsidR="0030063E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30063E">
              <w:rPr>
                <w:b w:val="0"/>
                <w:sz w:val="18"/>
                <w:szCs w:val="18"/>
              </w:rPr>
              <w:t>декабря</w:t>
            </w:r>
            <w:r>
              <w:rPr>
                <w:b w:val="0"/>
                <w:sz w:val="18"/>
                <w:szCs w:val="18"/>
              </w:rPr>
              <w:t xml:space="preserve"> 2022</w:t>
            </w:r>
            <w:r w:rsidRPr="00C60DA8">
              <w:rPr>
                <w:b w:val="0"/>
                <w:sz w:val="18"/>
                <w:szCs w:val="18"/>
              </w:rPr>
              <w:t xml:space="preserve"> года на заседании Совета при администрации Уссурийского городского округа по противодействию коррупции зачитан соответствующий  доклад. </w:t>
            </w:r>
          </w:p>
          <w:p w:rsidR="009323AE" w:rsidRPr="00C60DA8" w:rsidRDefault="009323AE" w:rsidP="00FF29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Также вопрос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 рассмотрен </w:t>
            </w:r>
            <w:r w:rsidR="00330C2A">
              <w:rPr>
                <w:rFonts w:ascii="Times New Roman" w:hAnsi="Times New Roman" w:cs="Times New Roman"/>
                <w:sz w:val="18"/>
                <w:szCs w:val="18"/>
              </w:rPr>
              <w:t>22 декабря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 года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на заседании Комиссии по урегулированию конфликта интересов</w:t>
            </w:r>
            <w:proofErr w:type="gram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администрации Уссурийского городского округа и соблюдению требований к служебному поведению муниципальных служащих администрации Уссурийского городского округа.</w:t>
            </w:r>
          </w:p>
          <w:p w:rsidR="009323AE" w:rsidRPr="00FF29A5" w:rsidRDefault="009323AE" w:rsidP="00C60DA8">
            <w:pPr>
              <w:jc w:val="both"/>
              <w:rPr>
                <w:sz w:val="20"/>
                <w:szCs w:val="20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Информация по правоприменительной практике направлена в отраслевые (функциональные) органы администрации Уссурийского городского округа для изучения.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353152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829" w:type="dxa"/>
            <w:gridSpan w:val="6"/>
          </w:tcPr>
          <w:p w:rsidR="009323AE" w:rsidRPr="00195614" w:rsidRDefault="009323AE" w:rsidP="006B58A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195614">
              <w:rPr>
                <w:b w:val="0"/>
                <w:sz w:val="20"/>
                <w:szCs w:val="20"/>
              </w:rPr>
              <w:t>Основное мероприятие. Совершенствование организационных основ противодействия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13" w:type="dxa"/>
          </w:tcPr>
          <w:p w:rsidR="00B3535F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Организация проведения оценки коррупционных рисков, возникающих при реализации возложенных полномочий</w:t>
            </w:r>
            <w:r w:rsidR="00B3535F">
              <w:rPr>
                <w:rFonts w:ascii="Times New Roman" w:hAnsi="Times New Roman"/>
                <w:sz w:val="20"/>
                <w:szCs w:val="20"/>
              </w:rPr>
              <w:t xml:space="preserve"> и внесение изменений в перечень </w:t>
            </w:r>
            <w:proofErr w:type="spellStart"/>
            <w:r w:rsidR="00B3535F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="00B3535F">
              <w:rPr>
                <w:rFonts w:ascii="Times New Roman" w:hAnsi="Times New Roman"/>
                <w:sz w:val="20"/>
                <w:szCs w:val="20"/>
              </w:rPr>
              <w:t>-опасных функций</w:t>
            </w:r>
            <w:r w:rsidRPr="001956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23AE" w:rsidRPr="00195614" w:rsidRDefault="009323AE" w:rsidP="00B3535F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:rsidR="009323AE" w:rsidRPr="00195614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Звездина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9323AE" w:rsidRPr="00FF29A5" w:rsidRDefault="009323AE" w:rsidP="0070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бря 2022 года</w:t>
            </w:r>
          </w:p>
        </w:tc>
        <w:tc>
          <w:tcPr>
            <w:tcW w:w="994" w:type="dxa"/>
          </w:tcPr>
          <w:p w:rsidR="009323AE" w:rsidRPr="00FF29A5" w:rsidRDefault="009323AE" w:rsidP="0033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330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C2A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9323AE" w:rsidRPr="00FF29A5" w:rsidRDefault="009323AE" w:rsidP="0070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01 октября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9323AE" w:rsidRPr="00204D96" w:rsidRDefault="009323AE" w:rsidP="00846498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846498">
              <w:rPr>
                <w:b w:val="0"/>
                <w:sz w:val="20"/>
                <w:szCs w:val="20"/>
              </w:rPr>
              <w:t xml:space="preserve">С целью организации проведения оценки </w:t>
            </w:r>
            <w:proofErr w:type="gramStart"/>
            <w:r w:rsidRPr="00846498">
              <w:rPr>
                <w:b w:val="0"/>
                <w:sz w:val="20"/>
                <w:szCs w:val="20"/>
              </w:rPr>
              <w:t>коррупционных рисков, возникающих при реализации возложенных полномочий в апреле  2022 года проведена</w:t>
            </w:r>
            <w:proofErr w:type="gramEnd"/>
            <w:r w:rsidRPr="00846498">
              <w:rPr>
                <w:b w:val="0"/>
                <w:sz w:val="20"/>
                <w:szCs w:val="20"/>
              </w:rPr>
              <w:t xml:space="preserve"> рабочая встреча с руководителями управлений. </w:t>
            </w:r>
            <w:proofErr w:type="gramStart"/>
            <w:r w:rsidRPr="00846498">
              <w:rPr>
                <w:b w:val="0"/>
                <w:sz w:val="20"/>
                <w:szCs w:val="20"/>
              </w:rPr>
              <w:t xml:space="preserve">В начала 2022 года карты коррупционных рисков разработаны в 11 управлениях администрации Уссурийского городского округа: управлении жизнеобеспечения, управлении бухгалтерского учета, управлении закупок, управлении градостроительства, управлении социальных отношений, управлении жилищной политики, управлении по делам молодежи, физической культуре и спорту, финансовом управлении, управлении </w:t>
            </w:r>
            <w:r w:rsidRPr="00846498">
              <w:rPr>
                <w:b w:val="0"/>
                <w:sz w:val="20"/>
                <w:szCs w:val="20"/>
              </w:rPr>
              <w:lastRenderedPageBreak/>
              <w:t>имущественных отношений, Управлении по работе с территориями, управлении по опеке и попечительству.</w:t>
            </w:r>
            <w:proofErr w:type="gramEnd"/>
            <w:r w:rsidRPr="00846498">
              <w:rPr>
                <w:b w:val="0"/>
                <w:sz w:val="20"/>
                <w:szCs w:val="20"/>
              </w:rPr>
              <w:t xml:space="preserve"> Информация о проделанной работе заслушана на заседаниях Комиссии по служебному поведению муниципальных служащих администрации Уссурийского городского округа и конфликту интересов в администрации Уссурийского городского округа, на Совете при администрации Уссурийского городского округа по противодействию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Pr="00195614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13" w:type="dxa"/>
          </w:tcPr>
          <w:p w:rsidR="00373A81" w:rsidRPr="00195614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Корректировка перечня должностей муниципальной службы </w:t>
            </w:r>
            <w:r w:rsidRPr="00373A81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gramStart"/>
            <w:r w:rsidRPr="00373A81">
              <w:rPr>
                <w:rFonts w:ascii="Times New Roman" w:hAnsi="Times New Roman"/>
                <w:sz w:val="20"/>
                <w:szCs w:val="20"/>
              </w:rPr>
              <w:t>поступлении</w:t>
            </w:r>
            <w:proofErr w:type="gramEnd"/>
            <w:r w:rsidRPr="00373A81">
              <w:rPr>
                <w:rFonts w:ascii="Times New Roman" w:hAnsi="Times New Roman"/>
                <w:sz w:val="20"/>
                <w:szCs w:val="20"/>
              </w:rPr>
              <w:t xml:space="preserve"> на которые граждане и при замещении которых муниципальные служащие обязаны представлять справки о доходах, расходах, об имуществе и обязательствах имущественного характера</w:t>
            </w:r>
          </w:p>
        </w:tc>
        <w:tc>
          <w:tcPr>
            <w:tcW w:w="1642" w:type="dxa"/>
          </w:tcPr>
          <w:p w:rsidR="00373A81" w:rsidRPr="004071E5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373A81" w:rsidRPr="00CC6B67" w:rsidRDefault="00373A81" w:rsidP="0070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373A81" w:rsidRPr="00CC6B67" w:rsidRDefault="00373A81" w:rsidP="0033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С 10 января 2022 по </w:t>
            </w:r>
            <w:r w:rsidR="00330C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1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C2A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373A81" w:rsidRPr="00CC6B67" w:rsidRDefault="00373A81" w:rsidP="0070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373A81" w:rsidRPr="00846498" w:rsidRDefault="000D088A" w:rsidP="00846498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Решением Думы Уссурийского городского округа от 23 декабря 2014 года № 84-НПА  утвержден Перечень муниципальных должностей, </w:t>
            </w:r>
            <w:proofErr w:type="gramStart"/>
            <w:r>
              <w:rPr>
                <w:b w:val="0"/>
                <w:sz w:val="20"/>
                <w:szCs w:val="20"/>
              </w:rPr>
              <w:t>лица</w:t>
            </w:r>
            <w:proofErr w:type="gramEnd"/>
            <w:r>
              <w:rPr>
                <w:b w:val="0"/>
                <w:sz w:val="20"/>
                <w:szCs w:val="20"/>
              </w:rPr>
              <w:t xml:space="preserve"> замещающие которые, обязаны предоставлять сведения, указанные в статьях 8 и 8.1 Федерального закона от 25 декабря 2008 года № 273-ФЗ «О противодействии коррупции». В указанный перечень включены все должности муниципальной службы администрации Уссурийского городского округа.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913" w:type="dxa"/>
          </w:tcPr>
          <w:p w:rsidR="00373A81" w:rsidRPr="005B3D72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5B3D72">
              <w:rPr>
                <w:rFonts w:ascii="Times New Roman" w:hAnsi="Times New Roman"/>
                <w:sz w:val="20"/>
                <w:szCs w:val="20"/>
              </w:rPr>
              <w:t>Обеспечение деятельности Совета при администрации Уссурийского городского округа по противодействию коррупции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– Совет). Проведение заседаний Совета в соответствие с планом его работы.</w:t>
            </w:r>
          </w:p>
        </w:tc>
        <w:tc>
          <w:tcPr>
            <w:tcW w:w="1642" w:type="dxa"/>
          </w:tcPr>
          <w:p w:rsidR="00373A81" w:rsidRPr="004071E5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373A81" w:rsidRPr="00CC6B67" w:rsidRDefault="00373A81" w:rsidP="0033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330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1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C2A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373A81" w:rsidRPr="005B3BAC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B3BAC">
              <w:rPr>
                <w:b w:val="0"/>
                <w:sz w:val="20"/>
                <w:szCs w:val="20"/>
              </w:rPr>
              <w:t>Распоряжением администрации Уссурийского городского округа от 26 января 2022 года № 18 утвержден план работы Совета при администрации Уссурийского городского округа по противодействию коррупции (далее – Совет). Запланировано проведение 4 заседаний Совета, рассмотрение 17 вопросов.</w:t>
            </w:r>
          </w:p>
          <w:p w:rsidR="00373A81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B3BAC">
              <w:rPr>
                <w:b w:val="0"/>
                <w:sz w:val="20"/>
                <w:szCs w:val="20"/>
              </w:rPr>
              <w:t>План работы Совета размещен на официальном сайте администрации Уссурийского городского округа, на информационных стендах в зданиях администрации Уссурийского городского округа.</w:t>
            </w:r>
          </w:p>
          <w:p w:rsidR="00373A81" w:rsidRPr="005B3BAC" w:rsidRDefault="00373A81" w:rsidP="00B3535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B3BAC">
              <w:rPr>
                <w:b w:val="0"/>
                <w:sz w:val="20"/>
                <w:szCs w:val="20"/>
              </w:rPr>
              <w:t>В соответствии с планом работы 2</w:t>
            </w:r>
            <w:r w:rsidR="00330C2A">
              <w:rPr>
                <w:b w:val="0"/>
                <w:sz w:val="20"/>
                <w:szCs w:val="20"/>
              </w:rPr>
              <w:t>1</w:t>
            </w:r>
            <w:r w:rsidRPr="005B3BAC">
              <w:rPr>
                <w:b w:val="0"/>
                <w:sz w:val="20"/>
                <w:szCs w:val="20"/>
              </w:rPr>
              <w:t xml:space="preserve"> </w:t>
            </w:r>
            <w:r w:rsidR="00330C2A">
              <w:rPr>
                <w:b w:val="0"/>
                <w:sz w:val="20"/>
                <w:szCs w:val="20"/>
              </w:rPr>
              <w:lastRenderedPageBreak/>
              <w:t>декабря</w:t>
            </w:r>
            <w:r w:rsidRPr="005B3BAC">
              <w:rPr>
                <w:b w:val="0"/>
                <w:sz w:val="20"/>
                <w:szCs w:val="20"/>
              </w:rPr>
              <w:t xml:space="preserve"> 2022  года проведено заседание </w:t>
            </w:r>
            <w:proofErr w:type="gramStart"/>
            <w:r w:rsidRPr="005B3BAC">
              <w:rPr>
                <w:b w:val="0"/>
                <w:sz w:val="20"/>
                <w:szCs w:val="20"/>
              </w:rPr>
              <w:t>Совета</w:t>
            </w:r>
            <w:proofErr w:type="gramEnd"/>
            <w:r w:rsidRPr="005B3BAC">
              <w:rPr>
                <w:b w:val="0"/>
                <w:sz w:val="20"/>
                <w:szCs w:val="20"/>
              </w:rPr>
              <w:t xml:space="preserve"> на котором рассмотрено </w:t>
            </w:r>
            <w:r w:rsidR="00330C2A">
              <w:rPr>
                <w:b w:val="0"/>
                <w:sz w:val="20"/>
                <w:szCs w:val="20"/>
              </w:rPr>
              <w:t>5</w:t>
            </w:r>
            <w:r w:rsidRPr="005B3BAC">
              <w:rPr>
                <w:b w:val="0"/>
                <w:sz w:val="20"/>
                <w:szCs w:val="20"/>
              </w:rPr>
              <w:t xml:space="preserve"> вопрос</w:t>
            </w:r>
            <w:r w:rsidR="00330C2A">
              <w:rPr>
                <w:b w:val="0"/>
                <w:sz w:val="20"/>
                <w:szCs w:val="20"/>
              </w:rPr>
              <w:t>ов</w:t>
            </w:r>
            <w:r w:rsidRPr="005B3BAC">
              <w:rPr>
                <w:b w:val="0"/>
                <w:sz w:val="20"/>
                <w:szCs w:val="20"/>
              </w:rPr>
              <w:t>:</w:t>
            </w:r>
          </w:p>
          <w:p w:rsidR="00373A81" w:rsidRPr="005B3BAC" w:rsidRDefault="00373A81" w:rsidP="00B3535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BAC">
              <w:rPr>
                <w:rFonts w:ascii="Times New Roman" w:hAnsi="Times New Roman"/>
                <w:sz w:val="20"/>
                <w:szCs w:val="20"/>
              </w:rPr>
              <w:t xml:space="preserve">1) О состоянии работы по противодействию коррупции в муниципальных учреждениях </w:t>
            </w:r>
            <w:r w:rsidR="00330C2A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Pr="005B3BAC">
              <w:rPr>
                <w:rFonts w:ascii="Times New Roman" w:hAnsi="Times New Roman"/>
                <w:sz w:val="20"/>
                <w:szCs w:val="20"/>
              </w:rPr>
              <w:t xml:space="preserve"> Уссурийского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3A81" w:rsidRPr="005B3BAC" w:rsidRDefault="00373A81" w:rsidP="00B3535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BAC">
              <w:rPr>
                <w:rFonts w:ascii="Times New Roman" w:hAnsi="Times New Roman"/>
                <w:sz w:val="20"/>
                <w:szCs w:val="20"/>
              </w:rPr>
              <w:t>2)</w:t>
            </w:r>
            <w:r w:rsidRPr="005B3B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BAC">
              <w:rPr>
                <w:rFonts w:ascii="Times New Roman" w:hAnsi="Times New Roman"/>
                <w:sz w:val="20"/>
                <w:szCs w:val="20"/>
              </w:rPr>
              <w:t xml:space="preserve">Об оценке коррупционных рисков в управлении </w:t>
            </w:r>
            <w:r w:rsidR="00330C2A">
              <w:rPr>
                <w:rFonts w:ascii="Times New Roman" w:hAnsi="Times New Roman"/>
                <w:sz w:val="20"/>
                <w:szCs w:val="20"/>
              </w:rPr>
              <w:t xml:space="preserve">образования и молодежной политики администрации Уссурийского городского округа, </w:t>
            </w:r>
            <w:r w:rsidR="005F4E3A">
              <w:rPr>
                <w:rFonts w:ascii="Times New Roman" w:hAnsi="Times New Roman"/>
                <w:sz w:val="20"/>
                <w:szCs w:val="20"/>
              </w:rPr>
              <w:t>в управлении социальных отношений администрации Уссурийского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3A81" w:rsidRDefault="00373A81" w:rsidP="005F4E3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BAC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5F4E3A">
              <w:rPr>
                <w:rFonts w:ascii="Times New Roman" w:hAnsi="Times New Roman" w:cs="Times New Roman"/>
                <w:sz w:val="20"/>
                <w:szCs w:val="20"/>
              </w:rPr>
              <w:t>О результатах</w:t>
            </w:r>
            <w:r w:rsidR="005F4E3A" w:rsidRPr="005F4E3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антикоррупционной  экспертизы нормативных правовых актов, проектов нормативных правовых актов администрации Уссурийского городского округа по итогам за 2022 год, а также о результатах</w:t>
            </w:r>
            <w:r w:rsidRPr="005F4E3A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рассмотрения вопросов правоприменительной </w:t>
            </w:r>
            <w:proofErr w:type="gramStart"/>
            <w:r w:rsidRPr="005F4E3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5F4E3A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 и должностных лиц, в целях выработки и принятия мер по предупреждению и устранению причин выявленных нарушений.</w:t>
            </w:r>
          </w:p>
          <w:p w:rsidR="005F4E3A" w:rsidRDefault="005F4E3A" w:rsidP="005F4E3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О ходе реализации основных мероприятий муниципальной программы «Противодействие коррупции в Уссурийском городском округе» на 2022-2026 годы за 2 полугодие 2022 года».</w:t>
            </w:r>
          </w:p>
          <w:p w:rsidR="005F4E3A" w:rsidRDefault="005F4E3A" w:rsidP="005F4E3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Об утверждении Плана работы Совета при администрации Уссурийского городского округа по противодействию коррупции на 2023 год.</w:t>
            </w:r>
          </w:p>
          <w:p w:rsidR="009C0F13" w:rsidRPr="00B3535F" w:rsidRDefault="009C0F13" w:rsidP="005F4E3A">
            <w:pPr>
              <w:ind w:firstLine="317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в 2022 году в соответствии с планом проведено 4 заседания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рассмотрено  17 вопросов, в 2021 году также проведено 4 заседания Совета, рассмотрено 19 вопросов.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913" w:type="dxa"/>
          </w:tcPr>
          <w:p w:rsidR="00373A81" w:rsidRPr="007D308A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7D308A">
              <w:rPr>
                <w:rFonts w:ascii="Times New Roman" w:hAnsi="Times New Roman"/>
                <w:sz w:val="20"/>
                <w:szCs w:val="20"/>
              </w:rPr>
              <w:t xml:space="preserve">Организация работы Комиссии </w:t>
            </w:r>
            <w:r w:rsidRPr="007D308A">
              <w:rPr>
                <w:rFonts w:ascii="Times New Roman" w:hAnsi="Times New Roman"/>
                <w:sz w:val="20"/>
                <w:szCs w:val="20"/>
              </w:rPr>
              <w:lastRenderedPageBreak/>
              <w:t>по соблюдению требований к служебному поведению муниципальных служащих и урегулированию конфликта интересов в администрации Уссурийского городского округа (далее – Комиссия). Анализ деятельности Комиссии.</w:t>
            </w:r>
          </w:p>
        </w:tc>
        <w:tc>
          <w:tcPr>
            <w:tcW w:w="1642" w:type="dxa"/>
          </w:tcPr>
          <w:p w:rsidR="00373A81" w:rsidRPr="004071E5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Звездина 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10 января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373A81" w:rsidRPr="00CC6B67" w:rsidRDefault="00373A81" w:rsidP="009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10 января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по 3</w:t>
            </w:r>
            <w:r w:rsidR="009C0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F1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года</w:t>
            </w:r>
          </w:p>
        </w:tc>
        <w:tc>
          <w:tcPr>
            <w:tcW w:w="4252" w:type="dxa"/>
          </w:tcPr>
          <w:p w:rsidR="00506CA4" w:rsidRPr="00491D4B" w:rsidRDefault="00373A81" w:rsidP="00506C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1F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641F7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квартале  </w:t>
            </w:r>
            <w:r w:rsidRPr="00641F7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641F7C">
              <w:rPr>
                <w:rFonts w:ascii="Times New Roman" w:hAnsi="Times New Roman" w:cs="Times New Roman"/>
                <w:sz w:val="20"/>
                <w:szCs w:val="20"/>
              </w:rPr>
              <w:t>а проведено 6 заседаний</w:t>
            </w:r>
            <w:r w:rsidRPr="00641F7C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(</w:t>
            </w:r>
            <w:r w:rsidR="00641F7C">
              <w:rPr>
                <w:rFonts w:ascii="Times New Roman" w:hAnsi="Times New Roman" w:cs="Times New Roman"/>
                <w:sz w:val="20"/>
                <w:szCs w:val="20"/>
              </w:rPr>
              <w:t xml:space="preserve">13 октября, 02 ноября, </w:t>
            </w:r>
            <w:r w:rsidR="00641F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ноября, 17 ноября, 01 декабря, 22 декабря</w:t>
            </w:r>
            <w:r w:rsidRPr="00641F7C">
              <w:rPr>
                <w:rFonts w:ascii="Times New Roman" w:hAnsi="Times New Roman" w:cs="Times New Roman"/>
                <w:sz w:val="20"/>
                <w:szCs w:val="20"/>
              </w:rPr>
              <w:t xml:space="preserve">) на которых рассмотрено </w:t>
            </w:r>
            <w:r w:rsidR="00641F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41F7C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641F7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06CA4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="00506CA4" w:rsidRPr="00506CA4">
              <w:rPr>
                <w:rFonts w:ascii="Times New Roman" w:hAnsi="Times New Roman" w:cs="Times New Roman"/>
                <w:sz w:val="20"/>
                <w:szCs w:val="20"/>
              </w:rPr>
              <w:t xml:space="preserve"> о трудоустройстве б</w:t>
            </w:r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>ывших муниципальных служащих (12 вопросов); о направлении уведомлений о возможности возникновения личной заинтересованности, которая приводит и (или) может привести к конфликту интересов (8 вопросов);</w:t>
            </w:r>
            <w:proofErr w:type="gramEnd"/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>о намерении выполнять  иную оплачиваемую работу (1</w:t>
            </w:r>
            <w:r w:rsidR="00506CA4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>); о рассмотрении карт коррупционных рисков (1</w:t>
            </w:r>
            <w:r w:rsidR="00506CA4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506CA4" w:rsidRPr="009F7B8D">
              <w:rPr>
                <w:rFonts w:ascii="Times New Roman" w:hAnsi="Times New Roman" w:cs="Times New Roman"/>
                <w:iCs/>
                <w:sz w:val="20"/>
                <w:szCs w:val="20"/>
              </w:rPr>
              <w:t>материалы проверки соблюдения муниципальным служащим администрации Уссурийского городского округа,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№273-ФЗ «О противодействии коррупции» и другими нормативно правовыми актами (3 вопрос</w:t>
            </w:r>
            <w:r w:rsidR="00506C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="00506CA4" w:rsidRPr="009F7B8D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  <w:proofErr w:type="gramEnd"/>
            <w:r w:rsidR="00506CA4" w:rsidRPr="009F7B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 xml:space="preserve">об осуществлении в администрации Уссурийского городского округа профилактических мер по предупреждению коррупции, по итогам рассмотрения вопросов правоприменительной </w:t>
            </w:r>
            <w:proofErr w:type="gramStart"/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="00506CA4" w:rsidRPr="009F7B8D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отраслевых (функциональных) органов администрации Уссурийского городского округа и их должностных лиц (2 вопроса).</w:t>
            </w:r>
          </w:p>
          <w:p w:rsidR="00373A81" w:rsidRPr="00491D4B" w:rsidRDefault="00641F7C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нарастающим итогом в 2022 году </w:t>
            </w:r>
            <w:r w:rsidR="00373A81" w:rsidRPr="00491D4B">
              <w:rPr>
                <w:b w:val="0"/>
                <w:sz w:val="20"/>
                <w:szCs w:val="20"/>
              </w:rPr>
              <w:t xml:space="preserve"> проведено 1</w:t>
            </w:r>
            <w:r>
              <w:rPr>
                <w:b w:val="0"/>
                <w:sz w:val="20"/>
                <w:szCs w:val="20"/>
              </w:rPr>
              <w:t>8</w:t>
            </w:r>
            <w:r w:rsidR="00373A81" w:rsidRPr="00491D4B">
              <w:rPr>
                <w:b w:val="0"/>
                <w:sz w:val="20"/>
                <w:szCs w:val="20"/>
              </w:rPr>
              <w:t xml:space="preserve"> заседаний </w:t>
            </w:r>
            <w:proofErr w:type="gramStart"/>
            <w:r w:rsidR="00373A81" w:rsidRPr="00491D4B">
              <w:rPr>
                <w:b w:val="0"/>
                <w:sz w:val="20"/>
                <w:szCs w:val="20"/>
              </w:rPr>
              <w:t>Комиссии</w:t>
            </w:r>
            <w:proofErr w:type="gramEnd"/>
            <w:r w:rsidR="00373A81" w:rsidRPr="00491D4B">
              <w:rPr>
                <w:b w:val="0"/>
                <w:sz w:val="20"/>
                <w:szCs w:val="20"/>
              </w:rPr>
              <w:t xml:space="preserve"> на которых рассмотрено </w:t>
            </w:r>
            <w:r>
              <w:rPr>
                <w:b w:val="0"/>
                <w:sz w:val="20"/>
                <w:szCs w:val="20"/>
              </w:rPr>
              <w:t>95</w:t>
            </w:r>
            <w:r w:rsidR="00373A81" w:rsidRPr="00491D4B">
              <w:rPr>
                <w:b w:val="0"/>
                <w:sz w:val="20"/>
                <w:szCs w:val="20"/>
              </w:rPr>
              <w:t xml:space="preserve"> вопросов.</w:t>
            </w:r>
            <w:r>
              <w:rPr>
                <w:b w:val="0"/>
                <w:sz w:val="20"/>
                <w:szCs w:val="20"/>
              </w:rPr>
              <w:t xml:space="preserve"> Для сравнения в 2021 году проведено </w:t>
            </w:r>
            <w:r w:rsidR="00A31ECF">
              <w:rPr>
                <w:b w:val="0"/>
                <w:sz w:val="20"/>
                <w:szCs w:val="20"/>
              </w:rPr>
              <w:t xml:space="preserve">17 заседаний </w:t>
            </w:r>
            <w:proofErr w:type="gramStart"/>
            <w:r w:rsidR="00A31ECF">
              <w:rPr>
                <w:b w:val="0"/>
                <w:sz w:val="20"/>
                <w:szCs w:val="20"/>
              </w:rPr>
              <w:t>Комиссии</w:t>
            </w:r>
            <w:proofErr w:type="gramEnd"/>
            <w:r w:rsidR="00A31ECF">
              <w:rPr>
                <w:b w:val="0"/>
                <w:sz w:val="20"/>
                <w:szCs w:val="20"/>
              </w:rPr>
              <w:t xml:space="preserve"> на которых рассмотрено 108 вопросов.</w:t>
            </w:r>
          </w:p>
          <w:p w:rsidR="00373A81" w:rsidRPr="006F51E0" w:rsidRDefault="00373A81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491D4B">
              <w:rPr>
                <w:b w:val="0"/>
                <w:sz w:val="20"/>
                <w:szCs w:val="20"/>
              </w:rPr>
              <w:t xml:space="preserve">Информация о работе Комиссии размещена на официальном сайте администрации Уссурийского городского округа, информационных стендах в зданиях администрации Уссурийского городского </w:t>
            </w:r>
            <w:r w:rsidRPr="00491D4B">
              <w:rPr>
                <w:b w:val="0"/>
                <w:sz w:val="20"/>
                <w:szCs w:val="20"/>
              </w:rPr>
              <w:lastRenderedPageBreak/>
              <w:t>округа.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913" w:type="dxa"/>
          </w:tcPr>
          <w:p w:rsidR="00373A81" w:rsidRPr="00373A81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 w:rsidRPr="00373A81">
              <w:rPr>
                <w:rFonts w:ascii="Times New Roman" w:hAnsi="Times New Roman"/>
                <w:sz w:val="20"/>
                <w:szCs w:val="20"/>
              </w:rPr>
              <w:t>Содействие Комиссии органам государственной власти, государственным органам, органам местного самоуправление в осуществлении мер по предупреждению коррупции путем рассмотрения представлений, касающихся обеспечения соблюдения муниципальными служащими требований законодательства о противодействии коррупции либо  осуществления мер по предупреждению коррупции</w:t>
            </w:r>
          </w:p>
        </w:tc>
        <w:tc>
          <w:tcPr>
            <w:tcW w:w="1642" w:type="dxa"/>
          </w:tcPr>
          <w:p w:rsidR="00373A81" w:rsidRPr="004071E5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Звездина 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373A81" w:rsidRPr="00CC6B67" w:rsidRDefault="00373A81" w:rsidP="00A3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A31ECF">
              <w:rPr>
                <w:rFonts w:ascii="Times New Roman" w:hAnsi="Times New Roman" w:cs="Times New Roman"/>
                <w:sz w:val="20"/>
                <w:szCs w:val="20"/>
              </w:rPr>
              <w:t>1 декабря 20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A31ECF" w:rsidRDefault="00A31ECF" w:rsidP="007E687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 квартале 2022 года в администрацию Уссурийского  городского округа, а также на имя председателя Комиссии не поступали обращения из органов государственной власти, органов местного самоуправления  об осуществлении мер по предупреждению коррупции.</w:t>
            </w:r>
          </w:p>
          <w:p w:rsidR="007E6877" w:rsidRPr="00AF70AF" w:rsidRDefault="007E6877" w:rsidP="007E687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Уссурийской городской прокуратуры в</w:t>
            </w:r>
            <w:r w:rsidRPr="00AF70AF">
              <w:rPr>
                <w:rFonts w:ascii="Times New Roman" w:hAnsi="Times New Roman" w:cs="Times New Roman"/>
                <w:sz w:val="20"/>
                <w:szCs w:val="20"/>
              </w:rPr>
              <w:t xml:space="preserve"> 3 квартале 2022 года был выявлен 1 случай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</w:t>
            </w:r>
            <w:r w:rsidRPr="00AF70AF">
              <w:rPr>
                <w:rFonts w:ascii="Times New Roman" w:hAnsi="Times New Roman" w:cs="Times New Roman"/>
                <w:sz w:val="20"/>
                <w:szCs w:val="20"/>
              </w:rPr>
              <w:t>возникновения конфликта интересов в отношении  1 руководителя муниципального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0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прокуратуры было рассмотрено на заседании Комиссии, удовлетворено. В отношении руководителя муниципального учреждения проведена проверка, факт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неуведомления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возможности возникновения конфликта интересов подтвердился, </w:t>
            </w:r>
            <w:r w:rsidRPr="00AF70AF">
              <w:rPr>
                <w:rFonts w:ascii="Times New Roman" w:hAnsi="Times New Roman" w:cs="Times New Roman"/>
                <w:sz w:val="20"/>
                <w:szCs w:val="20"/>
              </w:rPr>
              <w:t xml:space="preserve">принято решение о привлечении к дисциплинарной ответственности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виновного лица </w:t>
            </w:r>
            <w:r w:rsidRPr="00AF70AF">
              <w:rPr>
                <w:rFonts w:ascii="Times New Roman" w:hAnsi="Times New Roman" w:cs="Times New Roman"/>
                <w:sz w:val="20"/>
                <w:szCs w:val="20"/>
              </w:rPr>
              <w:t>в виде замечания.</w:t>
            </w:r>
          </w:p>
          <w:p w:rsidR="00373A81" w:rsidRPr="00491D4B" w:rsidRDefault="00373A81" w:rsidP="003070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373A81" w:rsidRPr="00491D4B" w:rsidRDefault="00373A81" w:rsidP="00373A8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AC3">
              <w:rPr>
                <w:rFonts w:ascii="Times New Roman" w:hAnsi="Times New Roman" w:cs="Times New Roman"/>
                <w:sz w:val="20"/>
                <w:szCs w:val="20"/>
              </w:rPr>
              <w:t>Задача №</w:t>
            </w:r>
            <w:r w:rsidR="00705B28" w:rsidRPr="00D2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AC3">
              <w:rPr>
                <w:rFonts w:ascii="Times New Roman" w:hAnsi="Times New Roman" w:cs="Times New Roman"/>
                <w:sz w:val="20"/>
                <w:szCs w:val="20"/>
              </w:rPr>
              <w:t xml:space="preserve">2. Наименование задачи: </w:t>
            </w:r>
            <w:r w:rsidRPr="00D22AC3">
              <w:rPr>
                <w:rFonts w:ascii="Times New Roman" w:hAnsi="Times New Roman"/>
                <w:sz w:val="20"/>
                <w:szCs w:val="20"/>
              </w:rPr>
              <w:t>Повышать качество и эффективность деятельности, направленной на предупреждение коррупционных правонарушений среди  должностных лиц администрации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9" w:type="dxa"/>
            <w:gridSpan w:val="6"/>
          </w:tcPr>
          <w:p w:rsidR="00AF490D" w:rsidRPr="00491D4B" w:rsidRDefault="00AF490D" w:rsidP="003070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t>Предупреждение коррупционных правонарушений среди должностных лиц администрации 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13" w:type="dxa"/>
          </w:tcPr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/>
                <w:sz w:val="20"/>
                <w:szCs w:val="20"/>
              </w:rPr>
              <w:t xml:space="preserve">Проведение анализа сведений (в части, касающейся профилактики коррупционных правонарушений) представленных претендентами, поступающими на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муниципальную службу, в пределах полномочий, установленных законодательством о противодействии коррупции</w:t>
            </w:r>
          </w:p>
        </w:tc>
        <w:tc>
          <w:tcPr>
            <w:tcW w:w="1642" w:type="dxa"/>
          </w:tcPr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</w:t>
            </w:r>
          </w:p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AF1177" w:rsidRDefault="00D22AC3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="00AF49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AF490D" w:rsidRPr="00AF1177" w:rsidRDefault="00D22AC3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="00AF490D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</w:t>
            </w:r>
          </w:p>
          <w:p w:rsidR="00AF490D" w:rsidRPr="00AF1177" w:rsidRDefault="00AF490D" w:rsidP="00D22AC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Медуницын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Е.А. </w:t>
            </w:r>
            <w:proofErr w:type="spellStart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036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AF490D" w:rsidRDefault="00AF490D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предоставленных претендентами на должности муниципальной службы  справок о доходах, расходах, имуществе и обязательствах имущественного характера (далее - сведения). Всего проанализированы сведения в отношении 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кандидатов. Нарушений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нарастающим итогом с начала 2022 года сведения проанализированы в отношении 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кандидатов.</w:t>
            </w:r>
          </w:p>
          <w:p w:rsidR="00AF490D" w:rsidRPr="00C65278" w:rsidRDefault="00AF490D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913" w:type="dxa"/>
          </w:tcPr>
          <w:p w:rsidR="00AF490D" w:rsidRPr="00AF490D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Обеспечение использования специального программного обеспечения «Справки БК» (в актуальной редакции)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lastRenderedPageBreak/>
              <w:t>имуществе</w:t>
            </w:r>
            <w:proofErr w:type="gramEnd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F490D">
              <w:rPr>
                <w:rFonts w:ascii="Times New Roman" w:hAnsi="Times New Roman"/>
                <w:sz w:val="20"/>
                <w:szCs w:val="20"/>
              </w:rPr>
              <w:t>обязательствах</w:t>
            </w:r>
            <w:proofErr w:type="gramEnd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имущественного характера своих супругов и несовершеннолетних детей,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Т.Ю.Степанова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="00AF490D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65303D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D2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F490D" w:rsidRDefault="00AF490D" w:rsidP="0030701F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данного мероприятия в </w:t>
            </w:r>
            <w:r w:rsidRPr="006530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F20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2022 года  произведена рассылка Методических рекомендаций, разработанных Министерством труда и социальной защиты Российской Федерации по предоставлению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правок о доходах, расходах, имуществе и обязательствах имущественного характера в 2022 году за отчетный 2021 год.</w:t>
            </w:r>
          </w:p>
          <w:p w:rsidR="00AF490D" w:rsidRDefault="00AF490D" w:rsidP="0030701F">
            <w:pPr>
              <w:ind w:firstLine="1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 СЭД-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служащим, руководителям муниципальных учреждений направлена информация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заполнении справок о доходах с использованием </w:t>
            </w:r>
            <w:r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>
              <w:rPr>
                <w:rFonts w:ascii="Times New Roman" w:hAnsi="Times New Roman"/>
                <w:sz w:val="20"/>
                <w:szCs w:val="20"/>
              </w:rPr>
              <w:t>авки БК» (в актуальной редакции 2.5.1.0).</w:t>
            </w:r>
          </w:p>
          <w:p w:rsidR="00AF490D" w:rsidRDefault="00D23963" w:rsidP="0030701F">
            <w:pPr>
              <w:ind w:firstLine="1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F490D">
              <w:rPr>
                <w:rFonts w:ascii="Times New Roman" w:hAnsi="Times New Roman"/>
                <w:sz w:val="20"/>
                <w:szCs w:val="20"/>
              </w:rPr>
              <w:t xml:space="preserve">7 муниципальных служащих, принятых на работу в администрацию Уссурийского городского округа, отраслевые (функциональные) органы (с правом юридического лица) </w:t>
            </w:r>
            <w:proofErr w:type="gramStart"/>
            <w:r w:rsidR="00AF490D">
              <w:rPr>
                <w:rFonts w:ascii="Times New Roman" w:hAnsi="Times New Roman"/>
                <w:sz w:val="20"/>
                <w:szCs w:val="20"/>
              </w:rPr>
              <w:t>предоставили справки</w:t>
            </w:r>
            <w:proofErr w:type="gramEnd"/>
            <w:r w:rsidR="00AF490D">
              <w:rPr>
                <w:rFonts w:ascii="Times New Roman" w:hAnsi="Times New Roman"/>
                <w:sz w:val="20"/>
                <w:szCs w:val="20"/>
              </w:rPr>
              <w:t xml:space="preserve"> о доходах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</w:t>
            </w:r>
            <w:r w:rsidR="00AF490D"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 w:rsidR="00AF490D">
              <w:rPr>
                <w:rFonts w:ascii="Times New Roman" w:hAnsi="Times New Roman"/>
                <w:sz w:val="20"/>
                <w:szCs w:val="20"/>
              </w:rPr>
              <w:t>авки БК» (в актуальной редакции).</w:t>
            </w:r>
          </w:p>
          <w:p w:rsidR="00AF490D" w:rsidRPr="0065303D" w:rsidRDefault="00AF490D" w:rsidP="0030701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0820">
              <w:rPr>
                <w:rFonts w:ascii="Times New Roman" w:hAnsi="Times New Roman"/>
                <w:sz w:val="20"/>
                <w:szCs w:val="20"/>
              </w:rPr>
              <w:t xml:space="preserve">В срок до 30 апреля 2022 года 269  муниципальных служащих администрации УГО предоставили справки (данные вместе с муниципальными служащими 6 управлений с правом юридического лица), а также 98 руководителей муниципальных учреждений. 5 муниципальных служащих предоставили уведомления о невозможности предоставить справки в отношении члена семьи, уведомления рассмотрены на заседании Комиссии, в 4 случаях  установлено, что причина </w:t>
            </w:r>
            <w:proofErr w:type="spellStart"/>
            <w:r w:rsidRPr="00710820">
              <w:rPr>
                <w:rFonts w:ascii="Times New Roman" w:hAnsi="Times New Roman"/>
                <w:sz w:val="20"/>
                <w:szCs w:val="20"/>
              </w:rPr>
              <w:t>непредоставления</w:t>
            </w:r>
            <w:proofErr w:type="spellEnd"/>
            <w:r w:rsidRPr="00710820">
              <w:rPr>
                <w:rFonts w:ascii="Times New Roman" w:hAnsi="Times New Roman"/>
                <w:sz w:val="20"/>
                <w:szCs w:val="20"/>
              </w:rPr>
              <w:t xml:space="preserve"> справки является объективной и</w:t>
            </w:r>
            <w:proofErr w:type="gramEnd"/>
            <w:r w:rsidRPr="00710820">
              <w:rPr>
                <w:rFonts w:ascii="Times New Roman" w:hAnsi="Times New Roman"/>
                <w:sz w:val="20"/>
                <w:szCs w:val="20"/>
              </w:rPr>
              <w:t xml:space="preserve"> уважительной, рекомендовано </w:t>
            </w:r>
            <w:proofErr w:type="gramStart"/>
            <w:r w:rsidRPr="00710820">
              <w:rPr>
                <w:rFonts w:ascii="Times New Roman" w:hAnsi="Times New Roman"/>
                <w:sz w:val="20"/>
                <w:szCs w:val="20"/>
              </w:rPr>
              <w:t>предоставить справки</w:t>
            </w:r>
            <w:proofErr w:type="gramEnd"/>
            <w:r w:rsidRPr="00710820">
              <w:rPr>
                <w:rFonts w:ascii="Times New Roman" w:hAnsi="Times New Roman"/>
                <w:sz w:val="20"/>
                <w:szCs w:val="20"/>
              </w:rPr>
              <w:t xml:space="preserve"> на супругов по </w:t>
            </w:r>
            <w:r w:rsidRPr="007108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возращению из командировки; в одном случае причина непредставления справки была признана неуважительной,  муниципальному служащему было рекомендовано представить справку в отношении несовершеннолетнего ребенка в установленные сроки. </w:t>
            </w: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913" w:type="dxa"/>
          </w:tcPr>
          <w:p w:rsidR="00AF490D" w:rsidRPr="002D0A1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/>
                <w:sz w:val="20"/>
                <w:szCs w:val="20"/>
              </w:rPr>
              <w:t xml:space="preserve">Проведение анализа и </w:t>
            </w:r>
            <w:proofErr w:type="gramStart"/>
            <w:r w:rsidRPr="002D0A1D">
              <w:rPr>
                <w:rFonts w:ascii="Times New Roman" w:hAnsi="Times New Roman"/>
                <w:sz w:val="20"/>
                <w:szCs w:val="20"/>
              </w:rPr>
              <w:t>проверок</w:t>
            </w:r>
            <w:proofErr w:type="gramEnd"/>
            <w:r w:rsidRPr="002D0A1D">
              <w:rPr>
                <w:rFonts w:ascii="Times New Roman" w:hAnsi="Times New Roman"/>
                <w:sz w:val="20"/>
                <w:szCs w:val="20"/>
              </w:rPr>
              <w:t xml:space="preserve"> представленных муниципальными служащими,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="00AF490D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65303D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D23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D23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96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845470" w:rsidRPr="00AE4D10" w:rsidRDefault="00AF490D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В 3 квартале 2022 года был проведен анализ представленных муниципальными служащими,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данная, результаты анализа направлены главе Уссурийского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округа. </w:t>
            </w:r>
            <w:r w:rsidRPr="0084547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7199C" w:rsidRPr="0084547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отношении 17 муниципальных служащих администрации Уссурийского городского округа начаты проверки по вопросам достоверности и полноты сведений, представленных в справках о доходах, </w:t>
            </w:r>
            <w:r w:rsidR="00E7199C" w:rsidRPr="00845470">
              <w:rPr>
                <w:rFonts w:ascii="Times New Roman" w:hAnsi="Times New Roman"/>
                <w:sz w:val="20"/>
                <w:szCs w:val="20"/>
              </w:rPr>
              <w:t>расходах, об имуществе и обязательствах имущественного характера за 2021 год</w:t>
            </w:r>
            <w:r w:rsidRPr="00845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5470" w:rsidRPr="00AE4D1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 xml:space="preserve">проверок </w:t>
            </w:r>
            <w:r w:rsidR="00845470" w:rsidRPr="00AE4D10">
              <w:rPr>
                <w:rFonts w:ascii="Times New Roman" w:hAnsi="Times New Roman" w:cs="Times New Roman"/>
                <w:sz w:val="20"/>
                <w:szCs w:val="20"/>
              </w:rPr>
              <w:t xml:space="preserve">были рассмотрены на заседаниях Комиссии. По результатам проверок в отношении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5470" w:rsidRPr="00AE4D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факты нарушения требований законодательства не подтвердились; в отношении 4 муниципальных служащих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 xml:space="preserve"> факты нарушения подтвердились, но с учетом незначительности выявленных нарушений, было принято решение не привлекать муниципальных служащих к дисциплинарной ответственности, а ограничиться предупреждением;</w:t>
            </w:r>
            <w:r w:rsidR="00845470" w:rsidRPr="00AE4D10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45470" w:rsidRPr="00AE4D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приняты решения о привлечении их к дисциплинарной ответственности в виде замечания и выговора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(замечание – 7, выговор – 2)</w:t>
            </w:r>
            <w:r w:rsidR="00845470" w:rsidRPr="00AE4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90D" w:rsidRPr="002D0A1D" w:rsidRDefault="00AF490D" w:rsidP="00E7199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913" w:type="dxa"/>
          </w:tcPr>
          <w:p w:rsidR="00AF490D" w:rsidRPr="00AF490D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0D">
              <w:rPr>
                <w:rFonts w:ascii="Times New Roman" w:hAnsi="Times New Roman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506CA4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Т.Ю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</w:p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6CA4"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 w:rsidR="00506CA4"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65303D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D23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D23963">
              <w:rPr>
                <w:rFonts w:ascii="Times New Roman" w:hAnsi="Times New Roman" w:cs="Times New Roman"/>
                <w:sz w:val="20"/>
                <w:szCs w:val="20"/>
              </w:rPr>
              <w:t xml:space="preserve">31 декабря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490D" w:rsidRPr="00AF1177" w:rsidRDefault="00E7199C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31 декабря 2022 года</w:t>
            </w:r>
          </w:p>
        </w:tc>
        <w:tc>
          <w:tcPr>
            <w:tcW w:w="4252" w:type="dxa"/>
          </w:tcPr>
          <w:p w:rsidR="00506CA4" w:rsidRDefault="00506CA4" w:rsidP="00E7199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 квартале 2022 года оснований для проведения проверок соблюдения муниципальными служащими и руководителями муниципальных учреждений</w:t>
            </w:r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ограничений, запретов,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установленных в целях противодействия коррупции не имелось,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чем проверки не проводились.</w:t>
            </w:r>
          </w:p>
          <w:p w:rsidR="00AF490D" w:rsidRPr="00C65278" w:rsidRDefault="00506CA4" w:rsidP="00506CA4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99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году</w:t>
            </w:r>
            <w:r w:rsidR="00E7199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2 проверки соблюдения муниципальными служащими и руководителями муниципальных учреждений</w:t>
            </w:r>
            <w:r w:rsidR="00E7199C" w:rsidRPr="00AF490D">
              <w:rPr>
                <w:rFonts w:ascii="Times New Roman" w:hAnsi="Times New Roman"/>
                <w:sz w:val="20"/>
                <w:szCs w:val="20"/>
              </w:rPr>
              <w:t xml:space="preserve"> ограничений, запретов, требований, установленных в целях противодействия коррупции</w:t>
            </w:r>
            <w:r w:rsidR="00E7199C">
              <w:rPr>
                <w:rFonts w:ascii="Times New Roman" w:hAnsi="Times New Roman"/>
                <w:sz w:val="20"/>
                <w:szCs w:val="20"/>
              </w:rPr>
              <w:t>. В обоих случаях факты нарушений нашли свое подтверждение. По результатам проверок 2 должностных лица были привлечены к дисциплинарной ответственности в виде замечания.</w:t>
            </w:r>
            <w:r w:rsidR="00E7199C" w:rsidRPr="00AF4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199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913" w:type="dxa"/>
          </w:tcPr>
          <w:p w:rsidR="008A7CA1" w:rsidRPr="00036F12" w:rsidRDefault="008A7CA1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F12">
              <w:rPr>
                <w:rFonts w:ascii="Times New Roman" w:hAnsi="Times New Roman"/>
                <w:sz w:val="20"/>
                <w:szCs w:val="20"/>
              </w:rPr>
              <w:t xml:space="preserve">Проведение анализа исполнения  гражданами, ранее замещавшими должности муниципальной службы, обязанностей, предусмотренных  статьей 12 Федерального закона РФ от 25 декабря 2008 года № 273-ФЗ «О противодействии коррупции». Информирование органов прокуратуры при выявлении </w:t>
            </w:r>
            <w:r w:rsidRPr="00036F12">
              <w:rPr>
                <w:rFonts w:ascii="Times New Roman" w:hAnsi="Times New Roman"/>
                <w:sz w:val="20"/>
                <w:szCs w:val="20"/>
              </w:rPr>
              <w:lastRenderedPageBreak/>
              <w:t>нарушений.</w:t>
            </w:r>
          </w:p>
        </w:tc>
        <w:tc>
          <w:tcPr>
            <w:tcW w:w="1642" w:type="dxa"/>
          </w:tcPr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8A7CA1" w:rsidRPr="002A5A48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8A7CA1" w:rsidRPr="002A5A48" w:rsidRDefault="008A7CA1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10 января 2022 года до 31 декабря  2022 года</w:t>
            </w:r>
          </w:p>
        </w:tc>
        <w:tc>
          <w:tcPr>
            <w:tcW w:w="994" w:type="dxa"/>
          </w:tcPr>
          <w:p w:rsidR="008A7CA1" w:rsidRPr="002A5A48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сентября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8A7CA1" w:rsidRPr="002A5A48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31 декабря 2022 года</w:t>
            </w:r>
          </w:p>
        </w:tc>
        <w:tc>
          <w:tcPr>
            <w:tcW w:w="4252" w:type="dxa"/>
          </w:tcPr>
          <w:p w:rsidR="008A7CA1" w:rsidRPr="00617E8D" w:rsidRDefault="008A7CA1" w:rsidP="0030701F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E8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7E8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 поступила информация о </w:t>
            </w:r>
            <w:r w:rsidRPr="002653E5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трудоустройстве </w:t>
            </w:r>
            <w:r w:rsidR="002653E5" w:rsidRPr="002653E5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705B28" w:rsidRPr="002653E5">
              <w:rPr>
                <w:rFonts w:ascii="Times New Roman" w:hAnsi="Times New Roman" w:cs="Times New Roman"/>
                <w:sz w:val="20"/>
                <w:szCs w:val="20"/>
              </w:rPr>
              <w:t xml:space="preserve">бывших </w:t>
            </w:r>
            <w:r w:rsidRPr="002653E5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Pr="00617E8D">
              <w:rPr>
                <w:rFonts w:ascii="Times New Roman" w:hAnsi="Times New Roman" w:cs="Times New Roman"/>
                <w:sz w:val="20"/>
                <w:szCs w:val="20"/>
              </w:rPr>
              <w:t xml:space="preserve">. С нарастающим итогом в 2022 году получена информация о трудоустройстве </w:t>
            </w:r>
            <w:r w:rsidR="002653E5" w:rsidRPr="002653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2653E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</w:t>
            </w:r>
            <w:r w:rsidRPr="00617E8D">
              <w:rPr>
                <w:rFonts w:ascii="Times New Roman" w:hAnsi="Times New Roman" w:cs="Times New Roman"/>
                <w:sz w:val="20"/>
                <w:szCs w:val="20"/>
              </w:rPr>
              <w:t xml:space="preserve"> ранее </w:t>
            </w:r>
            <w:r w:rsidRPr="00617E8D">
              <w:rPr>
                <w:rFonts w:ascii="Times New Roman" w:hAnsi="Times New Roman"/>
                <w:sz w:val="20"/>
                <w:szCs w:val="20"/>
              </w:rPr>
              <w:t xml:space="preserve"> замещавших должности муниципальной службы,</w:t>
            </w:r>
            <w:r w:rsidR="00845470">
              <w:rPr>
                <w:rFonts w:ascii="Times New Roman" w:hAnsi="Times New Roman"/>
                <w:sz w:val="20"/>
                <w:szCs w:val="20"/>
              </w:rPr>
              <w:t xml:space="preserve"> которые</w:t>
            </w:r>
            <w:r w:rsidRPr="00617E8D">
              <w:rPr>
                <w:rFonts w:ascii="Times New Roman" w:hAnsi="Times New Roman"/>
                <w:sz w:val="20"/>
                <w:szCs w:val="20"/>
              </w:rPr>
              <w:t xml:space="preserve"> уведомили администрацию Уссурийского городского округа о трудоустройстве, в соответствии со  статьей 12 Федерального закона РФ от 25 декабря 2008 года № 273-ФЗ «О противодействии коррупции».</w:t>
            </w:r>
            <w:r w:rsidR="00705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7CA1" w:rsidRPr="00B9481C" w:rsidRDefault="00845470" w:rsidP="00845470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итогам 2022 года и</w:t>
            </w:r>
            <w:r w:rsidR="008A7CA1" w:rsidRPr="00617E8D">
              <w:rPr>
                <w:rFonts w:ascii="Times New Roman" w:hAnsi="Times New Roman"/>
                <w:sz w:val="20"/>
                <w:szCs w:val="20"/>
              </w:rPr>
              <w:t>нформация предоставлена в Уссурийскую городскую прокуратуру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8A7CA1" w:rsidRPr="00C65278" w:rsidRDefault="008A7CA1" w:rsidP="008A7CA1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. Наименование 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CA1">
              <w:rPr>
                <w:rFonts w:ascii="Times New Roman" w:hAnsi="Times New Roman"/>
                <w:sz w:val="20"/>
                <w:szCs w:val="20"/>
              </w:rPr>
              <w:t>Повышать эффективность ведомственной деятельности в сфере противодействия коррупции</w:t>
            </w:r>
            <w:r w:rsidRPr="008A7CA1">
              <w:rPr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F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29" w:type="dxa"/>
            <w:gridSpan w:val="6"/>
          </w:tcPr>
          <w:p w:rsidR="008A7CA1" w:rsidRPr="00C65278" w:rsidRDefault="008A7CA1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Ведомственная деятельность в области противодействия коррупции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13" w:type="dxa"/>
          </w:tcPr>
          <w:p w:rsidR="008A7CA1" w:rsidRPr="0043312D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43312D">
              <w:rPr>
                <w:rFonts w:ascii="Times New Roman" w:hAnsi="Times New Roman"/>
                <w:sz w:val="20"/>
                <w:szCs w:val="20"/>
              </w:rPr>
              <w:t>Оценка коррупционных рисков, возникающих при реализации функций и мониторинг исполнения должностных обязанностей муниципальных служащих, деятельность которых связана с коррупционными рисками</w:t>
            </w:r>
          </w:p>
          <w:p w:rsidR="008A7CA1" w:rsidRPr="0043312D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8A7CA1" w:rsidRPr="0043312D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8A7CA1" w:rsidRPr="0043312D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8A7CA1" w:rsidRPr="0043312D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8A7CA1" w:rsidRPr="0043312D" w:rsidRDefault="008A7CA1" w:rsidP="003070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8A7CA1" w:rsidRDefault="008A7CA1" w:rsidP="0030701F">
            <w:pPr>
              <w:keepNext/>
              <w:keepLine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Л.С. Звездин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A7CA1" w:rsidRPr="00822B94" w:rsidRDefault="008A7CA1" w:rsidP="0030701F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8A7CA1" w:rsidRPr="00CC6B67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8A7CA1" w:rsidRPr="00CC6B67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8A7CA1" w:rsidRPr="00CC6B67" w:rsidRDefault="008A7CA1" w:rsidP="0084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8A7CA1" w:rsidRPr="00CC6B67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2653E5" w:rsidRDefault="002653E5" w:rsidP="002653E5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4 квартале 2022 года 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>оценка коррупционных рисков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 xml:space="preserve">в управлении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Уссурийского городского округа. Оценка коррупционных рисков проведена в 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 муниципальной службы.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заседаниях Комиссии и Совета информация о проведенной работе была заслушана, вывод о наличии высокой и средней степени коррупционного риска по всем должностям в указанных управлениях и невозможности их исключения из перечня муниципальных служащих, обязанных ежегодно представлять справки о доходах, одобрен. </w:t>
            </w:r>
            <w:proofErr w:type="gramEnd"/>
          </w:p>
          <w:p w:rsidR="008A7CA1" w:rsidRPr="00F76EED" w:rsidRDefault="002653E5" w:rsidP="002653E5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 xml:space="preserve">С нарастающим итогом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 xml:space="preserve"> 2022 года оценка коррупционных рисков проведена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управлениях в отношении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должности муниципальной службы</w:t>
            </w:r>
            <w:r w:rsidRPr="00156C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A7CA1" w:rsidRPr="002726F6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A7CA1" w:rsidRPr="002726F6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7CA1" w:rsidRPr="002726F6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A7CA1" w:rsidRPr="002726F6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814">
              <w:rPr>
                <w:rFonts w:ascii="Times New Roman" w:hAnsi="Times New Roman"/>
                <w:sz w:val="20"/>
                <w:szCs w:val="20"/>
              </w:rPr>
              <w:t>Организация и обеспечение  работы по предупреждению коррупции в подведомственных организациях</w:t>
            </w:r>
          </w:p>
        </w:tc>
        <w:tc>
          <w:tcPr>
            <w:tcW w:w="1642" w:type="dxa"/>
          </w:tcPr>
          <w:p w:rsidR="00EE6137" w:rsidRPr="00CC6B6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EE6137" w:rsidRPr="00822B94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Закарян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EE6137" w:rsidRPr="00CC6B67" w:rsidRDefault="00EE6137" w:rsidP="0084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EE6137" w:rsidRDefault="00EE6137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предупреждению коррупции в подведомственных учреждениях образования, культуры, спорта осуществляется силами руководителей указанных учреждений, должностных лиц, ответственных за профилактику коррупционных нарушений, а также муниципальных служащих управления культуры, управления образования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управления по делам молодежи, физической культуре и спорту.</w:t>
            </w:r>
          </w:p>
          <w:p w:rsidR="00C22F5E" w:rsidRDefault="00EE6137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</w:t>
            </w:r>
            <w:proofErr w:type="gramStart"/>
            <w:r w:rsidR="00845470">
              <w:rPr>
                <w:rFonts w:ascii="Times New Roman" w:hAnsi="Times New Roman" w:cs="Times New Roman"/>
                <w:sz w:val="20"/>
                <w:szCs w:val="20"/>
              </w:rPr>
              <w:t>проведена рабочая встреча с руководителями учреждений образования проведена</w:t>
            </w:r>
            <w:proofErr w:type="gramEnd"/>
            <w:r w:rsidR="00845470"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требований, ограничений и запретов 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>с целью соблюдения антикоррупционного законодательства.</w:t>
            </w:r>
          </w:p>
          <w:p w:rsidR="00EE6137" w:rsidRPr="00C65278" w:rsidRDefault="00C22F5E" w:rsidP="00C22F5E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2022 года </w:t>
            </w:r>
            <w:r w:rsidR="00EE6137">
              <w:rPr>
                <w:rFonts w:ascii="Times New Roman" w:hAnsi="Times New Roman" w:cs="Times New Roman"/>
                <w:sz w:val="20"/>
                <w:szCs w:val="20"/>
              </w:rPr>
              <w:t xml:space="preserve">в управлении культуры, управлении по делам молодежи, </w:t>
            </w:r>
            <w:r w:rsidR="00EE6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физической культуре и спорту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были </w:t>
            </w:r>
            <w:r w:rsidR="00EE61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рабочие встречи по вопросу организации </w:t>
            </w:r>
            <w:r w:rsidR="00EE6137" w:rsidRPr="00FB0814">
              <w:rPr>
                <w:rFonts w:ascii="Times New Roman" w:hAnsi="Times New Roman"/>
                <w:sz w:val="20"/>
                <w:szCs w:val="20"/>
              </w:rPr>
              <w:t xml:space="preserve">работы по предупреждению коррупции в подведомственных </w:t>
            </w:r>
            <w:r w:rsidR="00EE6137">
              <w:rPr>
                <w:rFonts w:ascii="Times New Roman" w:hAnsi="Times New Roman"/>
                <w:sz w:val="20"/>
                <w:szCs w:val="20"/>
              </w:rPr>
              <w:t>учреждениях.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913" w:type="dxa"/>
          </w:tcPr>
          <w:p w:rsidR="00EE6137" w:rsidRP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137">
              <w:rPr>
                <w:rFonts w:ascii="Times New Roman" w:hAnsi="Times New Roman"/>
                <w:sz w:val="20"/>
                <w:szCs w:val="20"/>
              </w:rPr>
              <w:t>Проведение в подведомственных муниципальных учреждениях и предприятиях мониторинга соблюдения требований ст. 13.3 ФЗ от 25 декабря 2008 года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642" w:type="dxa"/>
          </w:tcPr>
          <w:p w:rsidR="00EE6137" w:rsidRPr="00CC6B6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EE6137" w:rsidRPr="00822B94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Закарян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EE6137" w:rsidRPr="00CC6B67" w:rsidRDefault="00EE6137" w:rsidP="00C2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A947E4" w:rsidRPr="00A947E4" w:rsidRDefault="008F2162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В учреждениях культуры, учреждениях спорта велась работа по приведению </w:t>
            </w:r>
            <w:r w:rsidRPr="00A947E4">
              <w:rPr>
                <w:rFonts w:ascii="Times New Roman" w:hAnsi="Times New Roman" w:cs="Times New Roman"/>
                <w:sz w:val="20"/>
                <w:szCs w:val="20"/>
              </w:rPr>
              <w:t>локальных правовых актов по противодействию коррупции в соответствие с действующим законодательством Российской Федерации.</w:t>
            </w:r>
          </w:p>
          <w:p w:rsidR="00A947E4" w:rsidRPr="00A947E4" w:rsidRDefault="008F2162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7E4"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проверок, проведенных отделом муниципальной службы и кадров в указанных учреждениях в 3 квартале 2022 года, были выявлены несоответствия</w:t>
            </w:r>
            <w:r w:rsidR="00A947E4"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антикоррупционного законодательства.</w:t>
            </w:r>
          </w:p>
          <w:p w:rsidR="00EE6137" w:rsidRPr="00A947E4" w:rsidRDefault="00EE6137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культуры</w:t>
            </w:r>
            <w:r w:rsidR="00A947E4" w:rsidRPr="00A947E4">
              <w:rPr>
                <w:rFonts w:ascii="Times New Roman" w:hAnsi="Times New Roman" w:cs="Times New Roman"/>
                <w:sz w:val="20"/>
                <w:szCs w:val="20"/>
              </w:rPr>
              <w:t>, управлению по делам молодежи, физической культуре и спорту</w:t>
            </w:r>
            <w:r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Уссурийского городского округа  </w:t>
            </w:r>
            <w:r w:rsidR="00A947E4" w:rsidRPr="00A947E4">
              <w:rPr>
                <w:rFonts w:ascii="Times New Roman" w:hAnsi="Times New Roman" w:cs="Times New Roman"/>
                <w:sz w:val="20"/>
                <w:szCs w:val="20"/>
              </w:rPr>
              <w:t>было</w:t>
            </w:r>
            <w:r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 поручено привести в подведомственных муниципальных учреждениях локальные правовые акты по противодействию коррупции в соответствие с действующим законодательством Российской Федерации </w:t>
            </w:r>
            <w:r w:rsidR="00A947E4" w:rsidRPr="00A947E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A947E4">
              <w:rPr>
                <w:rFonts w:ascii="Times New Roman" w:hAnsi="Times New Roman" w:cs="Times New Roman"/>
                <w:sz w:val="20"/>
                <w:szCs w:val="20"/>
              </w:rPr>
              <w:t>срок до 31 декабря 2022 года.</w:t>
            </w:r>
          </w:p>
          <w:p w:rsidR="00EE6137" w:rsidRPr="00664295" w:rsidRDefault="00A947E4" w:rsidP="00A947E4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работе запланирован к рассмотрению в 1 квартале 2023 года.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814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</w:t>
            </w:r>
            <w:r w:rsidRPr="00FB0814">
              <w:rPr>
                <w:rFonts w:ascii="Times New Roman" w:hAnsi="Times New Roman"/>
                <w:sz w:val="20"/>
                <w:szCs w:val="20"/>
              </w:rPr>
              <w:lastRenderedPageBreak/>
              <w:t>выявленным фактам</w:t>
            </w:r>
          </w:p>
        </w:tc>
        <w:tc>
          <w:tcPr>
            <w:tcW w:w="1642" w:type="dxa"/>
          </w:tcPr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Звездина Л.С.</w:t>
            </w:r>
          </w:p>
          <w:p w:rsidR="00EE6137" w:rsidRPr="00AF117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Болтенко М.В.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EE6137" w:rsidRPr="00CC6B67" w:rsidRDefault="00EE6137" w:rsidP="00C2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C22F5E" w:rsidRDefault="00EE6137" w:rsidP="00373123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отчетном периоде в администрацию Уссурийского городского округа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поступала информация о коррупционных проявлениях со стороны муниципальных служащих.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137" w:rsidRPr="00C65278" w:rsidRDefault="00C22F5E" w:rsidP="00C22F5E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2022 года было одно обращение гражданина, в котором была указана</w:t>
            </w:r>
            <w:r w:rsidR="00373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13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</w:t>
            </w:r>
            <w:r w:rsidR="00373123">
              <w:rPr>
                <w:rFonts w:ascii="Times New Roman" w:hAnsi="Times New Roman" w:cs="Times New Roman"/>
                <w:sz w:val="20"/>
                <w:szCs w:val="20"/>
              </w:rPr>
              <w:t xml:space="preserve"> о нарушении начальником отдела по работе с Пуциловской территорией требований антикоррупционного законодательства. По данному факту Управлением по работе с территориями администрации Уссурийского городского </w:t>
            </w:r>
            <w:r w:rsidR="00373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проведена проверка</w:t>
            </w:r>
            <w:r w:rsidR="00EE6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12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рассмотрена на заседании Комиссии. По результатам мероприятий факт нарушения не подтвердился, заявителю был направлен ответ.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Pr="00C22F5E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1913" w:type="dxa"/>
          </w:tcPr>
          <w:p w:rsidR="00EE6137" w:rsidRPr="00C22F5E" w:rsidRDefault="00EE6137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5E">
              <w:rPr>
                <w:rFonts w:ascii="Times New Roman" w:hAnsi="Times New Roman"/>
                <w:sz w:val="20"/>
                <w:szCs w:val="20"/>
              </w:rPr>
              <w:t>Проведение на официальном сайте администрации Уссурийского городского округа в информационно-телекоммуникационной сети Интернет онлайн-опросов посетителей сайта об их мнении  об уровне коррупции на территории Уссурийского городского округа и эффективности принимаемых антикоррупционных мер</w:t>
            </w:r>
          </w:p>
        </w:tc>
        <w:tc>
          <w:tcPr>
            <w:tcW w:w="1642" w:type="dxa"/>
          </w:tcPr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Звездина, </w:t>
            </w:r>
          </w:p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О.А. Тесленко,</w:t>
            </w:r>
          </w:p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пресс-службы  администрации</w:t>
            </w:r>
          </w:p>
          <w:p w:rsidR="00EE6137" w:rsidRPr="00822B94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EE6137" w:rsidRPr="00CC6B67" w:rsidRDefault="00EE6137" w:rsidP="00C2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2D56FB" w:rsidRPr="00C65278" w:rsidRDefault="002D56FB" w:rsidP="002D56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В течение 3-4 квартала 2022 года, а именно с 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28 июня 2022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30 ноября 2022 года,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администрации </w:t>
            </w:r>
            <w:proofErr w:type="gramStart"/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 w:rsidRPr="00C65278">
              <w:rPr>
                <w:rFonts w:ascii="Times New Roman" w:hAnsi="Times New Roman" w:cs="Times New Roman"/>
                <w:sz w:val="20"/>
                <w:szCs w:val="20"/>
              </w:rPr>
              <w:t xml:space="preserve">  онлайн-опрос на тему </w:t>
            </w:r>
            <w:r w:rsidRPr="00C6527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Об антикоррупционной деятельности в администрации</w:t>
            </w:r>
            <w:r w:rsidRPr="00C65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Уссурийского городского округа</w:t>
            </w:r>
            <w:r w:rsidRPr="00C65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и подведомственных ей учреждениях», включающий 6 вопросов.</w:t>
            </w:r>
          </w:p>
          <w:tbl>
            <w:tblPr>
              <w:tblW w:w="5203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1060"/>
            </w:tblGrid>
            <w:tr w:rsidR="002D56FB" w:rsidRPr="008C6301" w:rsidTr="00F76EED">
              <w:trPr>
                <w:trHeight w:val="300"/>
              </w:trPr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56FB" w:rsidRPr="00FE6556" w:rsidRDefault="002D56FB" w:rsidP="00F76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8C630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Всего получено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712 </w:t>
                  </w:r>
                  <w:r w:rsidRPr="008C630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ответов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1. Что, на Ваш взгляд, является коррупцией: (возможно несколько вариантов):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-дача/получение взятки и/или других видов «благодарности»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574;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использование служебного положения в личных целях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486;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трудоустройство и продвижение родственников, свойственников и друзей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      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336;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хищение/растрата бюджетных средств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447;</w:t>
                  </w:r>
                </w:p>
                <w:p w:rsidR="002D56FB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недобросовестное исполнение должностных обязанностей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     </w:t>
                  </w:r>
                  <w:r w:rsidRPr="001D0E3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197;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Иное                                                             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34.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2. Приходилось ли Вам лично сталкиваться с фактами коррумпированности должностных лиц администрации Уссурийского городского округа  и подведомственных ей учреждений: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да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81;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нет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472;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затрудняюсь ответить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147.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3. Как Вы оцениваете уровень коррумпированности должностных лиц администрации Уссурийского городского округа и подведомственных ей учреждений: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высокий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84;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средний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94;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низкий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78;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отсутствует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105;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затрудняюсь ответить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350.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4. На Ваш взгляд, как организована работа по противодействию коррупции в администрации Уссурийского городского округа и подведомственных ей учреждений: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сделано всё возможное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129;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сделано много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143;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- сделано мало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83;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ничего не сделано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60;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затрудняюсь ответить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350. 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5. Насколько, по Вашему мнению, эффективна антикоррупционная работа, проводимая администрации Уссурийского городского округа и подведомственных ей учреждений: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высокоэффективна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80;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эффективна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173;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малоэффективна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91;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неэффективна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72;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затрудняюсь ответить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289.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7. Из каких источников к Вам поступила информация, по которой Вы судите об организации работы по противодействию коррупции в администрации Уссурийского городского округа и подведомственных ей учреждений (возможно несколько вариантов, но не более 3-х):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- сталкивался/</w:t>
                  </w:r>
                  <w:proofErr w:type="spellStart"/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лась</w:t>
                  </w:r>
                  <w:proofErr w:type="spellEnd"/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лично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148;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от родственников, друзей, знакомых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172;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- из средств массовой информации (телевидения, радио, газет и т.п.)              340;</w:t>
                  </w:r>
                </w:p>
                <w:p w:rsidR="002D56FB" w:rsidRPr="00FE6556" w:rsidRDefault="002D56FB" w:rsidP="00F76EED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из интернет-изданий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181;</w:t>
                  </w:r>
                </w:p>
                <w:p w:rsidR="002D56FB" w:rsidRPr="008C6301" w:rsidRDefault="002D56FB" w:rsidP="002D56FB">
                  <w:pPr>
                    <w:tabs>
                      <w:tab w:val="left" w:pos="3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- из </w:t>
                  </w:r>
                  <w:proofErr w:type="spellStart"/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соцсетей</w:t>
                  </w:r>
                  <w:proofErr w:type="spellEnd"/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FE65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56FB" w:rsidRPr="008C6301" w:rsidRDefault="002D56FB" w:rsidP="00F76E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8C6301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lastRenderedPageBreak/>
                    <w:t>712</w:t>
                  </w:r>
                </w:p>
              </w:tc>
            </w:tr>
          </w:tbl>
          <w:p w:rsidR="00EE6137" w:rsidRPr="00C65278" w:rsidRDefault="00EE6137" w:rsidP="002D56F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F31AE5" w:rsidRDefault="006F08F0" w:rsidP="00E0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F08F0" w:rsidRPr="0089290A" w:rsidRDefault="006F08F0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4. Наименование задачи: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>Повышать эффективность мер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850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851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786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89290A" w:rsidRDefault="006F08F0" w:rsidP="00E0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9" w:type="dxa"/>
            <w:gridSpan w:val="6"/>
          </w:tcPr>
          <w:p w:rsidR="006F08F0" w:rsidRPr="0089290A" w:rsidRDefault="006F08F0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850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851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786" w:type="dxa"/>
          </w:tcPr>
          <w:p w:rsidR="006F08F0" w:rsidRPr="006F08F0" w:rsidRDefault="006F08F0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6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347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1B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34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Default="006F08F0" w:rsidP="0085376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 квартале 2022 года</w:t>
            </w:r>
            <w:r w:rsidRPr="001B4597">
              <w:rPr>
                <w:rFonts w:ascii="Times New Roman" w:hAnsi="Times New Roman" w:cs="Times New Roman"/>
                <w:sz w:val="20"/>
                <w:szCs w:val="20"/>
              </w:rPr>
              <w:t xml:space="preserve"> 8 муниципальных служащих уведомили о ситуации,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которых личная заинтересованность муниципальных служащих администрации Уссурийского городского округа влияет или может повлиять</w:t>
            </w:r>
            <w:r w:rsidRPr="00617E8D">
              <w:rPr>
                <w:rFonts w:ascii="Times New Roman" w:hAnsi="Times New Roman"/>
                <w:sz w:val="20"/>
                <w:szCs w:val="20"/>
              </w:rPr>
              <w:t xml:space="preserve"> на надлежащее, объективное и беспристрастное исполнение ими должностных обязанностей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 требований законодательства по конфликту интересов не выявлено, приняты меры к его урегулированию.</w:t>
            </w:r>
          </w:p>
          <w:p w:rsidR="006F08F0" w:rsidRDefault="006F08F0" w:rsidP="00DF56E7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FFE">
              <w:rPr>
                <w:rFonts w:ascii="Times New Roman" w:hAnsi="Times New Roman"/>
                <w:sz w:val="20"/>
                <w:szCs w:val="20"/>
              </w:rPr>
              <w:t>Всего в 2022 году муниципальными служащими и руководителями муниципальных учреждений подано 24 уведомления о возникновении личной заинтересованности.</w:t>
            </w:r>
          </w:p>
          <w:p w:rsidR="006F08F0" w:rsidRPr="00B9481C" w:rsidRDefault="006F08F0" w:rsidP="001B459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начала года </w:t>
            </w:r>
            <w:r w:rsidRPr="00617E8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работы, направленной на выявление </w:t>
            </w:r>
            <w:r w:rsidRPr="00617E8D">
              <w:rPr>
                <w:rFonts w:ascii="Times New Roman" w:hAnsi="Times New Roman"/>
                <w:sz w:val="20"/>
                <w:szCs w:val="20"/>
              </w:rPr>
              <w:t xml:space="preserve">ситуаций, при </w:t>
            </w:r>
            <w:r w:rsidRPr="00617E8D">
              <w:rPr>
                <w:rFonts w:ascii="Times New Roman" w:hAnsi="Times New Roman"/>
                <w:sz w:val="20"/>
                <w:szCs w:val="20"/>
              </w:rPr>
              <w:lastRenderedPageBreak/>
              <w:t>которых личная заинтересованность муниципальных служащих влияет или может повлиять на надлежащее, объективное и беспристрастное исполнение ими должностных обязанностей, выявлено 1 нарушение.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связи с чем, принято решение </w:t>
            </w:r>
            <w:r w:rsidRPr="00DF56E7">
              <w:rPr>
                <w:rFonts w:ascii="Times New Roman" w:hAnsi="Times New Roman"/>
                <w:sz w:val="20"/>
                <w:szCs w:val="20"/>
              </w:rPr>
              <w:t xml:space="preserve"> привле</w:t>
            </w:r>
            <w:r>
              <w:rPr>
                <w:rFonts w:ascii="Times New Roman" w:hAnsi="Times New Roman"/>
                <w:sz w:val="20"/>
                <w:szCs w:val="20"/>
              </w:rPr>
              <w:t>чь к дисциплинарной ответственности, руководителя муниципального учреждения в виде замечания.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CE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853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8E7D4A" w:rsidRDefault="006F08F0" w:rsidP="0085376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 квартале 2022 года проведен анализ анкетных данных муниципальных служащих о местах работы ближайших родственников (свойственников). Нарушений не выявлено.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526786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 предыдущей трудовой деятельности граждан, принимаемых на муниципальную службу</w:t>
            </w:r>
          </w:p>
        </w:tc>
        <w:tc>
          <w:tcPr>
            <w:tcW w:w="1642" w:type="dxa"/>
            <w:vMerge w:val="restart"/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vMerge w:val="restart"/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6F08F0" w:rsidRPr="00B9481C" w:rsidRDefault="006F08F0" w:rsidP="00E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6F08F0" w:rsidRPr="00B9481C" w:rsidRDefault="006F08F0" w:rsidP="00E57CE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2">
              <w:rPr>
                <w:rFonts w:ascii="Times New Roman" w:hAnsi="Times New Roman" w:cs="Times New Roman"/>
                <w:sz w:val="20"/>
                <w:szCs w:val="20"/>
              </w:rPr>
              <w:t xml:space="preserve">В 4 квартале 2022 года при приеме на муниципальную службу в отношении 19 кандидатов осуществлен  </w:t>
            </w:r>
            <w:r w:rsidRPr="00E57CE2">
              <w:rPr>
                <w:rFonts w:ascii="Times New Roman" w:hAnsi="Times New Roman"/>
                <w:sz w:val="20"/>
                <w:szCs w:val="20"/>
              </w:rPr>
              <w:t>анализ сведений об их предыдущей трудовой деятельности, с нарастающим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итогом с начала 2022 года анализ сведений осуществлен в отношении 67 кандидатов. Нарушений не установлено.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об источниках доходов (</w:t>
            </w:r>
            <w:proofErr w:type="gramStart"/>
            <w:r w:rsidRPr="00B9481C">
              <w:rPr>
                <w:rFonts w:ascii="Times New Roman" w:hAnsi="Times New Roman"/>
                <w:sz w:val="20"/>
                <w:szCs w:val="20"/>
              </w:rPr>
              <w:t>организациях–налоговых</w:t>
            </w:r>
            <w:proofErr w:type="gram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агентах), содержащихся в справках о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доходах, расходах, об имуществе и обязательствах имущественного характера, представленных гражданами, назначенными на муниципальную должность, поступающими на муниципальную службу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08F0" w:rsidRPr="00B9481C" w:rsidRDefault="006F08F0" w:rsidP="0052678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5.1.4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Организация и обеспечение 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службу. Проведение анализа результатов данной работы.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Default="006F08F0" w:rsidP="00E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6F08F0" w:rsidRPr="00B9481C" w:rsidRDefault="006F08F0" w:rsidP="00E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Default="006F08F0" w:rsidP="00526786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2022 году проведена следующая работа: </w:t>
            </w:r>
          </w:p>
          <w:p w:rsidR="006F08F0" w:rsidRDefault="006F08F0" w:rsidP="00526786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разработан бланк дополнения к  анкете;</w:t>
            </w:r>
          </w:p>
          <w:p w:rsidR="006F08F0" w:rsidRDefault="006F08F0" w:rsidP="0050485B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осуществлена рассылка бланка муниципальным служащим;</w:t>
            </w:r>
          </w:p>
          <w:p w:rsidR="006F08F0" w:rsidRDefault="006F08F0" w:rsidP="008E7D4A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срок до 31 марта 2022 года 139 муниципальных служащих администрации Уссурийского городского округа предоставили уточненные анкеты, в отраслевых (функциональных) органах администрации (с правом юридического лица) уточненные анкеты предоставили 160 муниципальных служащих.</w:t>
            </w:r>
          </w:p>
          <w:p w:rsidR="006F08F0" w:rsidRPr="00B9481C" w:rsidRDefault="006F08F0" w:rsidP="00D301E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E3E">
              <w:rPr>
                <w:rFonts w:ascii="Times New Roman" w:hAnsi="Times New Roman"/>
                <w:sz w:val="20"/>
                <w:szCs w:val="20"/>
              </w:rPr>
              <w:t>Аналогичная работа проведена в 3 квартале 2022 года в отношении руководителей муниципальных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уточненные анкетные данные предоставили 80 человек.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в полном объеме материалов личных дел лиц, замещающих муниципальные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должности,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Л.С. Звездина,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 Степанова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EB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8E2BC2" w:rsidRDefault="006F08F0" w:rsidP="006C250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BC2">
              <w:rPr>
                <w:rFonts w:ascii="Times New Roman" w:hAnsi="Times New Roman" w:cs="Times New Roman"/>
                <w:sz w:val="20"/>
                <w:szCs w:val="20"/>
              </w:rPr>
              <w:t xml:space="preserve">На постоянной основе анализируются материалы личных дел муниципальных служащих, обновляются сведения в связи со вступлением в брак, рождением детей, повышением квалификации и др.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5.1.6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B9481C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опасных сферах регулирования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EB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80130B" w:rsidRDefault="006F08F0" w:rsidP="005026EF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30B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велась работа по анализу справок </w:t>
            </w:r>
            <w:r w:rsidRPr="0080130B">
              <w:rPr>
                <w:rFonts w:ascii="Times New Roman" w:hAnsi="Times New Roman"/>
                <w:sz w:val="20"/>
                <w:szCs w:val="20"/>
              </w:rPr>
              <w:t xml:space="preserve">о доходах, расходах, об имуществе и обязательствах имущественного характера за 2021 год (далее – справки). По результатам анализа не выявлено ситуаций, рассматриваемых как конфликт интересов, связанный со служебной деятельностью в </w:t>
            </w:r>
            <w:proofErr w:type="spellStart"/>
            <w:r w:rsidRPr="0080130B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80130B">
              <w:rPr>
                <w:rFonts w:ascii="Times New Roman" w:hAnsi="Times New Roman"/>
                <w:sz w:val="20"/>
                <w:szCs w:val="20"/>
              </w:rPr>
              <w:t>-опасных сферах регулирования.</w:t>
            </w:r>
          </w:p>
          <w:p w:rsidR="006F08F0" w:rsidRPr="005026EF" w:rsidRDefault="006F08F0" w:rsidP="0080130B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 xml:space="preserve">Проведение анализа сведений, содержащихся в заявлениях муниципальных служащих, руководителей </w:t>
            </w:r>
            <w:r w:rsidRPr="00347EC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 об осуществлении иной оплачиваемой деятельности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EB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347EC9" w:rsidRDefault="006F08F0" w:rsidP="00EB654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4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FD443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4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служащий уведомил</w:t>
            </w:r>
            <w:r w:rsidRPr="00FD443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выполнении иной оплачиваемой работы. С начала 2022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44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</w:t>
            </w:r>
            <w:r w:rsidRPr="008A7A6D">
              <w:rPr>
                <w:rFonts w:ascii="Times New Roman" w:hAnsi="Times New Roman" w:cs="Times New Roman"/>
                <w:sz w:val="20"/>
                <w:szCs w:val="20"/>
              </w:rPr>
              <w:t xml:space="preserve">(в финансовом управлении администрации Уссурийского городского округа, в Управлении по работе с </w:t>
            </w:r>
            <w:r w:rsidRPr="008A7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территориями, в управлении по делам молодежи, физической культуре и спорту администрации Уссурийского городского округа) </w:t>
            </w:r>
            <w:r w:rsidRPr="00FD443B">
              <w:rPr>
                <w:rFonts w:ascii="Times New Roman" w:hAnsi="Times New Roman" w:cs="Times New Roman"/>
                <w:sz w:val="20"/>
                <w:szCs w:val="20"/>
              </w:rPr>
              <w:t>уведомили о выполнении иной оплачиваемой работы. Проведен анализ сведений, содержащихся в заявлениях муниципальных служащих, конфликт интересов не установлен.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47EC9">
              <w:rPr>
                <w:rFonts w:ascii="Times New Roman" w:hAnsi="Times New Roman"/>
                <w:sz w:val="20"/>
                <w:szCs w:val="20"/>
              </w:rPr>
              <w:t>в сфере закупок с целью получения информации о выявленных правонарушениях законодательства о контрактной системе в сфере</w:t>
            </w:r>
            <w:proofErr w:type="gramEnd"/>
            <w:r w:rsidRPr="00347EC9">
              <w:rPr>
                <w:rFonts w:ascii="Times New Roman" w:hAnsi="Times New Roman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A31322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EB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0B706F" w:rsidRDefault="006F08F0" w:rsidP="000B706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>В отчетном периоде 2022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с начала 2022 года</w:t>
            </w: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поступала информация от </w:t>
            </w:r>
            <w:r w:rsidRPr="000B706F">
              <w:rPr>
                <w:rFonts w:ascii="Times New Roman" w:hAnsi="Times New Roman"/>
                <w:sz w:val="20"/>
                <w:szCs w:val="20"/>
              </w:rPr>
              <w:t>органов контроля и аудита в сфере закупок (Управления федеральной антимонопольной службы в Приморском крае, Контрольно-счетной палаты Уссурийского городского округа) о выявленных правонарушениях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AD2FFE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913" w:type="dxa"/>
          </w:tcPr>
          <w:p w:rsidR="006F08F0" w:rsidRPr="00AD2FFE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FFE">
              <w:rPr>
                <w:rFonts w:ascii="Times New Roman" w:hAnsi="Times New Roman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AD2FFE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AD2FFE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6F08F0" w:rsidRPr="00AD2FFE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6F08F0" w:rsidRPr="00AD2FFE" w:rsidRDefault="006F08F0" w:rsidP="00EB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С 10 января 2022 по 31 декабря 2022</w:t>
            </w:r>
          </w:p>
        </w:tc>
        <w:tc>
          <w:tcPr>
            <w:tcW w:w="992" w:type="dxa"/>
          </w:tcPr>
          <w:p w:rsidR="006F08F0" w:rsidRPr="00AD2FFE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6F08F0" w:rsidRDefault="006F08F0" w:rsidP="0017623A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8F0">
              <w:rPr>
                <w:rFonts w:ascii="Times New Roman" w:hAnsi="Times New Roman"/>
                <w:sz w:val="20"/>
                <w:szCs w:val="20"/>
              </w:rPr>
              <w:t xml:space="preserve">С начала 2022 года при приеме на муниципальную службу осуществлялся анализ информации, поступавшей из </w:t>
            </w:r>
            <w:proofErr w:type="spellStart"/>
            <w:r w:rsidRPr="006F08F0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6F08F0">
              <w:rPr>
                <w:rFonts w:ascii="Times New Roman" w:hAnsi="Times New Roman"/>
                <w:sz w:val="20"/>
                <w:szCs w:val="20"/>
              </w:rPr>
              <w:t xml:space="preserve">, ГИБДД, МИФНС с целью выявления ситуаций, рассматриваемых как конфликт интересов. </w:t>
            </w:r>
          </w:p>
          <w:p w:rsidR="006F08F0" w:rsidRPr="006F08F0" w:rsidRDefault="006F08F0" w:rsidP="00AD2FFE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8F0">
              <w:rPr>
                <w:rFonts w:ascii="Times New Roman" w:hAnsi="Times New Roman"/>
                <w:sz w:val="20"/>
                <w:szCs w:val="20"/>
              </w:rPr>
              <w:t>Кроме того, 11 ноября 2022 года администрацией Уссурийского городского округа был заключен договор с АО «Региональная информационная служба Интерфакс» с целью проведения анализа информации, содержащейся системе профессионального анализа рынков и компаний с целью выявления ситуаций, рассматриваемых как конфликт интересов.</w:t>
            </w:r>
          </w:p>
          <w:p w:rsidR="006F08F0" w:rsidRPr="00AD2FFE" w:rsidRDefault="006F08F0" w:rsidP="006F08F0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Информация проверена в отношении 143 муниципальных служащих.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поздним сроком доведения финансирования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договора, предусмотренные программой бюджетные средства были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освоены не в полном объеме.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6F08F0" w:rsidRDefault="006F08F0" w:rsidP="0082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25,02</w:t>
            </w:r>
          </w:p>
        </w:tc>
        <w:tc>
          <w:tcPr>
            <w:tcW w:w="850" w:type="dxa"/>
          </w:tcPr>
          <w:p w:rsidR="006F08F0" w:rsidRPr="006F08F0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851" w:type="dxa"/>
          </w:tcPr>
          <w:p w:rsidR="006F08F0" w:rsidRPr="006F08F0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786" w:type="dxa"/>
          </w:tcPr>
          <w:p w:rsidR="006F08F0" w:rsidRPr="006F08F0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0B706F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1913" w:type="dxa"/>
          </w:tcPr>
          <w:p w:rsidR="006F08F0" w:rsidRPr="000B706F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06F">
              <w:rPr>
                <w:rFonts w:ascii="Times New Roman" w:hAnsi="Times New Roman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6F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Default="006F08F0" w:rsidP="008E082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 квартале 2022 года проведено 2 занятия с муниципальными служащими администрации Уссурийского городского округа, среди иных вопросов был рассмотрен вопрос личной заинтересованности, конфликта интересов, формы уведомления.</w:t>
            </w:r>
          </w:p>
          <w:p w:rsidR="006F08F0" w:rsidRDefault="006F08F0" w:rsidP="008E0822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начала 2022 года в</w:t>
            </w:r>
            <w:r w:rsidRPr="00AB0BC4">
              <w:rPr>
                <w:rFonts w:ascii="Times New Roman" w:hAnsi="Times New Roman" w:cs="Times New Roman"/>
                <w:sz w:val="20"/>
                <w:szCs w:val="20"/>
              </w:rPr>
              <w:t xml:space="preserve">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выявленным Уссурийской городской прокуратурой во 2 квартале 2022 года фактом нарушения антикоррупционного законодательства в части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неуведомления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возможном возникновении конфликта интересов, </w:t>
            </w:r>
            <w:r w:rsidRPr="00AB0BC4">
              <w:rPr>
                <w:rFonts w:ascii="Times New Roman" w:hAnsi="Times New Roman" w:cs="Times New Roman"/>
                <w:sz w:val="20"/>
                <w:szCs w:val="20"/>
              </w:rPr>
              <w:t xml:space="preserve"> был р</w:t>
            </w:r>
            <w:r w:rsidRPr="00AB0BC4">
              <w:rPr>
                <w:rFonts w:ascii="Times New Roman" w:hAnsi="Times New Roman"/>
                <w:sz w:val="20"/>
                <w:szCs w:val="20"/>
              </w:rPr>
              <w:t>азработан план мероприятий по выработке мер по недопущению конфликта интересов, утвержденный распоряжением администрации Уссурийского городского округа от 01.08.2022 года №1117-л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AB0BC4">
              <w:rPr>
                <w:rFonts w:ascii="Times New Roman" w:hAnsi="Times New Roman"/>
                <w:sz w:val="20"/>
                <w:szCs w:val="20"/>
              </w:rPr>
              <w:t xml:space="preserve">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которого</w:t>
            </w:r>
            <w:r w:rsidRPr="00AB0BC4">
              <w:rPr>
                <w:rFonts w:ascii="Times New Roman" w:hAnsi="Times New Roman"/>
                <w:sz w:val="20"/>
                <w:szCs w:val="20"/>
              </w:rPr>
              <w:t xml:space="preserve"> был реализован комплекс мер, направленных на недопущение </w:t>
            </w:r>
            <w:r>
              <w:rPr>
                <w:rFonts w:ascii="Times New Roman" w:hAnsi="Times New Roman"/>
                <w:sz w:val="20"/>
                <w:szCs w:val="20"/>
              </w:rPr>
              <w:t>повторного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нарушения требований законодательства по </w:t>
            </w:r>
            <w:r w:rsidRPr="00AB0BC4">
              <w:rPr>
                <w:rFonts w:ascii="Times New Roman" w:hAnsi="Times New Roman"/>
                <w:sz w:val="20"/>
                <w:szCs w:val="20"/>
              </w:rPr>
              <w:t xml:space="preserve"> конфликт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0BC4">
              <w:rPr>
                <w:rFonts w:ascii="Times New Roman" w:hAnsi="Times New Roman"/>
                <w:sz w:val="20"/>
                <w:szCs w:val="20"/>
              </w:rPr>
              <w:t xml:space="preserve"> интересов</w:t>
            </w:r>
            <w:r>
              <w:rPr>
                <w:rFonts w:ascii="Times New Roman" w:hAnsi="Times New Roman"/>
                <w:sz w:val="20"/>
                <w:szCs w:val="20"/>
              </w:rPr>
              <w:t>: проведено обучение муниципальных служащих и руководителей муниципальных учреждений, указанные должностные лица повторно ознакомлены с муниципальными правовыми актами по конфликту интересов, подготовлена и распространена памятка по конфликту интересов.</w:t>
            </w:r>
          </w:p>
          <w:p w:rsidR="006F08F0" w:rsidRPr="008E0822" w:rsidRDefault="006F08F0" w:rsidP="008E0822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C94008">
        <w:tc>
          <w:tcPr>
            <w:tcW w:w="620" w:type="dxa"/>
          </w:tcPr>
          <w:p w:rsidR="006F08F0" w:rsidRDefault="006F08F0" w:rsidP="00CE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F08F0" w:rsidRPr="00412F8A" w:rsidRDefault="006F08F0" w:rsidP="0036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ED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5. Наименование задачи: </w:t>
            </w:r>
            <w:r w:rsidRPr="00F76EED">
              <w:rPr>
                <w:rFonts w:ascii="Times New Roman" w:hAnsi="Times New Roman"/>
                <w:sz w:val="20"/>
                <w:szCs w:val="20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851" w:type="dxa"/>
          </w:tcPr>
          <w:p w:rsidR="006F08F0" w:rsidRPr="0089290A" w:rsidRDefault="006F08F0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442,96</w:t>
            </w:r>
          </w:p>
        </w:tc>
        <w:tc>
          <w:tcPr>
            <w:tcW w:w="850" w:type="dxa"/>
          </w:tcPr>
          <w:p w:rsidR="006F08F0" w:rsidRPr="0089290A" w:rsidRDefault="006F08F0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442,96</w:t>
            </w:r>
          </w:p>
        </w:tc>
        <w:tc>
          <w:tcPr>
            <w:tcW w:w="851" w:type="dxa"/>
          </w:tcPr>
          <w:p w:rsidR="006F08F0" w:rsidRPr="0089290A" w:rsidRDefault="00BD2183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449,90</w:t>
            </w:r>
          </w:p>
        </w:tc>
        <w:tc>
          <w:tcPr>
            <w:tcW w:w="786" w:type="dxa"/>
          </w:tcPr>
          <w:p w:rsidR="006F08F0" w:rsidRPr="0089290A" w:rsidRDefault="00BD2183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442,90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6F08F0" w:rsidRPr="002726F6" w:rsidRDefault="006F08F0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F0" w:rsidRPr="00F31AE5" w:rsidTr="00526786">
        <w:tc>
          <w:tcPr>
            <w:tcW w:w="620" w:type="dxa"/>
          </w:tcPr>
          <w:p w:rsidR="006F08F0" w:rsidRPr="0089290A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29" w:type="dxa"/>
            <w:gridSpan w:val="6"/>
          </w:tcPr>
          <w:p w:rsidR="006F08F0" w:rsidRPr="0089290A" w:rsidRDefault="006F08F0" w:rsidP="00CC7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 xml:space="preserve">Антикоррупционное обучение </w:t>
            </w:r>
          </w:p>
        </w:tc>
        <w:tc>
          <w:tcPr>
            <w:tcW w:w="851" w:type="dxa"/>
          </w:tcPr>
          <w:p w:rsidR="006F08F0" w:rsidRPr="0089290A" w:rsidRDefault="006F08F0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142,96</w:t>
            </w:r>
          </w:p>
        </w:tc>
        <w:tc>
          <w:tcPr>
            <w:tcW w:w="850" w:type="dxa"/>
          </w:tcPr>
          <w:p w:rsidR="006F08F0" w:rsidRPr="0089290A" w:rsidRDefault="006F08F0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142,96</w:t>
            </w:r>
          </w:p>
        </w:tc>
        <w:tc>
          <w:tcPr>
            <w:tcW w:w="851" w:type="dxa"/>
          </w:tcPr>
          <w:p w:rsidR="006F08F0" w:rsidRPr="0089290A" w:rsidRDefault="0056169B" w:rsidP="0056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6" w:type="dxa"/>
          </w:tcPr>
          <w:p w:rsidR="006F08F0" w:rsidRPr="0089290A" w:rsidRDefault="0056169B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142,90</w:t>
            </w:r>
          </w:p>
        </w:tc>
        <w:tc>
          <w:tcPr>
            <w:tcW w:w="4252" w:type="dxa"/>
            <w:vMerge/>
          </w:tcPr>
          <w:p w:rsidR="006F08F0" w:rsidRPr="002726F6" w:rsidRDefault="006F08F0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9B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56169B" w:rsidRPr="0089290A" w:rsidRDefault="0056169B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13" w:type="dxa"/>
          </w:tcPr>
          <w:p w:rsidR="0056169B" w:rsidRPr="00C60DA8" w:rsidRDefault="0056169B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муниципальных служащих,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сотрудников,</w:t>
            </w:r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противодействие коррупции, в </w:t>
            </w:r>
            <w:r w:rsidRPr="00C60D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DA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6169B" w:rsidRPr="00A31322" w:rsidRDefault="0056169B" w:rsidP="00C940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Л.С. Звездина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56169B" w:rsidRDefault="0056169B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56169B" w:rsidRPr="00B9481C" w:rsidRDefault="0056169B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6169B" w:rsidRPr="00B9481C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 w:val="restart"/>
          </w:tcPr>
          <w:p w:rsidR="0056169B" w:rsidRPr="00277196" w:rsidRDefault="0056169B" w:rsidP="002771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6">
              <w:rPr>
                <w:rFonts w:ascii="Times New Roman" w:hAnsi="Times New Roman" w:cs="Times New Roman"/>
                <w:sz w:val="20"/>
                <w:szCs w:val="20"/>
              </w:rPr>
              <w:t xml:space="preserve">18 октября 2022 года заключен договор </w:t>
            </w:r>
            <w:r w:rsidRPr="00277196">
              <w:rPr>
                <w:rFonts w:ascii="Times New Roman" w:eastAsia="Times New Roman" w:hAnsi="Times New Roman" w:cs="Times New Roman"/>
                <w:sz w:val="20"/>
                <w:szCs w:val="20"/>
              </w:rPr>
              <w:t>с Частным образовательным учреждением дополнительного профессионального образования «Институт Развитие 2000» в рамках которого в октябре 2022 года прошли обучение по 40-часовой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«Противодействие  коррупции в системе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управления»</w:t>
            </w:r>
            <w:r w:rsidRPr="00277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муниципальных служащих, в должностные обязанности которых входит противодействие коррупции, а также 33 муниципальных </w:t>
            </w:r>
            <w:proofErr w:type="gramStart"/>
            <w:r w:rsidRPr="0027719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служащих</w:t>
            </w:r>
            <w:proofErr w:type="gramEnd"/>
            <w:r w:rsidRPr="00277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поступивших на муниципальную службу, итого обучение прошел 41 муниципальный служащий, с начала года – 42 муниципальных служащих (в 2021 году 38 муниципальных служащих, в 2020 году  - 24 человека).</w:t>
            </w:r>
          </w:p>
          <w:p w:rsidR="0056169B" w:rsidRPr="00B26D85" w:rsidRDefault="0056169B" w:rsidP="0027719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6169B" w:rsidRPr="0089290A" w:rsidRDefault="0056169B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142,96</w:t>
            </w:r>
          </w:p>
        </w:tc>
        <w:tc>
          <w:tcPr>
            <w:tcW w:w="850" w:type="dxa"/>
            <w:vMerge w:val="restart"/>
          </w:tcPr>
          <w:p w:rsidR="0056169B" w:rsidRPr="0089290A" w:rsidRDefault="0056169B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142,96</w:t>
            </w:r>
          </w:p>
        </w:tc>
        <w:tc>
          <w:tcPr>
            <w:tcW w:w="851" w:type="dxa"/>
            <w:vMerge w:val="restart"/>
          </w:tcPr>
          <w:p w:rsidR="0056169B" w:rsidRPr="0089290A" w:rsidRDefault="0056169B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142,90</w:t>
            </w:r>
          </w:p>
        </w:tc>
        <w:tc>
          <w:tcPr>
            <w:tcW w:w="786" w:type="dxa"/>
            <w:vMerge w:val="restart"/>
          </w:tcPr>
          <w:p w:rsidR="0056169B" w:rsidRPr="0089290A" w:rsidRDefault="0056169B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142,90</w:t>
            </w:r>
          </w:p>
        </w:tc>
      </w:tr>
      <w:tr w:rsidR="0056169B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56169B" w:rsidRPr="0089290A" w:rsidRDefault="0056169B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913" w:type="dxa"/>
          </w:tcPr>
          <w:p w:rsidR="0056169B" w:rsidRPr="00C60DA8" w:rsidRDefault="0056169B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89290A" w:rsidRDefault="0056169B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89290A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6169B" w:rsidRPr="0089290A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89290A" w:rsidRDefault="0056169B" w:rsidP="0056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56169B" w:rsidRPr="0089290A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  <w:vMerge/>
          </w:tcPr>
          <w:p w:rsidR="0056169B" w:rsidRPr="00B26D85" w:rsidRDefault="0056169B" w:rsidP="00B26D85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169B" w:rsidRPr="007A29B9" w:rsidRDefault="0056169B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169B" w:rsidRPr="007A29B9" w:rsidRDefault="0056169B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169B" w:rsidRPr="007A29B9" w:rsidRDefault="0056169B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56169B" w:rsidRPr="007A29B9" w:rsidRDefault="0056169B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69B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56169B" w:rsidRPr="007A29B9" w:rsidRDefault="0056169B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913" w:type="dxa"/>
          </w:tcPr>
          <w:p w:rsidR="0056169B" w:rsidRPr="00CB2FC8" w:rsidRDefault="0056169B" w:rsidP="0056171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2FC8">
              <w:rPr>
                <w:rFonts w:ascii="Times New Roman" w:hAnsi="Times New Roman"/>
                <w:sz w:val="18"/>
                <w:szCs w:val="18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B2FC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B2FC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CB2FC8" w:rsidRDefault="0056169B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, М.В. </w:t>
            </w:r>
            <w:proofErr w:type="spellStart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Сражевская</w:t>
            </w:r>
            <w:proofErr w:type="spellEnd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, начальник управления закупок администрации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CB2FC8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6169B" w:rsidRPr="00CB2FC8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CB2FC8" w:rsidRDefault="0056169B" w:rsidP="0056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56169B" w:rsidRPr="00CB2FC8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56169B" w:rsidRPr="00CB2FC8" w:rsidRDefault="0056169B" w:rsidP="004641D7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  <w:r w:rsidR="004641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1D7">
              <w:rPr>
                <w:rFonts w:ascii="Times New Roman" w:hAnsi="Times New Roman" w:cs="Times New Roman"/>
                <w:sz w:val="20"/>
                <w:szCs w:val="20"/>
              </w:rPr>
              <w:t>обучение не проводилось</w:t>
            </w:r>
            <w:proofErr w:type="gramStart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56169B" w:rsidRPr="002726F6" w:rsidRDefault="0056169B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6169B" w:rsidRPr="002726F6" w:rsidRDefault="0056169B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169B" w:rsidRPr="002726F6" w:rsidRDefault="0056169B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56169B" w:rsidRPr="002726F6" w:rsidRDefault="0056169B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9B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56169B" w:rsidRPr="007A29B9" w:rsidRDefault="0056169B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1913" w:type="dxa"/>
          </w:tcPr>
          <w:p w:rsidR="0056169B" w:rsidRPr="007A29B9" w:rsidRDefault="0056169B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B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 лицами, </w:t>
            </w:r>
            <w:r w:rsidRPr="007A29B9">
              <w:rPr>
                <w:rFonts w:ascii="Times New Roman" w:hAnsi="Times New Roman"/>
                <w:sz w:val="20"/>
                <w:szCs w:val="20"/>
              </w:rPr>
              <w:lastRenderedPageBreak/>
              <w:t>замещающими должности, связанные с соблюдением антикоррупционных стандартов, мероприятий по вопросам соблюдения законодательства о противодействии коррупции (консультации, ответственность, правоприменительная практика)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347EC9" w:rsidRDefault="0056169B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56169B" w:rsidRPr="00347EC9" w:rsidRDefault="004641D7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О.С.</w:t>
            </w:r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169B" w:rsidRPr="00347EC9" w:rsidRDefault="0056169B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69B" w:rsidRPr="00347EC9" w:rsidRDefault="0056169B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</w:t>
            </w:r>
          </w:p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56169B" w:rsidRPr="00B9481C" w:rsidRDefault="0056169B" w:rsidP="0046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1D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6169B" w:rsidRPr="00B9481C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641D7" w:rsidRDefault="0056169B" w:rsidP="00841F43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  <w:r w:rsidRPr="00841F43">
              <w:rPr>
                <w:sz w:val="20"/>
                <w:szCs w:val="20"/>
              </w:rPr>
              <w:t xml:space="preserve">В </w:t>
            </w:r>
            <w:r w:rsidR="004641D7">
              <w:rPr>
                <w:sz w:val="20"/>
                <w:szCs w:val="20"/>
              </w:rPr>
              <w:t>4</w:t>
            </w:r>
            <w:r w:rsidRPr="00841F43">
              <w:rPr>
                <w:sz w:val="20"/>
                <w:szCs w:val="20"/>
              </w:rPr>
              <w:t xml:space="preserve"> квартале 2022 года проведена рабочая встреча с руководителями </w:t>
            </w:r>
            <w:r w:rsidR="004641D7">
              <w:rPr>
                <w:sz w:val="20"/>
                <w:szCs w:val="20"/>
              </w:rPr>
              <w:t xml:space="preserve">образовательных учреждений </w:t>
            </w:r>
            <w:r>
              <w:rPr>
                <w:sz w:val="20"/>
                <w:szCs w:val="20"/>
              </w:rPr>
              <w:t xml:space="preserve">Уссурийского </w:t>
            </w:r>
            <w:r>
              <w:rPr>
                <w:sz w:val="20"/>
                <w:szCs w:val="20"/>
              </w:rPr>
              <w:lastRenderedPageBreak/>
              <w:t>городского округа</w:t>
            </w:r>
            <w:r w:rsidRPr="00841F43">
              <w:rPr>
                <w:sz w:val="20"/>
                <w:szCs w:val="20"/>
              </w:rPr>
              <w:t xml:space="preserve"> по вопросу </w:t>
            </w:r>
            <w:r w:rsidR="004641D7" w:rsidRPr="00841F43">
              <w:rPr>
                <w:sz w:val="20"/>
                <w:szCs w:val="20"/>
              </w:rPr>
              <w:t>организации работы по противодействию коррупции</w:t>
            </w:r>
            <w:r w:rsidR="004641D7">
              <w:rPr>
                <w:sz w:val="20"/>
                <w:szCs w:val="20"/>
              </w:rPr>
              <w:t>, уведомления о возникновении личной заинтересованности, подготовки к декларационной компании 2023 года.</w:t>
            </w:r>
          </w:p>
          <w:p w:rsidR="0056169B" w:rsidRPr="00841F43" w:rsidRDefault="004641D7" w:rsidP="004641D7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6169B" w:rsidRPr="00841F43">
              <w:rPr>
                <w:sz w:val="20"/>
                <w:szCs w:val="20"/>
              </w:rPr>
              <w:t xml:space="preserve">Также проведена 1 рабочая встреча с лицами, ответственными в отраслевых (функциональных) органах администрации (с правом юридического лица), по вопросам организации работы по противодействию коррупции, </w:t>
            </w:r>
            <w:r w:rsidR="00A15927">
              <w:rPr>
                <w:sz w:val="20"/>
                <w:szCs w:val="20"/>
              </w:rPr>
              <w:t xml:space="preserve">в том числе в подведомственных учреждениях, подготовка к декларационной компании, сроках и </w:t>
            </w:r>
            <w:r w:rsidR="0056169B" w:rsidRPr="00841F43">
              <w:rPr>
                <w:sz w:val="20"/>
                <w:szCs w:val="20"/>
              </w:rPr>
              <w:t xml:space="preserve"> порядке предоставления отчетности, правоприменительной практики по вопросам противодействия коррупции. </w:t>
            </w:r>
          </w:p>
          <w:p w:rsidR="0056169B" w:rsidRDefault="00A15927" w:rsidP="00841F4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6169B"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декабря </w:t>
            </w:r>
            <w:r w:rsidR="0056169B"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 2022 года в сопровождении слайдовой презентации проведено обучение муниципальных служащих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понятийного аппарата в рамках повторения законодательства о противодействии коррупции (коррупция, личная заинтересованность, конфликт интересов), изучения постановления администрации </w:t>
            </w:r>
            <w:r w:rsidR="0056169B"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Уссурийского городского округа от 05.04.2016 № 961, ограничений, запретов, связанных с муниципальной службой, ошибках, допущенных в 2022 году при предоставлении справок о доходах, о запрете принимать подарки.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 xml:space="preserve"> 133</w:t>
            </w:r>
            <w:proofErr w:type="gramEnd"/>
            <w:r w:rsidR="0056169B"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6169B"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6169B"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присутствовал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6169B"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 на этом обучении. </w:t>
            </w:r>
          </w:p>
          <w:p w:rsidR="004641D7" w:rsidRPr="00EE7F09" w:rsidRDefault="00EE7F09" w:rsidP="00EE7F09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2022 года сотрудниками отдела муниципальной службы и кадров дано порядка 200 консультаций по вопросам противодействия коррупции и прохождения муниципальной службы.</w:t>
            </w:r>
          </w:p>
        </w:tc>
        <w:tc>
          <w:tcPr>
            <w:tcW w:w="851" w:type="dxa"/>
          </w:tcPr>
          <w:p w:rsidR="0056169B" w:rsidRPr="007A29B9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56169B" w:rsidRPr="007A29B9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6169B" w:rsidRPr="007A29B9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7A29B9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56169B" w:rsidRPr="007A29B9" w:rsidRDefault="0056169B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1913" w:type="dxa"/>
          </w:tcPr>
          <w:p w:rsidR="0056169B" w:rsidRPr="00824DEF" w:rsidRDefault="0056169B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EF">
              <w:rPr>
                <w:rFonts w:ascii="Times New Roman" w:hAnsi="Times New Roman"/>
                <w:sz w:val="20"/>
                <w:szCs w:val="20"/>
              </w:rPr>
              <w:t xml:space="preserve">Тестирование муниципальных служащих, руководителей муниципальных учреждений по вопросам знания </w:t>
            </w:r>
            <w:r w:rsidRPr="00824DEF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о противодействии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347EC9" w:rsidRDefault="0056169B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Звездина Л.С.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6169B" w:rsidRPr="00B9481C" w:rsidRDefault="0056169B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56169B" w:rsidRPr="00B9481C" w:rsidRDefault="0056169B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56169B" w:rsidRPr="00B9481C" w:rsidRDefault="0056169B" w:rsidP="00E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6169B" w:rsidRPr="00B9481C" w:rsidRDefault="0056169B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56169B" w:rsidRPr="00841F43" w:rsidRDefault="0056169B" w:rsidP="00841F43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  <w:r w:rsidRPr="00CB2FC8">
              <w:rPr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 w:rsidRPr="00CB2FC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C60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Pr="00CB2FC8">
              <w:rPr>
                <w:sz w:val="20"/>
                <w:szCs w:val="20"/>
              </w:rPr>
              <w:t xml:space="preserve"> 2022 года.</w:t>
            </w:r>
            <w:r w:rsidR="00EE7F09">
              <w:rPr>
                <w:sz w:val="20"/>
                <w:szCs w:val="20"/>
              </w:rPr>
              <w:t xml:space="preserve"> По окончанию обучения 13</w:t>
            </w:r>
            <w:r w:rsidR="00EE7F09" w:rsidRPr="00841F43">
              <w:rPr>
                <w:sz w:val="20"/>
                <w:szCs w:val="20"/>
              </w:rPr>
              <w:t xml:space="preserve"> и </w:t>
            </w:r>
            <w:r w:rsidR="00EE7F09">
              <w:rPr>
                <w:sz w:val="20"/>
                <w:szCs w:val="20"/>
              </w:rPr>
              <w:t xml:space="preserve">14 декабря </w:t>
            </w:r>
            <w:r w:rsidR="00EE7F09" w:rsidRPr="00841F43">
              <w:rPr>
                <w:sz w:val="20"/>
                <w:szCs w:val="20"/>
              </w:rPr>
              <w:t xml:space="preserve"> 2022 года </w:t>
            </w:r>
            <w:r w:rsidR="00EE7F09">
              <w:rPr>
                <w:sz w:val="20"/>
                <w:szCs w:val="20"/>
              </w:rPr>
              <w:t>с</w:t>
            </w:r>
            <w:r w:rsidR="00EE7F09" w:rsidRPr="00EE7F09">
              <w:rPr>
                <w:sz w:val="20"/>
                <w:szCs w:val="20"/>
              </w:rPr>
              <w:t xml:space="preserve"> целью проверки знаний нормативной базы проведено тестирование муниципальных служащих</w:t>
            </w:r>
            <w:r w:rsidR="00EE7F09">
              <w:rPr>
                <w:sz w:val="20"/>
                <w:szCs w:val="20"/>
              </w:rPr>
              <w:t xml:space="preserve"> и руководителей муниципальных учреждений</w:t>
            </w:r>
            <w:r w:rsidR="00EE7F09" w:rsidRPr="00EE7F0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1" w:type="dxa"/>
          </w:tcPr>
          <w:p w:rsidR="0056169B" w:rsidRPr="00FC7B14" w:rsidRDefault="0056169B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6169B" w:rsidRPr="00FC7B14" w:rsidRDefault="0056169B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6169B" w:rsidRPr="00FC7B14" w:rsidRDefault="0056169B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FC7B14" w:rsidRDefault="0056169B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7520B3">
        <w:trPr>
          <w:gridAfter w:val="1"/>
          <w:wAfter w:w="4252" w:type="dxa"/>
        </w:trPr>
        <w:tc>
          <w:tcPr>
            <w:tcW w:w="620" w:type="dxa"/>
          </w:tcPr>
          <w:p w:rsidR="0056169B" w:rsidRPr="007A29B9" w:rsidRDefault="0056169B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829" w:type="dxa"/>
            <w:gridSpan w:val="6"/>
            <w:tcBorders>
              <w:bottom w:val="single" w:sz="4" w:space="0" w:color="auto"/>
            </w:tcBorders>
          </w:tcPr>
          <w:p w:rsidR="0056169B" w:rsidRPr="00841F43" w:rsidRDefault="0056169B" w:rsidP="00841F4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 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851" w:type="dxa"/>
          </w:tcPr>
          <w:p w:rsidR="0056169B" w:rsidRPr="007A29B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56169B" w:rsidRPr="007A29B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56169B" w:rsidRPr="007A29B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7A29B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FC7B14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13" w:type="dxa"/>
          </w:tcPr>
          <w:p w:rsidR="0056169B" w:rsidRPr="00FC7B14" w:rsidRDefault="0056169B" w:rsidP="00752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администрации Уссурийского городского округа, на информационных стендах информации (материалов) о деятельности органов местного самоуправления в сфере противодействия коррупции </w:t>
            </w:r>
          </w:p>
        </w:tc>
        <w:tc>
          <w:tcPr>
            <w:tcW w:w="1642" w:type="dxa"/>
          </w:tcPr>
          <w:p w:rsidR="0056169B" w:rsidRPr="00347EC9" w:rsidRDefault="0056169B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56169B" w:rsidRPr="00347EC9" w:rsidRDefault="00EE7F09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О.С. </w:t>
            </w:r>
            <w:proofErr w:type="spellStart"/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="0056169B"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169B" w:rsidRPr="00347EC9" w:rsidRDefault="0056169B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69B" w:rsidRPr="00FC7B14" w:rsidRDefault="0056169B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О.А. Тесленко, А.Е. Панченко</w:t>
            </w:r>
          </w:p>
          <w:p w:rsidR="0056169B" w:rsidRPr="00FC7B14" w:rsidRDefault="0056169B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9B" w:rsidRPr="00FC7B14" w:rsidRDefault="0056169B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56169B" w:rsidRPr="00B9481C" w:rsidRDefault="0056169B" w:rsidP="00E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6169B" w:rsidRPr="00B9481C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На официальном сайте администрации Уссурийского городского округа создан подраздел «Вместе против коррупции», в котором размещается информация о деятельности администрации в сфере противодействия коррупции. В вышеуказанном разделе размещаются следующие материалы:</w:t>
            </w:r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нормативно-правовая база в сфере противодействия коррупции;</w:t>
            </w:r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деятельность Совета при администрации УГО по противодействию коррупции;</w:t>
            </w:r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hyperlink r:id="rId9" w:history="1">
              <w:r w:rsidRPr="00841F43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деятельность Комиссии по соблюдению требований к служебному поведению муниципальных служащих администрации УГО и урегулирования конфликта интересов;</w:t>
              </w:r>
            </w:hyperlink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сведения о доходах, об имуществе и обязательствах имущественного характера муниципальных служащих и руководителей муниципальных учреждений УГО;</w:t>
            </w:r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 муниципальная программа «Противодействие коррупции на территории Уссурийского городского округа» на 2022 - 2026 годы;</w:t>
            </w:r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результаты социологических исследований по вопросам противодействия коррупции;</w:t>
            </w:r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памятки, о том, что нужно знать о коррупции.</w:t>
            </w:r>
          </w:p>
          <w:p w:rsidR="0056169B" w:rsidRPr="00841F43" w:rsidRDefault="0056169B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раздела сайта администрации «Вместе против коррупции» -</w:t>
            </w:r>
            <w:hyperlink r:id="rId10" w:history="1">
              <w:r w:rsidRPr="00841F43">
                <w:rPr>
                  <w:rStyle w:val="ac"/>
                  <w:rFonts w:ascii="Times New Roman" w:hAnsi="Times New Roman" w:cs="Times New Roman"/>
                  <w:bCs/>
                  <w:sz w:val="20"/>
                  <w:szCs w:val="20"/>
                </w:rPr>
                <w:t>http://adm-ussuriisk.ru/ussuri_borough/prot_korrup/.</w:t>
              </w:r>
            </w:hyperlink>
          </w:p>
          <w:p w:rsidR="0056169B" w:rsidRPr="00841F43" w:rsidRDefault="0056169B" w:rsidP="008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 за актуализацию на официальном сайте администрации информации, размещенной в разделе «Вместе против коррупции» возложена на отдел муниципальной службы и кадров аппарата администрации Уссурийского городского </w:t>
            </w:r>
            <w:r w:rsidRPr="0084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округа. Кроме того, информация об антикоррупционной деятельности администрации Уссурийского городского округа размещается и периодически обновляется на информационных стендах, расположенных в зданиях администрации Уссурийского городского округа.</w:t>
            </w:r>
          </w:p>
          <w:p w:rsidR="00EE7F09" w:rsidRDefault="0056169B" w:rsidP="00841F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размещена информация об исполнении муниципальной программы 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«Противодействие коррупции на территории Уссурийского городского округа» на 20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годы» за 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года; протокол № 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заседания Совета при администрации УГО по противодействию коррупции; изменения в состав Совета при администрации УГО по противодействию коррупции и Комиссии; информация о деятельности Комиссии за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истекший период 2022 года;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изменения в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муниципальных НПА по вопросам противодействия коррупции; 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</w:t>
            </w:r>
            <w:r w:rsidR="00CE1133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памятк</w:t>
            </w:r>
            <w:r w:rsidR="00CE113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противодействии коррупции в сфере образования</w:t>
            </w:r>
            <w:r w:rsidR="00CE1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памятка «Что такое коррупция?»</w:t>
            </w:r>
            <w:r w:rsidR="00EE7F0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169B" w:rsidRPr="00841F43" w:rsidRDefault="0056169B" w:rsidP="00EE7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69B" w:rsidRPr="00FC7B14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56169B" w:rsidRPr="00FC7B14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6169B" w:rsidRPr="00FC7B14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FC7B14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FC7B14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913" w:type="dxa"/>
          </w:tcPr>
          <w:p w:rsidR="0056169B" w:rsidRPr="00FC7B14" w:rsidRDefault="0056169B" w:rsidP="00561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>Функционирование «телефона доверия», «</w:t>
            </w:r>
            <w:proofErr w:type="gramStart"/>
            <w:r w:rsidRPr="00FC7B14">
              <w:rPr>
                <w:rFonts w:ascii="Times New Roman" w:hAnsi="Times New Roman"/>
                <w:sz w:val="20"/>
                <w:szCs w:val="20"/>
              </w:rPr>
              <w:t>интернет-приемной</w:t>
            </w:r>
            <w:proofErr w:type="gramEnd"/>
            <w:r w:rsidRPr="00FC7B14">
              <w:rPr>
                <w:rFonts w:ascii="Times New Roman" w:hAnsi="Times New Roman"/>
                <w:sz w:val="20"/>
                <w:szCs w:val="20"/>
              </w:rPr>
              <w:t>», позволяющих гражданам сообщать о ставших им известными фактах коррупции, причинах, условиях, способствующих их совершению</w:t>
            </w:r>
          </w:p>
        </w:tc>
        <w:tc>
          <w:tcPr>
            <w:tcW w:w="1642" w:type="dxa"/>
          </w:tcPr>
          <w:p w:rsidR="0056169B" w:rsidRDefault="0056169B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</w:p>
          <w:p w:rsidR="0056169B" w:rsidRPr="00FC7B14" w:rsidRDefault="0056169B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 Болтенко, заместитель руководителя аппарата администрации, начальник управления делами администрации</w:t>
            </w:r>
          </w:p>
          <w:p w:rsidR="0056169B" w:rsidRPr="00FC7B14" w:rsidRDefault="0056169B" w:rsidP="005D05E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CE1133" w:rsidRDefault="0056169B" w:rsidP="00E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E7F09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56169B" w:rsidRPr="00B9481C" w:rsidRDefault="00CE1133" w:rsidP="00E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69B" w:rsidRPr="00B948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61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6169B" w:rsidRPr="00B9481C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56169B" w:rsidRPr="00393777" w:rsidRDefault="0056169B" w:rsidP="000A6B5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>«телефон доверия»,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 «интернет-приемн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муниципальными служащими требований </w:t>
            </w:r>
            <w:proofErr w:type="spellStart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антикоррупцинного</w:t>
            </w:r>
            <w:proofErr w:type="spellEnd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законодательства, касающихся предотвращения и урегулирования конфликта интересов от граждан, из общественных организаций и средств массовой информации не поступала. </w:t>
            </w:r>
          </w:p>
          <w:p w:rsidR="0056169B" w:rsidRPr="00FC7B14" w:rsidRDefault="0056169B" w:rsidP="00CE1133">
            <w:pPr>
              <w:tabs>
                <w:tab w:val="left" w:pos="1036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в нарастающим итогом  за отчетный период 2022 года,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администрацию Уссурийского городского округа на имя главы Уссурийского городского округа, первых заместителей главы администрации, заместителей главы администрации Уссурийского городского округа обращений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граждан, общественных организаций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о коррупционных проявлениях со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стороны работников органов местного самоуправления не поступало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2ACA">
              <w:rPr>
                <w:rFonts w:ascii="Times New Roman" w:hAnsi="Times New Roman" w:cs="Times New Roman"/>
                <w:sz w:val="20"/>
                <w:szCs w:val="20"/>
              </w:rPr>
              <w:t>Информация в правоохранительные органы о наличии признаков состава преступления не направлялась.</w:t>
            </w:r>
          </w:p>
        </w:tc>
        <w:tc>
          <w:tcPr>
            <w:tcW w:w="851" w:type="dxa"/>
          </w:tcPr>
          <w:p w:rsidR="0056169B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56169B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9B" w:rsidRPr="00FC7B14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69B" w:rsidRPr="00FC7B14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6169B" w:rsidRPr="00FC7B14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FC7B14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0A6B51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1913" w:type="dxa"/>
          </w:tcPr>
          <w:p w:rsidR="0056169B" w:rsidRPr="000A6B51" w:rsidRDefault="0056169B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/>
                <w:sz w:val="20"/>
                <w:szCs w:val="20"/>
              </w:rPr>
              <w:t>Проведение мониторинга информации, размещенной в средствах массовой информации,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</w:p>
        </w:tc>
        <w:tc>
          <w:tcPr>
            <w:tcW w:w="1642" w:type="dxa"/>
          </w:tcPr>
          <w:p w:rsidR="0056169B" w:rsidRPr="000A6B51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>О.А. Тесленко, начальник отдела пресс-службы администрации</w:t>
            </w:r>
          </w:p>
        </w:tc>
        <w:tc>
          <w:tcPr>
            <w:tcW w:w="1036" w:type="dxa"/>
          </w:tcPr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56169B" w:rsidRPr="00B9481C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56169B" w:rsidRPr="00B9481C" w:rsidRDefault="0056169B" w:rsidP="00CE1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CE1133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6169B" w:rsidRPr="00B9481C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56169B" w:rsidRDefault="00CE1133" w:rsidP="000A6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</w:t>
            </w:r>
            <w:r w:rsidR="0056169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на регулярной основе отделом пресс-службы администрации Уссурийского городского округа осуществлялся мониторинг </w:t>
            </w:r>
            <w:r w:rsidR="0056169B" w:rsidRPr="000A6B51">
              <w:rPr>
                <w:rFonts w:ascii="Times New Roman" w:hAnsi="Times New Roman"/>
                <w:sz w:val="20"/>
                <w:szCs w:val="20"/>
              </w:rPr>
              <w:t>информации, размещенной в средствах массовой информации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  <w:r w:rsidR="005616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69B" w:rsidRPr="000A6B51" w:rsidRDefault="0056169B" w:rsidP="000A6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нарушении муниципальными служащими администрации Уссурийского городского округа антикоррупционного законодательства не поступали.</w:t>
            </w:r>
          </w:p>
        </w:tc>
        <w:tc>
          <w:tcPr>
            <w:tcW w:w="851" w:type="dxa"/>
          </w:tcPr>
          <w:p w:rsidR="0056169B" w:rsidRPr="00FC7B14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6169B" w:rsidRPr="00FC7B14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6169B" w:rsidRPr="00FC7B14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FC7B14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526786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913" w:type="dxa"/>
          </w:tcPr>
          <w:p w:rsidR="0056169B" w:rsidRPr="00C60DA8" w:rsidRDefault="0056169B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администрации Уссурийского городского округа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642" w:type="dxa"/>
          </w:tcPr>
          <w:p w:rsidR="0056169B" w:rsidRPr="00526786" w:rsidRDefault="0056169B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56169B" w:rsidRPr="00526786" w:rsidRDefault="00CE1133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56169B" w:rsidRPr="00526786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56169B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="0056169B" w:rsidRPr="0052678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56169B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="0056169B" w:rsidRPr="005267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169B" w:rsidRPr="00526786" w:rsidRDefault="0056169B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69B" w:rsidRPr="00526786" w:rsidRDefault="0056169B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 А.Е. Панченко</w:t>
            </w:r>
          </w:p>
        </w:tc>
        <w:tc>
          <w:tcPr>
            <w:tcW w:w="1036" w:type="dxa"/>
          </w:tcPr>
          <w:p w:rsidR="0056169B" w:rsidRPr="00526786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6169B" w:rsidRPr="00526786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526786" w:rsidRDefault="0056169B" w:rsidP="00CE1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CE1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13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56169B" w:rsidRDefault="0056169B" w:rsidP="00CE4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14 рабочих дней,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окончания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срока предоставления справок о доходах, расходах, имуществе и обязательствах имущественного характера, на официальном сайте администрации размещена информация о доходах 269 муниципальных служащих и 98 руководителей муниципальных учреждений, членов их семей за 2021 год.</w:t>
            </w:r>
          </w:p>
          <w:p w:rsidR="0056169B" w:rsidRPr="00526786" w:rsidRDefault="0056169B" w:rsidP="00CB0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526786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913" w:type="dxa"/>
          </w:tcPr>
          <w:p w:rsidR="0056169B" w:rsidRPr="00526786" w:rsidRDefault="0056169B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56E">
              <w:rPr>
                <w:rFonts w:ascii="Times New Roman" w:hAnsi="Times New Roman"/>
                <w:sz w:val="20"/>
                <w:szCs w:val="20"/>
              </w:rPr>
              <w:t xml:space="preserve">Разработка и размещение социальной </w:t>
            </w:r>
            <w:r w:rsidRPr="00B5156E">
              <w:rPr>
                <w:rFonts w:ascii="Times New Roman" w:hAnsi="Times New Roman"/>
                <w:sz w:val="20"/>
                <w:szCs w:val="20"/>
              </w:rPr>
              <w:lastRenderedPageBreak/>
              <w:t>рекламы антикоррупционной направленности</w:t>
            </w:r>
          </w:p>
        </w:tc>
        <w:tc>
          <w:tcPr>
            <w:tcW w:w="1642" w:type="dxa"/>
          </w:tcPr>
          <w:p w:rsidR="0056169B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Л.С. Звездина,</w:t>
            </w:r>
          </w:p>
          <w:p w:rsidR="0056169B" w:rsidRPr="00A31322" w:rsidRDefault="0056169B" w:rsidP="009D0B4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</w:tc>
        <w:tc>
          <w:tcPr>
            <w:tcW w:w="1036" w:type="dxa"/>
          </w:tcPr>
          <w:p w:rsidR="0056169B" w:rsidRPr="00526786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10 января 2022 по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</w:t>
            </w:r>
          </w:p>
          <w:p w:rsidR="0056169B" w:rsidRPr="00526786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526786" w:rsidRDefault="0056169B" w:rsidP="0010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10 января 2022 по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2022</w:t>
            </w:r>
          </w:p>
        </w:tc>
        <w:tc>
          <w:tcPr>
            <w:tcW w:w="4252" w:type="dxa"/>
          </w:tcPr>
          <w:p w:rsidR="0056169B" w:rsidRDefault="0056169B" w:rsidP="00B51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11 марта 2022 года размещен электронный аукцион на оказание администрации Уссурийского городского округа </w:t>
            </w:r>
            <w:r w:rsidRPr="00B51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информационных услуг на телевизионном канале по изготовлению и размещению видеопродукции на тему противодействия коррупции (видеоролики). Начальная цена контракта 230 тыс. руб. Прием заявок осуществлялся до 21 марта 2022 года. Аукцион состоялся, итоги подведены  22 марта 2022 года. Победителем </w:t>
            </w:r>
            <w:proofErr w:type="gramStart"/>
            <w:r w:rsidRPr="00B5156E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 МУП «Телекомпания «</w:t>
            </w:r>
            <w:proofErr w:type="spellStart"/>
            <w:r w:rsidRPr="00B5156E">
              <w:rPr>
                <w:rFonts w:ascii="Times New Roman" w:hAnsi="Times New Roman" w:cs="Times New Roman"/>
                <w:sz w:val="20"/>
                <w:szCs w:val="20"/>
              </w:rPr>
              <w:t>Телемикс</w:t>
            </w:r>
            <w:proofErr w:type="spellEnd"/>
            <w:r w:rsidRPr="00B5156E">
              <w:rPr>
                <w:rFonts w:ascii="Times New Roman" w:hAnsi="Times New Roman" w:cs="Times New Roman"/>
                <w:sz w:val="20"/>
                <w:szCs w:val="20"/>
              </w:rPr>
              <w:t>». По результатам аукциона цена контракта составила  153 800 руб.</w:t>
            </w:r>
          </w:p>
          <w:p w:rsidR="0056169B" w:rsidRDefault="0056169B" w:rsidP="00CE1133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FF0">
              <w:rPr>
                <w:rFonts w:ascii="Times New Roman" w:hAnsi="Times New Roman"/>
                <w:sz w:val="20"/>
                <w:szCs w:val="20"/>
              </w:rPr>
              <w:t>Для реализации задачи по антикоррупционной пропаганде заключено 2 муниципальных контракта  (с МУП «</w:t>
            </w:r>
            <w:proofErr w:type="spellStart"/>
            <w:r w:rsidRPr="00CB0FF0">
              <w:rPr>
                <w:rFonts w:ascii="Times New Roman" w:hAnsi="Times New Roman"/>
                <w:sz w:val="20"/>
                <w:szCs w:val="20"/>
              </w:rPr>
              <w:t>Телемикс</w:t>
            </w:r>
            <w:proofErr w:type="spellEnd"/>
            <w:r w:rsidRPr="00CB0FF0">
              <w:rPr>
                <w:rFonts w:ascii="Times New Roman" w:hAnsi="Times New Roman"/>
                <w:sz w:val="20"/>
                <w:szCs w:val="20"/>
              </w:rPr>
              <w:t xml:space="preserve">» УГО, с ООО «Радиус») на оказание информационных услуг по изготовлению и размещению видео (аудио) продукции на тему противодействия коррупции. В течение 3-х месяцев (апрель-июнь) осуществлено 200 прокатов на </w:t>
            </w:r>
            <w:proofErr w:type="spellStart"/>
            <w:r w:rsidRPr="00CB0FF0">
              <w:rPr>
                <w:rFonts w:ascii="Times New Roman" w:hAnsi="Times New Roman"/>
                <w:sz w:val="20"/>
                <w:szCs w:val="20"/>
              </w:rPr>
              <w:t>Телемиксе</w:t>
            </w:r>
            <w:proofErr w:type="spellEnd"/>
            <w:r w:rsidRPr="00CB0FF0">
              <w:rPr>
                <w:rFonts w:ascii="Times New Roman" w:hAnsi="Times New Roman"/>
                <w:sz w:val="20"/>
                <w:szCs w:val="20"/>
              </w:rPr>
              <w:t xml:space="preserve">; прокат </w:t>
            </w:r>
            <w:proofErr w:type="spellStart"/>
            <w:r w:rsidRPr="00CB0FF0">
              <w:rPr>
                <w:rFonts w:ascii="Times New Roman" w:hAnsi="Times New Roman"/>
                <w:sz w:val="20"/>
                <w:szCs w:val="20"/>
              </w:rPr>
              <w:t>аудиороликов</w:t>
            </w:r>
            <w:proofErr w:type="spellEnd"/>
            <w:r w:rsidRPr="00CB0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1133">
              <w:rPr>
                <w:rFonts w:ascii="Times New Roman" w:hAnsi="Times New Roman"/>
                <w:sz w:val="20"/>
                <w:szCs w:val="20"/>
              </w:rPr>
              <w:t>осуществлялся</w:t>
            </w:r>
            <w:r w:rsidRPr="00CB0FF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B0FF0">
              <w:rPr>
                <w:rFonts w:ascii="Times New Roman" w:hAnsi="Times New Roman"/>
                <w:sz w:val="20"/>
                <w:szCs w:val="20"/>
              </w:rPr>
              <w:t xml:space="preserve"> каналах Ретро-ФМ, Дорожное, Русское также с апреля 2022 года, объем услуг 240 трансляций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B0F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F0329" w:rsidRPr="00B5156E" w:rsidRDefault="003F0329" w:rsidP="00CE113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 ноября 2022 года заключен договор с ИП Кузьмин В.В.  на изготовление </w:t>
            </w:r>
            <w:r w:rsidRPr="00CB0F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памятки «Мы против коррупции в образовании» в количестве 100 штук и календаря настенного на 2023 год «Мы против коррупции» в количестве 49 штук. Цена контракта 20,00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</w:tcPr>
          <w:p w:rsidR="0056169B" w:rsidRPr="00526786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250,00</w:t>
            </w:r>
          </w:p>
        </w:tc>
        <w:tc>
          <w:tcPr>
            <w:tcW w:w="850" w:type="dxa"/>
          </w:tcPr>
          <w:p w:rsidR="0056169B" w:rsidRPr="00526786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</w:tcPr>
          <w:p w:rsidR="0056169B" w:rsidRPr="00526786" w:rsidRDefault="0056169B" w:rsidP="00CE1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56169B" w:rsidRPr="00526786" w:rsidRDefault="00CE1133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616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56169B"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526786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7.6.</w:t>
            </w:r>
          </w:p>
        </w:tc>
        <w:tc>
          <w:tcPr>
            <w:tcW w:w="1913" w:type="dxa"/>
          </w:tcPr>
          <w:p w:rsidR="0056169B" w:rsidRPr="00526786" w:rsidRDefault="0056169B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786">
              <w:rPr>
                <w:rFonts w:ascii="Times New Roman" w:hAnsi="Times New Roman"/>
                <w:sz w:val="20"/>
                <w:szCs w:val="20"/>
              </w:rPr>
              <w:t>Разработка и размещение на официальном сайте администрации Уссурийского городского округа информационных материалов (памяток) антикоррупционной тематики</w:t>
            </w:r>
          </w:p>
        </w:tc>
        <w:tc>
          <w:tcPr>
            <w:tcW w:w="1642" w:type="dxa"/>
          </w:tcPr>
          <w:p w:rsidR="0056169B" w:rsidRPr="00A31322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Л.С. Звездина,</w:t>
            </w: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 А.Е. Панченко</w:t>
            </w:r>
          </w:p>
        </w:tc>
        <w:tc>
          <w:tcPr>
            <w:tcW w:w="1036" w:type="dxa"/>
          </w:tcPr>
          <w:p w:rsidR="0056169B" w:rsidRPr="00526786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6169B" w:rsidRPr="00526786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526786" w:rsidRDefault="0056169B" w:rsidP="0010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105A33" w:rsidRDefault="00105A33" w:rsidP="00105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4 квартале 2022 года на официальном сайте администрации размещены памятки о противодействии коррупции в сфере образования и памятка «Что такое коррупция?».</w:t>
            </w:r>
          </w:p>
          <w:p w:rsidR="00105A33" w:rsidRDefault="00105A33" w:rsidP="00105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начала 2022 года на сайте были размещены  следующие памятки:</w:t>
            </w:r>
          </w:p>
          <w:p w:rsidR="0056169B" w:rsidRDefault="0056169B" w:rsidP="00C60DA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26 июня 2022 года памятка «Ограничения, связанные с заключением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 бывшим муниципальным служащим трудового или гражданско-пр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авового договора с организацией;</w:t>
            </w:r>
          </w:p>
          <w:p w:rsidR="0056169B" w:rsidRPr="00E21859" w:rsidRDefault="0056169B" w:rsidP="00105A3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августа 2022 года </w:t>
            </w:r>
            <w:r w:rsidRPr="00E2185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размещена памятка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18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1859">
              <w:t xml:space="preserve"> </w:t>
            </w:r>
            <w:hyperlink r:id="rId11" w:history="1">
              <w:r w:rsidRPr="00E21859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намерении выполнять иную оплачиваемую работу</w:t>
              </w:r>
            </w:hyperlink>
            <w:r w:rsidRPr="00E2185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21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Pr="00526786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C723E8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7.7.</w:t>
            </w:r>
          </w:p>
        </w:tc>
        <w:tc>
          <w:tcPr>
            <w:tcW w:w="1913" w:type="dxa"/>
          </w:tcPr>
          <w:p w:rsidR="0056169B" w:rsidRPr="00C723E8" w:rsidRDefault="0056169B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23E8">
              <w:rPr>
                <w:rFonts w:ascii="Times New Roman" w:hAnsi="Times New Roman"/>
                <w:sz w:val="18"/>
                <w:szCs w:val="18"/>
              </w:rPr>
              <w:t>Организация и проведение в образовательных учреждениях Уссурийского городского округа мероприятий (уроков, семинаров, круглых столов, лекций и др.) по антикоррупционному образованию</w:t>
            </w:r>
          </w:p>
        </w:tc>
        <w:tc>
          <w:tcPr>
            <w:tcW w:w="1642" w:type="dxa"/>
          </w:tcPr>
          <w:p w:rsidR="0056169B" w:rsidRPr="00C723E8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169B" w:rsidRPr="00C723E8" w:rsidRDefault="0056169B" w:rsidP="00E50C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</w:p>
        </w:tc>
        <w:tc>
          <w:tcPr>
            <w:tcW w:w="1036" w:type="dxa"/>
          </w:tcPr>
          <w:p w:rsidR="0056169B" w:rsidRPr="00C723E8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6169B" w:rsidRPr="00C723E8" w:rsidRDefault="0056169B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C723E8" w:rsidRDefault="0056169B" w:rsidP="00E5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105A33" w:rsidRPr="00C723E8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56169B" w:rsidRPr="00C723E8" w:rsidRDefault="0056169B" w:rsidP="00E5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56169B" w:rsidRPr="00C723E8" w:rsidRDefault="0056169B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56169B" w:rsidRDefault="00C723E8" w:rsidP="00EC1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 xml:space="preserve">         С октября по декабрь 2022 года сотрудниками отдела муниципальной службы и кадров аппарата администрации, совместно с представителем Уссурийской городской прокуратуры, проведено 6 встреч со студентами колледжей и вузов (Региональный ЖД колледж, Автомобильно-технический колледж, Владивостокский базовый медицинский колледж,  Уссурийский колледж технологии и управления, Школа педагогики ДВФУ) на тему противодействия коррупции. Охвачено 375 студентов.</w:t>
            </w:r>
          </w:p>
          <w:p w:rsidR="00CC07FF" w:rsidRPr="00C723E8" w:rsidRDefault="00FD45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учреждениях Уссурийского городского округа на постоянной основе проходят классные часы, викторины по антикоррупционной тематике.</w:t>
            </w:r>
          </w:p>
        </w:tc>
        <w:tc>
          <w:tcPr>
            <w:tcW w:w="851" w:type="dxa"/>
          </w:tcPr>
          <w:p w:rsidR="0056169B" w:rsidRPr="0070597F" w:rsidRDefault="00105A33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169B"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6169B" w:rsidRPr="0070597F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56169B" w:rsidRPr="0070597F" w:rsidRDefault="0056169B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Default="0056169B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46519A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1913" w:type="dxa"/>
          </w:tcPr>
          <w:p w:rsidR="0056169B" w:rsidRPr="0046519A" w:rsidRDefault="0056169B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519A">
              <w:rPr>
                <w:rFonts w:ascii="Times New Roman" w:hAnsi="Times New Roman"/>
                <w:sz w:val="18"/>
                <w:szCs w:val="18"/>
              </w:rPr>
              <w:t>Проведение среди учащихся образовательных учреждений конкурсов рисунков, сочинений антикоррупционной направленности</w:t>
            </w:r>
          </w:p>
        </w:tc>
        <w:tc>
          <w:tcPr>
            <w:tcW w:w="1642" w:type="dxa"/>
          </w:tcPr>
          <w:p w:rsidR="0056169B" w:rsidRPr="0046519A" w:rsidRDefault="0056169B" w:rsidP="00C60DA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169B" w:rsidRPr="0046519A" w:rsidRDefault="0056169B" w:rsidP="00EC136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</w:p>
        </w:tc>
        <w:tc>
          <w:tcPr>
            <w:tcW w:w="1036" w:type="dxa"/>
          </w:tcPr>
          <w:p w:rsidR="0056169B" w:rsidRPr="0046519A" w:rsidRDefault="0056169B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6169B" w:rsidRPr="0046519A" w:rsidRDefault="0056169B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46519A" w:rsidRDefault="0056169B" w:rsidP="0010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105A33" w:rsidRPr="0046519A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56169B" w:rsidRPr="0046519A" w:rsidRDefault="0056169B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412F8A" w:rsidRPr="00412F8A" w:rsidRDefault="00412F8A" w:rsidP="00412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F8A">
              <w:rPr>
                <w:rFonts w:ascii="Times New Roman" w:hAnsi="Times New Roman" w:cs="Times New Roman"/>
                <w:sz w:val="20"/>
                <w:szCs w:val="20"/>
              </w:rPr>
              <w:t xml:space="preserve">        25 ноября 2022 года в Центре детского творчества были подведены итоги конкурса рисунков «Мы против коррупции», который проводился среди учащихся школ УГО. </w:t>
            </w:r>
          </w:p>
          <w:p w:rsidR="00412F8A" w:rsidRPr="00412F8A" w:rsidRDefault="00412F8A" w:rsidP="00412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F8A">
              <w:rPr>
                <w:rFonts w:ascii="Times New Roman" w:hAnsi="Times New Roman" w:cs="Times New Roman"/>
                <w:sz w:val="20"/>
                <w:szCs w:val="20"/>
              </w:rPr>
              <w:t xml:space="preserve">       В конкурсе приняло участие 119 участников из 23 муниципальных учреждений.</w:t>
            </w:r>
          </w:p>
          <w:p w:rsidR="0056169B" w:rsidRDefault="00412F8A" w:rsidP="00412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F8A">
              <w:rPr>
                <w:rFonts w:ascii="Times New Roman" w:hAnsi="Times New Roman" w:cs="Times New Roman"/>
                <w:sz w:val="20"/>
                <w:szCs w:val="20"/>
              </w:rPr>
              <w:t xml:space="preserve">       Победители конкурса были награждены дипломами, грамотами и подарками, приобретенными на средства, предусмотренные муниципальной программой «Противодействие коррупции в Уссурийском городском округе» на 2022-2026 годы. Победителями и призерами конкурса стали 47 учащихся школ и 3 муниципальных образовательных учреждения. Дипломы победителей 1, 2, 3 степени вручили 25 участникам конкурса. Школьники получили грамоты и ценные подарки.</w:t>
            </w:r>
            <w:r w:rsidRPr="00412F8A">
              <w:rPr>
                <w:rFonts w:ascii="Times New Roman" w:hAnsi="Times New Roman" w:cs="Times New Roman"/>
                <w:sz w:val="20"/>
                <w:szCs w:val="20"/>
              </w:rPr>
              <w:br/>
              <w:t>Отдельно наградили творческие коллективы. Это те учреждения, чьи воспитанники заняли наибольшее количество призовых мест. На первом месте - школа № 28. На втором месте – гимназия № 29, замкнула тройку лидеров школа № 6.</w:t>
            </w:r>
          </w:p>
          <w:p w:rsidR="00412F8A" w:rsidRPr="00412F8A" w:rsidRDefault="00412F8A" w:rsidP="00412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Pr="00412F8A">
              <w:rPr>
                <w:rFonts w:ascii="Times New Roman" w:hAnsi="Times New Roman" w:cs="Times New Roman"/>
                <w:sz w:val="20"/>
                <w:szCs w:val="20"/>
              </w:rPr>
              <w:t xml:space="preserve">12 декабря 2022 года в администрации Уссурийского городского округа подвели итоги конкурса плакатов антикоррупционной направленности среди организаций профессионального </w:t>
            </w:r>
            <w:proofErr w:type="gramStart"/>
            <w:r w:rsidRPr="00412F8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 w:rsidRPr="00412F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и вручил грамоты, благодарственные письма и сладкие подарки победителям и участникам конкурса. В конкурсе приняли участие 9 человек, в том числе: студенты Владивостокского базового медицинского колледжа, автомобильно-технического колледжа, колледжа технологии и управления и представители молодежного Совета при Думе Уссурийского городского округа.</w:t>
            </w:r>
          </w:p>
          <w:p w:rsidR="00412F8A" w:rsidRPr="00412F8A" w:rsidRDefault="0046519A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12F8A" w:rsidRPr="00412F8A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Победителем конкурса стала студентка уссурийского филиала Владивостокского базового медицинского колледжа </w:t>
            </w:r>
            <w:proofErr w:type="spellStart"/>
            <w:r w:rsidR="00412F8A" w:rsidRPr="00412F8A">
              <w:rPr>
                <w:rFonts w:ascii="Times New Roman" w:hAnsi="Times New Roman" w:cs="Times New Roman"/>
                <w:sz w:val="20"/>
                <w:szCs w:val="20"/>
              </w:rPr>
              <w:t>Жеваник</w:t>
            </w:r>
            <w:proofErr w:type="spellEnd"/>
            <w:r w:rsidR="00412F8A" w:rsidRPr="00412F8A">
              <w:rPr>
                <w:rFonts w:ascii="Times New Roman" w:hAnsi="Times New Roman" w:cs="Times New Roman"/>
                <w:sz w:val="20"/>
                <w:szCs w:val="20"/>
              </w:rPr>
              <w:t xml:space="preserve"> Ирина  с творческой работой «Вырасти сам свое дерево».</w:t>
            </w:r>
          </w:p>
        </w:tc>
        <w:tc>
          <w:tcPr>
            <w:tcW w:w="851" w:type="dxa"/>
          </w:tcPr>
          <w:p w:rsidR="0056169B" w:rsidRPr="0070597F" w:rsidRDefault="0056169B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50,00</w:t>
            </w:r>
          </w:p>
        </w:tc>
        <w:tc>
          <w:tcPr>
            <w:tcW w:w="850" w:type="dxa"/>
          </w:tcPr>
          <w:p w:rsidR="0056169B" w:rsidRPr="0070597F" w:rsidRDefault="0056169B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56169B" w:rsidRPr="0070597F" w:rsidRDefault="00105A33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56169B"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Default="00105A33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561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70597F" w:rsidRDefault="0056169B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1913" w:type="dxa"/>
          </w:tcPr>
          <w:p w:rsidR="0056169B" w:rsidRPr="0070597F" w:rsidRDefault="0056169B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97F">
              <w:rPr>
                <w:rFonts w:ascii="Times New Roman" w:hAnsi="Times New Roman"/>
                <w:sz w:val="20"/>
                <w:szCs w:val="20"/>
              </w:rPr>
              <w:t>Организация анкетирования (опросов) населения Уссурийского городского округа с целью оценки уровня коррупции и эффективности принимаемых мер по вопросам противодействия коррупции</w:t>
            </w:r>
          </w:p>
        </w:tc>
        <w:tc>
          <w:tcPr>
            <w:tcW w:w="1642" w:type="dxa"/>
          </w:tcPr>
          <w:p w:rsidR="0056169B" w:rsidRPr="000D4D36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</w:p>
          <w:p w:rsidR="0056169B" w:rsidRPr="000D4D36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 О.С. </w:t>
            </w:r>
            <w:proofErr w:type="spellStart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169B" w:rsidRPr="000D4D36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169B" w:rsidRPr="000D4D36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О.А.  Тесленко,</w:t>
            </w:r>
          </w:p>
          <w:p w:rsidR="0056169B" w:rsidRPr="000D4D36" w:rsidRDefault="0056169B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А.Е. Панченко</w:t>
            </w:r>
          </w:p>
        </w:tc>
        <w:tc>
          <w:tcPr>
            <w:tcW w:w="1036" w:type="dxa"/>
          </w:tcPr>
          <w:p w:rsidR="0056169B" w:rsidRPr="000D4D36" w:rsidRDefault="0056169B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6169B" w:rsidRPr="000D4D36" w:rsidRDefault="0056169B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6169B" w:rsidRPr="000D4D36" w:rsidRDefault="0056169B" w:rsidP="0010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С 10 января 2022 по 3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3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</w:tcPr>
          <w:p w:rsidR="0056169B" w:rsidRPr="000D4D36" w:rsidRDefault="0056169B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56169B" w:rsidRPr="00C755AE" w:rsidRDefault="0056169B" w:rsidP="00C60ED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C755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 2022 года н</w:t>
            </w:r>
            <w:r w:rsidRPr="00C75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официальном сайте администрации Уссурийского городского округа размещен онлайн-опрос посетителей сайта по вопросам противодействия </w:t>
            </w:r>
            <w:proofErr w:type="gramStart"/>
            <w:r w:rsidRPr="00C755AE">
              <w:rPr>
                <w:rFonts w:ascii="Times New Roman" w:hAnsi="Times New Roman" w:cs="Times New Roman"/>
                <w:bCs/>
                <w:sz w:val="20"/>
                <w:szCs w:val="20"/>
              </w:rPr>
              <w:t>коррупции</w:t>
            </w:r>
            <w:proofErr w:type="gramEnd"/>
            <w:r w:rsidRPr="00C75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котором приняло участие 143 человека. Опрос 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включал в себя 5 вопросов с вариантами ответов от двух до шести. Анкетирование осуществлялось в течение  одной недели.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онлайн-опроса можно сделать следующие выводы:</w:t>
            </w:r>
          </w:p>
          <w:p w:rsidR="0056169B" w:rsidRPr="00C755AE" w:rsidRDefault="0056169B" w:rsidP="00C755AE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- большинство респондентов ассоциируют с коррупцией взяточничество и злоупотребление служебным положением;</w:t>
            </w:r>
          </w:p>
          <w:p w:rsidR="0056169B" w:rsidRPr="00C755AE" w:rsidRDefault="0056169B" w:rsidP="00C755AE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- при этом большинство граждан не сталкивались с коррупцией (45%);</w:t>
            </w:r>
          </w:p>
          <w:p w:rsidR="0056169B" w:rsidRPr="00C755AE" w:rsidRDefault="0056169B" w:rsidP="00C755AE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- наиболее </w:t>
            </w:r>
            <w:proofErr w:type="gramStart"/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коррумпированными</w:t>
            </w:r>
            <w:proofErr w:type="gramEnd"/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 по мнению опрошенных являются сферы образования, здравоохранения и органы полиции;</w:t>
            </w:r>
          </w:p>
          <w:p w:rsidR="0056169B" w:rsidRPr="00C755AE" w:rsidRDefault="0056169B" w:rsidP="00C755AE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- подавляющее большинство граждан (93%) взятку не давали;</w:t>
            </w:r>
          </w:p>
          <w:p w:rsidR="0056169B" w:rsidRPr="00C755AE" w:rsidRDefault="0056169B" w:rsidP="00C755AE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- при этом граждане дававшие взятку в своем большинстве указали, что 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вопрос, после дачи взятки, решился.</w:t>
            </w:r>
          </w:p>
          <w:p w:rsidR="0056169B" w:rsidRDefault="0056169B" w:rsidP="00BD218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С 28 июня 2022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30 ноября 2022 года 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proofErr w:type="gramStart"/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 w:rsidRPr="00C755AE">
              <w:rPr>
                <w:rFonts w:ascii="Times New Roman" w:hAnsi="Times New Roman" w:cs="Times New Roman"/>
                <w:sz w:val="20"/>
                <w:szCs w:val="20"/>
              </w:rPr>
              <w:t xml:space="preserve"> новый онлайн-опрос на тему </w:t>
            </w:r>
            <w:r w:rsidRPr="00C755A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Об антикоррупционной деятельности в администрации</w:t>
            </w:r>
            <w:r w:rsidRPr="00C75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Уссурийского городского округа</w:t>
            </w:r>
            <w:r w:rsidRPr="00C75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5AE">
              <w:rPr>
                <w:rFonts w:ascii="Times New Roman" w:hAnsi="Times New Roman" w:cs="Times New Roman"/>
                <w:sz w:val="20"/>
                <w:szCs w:val="20"/>
              </w:rPr>
              <w:t>и подведомственных ей учреждениях», включающий 6 вопросов.</w:t>
            </w:r>
            <w:r w:rsidR="00BD2183">
              <w:rPr>
                <w:rFonts w:ascii="Times New Roman" w:hAnsi="Times New Roman" w:cs="Times New Roman"/>
                <w:sz w:val="20"/>
                <w:szCs w:val="20"/>
              </w:rPr>
              <w:t xml:space="preserve"> О результатах данного опроса информация представлена в п. 4.5. отчета.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В период с 24 октября по 07 ноября 2022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управлением по делам молодежи, физической культуре и спорту администрации Уссурийского городского округа проведен социологический опрос, посвященный отношению жителей г. Уссурийска к проблемам коррупции (далее – Опрос). Опрос проводился в организациях высшего и профессионального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образования, расположенных на территории Уссурийского городского округа, среди воспитанников физкультурно-спортивных федераций подведомственных Управлению учреждений спортивной направленности. Опрос носил анонимный характер, в нем приняли участие 732 респондента,                   в возрасте от 15 до 25 лет.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Проведенный Опрос выявил отношение вышеуказанной категории граждан по отношению к коррупции, таким образом, </w:t>
            </w:r>
            <w:proofErr w:type="gramStart"/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исходя из анализа ответов респондентов в рамках проведенного Опроса следует</w:t>
            </w:r>
            <w:proofErr w:type="gramEnd"/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1. Термин «коррупция» часто используется в средствах массовой информации, в научных исследованиях, выступлениях политических деятелей. Нередко его употребляют в разговорной речи. Результаты Опроса показали, что 75,5% – знают определение термина «коррупция», затруднились в определении значения данного термина: 5,0%.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2. На вопрос «Куда бы Вы предпочли сообщить о фактах коррупции?» респонденты ответили следующим образом: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- 35,8% – в прокуратуру;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>- 31,9% – в государственные органы власти;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>- 11,5% – предпочли взаимодействовать со средствами массовой информации.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Большинство </w:t>
            </w:r>
            <w:proofErr w:type="gramStart"/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>опрошенных</w:t>
            </w:r>
            <w:proofErr w:type="gramEnd"/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(78,5%) считают необходимым участие общества в борьбе с проявлением коррекции.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>На вопрос: «Какое участие в профилактике и борьбе с коррупцией                 Вы готовы принять?» большая часть респондентов (25,5%) ответили:                  «не давать взяток», 22,9% опрошенных высказали мнение о заявлении,                     о факте коррупции в правоохранительные органы. Мнение респондентов (11,7%) разделилось в применении информационных форм профилактики              в борьбе с коррупцией, в части: сообщения о фактах проявления коррупции на «телефон доверия» и проведения разъяснительной работы среди населения в данном направлении.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>29,2% опрошенных отметили, что основным последствием коррупции является: потеря доверия граждан к государству и как следствие правовой нигилизм в обществе, что подрывает основу государства, 70,8% респондентов считают, что органы власти могут решить проблему коррупции.</w:t>
            </w:r>
          </w:p>
          <w:p w:rsidR="00FD45AD" w:rsidRPr="00CC07FF" w:rsidRDefault="00FD45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Исходя из представленных ответов, можно сделать вывод о том,                    что </w:t>
            </w: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 xml:space="preserve">большинство опрошенных респондентов знают, что такое коррупция, представители молодежи владеют информацией в какие органы власти необходимо обращаться при проявлениях коррупции и считают необходимым </w:t>
            </w: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общества в борьбе с проявлением корр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упц</w:t>
            </w: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ии, наряду            с этим, </w:t>
            </w:r>
            <w:r w:rsidRPr="00CC07FF">
              <w:rPr>
                <w:rFonts w:ascii="Times New Roman" w:hAnsi="Times New Roman" w:cs="Times New Roman"/>
                <w:sz w:val="20"/>
                <w:szCs w:val="20"/>
              </w:rPr>
              <w:t>многие опрошенные отметили, что готовы лично принимать участие  в  борьбе с коррупцией, в части проведения разъяснительных работ</w:t>
            </w:r>
            <w:proofErr w:type="gramEnd"/>
            <w:r w:rsidRPr="00CC07FF">
              <w:rPr>
                <w:rFonts w:ascii="Times New Roman" w:hAnsi="Times New Roman" w:cs="Times New Roman"/>
                <w:sz w:val="20"/>
                <w:szCs w:val="20"/>
              </w:rPr>
              <w:t xml:space="preserve"> среди населения, так как </w:t>
            </w:r>
            <w:r w:rsidRPr="00CC07FF">
              <w:rPr>
                <w:rFonts w:ascii="Times New Roman" w:hAnsi="Times New Roman" w:cs="Times New Roman"/>
                <w:bCs/>
                <w:sz w:val="20"/>
                <w:szCs w:val="20"/>
              </w:rPr>
              <w:t>последствием коррупции является: потеря доверия граждан к государству.</w:t>
            </w:r>
          </w:p>
          <w:bookmarkEnd w:id="0"/>
          <w:p w:rsidR="00FD45AD" w:rsidRPr="00C755AE" w:rsidRDefault="00FD45AD" w:rsidP="00BD218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69B" w:rsidRPr="0070597F" w:rsidRDefault="0056169B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6169B" w:rsidRPr="0070597F" w:rsidRDefault="0056169B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56169B" w:rsidRPr="0070597F" w:rsidRDefault="0056169B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6169B" w:rsidRDefault="0056169B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9B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6169B" w:rsidRPr="00F31AE5" w:rsidRDefault="0056169B" w:rsidP="00BF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56169B" w:rsidRPr="00C60ED9" w:rsidRDefault="0056169B" w:rsidP="006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E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2" w:type="dxa"/>
          </w:tcPr>
          <w:p w:rsidR="0056169B" w:rsidRPr="00C60ED9" w:rsidRDefault="0056169B" w:rsidP="006428A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56169B" w:rsidRPr="00C60ED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56169B" w:rsidRPr="00C60ED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169B" w:rsidRPr="00C60ED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6169B" w:rsidRPr="00C60ED9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69B" w:rsidRPr="00820A90" w:rsidRDefault="0056169B" w:rsidP="009D2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0">
              <w:rPr>
                <w:rFonts w:ascii="Times New Roman" w:hAnsi="Times New Roman" w:cs="Times New Roman"/>
                <w:sz w:val="20"/>
                <w:szCs w:val="20"/>
              </w:rPr>
              <w:t>467,98</w:t>
            </w:r>
          </w:p>
        </w:tc>
        <w:tc>
          <w:tcPr>
            <w:tcW w:w="850" w:type="dxa"/>
          </w:tcPr>
          <w:p w:rsidR="0056169B" w:rsidRPr="00820A90" w:rsidRDefault="0056169B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0">
              <w:rPr>
                <w:rFonts w:ascii="Times New Roman" w:hAnsi="Times New Roman" w:cs="Times New Roman"/>
                <w:sz w:val="20"/>
                <w:szCs w:val="20"/>
              </w:rPr>
              <w:t>467,98</w:t>
            </w:r>
          </w:p>
        </w:tc>
        <w:tc>
          <w:tcPr>
            <w:tcW w:w="851" w:type="dxa"/>
          </w:tcPr>
          <w:p w:rsidR="0056169B" w:rsidRPr="00820A90" w:rsidRDefault="00BD2183" w:rsidP="00441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455,72</w:t>
            </w:r>
          </w:p>
        </w:tc>
        <w:tc>
          <w:tcPr>
            <w:tcW w:w="786" w:type="dxa"/>
          </w:tcPr>
          <w:p w:rsidR="0056169B" w:rsidRPr="00820A90" w:rsidRDefault="00BD2183" w:rsidP="0080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455,72</w:t>
            </w:r>
          </w:p>
        </w:tc>
      </w:tr>
    </w:tbl>
    <w:p w:rsidR="00BF4303" w:rsidRDefault="00BF4303"/>
    <w:sectPr w:rsidR="00BF4303" w:rsidSect="00547247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36" w:rsidRDefault="00534336" w:rsidP="005841D3">
      <w:pPr>
        <w:spacing w:after="0" w:line="240" w:lineRule="auto"/>
      </w:pPr>
      <w:r>
        <w:separator/>
      </w:r>
    </w:p>
  </w:endnote>
  <w:endnote w:type="continuationSeparator" w:id="0">
    <w:p w:rsidR="00534336" w:rsidRDefault="00534336" w:rsidP="005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36" w:rsidRDefault="00534336" w:rsidP="005841D3">
      <w:pPr>
        <w:spacing w:after="0" w:line="240" w:lineRule="auto"/>
      </w:pPr>
      <w:r>
        <w:separator/>
      </w:r>
    </w:p>
  </w:footnote>
  <w:footnote w:type="continuationSeparator" w:id="0">
    <w:p w:rsidR="00534336" w:rsidRDefault="00534336" w:rsidP="0058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42" w:firstLine="851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3"/>
    <w:rsid w:val="00006A66"/>
    <w:rsid w:val="0001155A"/>
    <w:rsid w:val="00022B02"/>
    <w:rsid w:val="00026C6D"/>
    <w:rsid w:val="000357C1"/>
    <w:rsid w:val="00036F12"/>
    <w:rsid w:val="00041B31"/>
    <w:rsid w:val="000621E5"/>
    <w:rsid w:val="00072719"/>
    <w:rsid w:val="00083513"/>
    <w:rsid w:val="00085440"/>
    <w:rsid w:val="00085644"/>
    <w:rsid w:val="00085A05"/>
    <w:rsid w:val="0009049A"/>
    <w:rsid w:val="00095DE0"/>
    <w:rsid w:val="0009622F"/>
    <w:rsid w:val="000A563F"/>
    <w:rsid w:val="000A6B51"/>
    <w:rsid w:val="000B1911"/>
    <w:rsid w:val="000B706F"/>
    <w:rsid w:val="000D088A"/>
    <w:rsid w:val="000D0F09"/>
    <w:rsid w:val="000D4D36"/>
    <w:rsid w:val="000F3496"/>
    <w:rsid w:val="00105A33"/>
    <w:rsid w:val="00111C6A"/>
    <w:rsid w:val="00112E8C"/>
    <w:rsid w:val="00123ACC"/>
    <w:rsid w:val="00127767"/>
    <w:rsid w:val="001432A8"/>
    <w:rsid w:val="00145138"/>
    <w:rsid w:val="00156C9E"/>
    <w:rsid w:val="00167F02"/>
    <w:rsid w:val="0017166E"/>
    <w:rsid w:val="00172ACA"/>
    <w:rsid w:val="0017623A"/>
    <w:rsid w:val="00185A78"/>
    <w:rsid w:val="00193124"/>
    <w:rsid w:val="00195614"/>
    <w:rsid w:val="001A04D9"/>
    <w:rsid w:val="001A40D5"/>
    <w:rsid w:val="001A547C"/>
    <w:rsid w:val="001B0109"/>
    <w:rsid w:val="001B2791"/>
    <w:rsid w:val="001B4597"/>
    <w:rsid w:val="001B53B4"/>
    <w:rsid w:val="001C0B23"/>
    <w:rsid w:val="001D43A4"/>
    <w:rsid w:val="001F3880"/>
    <w:rsid w:val="001F65AA"/>
    <w:rsid w:val="002002FD"/>
    <w:rsid w:val="002048CF"/>
    <w:rsid w:val="00204D96"/>
    <w:rsid w:val="002153FB"/>
    <w:rsid w:val="002209ED"/>
    <w:rsid w:val="00222878"/>
    <w:rsid w:val="00222E3E"/>
    <w:rsid w:val="002262A4"/>
    <w:rsid w:val="0023431B"/>
    <w:rsid w:val="00244477"/>
    <w:rsid w:val="00251EA3"/>
    <w:rsid w:val="002653E5"/>
    <w:rsid w:val="00275197"/>
    <w:rsid w:val="002753D6"/>
    <w:rsid w:val="00277196"/>
    <w:rsid w:val="00287DAF"/>
    <w:rsid w:val="00290F1D"/>
    <w:rsid w:val="00292AD8"/>
    <w:rsid w:val="002962E3"/>
    <w:rsid w:val="002A5A48"/>
    <w:rsid w:val="002C4605"/>
    <w:rsid w:val="002C4F20"/>
    <w:rsid w:val="002D0A1D"/>
    <w:rsid w:val="002D236A"/>
    <w:rsid w:val="002D2A93"/>
    <w:rsid w:val="002D56FB"/>
    <w:rsid w:val="002E2CA0"/>
    <w:rsid w:val="002E5EB8"/>
    <w:rsid w:val="002F1527"/>
    <w:rsid w:val="002F2518"/>
    <w:rsid w:val="002F4DA9"/>
    <w:rsid w:val="002F7EFC"/>
    <w:rsid w:val="0030063E"/>
    <w:rsid w:val="00305974"/>
    <w:rsid w:val="0030701F"/>
    <w:rsid w:val="00311A28"/>
    <w:rsid w:val="003217FE"/>
    <w:rsid w:val="00330299"/>
    <w:rsid w:val="00330C2A"/>
    <w:rsid w:val="003367B3"/>
    <w:rsid w:val="003436CF"/>
    <w:rsid w:val="0034420F"/>
    <w:rsid w:val="00347EC9"/>
    <w:rsid w:val="003506DA"/>
    <w:rsid w:val="0035295B"/>
    <w:rsid w:val="00353152"/>
    <w:rsid w:val="00364D02"/>
    <w:rsid w:val="00371F94"/>
    <w:rsid w:val="003728FF"/>
    <w:rsid w:val="00372A5C"/>
    <w:rsid w:val="00373123"/>
    <w:rsid w:val="00373624"/>
    <w:rsid w:val="00373A81"/>
    <w:rsid w:val="0038407A"/>
    <w:rsid w:val="003874C7"/>
    <w:rsid w:val="00393777"/>
    <w:rsid w:val="003940C0"/>
    <w:rsid w:val="00396BA0"/>
    <w:rsid w:val="003A63AB"/>
    <w:rsid w:val="003B1BAD"/>
    <w:rsid w:val="003B7A78"/>
    <w:rsid w:val="003C2198"/>
    <w:rsid w:val="003C7285"/>
    <w:rsid w:val="003E5B5D"/>
    <w:rsid w:val="003E6F0F"/>
    <w:rsid w:val="003F0329"/>
    <w:rsid w:val="003F24B6"/>
    <w:rsid w:val="003F6C8C"/>
    <w:rsid w:val="0040211D"/>
    <w:rsid w:val="0040621A"/>
    <w:rsid w:val="004071E5"/>
    <w:rsid w:val="00412F8A"/>
    <w:rsid w:val="004176B9"/>
    <w:rsid w:val="0042673C"/>
    <w:rsid w:val="004277D4"/>
    <w:rsid w:val="0043312D"/>
    <w:rsid w:val="0043785B"/>
    <w:rsid w:val="00440FF6"/>
    <w:rsid w:val="004417D9"/>
    <w:rsid w:val="00445D65"/>
    <w:rsid w:val="00446289"/>
    <w:rsid w:val="004477E5"/>
    <w:rsid w:val="00460CCA"/>
    <w:rsid w:val="00461E34"/>
    <w:rsid w:val="004641D7"/>
    <w:rsid w:val="00465141"/>
    <w:rsid w:val="0046519A"/>
    <w:rsid w:val="0046790B"/>
    <w:rsid w:val="00467E8E"/>
    <w:rsid w:val="00477DEC"/>
    <w:rsid w:val="004825A6"/>
    <w:rsid w:val="00483646"/>
    <w:rsid w:val="004876FF"/>
    <w:rsid w:val="00491D4B"/>
    <w:rsid w:val="004921B6"/>
    <w:rsid w:val="004A0D11"/>
    <w:rsid w:val="004A1E75"/>
    <w:rsid w:val="004A2D26"/>
    <w:rsid w:val="004A4C51"/>
    <w:rsid w:val="004A65F7"/>
    <w:rsid w:val="004B2C89"/>
    <w:rsid w:val="004B4641"/>
    <w:rsid w:val="004B78F9"/>
    <w:rsid w:val="004C1827"/>
    <w:rsid w:val="004C47AC"/>
    <w:rsid w:val="004D6BFC"/>
    <w:rsid w:val="004E19FF"/>
    <w:rsid w:val="004E3C88"/>
    <w:rsid w:val="004F2C8E"/>
    <w:rsid w:val="004F556C"/>
    <w:rsid w:val="005026EF"/>
    <w:rsid w:val="005040AA"/>
    <w:rsid w:val="0050485B"/>
    <w:rsid w:val="00504AFC"/>
    <w:rsid w:val="00506CA4"/>
    <w:rsid w:val="005249E1"/>
    <w:rsid w:val="0052602F"/>
    <w:rsid w:val="00526786"/>
    <w:rsid w:val="00532126"/>
    <w:rsid w:val="00534336"/>
    <w:rsid w:val="00534B1D"/>
    <w:rsid w:val="00541884"/>
    <w:rsid w:val="00547247"/>
    <w:rsid w:val="00556454"/>
    <w:rsid w:val="0056083A"/>
    <w:rsid w:val="0056169B"/>
    <w:rsid w:val="00561717"/>
    <w:rsid w:val="00566488"/>
    <w:rsid w:val="00573DE3"/>
    <w:rsid w:val="0057543F"/>
    <w:rsid w:val="005763B3"/>
    <w:rsid w:val="00582D5E"/>
    <w:rsid w:val="00583924"/>
    <w:rsid w:val="005841D3"/>
    <w:rsid w:val="00587941"/>
    <w:rsid w:val="00593F0F"/>
    <w:rsid w:val="00594A21"/>
    <w:rsid w:val="005A2446"/>
    <w:rsid w:val="005B3BAC"/>
    <w:rsid w:val="005B3D72"/>
    <w:rsid w:val="005B58C1"/>
    <w:rsid w:val="005D05E0"/>
    <w:rsid w:val="005E0065"/>
    <w:rsid w:val="005F4E3A"/>
    <w:rsid w:val="00607F02"/>
    <w:rsid w:val="00613EBF"/>
    <w:rsid w:val="006171D5"/>
    <w:rsid w:val="00617E8D"/>
    <w:rsid w:val="00622454"/>
    <w:rsid w:val="00622E35"/>
    <w:rsid w:val="00623530"/>
    <w:rsid w:val="0063034A"/>
    <w:rsid w:val="00632BA4"/>
    <w:rsid w:val="00633251"/>
    <w:rsid w:val="00637DA0"/>
    <w:rsid w:val="00641937"/>
    <w:rsid w:val="00641F7C"/>
    <w:rsid w:val="006428A2"/>
    <w:rsid w:val="00645E58"/>
    <w:rsid w:val="0065303D"/>
    <w:rsid w:val="0065542B"/>
    <w:rsid w:val="00655EB5"/>
    <w:rsid w:val="00664295"/>
    <w:rsid w:val="00670835"/>
    <w:rsid w:val="006759F7"/>
    <w:rsid w:val="00676524"/>
    <w:rsid w:val="006808C4"/>
    <w:rsid w:val="00685CC3"/>
    <w:rsid w:val="006861CA"/>
    <w:rsid w:val="0069269D"/>
    <w:rsid w:val="00695C1B"/>
    <w:rsid w:val="006966F2"/>
    <w:rsid w:val="006A572A"/>
    <w:rsid w:val="006A719B"/>
    <w:rsid w:val="006B58AF"/>
    <w:rsid w:val="006B5925"/>
    <w:rsid w:val="006B7399"/>
    <w:rsid w:val="006C1670"/>
    <w:rsid w:val="006C250F"/>
    <w:rsid w:val="006D5A48"/>
    <w:rsid w:val="006D767B"/>
    <w:rsid w:val="006E1BD0"/>
    <w:rsid w:val="006F08F0"/>
    <w:rsid w:val="006F51E0"/>
    <w:rsid w:val="006F6248"/>
    <w:rsid w:val="00705381"/>
    <w:rsid w:val="0070597F"/>
    <w:rsid w:val="00705B28"/>
    <w:rsid w:val="00710820"/>
    <w:rsid w:val="0071130D"/>
    <w:rsid w:val="00716BAA"/>
    <w:rsid w:val="00722CBE"/>
    <w:rsid w:val="0072771F"/>
    <w:rsid w:val="0073572B"/>
    <w:rsid w:val="007418DA"/>
    <w:rsid w:val="007433DF"/>
    <w:rsid w:val="00752096"/>
    <w:rsid w:val="007520B3"/>
    <w:rsid w:val="00753C58"/>
    <w:rsid w:val="0076247E"/>
    <w:rsid w:val="00763D4F"/>
    <w:rsid w:val="00766393"/>
    <w:rsid w:val="00772C96"/>
    <w:rsid w:val="007828DA"/>
    <w:rsid w:val="00786506"/>
    <w:rsid w:val="00792DFE"/>
    <w:rsid w:val="007A0AB1"/>
    <w:rsid w:val="007A29B9"/>
    <w:rsid w:val="007C09A3"/>
    <w:rsid w:val="007C1C51"/>
    <w:rsid w:val="007D308A"/>
    <w:rsid w:val="007E2D10"/>
    <w:rsid w:val="007E6877"/>
    <w:rsid w:val="0080130B"/>
    <w:rsid w:val="00801B93"/>
    <w:rsid w:val="00805A28"/>
    <w:rsid w:val="00805F10"/>
    <w:rsid w:val="00806052"/>
    <w:rsid w:val="00820A90"/>
    <w:rsid w:val="00822B94"/>
    <w:rsid w:val="00824DEF"/>
    <w:rsid w:val="00841F43"/>
    <w:rsid w:val="00845470"/>
    <w:rsid w:val="00845BDE"/>
    <w:rsid w:val="00846498"/>
    <w:rsid w:val="00851B67"/>
    <w:rsid w:val="00853762"/>
    <w:rsid w:val="0086045B"/>
    <w:rsid w:val="00865453"/>
    <w:rsid w:val="00877EF0"/>
    <w:rsid w:val="00880C6F"/>
    <w:rsid w:val="0088542D"/>
    <w:rsid w:val="0089290A"/>
    <w:rsid w:val="008933C4"/>
    <w:rsid w:val="008A08DF"/>
    <w:rsid w:val="008A4EB9"/>
    <w:rsid w:val="008A7A6D"/>
    <w:rsid w:val="008A7CA1"/>
    <w:rsid w:val="008B18E2"/>
    <w:rsid w:val="008B327B"/>
    <w:rsid w:val="008C5317"/>
    <w:rsid w:val="008D6140"/>
    <w:rsid w:val="008D7ABF"/>
    <w:rsid w:val="008E0822"/>
    <w:rsid w:val="008E2BC2"/>
    <w:rsid w:val="008E32D2"/>
    <w:rsid w:val="008E60A6"/>
    <w:rsid w:val="008E7D4A"/>
    <w:rsid w:val="008F2162"/>
    <w:rsid w:val="008F311A"/>
    <w:rsid w:val="00900004"/>
    <w:rsid w:val="009036CA"/>
    <w:rsid w:val="00904881"/>
    <w:rsid w:val="00905C1C"/>
    <w:rsid w:val="009072DF"/>
    <w:rsid w:val="00910FAA"/>
    <w:rsid w:val="009134B0"/>
    <w:rsid w:val="0091528F"/>
    <w:rsid w:val="00917308"/>
    <w:rsid w:val="00926669"/>
    <w:rsid w:val="00927F3D"/>
    <w:rsid w:val="009323AE"/>
    <w:rsid w:val="00935BA5"/>
    <w:rsid w:val="009371AF"/>
    <w:rsid w:val="009377B7"/>
    <w:rsid w:val="0094025F"/>
    <w:rsid w:val="00950A92"/>
    <w:rsid w:val="009533C3"/>
    <w:rsid w:val="00957898"/>
    <w:rsid w:val="00960A8E"/>
    <w:rsid w:val="009670D4"/>
    <w:rsid w:val="009835AA"/>
    <w:rsid w:val="00995A14"/>
    <w:rsid w:val="0099788C"/>
    <w:rsid w:val="009A209E"/>
    <w:rsid w:val="009C0F13"/>
    <w:rsid w:val="009D0B4C"/>
    <w:rsid w:val="009D2263"/>
    <w:rsid w:val="009E01C5"/>
    <w:rsid w:val="009E0EB4"/>
    <w:rsid w:val="00A05A08"/>
    <w:rsid w:val="00A07B8E"/>
    <w:rsid w:val="00A11123"/>
    <w:rsid w:val="00A15927"/>
    <w:rsid w:val="00A25941"/>
    <w:rsid w:val="00A27B89"/>
    <w:rsid w:val="00A31313"/>
    <w:rsid w:val="00A31322"/>
    <w:rsid w:val="00A31ECF"/>
    <w:rsid w:val="00A43AA2"/>
    <w:rsid w:val="00A445D1"/>
    <w:rsid w:val="00A45FE7"/>
    <w:rsid w:val="00A50A15"/>
    <w:rsid w:val="00A53A02"/>
    <w:rsid w:val="00A560D4"/>
    <w:rsid w:val="00A56C04"/>
    <w:rsid w:val="00A66CFD"/>
    <w:rsid w:val="00A674BB"/>
    <w:rsid w:val="00A7459B"/>
    <w:rsid w:val="00A81906"/>
    <w:rsid w:val="00A83AD4"/>
    <w:rsid w:val="00A947E4"/>
    <w:rsid w:val="00AA1780"/>
    <w:rsid w:val="00AA35EC"/>
    <w:rsid w:val="00AA7C9D"/>
    <w:rsid w:val="00AB0BC4"/>
    <w:rsid w:val="00AB21BC"/>
    <w:rsid w:val="00AB41AA"/>
    <w:rsid w:val="00AB7CE4"/>
    <w:rsid w:val="00AC2EB5"/>
    <w:rsid w:val="00AD1CEF"/>
    <w:rsid w:val="00AD27B6"/>
    <w:rsid w:val="00AD2FFE"/>
    <w:rsid w:val="00AD45D8"/>
    <w:rsid w:val="00AD566B"/>
    <w:rsid w:val="00AD7964"/>
    <w:rsid w:val="00AE0239"/>
    <w:rsid w:val="00AE17CB"/>
    <w:rsid w:val="00AE5FBB"/>
    <w:rsid w:val="00AE64B0"/>
    <w:rsid w:val="00AF0497"/>
    <w:rsid w:val="00AF1177"/>
    <w:rsid w:val="00AF3F1C"/>
    <w:rsid w:val="00AF490D"/>
    <w:rsid w:val="00AF70AF"/>
    <w:rsid w:val="00B03AB2"/>
    <w:rsid w:val="00B060CF"/>
    <w:rsid w:val="00B06E9D"/>
    <w:rsid w:val="00B26D85"/>
    <w:rsid w:val="00B34C57"/>
    <w:rsid w:val="00B3535F"/>
    <w:rsid w:val="00B420B5"/>
    <w:rsid w:val="00B45FAF"/>
    <w:rsid w:val="00B46387"/>
    <w:rsid w:val="00B5156E"/>
    <w:rsid w:val="00B5474D"/>
    <w:rsid w:val="00B55CA4"/>
    <w:rsid w:val="00B75301"/>
    <w:rsid w:val="00B81693"/>
    <w:rsid w:val="00B82415"/>
    <w:rsid w:val="00B83378"/>
    <w:rsid w:val="00B83843"/>
    <w:rsid w:val="00B83F0F"/>
    <w:rsid w:val="00B84949"/>
    <w:rsid w:val="00B85725"/>
    <w:rsid w:val="00B90210"/>
    <w:rsid w:val="00B9481C"/>
    <w:rsid w:val="00B96646"/>
    <w:rsid w:val="00BA4BF2"/>
    <w:rsid w:val="00BB720D"/>
    <w:rsid w:val="00BD2183"/>
    <w:rsid w:val="00BD5831"/>
    <w:rsid w:val="00BD7FA6"/>
    <w:rsid w:val="00BE42BC"/>
    <w:rsid w:val="00BE4E37"/>
    <w:rsid w:val="00BF1888"/>
    <w:rsid w:val="00BF4303"/>
    <w:rsid w:val="00BF6AB1"/>
    <w:rsid w:val="00C067BE"/>
    <w:rsid w:val="00C15A61"/>
    <w:rsid w:val="00C216E9"/>
    <w:rsid w:val="00C22F5E"/>
    <w:rsid w:val="00C306B7"/>
    <w:rsid w:val="00C322E3"/>
    <w:rsid w:val="00C4120B"/>
    <w:rsid w:val="00C47640"/>
    <w:rsid w:val="00C60DA8"/>
    <w:rsid w:val="00C60ED9"/>
    <w:rsid w:val="00C65278"/>
    <w:rsid w:val="00C723E8"/>
    <w:rsid w:val="00C755AE"/>
    <w:rsid w:val="00C81454"/>
    <w:rsid w:val="00C82B4F"/>
    <w:rsid w:val="00C87C14"/>
    <w:rsid w:val="00C939B5"/>
    <w:rsid w:val="00C93FD6"/>
    <w:rsid w:val="00C94008"/>
    <w:rsid w:val="00CA2BB3"/>
    <w:rsid w:val="00CB0BF6"/>
    <w:rsid w:val="00CB0FF0"/>
    <w:rsid w:val="00CB2FC8"/>
    <w:rsid w:val="00CB60F9"/>
    <w:rsid w:val="00CC07FF"/>
    <w:rsid w:val="00CC500B"/>
    <w:rsid w:val="00CC6B67"/>
    <w:rsid w:val="00CC763B"/>
    <w:rsid w:val="00CD00B1"/>
    <w:rsid w:val="00CD05F6"/>
    <w:rsid w:val="00CD1A1A"/>
    <w:rsid w:val="00CE1133"/>
    <w:rsid w:val="00CE13BF"/>
    <w:rsid w:val="00CE14D6"/>
    <w:rsid w:val="00CE1EFA"/>
    <w:rsid w:val="00CE40E4"/>
    <w:rsid w:val="00CE42A5"/>
    <w:rsid w:val="00CE4F49"/>
    <w:rsid w:val="00CE5901"/>
    <w:rsid w:val="00CE6DA5"/>
    <w:rsid w:val="00CF350A"/>
    <w:rsid w:val="00CF55B6"/>
    <w:rsid w:val="00D03DC9"/>
    <w:rsid w:val="00D14A96"/>
    <w:rsid w:val="00D15995"/>
    <w:rsid w:val="00D163C3"/>
    <w:rsid w:val="00D22AC3"/>
    <w:rsid w:val="00D23963"/>
    <w:rsid w:val="00D301E5"/>
    <w:rsid w:val="00D31F8F"/>
    <w:rsid w:val="00D32E86"/>
    <w:rsid w:val="00D360D1"/>
    <w:rsid w:val="00D40797"/>
    <w:rsid w:val="00D505F7"/>
    <w:rsid w:val="00D57E73"/>
    <w:rsid w:val="00D6033A"/>
    <w:rsid w:val="00D6484A"/>
    <w:rsid w:val="00D649A9"/>
    <w:rsid w:val="00D72259"/>
    <w:rsid w:val="00D808EF"/>
    <w:rsid w:val="00D873FB"/>
    <w:rsid w:val="00D95B9D"/>
    <w:rsid w:val="00D96D20"/>
    <w:rsid w:val="00DA2651"/>
    <w:rsid w:val="00DA498D"/>
    <w:rsid w:val="00DA4AF8"/>
    <w:rsid w:val="00DA628B"/>
    <w:rsid w:val="00DC12B2"/>
    <w:rsid w:val="00DC36AA"/>
    <w:rsid w:val="00DC72C8"/>
    <w:rsid w:val="00DD1DDB"/>
    <w:rsid w:val="00DE1535"/>
    <w:rsid w:val="00DE182E"/>
    <w:rsid w:val="00DF3369"/>
    <w:rsid w:val="00DF56E7"/>
    <w:rsid w:val="00E00FC2"/>
    <w:rsid w:val="00E213AB"/>
    <w:rsid w:val="00E21859"/>
    <w:rsid w:val="00E236F6"/>
    <w:rsid w:val="00E24602"/>
    <w:rsid w:val="00E35719"/>
    <w:rsid w:val="00E427B5"/>
    <w:rsid w:val="00E43DBC"/>
    <w:rsid w:val="00E462DE"/>
    <w:rsid w:val="00E50C2C"/>
    <w:rsid w:val="00E52AF4"/>
    <w:rsid w:val="00E57CE2"/>
    <w:rsid w:val="00E7199C"/>
    <w:rsid w:val="00E74984"/>
    <w:rsid w:val="00E80CCA"/>
    <w:rsid w:val="00E830A9"/>
    <w:rsid w:val="00E87C54"/>
    <w:rsid w:val="00E93DA2"/>
    <w:rsid w:val="00EA40C9"/>
    <w:rsid w:val="00EB654F"/>
    <w:rsid w:val="00EC136C"/>
    <w:rsid w:val="00EC2C4C"/>
    <w:rsid w:val="00EC42F1"/>
    <w:rsid w:val="00EC595F"/>
    <w:rsid w:val="00ED3924"/>
    <w:rsid w:val="00ED663B"/>
    <w:rsid w:val="00EE267B"/>
    <w:rsid w:val="00EE6137"/>
    <w:rsid w:val="00EE7566"/>
    <w:rsid w:val="00EE7F09"/>
    <w:rsid w:val="00EF3A26"/>
    <w:rsid w:val="00EF7F5B"/>
    <w:rsid w:val="00F04A0F"/>
    <w:rsid w:val="00F06ACD"/>
    <w:rsid w:val="00F22118"/>
    <w:rsid w:val="00F2240D"/>
    <w:rsid w:val="00F274F1"/>
    <w:rsid w:val="00F31AE5"/>
    <w:rsid w:val="00F41D5D"/>
    <w:rsid w:val="00F44A26"/>
    <w:rsid w:val="00F44C95"/>
    <w:rsid w:val="00F46DCF"/>
    <w:rsid w:val="00F47B83"/>
    <w:rsid w:val="00F6074A"/>
    <w:rsid w:val="00F61ED2"/>
    <w:rsid w:val="00F66314"/>
    <w:rsid w:val="00F671F3"/>
    <w:rsid w:val="00F70677"/>
    <w:rsid w:val="00F714D3"/>
    <w:rsid w:val="00F757FE"/>
    <w:rsid w:val="00F76EED"/>
    <w:rsid w:val="00F8571E"/>
    <w:rsid w:val="00F868EB"/>
    <w:rsid w:val="00F902A3"/>
    <w:rsid w:val="00F9445A"/>
    <w:rsid w:val="00FB0814"/>
    <w:rsid w:val="00FB2F34"/>
    <w:rsid w:val="00FB30AF"/>
    <w:rsid w:val="00FC518F"/>
    <w:rsid w:val="00FC7B14"/>
    <w:rsid w:val="00FD1382"/>
    <w:rsid w:val="00FD443B"/>
    <w:rsid w:val="00FD45AD"/>
    <w:rsid w:val="00FD5AB1"/>
    <w:rsid w:val="00FF29A5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1">
    <w:name w:val="Body Text 3"/>
    <w:basedOn w:val="a0"/>
    <w:link w:val="32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2">
    <w:name w:val="Основной текст 3 Знак"/>
    <w:basedOn w:val="a1"/>
    <w:link w:val="31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218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1">
    <w:name w:val="Body Text 3"/>
    <w:basedOn w:val="a0"/>
    <w:link w:val="32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2">
    <w:name w:val="Основной текст 3 Знак"/>
    <w:basedOn w:val="a1"/>
    <w:link w:val="31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218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306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252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m-ussuriisk.ru/download.php?file=7093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-ussuriisk.ru/ussuri_borough/prot_korru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ussuriisk.ru/ussuri_borough/prot_korrup/komissiya-pove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334D-7007-4CA4-A549-B9F66C02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9698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Kurilko</dc:creator>
  <cp:lastModifiedBy>Kurilko</cp:lastModifiedBy>
  <cp:revision>5</cp:revision>
  <cp:lastPrinted>2023-02-10T07:00:00Z</cp:lastPrinted>
  <dcterms:created xsi:type="dcterms:W3CDTF">2023-02-10T04:35:00Z</dcterms:created>
  <dcterms:modified xsi:type="dcterms:W3CDTF">2023-02-13T06:37:00Z</dcterms:modified>
</cp:coreProperties>
</file>