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79D978" w14:textId="77777777" w:rsidR="001C5A7D" w:rsidRPr="00FE0F04" w:rsidRDefault="001C5A7D" w:rsidP="001C5A7D">
      <w:pPr>
        <w:ind w:left="5222" w:firstLine="0"/>
        <w:rPr>
          <w:rFonts w:ascii="Times New Roman" w:hAnsi="Times New Roman" w:cs="Times New Roman"/>
          <w:sz w:val="28"/>
          <w:szCs w:val="28"/>
        </w:rPr>
      </w:pPr>
      <w:r w:rsidRPr="00FE0F0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0010B" w:rsidRPr="00FE0F04">
        <w:rPr>
          <w:rFonts w:ascii="Times New Roman" w:hAnsi="Times New Roman" w:cs="Times New Roman"/>
          <w:sz w:val="28"/>
          <w:szCs w:val="28"/>
        </w:rPr>
        <w:t xml:space="preserve">№ </w:t>
      </w:r>
      <w:r w:rsidR="00C67B30" w:rsidRPr="00FE0F04">
        <w:rPr>
          <w:rFonts w:ascii="Times New Roman" w:hAnsi="Times New Roman" w:cs="Times New Roman"/>
          <w:sz w:val="28"/>
          <w:szCs w:val="28"/>
        </w:rPr>
        <w:t>1</w:t>
      </w:r>
    </w:p>
    <w:p w14:paraId="72989DB1" w14:textId="77777777" w:rsidR="0020010B" w:rsidRPr="007E2464" w:rsidRDefault="0020010B" w:rsidP="001C5A7D">
      <w:pPr>
        <w:ind w:left="5222" w:firstLine="0"/>
        <w:rPr>
          <w:rFonts w:ascii="Times New Roman" w:hAnsi="Times New Roman" w:cs="Times New Roman"/>
          <w:sz w:val="28"/>
          <w:szCs w:val="28"/>
        </w:rPr>
      </w:pPr>
    </w:p>
    <w:p w14:paraId="63E68BFB" w14:textId="631CDB7B" w:rsidR="001C5A7D" w:rsidRPr="00FE0F04" w:rsidRDefault="001C5A7D" w:rsidP="001C5A7D">
      <w:pPr>
        <w:ind w:left="5222" w:firstLine="0"/>
        <w:rPr>
          <w:rFonts w:ascii="Times New Roman" w:hAnsi="Times New Roman" w:cs="Times New Roman"/>
          <w:sz w:val="28"/>
          <w:szCs w:val="28"/>
        </w:rPr>
      </w:pPr>
      <w:r w:rsidRPr="00FE0F04">
        <w:rPr>
          <w:rFonts w:ascii="Times New Roman" w:hAnsi="Times New Roman" w:cs="Times New Roman"/>
          <w:sz w:val="28"/>
          <w:szCs w:val="28"/>
        </w:rPr>
        <w:t>к постановлению главы Уссурийского городского окр</w:t>
      </w:r>
      <w:r w:rsidR="0020010B" w:rsidRPr="00FE0F04">
        <w:rPr>
          <w:rFonts w:ascii="Times New Roman" w:hAnsi="Times New Roman" w:cs="Times New Roman"/>
          <w:sz w:val="28"/>
          <w:szCs w:val="28"/>
        </w:rPr>
        <w:t xml:space="preserve">уга </w:t>
      </w:r>
      <w:proofErr w:type="gramStart"/>
      <w:r w:rsidR="0020010B" w:rsidRPr="00FE0F0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20010B" w:rsidRPr="00FE0F04">
        <w:rPr>
          <w:rFonts w:ascii="Times New Roman" w:hAnsi="Times New Roman" w:cs="Times New Roman"/>
          <w:sz w:val="28"/>
          <w:szCs w:val="28"/>
        </w:rPr>
        <w:t>__</w:t>
      </w:r>
      <w:r w:rsidR="00311568">
        <w:rPr>
          <w:rFonts w:ascii="Times New Roman" w:hAnsi="Times New Roman" w:cs="Times New Roman"/>
          <w:sz w:val="28"/>
          <w:szCs w:val="28"/>
        </w:rPr>
        <w:t>________</w:t>
      </w:r>
      <w:r w:rsidR="0020010B" w:rsidRPr="00FE0F04">
        <w:rPr>
          <w:rFonts w:ascii="Times New Roman" w:hAnsi="Times New Roman" w:cs="Times New Roman"/>
          <w:sz w:val="28"/>
          <w:szCs w:val="28"/>
        </w:rPr>
        <w:t>__№ ____</w:t>
      </w:r>
      <w:r w:rsidR="00311568">
        <w:rPr>
          <w:rFonts w:ascii="Times New Roman" w:hAnsi="Times New Roman" w:cs="Times New Roman"/>
          <w:sz w:val="28"/>
          <w:szCs w:val="28"/>
        </w:rPr>
        <w:t>__</w:t>
      </w:r>
      <w:r w:rsidR="0020010B" w:rsidRPr="00FE0F04">
        <w:rPr>
          <w:rFonts w:ascii="Times New Roman" w:hAnsi="Times New Roman" w:cs="Times New Roman"/>
          <w:sz w:val="28"/>
          <w:szCs w:val="28"/>
        </w:rPr>
        <w:t>______</w:t>
      </w:r>
      <w:r w:rsidR="00524A24" w:rsidRPr="00FE0F04">
        <w:rPr>
          <w:rFonts w:ascii="Times New Roman" w:hAnsi="Times New Roman" w:cs="Times New Roman"/>
          <w:sz w:val="28"/>
          <w:szCs w:val="28"/>
        </w:rPr>
        <w:t>_</w:t>
      </w:r>
    </w:p>
    <w:p w14:paraId="1E94FF9E" w14:textId="77777777" w:rsidR="001C5A7D" w:rsidRPr="007E2464" w:rsidRDefault="001C5A7D" w:rsidP="001C5A7D">
      <w:pPr>
        <w:ind w:left="5222" w:firstLine="0"/>
        <w:rPr>
          <w:rFonts w:ascii="Times New Roman" w:hAnsi="Times New Roman" w:cs="Times New Roman"/>
          <w:sz w:val="28"/>
          <w:szCs w:val="28"/>
        </w:rPr>
      </w:pPr>
    </w:p>
    <w:p w14:paraId="551F054C" w14:textId="77777777" w:rsidR="001C5A7D" w:rsidRPr="00FE0F04" w:rsidRDefault="001C5A7D" w:rsidP="001C5A7D">
      <w:pPr>
        <w:jc w:val="center"/>
        <w:rPr>
          <w:rFonts w:ascii="Times New Roman" w:hAnsi="Times New Roman" w:cs="Times New Roman"/>
          <w:sz w:val="28"/>
          <w:szCs w:val="28"/>
        </w:rPr>
      </w:pPr>
      <w:r w:rsidRPr="00FE0F04">
        <w:rPr>
          <w:rFonts w:ascii="Times New Roman" w:hAnsi="Times New Roman" w:cs="Times New Roman"/>
          <w:sz w:val="28"/>
          <w:szCs w:val="28"/>
        </w:rPr>
        <w:t xml:space="preserve">Оповещение </w:t>
      </w:r>
    </w:p>
    <w:p w14:paraId="221B1798" w14:textId="22411E44" w:rsidR="001C5A7D" w:rsidRPr="00FE0F04" w:rsidRDefault="001C5A7D" w:rsidP="006D69FB">
      <w:pPr>
        <w:jc w:val="center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FE0F04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727697" w:rsidRPr="00727697"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727697" w:rsidRPr="007276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E0F04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по </w:t>
      </w:r>
      <w:r w:rsidR="00E45915" w:rsidRPr="00FE0F04">
        <w:rPr>
          <w:rFonts w:ascii="Times New Roman" w:hAnsi="Times New Roman" w:cs="Times New Roman"/>
          <w:bCs/>
          <w:snapToGrid w:val="0"/>
          <w:sz w:val="28"/>
          <w:szCs w:val="28"/>
        </w:rPr>
        <w:t>проекту</w:t>
      </w:r>
      <w:r w:rsidR="00391184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391184" w:rsidRPr="00391184">
        <w:rPr>
          <w:rFonts w:ascii="Times New Roman" w:hAnsi="Times New Roman" w:cs="Times New Roman"/>
          <w:bCs/>
          <w:snapToGrid w:val="0"/>
          <w:sz w:val="28"/>
          <w:szCs w:val="28"/>
        </w:rPr>
        <w:t>постановления администрации Уссурийского городского округа</w:t>
      </w:r>
      <w:r w:rsidRPr="00FE0F04">
        <w:rPr>
          <w:rFonts w:ascii="Times New Roman" w:hAnsi="Times New Roman" w:cs="Times New Roman"/>
          <w:bCs/>
          <w:snapToGrid w:val="0"/>
          <w:sz w:val="28"/>
          <w:szCs w:val="28"/>
        </w:rPr>
        <w:t>:</w:t>
      </w:r>
    </w:p>
    <w:p w14:paraId="2B1942D4" w14:textId="6917E4ED" w:rsidR="007E1F58" w:rsidRPr="00FE0F04" w:rsidRDefault="008F6BAC" w:rsidP="00A42335">
      <w:pPr>
        <w:jc w:val="center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8F6BAC">
        <w:rPr>
          <w:rFonts w:ascii="Times New Roman" w:hAnsi="Times New Roman" w:cs="Times New Roman"/>
          <w:bCs/>
          <w:snapToGrid w:val="0"/>
          <w:sz w:val="28"/>
          <w:szCs w:val="28"/>
        </w:rPr>
        <w:t>«</w:t>
      </w:r>
      <w:r w:rsidR="006B79D4" w:rsidRPr="006B79D4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О предоставлении разрешения на </w:t>
      </w:r>
      <w:r w:rsidR="00A42335" w:rsidRPr="00A42335">
        <w:rPr>
          <w:rFonts w:ascii="Times New Roman" w:hAnsi="Times New Roman" w:cs="Times New Roman"/>
          <w:bCs/>
          <w:snapToGrid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 для земельного</w:t>
      </w:r>
      <w:r w:rsidR="00A42335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A42335" w:rsidRPr="00A42335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участка с кадастровым номером </w:t>
      </w:r>
      <w:r w:rsidR="00F66C9F" w:rsidRPr="00F66C9F">
        <w:rPr>
          <w:rFonts w:ascii="Times New Roman" w:hAnsi="Times New Roman" w:cs="Times New Roman"/>
          <w:bCs/>
          <w:snapToGrid w:val="0"/>
          <w:sz w:val="28"/>
          <w:szCs w:val="28"/>
        </w:rPr>
        <w:t>25:34:016902:93</w:t>
      </w:r>
      <w:r w:rsidR="009E0833">
        <w:rPr>
          <w:rFonts w:ascii="Times New Roman" w:hAnsi="Times New Roman" w:cs="Times New Roman"/>
          <w:bCs/>
          <w:snapToGrid w:val="0"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1C5A7D" w:rsidRPr="000175AF" w14:paraId="54EAAC0E" w14:textId="77777777" w:rsidTr="007E2464">
        <w:tc>
          <w:tcPr>
            <w:tcW w:w="3794" w:type="dxa"/>
          </w:tcPr>
          <w:p w14:paraId="03259496" w14:textId="77777777" w:rsidR="001C5A7D" w:rsidRPr="000175AF" w:rsidRDefault="001C5A7D" w:rsidP="008A49D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Информация о проекте</w:t>
            </w:r>
          </w:p>
        </w:tc>
        <w:tc>
          <w:tcPr>
            <w:tcW w:w="5777" w:type="dxa"/>
          </w:tcPr>
          <w:p w14:paraId="53C2029A" w14:textId="2D993F4D" w:rsidR="007B4BE9" w:rsidRPr="000F5B95" w:rsidRDefault="008F6BAC" w:rsidP="000F5B95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1F5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6B79D4" w:rsidRPr="006B79D4">
              <w:rPr>
                <w:rFonts w:ascii="Times New Roman" w:hAnsi="Times New Roman" w:cs="Times New Roman"/>
                <w:sz w:val="26"/>
                <w:szCs w:val="26"/>
              </w:rPr>
              <w:t xml:space="preserve">О предоставлении разрешения на </w:t>
            </w:r>
            <w:r w:rsidR="00A42335" w:rsidRPr="00A4233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условно разрешенный вид использования земельного участка или объекта капитального строительства для земельного участка с кадастровым номером </w:t>
            </w:r>
            <w:r w:rsidR="00F66C9F" w:rsidRPr="00F66C9F">
              <w:rPr>
                <w:rFonts w:ascii="Times New Roman" w:hAnsi="Times New Roman" w:cs="Times New Roman"/>
                <w:bCs/>
                <w:sz w:val="26"/>
                <w:szCs w:val="26"/>
              </w:rPr>
              <w:t>25:34:016902:93</w:t>
            </w:r>
            <w:r w:rsidR="00272307" w:rsidRPr="007E1F58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</w:tc>
      </w:tr>
      <w:tr w:rsidR="001C5A7D" w:rsidRPr="000175AF" w14:paraId="02F16285" w14:textId="77777777" w:rsidTr="007E2464">
        <w:tc>
          <w:tcPr>
            <w:tcW w:w="3794" w:type="dxa"/>
          </w:tcPr>
          <w:p w14:paraId="49D78B53" w14:textId="77777777" w:rsidR="001C5A7D" w:rsidRPr="000175AF" w:rsidRDefault="001C5A7D" w:rsidP="008A49D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Перечень информационных материалов к проекту</w:t>
            </w:r>
          </w:p>
        </w:tc>
        <w:tc>
          <w:tcPr>
            <w:tcW w:w="5777" w:type="dxa"/>
          </w:tcPr>
          <w:p w14:paraId="6D08BAC1" w14:textId="6F61DA27" w:rsidR="002D54F0" w:rsidRPr="005B1F2C" w:rsidRDefault="005E16CE" w:rsidP="0039118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>информационны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 xml:space="preserve"> материал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ы </w:t>
            </w:r>
            <w:r w:rsidR="00391184">
              <w:rPr>
                <w:rFonts w:ascii="Times New Roman" w:hAnsi="Times New Roman" w:cs="Times New Roman"/>
                <w:sz w:val="26"/>
                <w:szCs w:val="26"/>
              </w:rPr>
              <w:t xml:space="preserve">отсутствуют, текстовый материал представлен в </w:t>
            </w:r>
            <w:r w:rsidR="009E0833" w:rsidRPr="009E0833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 w:rsidR="00391184">
              <w:rPr>
                <w:rFonts w:ascii="Times New Roman" w:hAnsi="Times New Roman" w:cs="Times New Roman"/>
                <w:sz w:val="26"/>
                <w:szCs w:val="26"/>
              </w:rPr>
              <w:t>и № 2 к постановлению</w:t>
            </w:r>
          </w:p>
        </w:tc>
      </w:tr>
      <w:tr w:rsidR="001C5A7D" w:rsidRPr="000175AF" w14:paraId="76E00ADA" w14:textId="77777777" w:rsidTr="007E2464">
        <w:tc>
          <w:tcPr>
            <w:tcW w:w="3794" w:type="dxa"/>
          </w:tcPr>
          <w:p w14:paraId="015D4B15" w14:textId="77777777" w:rsidR="001C5A7D" w:rsidRPr="000175AF" w:rsidRDefault="001C5A7D" w:rsidP="008A49D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Места размещения оповещения</w:t>
            </w:r>
          </w:p>
        </w:tc>
        <w:tc>
          <w:tcPr>
            <w:tcW w:w="5777" w:type="dxa"/>
          </w:tcPr>
          <w:p w14:paraId="73161209" w14:textId="77777777" w:rsidR="001C5A7D" w:rsidRDefault="001C5A7D" w:rsidP="00524A2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41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6765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6D4194">
              <w:rPr>
                <w:rFonts w:ascii="Times New Roman" w:hAnsi="Times New Roman" w:cs="Times New Roman"/>
                <w:sz w:val="26"/>
                <w:szCs w:val="26"/>
              </w:rPr>
              <w:t xml:space="preserve"> г. Уссурийск, ул. </w:t>
            </w:r>
            <w:proofErr w:type="gramStart"/>
            <w:r w:rsidRPr="006D4194">
              <w:rPr>
                <w:rFonts w:ascii="Times New Roman" w:hAnsi="Times New Roman" w:cs="Times New Roman"/>
                <w:sz w:val="26"/>
                <w:szCs w:val="26"/>
              </w:rPr>
              <w:t>Октябрьская</w:t>
            </w:r>
            <w:proofErr w:type="gramEnd"/>
            <w:r w:rsidRPr="006D4194">
              <w:rPr>
                <w:rFonts w:ascii="Times New Roman" w:hAnsi="Times New Roman" w:cs="Times New Roman"/>
                <w:sz w:val="26"/>
                <w:szCs w:val="26"/>
              </w:rPr>
              <w:t>, 58, фойе 2 этажа;</w:t>
            </w:r>
          </w:p>
          <w:p w14:paraId="30BED6F4" w14:textId="77777777" w:rsidR="009E0833" w:rsidRDefault="009E0833" w:rsidP="00524A2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г. Уссурийск, ул. Ленина, 80, МАУК «Горизонт»;</w:t>
            </w:r>
          </w:p>
          <w:p w14:paraId="244926D5" w14:textId="77777777" w:rsidR="009E0833" w:rsidRDefault="009E0833" w:rsidP="00524A2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г. Уссурийск, ул. Русская, 10, ДК «Дружба»;</w:t>
            </w:r>
          </w:p>
          <w:p w14:paraId="25638B34" w14:textId="77777777" w:rsidR="001C5A7D" w:rsidRPr="000175AF" w:rsidRDefault="009E0833" w:rsidP="005E16CE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 г. Уссурийск, ул. Владиво</w:t>
            </w:r>
            <w:r w:rsidR="000F5B95">
              <w:rPr>
                <w:rFonts w:ascii="Times New Roman" w:hAnsi="Times New Roman" w:cs="Times New Roman"/>
                <w:sz w:val="26"/>
                <w:szCs w:val="26"/>
              </w:rPr>
              <w:t>стокское шоссе, 26а, ДК «Искра».</w:t>
            </w:r>
          </w:p>
        </w:tc>
      </w:tr>
      <w:tr w:rsidR="001C5A7D" w:rsidRPr="000175AF" w14:paraId="27AAE2DA" w14:textId="77777777" w:rsidTr="007E2464">
        <w:tc>
          <w:tcPr>
            <w:tcW w:w="3794" w:type="dxa"/>
          </w:tcPr>
          <w:p w14:paraId="0C0D398C" w14:textId="77777777" w:rsidR="001C5A7D" w:rsidRPr="000175AF" w:rsidRDefault="001C5A7D" w:rsidP="008A49D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Порядок проведения </w:t>
            </w:r>
            <w:r w:rsidR="00727697" w:rsidRPr="00727697">
              <w:rPr>
                <w:rFonts w:ascii="Times New Roman" w:hAnsi="Times New Roman" w:cs="Times New Roman"/>
                <w:sz w:val="26"/>
                <w:szCs w:val="26"/>
              </w:rPr>
              <w:t>публичных слушаний</w:t>
            </w:r>
          </w:p>
        </w:tc>
        <w:tc>
          <w:tcPr>
            <w:tcW w:w="5777" w:type="dxa"/>
          </w:tcPr>
          <w:p w14:paraId="72655625" w14:textId="77777777" w:rsidR="001C5A7D" w:rsidRPr="000175AF" w:rsidRDefault="00767652" w:rsidP="00524A24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1. О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повещение о начале </w:t>
            </w:r>
            <w:r w:rsidR="00727697" w:rsidRPr="00727697">
              <w:rPr>
                <w:rFonts w:ascii="Times New Roman" w:hAnsi="Times New Roman" w:cs="Times New Roman"/>
                <w:sz w:val="26"/>
                <w:szCs w:val="26"/>
              </w:rPr>
              <w:t>публичных слушаний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="0027230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14:paraId="34A6C2AD" w14:textId="1973D590" w:rsidR="001C5A7D" w:rsidRDefault="00767652" w:rsidP="00524A24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bookmarkStart w:id="0" w:name="Par5"/>
            <w:bookmarkEnd w:id="0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2. Р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азмещение проект</w:t>
            </w:r>
            <w:r w:rsidR="00391184"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, подлежащ</w:t>
            </w:r>
            <w:r w:rsidR="00391184">
              <w:rPr>
                <w:rFonts w:ascii="Times New Roman" w:hAnsi="Times New Roman" w:cs="Times New Roman"/>
                <w:bCs/>
                <w:sz w:val="26"/>
                <w:szCs w:val="26"/>
              </w:rPr>
              <w:t>его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рассмотрению на </w:t>
            </w:r>
            <w:r w:rsidR="00727697" w:rsidRPr="00727697">
              <w:rPr>
                <w:rFonts w:ascii="Times New Roman" w:hAnsi="Times New Roman" w:cs="Times New Roman"/>
                <w:bCs/>
                <w:sz w:val="26"/>
                <w:szCs w:val="26"/>
              </w:rPr>
              <w:t>публичных слушани</w:t>
            </w:r>
            <w:r w:rsidR="00727697">
              <w:rPr>
                <w:rFonts w:ascii="Times New Roman" w:hAnsi="Times New Roman" w:cs="Times New Roman"/>
                <w:bCs/>
                <w:sz w:val="26"/>
                <w:szCs w:val="26"/>
              </w:rPr>
              <w:t>ях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, и информационных материалов к н</w:t>
            </w:r>
            <w:r w:rsidR="00391184">
              <w:rPr>
                <w:rFonts w:ascii="Times New Roman" w:hAnsi="Times New Roman" w:cs="Times New Roman"/>
                <w:bCs/>
                <w:sz w:val="26"/>
                <w:szCs w:val="26"/>
              </w:rPr>
              <w:t>ему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на официальном сайте администрации Уссурийского городского округа в информационно-телекоммуникационной сети «Интернет» и открытие экспозиции такого проекта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  <w:p w14:paraId="7C873CC9" w14:textId="69D69092" w:rsidR="001C5A7D" w:rsidRDefault="00727697" w:rsidP="00524A24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роведение экспозиции проект</w:t>
            </w:r>
            <w:r w:rsidR="00391184"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, подлежащ</w:t>
            </w:r>
            <w:r w:rsidR="00391184">
              <w:rPr>
                <w:rFonts w:ascii="Times New Roman" w:hAnsi="Times New Roman" w:cs="Times New Roman"/>
                <w:bCs/>
                <w:sz w:val="26"/>
                <w:szCs w:val="26"/>
              </w:rPr>
              <w:t>его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рассмотрению на </w:t>
            </w:r>
            <w:r w:rsidRPr="00727697">
              <w:rPr>
                <w:rFonts w:ascii="Times New Roman" w:hAnsi="Times New Roman" w:cs="Times New Roman"/>
                <w:bCs/>
                <w:sz w:val="26"/>
                <w:szCs w:val="26"/>
              </w:rPr>
              <w:t>публичных слушани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ях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  <w:p w14:paraId="6B33F855" w14:textId="77777777" w:rsidR="00727697" w:rsidRDefault="00727697" w:rsidP="00524A24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4. Проведение собрания участников </w:t>
            </w:r>
            <w:r w:rsidRPr="00727697">
              <w:rPr>
                <w:rFonts w:ascii="Times New Roman" w:hAnsi="Times New Roman" w:cs="Times New Roman"/>
                <w:bCs/>
                <w:sz w:val="26"/>
                <w:szCs w:val="26"/>
              </w:rPr>
              <w:t>публичных слушаний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  <w:p w14:paraId="43CAC4E6" w14:textId="77777777" w:rsidR="001C5A7D" w:rsidRPr="000175AF" w:rsidRDefault="001C5A7D" w:rsidP="00524A24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одготовка и оформление протокола </w:t>
            </w:r>
            <w:r w:rsidR="00727697" w:rsidRPr="00727697">
              <w:rPr>
                <w:rFonts w:ascii="Times New Roman" w:hAnsi="Times New Roman" w:cs="Times New Roman"/>
                <w:bCs/>
                <w:sz w:val="26"/>
                <w:szCs w:val="26"/>
              </w:rPr>
              <w:t>публичных слушаний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  <w:p w14:paraId="54F0744F" w14:textId="77777777" w:rsidR="001C5A7D" w:rsidRPr="000175AF" w:rsidRDefault="001C5A7D" w:rsidP="006D69F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одготовка и опубликование заключения о результатах </w:t>
            </w:r>
            <w:r w:rsidR="00727697" w:rsidRPr="00727697">
              <w:rPr>
                <w:rFonts w:ascii="Times New Roman" w:hAnsi="Times New Roman" w:cs="Times New Roman"/>
                <w:bCs/>
                <w:sz w:val="26"/>
                <w:szCs w:val="26"/>
              </w:rPr>
              <w:t>публичных слушаний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</w:tr>
      <w:tr w:rsidR="005D5BA1" w:rsidRPr="000175AF" w14:paraId="2E3D0906" w14:textId="77777777" w:rsidTr="007E2464">
        <w:tc>
          <w:tcPr>
            <w:tcW w:w="3794" w:type="dxa"/>
          </w:tcPr>
          <w:p w14:paraId="61CD8B1A" w14:textId="77777777" w:rsidR="005D5BA1" w:rsidRPr="000175AF" w:rsidRDefault="005D5BA1" w:rsidP="00E21B95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Срок опубликования оповещения о проведении </w:t>
            </w:r>
            <w:r w:rsidR="00727697" w:rsidRPr="00727697">
              <w:rPr>
                <w:rFonts w:ascii="Times New Roman" w:hAnsi="Times New Roman" w:cs="Times New Roman"/>
                <w:sz w:val="26"/>
                <w:szCs w:val="26"/>
              </w:rPr>
              <w:t>публичных слушаний</w:t>
            </w:r>
          </w:p>
        </w:tc>
        <w:tc>
          <w:tcPr>
            <w:tcW w:w="5777" w:type="dxa"/>
          </w:tcPr>
          <w:p w14:paraId="255E5058" w14:textId="4AABF83B" w:rsidR="005D5BA1" w:rsidRDefault="00A42335" w:rsidP="00524A24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15</w:t>
            </w:r>
            <w:r w:rsidR="00185A24" w:rsidRPr="00185A2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декабря </w:t>
            </w:r>
            <w:r w:rsidR="005D5BA1">
              <w:rPr>
                <w:rFonts w:ascii="Times New Roman" w:hAnsi="Times New Roman" w:cs="Times New Roman"/>
                <w:bCs/>
                <w:sz w:val="26"/>
                <w:szCs w:val="26"/>
              </w:rPr>
              <w:t>2023 года</w:t>
            </w:r>
          </w:p>
        </w:tc>
      </w:tr>
      <w:tr w:rsidR="00934FED" w:rsidRPr="000175AF" w14:paraId="395EBC7D" w14:textId="77777777" w:rsidTr="007E2464">
        <w:trPr>
          <w:trHeight w:val="1241"/>
        </w:trPr>
        <w:tc>
          <w:tcPr>
            <w:tcW w:w="3794" w:type="dxa"/>
          </w:tcPr>
          <w:p w14:paraId="769008D6" w14:textId="77777777" w:rsidR="00934FED" w:rsidRPr="000175AF" w:rsidRDefault="00934FED" w:rsidP="008A49D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Сроки размещения проекта и информационных материалов к проекту на официальном сайте</w:t>
            </w:r>
          </w:p>
        </w:tc>
        <w:tc>
          <w:tcPr>
            <w:tcW w:w="5777" w:type="dxa"/>
          </w:tcPr>
          <w:p w14:paraId="0EAFFBE5" w14:textId="12629441" w:rsidR="00934FED" w:rsidRPr="00A3340E" w:rsidRDefault="00552707" w:rsidP="00524A24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 </w:t>
            </w:r>
            <w:r w:rsidR="00A42335">
              <w:rPr>
                <w:rFonts w:ascii="Times New Roman" w:hAnsi="Times New Roman" w:cs="Times New Roman"/>
                <w:bCs/>
                <w:sz w:val="26"/>
                <w:szCs w:val="26"/>
              </w:rPr>
              <w:t>22</w:t>
            </w:r>
            <w:r w:rsidR="00185A2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декабря</w:t>
            </w:r>
            <w:r w:rsidR="005D5BA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2023</w:t>
            </w:r>
            <w:r w:rsidR="00934FED" w:rsidRPr="00A3340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года</w:t>
            </w:r>
            <w:r w:rsidR="00FE0F04" w:rsidRPr="00A3340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5D5BA1" w:rsidRPr="008A49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 </w:t>
            </w:r>
            <w:r w:rsidR="00A42335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="00185A24">
              <w:rPr>
                <w:rFonts w:ascii="Times New Roman" w:hAnsi="Times New Roman" w:cs="Times New Roman"/>
                <w:sz w:val="26"/>
                <w:szCs w:val="26"/>
              </w:rPr>
              <w:t xml:space="preserve"> декабря</w:t>
            </w:r>
            <w:r w:rsidR="005D5BA1">
              <w:rPr>
                <w:rFonts w:ascii="Times New Roman" w:hAnsi="Times New Roman" w:cs="Times New Roman"/>
                <w:sz w:val="26"/>
                <w:szCs w:val="26"/>
              </w:rPr>
              <w:t xml:space="preserve"> 2023</w:t>
            </w:r>
            <w:r w:rsidR="005D5BA1" w:rsidRPr="007E1F58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  <w:p w14:paraId="105F474D" w14:textId="77777777" w:rsidR="00934FED" w:rsidRDefault="00934FED" w:rsidP="00524A24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на сайте: </w:t>
            </w:r>
            <w:hyperlink r:id="rId9" w:history="1">
              <w:r w:rsidR="00C419C0" w:rsidRPr="00C419C0">
                <w:rPr>
                  <w:rStyle w:val="a6"/>
                  <w:rFonts w:ascii="Times New Roman" w:hAnsi="Times New Roman" w:cs="Times New Roman"/>
                  <w:bCs/>
                  <w:color w:val="auto"/>
                  <w:sz w:val="26"/>
                  <w:szCs w:val="26"/>
                </w:rPr>
                <w:t>https://adm-ussuriisk.ru</w:t>
              </w:r>
            </w:hyperlink>
            <w:r w:rsidR="00C419C0" w:rsidRPr="00C419C0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</w:p>
          <w:p w14:paraId="323F16E9" w14:textId="77777777" w:rsidR="00C419C0" w:rsidRPr="0051003A" w:rsidRDefault="00C419C0" w:rsidP="00524A24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419C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платформе обратной связи «общественное голосование» </w:t>
            </w:r>
            <w:r w:rsidRPr="00C419C0">
              <w:rPr>
                <w:rFonts w:ascii="Times New Roman" w:hAnsi="Times New Roman" w:cs="Times New Roman"/>
                <w:bCs/>
                <w:sz w:val="26"/>
                <w:szCs w:val="26"/>
                <w:u w:val="single"/>
              </w:rPr>
              <w:t>https://pos.gosuslugi.ru/lkp/</w:t>
            </w:r>
          </w:p>
        </w:tc>
      </w:tr>
      <w:tr w:rsidR="00934FED" w:rsidRPr="000175AF" w14:paraId="322DC36B" w14:textId="77777777" w:rsidTr="007E2464">
        <w:trPr>
          <w:trHeight w:val="569"/>
        </w:trPr>
        <w:tc>
          <w:tcPr>
            <w:tcW w:w="3794" w:type="dxa"/>
          </w:tcPr>
          <w:p w14:paraId="0271EB12" w14:textId="77777777" w:rsidR="00934FED" w:rsidRPr="000175AF" w:rsidRDefault="00934FED" w:rsidP="008A49D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Сроки проведения </w:t>
            </w:r>
            <w:r w:rsidR="00727697" w:rsidRPr="00727697">
              <w:rPr>
                <w:rFonts w:ascii="Times New Roman" w:hAnsi="Times New Roman" w:cs="Times New Roman"/>
                <w:sz w:val="26"/>
                <w:szCs w:val="26"/>
              </w:rPr>
              <w:t>публичных слушаний</w:t>
            </w:r>
          </w:p>
        </w:tc>
        <w:tc>
          <w:tcPr>
            <w:tcW w:w="5777" w:type="dxa"/>
          </w:tcPr>
          <w:p w14:paraId="6753B4FA" w14:textId="6854CAC6" w:rsidR="005D5BA1" w:rsidRDefault="007E1F58" w:rsidP="005D5BA1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1F58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A42335">
              <w:rPr>
                <w:rFonts w:ascii="Times New Roman" w:hAnsi="Times New Roman" w:cs="Times New Roman"/>
                <w:bCs/>
                <w:sz w:val="26"/>
                <w:szCs w:val="26"/>
              </w:rPr>
              <w:t>15</w:t>
            </w:r>
            <w:r w:rsidR="00185A24" w:rsidRPr="00185A2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декабря </w:t>
            </w:r>
            <w:r w:rsidR="005D5BA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2023 </w:t>
            </w:r>
            <w:r w:rsidR="00111A4F" w:rsidRPr="00111A4F">
              <w:rPr>
                <w:rFonts w:ascii="Times New Roman" w:hAnsi="Times New Roman" w:cs="Times New Roman"/>
                <w:sz w:val="26"/>
                <w:szCs w:val="26"/>
              </w:rPr>
              <w:t xml:space="preserve">года </w:t>
            </w:r>
          </w:p>
          <w:p w14:paraId="1152D7CE" w14:textId="05904567" w:rsidR="00934FED" w:rsidRPr="007E1F58" w:rsidRDefault="00111A4F" w:rsidP="00A42335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11A4F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="00185A24" w:rsidRPr="00185A2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4233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185A24" w:rsidRPr="00185A24">
              <w:rPr>
                <w:rFonts w:ascii="Times New Roman" w:hAnsi="Times New Roman" w:cs="Times New Roman"/>
                <w:sz w:val="26"/>
                <w:szCs w:val="26"/>
              </w:rPr>
              <w:t xml:space="preserve"> декабря </w:t>
            </w:r>
            <w:r w:rsidR="005D5BA1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Pr="00111A4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615AB6" w:rsidRPr="00111A4F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  <w:tr w:rsidR="00934FED" w:rsidRPr="000175AF" w14:paraId="073E3929" w14:textId="77777777" w:rsidTr="007E2464">
        <w:trPr>
          <w:trHeight w:val="937"/>
        </w:trPr>
        <w:tc>
          <w:tcPr>
            <w:tcW w:w="3794" w:type="dxa"/>
          </w:tcPr>
          <w:p w14:paraId="20AEA196" w14:textId="77777777" w:rsidR="00934FED" w:rsidRDefault="00934FED" w:rsidP="008A49D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</w:t>
            </w:r>
          </w:p>
          <w:p w14:paraId="6679B66E" w14:textId="77777777" w:rsidR="00934FED" w:rsidRPr="000175AF" w:rsidRDefault="00934FED" w:rsidP="008A49D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экспозиции</w:t>
            </w:r>
          </w:p>
          <w:p w14:paraId="665889FA" w14:textId="77777777" w:rsidR="00934FED" w:rsidRPr="000175AF" w:rsidRDefault="00934FED" w:rsidP="008A49DB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77" w:type="dxa"/>
          </w:tcPr>
          <w:p w14:paraId="6DB22ADD" w14:textId="27A95E55" w:rsidR="008A49DB" w:rsidRPr="008A49DB" w:rsidRDefault="008A49DB" w:rsidP="008A49DB">
            <w:pPr>
              <w:widowControl/>
              <w:adjustRightInd w:val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A49D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В течение всего периода размещения на официальном сайте проект</w:t>
            </w:r>
            <w:r w:rsidR="0039118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а</w:t>
            </w:r>
            <w:r w:rsidRPr="008A49D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, подлежащ</w:t>
            </w:r>
            <w:r w:rsidR="0039118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его</w:t>
            </w:r>
            <w:r w:rsidRPr="008A49D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рассмотрению на </w:t>
            </w:r>
            <w:r w:rsidR="00727697" w:rsidRPr="0072769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публичных слушани</w:t>
            </w:r>
            <w:r w:rsidR="0072769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ях</w:t>
            </w:r>
            <w:r w:rsidRPr="008A49D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, и информационных материалов к нему провод</w:t>
            </w:r>
            <w:r w:rsidR="0039118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и</w:t>
            </w:r>
            <w:r w:rsidRPr="008A49D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тся экспозиция такого проекта.</w:t>
            </w:r>
          </w:p>
          <w:p w14:paraId="67234177" w14:textId="77777777" w:rsidR="008A49DB" w:rsidRPr="008A49DB" w:rsidRDefault="008A49DB" w:rsidP="008A49D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Срок проведения экспозиции:</w:t>
            </w:r>
          </w:p>
          <w:p w14:paraId="4E9362B3" w14:textId="679F9D6A" w:rsidR="00934FED" w:rsidRPr="00F14697" w:rsidRDefault="008A49DB" w:rsidP="00A42335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 </w:t>
            </w:r>
            <w:r w:rsidR="00A42335">
              <w:rPr>
                <w:rFonts w:ascii="Times New Roman" w:hAnsi="Times New Roman" w:cs="Times New Roman"/>
                <w:bCs/>
                <w:sz w:val="26"/>
                <w:szCs w:val="26"/>
              </w:rPr>
              <w:t>22</w:t>
            </w:r>
            <w:r w:rsidR="00185A2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декабря 2023</w:t>
            </w:r>
            <w:r w:rsidR="00185A24" w:rsidRPr="00A3340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года </w:t>
            </w:r>
            <w:r w:rsidR="00185A24" w:rsidRPr="008A49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 </w:t>
            </w:r>
            <w:r w:rsidR="00A42335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="00185A24">
              <w:rPr>
                <w:rFonts w:ascii="Times New Roman" w:hAnsi="Times New Roman" w:cs="Times New Roman"/>
                <w:sz w:val="26"/>
                <w:szCs w:val="26"/>
              </w:rPr>
              <w:t xml:space="preserve"> декабря </w:t>
            </w:r>
            <w:r w:rsidR="005D5BA1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="007E1F58" w:rsidRPr="007E1F58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  <w:r w:rsidRPr="008A49DB">
              <w:rPr>
                <w:rFonts w:ascii="Times New Roman" w:hAnsi="Times New Roman" w:cs="Times New Roman"/>
                <w:sz w:val="26"/>
                <w:szCs w:val="26"/>
              </w:rPr>
              <w:t xml:space="preserve">, часы посещения: с 9:00 до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18:00 по адресу: г. Уссурийск, </w:t>
            </w:r>
            <w:r w:rsidRPr="008A49DB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gramStart"/>
            <w:r w:rsidRPr="008A49DB">
              <w:rPr>
                <w:rFonts w:ascii="Times New Roman" w:hAnsi="Times New Roman" w:cs="Times New Roman"/>
                <w:sz w:val="26"/>
                <w:szCs w:val="26"/>
              </w:rPr>
              <w:t>Октябрьская</w:t>
            </w:r>
            <w:proofErr w:type="gramEnd"/>
            <w:r w:rsidRPr="008A49DB">
              <w:rPr>
                <w:rFonts w:ascii="Times New Roman" w:hAnsi="Times New Roman" w:cs="Times New Roman"/>
                <w:sz w:val="26"/>
                <w:szCs w:val="26"/>
              </w:rPr>
              <w:t xml:space="preserve">, 58, 2 этаж (фойе). Проведение консультаций </w:t>
            </w:r>
            <w:r w:rsidR="00512CF5">
              <w:rPr>
                <w:rFonts w:ascii="Times New Roman" w:hAnsi="Times New Roman" w:cs="Times New Roman"/>
                <w:sz w:val="26"/>
                <w:szCs w:val="26"/>
              </w:rPr>
              <w:t>пятница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A49DB">
              <w:rPr>
                <w:rFonts w:ascii="Times New Roman" w:hAnsi="Times New Roman" w:cs="Times New Roman"/>
                <w:sz w:val="26"/>
                <w:szCs w:val="26"/>
              </w:rPr>
              <w:t>с 15:00 до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8A49DB">
              <w:rPr>
                <w:rFonts w:ascii="Times New Roman" w:hAnsi="Times New Roman" w:cs="Times New Roman"/>
                <w:sz w:val="26"/>
                <w:szCs w:val="26"/>
              </w:rPr>
              <w:t>:00.</w:t>
            </w:r>
          </w:p>
        </w:tc>
      </w:tr>
      <w:tr w:rsidR="00727697" w:rsidRPr="000175AF" w14:paraId="7265986E" w14:textId="77777777" w:rsidTr="007E2464">
        <w:trPr>
          <w:trHeight w:val="937"/>
        </w:trPr>
        <w:tc>
          <w:tcPr>
            <w:tcW w:w="3794" w:type="dxa"/>
          </w:tcPr>
          <w:p w14:paraId="79237BFC" w14:textId="77777777" w:rsidR="00727697" w:rsidRDefault="00727697" w:rsidP="008A49D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собрания участников </w:t>
            </w:r>
            <w:r w:rsidRPr="00727697">
              <w:rPr>
                <w:rFonts w:ascii="Times New Roman" w:hAnsi="Times New Roman" w:cs="Times New Roman"/>
                <w:sz w:val="26"/>
                <w:szCs w:val="26"/>
              </w:rPr>
              <w:t>публичных слушаний</w:t>
            </w:r>
          </w:p>
        </w:tc>
        <w:tc>
          <w:tcPr>
            <w:tcW w:w="5777" w:type="dxa"/>
          </w:tcPr>
          <w:p w14:paraId="6158652F" w14:textId="099B408E" w:rsidR="00727697" w:rsidRDefault="00A42335" w:rsidP="008A49DB">
            <w:pPr>
              <w:widowControl/>
              <w:adjustRightInd w:val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25</w:t>
            </w:r>
            <w:r w:rsidR="00185A2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декабря</w:t>
            </w:r>
            <w:r w:rsidR="0072769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2023 года </w:t>
            </w:r>
            <w:r w:rsidR="00776988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в 1</w:t>
            </w:r>
            <w:r w:rsidR="00E703A8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7</w:t>
            </w:r>
            <w:bookmarkStart w:id="1" w:name="_GoBack"/>
            <w:bookmarkEnd w:id="1"/>
            <w:r w:rsidR="00776988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:</w:t>
            </w:r>
            <w:r w:rsidR="00F66C9F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15</w:t>
            </w:r>
            <w:r w:rsidR="00776988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часов</w:t>
            </w:r>
            <w:r w:rsidR="00776988" w:rsidRPr="0072769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727697" w:rsidRPr="0072769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по адресу: </w:t>
            </w:r>
          </w:p>
          <w:p w14:paraId="767B4727" w14:textId="5B891F05" w:rsidR="00727697" w:rsidRPr="008A49DB" w:rsidRDefault="00727697" w:rsidP="008A49DB">
            <w:pPr>
              <w:widowControl/>
              <w:adjustRightInd w:val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72769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г. Уссурийск, ул. Ленина, 101, кабинет 111</w:t>
            </w:r>
          </w:p>
        </w:tc>
      </w:tr>
      <w:tr w:rsidR="001C5A7D" w:rsidRPr="000175AF" w14:paraId="6E1C3C21" w14:textId="77777777" w:rsidTr="007E2464">
        <w:tc>
          <w:tcPr>
            <w:tcW w:w="3794" w:type="dxa"/>
          </w:tcPr>
          <w:p w14:paraId="148BD2C4" w14:textId="77777777" w:rsidR="00391184" w:rsidRPr="00391184" w:rsidRDefault="008A49DB" w:rsidP="00391184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sz w:val="26"/>
                <w:szCs w:val="26"/>
              </w:rPr>
              <w:t xml:space="preserve">Порядок, срок и </w:t>
            </w:r>
            <w:r w:rsidR="00391184" w:rsidRPr="00391184">
              <w:rPr>
                <w:rFonts w:ascii="Times New Roman" w:hAnsi="Times New Roman" w:cs="Times New Roman"/>
                <w:sz w:val="26"/>
                <w:szCs w:val="26"/>
              </w:rPr>
              <w:t>форма внесения участниками публичных слушаний предложений и замечаний, касающихся проекта, подлежащего рассмотрению на публичных слушаниях</w:t>
            </w:r>
          </w:p>
          <w:p w14:paraId="1741CE7B" w14:textId="69DB1399" w:rsidR="001C5A7D" w:rsidRPr="000175AF" w:rsidRDefault="001C5A7D" w:rsidP="008A49D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77" w:type="dxa"/>
          </w:tcPr>
          <w:p w14:paraId="074254C6" w14:textId="77777777" w:rsidR="00391184" w:rsidRDefault="00391184" w:rsidP="008A49DB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Участники </w:t>
            </w:r>
            <w:r w:rsidRPr="00727697">
              <w:rPr>
                <w:rFonts w:ascii="Times New Roman" w:hAnsi="Times New Roman" w:cs="Times New Roman"/>
                <w:sz w:val="26"/>
                <w:szCs w:val="26"/>
              </w:rPr>
              <w:t>публичных слушаний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имеют право вносить предложения и замечания, подлежащие регистрации, а также обязательному рассмотрению организатором </w:t>
            </w:r>
            <w:r w:rsidRPr="00727697">
              <w:rPr>
                <w:rFonts w:ascii="Times New Roman" w:hAnsi="Times New Roman" w:cs="Times New Roman"/>
                <w:sz w:val="26"/>
                <w:szCs w:val="26"/>
              </w:rPr>
              <w:t>публичных слушаний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за исключением случая, выявления факта представления участником </w:t>
            </w:r>
            <w:r w:rsidRPr="00727697">
              <w:rPr>
                <w:rFonts w:ascii="Times New Roman" w:hAnsi="Times New Roman" w:cs="Times New Roman"/>
                <w:sz w:val="26"/>
                <w:szCs w:val="26"/>
              </w:rPr>
              <w:t>публичных слушаний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недостоверных сведений.</w:t>
            </w:r>
          </w:p>
          <w:p w14:paraId="529AF72F" w14:textId="388B9AA0" w:rsidR="008A49DB" w:rsidRPr="008A49DB" w:rsidRDefault="008A49DB" w:rsidP="008A49D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В период размещения на официальном сайте проект</w:t>
            </w:r>
            <w:r w:rsidR="00391184"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, подлежащ</w:t>
            </w:r>
            <w:r w:rsidR="00391184">
              <w:rPr>
                <w:rFonts w:ascii="Times New Roman" w:hAnsi="Times New Roman" w:cs="Times New Roman"/>
                <w:bCs/>
                <w:sz w:val="26"/>
                <w:szCs w:val="26"/>
              </w:rPr>
              <w:t>его</w:t>
            </w: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рассмотрению на </w:t>
            </w:r>
            <w:r w:rsidR="00C06DB2" w:rsidRPr="0072769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публичных слушани</w:t>
            </w:r>
            <w:r w:rsidR="00C06DB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ях</w:t>
            </w:r>
            <w:r w:rsidR="00C06DB2"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и информационных материалов к н</w:t>
            </w:r>
            <w:r w:rsidR="00391184">
              <w:rPr>
                <w:rFonts w:ascii="Times New Roman" w:hAnsi="Times New Roman" w:cs="Times New Roman"/>
                <w:bCs/>
                <w:sz w:val="26"/>
                <w:szCs w:val="26"/>
              </w:rPr>
              <w:t>ему</w:t>
            </w: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, и проведения экспозиции так</w:t>
            </w:r>
            <w:r w:rsidR="00391184">
              <w:rPr>
                <w:rFonts w:ascii="Times New Roman" w:hAnsi="Times New Roman" w:cs="Times New Roman"/>
                <w:bCs/>
                <w:sz w:val="26"/>
                <w:szCs w:val="26"/>
              </w:rPr>
              <w:t>ого</w:t>
            </w: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проект</w:t>
            </w:r>
            <w:r w:rsidR="00391184"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участники </w:t>
            </w:r>
            <w:r w:rsidR="00C06DB2" w:rsidRPr="00727697">
              <w:rPr>
                <w:rFonts w:ascii="Times New Roman" w:hAnsi="Times New Roman" w:cs="Times New Roman"/>
                <w:sz w:val="26"/>
                <w:szCs w:val="26"/>
              </w:rPr>
              <w:t>публичных слушаний</w:t>
            </w: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могут выражать свое мнение, вносить предложения и замечания в срок </w:t>
            </w:r>
            <w:r w:rsidR="009B0F14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</w:r>
            <w:r w:rsidR="00111A4F" w:rsidRPr="00111A4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 </w:t>
            </w:r>
            <w:r w:rsidR="00A42335">
              <w:rPr>
                <w:rFonts w:ascii="Times New Roman" w:hAnsi="Times New Roman" w:cs="Times New Roman"/>
                <w:bCs/>
                <w:sz w:val="26"/>
                <w:szCs w:val="26"/>
              </w:rPr>
              <w:t>22</w:t>
            </w:r>
            <w:r w:rsidR="00185A2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декабря 2023</w:t>
            </w:r>
            <w:r w:rsidR="00185A24" w:rsidRPr="00A3340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года </w:t>
            </w:r>
            <w:r w:rsidR="00185A24" w:rsidRPr="008A49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 </w:t>
            </w:r>
            <w:r w:rsidR="00A42335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="00185A24">
              <w:rPr>
                <w:rFonts w:ascii="Times New Roman" w:hAnsi="Times New Roman" w:cs="Times New Roman"/>
                <w:sz w:val="26"/>
                <w:szCs w:val="26"/>
              </w:rPr>
              <w:t xml:space="preserve"> декабря </w:t>
            </w:r>
            <w:r w:rsidR="005D5BA1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="005D5BA1" w:rsidRPr="007E1F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733B1" w:rsidRPr="00C733B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года</w:t>
            </w:r>
            <w:r w:rsidR="009E083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  <w:r w:rsidR="009E0833" w:rsidRPr="009E083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Выражать свое мнение и вносить предложения и замечания предлагается:</w:t>
            </w:r>
          </w:p>
          <w:p w14:paraId="1E09B040" w14:textId="77777777" w:rsidR="008A49DB" w:rsidRPr="00C419C0" w:rsidRDefault="008A49DB" w:rsidP="008A49D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1) </w:t>
            </w:r>
            <w:r w:rsidRPr="00C419C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посредством официального сайта </w:t>
            </w:r>
            <w:hyperlink r:id="rId10" w:history="1">
              <w:r w:rsidR="00190834" w:rsidRPr="00C419C0">
                <w:rPr>
                  <w:rStyle w:val="a6"/>
                  <w:rFonts w:ascii="Times New Roman" w:hAnsi="Times New Roman" w:cs="Times New Roman"/>
                  <w:bCs/>
                  <w:color w:val="auto"/>
                  <w:sz w:val="26"/>
                  <w:szCs w:val="26"/>
                </w:rPr>
                <w:t>https://adm-ussuriisk.ru/</w:t>
              </w:r>
            </w:hyperlink>
            <w:r w:rsidRPr="00C419C0">
              <w:rPr>
                <w:rFonts w:ascii="Times New Roman" w:hAnsi="Times New Roman" w:cs="Times New Roman"/>
                <w:bCs/>
                <w:sz w:val="26"/>
                <w:szCs w:val="26"/>
              </w:rPr>
              <w:t>;</w:t>
            </w:r>
          </w:p>
          <w:p w14:paraId="74BB497C" w14:textId="77777777" w:rsidR="00190834" w:rsidRPr="00C419C0" w:rsidRDefault="00190834" w:rsidP="008A49D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419C0">
              <w:rPr>
                <w:rFonts w:ascii="Times New Roman" w:hAnsi="Times New Roman" w:cs="Times New Roman"/>
                <w:bCs/>
                <w:sz w:val="26"/>
                <w:szCs w:val="26"/>
              </w:rPr>
              <w:t>2)</w:t>
            </w:r>
            <w:r w:rsidRPr="00C419C0">
              <w:rPr>
                <w:rFonts w:ascii="Times New Roman" w:hAnsi="Times New Roman" w:cs="Times New Roman"/>
                <w:bCs/>
                <w:sz w:val="26"/>
                <w:szCs w:val="26"/>
              </w:rPr>
              <w:tab/>
              <w:t xml:space="preserve"> посредством платформы обратной связи «общественное голосование» </w:t>
            </w:r>
            <w:hyperlink r:id="rId11" w:history="1">
              <w:r w:rsidRPr="00C419C0">
                <w:rPr>
                  <w:rStyle w:val="a6"/>
                  <w:rFonts w:ascii="Times New Roman" w:hAnsi="Times New Roman" w:cs="Times New Roman"/>
                  <w:bCs/>
                  <w:color w:val="auto"/>
                  <w:sz w:val="26"/>
                  <w:szCs w:val="26"/>
                </w:rPr>
                <w:t>https://pos.gosuslugi.ru/lkp/</w:t>
              </w:r>
            </w:hyperlink>
            <w:r w:rsidRPr="00C419C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; </w:t>
            </w:r>
          </w:p>
          <w:p w14:paraId="4FFF09C4" w14:textId="1ADD11DD" w:rsidR="008A49DB" w:rsidRPr="008A49DB" w:rsidRDefault="00C419C0" w:rsidP="008A49D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  <w:r w:rsidR="008A49DB"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) в письменной форме в администрацию Уссурийского городского округа, в адрес Комиссии</w:t>
            </w:r>
            <w:r w:rsidR="00C77D8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 подготовке Правил землепользования и застройки Уссурийского городского округа</w:t>
            </w:r>
            <w:r w:rsidR="008A49DB"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;</w:t>
            </w:r>
          </w:p>
          <w:p w14:paraId="06267774" w14:textId="77777777" w:rsidR="008A49DB" w:rsidRPr="008A49DB" w:rsidRDefault="00C419C0" w:rsidP="008A49D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4</w:t>
            </w:r>
            <w:r w:rsidR="008A49DB"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) посредством записи в книге (журнале) учета посетителей экспозиции проекта.</w:t>
            </w:r>
          </w:p>
          <w:p w14:paraId="0CC1490D" w14:textId="77777777" w:rsidR="001C5A7D" w:rsidRPr="005946BA" w:rsidRDefault="008A49DB" w:rsidP="008A49D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Предложения и замечания могут вносить участники </w:t>
            </w:r>
            <w:r w:rsidR="00C06DB2" w:rsidRPr="00727697">
              <w:rPr>
                <w:rFonts w:ascii="Times New Roman" w:hAnsi="Times New Roman" w:cs="Times New Roman"/>
                <w:sz w:val="26"/>
                <w:szCs w:val="26"/>
              </w:rPr>
              <w:t>публичных слушаний</w:t>
            </w: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, прошедшие идентификацию.</w:t>
            </w:r>
          </w:p>
        </w:tc>
      </w:tr>
      <w:tr w:rsidR="001C5A7D" w:rsidRPr="000175AF" w14:paraId="0D7D5323" w14:textId="77777777" w:rsidTr="007E2464">
        <w:tc>
          <w:tcPr>
            <w:tcW w:w="3794" w:type="dxa"/>
          </w:tcPr>
          <w:p w14:paraId="4C3BB7F9" w14:textId="77777777" w:rsidR="001C5A7D" w:rsidRPr="000175AF" w:rsidRDefault="008A49DB" w:rsidP="008A49D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Идентификация участников </w:t>
            </w:r>
            <w:r w:rsidR="00C06DB2" w:rsidRPr="00727697">
              <w:rPr>
                <w:rFonts w:ascii="Times New Roman" w:hAnsi="Times New Roman" w:cs="Times New Roman"/>
                <w:sz w:val="26"/>
                <w:szCs w:val="26"/>
              </w:rPr>
              <w:t>публичных слушаний</w:t>
            </w:r>
          </w:p>
        </w:tc>
        <w:tc>
          <w:tcPr>
            <w:tcW w:w="5777" w:type="dxa"/>
          </w:tcPr>
          <w:p w14:paraId="2A0D9A35" w14:textId="77777777" w:rsidR="008A49DB" w:rsidRPr="008A49DB" w:rsidRDefault="008A49DB" w:rsidP="008A49D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Участниками </w:t>
            </w:r>
            <w:r w:rsidR="00C06DB2" w:rsidRPr="00727697">
              <w:rPr>
                <w:rFonts w:ascii="Times New Roman" w:hAnsi="Times New Roman" w:cs="Times New Roman"/>
                <w:sz w:val="26"/>
                <w:szCs w:val="26"/>
              </w:rPr>
              <w:t>публичных слушаний</w:t>
            </w:r>
            <w:r w:rsidR="00C06DB2"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считаются граждане, прошедшие идентификацию.</w:t>
            </w:r>
          </w:p>
          <w:p w14:paraId="66E1B96B" w14:textId="0CC81740" w:rsidR="008A49DB" w:rsidRPr="008A49DB" w:rsidRDefault="008A49DB" w:rsidP="008A49D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Участники </w:t>
            </w:r>
            <w:r w:rsidR="00C06DB2" w:rsidRPr="00727697">
              <w:rPr>
                <w:rFonts w:ascii="Times New Roman" w:hAnsi="Times New Roman" w:cs="Times New Roman"/>
                <w:sz w:val="26"/>
                <w:szCs w:val="26"/>
              </w:rPr>
              <w:t>публичных слушаний</w:t>
            </w:r>
            <w:r w:rsidR="00C06DB2"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391184"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 целях идентификации </w:t>
            </w: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 Комиссию представляют сведения о себе в письменной или устной форме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      </w:r>
            <w:proofErr w:type="gramStart"/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Участники </w:t>
            </w:r>
            <w:r w:rsidR="00C06DB2" w:rsidRPr="00727697">
              <w:rPr>
                <w:rFonts w:ascii="Times New Roman" w:hAnsi="Times New Roman" w:cs="Times New Roman"/>
                <w:sz w:val="26"/>
                <w:szCs w:val="26"/>
              </w:rPr>
              <w:t>публичных слушаний</w:t>
            </w: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являющиеся правообладателями </w:t>
            </w:r>
            <w:r w:rsidR="00391184">
              <w:rPr>
                <w:rFonts w:ascii="Times New Roman" w:hAnsi="Times New Roman" w:cs="Times New Roman"/>
                <w:bCs/>
                <w:sz w:val="26"/>
                <w:szCs w:val="26"/>
              </w:rPr>
              <w:t>смежных</w:t>
            </w: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      </w:r>
            <w:proofErr w:type="gramEnd"/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, объекты капитального строительства, помещения, являющиеся частью указанных объектов капитального строительства.</w:t>
            </w:r>
          </w:p>
          <w:p w14:paraId="7C9339B9" w14:textId="77777777" w:rsidR="008A49DB" w:rsidRPr="008A49DB" w:rsidRDefault="008A49DB" w:rsidP="008A49D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Предложения и замечания не рассматриваются в случае выявления факта представления участником </w:t>
            </w:r>
            <w:r w:rsidR="003A7D32" w:rsidRPr="00727697">
              <w:rPr>
                <w:rFonts w:ascii="Times New Roman" w:hAnsi="Times New Roman" w:cs="Times New Roman"/>
                <w:sz w:val="26"/>
                <w:szCs w:val="26"/>
              </w:rPr>
              <w:t>публичных слушаний</w:t>
            </w: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недостоверных сведений.</w:t>
            </w:r>
          </w:p>
          <w:p w14:paraId="371A7813" w14:textId="77777777" w:rsidR="00546AE1" w:rsidRPr="000175AF" w:rsidRDefault="008A49DB" w:rsidP="008A49D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Ответственность за достоверность персональных данных и иных предоставленных сведений в ходе проведения </w:t>
            </w:r>
            <w:r w:rsidR="003A7D32" w:rsidRPr="00727697">
              <w:rPr>
                <w:rFonts w:ascii="Times New Roman" w:hAnsi="Times New Roman" w:cs="Times New Roman"/>
                <w:sz w:val="26"/>
                <w:szCs w:val="26"/>
              </w:rPr>
              <w:t>публичных слушаний</w:t>
            </w:r>
            <w:r w:rsidR="003A7D32"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несут </w:t>
            </w:r>
            <w:proofErr w:type="gramStart"/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лица</w:t>
            </w:r>
            <w:proofErr w:type="gramEnd"/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предоставившие такие сведения и персональные данные.</w:t>
            </w:r>
          </w:p>
        </w:tc>
      </w:tr>
    </w:tbl>
    <w:p w14:paraId="1BEB1E37" w14:textId="77777777" w:rsidR="0024684B" w:rsidRPr="0024684B" w:rsidRDefault="00B84730" w:rsidP="00B8473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sectPr w:rsidR="0024684B" w:rsidRPr="0024684B" w:rsidSect="00524A24">
      <w:headerReference w:type="default" r:id="rId12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4705BE" w14:textId="77777777" w:rsidR="008B22AA" w:rsidRDefault="008B22AA" w:rsidP="0020010B">
      <w:r>
        <w:separator/>
      </w:r>
    </w:p>
  </w:endnote>
  <w:endnote w:type="continuationSeparator" w:id="0">
    <w:p w14:paraId="733E9014" w14:textId="77777777" w:rsidR="008B22AA" w:rsidRDefault="008B22AA" w:rsidP="00200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BD2785" w14:textId="77777777" w:rsidR="008B22AA" w:rsidRDefault="008B22AA" w:rsidP="0020010B">
      <w:r>
        <w:separator/>
      </w:r>
    </w:p>
  </w:footnote>
  <w:footnote w:type="continuationSeparator" w:id="0">
    <w:p w14:paraId="42B0B6A5" w14:textId="77777777" w:rsidR="008B22AA" w:rsidRDefault="008B22AA" w:rsidP="002001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20683568"/>
      <w:docPartObj>
        <w:docPartGallery w:val="Page Numbers (Top of Page)"/>
        <w:docPartUnique/>
      </w:docPartObj>
    </w:sdtPr>
    <w:sdtEndPr/>
    <w:sdtContent>
      <w:p w14:paraId="20A78202" w14:textId="77777777" w:rsidR="0020010B" w:rsidRPr="0020010B" w:rsidRDefault="00F858AE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0010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0010B" w:rsidRPr="0020010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0010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703A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0010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5533594C" w14:textId="77777777" w:rsidR="0020010B" w:rsidRDefault="0020010B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B3B53"/>
    <w:multiLevelType w:val="hybridMultilevel"/>
    <w:tmpl w:val="37761FB8"/>
    <w:lvl w:ilvl="0" w:tplc="5EC87B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09B"/>
    <w:rsid w:val="00013AF7"/>
    <w:rsid w:val="000300E5"/>
    <w:rsid w:val="00043885"/>
    <w:rsid w:val="00066304"/>
    <w:rsid w:val="00073242"/>
    <w:rsid w:val="0007639A"/>
    <w:rsid w:val="00084431"/>
    <w:rsid w:val="000A6A18"/>
    <w:rsid w:val="000C0170"/>
    <w:rsid w:val="000C0D5B"/>
    <w:rsid w:val="000E1B21"/>
    <w:rsid w:val="000F5B95"/>
    <w:rsid w:val="000F699D"/>
    <w:rsid w:val="00111A4F"/>
    <w:rsid w:val="001156A8"/>
    <w:rsid w:val="001160FF"/>
    <w:rsid w:val="00116A12"/>
    <w:rsid w:val="001358FF"/>
    <w:rsid w:val="0014422C"/>
    <w:rsid w:val="00144702"/>
    <w:rsid w:val="001475DE"/>
    <w:rsid w:val="00161D5C"/>
    <w:rsid w:val="00165BCE"/>
    <w:rsid w:val="001747C5"/>
    <w:rsid w:val="00174A7D"/>
    <w:rsid w:val="00185A24"/>
    <w:rsid w:val="001861A2"/>
    <w:rsid w:val="001870E6"/>
    <w:rsid w:val="00190834"/>
    <w:rsid w:val="00190CBB"/>
    <w:rsid w:val="001A1CCC"/>
    <w:rsid w:val="001A3974"/>
    <w:rsid w:val="001C3CA9"/>
    <w:rsid w:val="001C5A7D"/>
    <w:rsid w:val="001D0BD8"/>
    <w:rsid w:val="001D35AF"/>
    <w:rsid w:val="001F0B57"/>
    <w:rsid w:val="0020010B"/>
    <w:rsid w:val="002002A2"/>
    <w:rsid w:val="0024684B"/>
    <w:rsid w:val="00247882"/>
    <w:rsid w:val="002516E9"/>
    <w:rsid w:val="0025437E"/>
    <w:rsid w:val="0026608C"/>
    <w:rsid w:val="00272307"/>
    <w:rsid w:val="0027642A"/>
    <w:rsid w:val="00280AB0"/>
    <w:rsid w:val="00287950"/>
    <w:rsid w:val="002B2ACC"/>
    <w:rsid w:val="002D3B03"/>
    <w:rsid w:val="002D54F0"/>
    <w:rsid w:val="002E1915"/>
    <w:rsid w:val="002F0222"/>
    <w:rsid w:val="003036CC"/>
    <w:rsid w:val="00305A16"/>
    <w:rsid w:val="00311568"/>
    <w:rsid w:val="00327B0A"/>
    <w:rsid w:val="00330B4F"/>
    <w:rsid w:val="00334F01"/>
    <w:rsid w:val="00344FE9"/>
    <w:rsid w:val="00347586"/>
    <w:rsid w:val="00347D96"/>
    <w:rsid w:val="0035081C"/>
    <w:rsid w:val="00353FDE"/>
    <w:rsid w:val="00372D3C"/>
    <w:rsid w:val="00386269"/>
    <w:rsid w:val="00391184"/>
    <w:rsid w:val="00392E27"/>
    <w:rsid w:val="003A0380"/>
    <w:rsid w:val="003A1EB1"/>
    <w:rsid w:val="003A7D32"/>
    <w:rsid w:val="003B1FAE"/>
    <w:rsid w:val="003B7229"/>
    <w:rsid w:val="003C1D70"/>
    <w:rsid w:val="003C58AB"/>
    <w:rsid w:val="003D2F59"/>
    <w:rsid w:val="003D306F"/>
    <w:rsid w:val="00427392"/>
    <w:rsid w:val="0043121A"/>
    <w:rsid w:val="00437511"/>
    <w:rsid w:val="00441DCF"/>
    <w:rsid w:val="00445D2E"/>
    <w:rsid w:val="00447986"/>
    <w:rsid w:val="00462ADA"/>
    <w:rsid w:val="00467A63"/>
    <w:rsid w:val="00480D36"/>
    <w:rsid w:val="00487AB2"/>
    <w:rsid w:val="004A37DD"/>
    <w:rsid w:val="004C66FA"/>
    <w:rsid w:val="004D191A"/>
    <w:rsid w:val="004E16C8"/>
    <w:rsid w:val="004E199B"/>
    <w:rsid w:val="0050169A"/>
    <w:rsid w:val="00512CF5"/>
    <w:rsid w:val="00524A24"/>
    <w:rsid w:val="00540A21"/>
    <w:rsid w:val="00546AE1"/>
    <w:rsid w:val="00552707"/>
    <w:rsid w:val="0059290D"/>
    <w:rsid w:val="005946BA"/>
    <w:rsid w:val="005B1F2C"/>
    <w:rsid w:val="005C1CD0"/>
    <w:rsid w:val="005C5D8C"/>
    <w:rsid w:val="005D322C"/>
    <w:rsid w:val="005D5807"/>
    <w:rsid w:val="005D5BA1"/>
    <w:rsid w:val="005E101B"/>
    <w:rsid w:val="005E16CE"/>
    <w:rsid w:val="005E26F3"/>
    <w:rsid w:val="005F2B8D"/>
    <w:rsid w:val="00606819"/>
    <w:rsid w:val="006134EA"/>
    <w:rsid w:val="00615AB6"/>
    <w:rsid w:val="00623124"/>
    <w:rsid w:val="00623982"/>
    <w:rsid w:val="00627CD3"/>
    <w:rsid w:val="00666322"/>
    <w:rsid w:val="00693023"/>
    <w:rsid w:val="0069361E"/>
    <w:rsid w:val="006A718F"/>
    <w:rsid w:val="006B79D4"/>
    <w:rsid w:val="006D2795"/>
    <w:rsid w:val="006D2C0C"/>
    <w:rsid w:val="006D4194"/>
    <w:rsid w:val="006D69FB"/>
    <w:rsid w:val="006D7F97"/>
    <w:rsid w:val="006E6B13"/>
    <w:rsid w:val="006E70F1"/>
    <w:rsid w:val="006F2D71"/>
    <w:rsid w:val="006F59DD"/>
    <w:rsid w:val="00710CA3"/>
    <w:rsid w:val="0072349B"/>
    <w:rsid w:val="00727697"/>
    <w:rsid w:val="00731421"/>
    <w:rsid w:val="00732D91"/>
    <w:rsid w:val="00732F73"/>
    <w:rsid w:val="00734247"/>
    <w:rsid w:val="00740A28"/>
    <w:rsid w:val="00754230"/>
    <w:rsid w:val="007607F8"/>
    <w:rsid w:val="007636EE"/>
    <w:rsid w:val="00764792"/>
    <w:rsid w:val="00767652"/>
    <w:rsid w:val="00770B85"/>
    <w:rsid w:val="00776988"/>
    <w:rsid w:val="0078420E"/>
    <w:rsid w:val="00791473"/>
    <w:rsid w:val="007959D2"/>
    <w:rsid w:val="007A239F"/>
    <w:rsid w:val="007A323F"/>
    <w:rsid w:val="007A500A"/>
    <w:rsid w:val="007B2367"/>
    <w:rsid w:val="007B4BE9"/>
    <w:rsid w:val="007E1F58"/>
    <w:rsid w:val="007E2464"/>
    <w:rsid w:val="007E568F"/>
    <w:rsid w:val="007F299F"/>
    <w:rsid w:val="007F2CA7"/>
    <w:rsid w:val="007F2FDB"/>
    <w:rsid w:val="008040D4"/>
    <w:rsid w:val="00805C3B"/>
    <w:rsid w:val="00805DE5"/>
    <w:rsid w:val="00816F71"/>
    <w:rsid w:val="00822371"/>
    <w:rsid w:val="0082273A"/>
    <w:rsid w:val="00826B7F"/>
    <w:rsid w:val="00836122"/>
    <w:rsid w:val="00837288"/>
    <w:rsid w:val="00845020"/>
    <w:rsid w:val="00851049"/>
    <w:rsid w:val="00860346"/>
    <w:rsid w:val="00862B56"/>
    <w:rsid w:val="00880296"/>
    <w:rsid w:val="00881ACB"/>
    <w:rsid w:val="0089332D"/>
    <w:rsid w:val="008A007C"/>
    <w:rsid w:val="008A49DB"/>
    <w:rsid w:val="008B22AA"/>
    <w:rsid w:val="008B6F67"/>
    <w:rsid w:val="008C5289"/>
    <w:rsid w:val="008C6417"/>
    <w:rsid w:val="008C6E11"/>
    <w:rsid w:val="008E5F4D"/>
    <w:rsid w:val="008E7E0A"/>
    <w:rsid w:val="008F1F4A"/>
    <w:rsid w:val="008F4355"/>
    <w:rsid w:val="008F5A7B"/>
    <w:rsid w:val="008F6BAC"/>
    <w:rsid w:val="00922E10"/>
    <w:rsid w:val="00926016"/>
    <w:rsid w:val="00934FED"/>
    <w:rsid w:val="00963369"/>
    <w:rsid w:val="00971282"/>
    <w:rsid w:val="0097238B"/>
    <w:rsid w:val="00982A10"/>
    <w:rsid w:val="0098579B"/>
    <w:rsid w:val="00996005"/>
    <w:rsid w:val="009A16FA"/>
    <w:rsid w:val="009A1B6D"/>
    <w:rsid w:val="009B0F14"/>
    <w:rsid w:val="009C13A5"/>
    <w:rsid w:val="009C2B09"/>
    <w:rsid w:val="009C7305"/>
    <w:rsid w:val="009D06F3"/>
    <w:rsid w:val="009D7E66"/>
    <w:rsid w:val="009E0833"/>
    <w:rsid w:val="009E726D"/>
    <w:rsid w:val="009F3A97"/>
    <w:rsid w:val="00A06F9D"/>
    <w:rsid w:val="00A15352"/>
    <w:rsid w:val="00A23C88"/>
    <w:rsid w:val="00A30A32"/>
    <w:rsid w:val="00A3340E"/>
    <w:rsid w:val="00A37059"/>
    <w:rsid w:val="00A40AC5"/>
    <w:rsid w:val="00A42335"/>
    <w:rsid w:val="00A54516"/>
    <w:rsid w:val="00A82D55"/>
    <w:rsid w:val="00A97507"/>
    <w:rsid w:val="00AA0269"/>
    <w:rsid w:val="00AB2B62"/>
    <w:rsid w:val="00AB6462"/>
    <w:rsid w:val="00AC305C"/>
    <w:rsid w:val="00AD1719"/>
    <w:rsid w:val="00AD343E"/>
    <w:rsid w:val="00AF3BD4"/>
    <w:rsid w:val="00AF7C63"/>
    <w:rsid w:val="00B02728"/>
    <w:rsid w:val="00B1262D"/>
    <w:rsid w:val="00B27D89"/>
    <w:rsid w:val="00B30EC2"/>
    <w:rsid w:val="00B329C4"/>
    <w:rsid w:val="00B3432B"/>
    <w:rsid w:val="00B56289"/>
    <w:rsid w:val="00B6198B"/>
    <w:rsid w:val="00B84428"/>
    <w:rsid w:val="00B84730"/>
    <w:rsid w:val="00B94CB2"/>
    <w:rsid w:val="00BA179D"/>
    <w:rsid w:val="00BA5B02"/>
    <w:rsid w:val="00BB59D3"/>
    <w:rsid w:val="00BE4735"/>
    <w:rsid w:val="00BF20C3"/>
    <w:rsid w:val="00BF21EE"/>
    <w:rsid w:val="00C017A0"/>
    <w:rsid w:val="00C06DB2"/>
    <w:rsid w:val="00C27AB2"/>
    <w:rsid w:val="00C419C0"/>
    <w:rsid w:val="00C43BC1"/>
    <w:rsid w:val="00C44E8F"/>
    <w:rsid w:val="00C61410"/>
    <w:rsid w:val="00C67B30"/>
    <w:rsid w:val="00C704E5"/>
    <w:rsid w:val="00C733B1"/>
    <w:rsid w:val="00C742CD"/>
    <w:rsid w:val="00C77D4A"/>
    <w:rsid w:val="00C77D86"/>
    <w:rsid w:val="00C84338"/>
    <w:rsid w:val="00C922CF"/>
    <w:rsid w:val="00C94093"/>
    <w:rsid w:val="00CA46B1"/>
    <w:rsid w:val="00CB0E11"/>
    <w:rsid w:val="00CC1F0E"/>
    <w:rsid w:val="00CC643E"/>
    <w:rsid w:val="00CE63EE"/>
    <w:rsid w:val="00D00EE0"/>
    <w:rsid w:val="00D213C0"/>
    <w:rsid w:val="00D24A3D"/>
    <w:rsid w:val="00D25FD2"/>
    <w:rsid w:val="00D27B08"/>
    <w:rsid w:val="00D37AFB"/>
    <w:rsid w:val="00D40FF8"/>
    <w:rsid w:val="00D600FF"/>
    <w:rsid w:val="00D65BB7"/>
    <w:rsid w:val="00D67F8C"/>
    <w:rsid w:val="00D7471C"/>
    <w:rsid w:val="00D82A9F"/>
    <w:rsid w:val="00D82BF2"/>
    <w:rsid w:val="00D83A6E"/>
    <w:rsid w:val="00D855F8"/>
    <w:rsid w:val="00DC5172"/>
    <w:rsid w:val="00DD1C0D"/>
    <w:rsid w:val="00DE2DC0"/>
    <w:rsid w:val="00DE6DE8"/>
    <w:rsid w:val="00DE709B"/>
    <w:rsid w:val="00E21B95"/>
    <w:rsid w:val="00E30307"/>
    <w:rsid w:val="00E32E0B"/>
    <w:rsid w:val="00E41694"/>
    <w:rsid w:val="00E45915"/>
    <w:rsid w:val="00E62771"/>
    <w:rsid w:val="00E6742A"/>
    <w:rsid w:val="00E703A8"/>
    <w:rsid w:val="00E71ED4"/>
    <w:rsid w:val="00E8654B"/>
    <w:rsid w:val="00EB292B"/>
    <w:rsid w:val="00EE53F7"/>
    <w:rsid w:val="00F14510"/>
    <w:rsid w:val="00F1569D"/>
    <w:rsid w:val="00F20B75"/>
    <w:rsid w:val="00F23363"/>
    <w:rsid w:val="00F34562"/>
    <w:rsid w:val="00F50599"/>
    <w:rsid w:val="00F52A57"/>
    <w:rsid w:val="00F62B62"/>
    <w:rsid w:val="00F66C9F"/>
    <w:rsid w:val="00F735D9"/>
    <w:rsid w:val="00F858AE"/>
    <w:rsid w:val="00F859A4"/>
    <w:rsid w:val="00FA3539"/>
    <w:rsid w:val="00FC00EB"/>
    <w:rsid w:val="00FC6169"/>
    <w:rsid w:val="00FC61F5"/>
    <w:rsid w:val="00FD7331"/>
    <w:rsid w:val="00FE0F04"/>
    <w:rsid w:val="00FF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528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7D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986"/>
    <w:pPr>
      <w:ind w:left="720"/>
      <w:contextualSpacing/>
    </w:pPr>
  </w:style>
  <w:style w:type="paragraph" w:styleId="a8">
    <w:name w:val="Title"/>
    <w:basedOn w:val="a"/>
    <w:link w:val="a9"/>
    <w:qFormat/>
    <w:rsid w:val="001156A8"/>
    <w:pPr>
      <w:widowControl/>
      <w:autoSpaceDE/>
      <w:autoSpaceDN/>
      <w:ind w:firstLine="0"/>
      <w:jc w:val="center"/>
    </w:pPr>
    <w:rPr>
      <w:rFonts w:ascii="Times New Roman" w:hAnsi="Times New Roman" w:cs="Times New Roman"/>
      <w:sz w:val="28"/>
    </w:rPr>
  </w:style>
  <w:style w:type="character" w:customStyle="1" w:styleId="a9">
    <w:name w:val="Название Знак"/>
    <w:basedOn w:val="a0"/>
    <w:link w:val="a8"/>
    <w:rsid w:val="001156A8"/>
    <w:rPr>
      <w:rFonts w:ascii="Times New Roman" w:eastAsia="Times New Roman" w:hAnsi="Times New Roman" w:cs="Times New Roman"/>
      <w:sz w:val="28"/>
      <w:szCs w:val="20"/>
    </w:rPr>
  </w:style>
  <w:style w:type="character" w:styleId="aa">
    <w:name w:val="annotation reference"/>
    <w:basedOn w:val="a0"/>
    <w:uiPriority w:val="99"/>
    <w:semiHidden/>
    <w:unhideWhenUsed/>
    <w:rsid w:val="00D213C0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D213C0"/>
  </w:style>
  <w:style w:type="character" w:customStyle="1" w:styleId="ac">
    <w:name w:val="Текст примечания Знак"/>
    <w:basedOn w:val="a0"/>
    <w:link w:val="ab"/>
    <w:uiPriority w:val="99"/>
    <w:rsid w:val="00D213C0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213C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213C0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20010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0010B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20010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20010B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7D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986"/>
    <w:pPr>
      <w:ind w:left="720"/>
      <w:contextualSpacing/>
    </w:pPr>
  </w:style>
  <w:style w:type="paragraph" w:styleId="a8">
    <w:name w:val="Title"/>
    <w:basedOn w:val="a"/>
    <w:link w:val="a9"/>
    <w:qFormat/>
    <w:rsid w:val="001156A8"/>
    <w:pPr>
      <w:widowControl/>
      <w:autoSpaceDE/>
      <w:autoSpaceDN/>
      <w:ind w:firstLine="0"/>
      <w:jc w:val="center"/>
    </w:pPr>
    <w:rPr>
      <w:rFonts w:ascii="Times New Roman" w:hAnsi="Times New Roman" w:cs="Times New Roman"/>
      <w:sz w:val="28"/>
    </w:rPr>
  </w:style>
  <w:style w:type="character" w:customStyle="1" w:styleId="a9">
    <w:name w:val="Название Знак"/>
    <w:basedOn w:val="a0"/>
    <w:link w:val="a8"/>
    <w:rsid w:val="001156A8"/>
    <w:rPr>
      <w:rFonts w:ascii="Times New Roman" w:eastAsia="Times New Roman" w:hAnsi="Times New Roman" w:cs="Times New Roman"/>
      <w:sz w:val="28"/>
      <w:szCs w:val="20"/>
    </w:rPr>
  </w:style>
  <w:style w:type="character" w:styleId="aa">
    <w:name w:val="annotation reference"/>
    <w:basedOn w:val="a0"/>
    <w:uiPriority w:val="99"/>
    <w:semiHidden/>
    <w:unhideWhenUsed/>
    <w:rsid w:val="00D213C0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D213C0"/>
  </w:style>
  <w:style w:type="character" w:customStyle="1" w:styleId="ac">
    <w:name w:val="Текст примечания Знак"/>
    <w:basedOn w:val="a0"/>
    <w:link w:val="ab"/>
    <w:uiPriority w:val="99"/>
    <w:rsid w:val="00D213C0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213C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213C0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20010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0010B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20010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20010B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8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os.gosuslugi.ru/lkp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adm-ussuriisk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dm-ussurii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A5438E-CEDB-45CE-AB11-C7F642B83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Сергеевич Сурмачевский</dc:creator>
  <cp:lastModifiedBy>Михаил Вадимович Рочин</cp:lastModifiedBy>
  <cp:revision>6</cp:revision>
  <cp:lastPrinted>2023-12-03T23:19:00Z</cp:lastPrinted>
  <dcterms:created xsi:type="dcterms:W3CDTF">2023-12-13T04:59:00Z</dcterms:created>
  <dcterms:modified xsi:type="dcterms:W3CDTF">2023-12-13T06:52:00Z</dcterms:modified>
</cp:coreProperties>
</file>