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jc w:val="center"/>
        <w:tblInd w:w="93" w:type="dxa"/>
        <w:tblLayout w:type="fixed"/>
        <w:tblLook w:val="04A0"/>
      </w:tblPr>
      <w:tblGrid>
        <w:gridCol w:w="13725"/>
        <w:gridCol w:w="2289"/>
      </w:tblGrid>
      <w:tr w:rsidR="003B6176" w:rsidRPr="003B6176" w:rsidTr="000A4C74">
        <w:trPr>
          <w:trHeight w:val="7790"/>
          <w:jc w:val="center"/>
        </w:trPr>
        <w:tc>
          <w:tcPr>
            <w:tcW w:w="160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3905" w:rsidRDefault="00AF4334" w:rsidP="000A4C74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проведенных контрольных </w:t>
            </w:r>
            <w:r w:rsidR="00301072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мероприятиях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390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МКУ </w:t>
            </w:r>
            <w:r w:rsidR="0040133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УГО «МЦФО»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923AD7" w:rsidRDefault="008B6FA8" w:rsidP="000A4C74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AF4334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с 01.01.20</w:t>
            </w:r>
            <w:r w:rsidR="001872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79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F4334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по </w:t>
            </w:r>
            <w:r w:rsidR="0090293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15A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F4334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15A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A62A7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F4334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872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79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F4334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tbl>
            <w:tblPr>
              <w:tblW w:w="1579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8"/>
              <w:gridCol w:w="2977"/>
              <w:gridCol w:w="3119"/>
              <w:gridCol w:w="4536"/>
              <w:gridCol w:w="3117"/>
              <w:gridCol w:w="1713"/>
            </w:tblGrid>
            <w:tr w:rsidR="00B978C9" w:rsidRPr="001A2884" w:rsidTr="000A4C74">
              <w:trPr>
                <w:trHeight w:val="468"/>
                <w:jc w:val="center"/>
              </w:trPr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 xml:space="preserve">№              </w:t>
                  </w:r>
                  <w:proofErr w:type="spellStart"/>
                  <w:proofErr w:type="gramStart"/>
                  <w:r w:rsidRPr="001A2884">
                    <w:rPr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A2884">
                    <w:rPr>
                      <w:color w:val="000000"/>
                      <w:lang w:eastAsia="ru-RU"/>
                    </w:rPr>
                    <w:t>/</w:t>
                  </w:r>
                  <w:proofErr w:type="spellStart"/>
                  <w:r w:rsidRPr="001A2884">
                    <w:rPr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Выявленные нарушения</w:t>
                  </w:r>
                </w:p>
              </w:tc>
              <w:tc>
                <w:tcPr>
                  <w:tcW w:w="3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Меры по устранению выявленных нарушений</w:t>
                  </w: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1A288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Примечание</w:t>
                  </w:r>
                </w:p>
              </w:tc>
            </w:tr>
            <w:tr w:rsidR="00B978C9" w:rsidRPr="001A2884" w:rsidTr="00011363">
              <w:trPr>
                <w:trHeight w:val="114"/>
                <w:jc w:val="center"/>
              </w:trPr>
              <w:tc>
                <w:tcPr>
                  <w:tcW w:w="14077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78C9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4334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Плановые проверки</w:t>
                  </w:r>
                  <w:r w:rsidR="000A4C74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A4C74" w:rsidRPr="00AF433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978C9" w:rsidRPr="00AF4334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5A2F" w:rsidRPr="001A2884" w:rsidTr="00011363">
              <w:trPr>
                <w:trHeight w:val="114"/>
                <w:jc w:val="center"/>
              </w:trPr>
              <w:tc>
                <w:tcPr>
                  <w:tcW w:w="14077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П</w:t>
                  </w:r>
                  <w:r w:rsidR="00BD0EBE" w:rsidRPr="00C15A2F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роверки финансово-хозяйственной деятельности</w:t>
                  </w:r>
                  <w:r w:rsidR="00BD0EBE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  <w:r w:rsidR="00BD0EBE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15A2F" w:rsidRPr="00AF4334" w:rsidRDefault="00BD0EBE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15A2F" w:rsidRPr="00AF4334" w:rsidRDefault="00C15A2F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EBE" w:rsidRPr="001A2884" w:rsidTr="000A4C74">
              <w:trPr>
                <w:trHeight w:val="4590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pStyle w:val="23"/>
                    <w:spacing w:line="240" w:lineRule="auto"/>
                    <w:ind w:right="-2"/>
                    <w:rPr>
                      <w:bCs/>
                      <w:color w:val="333333"/>
                    </w:rPr>
                  </w:pPr>
                  <w:r>
                    <w:rPr>
                      <w:bCs/>
                      <w:color w:val="333333"/>
                    </w:rPr>
                    <w:t>1.МАУ ПБ «Чайка»;</w:t>
                  </w:r>
                </w:p>
                <w:p w:rsidR="00BD0EBE" w:rsidRDefault="00BD0EBE" w:rsidP="000A4C74">
                  <w:pPr>
                    <w:pStyle w:val="23"/>
                    <w:spacing w:line="240" w:lineRule="auto"/>
                    <w:ind w:right="-2"/>
                    <w:rPr>
                      <w:bCs/>
                      <w:color w:val="333333"/>
                    </w:rPr>
                  </w:pPr>
                  <w:r>
                    <w:rPr>
                      <w:bCs/>
                      <w:color w:val="333333"/>
                    </w:rPr>
                    <w:t>2.МБУК «ЦБС».</w:t>
                  </w:r>
                </w:p>
                <w:p w:rsidR="00BD0EBE" w:rsidRPr="0051078D" w:rsidRDefault="00BD0EBE" w:rsidP="000A4C74">
                  <w:pPr>
                    <w:pStyle w:val="23"/>
                    <w:ind w:right="-2"/>
                    <w:rPr>
                      <w:bCs/>
                      <w:color w:val="333333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autoSpaceDN w:val="0"/>
                    <w:adjustRightInd w:val="0"/>
                  </w:pPr>
                  <w:r w:rsidRPr="00AF4334">
                    <w:rPr>
                      <w:color w:val="000000"/>
                      <w:lang w:eastAsia="ru-RU"/>
                    </w:rPr>
                    <w:t>Проверка финансово</w:t>
                  </w:r>
                  <w:r>
                    <w:rPr>
                      <w:color w:val="000000"/>
                      <w:lang w:eastAsia="ru-RU"/>
                    </w:rPr>
                    <w:t xml:space="preserve">-хозяйственной деятельности  </w:t>
                  </w:r>
                  <w:r w:rsidRPr="00AF4334">
                    <w:rPr>
                      <w:color w:val="000000"/>
                      <w:lang w:eastAsia="ru-RU"/>
                    </w:rPr>
                    <w:t>(в т.ч</w:t>
                  </w:r>
                  <w:proofErr w:type="gramStart"/>
                  <w:r w:rsidRPr="00AF4334">
                    <w:rPr>
                      <w:color w:val="000000"/>
                      <w:lang w:eastAsia="ru-RU"/>
                    </w:rPr>
                    <w:t>.о</w:t>
                  </w:r>
                  <w:proofErr w:type="gramEnd"/>
                  <w:r w:rsidRPr="00AF4334">
                    <w:rPr>
                      <w:color w:val="000000"/>
                      <w:lang w:eastAsia="ru-RU"/>
                    </w:rPr>
                    <w:t>существление бюджетными учреждениями деятельности в соответствии с предметом и целями деятельности, определенными в соответствии с уставами учреждений, федеральными законами, иными нормативными правовыми актами, муниципальными правовыми актами, в том числе выполнение муниципального задания на оказание муниципальных услуг; выполнение бюджетными учреждениями плана финансово-хозяйственной деятельности;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AF4334">
                    <w:rPr>
                      <w:color w:val="000000"/>
                      <w:lang w:eastAsia="ru-RU"/>
                    </w:rPr>
                    <w:t>осуществление предусмотренных уставом   платных дополнительных образовательных  услуг.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8B7946">
                    <w:rPr>
                      <w:lang w:eastAsia="ru-RU"/>
                    </w:rPr>
                    <w:t xml:space="preserve">Нарушения по начислению оплаты труда работникам учреждения; </w:t>
                  </w:r>
                  <w:r>
                    <w:rPr>
                      <w:lang w:eastAsia="ru-RU"/>
                    </w:rPr>
                    <w:t xml:space="preserve">нарушения </w:t>
                  </w:r>
                  <w:r w:rsidRPr="008B7946">
                    <w:rPr>
                      <w:lang w:eastAsia="ru-RU"/>
                    </w:rPr>
                    <w:t>по ведению бухгалтерского учета;</w:t>
                  </w:r>
                  <w:r>
                    <w:rPr>
                      <w:lang w:eastAsia="ru-RU"/>
                    </w:rPr>
                    <w:t xml:space="preserve">  нарушения в возмещении расходов по авансовым отчетам. В результате нарушений:</w:t>
                  </w:r>
                </w:p>
                <w:p w:rsidR="00BD0EBE" w:rsidRDefault="00BD0EBE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</w:t>
                  </w:r>
                  <w:r w:rsidRPr="00E54278">
                    <w:rPr>
                      <w:lang w:eastAsia="ru-RU"/>
                    </w:rPr>
                    <w:t xml:space="preserve">злишне начислено и выплачено заработной платы в сумме </w:t>
                  </w:r>
                  <w:r>
                    <w:rPr>
                      <w:b/>
                      <w:lang w:eastAsia="ru-RU"/>
                    </w:rPr>
                    <w:t>70 433,39</w:t>
                  </w:r>
                  <w:r w:rsidRPr="00E54278">
                    <w:rPr>
                      <w:b/>
                      <w:lang w:eastAsia="ru-RU"/>
                    </w:rPr>
                    <w:t>руб.</w:t>
                  </w:r>
                  <w:r w:rsidRPr="00E54278">
                    <w:rPr>
                      <w:lang w:eastAsia="ru-RU"/>
                    </w:rPr>
                    <w:t xml:space="preserve">, </w:t>
                  </w:r>
                  <w:proofErr w:type="spellStart"/>
                  <w:r w:rsidRPr="00E54278">
                    <w:rPr>
                      <w:lang w:eastAsia="ru-RU"/>
                    </w:rPr>
                    <w:t>недоначислено</w:t>
                  </w:r>
                  <w:proofErr w:type="spellEnd"/>
                  <w:r w:rsidRPr="00E54278">
                    <w:rPr>
                      <w:lang w:eastAsia="ru-RU"/>
                    </w:rPr>
                    <w:t xml:space="preserve"> заработной платы  в сумме  </w:t>
                  </w:r>
                  <w:r>
                    <w:rPr>
                      <w:b/>
                      <w:lang w:eastAsia="ru-RU"/>
                    </w:rPr>
                    <w:t>230 819,54</w:t>
                  </w:r>
                  <w:r w:rsidRPr="00E54278">
                    <w:rPr>
                      <w:b/>
                      <w:lang w:eastAsia="ru-RU"/>
                    </w:rPr>
                    <w:t>руб.</w:t>
                  </w:r>
                  <w:r w:rsidRPr="00E54278">
                    <w:rPr>
                      <w:lang w:eastAsia="ru-RU"/>
                    </w:rPr>
                    <w:t>;</w:t>
                  </w:r>
                </w:p>
                <w:p w:rsidR="00BD0EBE" w:rsidRDefault="00BD0EBE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излишне возмещено по авансовым отчетам – </w:t>
                  </w:r>
                  <w:r w:rsidRPr="00041136">
                    <w:rPr>
                      <w:b/>
                      <w:lang w:eastAsia="ru-RU"/>
                    </w:rPr>
                    <w:t>1000,80руб</w:t>
                  </w:r>
                  <w:r>
                    <w:rPr>
                      <w:lang w:eastAsia="ru-RU"/>
                    </w:rPr>
                    <w:t xml:space="preserve">., не возмещены командировочные расходы  по авансовым отчетам в сумме </w:t>
                  </w:r>
                  <w:r w:rsidRPr="00041136">
                    <w:rPr>
                      <w:b/>
                      <w:lang w:eastAsia="ru-RU"/>
                    </w:rPr>
                    <w:t>2 700,00руб.</w:t>
                  </w:r>
                </w:p>
                <w:p w:rsidR="00BD0EBE" w:rsidRDefault="00BD0EBE" w:rsidP="000A4C74">
                  <w:pPr>
                    <w:autoSpaceDN w:val="0"/>
                    <w:adjustRightInd w:val="0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Pr="00C85DD0" w:rsidRDefault="00BD0EBE" w:rsidP="000A4C74">
                  <w:r w:rsidRPr="00C85DD0">
                    <w:rPr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t>заместител</w:t>
                  </w:r>
                  <w:r>
                    <w:t>ь</w:t>
                  </w:r>
                  <w:r w:rsidRPr="00C85DD0">
                    <w:t xml:space="preserve"> главы администрации по культуре и спорту </w:t>
                  </w:r>
                  <w:r>
                    <w:t>–</w:t>
                  </w:r>
                  <w:r w:rsidRPr="00C85DD0">
                    <w:t xml:space="preserve"> начальник</w:t>
                  </w:r>
                  <w:r>
                    <w:t xml:space="preserve"> </w:t>
                  </w:r>
                  <w:r w:rsidRPr="00C85DD0">
                    <w:t xml:space="preserve"> управления по делам молодежи, физической культуре и спорту администрации</w:t>
                  </w:r>
                  <w:r>
                    <w:t xml:space="preserve"> Уссурийского городского округа.</w:t>
                  </w:r>
                </w:p>
                <w:p w:rsidR="00BD0EBE" w:rsidRDefault="00BD0EBE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С</w:t>
                  </w:r>
                  <w:r w:rsidRPr="00AF4334">
                    <w:rPr>
                      <w:color w:val="000000"/>
                      <w:lang w:eastAsia="ru-RU"/>
                    </w:rPr>
                    <w:t>огласно информаци</w:t>
                  </w:r>
                  <w:r>
                    <w:rPr>
                      <w:color w:val="000000"/>
                      <w:lang w:eastAsia="ru-RU"/>
                    </w:rPr>
                    <w:t>и, предоставленной учреждениями</w:t>
                  </w:r>
                  <w:r w:rsidR="008A7841">
                    <w:rPr>
                      <w:color w:val="000000"/>
                      <w:lang w:eastAsia="ru-RU"/>
                    </w:rPr>
                    <w:t>,</w:t>
                  </w:r>
                  <w:r w:rsidR="000A4C74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п</w:t>
                  </w:r>
                  <w:r w:rsidRPr="00AF4334">
                    <w:rPr>
                      <w:color w:val="000000"/>
                      <w:lang w:eastAsia="ru-RU"/>
                    </w:rPr>
                    <w:t>роизведен перерасчет оплаты труда работникам учреждени</w:t>
                  </w:r>
                  <w:r>
                    <w:rPr>
                      <w:color w:val="000000"/>
                      <w:lang w:eastAsia="ru-RU"/>
                    </w:rPr>
                    <w:t>й</w:t>
                  </w:r>
                  <w:r w:rsidRPr="00AF4334">
                    <w:rPr>
                      <w:color w:val="000000"/>
                      <w:lang w:eastAsia="ru-RU"/>
                    </w:rPr>
                    <w:t>, излишне начисленные и выплаченные суммы возмещены;</w:t>
                  </w:r>
                  <w:r>
                    <w:rPr>
                      <w:color w:val="000000"/>
                      <w:lang w:eastAsia="ru-RU"/>
                    </w:rPr>
                    <w:t xml:space="preserve"> излишне выплаченные суммы по авансовым отчетам возмещены.</w:t>
                  </w:r>
                </w:p>
                <w:p w:rsidR="000A4C74" w:rsidRDefault="000A4C74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Нарушени</w:t>
                  </w:r>
                  <w:r w:rsidR="008A7841">
                    <w:rPr>
                      <w:color w:val="000000"/>
                      <w:lang w:eastAsia="ru-RU"/>
                    </w:rPr>
                    <w:t>я,</w:t>
                  </w:r>
                  <w:r>
                    <w:rPr>
                      <w:color w:val="000000"/>
                      <w:lang w:eastAsia="ru-RU"/>
                    </w:rPr>
                    <w:t xml:space="preserve"> допущенны</w:t>
                  </w:r>
                  <w:r w:rsidR="008A7841">
                    <w:rPr>
                      <w:color w:val="000000"/>
                      <w:lang w:eastAsia="ru-RU"/>
                    </w:rPr>
                    <w:t>е</w:t>
                  </w:r>
                  <w:r>
                    <w:rPr>
                      <w:color w:val="000000"/>
                      <w:lang w:eastAsia="ru-RU"/>
                    </w:rPr>
                    <w:t xml:space="preserve"> в бухгалтерском учете и отчетности</w:t>
                  </w:r>
                  <w:r w:rsidR="008A7841">
                    <w:rPr>
                      <w:color w:val="000000"/>
                      <w:lang w:eastAsia="ru-RU"/>
                    </w:rPr>
                    <w:t>,</w:t>
                  </w:r>
                  <w:r>
                    <w:rPr>
                      <w:color w:val="000000"/>
                      <w:lang w:eastAsia="ru-RU"/>
                    </w:rPr>
                    <w:t xml:space="preserve"> устранены.</w:t>
                  </w:r>
                </w:p>
                <w:p w:rsidR="00BD0EBE" w:rsidRDefault="00BD0EBE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0A4C74" w:rsidRPr="001A2884" w:rsidTr="00D841D7">
              <w:trPr>
                <w:trHeight w:val="320"/>
                <w:jc w:val="center"/>
              </w:trPr>
              <w:tc>
                <w:tcPr>
                  <w:tcW w:w="157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Тематические проверки</w:t>
                  </w:r>
                </w:p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0A4C74" w:rsidRPr="001A2884" w:rsidTr="000A4C74">
              <w:trPr>
                <w:trHeight w:val="1350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Pr="0034763A" w:rsidRDefault="000A4C74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Pr="00076F7E" w:rsidRDefault="000A4C74" w:rsidP="000A4C74">
                  <w:pPr>
                    <w:pStyle w:val="23"/>
                    <w:spacing w:line="240" w:lineRule="auto"/>
                    <w:ind w:right="-2"/>
                    <w:rPr>
                      <w:bCs/>
                      <w:color w:val="333333"/>
                    </w:rPr>
                  </w:pPr>
                  <w:r>
                    <w:t xml:space="preserve">МБУДО </w:t>
                  </w:r>
                  <w:r w:rsidRPr="00076F7E">
                    <w:t xml:space="preserve"> «ДШИ УГО»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Pr="00076F7E" w:rsidRDefault="000A4C74" w:rsidP="000A4C74">
                  <w:r w:rsidRPr="00076F7E">
                    <w:rPr>
                      <w:bCs/>
                    </w:rPr>
                    <w:t xml:space="preserve">Проверка </w:t>
                  </w:r>
                  <w:r w:rsidRPr="00076F7E">
                    <w:t>правильности                                 и обоснованности начисления</w:t>
                  </w:r>
                  <w:r w:rsidRPr="00076F7E">
                    <w:rPr>
                      <w:bCs/>
                    </w:rPr>
                    <w:t xml:space="preserve"> и перечисления </w:t>
                  </w:r>
                  <w:r w:rsidRPr="00076F7E">
                    <w:t>заработной платы</w:t>
                  </w:r>
                  <w:r>
                    <w:t xml:space="preserve"> за период с 01.01.2022 по 30.12.2022г.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Pr="00076F7E" w:rsidRDefault="000A4C74" w:rsidP="000A4C74">
                  <w:pPr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Нарушения при расчетах по начислению заработной платы, в результате излишне начислено и выплачено заработной платы в сумме 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9 825,91</w:t>
                  </w:r>
                  <w:r w:rsidRPr="00B9528E">
                    <w:rPr>
                      <w:rFonts w:eastAsia="Times New Roman"/>
                      <w:b/>
                      <w:color w:val="000000"/>
                      <w:lang w:eastAsia="ru-RU"/>
                    </w:rPr>
                    <w:t>руб.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;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ru-RU"/>
                    </w:rPr>
                    <w:t>недоначислено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в сумме 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34 969,85</w:t>
                  </w:r>
                  <w:r w:rsidRPr="00B9528E">
                    <w:rPr>
                      <w:rFonts w:eastAsia="Times New Roman"/>
                      <w:b/>
                      <w:color w:val="000000"/>
                      <w:lang w:eastAsia="ru-RU"/>
                    </w:rPr>
                    <w:t>руб.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Pr="00076F7E" w:rsidRDefault="000A4C74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С</w:t>
                  </w:r>
                  <w:r w:rsidRPr="00AF4334">
                    <w:rPr>
                      <w:color w:val="000000"/>
                      <w:lang w:eastAsia="ru-RU"/>
                    </w:rPr>
                    <w:t>огласно информаци</w:t>
                  </w:r>
                  <w:r>
                    <w:rPr>
                      <w:color w:val="000000"/>
                      <w:lang w:eastAsia="ru-RU"/>
                    </w:rPr>
                    <w:t>и, предоставленной учреждением</w:t>
                  </w:r>
                  <w:r w:rsidR="008A7841">
                    <w:rPr>
                      <w:color w:val="000000"/>
                      <w:lang w:eastAsia="ru-RU"/>
                    </w:rPr>
                    <w:t>,</w:t>
                  </w:r>
                  <w:r>
                    <w:rPr>
                      <w:color w:val="000000"/>
                      <w:lang w:eastAsia="ru-RU"/>
                    </w:rPr>
                    <w:t xml:space="preserve"> нарушения устранены; п</w:t>
                  </w:r>
                  <w:r w:rsidRPr="00AF4334">
                    <w:rPr>
                      <w:color w:val="000000"/>
                      <w:lang w:eastAsia="ru-RU"/>
                    </w:rPr>
                    <w:t>роизведен перерасчет оплаты труда работникам, излишне начисленные и выплаченные суммы возмещены</w:t>
                  </w:r>
                  <w:r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A84D81" w:rsidRPr="001A2884" w:rsidTr="000A4C74">
              <w:trPr>
                <w:trHeight w:val="168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84D81" w:rsidRPr="0034763A" w:rsidRDefault="000A4C74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84D81" w:rsidRPr="0051078D" w:rsidRDefault="0051078D" w:rsidP="000A4C74">
                  <w:pPr>
                    <w:pStyle w:val="23"/>
                    <w:spacing w:line="240" w:lineRule="auto"/>
                    <w:ind w:right="-2"/>
                    <w:rPr>
                      <w:lang w:eastAsia="ru-RU"/>
                    </w:rPr>
                  </w:pPr>
                  <w:r w:rsidRPr="0051078D">
                    <w:rPr>
                      <w:bCs/>
                      <w:color w:val="333333"/>
                    </w:rPr>
                    <w:t>МКУ УГО «МЦФО» (отдел бухгалтерского учета учреждений образования)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1078D" w:rsidRDefault="0051078D" w:rsidP="000A4C74">
                  <w:proofErr w:type="gramStart"/>
                  <w:r>
                    <w:t>П</w:t>
                  </w:r>
                  <w:r w:rsidRPr="0051078D">
                    <w:t>роверк</w:t>
                  </w:r>
                  <w:r>
                    <w:t>а</w:t>
                  </w:r>
                  <w:r w:rsidRPr="0051078D">
                    <w:t xml:space="preserve"> правильности и обоснованности расходования средств бюджета</w:t>
                  </w:r>
                  <w:r w:rsidRPr="0051078D">
                    <w:rPr>
                      <w:bCs/>
                    </w:rPr>
                    <w:t xml:space="preserve"> </w:t>
                  </w:r>
                  <w:r w:rsidRPr="0051078D">
                    <w:t>на оплату труда работникам муниципальных образовательных учреждений Уссурийского городского округа</w:t>
                  </w:r>
                  <w:r w:rsidR="004A7A99">
                    <w:t xml:space="preserve">               </w:t>
                  </w:r>
                  <w:r w:rsidR="00831A97">
                    <w:t xml:space="preserve">(в 12 </w:t>
                  </w:r>
                  <w:proofErr w:type="spellStart"/>
                  <w:r w:rsidR="00831A97">
                    <w:t>уч-ях</w:t>
                  </w:r>
                  <w:proofErr w:type="spellEnd"/>
                  <w:r w:rsidR="00831A97">
                    <w:t>:</w:t>
                  </w:r>
                  <w:proofErr w:type="gramEnd"/>
                </w:p>
                <w:p w:rsidR="00831A97" w:rsidRDefault="00722C63" w:rsidP="000A4C74">
                  <w:pPr>
                    <w:autoSpaceDN w:val="0"/>
                    <w:adjustRightInd w:val="0"/>
                  </w:pPr>
                  <w:r>
                    <w:t>1.</w:t>
                  </w:r>
                  <w:r w:rsidR="00831A97" w:rsidRPr="00831A97">
                    <w:t xml:space="preserve">МБДОУ детский сад № 1; </w:t>
                  </w:r>
                  <w:r w:rsidR="004A7A99">
                    <w:t xml:space="preserve">              </w:t>
                  </w:r>
                  <w:r>
                    <w:lastRenderedPageBreak/>
                    <w:t>2.</w:t>
                  </w:r>
                  <w:r w:rsidR="00831A97" w:rsidRPr="00831A97">
                    <w:t xml:space="preserve">МБДОУ «Детский сад № 20»; </w:t>
                  </w:r>
                  <w:r>
                    <w:t>3.</w:t>
                  </w:r>
                  <w:r w:rsidR="00831A97" w:rsidRPr="00831A97">
                    <w:t xml:space="preserve">МБДОУ детский сад № 36; </w:t>
                  </w:r>
                  <w:r>
                    <w:t>4.</w:t>
                  </w:r>
                  <w:r w:rsidR="00831A97" w:rsidRPr="00831A97">
                    <w:t>МБДОУ «Детский сад №</w:t>
                  </w:r>
                  <w:r w:rsidR="00831A97">
                    <w:t>101;</w:t>
                  </w:r>
                  <w:r w:rsidR="00831A97" w:rsidRPr="00831A97">
                    <w:t xml:space="preserve"> </w:t>
                  </w:r>
                  <w:r>
                    <w:t>5.</w:t>
                  </w:r>
                  <w:r w:rsidR="00831A97" w:rsidRPr="00831A97">
                    <w:t>МБДОУ «Детск</w:t>
                  </w:r>
                  <w:r w:rsidR="00831A97">
                    <w:t xml:space="preserve">ий сад № 25»; </w:t>
                  </w:r>
                  <w:r>
                    <w:t>6.</w:t>
                  </w:r>
                  <w:r w:rsidR="00831A97">
                    <w:t xml:space="preserve">МБОУ СОШ </w:t>
                  </w:r>
                  <w:r w:rsidR="00831A97" w:rsidRPr="00831A97">
                    <w:t xml:space="preserve">№ 31; </w:t>
                  </w:r>
                </w:p>
                <w:p w:rsidR="00831A97" w:rsidRDefault="00722C63" w:rsidP="000A4C74">
                  <w:pPr>
                    <w:autoSpaceDN w:val="0"/>
                    <w:adjustRightInd w:val="0"/>
                  </w:pPr>
                  <w:r>
                    <w:t>7.</w:t>
                  </w:r>
                  <w:r w:rsidR="00831A97">
                    <w:t xml:space="preserve">МБОУ СОШ </w:t>
                  </w:r>
                  <w:proofErr w:type="spellStart"/>
                  <w:r w:rsidR="00831A97">
                    <w:t>с</w:t>
                  </w:r>
                  <w:proofErr w:type="gramStart"/>
                  <w:r w:rsidR="00831A97">
                    <w:t>.Н</w:t>
                  </w:r>
                  <w:proofErr w:type="gramEnd"/>
                  <w:r w:rsidR="00831A97">
                    <w:t>овоникольск</w:t>
                  </w:r>
                  <w:proofErr w:type="spellEnd"/>
                  <w:r w:rsidR="00831A97">
                    <w:t>;</w:t>
                  </w:r>
                </w:p>
                <w:p w:rsidR="00831A97" w:rsidRDefault="00722C63" w:rsidP="000A4C74">
                  <w:pPr>
                    <w:autoSpaceDN w:val="0"/>
                    <w:adjustRightInd w:val="0"/>
                  </w:pPr>
                  <w:r>
                    <w:t>8.</w:t>
                  </w:r>
                  <w:r w:rsidR="00831A97" w:rsidRPr="00831A97">
                    <w:t xml:space="preserve">МБОУ ДО СЮТ; </w:t>
                  </w:r>
                </w:p>
                <w:p w:rsidR="00A84D81" w:rsidRDefault="00722C63" w:rsidP="000A4C74">
                  <w:pPr>
                    <w:autoSpaceDN w:val="0"/>
                    <w:adjustRightInd w:val="0"/>
                  </w:pPr>
                  <w:r>
                    <w:t>9.</w:t>
                  </w:r>
                  <w:r w:rsidR="00831A97" w:rsidRPr="00831A97">
                    <w:t>МБДОУ «Детский сад № 19»;</w:t>
                  </w:r>
                  <w:r w:rsidR="00831A97" w:rsidRPr="00831A97">
                    <w:rPr>
                      <w:b/>
                    </w:rPr>
                    <w:t xml:space="preserve">  </w:t>
                  </w:r>
                  <w:r w:rsidR="00831A97" w:rsidRPr="00831A97">
                    <w:t xml:space="preserve"> </w:t>
                  </w:r>
                  <w:r>
                    <w:t>10.</w:t>
                  </w:r>
                  <w:r w:rsidR="00831A97" w:rsidRPr="00831A97">
                    <w:t>МБДОУ детский сад № 7</w:t>
                  </w:r>
                  <w:r w:rsidR="00831A97" w:rsidRPr="00831A97">
                    <w:rPr>
                      <w:b/>
                    </w:rPr>
                    <w:t>;</w:t>
                  </w:r>
                  <w:r w:rsidR="00831A97" w:rsidRPr="00831A97">
                    <w:t xml:space="preserve"> </w:t>
                  </w:r>
                  <w:r w:rsidR="004A7A99">
                    <w:t xml:space="preserve">               </w:t>
                  </w:r>
                  <w:r>
                    <w:t>11.</w:t>
                  </w:r>
                  <w:r w:rsidR="00831A97" w:rsidRPr="00831A97">
                    <w:t xml:space="preserve">МБДОУ «Детский сад № 35.»; </w:t>
                  </w:r>
                  <w:r>
                    <w:t>12.</w:t>
                  </w:r>
                  <w:r w:rsidR="00831A97" w:rsidRPr="00831A97">
                    <w:t>МБДОУ «Детский сад № 8»</w:t>
                  </w:r>
                  <w:r w:rsidR="00632C8A">
                    <w:t>;</w:t>
                  </w:r>
                </w:p>
                <w:p w:rsidR="00632C8A" w:rsidRDefault="00722C63" w:rsidP="000A4C74">
                  <w:pPr>
                    <w:autoSpaceDN w:val="0"/>
                    <w:adjustRightInd w:val="0"/>
                  </w:pPr>
                  <w:r>
                    <w:t>13.</w:t>
                  </w:r>
                  <w:r w:rsidR="00632C8A" w:rsidRPr="00632C8A">
                    <w:t xml:space="preserve">МБДОУ «Детский сад № 57»; </w:t>
                  </w:r>
                  <w:r>
                    <w:t>14.</w:t>
                  </w:r>
                  <w:r w:rsidR="00632C8A" w:rsidRPr="00632C8A">
                    <w:t xml:space="preserve">МБДОУ «Детский сад № 11»; </w:t>
                  </w:r>
                  <w:r>
                    <w:t>15.</w:t>
                  </w:r>
                  <w:r w:rsidR="00632C8A" w:rsidRPr="00632C8A">
                    <w:t>МБОУ СОШ  № 8;</w:t>
                  </w:r>
                  <w:r w:rsidR="00632C8A">
                    <w:t xml:space="preserve">                       </w:t>
                  </w:r>
                  <w:r w:rsidR="00632C8A" w:rsidRPr="00632C8A">
                    <w:t xml:space="preserve"> </w:t>
                  </w:r>
                  <w:r>
                    <w:t>16.</w:t>
                  </w:r>
                  <w:r w:rsidR="00632C8A" w:rsidRPr="00632C8A">
                    <w:t xml:space="preserve">МБОУ СОШ № 131; </w:t>
                  </w:r>
                  <w:r w:rsidR="00632C8A">
                    <w:t xml:space="preserve">                     </w:t>
                  </w:r>
                  <w:r>
                    <w:t>17.</w:t>
                  </w:r>
                  <w:r w:rsidR="00632C8A" w:rsidRPr="00632C8A">
                    <w:t>МБОУ СОШ № 24;</w:t>
                  </w:r>
                  <w:r w:rsidR="00632C8A">
                    <w:t xml:space="preserve">                       </w:t>
                  </w:r>
                  <w:r>
                    <w:t>18.</w:t>
                  </w:r>
                  <w:r w:rsidR="00632C8A" w:rsidRPr="00632C8A">
                    <w:t xml:space="preserve">МБОУ СОШ с. </w:t>
                  </w:r>
                  <w:proofErr w:type="spellStart"/>
                  <w:r w:rsidR="00632C8A" w:rsidRPr="00632C8A">
                    <w:t>Раковка</w:t>
                  </w:r>
                  <w:proofErr w:type="spellEnd"/>
                  <w:r>
                    <w:t>;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>19.</w:t>
                  </w:r>
                  <w:r w:rsidRPr="00831A97">
                    <w:t xml:space="preserve">МБДОУ детский сад № </w:t>
                  </w:r>
                  <w:r>
                    <w:t>5</w:t>
                  </w:r>
                  <w:r w:rsidRPr="00831A97">
                    <w:t xml:space="preserve">; </w:t>
                  </w:r>
                  <w:r>
                    <w:t xml:space="preserve"> 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>20.</w:t>
                  </w:r>
                  <w:r w:rsidRPr="00831A97">
                    <w:t xml:space="preserve">МБДОУ детский сад № </w:t>
                  </w:r>
                  <w:r>
                    <w:t>3</w:t>
                  </w:r>
                  <w:r w:rsidRPr="00831A97">
                    <w:t xml:space="preserve">; 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>21.</w:t>
                  </w:r>
                  <w:r w:rsidRPr="00831A97">
                    <w:t>МБДОУ детский сад № 1</w:t>
                  </w:r>
                  <w:r>
                    <w:t>5</w:t>
                  </w:r>
                  <w:r w:rsidRPr="00831A97">
                    <w:t xml:space="preserve">; 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>22.</w:t>
                  </w:r>
                  <w:r w:rsidRPr="00831A97">
                    <w:t xml:space="preserve">МБДОУ детский сад № </w:t>
                  </w:r>
                  <w:r>
                    <w:t>26 с</w:t>
                  </w:r>
                  <w:proofErr w:type="gramStart"/>
                  <w:r>
                    <w:t>.С</w:t>
                  </w:r>
                  <w:proofErr w:type="gramEnd"/>
                  <w:r>
                    <w:t>тепное</w:t>
                  </w:r>
                  <w:r w:rsidRPr="00831A97">
                    <w:t xml:space="preserve">; 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 xml:space="preserve">23.МБОУ СОШ </w:t>
                  </w:r>
                  <w:r w:rsidRPr="00831A97">
                    <w:t xml:space="preserve">№ </w:t>
                  </w:r>
                  <w:r>
                    <w:t>16</w:t>
                  </w:r>
                  <w:r w:rsidRPr="00831A97">
                    <w:t xml:space="preserve">; </w:t>
                  </w:r>
                  <w:r>
                    <w:t xml:space="preserve">  </w:t>
                  </w:r>
                </w:p>
                <w:p w:rsidR="00722C63" w:rsidRDefault="00722C63" w:rsidP="000A4C74">
                  <w:pPr>
                    <w:autoSpaceDN w:val="0"/>
                    <w:adjustRightInd w:val="0"/>
                  </w:pPr>
                  <w:r>
                    <w:t xml:space="preserve">24.МБОУ СОШ </w:t>
                  </w:r>
                  <w:proofErr w:type="gramStart"/>
                  <w:r>
                    <w:t>с</w:t>
                  </w:r>
                  <w:proofErr w:type="gramEnd"/>
                  <w:r>
                    <w:t>. Степное;</w:t>
                  </w:r>
                </w:p>
                <w:p w:rsidR="00C076F0" w:rsidRDefault="00722C63" w:rsidP="000A4C74">
                  <w:pPr>
                    <w:autoSpaceDN w:val="0"/>
                    <w:adjustRightInd w:val="0"/>
                  </w:pPr>
                  <w:r>
                    <w:t xml:space="preserve">25.МБОУ СОШ </w:t>
                  </w:r>
                  <w:proofErr w:type="gramStart"/>
                  <w:r>
                    <w:t>с</w:t>
                  </w:r>
                  <w:proofErr w:type="gramEnd"/>
                  <w:r>
                    <w:t>. Алексей-Никольское;</w:t>
                  </w:r>
                  <w:r w:rsidRPr="00831A97">
                    <w:t xml:space="preserve"> </w:t>
                  </w:r>
                  <w:r>
                    <w:t xml:space="preserve"> 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>26.МБДОУ детский сад № 13;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>27. МБОУ СОШ с</w:t>
                  </w:r>
                  <w:proofErr w:type="gramStart"/>
                  <w:r>
                    <w:t>.Б</w:t>
                  </w:r>
                  <w:proofErr w:type="gramEnd"/>
                  <w:r>
                    <w:t>орисовка;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>28.МБДОУ детский сад № 22;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 xml:space="preserve">29. МБОУ СОШ </w:t>
                  </w:r>
                  <w:r w:rsidRPr="00831A97">
                    <w:t xml:space="preserve">№ </w:t>
                  </w:r>
                  <w:r>
                    <w:t>3</w:t>
                  </w:r>
                  <w:r w:rsidRPr="00831A97">
                    <w:t xml:space="preserve">; </w:t>
                  </w:r>
                  <w:r>
                    <w:t xml:space="preserve"> 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 xml:space="preserve">30. МБОУ СОШ </w:t>
                  </w:r>
                  <w:proofErr w:type="spellStart"/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орсаковка</w:t>
                  </w:r>
                  <w:proofErr w:type="spellEnd"/>
                  <w:r>
                    <w:t>;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>31.</w:t>
                  </w:r>
                  <w:r w:rsidRPr="00831A97">
                    <w:t xml:space="preserve"> </w:t>
                  </w:r>
                  <w:r>
                    <w:t xml:space="preserve">МБОУ СОШ </w:t>
                  </w:r>
                  <w:r w:rsidRPr="00831A97">
                    <w:t xml:space="preserve">№ </w:t>
                  </w:r>
                  <w:r>
                    <w:t>22</w:t>
                  </w:r>
                  <w:r w:rsidRPr="00831A97">
                    <w:t xml:space="preserve">; 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 xml:space="preserve">32. МБОУ СОШ </w:t>
                  </w:r>
                  <w:r w:rsidRPr="00831A97">
                    <w:t xml:space="preserve">№ </w:t>
                  </w:r>
                  <w:r>
                    <w:t>130</w:t>
                  </w:r>
                  <w:r w:rsidRPr="00831A97">
                    <w:t xml:space="preserve">; </w:t>
                  </w:r>
                  <w:r>
                    <w:t xml:space="preserve"> 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 xml:space="preserve">33. МБОУ СОШ </w:t>
                  </w:r>
                  <w:r w:rsidRPr="00831A97">
                    <w:t xml:space="preserve">№ </w:t>
                  </w:r>
                  <w:r>
                    <w:t>6</w:t>
                  </w:r>
                  <w:r w:rsidRPr="00831A97">
                    <w:t xml:space="preserve">; </w:t>
                  </w:r>
                  <w:r>
                    <w:t xml:space="preserve"> </w:t>
                  </w:r>
                </w:p>
                <w:p w:rsidR="00C076F0" w:rsidRDefault="00C076F0" w:rsidP="000A4C74">
                  <w:pPr>
                    <w:autoSpaceDN w:val="0"/>
                    <w:adjustRightInd w:val="0"/>
                  </w:pPr>
                  <w:r>
                    <w:t>34. МБДОУ детский сад № 9;</w:t>
                  </w:r>
                  <w:r w:rsidR="00722C63">
                    <w:t xml:space="preserve"> </w:t>
                  </w:r>
                </w:p>
                <w:p w:rsidR="00722C63" w:rsidRPr="00BD0EBE" w:rsidRDefault="00901A7F" w:rsidP="000A4C74">
                  <w:pPr>
                    <w:autoSpaceDN w:val="0"/>
                    <w:adjustRightInd w:val="0"/>
                  </w:pPr>
                  <w:r>
                    <w:t xml:space="preserve">35. МБДОУ </w:t>
                  </w:r>
                  <w:proofErr w:type="spellStart"/>
                  <w:r>
                    <w:t>ЦРР-детский</w:t>
                  </w:r>
                  <w:proofErr w:type="spellEnd"/>
                  <w:r>
                    <w:t xml:space="preserve"> сад № 67</w:t>
                  </w:r>
                  <w:r w:rsidR="00011363">
                    <w:t>.</w:t>
                  </w:r>
                  <w:r w:rsidR="00722C63">
                    <w:t xml:space="preserve">       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84D81" w:rsidRDefault="000026F6" w:rsidP="000A4C74">
                  <w:pPr>
                    <w:autoSpaceDN w:val="0"/>
                    <w:adjustRightInd w:val="0"/>
                    <w:rPr>
                      <w:rFonts w:eastAsia="Times New Roman"/>
                      <w:b/>
                      <w:color w:val="FF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1.</w:t>
                  </w:r>
                  <w:r w:rsidR="00076F7E">
                    <w:rPr>
                      <w:rFonts w:eastAsia="Times New Roman"/>
                      <w:color w:val="000000"/>
                      <w:lang w:eastAsia="ru-RU"/>
                    </w:rPr>
                    <w:t>Нарушения по начислению заработной платы,  по причине некорректных приказов руководителей учреждений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, ошибок в расчетах, </w:t>
                  </w:r>
                  <w:r w:rsidR="00B0169C">
                    <w:rPr>
                      <w:rFonts w:eastAsia="Times New Roman"/>
                      <w:color w:val="000000"/>
                      <w:lang w:eastAsia="ru-RU"/>
                    </w:rPr>
                    <w:t>вследствие -</w:t>
                  </w:r>
                  <w:r w:rsidR="00076F7E">
                    <w:rPr>
                      <w:rFonts w:eastAsia="Times New Roman"/>
                      <w:color w:val="000000"/>
                      <w:lang w:eastAsia="ru-RU"/>
                    </w:rPr>
                    <w:t xml:space="preserve"> излишне начислено и выплачено заработной платы в сумме </w:t>
                  </w:r>
                  <w:r w:rsidR="00154BDE">
                    <w:rPr>
                      <w:rFonts w:eastAsia="Times New Roman"/>
                      <w:b/>
                      <w:lang w:eastAsia="ru-RU"/>
                    </w:rPr>
                    <w:t>442 427,03</w:t>
                  </w:r>
                  <w:r w:rsidR="00076F7E" w:rsidRPr="00675199">
                    <w:rPr>
                      <w:rFonts w:eastAsia="Times New Roman"/>
                      <w:b/>
                      <w:lang w:eastAsia="ru-RU"/>
                    </w:rPr>
                    <w:t>руб.</w:t>
                  </w:r>
                  <w:r w:rsidR="00076F7E" w:rsidRPr="00675199">
                    <w:rPr>
                      <w:rFonts w:eastAsia="Times New Roman"/>
                      <w:lang w:eastAsia="ru-RU"/>
                    </w:rPr>
                    <w:t>;</w:t>
                  </w:r>
                  <w:r w:rsidR="00076F7E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076F7E">
                    <w:rPr>
                      <w:rFonts w:eastAsia="Times New Roman"/>
                      <w:color w:val="000000"/>
                      <w:lang w:eastAsia="ru-RU"/>
                    </w:rPr>
                    <w:t>недоначислено</w:t>
                  </w:r>
                  <w:proofErr w:type="spellEnd"/>
                  <w:r w:rsidR="00076F7E">
                    <w:rPr>
                      <w:rFonts w:eastAsia="Times New Roman"/>
                      <w:color w:val="000000"/>
                      <w:lang w:eastAsia="ru-RU"/>
                    </w:rPr>
                    <w:t xml:space="preserve"> в сумме </w:t>
                  </w:r>
                  <w:r w:rsidR="00154BDE">
                    <w:rPr>
                      <w:rFonts w:eastAsia="Times New Roman"/>
                      <w:b/>
                      <w:lang w:eastAsia="ru-RU"/>
                    </w:rPr>
                    <w:t>552 967,28</w:t>
                  </w:r>
                  <w:r w:rsidR="00076F7E" w:rsidRPr="00675199">
                    <w:rPr>
                      <w:rFonts w:eastAsia="Times New Roman"/>
                      <w:b/>
                      <w:lang w:eastAsia="ru-RU"/>
                    </w:rPr>
                    <w:t>руб.</w:t>
                  </w:r>
                </w:p>
                <w:p w:rsidR="000026F6" w:rsidRPr="007C14F5" w:rsidRDefault="000026F6" w:rsidP="000A4C74">
                  <w:pPr>
                    <w:rPr>
                      <w:b/>
                    </w:rPr>
                  </w:pPr>
                  <w:r>
                    <w:t>2.В МБДОУ детский сад № 101 у</w:t>
                  </w:r>
                  <w:r w:rsidRPr="007C14F5">
                    <w:t xml:space="preserve">становлен факт приема на работу гражданина, квалификация </w:t>
                  </w:r>
                  <w:r w:rsidRPr="007C14F5">
                    <w:lastRenderedPageBreak/>
                    <w:t xml:space="preserve">которого не соответствует требованиям, предусмотренным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</w:t>
                  </w:r>
                  <w:r>
                    <w:t xml:space="preserve"> </w:t>
                  </w:r>
                  <w:r w:rsidRPr="007C14F5">
                    <w:t>и служащих, утвержденного</w:t>
                  </w:r>
                  <w:r w:rsidRPr="007C14F5">
                    <w:rPr>
                      <w:b/>
                    </w:rPr>
                    <w:t xml:space="preserve"> </w:t>
                  </w:r>
                  <w:r w:rsidRPr="007C14F5">
                    <w:t xml:space="preserve">приказом </w:t>
                  </w:r>
                  <w:proofErr w:type="spellStart"/>
                  <w:r w:rsidRPr="007C14F5">
                    <w:t>Минздравсоцразвития</w:t>
                  </w:r>
                  <w:proofErr w:type="spellEnd"/>
                  <w:r w:rsidRPr="007C14F5">
                    <w:t xml:space="preserve"> РФ от 26.08.2010 № 761н</w:t>
                  </w:r>
                  <w:r w:rsidR="00077FE5">
                    <w:t>.</w:t>
                  </w:r>
                </w:p>
                <w:p w:rsidR="000026F6" w:rsidRPr="007F79C7" w:rsidRDefault="000026F6" w:rsidP="000A4C74">
                  <w:pPr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84D81" w:rsidRPr="00C05572" w:rsidRDefault="00632C8A" w:rsidP="000A4C74">
                  <w:pPr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lastRenderedPageBreak/>
                    <w:t xml:space="preserve">Нарушения устранены, суммы переплат по заработной плате </w:t>
                  </w:r>
                  <w:proofErr w:type="gramStart"/>
                  <w:r w:rsidR="00011363">
                    <w:rPr>
                      <w:color w:val="000000"/>
                      <w:lang w:eastAsia="ru-RU"/>
                    </w:rPr>
                    <w:t xml:space="preserve">возмещены в бюджет учреждений </w:t>
                  </w:r>
                  <w:r>
                    <w:rPr>
                      <w:color w:val="000000"/>
                      <w:lang w:eastAsia="ru-RU"/>
                    </w:rPr>
                    <w:t>недоплаты по заработной плате выплачены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 xml:space="preserve"> работникам учреждений.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84D81" w:rsidRDefault="00A84D8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D0EBE" w:rsidRPr="001A2884" w:rsidTr="000A4C74">
              <w:trPr>
                <w:trHeight w:val="2310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pStyle w:val="23"/>
                    <w:spacing w:line="240" w:lineRule="auto"/>
                    <w:ind w:right="-2"/>
                  </w:pPr>
                  <w:r w:rsidRPr="004D5B44">
                    <w:rPr>
                      <w:lang w:eastAsia="ru-RU"/>
                    </w:rPr>
                    <w:t>Муниципальные образовательные учреждения Уссурийского городского округа</w:t>
                  </w:r>
                  <w:r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Pr="00076F7E" w:rsidRDefault="00BD0EBE" w:rsidP="000A4C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</w:t>
                  </w:r>
                  <w:r w:rsidRPr="008D7967">
                    <w:rPr>
                      <w:bCs/>
                    </w:rPr>
                    <w:t>роверк</w:t>
                  </w:r>
                  <w:r>
                    <w:rPr>
                      <w:bCs/>
                    </w:rPr>
                    <w:t>а</w:t>
                  </w:r>
                  <w:r w:rsidRPr="008D7967">
                    <w:rPr>
                      <w:bCs/>
                    </w:rPr>
                    <w:t xml:space="preserve"> достоверности, законности и правомерности </w:t>
                  </w:r>
                  <w:r>
                    <w:rPr>
                      <w:bCs/>
                    </w:rPr>
                    <w:t xml:space="preserve">предоставления </w:t>
                  </w:r>
                  <w:r w:rsidRPr="008D7967">
                    <w:rPr>
                      <w:bCs/>
                    </w:rPr>
                    <w:t xml:space="preserve"> мер социальной поддержки педагогическим работникам муниципальных образовательных учреждений</w:t>
                  </w:r>
                  <w:r>
                    <w:rPr>
                      <w:bCs/>
                    </w:rPr>
                    <w:t xml:space="preserve"> за период с 01.01.2023г. по 31.10.2023г.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Pr="009D1854" w:rsidRDefault="00BD0EBE" w:rsidP="000A4C74">
                  <w:r>
                    <w:rPr>
                      <w:rFonts w:eastAsia="Times New Roman"/>
                      <w:color w:val="000000"/>
                      <w:lang w:eastAsia="ru-RU"/>
                    </w:rPr>
                    <w:t>1.</w:t>
                  </w:r>
                  <w:r w:rsidRPr="002975F0"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Не </w:t>
                  </w:r>
                  <w:r w:rsidRPr="009D1854">
                    <w:t>соблюд</w:t>
                  </w:r>
                  <w:r>
                    <w:t>ается</w:t>
                  </w:r>
                  <w:r w:rsidRPr="009D1854">
                    <w:t xml:space="preserve"> порядок формирования пакета документов на предоставление выплат социальной поддержки педагогическим работникам, утвержденный Постановлением Администрации Приморского края от 18.12.2018г. № 619-па</w:t>
                  </w:r>
                  <w:r>
                    <w:t>.</w:t>
                  </w:r>
                  <w:r w:rsidRPr="009D1854">
                    <w:t xml:space="preserve">                           </w:t>
                  </w:r>
                </w:p>
                <w:p w:rsidR="000A4C74" w:rsidRDefault="00BD0EBE" w:rsidP="000A4C74">
                  <w:pPr>
                    <w:autoSpaceDN w:val="0"/>
                    <w:adjustRightInd w:val="0"/>
                    <w:rPr>
                      <w:b/>
                    </w:rPr>
                  </w:pPr>
                  <w:r w:rsidRPr="007E2C6E">
                    <w:rPr>
                      <w:rFonts w:eastAsia="Times New Roman"/>
                      <w:lang w:eastAsia="ru-RU"/>
                    </w:rPr>
                    <w:t>2. Нарушения при расчетах по начислению</w:t>
                  </w:r>
                  <w:r w:rsidRPr="007E2C6E">
                    <w:t xml:space="preserve"> выплат социальной поддержки педагогическим работникам: излишне выплачено в сумме </w:t>
                  </w:r>
                  <w:r w:rsidRPr="007E2C6E">
                    <w:rPr>
                      <w:b/>
                    </w:rPr>
                    <w:t>110 905,14руб.</w:t>
                  </w:r>
                  <w:r w:rsidRPr="007E2C6E">
                    <w:t xml:space="preserve">, </w:t>
                  </w:r>
                  <w:proofErr w:type="spellStart"/>
                  <w:r w:rsidRPr="007E2C6E">
                    <w:t>недовыплачено</w:t>
                  </w:r>
                  <w:proofErr w:type="spellEnd"/>
                  <w:r w:rsidRPr="007E2C6E">
                    <w:t xml:space="preserve"> в сумме </w:t>
                  </w:r>
                  <w:r w:rsidRPr="007E2C6E">
                    <w:rPr>
                      <w:b/>
                    </w:rPr>
                    <w:t>93 925,02руб.</w:t>
                  </w:r>
                </w:p>
                <w:p w:rsidR="000A4C74" w:rsidRPr="00BD0EBE" w:rsidRDefault="000A4C74" w:rsidP="000A4C74">
                  <w:pPr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autoSpaceDN w:val="0"/>
                    <w:adjustRightInd w:val="0"/>
                    <w:rPr>
                      <w:bCs/>
                    </w:rPr>
                  </w:pPr>
                  <w:r>
                    <w:t xml:space="preserve">Нарушение по формированию </w:t>
                  </w:r>
                  <w:proofErr w:type="gramStart"/>
                  <w:r>
                    <w:t>п</w:t>
                  </w:r>
                  <w:r w:rsidRPr="009D1854">
                    <w:t>акет</w:t>
                  </w:r>
                  <w:r>
                    <w:t xml:space="preserve">ов </w:t>
                  </w:r>
                  <w:r w:rsidRPr="009D1854">
                    <w:t xml:space="preserve">документов, дающих право на получение  </w:t>
                  </w:r>
                  <w:r w:rsidRPr="008D7967">
                    <w:rPr>
                      <w:bCs/>
                    </w:rPr>
                    <w:t>педагогическим работникам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t xml:space="preserve">выплат </w:t>
                  </w:r>
                  <w:r w:rsidRPr="008D7967">
                    <w:rPr>
                      <w:bCs/>
                    </w:rPr>
                    <w:t>социальной поддержки</w:t>
                  </w:r>
                  <w:r>
                    <w:rPr>
                      <w:bCs/>
                    </w:rPr>
                    <w:t xml:space="preserve"> устранено</w:t>
                  </w:r>
                  <w:proofErr w:type="gramEnd"/>
                  <w:r>
                    <w:rPr>
                      <w:bCs/>
                    </w:rPr>
                    <w:t xml:space="preserve"> в ходе проверки.</w:t>
                  </w:r>
                </w:p>
                <w:p w:rsidR="00BD0EBE" w:rsidRDefault="00BD0EBE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bCs/>
                    </w:rPr>
                    <w:t>Перерасчет по суммам недоплат и переплат будет произведен в                              1 квартале 2024 года (акт от 29.12.2023).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D0EBE" w:rsidRDefault="00BD0EBE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0A4C74" w:rsidRPr="001A2884" w:rsidTr="000064D6">
              <w:trPr>
                <w:trHeight w:val="210"/>
                <w:jc w:val="center"/>
              </w:trPr>
              <w:tc>
                <w:tcPr>
                  <w:tcW w:w="15790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763A"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Внеплановые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проверки</w:t>
                  </w:r>
                </w:p>
                <w:p w:rsidR="000A4C74" w:rsidRDefault="000A4C74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011363" w:rsidRPr="001A2884" w:rsidTr="000A4C74">
              <w:trPr>
                <w:trHeight w:val="976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Pr="00234727" w:rsidRDefault="00011363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Pr="00961517" w:rsidRDefault="000113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961517">
                    <w:rPr>
                      <w:lang w:eastAsia="ru-RU"/>
                    </w:rPr>
                    <w:t>Муниципальные бюджетные учреждения дошкольного образования Уссурийского городского округа (48 учреждений)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Pr="00961517" w:rsidRDefault="000113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961517">
                    <w:rPr>
                      <w:lang w:eastAsia="ru-RU"/>
                    </w:rPr>
                    <w:t xml:space="preserve">Проведения анализа списания продуктов питания в соответствии с рекомендованными </w:t>
                  </w:r>
                  <w:proofErr w:type="spellStart"/>
                  <w:r w:rsidRPr="00961517">
                    <w:rPr>
                      <w:lang w:eastAsia="ru-RU"/>
                    </w:rPr>
                    <w:t>СанПиН</w:t>
                  </w:r>
                  <w:proofErr w:type="spellEnd"/>
                  <w:r w:rsidRPr="00961517">
                    <w:rPr>
                      <w:lang w:eastAsia="ru-RU"/>
                    </w:rPr>
                    <w:t xml:space="preserve">  2.3/2.4.3590-20 нормами питания детей</w:t>
                  </w:r>
                  <w:r>
                    <w:rPr>
                      <w:lang w:eastAsia="ru-RU"/>
                    </w:rPr>
                    <w:t xml:space="preserve">  (ЕЖЕКВАРТАЛЬНО).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Pr="00961517" w:rsidRDefault="000113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961517">
                    <w:rPr>
                      <w:lang w:eastAsia="ru-RU"/>
                    </w:rPr>
                    <w:t>В ряде дошкольных учреждение превышение установленных норм питания, что говорит о несбалансированном питании детей.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Default="00FA308B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</w:t>
                  </w:r>
                  <w:r>
                    <w:rPr>
                      <w:b/>
                      <w:color w:val="000000"/>
                      <w:lang w:eastAsia="ru-RU"/>
                    </w:rPr>
                    <w:t>анализа</w:t>
                  </w:r>
                  <w:r w:rsidRPr="00C85DD0">
                    <w:rPr>
                      <w:b/>
                      <w:color w:val="000000"/>
                      <w:lang w:eastAsia="ru-RU"/>
                    </w:rPr>
                    <w:t xml:space="preserve">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>
                    <w:rPr>
                      <w:b/>
                    </w:rPr>
                    <w:t>.</w:t>
                  </w:r>
                  <w:r w:rsidRPr="00961517">
                    <w:rPr>
                      <w:lang w:eastAsia="ru-RU"/>
                    </w:rPr>
                    <w:t xml:space="preserve"> </w:t>
                  </w:r>
                  <w:r w:rsidR="00011363" w:rsidRPr="00961517">
                    <w:rPr>
                      <w:lang w:eastAsia="ru-RU"/>
                    </w:rPr>
                    <w:t>Рекомендовано усилить контроль организации сбалансированного питания детей.</w:t>
                  </w:r>
                </w:p>
                <w:p w:rsidR="00FA308B" w:rsidRPr="00961517" w:rsidRDefault="00FA308B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11363" w:rsidRPr="00462029" w:rsidRDefault="00011363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B978C9" w:rsidRPr="001A2884" w:rsidTr="000A4C74">
              <w:trPr>
                <w:trHeight w:val="976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4C0E2E" w:rsidRDefault="00011363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6959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 w:rsidRPr="00234727">
                    <w:rPr>
                      <w:color w:val="000000" w:themeColor="text1"/>
                      <w:lang w:eastAsia="ru-RU"/>
                    </w:rPr>
                    <w:t>1.</w:t>
                  </w:r>
                  <w:r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90759C" w:rsidRPr="00234727">
                    <w:rPr>
                      <w:color w:val="000000" w:themeColor="text1"/>
                      <w:lang w:eastAsia="ru-RU"/>
                    </w:rPr>
                    <w:t xml:space="preserve">МБДОУ «Детский сад </w:t>
                  </w:r>
                  <w:r w:rsidR="00DA2D18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90759C" w:rsidRPr="00234727">
                    <w:rPr>
                      <w:color w:val="000000" w:themeColor="text1"/>
                      <w:lang w:eastAsia="ru-RU"/>
                    </w:rPr>
                    <w:t>№ 247»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 МБДОУ «Детский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11»,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 xml:space="preserve">3.МБДОУ детский сад № 6 </w:t>
                  </w:r>
                  <w:proofErr w:type="spellStart"/>
                  <w:r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.Н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овоникольск</w:t>
                  </w:r>
                  <w:proofErr w:type="spellEnd"/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4. МБДОУ «Детский сад № 25» п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.Т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имирязевский,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5. МБДОУ детский сад № 17,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6.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 МБДОУ «Детский сад </w:t>
                  </w:r>
                  <w:r w:rsidR="00DA2D18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№ </w:t>
                  </w:r>
                  <w:r>
                    <w:rPr>
                      <w:color w:val="000000" w:themeColor="text1"/>
                      <w:lang w:eastAsia="ru-RU"/>
                    </w:rPr>
                    <w:t>129»,</w:t>
                  </w:r>
                </w:p>
                <w:p w:rsidR="00234727" w:rsidRDefault="0023472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7.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 МБДОУ «Детский сад №</w:t>
                  </w:r>
                  <w:r>
                    <w:rPr>
                      <w:color w:val="000000" w:themeColor="text1"/>
                      <w:lang w:eastAsia="ru-RU"/>
                    </w:rPr>
                    <w:t xml:space="preserve"> 30»</w:t>
                  </w:r>
                  <w:r w:rsidR="003F21F2">
                    <w:rPr>
                      <w:color w:val="000000" w:themeColor="text1"/>
                      <w:lang w:eastAsia="ru-RU"/>
                    </w:rPr>
                    <w:t xml:space="preserve"> (2)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FF7A74" w:rsidRDefault="00FF7A74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8.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 МБДОУ «Детский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57»,</w:t>
                  </w:r>
                </w:p>
                <w:p w:rsidR="00FF7A74" w:rsidRDefault="00FF7A74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9.МБОУ СОШ № 8 дошкольное отделение</w:t>
                  </w:r>
                  <w:r w:rsidR="004A7A99">
                    <w:rPr>
                      <w:color w:val="000000" w:themeColor="text1"/>
                      <w:lang w:eastAsia="ru-RU"/>
                    </w:rPr>
                    <w:t xml:space="preserve"> (2)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FF7A74" w:rsidRDefault="00FF7A74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10.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 МБДОУ </w:t>
                  </w:r>
                  <w:r>
                    <w:rPr>
                      <w:color w:val="000000" w:themeColor="text1"/>
                      <w:lang w:eastAsia="ru-RU"/>
                    </w:rPr>
                    <w:t>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 w:rsidR="000C78A5">
                    <w:rPr>
                      <w:color w:val="000000" w:themeColor="text1"/>
                      <w:lang w:eastAsia="ru-RU"/>
                    </w:rPr>
                    <w:t>83 с</w:t>
                  </w:r>
                  <w:proofErr w:type="gramStart"/>
                  <w:r w:rsidR="000C78A5">
                    <w:rPr>
                      <w:color w:val="000000" w:themeColor="text1"/>
                      <w:lang w:eastAsia="ru-RU"/>
                    </w:rPr>
                    <w:t>.В</w:t>
                  </w:r>
                  <w:proofErr w:type="gramEnd"/>
                  <w:r w:rsidR="000C78A5">
                    <w:rPr>
                      <w:color w:val="000000" w:themeColor="text1"/>
                      <w:lang w:eastAsia="ru-RU"/>
                    </w:rPr>
                    <w:t>оздвиженка,</w:t>
                  </w:r>
                </w:p>
                <w:p w:rsidR="000C78A5" w:rsidRDefault="000C78A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11.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МБДОУ «Детский сад № </w:t>
                  </w:r>
                  <w:r w:rsidR="00503666">
                    <w:rPr>
                      <w:color w:val="000000" w:themeColor="text1"/>
                      <w:lang w:eastAsia="ru-RU"/>
                    </w:rPr>
                    <w:t>36</w:t>
                  </w:r>
                  <w:r w:rsidRPr="00234727">
                    <w:rPr>
                      <w:color w:val="000000" w:themeColor="text1"/>
                      <w:lang w:eastAsia="ru-RU"/>
                    </w:rPr>
                    <w:t>»</w:t>
                  </w:r>
                  <w:r w:rsidR="00567848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DA2D18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567848">
                    <w:rPr>
                      <w:color w:val="000000" w:themeColor="text1"/>
                      <w:lang w:eastAsia="ru-RU"/>
                    </w:rPr>
                    <w:t>(</w:t>
                  </w:r>
                  <w:r w:rsidR="00DA2D18">
                    <w:rPr>
                      <w:color w:val="000000" w:themeColor="text1"/>
                      <w:lang w:eastAsia="ru-RU"/>
                    </w:rPr>
                    <w:t>3</w:t>
                  </w:r>
                  <w:r w:rsidR="00567848">
                    <w:rPr>
                      <w:color w:val="000000" w:themeColor="text1"/>
                      <w:lang w:eastAsia="ru-RU"/>
                    </w:rPr>
                    <w:t>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567848" w:rsidRDefault="0056784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12.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МБДОУ «Детский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40»</w:t>
                  </w:r>
                  <w:r w:rsidR="00DA2D18"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567848" w:rsidRDefault="0056784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13.МБДОУ 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69</w:t>
                  </w:r>
                  <w:r w:rsidR="004A7A99">
                    <w:rPr>
                      <w:color w:val="000000" w:themeColor="text1"/>
                      <w:lang w:eastAsia="ru-RU"/>
                    </w:rPr>
                    <w:t xml:space="preserve"> (2)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0C78A5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14.МБДОУ «Д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101»</w:t>
                  </w:r>
                  <w:r w:rsidR="004A7A99">
                    <w:rPr>
                      <w:color w:val="000000" w:themeColor="text1"/>
                      <w:lang w:eastAsia="ru-RU"/>
                    </w:rPr>
                    <w:t xml:space="preserve"> (2)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 xml:space="preserve">15. МБДОУ детский сад № 13 </w:t>
                  </w:r>
                  <w:proofErr w:type="spellStart"/>
                  <w:r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.Р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аковка</w:t>
                  </w:r>
                  <w:proofErr w:type="spellEnd"/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16. МБДОУ 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7</w:t>
                  </w:r>
                  <w:r w:rsidR="004A7A99">
                    <w:rPr>
                      <w:color w:val="000000" w:themeColor="text1"/>
                      <w:lang w:eastAsia="ru-RU"/>
                    </w:rPr>
                    <w:t xml:space="preserve"> (2)</w:t>
                  </w:r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17. МБДОУ «Д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27»</w:t>
                  </w:r>
                  <w:r w:rsidR="004A7A99"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4A7A99" w:rsidRDefault="004A7A9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18. МБДОУ «Д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44»,</w:t>
                  </w:r>
                </w:p>
                <w:p w:rsidR="004A7A99" w:rsidRDefault="004A7A9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19. МБДОУ «Д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етский сад № </w:t>
                  </w:r>
                  <w:r>
                    <w:rPr>
                      <w:color w:val="000000" w:themeColor="text1"/>
                      <w:lang w:eastAsia="ru-RU"/>
                    </w:rPr>
                    <w:t>45»,</w:t>
                  </w:r>
                </w:p>
                <w:p w:rsidR="004A7A99" w:rsidRDefault="004A7A9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20. МБДОУ детский сад № 3,</w:t>
                  </w:r>
                </w:p>
                <w:p w:rsidR="004A7A99" w:rsidRDefault="004A7A9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21.</w:t>
                  </w:r>
                  <w:r w:rsidR="00612A92">
                    <w:rPr>
                      <w:color w:val="000000" w:themeColor="text1"/>
                      <w:lang w:eastAsia="ru-RU"/>
                    </w:rPr>
                    <w:t xml:space="preserve"> МБДОУ детский сад № 9,</w:t>
                  </w:r>
                </w:p>
                <w:p w:rsidR="00612A92" w:rsidRDefault="00612A92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22. МБДОУ детский сад № 13</w:t>
                  </w:r>
                  <w:r w:rsidR="006B2A11"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612A92" w:rsidRDefault="00612A92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23. МБДОУ детский сад № 22</w:t>
                  </w:r>
                  <w:r w:rsidR="006B2A11"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6B2A11" w:rsidRDefault="006B2A1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24.МБДОУ ЦРР детский сад № 4,</w:t>
                  </w:r>
                </w:p>
                <w:p w:rsidR="006B2A11" w:rsidRDefault="006B2A1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25. МБДОУ детский сад № 15</w:t>
                  </w:r>
                </w:p>
                <w:p w:rsidR="006B2A11" w:rsidRDefault="006B2A1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26. МБДОУ «Детский сад № 21»,</w:t>
                  </w:r>
                </w:p>
                <w:p w:rsidR="006B2A11" w:rsidRDefault="006B2A1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lastRenderedPageBreak/>
                    <w:t xml:space="preserve">27. МБДОУ детский сад № </w:t>
                  </w:r>
                  <w:r w:rsidR="00E27A00">
                    <w:rPr>
                      <w:color w:val="000000" w:themeColor="text1"/>
                      <w:lang w:eastAsia="ru-RU"/>
                    </w:rPr>
                    <w:t xml:space="preserve">8 </w:t>
                  </w:r>
                  <w:proofErr w:type="spellStart"/>
                  <w:r w:rsidR="00E27A00"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="00E27A00">
                    <w:rPr>
                      <w:color w:val="000000" w:themeColor="text1"/>
                      <w:lang w:eastAsia="ru-RU"/>
                    </w:rPr>
                    <w:t>.К</w:t>
                  </w:r>
                  <w:proofErr w:type="gramEnd"/>
                  <w:r w:rsidR="00E27A00">
                    <w:rPr>
                      <w:color w:val="000000" w:themeColor="text1"/>
                      <w:lang w:eastAsia="ru-RU"/>
                    </w:rPr>
                    <w:t>орсаковка</w:t>
                  </w:r>
                  <w:proofErr w:type="spellEnd"/>
                  <w:r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E27A00" w:rsidRDefault="00E27A0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28. МБДОУ детский сад № 32,</w:t>
                  </w:r>
                </w:p>
                <w:p w:rsidR="00E27A00" w:rsidRDefault="00E27A0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29. МАДОУ детский сад № 6,</w:t>
                  </w:r>
                </w:p>
                <w:p w:rsidR="00E27A00" w:rsidRDefault="00E27A0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30. МБДОУ детский сад № 26 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.С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тепное,</w:t>
                  </w:r>
                </w:p>
                <w:p w:rsidR="00C47495" w:rsidRDefault="00C4749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31. МБДОУ детский сад № 35,</w:t>
                  </w:r>
                </w:p>
                <w:p w:rsidR="00C47495" w:rsidRDefault="00C4749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32. МБДОУ детский сад № 39,</w:t>
                  </w:r>
                </w:p>
                <w:p w:rsidR="003F21F2" w:rsidRDefault="003F21F2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33.МБОУ СОШ 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.В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оздвиженка дошкольная группа</w:t>
                  </w:r>
                  <w:r w:rsidR="00261210">
                    <w:rPr>
                      <w:color w:val="000000" w:themeColor="text1"/>
                      <w:lang w:eastAsia="ru-RU"/>
                    </w:rPr>
                    <w:t>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34.МБДОУ детский сад  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орисовка,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35. МБДОУ детский сад № 44,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36. МБДОУ детский сад № 38,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37.МБОУ СОШ 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.К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аменушка дошкольная группа,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 xml:space="preserve">38. МБОУ СОШ </w:t>
                  </w:r>
                  <w:proofErr w:type="spellStart"/>
                  <w:r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.П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уциловка</w:t>
                  </w:r>
                  <w:proofErr w:type="spellEnd"/>
                  <w:r>
                    <w:rPr>
                      <w:color w:val="000000" w:themeColor="text1"/>
                      <w:lang w:eastAsia="ru-RU"/>
                    </w:rPr>
                    <w:t xml:space="preserve"> дошкольная группа,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39. МБДОУ детский сад № 8,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40. МБДОУ детский сад № 5,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41.МБОУ СОШ № 11, дошкольное отделение,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42.МБОУ СОШ п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.Т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имирязевский, дошкольное отделение,</w:t>
                  </w:r>
                </w:p>
                <w:p w:rsidR="00261210" w:rsidRDefault="0026121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 xml:space="preserve">43.МБДОУ </w:t>
                  </w:r>
                  <w:proofErr w:type="spellStart"/>
                  <w:r>
                    <w:rPr>
                      <w:color w:val="000000" w:themeColor="text1"/>
                      <w:lang w:eastAsia="ru-RU"/>
                    </w:rPr>
                    <w:t>ЦРР-детский</w:t>
                  </w:r>
                  <w:proofErr w:type="spellEnd"/>
                  <w:r>
                    <w:rPr>
                      <w:color w:val="000000" w:themeColor="text1"/>
                      <w:lang w:eastAsia="ru-RU"/>
                    </w:rPr>
                    <w:t xml:space="preserve"> сад                  № 67.</w:t>
                  </w:r>
                </w:p>
                <w:p w:rsidR="00FA308B" w:rsidRPr="00234727" w:rsidRDefault="00FA308B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51078D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51078D">
                    <w:rPr>
                      <w:lang w:eastAsia="ru-RU"/>
                    </w:rPr>
                    <w:lastRenderedPageBreak/>
                    <w:t xml:space="preserve">Проверка </w:t>
                  </w:r>
                  <w:r w:rsidR="00961517" w:rsidRPr="0051078D">
                    <w:rPr>
                      <w:lang w:eastAsia="ru-RU"/>
                    </w:rPr>
                    <w:t>организации учета продуктов питания на складе и кухне;</w:t>
                  </w:r>
                  <w:r w:rsidRPr="0051078D">
                    <w:rPr>
                      <w:lang w:eastAsia="ru-RU"/>
                    </w:rPr>
                    <w:t xml:space="preserve"> наполняемость детей в группах дошкольных учреждений.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7A74" w:rsidRPr="0051078D" w:rsidRDefault="00784EA2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 w:rsidRPr="0051078D">
                    <w:rPr>
                      <w:lang w:eastAsia="ru-RU"/>
                    </w:rPr>
                    <w:t>1.</w:t>
                  </w:r>
                  <w:r w:rsidR="00B978C9" w:rsidRPr="0051078D">
                    <w:rPr>
                      <w:lang w:eastAsia="ru-RU"/>
                    </w:rPr>
                    <w:t xml:space="preserve">Обнаружены </w:t>
                  </w:r>
                  <w:r w:rsidR="00B978C9" w:rsidRPr="009B5EC8">
                    <w:rPr>
                      <w:b/>
                      <w:lang w:eastAsia="ru-RU"/>
                    </w:rPr>
                    <w:t>излишки</w:t>
                  </w:r>
                  <w:r w:rsidR="00B978C9" w:rsidRPr="0051078D">
                    <w:rPr>
                      <w:lang w:eastAsia="ru-RU"/>
                    </w:rPr>
                    <w:t xml:space="preserve"> продуктов питания на сумму </w:t>
                  </w:r>
                  <w:r w:rsidR="009B5EC8">
                    <w:rPr>
                      <w:b/>
                      <w:bCs/>
                      <w:lang w:eastAsia="ru-RU"/>
                    </w:rPr>
                    <w:t>53 167,98</w:t>
                  </w:r>
                  <w:r w:rsidR="00B978C9" w:rsidRPr="0051078D">
                    <w:rPr>
                      <w:b/>
                      <w:bCs/>
                      <w:lang w:eastAsia="ru-RU"/>
                    </w:rPr>
                    <w:t>руб.</w:t>
                  </w:r>
                  <w:r w:rsidR="00B978C9" w:rsidRPr="0051078D">
                    <w:rPr>
                      <w:bCs/>
                      <w:lang w:eastAsia="ru-RU"/>
                    </w:rPr>
                    <w:t>;</w:t>
                  </w:r>
                  <w:r w:rsidR="00B978C9" w:rsidRPr="0051078D">
                    <w:rPr>
                      <w:bCs/>
                      <w:i/>
                      <w:lang w:eastAsia="ru-RU"/>
                    </w:rPr>
                    <w:t xml:space="preserve">  </w:t>
                  </w:r>
                  <w:r w:rsidR="00B978C9" w:rsidRPr="0051078D">
                    <w:rPr>
                      <w:bCs/>
                      <w:lang w:eastAsia="ru-RU"/>
                    </w:rPr>
                    <w:t xml:space="preserve">недостача продуктов на сумму </w:t>
                  </w:r>
                  <w:r w:rsidR="009B5EC8">
                    <w:rPr>
                      <w:b/>
                      <w:bCs/>
                      <w:lang w:eastAsia="ru-RU"/>
                    </w:rPr>
                    <w:t>15 323,66</w:t>
                  </w:r>
                  <w:r w:rsidR="00EC5AD0" w:rsidRPr="0051078D">
                    <w:rPr>
                      <w:b/>
                      <w:bCs/>
                      <w:lang w:eastAsia="ru-RU"/>
                    </w:rPr>
                    <w:t>руб</w:t>
                  </w:r>
                  <w:r w:rsidR="00B978C9" w:rsidRPr="0051078D">
                    <w:rPr>
                      <w:b/>
                      <w:bCs/>
                      <w:lang w:eastAsia="ru-RU"/>
                    </w:rPr>
                    <w:t>.;</w:t>
                  </w:r>
                  <w:r w:rsidR="00B978C9" w:rsidRPr="0051078D">
                    <w:rPr>
                      <w:bCs/>
                      <w:lang w:eastAsia="ru-RU"/>
                    </w:rPr>
                    <w:t xml:space="preserve"> </w:t>
                  </w:r>
                </w:p>
                <w:p w:rsidR="00784EA2" w:rsidRDefault="00FF7A74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 w:rsidRPr="0051078D">
                    <w:rPr>
                      <w:bCs/>
                      <w:lang w:eastAsia="ru-RU"/>
                    </w:rPr>
                    <w:t>2.Н</w:t>
                  </w:r>
                  <w:r w:rsidR="00B978C9" w:rsidRPr="0051078D">
                    <w:rPr>
                      <w:bCs/>
                      <w:lang w:eastAsia="ru-RU"/>
                    </w:rPr>
                    <w:t>а дату проверки низкий процент (ниже 85,8% (плановый)) наполняемости детей в группах по отношению к муниципальному заданию</w:t>
                  </w:r>
                  <w:r w:rsidR="00784EA2" w:rsidRPr="0051078D">
                    <w:rPr>
                      <w:bCs/>
                      <w:lang w:eastAsia="ru-RU"/>
                    </w:rPr>
                    <w:t>.</w:t>
                  </w:r>
                </w:p>
                <w:p w:rsidR="00503666" w:rsidRDefault="00503666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3.Питание детей в несоответствии с утвержденным меню</w:t>
                  </w:r>
                </w:p>
                <w:p w:rsidR="00503666" w:rsidRDefault="00503666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4</w:t>
                  </w:r>
                  <w:r w:rsidR="007E4C5A" w:rsidRPr="0051078D">
                    <w:rPr>
                      <w:bCs/>
                      <w:lang w:eastAsia="ru-RU"/>
                    </w:rPr>
                    <w:t xml:space="preserve">. Обнаружены неучтенные </w:t>
                  </w:r>
                  <w:r w:rsidR="00741D03" w:rsidRPr="0051078D">
                    <w:rPr>
                      <w:bCs/>
                      <w:lang w:eastAsia="ru-RU"/>
                    </w:rPr>
                    <w:t xml:space="preserve">продукты </w:t>
                  </w:r>
                  <w:r w:rsidR="00F44D0B" w:rsidRPr="0051078D">
                    <w:rPr>
                      <w:bCs/>
                      <w:lang w:eastAsia="ru-RU"/>
                    </w:rPr>
                    <w:t xml:space="preserve">(спрятанные в потайных местах для дальнейшего выноса) </w:t>
                  </w:r>
                  <w:r w:rsidR="00741D03" w:rsidRPr="0051078D">
                    <w:rPr>
                      <w:bCs/>
                      <w:lang w:eastAsia="ru-RU"/>
                    </w:rPr>
                    <w:t xml:space="preserve"> </w:t>
                  </w:r>
                  <w:r w:rsidR="00A932E8">
                    <w:rPr>
                      <w:bCs/>
                      <w:lang w:eastAsia="ru-RU"/>
                    </w:rPr>
                    <w:t xml:space="preserve">на сумму </w:t>
                  </w:r>
                  <w:r w:rsidR="00A932E8" w:rsidRPr="00A932E8">
                    <w:rPr>
                      <w:b/>
                      <w:bCs/>
                      <w:lang w:eastAsia="ru-RU"/>
                    </w:rPr>
                    <w:t>3 488,03</w:t>
                  </w:r>
                  <w:r w:rsidR="00A932E8">
                    <w:rPr>
                      <w:bCs/>
                      <w:lang w:eastAsia="ru-RU"/>
                    </w:rPr>
                    <w:t>руб., в т.ч.:</w:t>
                  </w:r>
                  <w:r w:rsidR="0051078D" w:rsidRPr="0051078D">
                    <w:rPr>
                      <w:bCs/>
                      <w:lang w:eastAsia="ru-RU"/>
                    </w:rPr>
                    <w:t xml:space="preserve"> </w:t>
                  </w:r>
                </w:p>
                <w:p w:rsidR="001F3C30" w:rsidRPr="0051078D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д</w:t>
                  </w:r>
                  <w:r w:rsidR="001F3C30" w:rsidRPr="0051078D">
                    <w:rPr>
                      <w:bCs/>
                      <w:lang w:eastAsia="ru-RU"/>
                    </w:rPr>
                    <w:t>ет</w:t>
                  </w:r>
                  <w:proofErr w:type="gramStart"/>
                  <w:r w:rsidR="001F3C30" w:rsidRPr="0051078D">
                    <w:rPr>
                      <w:bCs/>
                      <w:lang w:eastAsia="ru-RU"/>
                    </w:rPr>
                    <w:t>.с</w:t>
                  </w:r>
                  <w:proofErr w:type="gramEnd"/>
                  <w:r w:rsidR="001F3C30" w:rsidRPr="0051078D">
                    <w:rPr>
                      <w:bCs/>
                      <w:lang w:eastAsia="ru-RU"/>
                    </w:rPr>
                    <w:t>ад</w:t>
                  </w:r>
                  <w:r w:rsidR="00A932E8">
                    <w:rPr>
                      <w:bCs/>
                      <w:lang w:eastAsia="ru-RU"/>
                    </w:rPr>
                    <w:t xml:space="preserve"> </w:t>
                  </w:r>
                  <w:r w:rsidR="001F3C30" w:rsidRPr="0051078D">
                    <w:rPr>
                      <w:bCs/>
                      <w:lang w:eastAsia="ru-RU"/>
                    </w:rPr>
                    <w:t xml:space="preserve"> № 30 на сумму 1</w:t>
                  </w:r>
                  <w:r w:rsidR="00234727" w:rsidRPr="0051078D">
                    <w:rPr>
                      <w:bCs/>
                      <w:lang w:eastAsia="ru-RU"/>
                    </w:rPr>
                    <w:t> 030,49</w:t>
                  </w:r>
                  <w:r w:rsidR="001F3C30" w:rsidRPr="0051078D">
                    <w:rPr>
                      <w:bCs/>
                      <w:lang w:eastAsia="ru-RU"/>
                    </w:rPr>
                    <w:t xml:space="preserve"> руб.;</w:t>
                  </w:r>
                </w:p>
                <w:p w:rsidR="00503666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д</w:t>
                  </w:r>
                  <w:r w:rsidR="00503666" w:rsidRPr="00234727">
                    <w:rPr>
                      <w:color w:val="000000" w:themeColor="text1"/>
                      <w:lang w:eastAsia="ru-RU"/>
                    </w:rPr>
                    <w:t>ет</w:t>
                  </w:r>
                  <w:proofErr w:type="gramStart"/>
                  <w:r w:rsidR="00503666">
                    <w:rPr>
                      <w:color w:val="000000" w:themeColor="text1"/>
                      <w:lang w:eastAsia="ru-RU"/>
                    </w:rPr>
                    <w:t>.</w:t>
                  </w:r>
                  <w:r w:rsidR="00503666" w:rsidRPr="00234727"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End"/>
                  <w:r w:rsidR="00503666" w:rsidRPr="00234727">
                    <w:rPr>
                      <w:color w:val="000000" w:themeColor="text1"/>
                      <w:lang w:eastAsia="ru-RU"/>
                    </w:rPr>
                    <w:t xml:space="preserve">ад </w:t>
                  </w:r>
                  <w:r w:rsidR="00503666"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="00503666" w:rsidRPr="00234727">
                    <w:rPr>
                      <w:color w:val="000000" w:themeColor="text1"/>
                      <w:lang w:eastAsia="ru-RU"/>
                    </w:rPr>
                    <w:t xml:space="preserve">№ </w:t>
                  </w:r>
                  <w:r w:rsidR="00503666">
                    <w:rPr>
                      <w:color w:val="000000" w:themeColor="text1"/>
                      <w:lang w:eastAsia="ru-RU"/>
                    </w:rPr>
                    <w:t>36 на сумму 948,25 руб.</w:t>
                  </w:r>
                  <w:r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>ет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</w:t>
                  </w:r>
                  <w:r w:rsidRPr="00234727"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End"/>
                  <w:r w:rsidRPr="00234727">
                    <w:rPr>
                      <w:color w:val="000000" w:themeColor="text1"/>
                      <w:lang w:eastAsia="ru-RU"/>
                    </w:rPr>
                    <w:t xml:space="preserve">ад </w:t>
                  </w:r>
                  <w:r>
                    <w:rPr>
                      <w:color w:val="000000" w:themeColor="text1"/>
                      <w:lang w:eastAsia="ru-RU"/>
                    </w:rPr>
                    <w:t xml:space="preserve"> </w:t>
                  </w:r>
                  <w:r w:rsidRPr="00234727">
                    <w:rPr>
                      <w:color w:val="000000" w:themeColor="text1"/>
                      <w:lang w:eastAsia="ru-RU"/>
                    </w:rPr>
                    <w:t xml:space="preserve">№ </w:t>
                  </w:r>
                  <w:r>
                    <w:rPr>
                      <w:color w:val="000000" w:themeColor="text1"/>
                      <w:lang w:eastAsia="ru-RU"/>
                    </w:rPr>
                    <w:t>101 на сумму 677,48 руб.;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д</w:t>
                  </w:r>
                  <w:r w:rsidRPr="00234727">
                    <w:rPr>
                      <w:color w:val="000000" w:themeColor="text1"/>
                      <w:lang w:eastAsia="ru-RU"/>
                    </w:rPr>
                    <w:t>ет</w:t>
                  </w:r>
                  <w:proofErr w:type="gramStart"/>
                  <w:r w:rsidR="00A932E8">
                    <w:rPr>
                      <w:color w:val="000000" w:themeColor="text1"/>
                      <w:lang w:eastAsia="ru-RU"/>
                    </w:rPr>
                    <w:t>.</w:t>
                  </w:r>
                  <w:r w:rsidRPr="00234727">
                    <w:rPr>
                      <w:color w:val="000000" w:themeColor="text1"/>
                      <w:lang w:eastAsia="ru-RU"/>
                    </w:rPr>
                    <w:t>с</w:t>
                  </w:r>
                  <w:proofErr w:type="gramEnd"/>
                  <w:r w:rsidRPr="00234727">
                    <w:rPr>
                      <w:color w:val="000000" w:themeColor="text1"/>
                      <w:lang w:eastAsia="ru-RU"/>
                    </w:rPr>
                    <w:t xml:space="preserve">ад № </w:t>
                  </w:r>
                  <w:r>
                    <w:rPr>
                      <w:color w:val="000000" w:themeColor="text1"/>
                      <w:lang w:eastAsia="ru-RU"/>
                    </w:rPr>
                    <w:t>7 на сумму 831,81 руб.</w:t>
                  </w:r>
                </w:p>
                <w:p w:rsidR="00DA2D18" w:rsidRDefault="00DA2D1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</w:p>
                <w:p w:rsidR="00B978C9" w:rsidRPr="0051078D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lang w:eastAsia="ru-RU"/>
                    </w:rPr>
                  </w:pPr>
                  <w:r w:rsidRPr="0051078D">
                    <w:rPr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5DD0" w:rsidRPr="00C85DD0" w:rsidRDefault="00C85DD0" w:rsidP="000A4C74">
                  <w:pPr>
                    <w:rPr>
                      <w:b/>
                      <w:sz w:val="28"/>
                      <w:szCs w:val="28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 w:rsidRPr="00C85DD0">
                    <w:rPr>
                      <w:b/>
                      <w:color w:val="000000"/>
                      <w:lang w:eastAsia="ru-RU"/>
                    </w:rPr>
                    <w:t>;</w:t>
                  </w:r>
                </w:p>
                <w:p w:rsidR="00C85DD0" w:rsidRPr="00C05572" w:rsidRDefault="00C85DD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  <w:proofErr w:type="gramStart"/>
                  <w:r w:rsidRPr="00C05572">
                    <w:rPr>
                      <w:b/>
                      <w:color w:val="000000"/>
                      <w:lang w:eastAsia="ru-RU"/>
                    </w:rPr>
                    <w:t>при</w:t>
                  </w:r>
                  <w:proofErr w:type="gramEnd"/>
                  <w:r w:rsidRPr="00C05572">
                    <w:rPr>
                      <w:b/>
                      <w:color w:val="000000"/>
                      <w:lang w:eastAsia="ru-RU"/>
                    </w:rPr>
                    <w:t xml:space="preserve"> начальники управления образования проведены совещания по разбору причин допущения нарушений и рекомендациям по их устранению</w:t>
                  </w:r>
                  <w:r>
                    <w:rPr>
                      <w:b/>
                      <w:color w:val="000000"/>
                      <w:lang w:eastAsia="ru-RU"/>
                    </w:rPr>
                    <w:t>.</w:t>
                  </w:r>
                </w:p>
                <w:p w:rsidR="00B978C9" w:rsidRPr="0051078D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51078D">
                    <w:rPr>
                      <w:lang w:eastAsia="ru-RU"/>
                    </w:rPr>
                    <w:t xml:space="preserve">Излишки оприходованы, недостача погашена за счет виновных.                           </w:t>
                  </w:r>
                  <w:r w:rsidR="00722C63">
                    <w:rPr>
                      <w:lang w:eastAsia="ru-RU"/>
                    </w:rPr>
                    <w:t xml:space="preserve">                     </w:t>
                  </w:r>
                  <w:r w:rsidRPr="0051078D">
                    <w:rPr>
                      <w:lang w:eastAsia="ru-RU"/>
                    </w:rPr>
                    <w:t>Для повышения посещаемости  групп детьми в ДОУ  проводятся  беседы с родителями, проводится профилактика заболеваний детей.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78C9" w:rsidRPr="00C8383C" w:rsidRDefault="00B978C9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A932E8" w:rsidRPr="001A2884" w:rsidTr="000A4C74">
              <w:trPr>
                <w:trHeight w:val="3138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F76056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4D5B44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4D5B44">
                    <w:rPr>
                      <w:lang w:eastAsia="ru-RU"/>
                    </w:rPr>
                    <w:t>Муниципальные бюджетные общеобразовательные учреждения Уссурийского городского округа</w:t>
                  </w:r>
                  <w:r>
                    <w:rPr>
                      <w:lang w:eastAsia="ru-RU"/>
                    </w:rPr>
                    <w:t xml:space="preserve"> </w:t>
                  </w:r>
                  <w:r w:rsidR="00011363">
                    <w:rPr>
                      <w:lang w:eastAsia="ru-RU"/>
                    </w:rPr>
                    <w:t xml:space="preserve">                                                      </w:t>
                  </w:r>
                  <w:r>
                    <w:rPr>
                      <w:lang w:eastAsia="ru-RU"/>
                    </w:rPr>
                    <w:t>(34 учреждения)</w:t>
                  </w:r>
                  <w:r w:rsidR="00011363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Мониторинг организации бесплатного питания учащихся школ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7041D2" w:rsidRDefault="00A932E8" w:rsidP="000A4C74">
                  <w:pPr>
                    <w:autoSpaceDN w:val="0"/>
                    <w:adjustRightInd w:val="0"/>
                  </w:pPr>
                  <w:r>
                    <w:t>1.Н</w:t>
                  </w:r>
                  <w:r w:rsidRPr="007041D2">
                    <w:t>е в полном объеме отбираются суточные пробы</w:t>
                  </w:r>
                  <w:r>
                    <w:t xml:space="preserve"> (СОШ с. </w:t>
                  </w:r>
                  <w:proofErr w:type="spellStart"/>
                  <w:r>
                    <w:t>Алексее-Никольское</w:t>
                  </w:r>
                  <w:proofErr w:type="spellEnd"/>
                  <w:r>
                    <w:t xml:space="preserve">, СОШ </w:t>
                  </w: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уциловка</w:t>
                  </w:r>
                  <w:proofErr w:type="spellEnd"/>
                  <w:r>
                    <w:t xml:space="preserve">, СОШ </w:t>
                  </w:r>
                  <w:proofErr w:type="spellStart"/>
                  <w:r>
                    <w:t>с.Корфовка</w:t>
                  </w:r>
                  <w:proofErr w:type="spellEnd"/>
                  <w:r>
                    <w:t>, СОШ с.Воздвиженка).</w:t>
                  </w:r>
                </w:p>
                <w:p w:rsidR="00A932E8" w:rsidRPr="007041D2" w:rsidRDefault="00A932E8" w:rsidP="000A4C74">
                  <w:pPr>
                    <w:autoSpaceDN w:val="0"/>
                    <w:adjustRightInd w:val="0"/>
                  </w:pPr>
                  <w:r>
                    <w:t>2. О</w:t>
                  </w:r>
                  <w:r w:rsidRPr="007041D2">
                    <w:t>тсутствуют акты замены блюд</w:t>
                  </w:r>
                  <w:r>
                    <w:t xml:space="preserve"> (СОШ № 22, СОШ с. </w:t>
                  </w:r>
                  <w:proofErr w:type="spellStart"/>
                  <w:r>
                    <w:t>Алексее-Никольское</w:t>
                  </w:r>
                  <w:proofErr w:type="spellEnd"/>
                  <w:r>
                    <w:t xml:space="preserve">, СОШ </w:t>
                  </w: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уциловка</w:t>
                  </w:r>
                  <w:proofErr w:type="spellEnd"/>
                  <w:r>
                    <w:t>, СОШ с.Каменушка)</w:t>
                  </w:r>
                  <w:r w:rsidR="008A7841">
                    <w:t>.</w:t>
                  </w:r>
                </w:p>
                <w:p w:rsidR="00A932E8" w:rsidRDefault="00A932E8" w:rsidP="000A4C74">
                  <w:pPr>
                    <w:autoSpaceDN w:val="0"/>
                    <w:adjustRightInd w:val="0"/>
                  </w:pPr>
                  <w:r>
                    <w:t xml:space="preserve">3.В </w:t>
                  </w:r>
                  <w:r w:rsidRPr="007041D2">
                    <w:t>буфетах присутствуют запрещенные продукты питания</w:t>
                  </w:r>
                  <w:r>
                    <w:t xml:space="preserve"> (СОШ № 11, СОШ </w:t>
                  </w:r>
                  <w:proofErr w:type="spellStart"/>
                  <w:r>
                    <w:t>с</w:t>
                  </w:r>
                  <w:proofErr w:type="gramStart"/>
                  <w:r>
                    <w:t>.Р</w:t>
                  </w:r>
                  <w:proofErr w:type="gramEnd"/>
                  <w:r>
                    <w:t>аковка</w:t>
                  </w:r>
                  <w:proofErr w:type="spellEnd"/>
                  <w:r>
                    <w:t>, ВСОШ № 1);</w:t>
                  </w:r>
                </w:p>
                <w:p w:rsidR="00A932E8" w:rsidRPr="007041D2" w:rsidRDefault="00A932E8" w:rsidP="000A4C74">
                  <w:pPr>
                    <w:autoSpaceDN w:val="0"/>
                    <w:adjustRightInd w:val="0"/>
                  </w:pPr>
                  <w:r w:rsidRPr="007041D2">
                    <w:t>отсутствуют горячие напитки (чай, какао, кофейные напиток и т.п.);</w:t>
                  </w:r>
                </w:p>
                <w:p w:rsidR="00FA308B" w:rsidRDefault="00A932E8" w:rsidP="000A4C74">
                  <w:pPr>
                    <w:autoSpaceDN w:val="0"/>
                    <w:adjustRightInd w:val="0"/>
                  </w:pPr>
                  <w:r>
                    <w:t>4.Н</w:t>
                  </w:r>
                  <w:r w:rsidRPr="007041D2">
                    <w:t xml:space="preserve">едовес </w:t>
                  </w:r>
                  <w:r>
                    <w:t xml:space="preserve">блюд </w:t>
                  </w:r>
                  <w:r w:rsidRPr="007041D2">
                    <w:t>(контрольное взвешивание готовых блюд, показало не соответствие нормам выхода готового блюда, согласно меню</w:t>
                  </w:r>
                  <w:r>
                    <w:t xml:space="preserve"> в Гимназии № 133, ООШ № 134</w:t>
                  </w:r>
                  <w:r w:rsidRPr="007041D2">
                    <w:t>)</w:t>
                  </w:r>
                  <w:r w:rsidR="00FA308B">
                    <w:t>.</w:t>
                  </w:r>
                </w:p>
                <w:p w:rsidR="00A932E8" w:rsidRPr="00F76056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C85DD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 w:rsidR="00A932E8">
                    <w:rPr>
                      <w:b/>
                      <w:color w:val="000000"/>
                      <w:lang w:eastAsia="ru-RU"/>
                    </w:rPr>
                    <w:t>.</w:t>
                  </w:r>
                </w:p>
                <w:p w:rsidR="00A932E8" w:rsidRPr="00F76056" w:rsidRDefault="000B11E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577337">
                    <w:rPr>
                      <w:color w:val="000000"/>
                      <w:lang w:eastAsia="ru-RU"/>
                    </w:rPr>
                    <w:t>Нарушения устранены.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F76056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A932E8" w:rsidRPr="001A2884" w:rsidTr="000A4C74">
              <w:trPr>
                <w:trHeight w:val="2007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A84D81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A84D81">
                    <w:rPr>
                      <w:lang w:eastAsia="ru-RU"/>
                    </w:rPr>
                    <w:t>Муниципальные бюджетные общеобразовательные учреждения Уссурийского городского округа</w:t>
                  </w:r>
                  <w:r w:rsidR="00C15A2F">
                    <w:rPr>
                      <w:lang w:eastAsia="ru-RU"/>
                    </w:rPr>
                    <w:t xml:space="preserve">                                       </w:t>
                  </w:r>
                  <w:r>
                    <w:rPr>
                      <w:lang w:eastAsia="ru-RU"/>
                    </w:rPr>
                    <w:t xml:space="preserve"> (27</w:t>
                  </w:r>
                  <w:r w:rsidR="00C15A2F">
                    <w:rPr>
                      <w:lang w:eastAsia="ru-RU"/>
                    </w:rPr>
                    <w:t xml:space="preserve"> учреждений</w:t>
                  </w:r>
                  <w:r>
                    <w:rPr>
                      <w:lang w:eastAsia="ru-RU"/>
                    </w:rPr>
                    <w:t>)</w:t>
                  </w:r>
                  <w:r w:rsidR="00011363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A84D81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A84D81">
                    <w:rPr>
                      <w:lang w:eastAsia="ru-RU"/>
                    </w:rPr>
                    <w:t>Проверка организации питания в пришкольных лагерях с дневным пребыванием детей</w:t>
                  </w:r>
                  <w:r>
                    <w:rPr>
                      <w:lang w:eastAsia="ru-RU"/>
                    </w:rPr>
                    <w:t xml:space="preserve"> в период весенних каникул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0D2C24" w:rsidRDefault="00A932E8" w:rsidP="000A4C74">
                  <w:pPr>
                    <w:tabs>
                      <w:tab w:val="left" w:pos="555"/>
                    </w:tabs>
                    <w:autoSpaceDE/>
                  </w:pPr>
                  <w:r>
                    <w:t>1.Н</w:t>
                  </w:r>
                  <w:r w:rsidRPr="007041D2">
                    <w:t xml:space="preserve">едовес </w:t>
                  </w:r>
                  <w:r>
                    <w:t xml:space="preserve">блюд </w:t>
                  </w:r>
                  <w:r w:rsidRPr="007041D2">
                    <w:t>(контрольное взвешивание готовых блюд, показало не соответствие нормам выхода готового блюда, согласно меню</w:t>
                  </w:r>
                  <w:r>
                    <w:t xml:space="preserve"> в </w:t>
                  </w:r>
                  <w:r>
                    <w:rPr>
                      <w:rFonts w:eastAsia="Times New Roman"/>
                      <w:lang w:eastAsia="ru-RU"/>
                    </w:rPr>
                    <w:t xml:space="preserve">СОШ № 30, СОШ </w:t>
                  </w:r>
                  <w:proofErr w:type="spellStart"/>
                  <w:r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eastAsia="Times New Roman"/>
                      <w:lang w:eastAsia="ru-RU"/>
                    </w:rPr>
                    <w:t>.Н</w:t>
                  </w:r>
                  <w:proofErr w:type="gramEnd"/>
                  <w:r>
                    <w:rPr>
                      <w:rFonts w:eastAsia="Times New Roman"/>
                      <w:lang w:eastAsia="ru-RU"/>
                    </w:rPr>
                    <w:t>овоникольск</w:t>
                  </w:r>
                  <w:proofErr w:type="spellEnd"/>
                  <w:r>
                    <w:rPr>
                      <w:rFonts w:eastAsia="Times New Roman"/>
                      <w:lang w:eastAsia="ru-RU"/>
                    </w:rPr>
                    <w:t xml:space="preserve"> .</w:t>
                  </w:r>
                </w:p>
                <w:p w:rsidR="00A932E8" w:rsidRDefault="00A932E8" w:rsidP="000A4C74">
                  <w:r w:rsidRPr="00A84D81">
                    <w:t>2.</w:t>
                  </w:r>
                  <w:r>
                    <w:t xml:space="preserve">Средняя </w:t>
                  </w:r>
                  <w:r w:rsidRPr="004F2319">
                    <w:t>посещаемость</w:t>
                  </w:r>
                  <w:r>
                    <w:t xml:space="preserve"> детьми</w:t>
                  </w:r>
                  <w:r w:rsidRPr="004F2319"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>пришкольных лагерей в период весенних каникул по отношению к плановому количеству детей, заявленных согласно дислокации, составила 93,7%, по отношению к списочному составу – 96,5%.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C85DD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 w:rsidR="00A932E8">
                    <w:rPr>
                      <w:b/>
                      <w:color w:val="000000"/>
                      <w:lang w:eastAsia="ru-RU"/>
                    </w:rPr>
                    <w:t>.</w:t>
                  </w:r>
                </w:p>
                <w:p w:rsidR="00A932E8" w:rsidRPr="00C05572" w:rsidRDefault="00A932E8" w:rsidP="000A4C74">
                  <w:pPr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  <w:r w:rsidRPr="00577337">
                    <w:rPr>
                      <w:color w:val="000000"/>
                      <w:lang w:eastAsia="ru-RU"/>
                    </w:rPr>
                    <w:t>Нарушения устранены.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F76056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A932E8" w:rsidRPr="001A2884" w:rsidTr="000A4C74">
              <w:trPr>
                <w:trHeight w:val="88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961517" w:rsidRDefault="00722C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1. </w:t>
                  </w:r>
                  <w:r w:rsidR="00A932E8">
                    <w:rPr>
                      <w:lang w:eastAsia="ru-RU"/>
                    </w:rPr>
                    <w:t>МБОУ СОШ № 8</w:t>
                  </w:r>
                  <w:r>
                    <w:rPr>
                      <w:lang w:eastAsia="ru-RU"/>
                    </w:rPr>
                    <w:t xml:space="preserve">,                                    2. МБОУ СОШ </w:t>
                  </w:r>
                  <w:proofErr w:type="spellStart"/>
                  <w:r>
                    <w:rPr>
                      <w:lang w:eastAsia="ru-RU"/>
                    </w:rPr>
                    <w:t>с</w:t>
                  </w:r>
                  <w:proofErr w:type="gramStart"/>
                  <w:r>
                    <w:rPr>
                      <w:lang w:eastAsia="ru-RU"/>
                    </w:rPr>
                    <w:t>.К</w:t>
                  </w:r>
                  <w:proofErr w:type="gramEnd"/>
                  <w:r>
                    <w:rPr>
                      <w:lang w:eastAsia="ru-RU"/>
                    </w:rPr>
                    <w:t>орсаковка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A7841" w:rsidRPr="00961517" w:rsidRDefault="00A932E8" w:rsidP="008A7841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 существу обращения граждан, обжалующих действие должностных лиц</w:t>
                  </w:r>
                  <w:r w:rsidR="008A7841">
                    <w:rPr>
                      <w:lang w:eastAsia="ru-RU"/>
                    </w:rPr>
                    <w:t>.</w:t>
                  </w:r>
                  <w:r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961517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Факты, изложенные в обращении</w:t>
                  </w:r>
                  <w:r w:rsidR="008A7841">
                    <w:rPr>
                      <w:lang w:eastAsia="ru-RU"/>
                    </w:rPr>
                    <w:t>,</w:t>
                  </w:r>
                  <w:r>
                    <w:rPr>
                      <w:lang w:eastAsia="ru-RU"/>
                    </w:rPr>
                    <w:t xml:space="preserve"> не подтвердились.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961517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462029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A932E8" w:rsidRPr="001A2884" w:rsidTr="000A4C74">
              <w:trPr>
                <w:trHeight w:val="2400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rPr>
                      <w:lang w:eastAsia="ru-RU"/>
                    </w:rPr>
                  </w:pPr>
                  <w:r w:rsidRPr="0020612D">
                    <w:rPr>
                      <w:lang w:eastAsia="ru-RU"/>
                    </w:rPr>
                    <w:t xml:space="preserve">Муниципальные бюджетные учреждения дошкольного образования Уссурийского городского округа </w:t>
                  </w:r>
                  <w:r w:rsidRPr="0020612D">
                    <w:t>по проверке  наполняемости  детей в группах муниципальных бюджетных (автономных) дошкольных образовательных учреждениях                              Уссурийского городского округа</w:t>
                  </w:r>
                  <w:r w:rsidRPr="00961517">
                    <w:rPr>
                      <w:lang w:eastAsia="ru-RU"/>
                    </w:rPr>
                    <w:t>(4</w:t>
                  </w:r>
                  <w:r>
                    <w:rPr>
                      <w:lang w:eastAsia="ru-RU"/>
                    </w:rPr>
                    <w:t>2</w:t>
                  </w:r>
                  <w:r w:rsidRPr="00961517">
                    <w:rPr>
                      <w:lang w:eastAsia="ru-RU"/>
                    </w:rPr>
                    <w:t xml:space="preserve"> учреждени</w:t>
                  </w:r>
                  <w:r>
                    <w:rPr>
                      <w:lang w:eastAsia="ru-RU"/>
                    </w:rPr>
                    <w:t>я</w:t>
                  </w:r>
                  <w:r w:rsidRPr="00961517">
                    <w:rPr>
                      <w:lang w:eastAsia="ru-RU"/>
                    </w:rPr>
                    <w:t>)</w:t>
                  </w:r>
                  <w:r w:rsidRPr="0020612D"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88363C" w:rsidRDefault="00A932E8" w:rsidP="000A4C74">
                  <w:r>
                    <w:t>П</w:t>
                  </w:r>
                  <w:r w:rsidRPr="0088363C">
                    <w:t>роверке  наполняемости  детей в группах муниципальных бюджетных (автономных) дошкольных образовательных учреждениях Уссурийского городского округа.</w:t>
                  </w:r>
                </w:p>
                <w:p w:rsidR="00A932E8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rPr>
                      <w:lang w:eastAsia="ru-RU"/>
                    </w:rPr>
                  </w:pPr>
                  <w:r>
                    <w:t>Низкий процент посещаемости. Н</w:t>
                  </w:r>
                  <w:r w:rsidRPr="000C78A5">
                    <w:t xml:space="preserve">аполняемость детских садов на </w:t>
                  </w:r>
                  <w:r>
                    <w:t>момент проверки</w:t>
                  </w:r>
                  <w:r w:rsidRPr="000C78A5">
                    <w:t xml:space="preserve"> в среднем  по всем дошкольным учреждениям составила 83,6% по отношению к муниципальному заданию</w:t>
                  </w:r>
                  <w:r>
                    <w:t xml:space="preserve"> (плановое количество 85,8%),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961517" w:rsidRDefault="00C85DD0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 w:rsidR="00E849CA">
                    <w:rPr>
                      <w:b/>
                    </w:rPr>
                    <w:t>.</w:t>
                  </w:r>
                  <w:r>
                    <w:rPr>
                      <w:lang w:eastAsia="ru-RU"/>
                    </w:rPr>
                    <w:t xml:space="preserve"> </w:t>
                  </w:r>
                  <w:r w:rsidR="00A932E8">
                    <w:rPr>
                      <w:lang w:eastAsia="ru-RU"/>
                    </w:rPr>
                    <w:t>Руководителям дошкольных учреждений</w:t>
                  </w:r>
                  <w:r w:rsidR="00A932E8" w:rsidRPr="00961517">
                    <w:rPr>
                      <w:lang w:eastAsia="ru-RU"/>
                    </w:rPr>
                    <w:t xml:space="preserve"> </w:t>
                  </w:r>
                  <w:r w:rsidR="00A932E8">
                    <w:rPr>
                      <w:lang w:eastAsia="ru-RU"/>
                    </w:rPr>
                    <w:t>р</w:t>
                  </w:r>
                  <w:r w:rsidR="00A932E8" w:rsidRPr="00961517">
                    <w:rPr>
                      <w:lang w:eastAsia="ru-RU"/>
                    </w:rPr>
                    <w:t xml:space="preserve">екомендовано </w:t>
                  </w:r>
                  <w:r w:rsidR="00A932E8">
                    <w:rPr>
                      <w:lang w:eastAsia="ru-RU"/>
                    </w:rPr>
                    <w:t xml:space="preserve">принять действующие меры к посещаемости детьми детских садов.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462029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A932E8" w:rsidRPr="001A2884" w:rsidTr="000A4C74">
              <w:trPr>
                <w:trHeight w:val="23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20612D" w:rsidRDefault="00A932E8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МБОУ СОШ № 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pPr>
                    <w:autoSpaceDN w:val="0"/>
                    <w:adjustRightInd w:val="0"/>
                  </w:pPr>
                  <w:r w:rsidRPr="00A84D81">
                    <w:rPr>
                      <w:lang w:eastAsia="ru-RU"/>
                    </w:rPr>
                    <w:t>Проверка организации питания в пришкольных лагерях с дневным пребыванием детей</w:t>
                  </w:r>
                  <w:r>
                    <w:rPr>
                      <w:lang w:eastAsia="ru-RU"/>
                    </w:rPr>
                    <w:t xml:space="preserve"> в период летних каникул</w:t>
                  </w:r>
                  <w:r w:rsidR="008A7841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Default="00A932E8" w:rsidP="000A4C74">
                  <w:r>
                    <w:t>Нарушений не обнаружено.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C05572" w:rsidRDefault="00A932E8" w:rsidP="000A4C74">
                  <w:pPr>
                    <w:autoSpaceDN w:val="0"/>
                    <w:adjustRightInd w:val="0"/>
                    <w:rPr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932E8" w:rsidRPr="00462029" w:rsidRDefault="00A932E8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077FE5" w:rsidRPr="001A2884" w:rsidTr="000A4C74">
              <w:trPr>
                <w:trHeight w:val="23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Муниципальные бюджетные общеобразовательные учреждения Уссурийского городского округа </w:t>
                  </w:r>
                  <w:r w:rsidRPr="00DA7106">
                    <w:rPr>
                      <w:lang w:eastAsia="ru-RU"/>
                    </w:rPr>
                    <w:t>(</w:t>
                  </w:r>
                  <w:r w:rsidRPr="00DA7106">
                    <w:t>МБОУ СОШ № 8, МБОУ СОШ № 28, МБОУ СОШ № 6, МБОУ СОШ № 30, МБОУ СОШ с</w:t>
                  </w:r>
                  <w:proofErr w:type="gramStart"/>
                  <w:r w:rsidRPr="00DA7106">
                    <w:t>.Б</w:t>
                  </w:r>
                  <w:proofErr w:type="gramEnd"/>
                  <w:r w:rsidRPr="00DA7106">
                    <w:t>орисовка</w:t>
                  </w:r>
                  <w:r>
                    <w:t>)</w:t>
                  </w:r>
                  <w:r w:rsidR="008A7841"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Использование средств субсидий, сэкономленных за счет снижения стоимости питания учащихся 1 – 11 классов по результатам  проведенных электронных аукционов</w:t>
                  </w:r>
                  <w:r w:rsidR="00E97AE6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0E37" w:rsidRDefault="00E37D27" w:rsidP="000A4C74">
                  <w:r>
                    <w:t xml:space="preserve">Нарушений не установлено, </w:t>
                  </w:r>
                </w:p>
                <w:p w:rsidR="00077FE5" w:rsidRDefault="00F70E37" w:rsidP="000A4C74">
                  <w:r>
                    <w:t>Т</w:t>
                  </w:r>
                  <w:r w:rsidR="00E37D27">
                    <w:t>ребуется корректировка меню по дополнительному питанию</w:t>
                  </w:r>
                  <w:r>
                    <w:t>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8A784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Средств субсидий используются по назначению</w:t>
                  </w:r>
                  <w:r w:rsidR="00E37D27">
                    <w:t xml:space="preserve">. </w:t>
                  </w:r>
                  <w:r w:rsidRPr="00C36222">
                    <w:t>На сумму экономии</w:t>
                  </w:r>
                  <w:r>
                    <w:t>,</w:t>
                  </w:r>
                  <w:r w:rsidRPr="00C36222">
                    <w:t xml:space="preserve"> за счет снижения цены</w:t>
                  </w:r>
                  <w:r>
                    <w:t>,</w:t>
                  </w:r>
                  <w:r w:rsidRPr="007A1D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 xml:space="preserve">  организовано дополнительное питание.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462029" w:rsidRDefault="00077FE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077FE5" w:rsidRPr="001A2884" w:rsidTr="000A4C74">
              <w:trPr>
                <w:trHeight w:val="510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rPr>
                      <w:color w:val="000000" w:themeColor="text1"/>
                      <w:lang w:eastAsia="ru-RU"/>
                    </w:rPr>
                  </w:pPr>
                  <w:r>
                    <w:rPr>
                      <w:lang w:eastAsia="ru-RU"/>
                    </w:rPr>
                    <w:t>1.</w:t>
                  </w:r>
                  <w:r>
                    <w:rPr>
                      <w:color w:val="000000" w:themeColor="text1"/>
                      <w:lang w:eastAsia="ru-RU"/>
                    </w:rPr>
                    <w:t>МБОУ СОШ с</w:t>
                  </w:r>
                  <w:proofErr w:type="gramStart"/>
                  <w:r>
                    <w:rPr>
                      <w:color w:val="000000" w:themeColor="text1"/>
                      <w:lang w:eastAsia="ru-RU"/>
                    </w:rPr>
                    <w:t>.В</w:t>
                  </w:r>
                  <w:proofErr w:type="gramEnd"/>
                  <w:r>
                    <w:rPr>
                      <w:color w:val="000000" w:themeColor="text1"/>
                      <w:lang w:eastAsia="ru-RU"/>
                    </w:rPr>
                    <w:t>оздвиженка,</w:t>
                  </w:r>
                </w:p>
                <w:p w:rsidR="00077FE5" w:rsidRDefault="00077FE5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color w:val="000000" w:themeColor="text1"/>
                      <w:lang w:eastAsia="ru-RU"/>
                    </w:rPr>
                    <w:t>2.МБОУ Гимназия № 133.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Организация питания учащихся             1- 4 и 5-11 классов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C36222" w:rsidRDefault="00E37D27" w:rsidP="000A4C74">
                  <w:r>
                    <w:t>Н</w:t>
                  </w:r>
                  <w:r w:rsidR="00077FE5">
                    <w:t>арушений не установлено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462029" w:rsidRDefault="00077FE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077FE5" w:rsidRPr="001A2884" w:rsidTr="000A4C74">
              <w:trPr>
                <w:trHeight w:val="39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МБДОУ «Детский сад № 101»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AF4334" w:rsidRDefault="00077FE5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Проверка наличия или отсутствие нарушений трудового </w:t>
                  </w:r>
                  <w:r w:rsidR="008A7841">
                    <w:rPr>
                      <w:color w:val="000000"/>
                      <w:lang w:eastAsia="ru-RU"/>
                    </w:rPr>
                    <w:t>законодательства.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B95D6C" w:rsidRDefault="00077FE5" w:rsidP="000A4C74">
                  <w:pPr>
                    <w:rPr>
                      <w:b/>
                    </w:rPr>
                  </w:pPr>
                  <w:r>
                    <w:t>Д</w:t>
                  </w:r>
                  <w:r w:rsidRPr="00B95D6C">
                    <w:t>опускается нарушение трудового законодательства (ст.2, ст.282, ст.284 Трудового Кодекса РФ). Продолжительность рабочего времени сотрудников, работающих по совместительству, не должна превышать половины месячной нормы рабочего времени, установленной для соответствующей категории работников.</w:t>
                  </w:r>
                </w:p>
                <w:p w:rsidR="00077FE5" w:rsidRDefault="00077FE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Pr="000B11E1" w:rsidRDefault="00077FE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0B11E1">
                    <w:rPr>
                      <w:color w:val="000000"/>
                      <w:lang w:eastAsia="ru-RU"/>
                    </w:rPr>
                    <w:t>Нарушения устранены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7FE5" w:rsidRDefault="00077FE5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22C63" w:rsidRPr="001A2884" w:rsidTr="000A4C74">
              <w:trPr>
                <w:trHeight w:val="4642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22C63" w:rsidRPr="00880BB4" w:rsidRDefault="00E97AE6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11</w:t>
                  </w:r>
                  <w:r w:rsidR="00880BB4" w:rsidRPr="00880BB4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22C63" w:rsidRPr="00880BB4" w:rsidRDefault="00722C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880BB4">
                    <w:rPr>
                      <w:lang w:eastAsia="ru-RU"/>
                    </w:rPr>
                    <w:t>МАУ ДОЛ «Надежда»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22C63" w:rsidRPr="00880BB4" w:rsidRDefault="00722C63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880BB4">
                    <w:rPr>
                      <w:lang w:eastAsia="ru-RU"/>
                    </w:rPr>
                    <w:t>Проверка финансово-хозяйственной деятельности  (в т.ч</w:t>
                  </w:r>
                  <w:proofErr w:type="gramStart"/>
                  <w:r w:rsidRPr="00880BB4">
                    <w:rPr>
                      <w:lang w:eastAsia="ru-RU"/>
                    </w:rPr>
                    <w:t>.о</w:t>
                  </w:r>
                  <w:proofErr w:type="gramEnd"/>
                  <w:r w:rsidRPr="00880BB4">
                    <w:rPr>
                      <w:lang w:eastAsia="ru-RU"/>
                    </w:rPr>
                    <w:t>существление бюджетными учреждениями деятельности в соответствии с предметом и целями деятельности, определенными в соответствии с уставами учреждений, федеральными законами, иными нормативными правовыми актами, муниципальными правовыми актами, в том числе выполнение муниципального задания на оказание муниципальных услуг; выполнение бюджетными учреждениями плана финансово-хозяйственной деятельности; осуществление предусмотренных уставом   платных дополнительных образовательных  услуг.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22C63" w:rsidRPr="00880BB4" w:rsidRDefault="00201EB7" w:rsidP="000A4C74">
                  <w:pPr>
                    <w:widowControl/>
                    <w:suppressAutoHyphens w:val="0"/>
                    <w:autoSpaceDN w:val="0"/>
                    <w:adjustRightInd w:val="0"/>
                  </w:pPr>
                  <w:proofErr w:type="gramStart"/>
                  <w:r w:rsidRPr="00880BB4">
                    <w:rPr>
                      <w:lang w:eastAsia="ru-RU"/>
                    </w:rPr>
                    <w:t xml:space="preserve">1.Не проведена в установленном порядке инвентаризация: бланков строгой отчетности; денежных средств, находящихся в банках на лицевых, расчетном (текущем) счетах; расчетов с покупателями, поставщиками, прочими дебиторами и кредиторами и финансовых обязательств; материальных ценностей, </w:t>
                  </w:r>
                  <w:r w:rsidRPr="00880BB4">
                    <w:t xml:space="preserve">числящегося на </w:t>
                  </w:r>
                  <w:proofErr w:type="spellStart"/>
                  <w:r w:rsidRPr="00880BB4">
                    <w:t>забалансовых</w:t>
                  </w:r>
                  <w:proofErr w:type="spellEnd"/>
                  <w:r w:rsidRPr="00880BB4">
                    <w:t xml:space="preserve"> счетах.</w:t>
                  </w:r>
                  <w:proofErr w:type="gramEnd"/>
                </w:p>
                <w:p w:rsidR="00201EB7" w:rsidRPr="00880BB4" w:rsidRDefault="00201EB7" w:rsidP="000A4C74">
                  <w:pPr>
                    <w:widowControl/>
                    <w:suppressAutoHyphens w:val="0"/>
                    <w:autoSpaceDN w:val="0"/>
                    <w:adjustRightInd w:val="0"/>
                  </w:pPr>
                  <w:r w:rsidRPr="00880BB4">
                    <w:t>2. План ФХД на 2023г. не согласован с наблюдательным советом.</w:t>
                  </w:r>
                </w:p>
                <w:p w:rsidR="00201EB7" w:rsidRPr="00880BB4" w:rsidRDefault="00201EB7" w:rsidP="000A4C74">
                  <w:pPr>
                    <w:widowControl/>
                    <w:suppressAutoHyphens w:val="0"/>
                    <w:autoSpaceDN w:val="0"/>
                    <w:adjustRightInd w:val="0"/>
                  </w:pPr>
                  <w:r w:rsidRPr="00880BB4">
                    <w:t>3.Нарушение по ведению учета ОС материальных запасов.</w:t>
                  </w:r>
                </w:p>
                <w:p w:rsidR="00201EB7" w:rsidRPr="00880BB4" w:rsidRDefault="00201EB7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</w:rPr>
                  </w:pPr>
                  <w:r w:rsidRPr="00880BB4">
                    <w:t xml:space="preserve">4.Недостача продуктов питания на сумму  </w:t>
                  </w:r>
                  <w:r w:rsidR="00880BB4" w:rsidRPr="00880BB4">
                    <w:t xml:space="preserve">                              </w:t>
                  </w:r>
                  <w:r w:rsidR="00880BB4" w:rsidRPr="00880BB4">
                    <w:rPr>
                      <w:b/>
                    </w:rPr>
                    <w:t>29 712,43</w:t>
                  </w:r>
                  <w:r w:rsidRPr="00880BB4">
                    <w:rPr>
                      <w:b/>
                    </w:rPr>
                    <w:t xml:space="preserve"> руб</w:t>
                  </w:r>
                  <w:r w:rsidRPr="00880BB4">
                    <w:t>.; излишки на</w:t>
                  </w:r>
                  <w:r w:rsidR="000B11E1" w:rsidRPr="00880BB4">
                    <w:t xml:space="preserve"> сумму </w:t>
                  </w:r>
                  <w:r w:rsidR="00155039" w:rsidRPr="00880BB4">
                    <w:rPr>
                      <w:b/>
                    </w:rPr>
                    <w:t>20 154,08</w:t>
                  </w:r>
                  <w:r w:rsidR="000B11E1" w:rsidRPr="00880BB4">
                    <w:rPr>
                      <w:b/>
                    </w:rPr>
                    <w:t xml:space="preserve"> руб.</w:t>
                  </w:r>
                </w:p>
                <w:p w:rsidR="005D519A" w:rsidRPr="00880BB4" w:rsidRDefault="005D519A" w:rsidP="000A4C74">
                  <w:pPr>
                    <w:widowControl/>
                    <w:suppressAutoHyphens w:val="0"/>
                    <w:autoSpaceDN w:val="0"/>
                    <w:adjustRightInd w:val="0"/>
                  </w:pPr>
                  <w:r w:rsidRPr="00880BB4">
                    <w:t>5.</w:t>
                  </w:r>
                  <w:r w:rsidRPr="00880BB4">
                    <w:rPr>
                      <w:rFonts w:eastAsia="Times New Roman"/>
                      <w:lang w:eastAsia="ru-RU"/>
                    </w:rPr>
                    <w:t xml:space="preserve"> Нарушения при расчетах по начислению заработной платы, в результате излишне начислено и выплачено заработной платы в сумме </w:t>
                  </w:r>
                  <w:r w:rsidRPr="00880BB4">
                    <w:rPr>
                      <w:rFonts w:eastAsia="Times New Roman"/>
                      <w:b/>
                      <w:lang w:eastAsia="ru-RU"/>
                    </w:rPr>
                    <w:t>6 410,65руб.</w:t>
                  </w:r>
                  <w:r w:rsidRPr="00880BB4">
                    <w:rPr>
                      <w:rFonts w:eastAsia="Times New Roman"/>
                      <w:lang w:eastAsia="ru-RU"/>
                    </w:rPr>
                    <w:t xml:space="preserve">; </w:t>
                  </w:r>
                  <w:proofErr w:type="spellStart"/>
                  <w:r w:rsidRPr="00880BB4">
                    <w:rPr>
                      <w:rFonts w:eastAsia="Times New Roman"/>
                      <w:lang w:eastAsia="ru-RU"/>
                    </w:rPr>
                    <w:t>недоначислено</w:t>
                  </w:r>
                  <w:proofErr w:type="spellEnd"/>
                  <w:r w:rsidRPr="00880BB4">
                    <w:rPr>
                      <w:rFonts w:eastAsia="Times New Roman"/>
                      <w:lang w:eastAsia="ru-RU"/>
                    </w:rPr>
                    <w:t xml:space="preserve"> в сумме </w:t>
                  </w:r>
                  <w:r w:rsidRPr="00880BB4">
                    <w:rPr>
                      <w:rFonts w:eastAsia="Times New Roman"/>
                      <w:b/>
                      <w:lang w:eastAsia="ru-RU"/>
                    </w:rPr>
                    <w:t>27 708,01руб.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85DD0" w:rsidRPr="00880BB4" w:rsidRDefault="00C85DD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880BB4">
                    <w:rPr>
                      <w:b/>
                      <w:lang w:eastAsia="ru-RU"/>
                    </w:rPr>
                    <w:t xml:space="preserve">С результатами проверок ознакомлен </w:t>
                  </w:r>
                  <w:r w:rsidRPr="00880BB4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 w:rsidRPr="00880BB4">
                    <w:rPr>
                      <w:lang w:eastAsia="ru-RU"/>
                    </w:rPr>
                    <w:t xml:space="preserve"> </w:t>
                  </w:r>
                </w:p>
                <w:p w:rsidR="000B11E1" w:rsidRPr="00880BB4" w:rsidRDefault="000B11E1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880BB4">
                    <w:rPr>
                      <w:lang w:eastAsia="ru-RU"/>
                    </w:rPr>
                    <w:t>Информация об устранении нарушений не представлена.</w:t>
                  </w:r>
                </w:p>
                <w:p w:rsidR="008A7841" w:rsidRPr="008A7841" w:rsidRDefault="00723885" w:rsidP="008A7841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880BB4">
                    <w:rPr>
                      <w:lang w:eastAsia="ru-RU"/>
                    </w:rPr>
                    <w:t xml:space="preserve">Согласно данных бухгалтерского учета (1С ПРОГРАММЫ) излишки по продуктам питания оприходованы, недостача по продуктам питания погашена </w:t>
                  </w:r>
                  <w:r w:rsidR="00880BB4" w:rsidRPr="00880BB4">
                    <w:rPr>
                      <w:lang w:eastAsia="ru-RU"/>
                    </w:rPr>
                    <w:t>за счет виновных</w:t>
                  </w:r>
                  <w:r w:rsidR="008A7841">
                    <w:rPr>
                      <w:lang w:eastAsia="ru-RU"/>
                    </w:rPr>
                    <w:t>; н</w:t>
                  </w:r>
                  <w:r w:rsidR="008A7841">
                    <w:rPr>
                      <w:color w:val="000000"/>
                      <w:lang w:eastAsia="ru-RU"/>
                    </w:rPr>
                    <w:t>арушения</w:t>
                  </w:r>
                  <w:r w:rsidR="00F70E37">
                    <w:rPr>
                      <w:color w:val="000000"/>
                      <w:lang w:eastAsia="ru-RU"/>
                    </w:rPr>
                    <w:t>,</w:t>
                  </w:r>
                  <w:r w:rsidR="008A7841">
                    <w:rPr>
                      <w:color w:val="000000"/>
                      <w:lang w:eastAsia="ru-RU"/>
                    </w:rPr>
                    <w:t xml:space="preserve"> допущенные в бухгалтерском учете и отчетности</w:t>
                  </w:r>
                  <w:r w:rsidR="00F70E37">
                    <w:rPr>
                      <w:color w:val="000000"/>
                      <w:lang w:eastAsia="ru-RU"/>
                    </w:rPr>
                    <w:t>,</w:t>
                  </w:r>
                  <w:r w:rsidR="008A7841">
                    <w:rPr>
                      <w:color w:val="000000"/>
                      <w:lang w:eastAsia="ru-RU"/>
                    </w:rPr>
                    <w:t xml:space="preserve"> устранены.</w:t>
                  </w:r>
                </w:p>
                <w:p w:rsidR="008A7841" w:rsidRPr="00880BB4" w:rsidRDefault="008A7841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22C63" w:rsidRPr="00462029" w:rsidRDefault="00722C63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  <w:tr w:rsidR="00901A7F" w:rsidRPr="001A2884" w:rsidTr="000A4C74">
              <w:trPr>
                <w:trHeight w:val="235"/>
                <w:jc w:val="center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1A7F" w:rsidRDefault="00901A7F" w:rsidP="000A4C7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="00E97AE6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1A7F" w:rsidRDefault="00901A7F" w:rsidP="000A4C74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МБОУ СОШ </w:t>
                  </w:r>
                  <w:proofErr w:type="spellStart"/>
                  <w:r>
                    <w:rPr>
                      <w:lang w:eastAsia="ru-RU"/>
                    </w:rPr>
                    <w:t>с</w:t>
                  </w:r>
                  <w:proofErr w:type="gramStart"/>
                  <w:r>
                    <w:rPr>
                      <w:lang w:eastAsia="ru-RU"/>
                    </w:rPr>
                    <w:t>.К</w:t>
                  </w:r>
                  <w:proofErr w:type="gramEnd"/>
                  <w:r>
                    <w:rPr>
                      <w:lang w:eastAsia="ru-RU"/>
                    </w:rPr>
                    <w:t>орсаковка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1A7F" w:rsidRDefault="00901A7F" w:rsidP="000A4C74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Проверка учета расхода ГСМ </w:t>
                  </w:r>
                  <w:r w:rsidR="008945B2">
                    <w:rPr>
                      <w:color w:val="000000"/>
                      <w:lang w:eastAsia="ru-RU"/>
                    </w:rPr>
                    <w:t>за период с 01.09.2023 по 30.11.2023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1A7F" w:rsidRDefault="00901A7F" w:rsidP="000A4C74">
                  <w:r>
                    <w:t>1.Нарушения при заполнении путевых листов автобуса</w:t>
                  </w:r>
                  <w:r w:rsidR="008945B2">
                    <w:t>.</w:t>
                  </w:r>
                </w:p>
                <w:p w:rsidR="008945B2" w:rsidRDefault="008945B2" w:rsidP="000A4C74">
                  <w:r>
                    <w:t>2. Остаток горючего при возврате указанный в некоторых путевых листах автобуса превышает объем топливного бака автобуса.</w:t>
                  </w:r>
                </w:p>
                <w:p w:rsidR="00901A7F" w:rsidRDefault="008945B2" w:rsidP="000A4C74">
                  <w:pPr>
                    <w:rPr>
                      <w:b/>
                    </w:rPr>
                  </w:pPr>
                  <w:r>
                    <w:t>3</w:t>
                  </w:r>
                  <w:r w:rsidR="00901A7F">
                    <w:t xml:space="preserve">.Не разработаны и не утверждены директором учреждения нормы расхода </w:t>
                  </w:r>
                  <w:proofErr w:type="spellStart"/>
                  <w:r w:rsidR="00901A7F">
                    <w:t>диз</w:t>
                  </w:r>
                  <w:proofErr w:type="gramStart"/>
                  <w:r w:rsidR="00901A7F">
                    <w:t>.т</w:t>
                  </w:r>
                  <w:proofErr w:type="gramEnd"/>
                  <w:r w:rsidR="00901A7F">
                    <w:t>оплива</w:t>
                  </w:r>
                  <w:proofErr w:type="spellEnd"/>
                  <w:r w:rsidR="00901A7F">
                    <w:t xml:space="preserve"> на автобусы; </w:t>
                  </w:r>
                  <w:r>
                    <w:t xml:space="preserve">нормы расхода на 100км пробега автобусов, применяемые учреждением, не соответствуют  технической документации, в результате излишне списано </w:t>
                  </w:r>
                  <w:proofErr w:type="spellStart"/>
                  <w:r>
                    <w:t>диз.топлива</w:t>
                  </w:r>
                  <w:proofErr w:type="spellEnd"/>
                  <w:r>
                    <w:t xml:space="preserve"> на сумму </w:t>
                  </w:r>
                  <w:r w:rsidRPr="008945B2">
                    <w:rPr>
                      <w:b/>
                    </w:rPr>
                    <w:t>17 373,67руб.</w:t>
                  </w:r>
                </w:p>
                <w:p w:rsidR="00E97AE6" w:rsidRDefault="00E97AE6" w:rsidP="000A4C74"/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85DD0" w:rsidRDefault="00C85DD0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85DD0">
                    <w:rPr>
                      <w:b/>
                      <w:color w:val="000000"/>
                      <w:lang w:eastAsia="ru-RU"/>
                    </w:rPr>
                    <w:t xml:space="preserve">С результатами проверок ознакомлен </w:t>
                  </w:r>
                  <w:r w:rsidRPr="00C85DD0">
                    <w:rPr>
                      <w:b/>
                    </w:rPr>
                    <w:t>заместитель главы администрации - начальник управления образования                      и молодежной политики администрации Уссурийского городского округа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</w:p>
                <w:p w:rsidR="00901A7F" w:rsidRPr="000B11E1" w:rsidRDefault="00C47495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Сумма излишне списанного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диз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.т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>оплива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возмещена в бюджет Учреждения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1A7F" w:rsidRPr="00462029" w:rsidRDefault="00901A7F" w:rsidP="000A4C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</w:tr>
          </w:tbl>
          <w:p w:rsidR="00484873" w:rsidRDefault="00484873" w:rsidP="000A4C7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97AE6" w:rsidRPr="00F70E37" w:rsidRDefault="00E97AE6" w:rsidP="000A4C7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69C" w:rsidRPr="00F70E37" w:rsidRDefault="00F70E37" w:rsidP="00F70E3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70E37">
              <w:rPr>
                <w:rFonts w:eastAsia="Times New Roman"/>
                <w:sz w:val="22"/>
                <w:szCs w:val="22"/>
                <w:lang w:eastAsia="ru-RU"/>
              </w:rPr>
              <w:t>Е.С. Пинегина</w:t>
            </w:r>
          </w:p>
          <w:p w:rsidR="00F70E37" w:rsidRPr="00484873" w:rsidRDefault="00F70E37" w:rsidP="00F70E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0E37">
              <w:rPr>
                <w:rFonts w:eastAsia="Times New Roman"/>
                <w:sz w:val="22"/>
                <w:szCs w:val="22"/>
                <w:lang w:eastAsia="ru-RU"/>
              </w:rPr>
              <w:t>А.Н. Чухнова</w:t>
            </w:r>
          </w:p>
        </w:tc>
      </w:tr>
      <w:tr w:rsidR="000A4C74" w:rsidTr="000A4C74">
        <w:tblPrEx>
          <w:tblBorders>
            <w:top w:val="single" w:sz="4" w:space="0" w:color="auto"/>
          </w:tblBorders>
          <w:tblLook w:val="0000"/>
        </w:tblPrEx>
        <w:trPr>
          <w:gridBefore w:val="1"/>
          <w:wBefore w:w="13725" w:type="dxa"/>
          <w:trHeight w:val="100"/>
          <w:jc w:val="center"/>
        </w:trPr>
        <w:tc>
          <w:tcPr>
            <w:tcW w:w="2289" w:type="dxa"/>
          </w:tcPr>
          <w:p w:rsidR="000A4C74" w:rsidRDefault="000A4C74" w:rsidP="000A4C74"/>
        </w:tc>
      </w:tr>
    </w:tbl>
    <w:p w:rsidR="00675199" w:rsidRDefault="00675199" w:rsidP="00B0169C"/>
    <w:sectPr w:rsidR="00675199" w:rsidSect="00BD0EBE">
      <w:footerReference w:type="default" r:id="rId8"/>
      <w:pgSz w:w="16838" w:h="11906" w:orient="landscape"/>
      <w:pgMar w:top="426" w:right="284" w:bottom="284" w:left="567" w:header="284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C4" w:rsidRDefault="00E570C4" w:rsidP="00BD0EBE">
      <w:r>
        <w:separator/>
      </w:r>
    </w:p>
  </w:endnote>
  <w:endnote w:type="continuationSeparator" w:id="0">
    <w:p w:rsidR="00E570C4" w:rsidRDefault="00E570C4" w:rsidP="00BD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316"/>
      <w:docPartObj>
        <w:docPartGallery w:val="Page Numbers (Bottom of Page)"/>
        <w:docPartUnique/>
      </w:docPartObj>
    </w:sdtPr>
    <w:sdtContent>
      <w:p w:rsidR="00BD0EBE" w:rsidRDefault="00172B56">
        <w:pPr>
          <w:pStyle w:val="af2"/>
          <w:jc w:val="right"/>
        </w:pPr>
        <w:fldSimple w:instr=" PAGE   \* MERGEFORMAT ">
          <w:r w:rsidR="00F70E37">
            <w:rPr>
              <w:noProof/>
            </w:rPr>
            <w:t>5</w:t>
          </w:r>
        </w:fldSimple>
      </w:p>
    </w:sdtContent>
  </w:sdt>
  <w:p w:rsidR="00BD0EBE" w:rsidRDefault="00BD0E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C4" w:rsidRDefault="00E570C4" w:rsidP="00BD0EBE">
      <w:r>
        <w:separator/>
      </w:r>
    </w:p>
  </w:footnote>
  <w:footnote w:type="continuationSeparator" w:id="0">
    <w:p w:rsidR="00E570C4" w:rsidRDefault="00E570C4" w:rsidP="00BD0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210"/>
    <w:multiLevelType w:val="hybridMultilevel"/>
    <w:tmpl w:val="E24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B6176"/>
    <w:rsid w:val="000002E5"/>
    <w:rsid w:val="000002FC"/>
    <w:rsid w:val="00000A5C"/>
    <w:rsid w:val="00000C91"/>
    <w:rsid w:val="000012BC"/>
    <w:rsid w:val="000022D2"/>
    <w:rsid w:val="000026F6"/>
    <w:rsid w:val="00002B35"/>
    <w:rsid w:val="00002CF0"/>
    <w:rsid w:val="00003583"/>
    <w:rsid w:val="00003667"/>
    <w:rsid w:val="00003AE7"/>
    <w:rsid w:val="00003C79"/>
    <w:rsid w:val="00003FA6"/>
    <w:rsid w:val="00004018"/>
    <w:rsid w:val="0000552D"/>
    <w:rsid w:val="00005E75"/>
    <w:rsid w:val="00006011"/>
    <w:rsid w:val="00006756"/>
    <w:rsid w:val="00007028"/>
    <w:rsid w:val="00010141"/>
    <w:rsid w:val="00011363"/>
    <w:rsid w:val="00011929"/>
    <w:rsid w:val="00012839"/>
    <w:rsid w:val="00013281"/>
    <w:rsid w:val="000138AE"/>
    <w:rsid w:val="0001404A"/>
    <w:rsid w:val="0001411E"/>
    <w:rsid w:val="0001465A"/>
    <w:rsid w:val="00016756"/>
    <w:rsid w:val="00017887"/>
    <w:rsid w:val="00017929"/>
    <w:rsid w:val="00017E97"/>
    <w:rsid w:val="00020011"/>
    <w:rsid w:val="00020249"/>
    <w:rsid w:val="00020DD1"/>
    <w:rsid w:val="000214DF"/>
    <w:rsid w:val="000217C6"/>
    <w:rsid w:val="000223B5"/>
    <w:rsid w:val="0002254C"/>
    <w:rsid w:val="00022D18"/>
    <w:rsid w:val="00023801"/>
    <w:rsid w:val="00023CF4"/>
    <w:rsid w:val="00024CBB"/>
    <w:rsid w:val="0002542F"/>
    <w:rsid w:val="00025524"/>
    <w:rsid w:val="00026151"/>
    <w:rsid w:val="00026AE0"/>
    <w:rsid w:val="00026C72"/>
    <w:rsid w:val="00026D5E"/>
    <w:rsid w:val="00027FEE"/>
    <w:rsid w:val="0003043A"/>
    <w:rsid w:val="00030498"/>
    <w:rsid w:val="0003070D"/>
    <w:rsid w:val="000307E1"/>
    <w:rsid w:val="00033480"/>
    <w:rsid w:val="0003419D"/>
    <w:rsid w:val="00034886"/>
    <w:rsid w:val="00036234"/>
    <w:rsid w:val="0003654F"/>
    <w:rsid w:val="000368BC"/>
    <w:rsid w:val="00037004"/>
    <w:rsid w:val="00037895"/>
    <w:rsid w:val="0004021E"/>
    <w:rsid w:val="000410C7"/>
    <w:rsid w:val="00041136"/>
    <w:rsid w:val="00041721"/>
    <w:rsid w:val="00042365"/>
    <w:rsid w:val="00043658"/>
    <w:rsid w:val="00043B40"/>
    <w:rsid w:val="00043D60"/>
    <w:rsid w:val="00045CF4"/>
    <w:rsid w:val="000462E3"/>
    <w:rsid w:val="000479E1"/>
    <w:rsid w:val="00047F80"/>
    <w:rsid w:val="00051255"/>
    <w:rsid w:val="00051985"/>
    <w:rsid w:val="00051AAF"/>
    <w:rsid w:val="00052967"/>
    <w:rsid w:val="0005380F"/>
    <w:rsid w:val="00053F22"/>
    <w:rsid w:val="00053FE3"/>
    <w:rsid w:val="00054799"/>
    <w:rsid w:val="00055469"/>
    <w:rsid w:val="00055627"/>
    <w:rsid w:val="00056B97"/>
    <w:rsid w:val="000579FD"/>
    <w:rsid w:val="00060326"/>
    <w:rsid w:val="00060CB7"/>
    <w:rsid w:val="000616E0"/>
    <w:rsid w:val="0006325B"/>
    <w:rsid w:val="0006354F"/>
    <w:rsid w:val="00064325"/>
    <w:rsid w:val="000651A1"/>
    <w:rsid w:val="000653B0"/>
    <w:rsid w:val="000670B9"/>
    <w:rsid w:val="00070682"/>
    <w:rsid w:val="00070EA4"/>
    <w:rsid w:val="00071B6B"/>
    <w:rsid w:val="00072E7C"/>
    <w:rsid w:val="00073277"/>
    <w:rsid w:val="00073532"/>
    <w:rsid w:val="00073A3E"/>
    <w:rsid w:val="000741E5"/>
    <w:rsid w:val="000743EB"/>
    <w:rsid w:val="00074E3E"/>
    <w:rsid w:val="00075175"/>
    <w:rsid w:val="000757CD"/>
    <w:rsid w:val="00075BCF"/>
    <w:rsid w:val="00076E5B"/>
    <w:rsid w:val="00076F7E"/>
    <w:rsid w:val="0007756E"/>
    <w:rsid w:val="00077FE5"/>
    <w:rsid w:val="0008014E"/>
    <w:rsid w:val="0008021E"/>
    <w:rsid w:val="000808AD"/>
    <w:rsid w:val="000817D7"/>
    <w:rsid w:val="00082742"/>
    <w:rsid w:val="000835A3"/>
    <w:rsid w:val="00086454"/>
    <w:rsid w:val="0008705D"/>
    <w:rsid w:val="0009091B"/>
    <w:rsid w:val="00091106"/>
    <w:rsid w:val="000929D5"/>
    <w:rsid w:val="00092A37"/>
    <w:rsid w:val="000934BE"/>
    <w:rsid w:val="00093A75"/>
    <w:rsid w:val="00093CAD"/>
    <w:rsid w:val="00093EF6"/>
    <w:rsid w:val="00094A09"/>
    <w:rsid w:val="000951E6"/>
    <w:rsid w:val="000962D5"/>
    <w:rsid w:val="00096AEE"/>
    <w:rsid w:val="00096B51"/>
    <w:rsid w:val="00096C2D"/>
    <w:rsid w:val="00096D86"/>
    <w:rsid w:val="00096EEA"/>
    <w:rsid w:val="000972C8"/>
    <w:rsid w:val="0009757C"/>
    <w:rsid w:val="000977F5"/>
    <w:rsid w:val="00097E48"/>
    <w:rsid w:val="00097EDE"/>
    <w:rsid w:val="000A2602"/>
    <w:rsid w:val="000A293E"/>
    <w:rsid w:val="000A3010"/>
    <w:rsid w:val="000A3319"/>
    <w:rsid w:val="000A3AE9"/>
    <w:rsid w:val="000A3EF2"/>
    <w:rsid w:val="000A4C74"/>
    <w:rsid w:val="000A6515"/>
    <w:rsid w:val="000A68DF"/>
    <w:rsid w:val="000A6FD5"/>
    <w:rsid w:val="000A717A"/>
    <w:rsid w:val="000A7A87"/>
    <w:rsid w:val="000A7AA2"/>
    <w:rsid w:val="000B09E1"/>
    <w:rsid w:val="000B10A4"/>
    <w:rsid w:val="000B11E1"/>
    <w:rsid w:val="000B23DA"/>
    <w:rsid w:val="000B2ED2"/>
    <w:rsid w:val="000B3068"/>
    <w:rsid w:val="000B3BC3"/>
    <w:rsid w:val="000B43F4"/>
    <w:rsid w:val="000B4467"/>
    <w:rsid w:val="000B4C96"/>
    <w:rsid w:val="000B51C2"/>
    <w:rsid w:val="000B5C37"/>
    <w:rsid w:val="000B5E5E"/>
    <w:rsid w:val="000B6A12"/>
    <w:rsid w:val="000C0201"/>
    <w:rsid w:val="000C1031"/>
    <w:rsid w:val="000C1606"/>
    <w:rsid w:val="000C1777"/>
    <w:rsid w:val="000C1799"/>
    <w:rsid w:val="000C1C36"/>
    <w:rsid w:val="000C1CA6"/>
    <w:rsid w:val="000C1F3E"/>
    <w:rsid w:val="000C29C9"/>
    <w:rsid w:val="000C4C82"/>
    <w:rsid w:val="000C4EFD"/>
    <w:rsid w:val="000C5813"/>
    <w:rsid w:val="000C5C43"/>
    <w:rsid w:val="000C6A6B"/>
    <w:rsid w:val="000C6D80"/>
    <w:rsid w:val="000C78A5"/>
    <w:rsid w:val="000D0172"/>
    <w:rsid w:val="000D05FF"/>
    <w:rsid w:val="000D10E3"/>
    <w:rsid w:val="000D1803"/>
    <w:rsid w:val="000D1C68"/>
    <w:rsid w:val="000D26E8"/>
    <w:rsid w:val="000D2BB6"/>
    <w:rsid w:val="000D403C"/>
    <w:rsid w:val="000D41CC"/>
    <w:rsid w:val="000D5361"/>
    <w:rsid w:val="000D5467"/>
    <w:rsid w:val="000D6504"/>
    <w:rsid w:val="000D65B6"/>
    <w:rsid w:val="000D7E9E"/>
    <w:rsid w:val="000E0BFF"/>
    <w:rsid w:val="000E0EDF"/>
    <w:rsid w:val="000E13AD"/>
    <w:rsid w:val="000E2F6E"/>
    <w:rsid w:val="000E3093"/>
    <w:rsid w:val="000E4D51"/>
    <w:rsid w:val="000E64E8"/>
    <w:rsid w:val="000E6B85"/>
    <w:rsid w:val="000E723F"/>
    <w:rsid w:val="000E7775"/>
    <w:rsid w:val="000E7AC9"/>
    <w:rsid w:val="000E7C4B"/>
    <w:rsid w:val="000F11C5"/>
    <w:rsid w:val="000F133C"/>
    <w:rsid w:val="000F2452"/>
    <w:rsid w:val="000F2C5D"/>
    <w:rsid w:val="000F3133"/>
    <w:rsid w:val="000F454D"/>
    <w:rsid w:val="000F465F"/>
    <w:rsid w:val="000F5116"/>
    <w:rsid w:val="000F58D8"/>
    <w:rsid w:val="000F6CBF"/>
    <w:rsid w:val="00100441"/>
    <w:rsid w:val="0010050D"/>
    <w:rsid w:val="00100BC7"/>
    <w:rsid w:val="00100C1E"/>
    <w:rsid w:val="001023EC"/>
    <w:rsid w:val="00102534"/>
    <w:rsid w:val="00103672"/>
    <w:rsid w:val="00103A7C"/>
    <w:rsid w:val="00103DBB"/>
    <w:rsid w:val="00104025"/>
    <w:rsid w:val="001045B5"/>
    <w:rsid w:val="001055F9"/>
    <w:rsid w:val="0010653B"/>
    <w:rsid w:val="00106A6F"/>
    <w:rsid w:val="00110984"/>
    <w:rsid w:val="001112A0"/>
    <w:rsid w:val="00111D87"/>
    <w:rsid w:val="00111F1E"/>
    <w:rsid w:val="0011215A"/>
    <w:rsid w:val="001122BC"/>
    <w:rsid w:val="0011234A"/>
    <w:rsid w:val="00113612"/>
    <w:rsid w:val="00113B71"/>
    <w:rsid w:val="00113D8E"/>
    <w:rsid w:val="00113FFE"/>
    <w:rsid w:val="00114572"/>
    <w:rsid w:val="0011499B"/>
    <w:rsid w:val="00114DAB"/>
    <w:rsid w:val="0011508C"/>
    <w:rsid w:val="00115739"/>
    <w:rsid w:val="0011653D"/>
    <w:rsid w:val="001168BD"/>
    <w:rsid w:val="0012060F"/>
    <w:rsid w:val="0012170F"/>
    <w:rsid w:val="001221A0"/>
    <w:rsid w:val="00122747"/>
    <w:rsid w:val="00122E4F"/>
    <w:rsid w:val="001230E5"/>
    <w:rsid w:val="00123969"/>
    <w:rsid w:val="00123BC9"/>
    <w:rsid w:val="0012441F"/>
    <w:rsid w:val="00124501"/>
    <w:rsid w:val="001246C8"/>
    <w:rsid w:val="0012524B"/>
    <w:rsid w:val="001258BC"/>
    <w:rsid w:val="00125B96"/>
    <w:rsid w:val="00125BE0"/>
    <w:rsid w:val="00125E4A"/>
    <w:rsid w:val="00126D15"/>
    <w:rsid w:val="00126DF2"/>
    <w:rsid w:val="001278AA"/>
    <w:rsid w:val="001278D9"/>
    <w:rsid w:val="00127FAA"/>
    <w:rsid w:val="00130960"/>
    <w:rsid w:val="00130AE1"/>
    <w:rsid w:val="00130B59"/>
    <w:rsid w:val="001312C2"/>
    <w:rsid w:val="00132749"/>
    <w:rsid w:val="00132C33"/>
    <w:rsid w:val="00132ED0"/>
    <w:rsid w:val="00133006"/>
    <w:rsid w:val="001331B6"/>
    <w:rsid w:val="00133219"/>
    <w:rsid w:val="00133B69"/>
    <w:rsid w:val="0013437D"/>
    <w:rsid w:val="0013489A"/>
    <w:rsid w:val="00134EE5"/>
    <w:rsid w:val="00135E2B"/>
    <w:rsid w:val="00136BFF"/>
    <w:rsid w:val="00136C35"/>
    <w:rsid w:val="00137026"/>
    <w:rsid w:val="001371C6"/>
    <w:rsid w:val="0013781B"/>
    <w:rsid w:val="00140037"/>
    <w:rsid w:val="00140231"/>
    <w:rsid w:val="00140522"/>
    <w:rsid w:val="001432AD"/>
    <w:rsid w:val="001432E3"/>
    <w:rsid w:val="00143C7E"/>
    <w:rsid w:val="00144568"/>
    <w:rsid w:val="001448A2"/>
    <w:rsid w:val="00144CC0"/>
    <w:rsid w:val="0014772A"/>
    <w:rsid w:val="00147807"/>
    <w:rsid w:val="00147CC4"/>
    <w:rsid w:val="0015096A"/>
    <w:rsid w:val="001513F9"/>
    <w:rsid w:val="00151605"/>
    <w:rsid w:val="00151924"/>
    <w:rsid w:val="00151CAD"/>
    <w:rsid w:val="00151EC7"/>
    <w:rsid w:val="001522A5"/>
    <w:rsid w:val="001527BE"/>
    <w:rsid w:val="00153812"/>
    <w:rsid w:val="00153DBB"/>
    <w:rsid w:val="00154531"/>
    <w:rsid w:val="00154989"/>
    <w:rsid w:val="00154BDE"/>
    <w:rsid w:val="00155039"/>
    <w:rsid w:val="00155079"/>
    <w:rsid w:val="001555A0"/>
    <w:rsid w:val="001560B2"/>
    <w:rsid w:val="0015610E"/>
    <w:rsid w:val="00161963"/>
    <w:rsid w:val="00161DE0"/>
    <w:rsid w:val="00163760"/>
    <w:rsid w:val="00163DE0"/>
    <w:rsid w:val="001641DE"/>
    <w:rsid w:val="00164720"/>
    <w:rsid w:val="001655B7"/>
    <w:rsid w:val="001657A2"/>
    <w:rsid w:val="00165EB4"/>
    <w:rsid w:val="0016642D"/>
    <w:rsid w:val="00167824"/>
    <w:rsid w:val="0016799A"/>
    <w:rsid w:val="00167DD4"/>
    <w:rsid w:val="00170D78"/>
    <w:rsid w:val="00171752"/>
    <w:rsid w:val="00171BEE"/>
    <w:rsid w:val="00172B56"/>
    <w:rsid w:val="00172D5C"/>
    <w:rsid w:val="001732E7"/>
    <w:rsid w:val="001733B4"/>
    <w:rsid w:val="0017398E"/>
    <w:rsid w:val="00173B5C"/>
    <w:rsid w:val="00174544"/>
    <w:rsid w:val="00174A78"/>
    <w:rsid w:val="00175D8F"/>
    <w:rsid w:val="00176129"/>
    <w:rsid w:val="0017719B"/>
    <w:rsid w:val="00180319"/>
    <w:rsid w:val="00180322"/>
    <w:rsid w:val="001814E4"/>
    <w:rsid w:val="0018166A"/>
    <w:rsid w:val="00181FA7"/>
    <w:rsid w:val="00183705"/>
    <w:rsid w:val="0018407A"/>
    <w:rsid w:val="0018437A"/>
    <w:rsid w:val="00184CA0"/>
    <w:rsid w:val="00184DE0"/>
    <w:rsid w:val="00185CAC"/>
    <w:rsid w:val="00185F2F"/>
    <w:rsid w:val="0018724E"/>
    <w:rsid w:val="001879BE"/>
    <w:rsid w:val="00190127"/>
    <w:rsid w:val="00190612"/>
    <w:rsid w:val="001910A2"/>
    <w:rsid w:val="00191293"/>
    <w:rsid w:val="001919FA"/>
    <w:rsid w:val="00191CE3"/>
    <w:rsid w:val="00191FB2"/>
    <w:rsid w:val="00192E63"/>
    <w:rsid w:val="00192F23"/>
    <w:rsid w:val="0019304E"/>
    <w:rsid w:val="001940BD"/>
    <w:rsid w:val="0019451F"/>
    <w:rsid w:val="00194E42"/>
    <w:rsid w:val="0019548F"/>
    <w:rsid w:val="00195771"/>
    <w:rsid w:val="00195E36"/>
    <w:rsid w:val="00195E6A"/>
    <w:rsid w:val="00195EDC"/>
    <w:rsid w:val="00195F1E"/>
    <w:rsid w:val="00195F3C"/>
    <w:rsid w:val="00197022"/>
    <w:rsid w:val="001970D4"/>
    <w:rsid w:val="00197466"/>
    <w:rsid w:val="00197711"/>
    <w:rsid w:val="001A00E4"/>
    <w:rsid w:val="001A092C"/>
    <w:rsid w:val="001A0F11"/>
    <w:rsid w:val="001A116D"/>
    <w:rsid w:val="001A1D3A"/>
    <w:rsid w:val="001A2873"/>
    <w:rsid w:val="001A2884"/>
    <w:rsid w:val="001A35CB"/>
    <w:rsid w:val="001A42BA"/>
    <w:rsid w:val="001A474E"/>
    <w:rsid w:val="001A4901"/>
    <w:rsid w:val="001A525A"/>
    <w:rsid w:val="001A5BEA"/>
    <w:rsid w:val="001A5C56"/>
    <w:rsid w:val="001A60B1"/>
    <w:rsid w:val="001A6634"/>
    <w:rsid w:val="001A6F7C"/>
    <w:rsid w:val="001A7B2A"/>
    <w:rsid w:val="001B0129"/>
    <w:rsid w:val="001B0D9B"/>
    <w:rsid w:val="001B11CD"/>
    <w:rsid w:val="001B17F6"/>
    <w:rsid w:val="001B1BC4"/>
    <w:rsid w:val="001B1BF6"/>
    <w:rsid w:val="001B1F40"/>
    <w:rsid w:val="001B23CA"/>
    <w:rsid w:val="001B390B"/>
    <w:rsid w:val="001B3D8D"/>
    <w:rsid w:val="001B435F"/>
    <w:rsid w:val="001B476A"/>
    <w:rsid w:val="001B5DF8"/>
    <w:rsid w:val="001B671B"/>
    <w:rsid w:val="001B722B"/>
    <w:rsid w:val="001B7E7B"/>
    <w:rsid w:val="001C29CE"/>
    <w:rsid w:val="001C3511"/>
    <w:rsid w:val="001C3E26"/>
    <w:rsid w:val="001C57A6"/>
    <w:rsid w:val="001C5FB7"/>
    <w:rsid w:val="001C63BD"/>
    <w:rsid w:val="001C6E01"/>
    <w:rsid w:val="001C6EC6"/>
    <w:rsid w:val="001C70C4"/>
    <w:rsid w:val="001D06FC"/>
    <w:rsid w:val="001D186E"/>
    <w:rsid w:val="001D2569"/>
    <w:rsid w:val="001D306A"/>
    <w:rsid w:val="001D30DE"/>
    <w:rsid w:val="001D60BB"/>
    <w:rsid w:val="001D6977"/>
    <w:rsid w:val="001D6F02"/>
    <w:rsid w:val="001E01F4"/>
    <w:rsid w:val="001E0655"/>
    <w:rsid w:val="001E0B66"/>
    <w:rsid w:val="001E0C17"/>
    <w:rsid w:val="001E104B"/>
    <w:rsid w:val="001E118A"/>
    <w:rsid w:val="001E1595"/>
    <w:rsid w:val="001E2462"/>
    <w:rsid w:val="001E28A1"/>
    <w:rsid w:val="001E3327"/>
    <w:rsid w:val="001E3395"/>
    <w:rsid w:val="001E5754"/>
    <w:rsid w:val="001E5E17"/>
    <w:rsid w:val="001E6494"/>
    <w:rsid w:val="001E64F5"/>
    <w:rsid w:val="001E69B6"/>
    <w:rsid w:val="001E6CC8"/>
    <w:rsid w:val="001E75BC"/>
    <w:rsid w:val="001E7E2E"/>
    <w:rsid w:val="001F068C"/>
    <w:rsid w:val="001F14FB"/>
    <w:rsid w:val="001F2766"/>
    <w:rsid w:val="001F2BF9"/>
    <w:rsid w:val="001F358B"/>
    <w:rsid w:val="001F3C30"/>
    <w:rsid w:val="001F45E0"/>
    <w:rsid w:val="001F4641"/>
    <w:rsid w:val="001F4861"/>
    <w:rsid w:val="001F5491"/>
    <w:rsid w:val="001F597E"/>
    <w:rsid w:val="001F653D"/>
    <w:rsid w:val="001F73A0"/>
    <w:rsid w:val="001F7570"/>
    <w:rsid w:val="001F76CA"/>
    <w:rsid w:val="00200786"/>
    <w:rsid w:val="00200F4F"/>
    <w:rsid w:val="00201EB7"/>
    <w:rsid w:val="002029BE"/>
    <w:rsid w:val="0020364D"/>
    <w:rsid w:val="0020390F"/>
    <w:rsid w:val="00203E2F"/>
    <w:rsid w:val="002046DE"/>
    <w:rsid w:val="00205464"/>
    <w:rsid w:val="0020612D"/>
    <w:rsid w:val="0020636F"/>
    <w:rsid w:val="002077F8"/>
    <w:rsid w:val="00207AAD"/>
    <w:rsid w:val="00207C63"/>
    <w:rsid w:val="00207E92"/>
    <w:rsid w:val="00207EFD"/>
    <w:rsid w:val="002108A3"/>
    <w:rsid w:val="00210E5A"/>
    <w:rsid w:val="00210F6E"/>
    <w:rsid w:val="00211D53"/>
    <w:rsid w:val="002124A1"/>
    <w:rsid w:val="00213461"/>
    <w:rsid w:val="00213A83"/>
    <w:rsid w:val="00213F67"/>
    <w:rsid w:val="002147CF"/>
    <w:rsid w:val="0021582F"/>
    <w:rsid w:val="002158B1"/>
    <w:rsid w:val="002164EA"/>
    <w:rsid w:val="0021690C"/>
    <w:rsid w:val="00216AB5"/>
    <w:rsid w:val="002176B8"/>
    <w:rsid w:val="002177A7"/>
    <w:rsid w:val="00217AF1"/>
    <w:rsid w:val="00217B1A"/>
    <w:rsid w:val="0022296D"/>
    <w:rsid w:val="00222FD0"/>
    <w:rsid w:val="00223245"/>
    <w:rsid w:val="00224AF1"/>
    <w:rsid w:val="00225554"/>
    <w:rsid w:val="00225C9C"/>
    <w:rsid w:val="00226971"/>
    <w:rsid w:val="00227A24"/>
    <w:rsid w:val="0023082C"/>
    <w:rsid w:val="00230989"/>
    <w:rsid w:val="00230BEC"/>
    <w:rsid w:val="00230EDF"/>
    <w:rsid w:val="0023103D"/>
    <w:rsid w:val="002311EB"/>
    <w:rsid w:val="00231B9E"/>
    <w:rsid w:val="002329EC"/>
    <w:rsid w:val="00232A92"/>
    <w:rsid w:val="0023366E"/>
    <w:rsid w:val="00233BCA"/>
    <w:rsid w:val="00234727"/>
    <w:rsid w:val="0023509B"/>
    <w:rsid w:val="0023697F"/>
    <w:rsid w:val="00237357"/>
    <w:rsid w:val="0023791E"/>
    <w:rsid w:val="00240688"/>
    <w:rsid w:val="00240A1E"/>
    <w:rsid w:val="00240C06"/>
    <w:rsid w:val="00240DB4"/>
    <w:rsid w:val="00241A05"/>
    <w:rsid w:val="002458FD"/>
    <w:rsid w:val="002458FE"/>
    <w:rsid w:val="0024643A"/>
    <w:rsid w:val="00246784"/>
    <w:rsid w:val="00250714"/>
    <w:rsid w:val="002517D6"/>
    <w:rsid w:val="00251805"/>
    <w:rsid w:val="00251868"/>
    <w:rsid w:val="00251FC6"/>
    <w:rsid w:val="002541B0"/>
    <w:rsid w:val="00254F84"/>
    <w:rsid w:val="00255D3F"/>
    <w:rsid w:val="00256BB4"/>
    <w:rsid w:val="00256E69"/>
    <w:rsid w:val="00257789"/>
    <w:rsid w:val="00257CEA"/>
    <w:rsid w:val="00257F02"/>
    <w:rsid w:val="00260490"/>
    <w:rsid w:val="00260695"/>
    <w:rsid w:val="00260E5C"/>
    <w:rsid w:val="00261210"/>
    <w:rsid w:val="00261D5B"/>
    <w:rsid w:val="00261FB8"/>
    <w:rsid w:val="0026342E"/>
    <w:rsid w:val="002635D1"/>
    <w:rsid w:val="00263B9D"/>
    <w:rsid w:val="00263F98"/>
    <w:rsid w:val="002641ED"/>
    <w:rsid w:val="00265850"/>
    <w:rsid w:val="00265A5B"/>
    <w:rsid w:val="002660DC"/>
    <w:rsid w:val="002668F9"/>
    <w:rsid w:val="00266C20"/>
    <w:rsid w:val="00267130"/>
    <w:rsid w:val="00267258"/>
    <w:rsid w:val="0027038A"/>
    <w:rsid w:val="00270697"/>
    <w:rsid w:val="0027115F"/>
    <w:rsid w:val="002714CB"/>
    <w:rsid w:val="00271F1B"/>
    <w:rsid w:val="002720AC"/>
    <w:rsid w:val="00272C2A"/>
    <w:rsid w:val="002730AE"/>
    <w:rsid w:val="002736E9"/>
    <w:rsid w:val="00273A8A"/>
    <w:rsid w:val="00273F65"/>
    <w:rsid w:val="002749B3"/>
    <w:rsid w:val="00275AE9"/>
    <w:rsid w:val="00276D5C"/>
    <w:rsid w:val="00276E44"/>
    <w:rsid w:val="00277C9F"/>
    <w:rsid w:val="00277E3B"/>
    <w:rsid w:val="00280024"/>
    <w:rsid w:val="002802F0"/>
    <w:rsid w:val="0028040A"/>
    <w:rsid w:val="00280C2B"/>
    <w:rsid w:val="00281D7D"/>
    <w:rsid w:val="0028237D"/>
    <w:rsid w:val="002827F3"/>
    <w:rsid w:val="0028378D"/>
    <w:rsid w:val="00284D30"/>
    <w:rsid w:val="00284F23"/>
    <w:rsid w:val="00286839"/>
    <w:rsid w:val="00290959"/>
    <w:rsid w:val="00290A9E"/>
    <w:rsid w:val="002914B7"/>
    <w:rsid w:val="002926E4"/>
    <w:rsid w:val="0029358E"/>
    <w:rsid w:val="00295E87"/>
    <w:rsid w:val="002963FB"/>
    <w:rsid w:val="00296EF2"/>
    <w:rsid w:val="002973BA"/>
    <w:rsid w:val="002974FB"/>
    <w:rsid w:val="00297CF8"/>
    <w:rsid w:val="002A00C5"/>
    <w:rsid w:val="002A055D"/>
    <w:rsid w:val="002A08E9"/>
    <w:rsid w:val="002A1C25"/>
    <w:rsid w:val="002A1D4B"/>
    <w:rsid w:val="002A243A"/>
    <w:rsid w:val="002A2AF9"/>
    <w:rsid w:val="002A2E84"/>
    <w:rsid w:val="002A2F3A"/>
    <w:rsid w:val="002A30F2"/>
    <w:rsid w:val="002A3CBA"/>
    <w:rsid w:val="002A4C2F"/>
    <w:rsid w:val="002A4D9C"/>
    <w:rsid w:val="002A4F66"/>
    <w:rsid w:val="002A5070"/>
    <w:rsid w:val="002A5077"/>
    <w:rsid w:val="002A574A"/>
    <w:rsid w:val="002A63D8"/>
    <w:rsid w:val="002A67A1"/>
    <w:rsid w:val="002A67FC"/>
    <w:rsid w:val="002A6CC7"/>
    <w:rsid w:val="002A78D1"/>
    <w:rsid w:val="002B0194"/>
    <w:rsid w:val="002B158D"/>
    <w:rsid w:val="002B1D05"/>
    <w:rsid w:val="002B236D"/>
    <w:rsid w:val="002B25FE"/>
    <w:rsid w:val="002B26B1"/>
    <w:rsid w:val="002B2B3D"/>
    <w:rsid w:val="002B35C4"/>
    <w:rsid w:val="002B3BFA"/>
    <w:rsid w:val="002B464D"/>
    <w:rsid w:val="002B468B"/>
    <w:rsid w:val="002B4B51"/>
    <w:rsid w:val="002B556D"/>
    <w:rsid w:val="002B5847"/>
    <w:rsid w:val="002B61B5"/>
    <w:rsid w:val="002B760B"/>
    <w:rsid w:val="002B7935"/>
    <w:rsid w:val="002C0489"/>
    <w:rsid w:val="002C1044"/>
    <w:rsid w:val="002C11CE"/>
    <w:rsid w:val="002C21CD"/>
    <w:rsid w:val="002C2627"/>
    <w:rsid w:val="002C2D75"/>
    <w:rsid w:val="002C4080"/>
    <w:rsid w:val="002C4352"/>
    <w:rsid w:val="002C4F3A"/>
    <w:rsid w:val="002C73D7"/>
    <w:rsid w:val="002C783D"/>
    <w:rsid w:val="002D0204"/>
    <w:rsid w:val="002D0D4F"/>
    <w:rsid w:val="002D134A"/>
    <w:rsid w:val="002D13A9"/>
    <w:rsid w:val="002D1CE2"/>
    <w:rsid w:val="002D1E44"/>
    <w:rsid w:val="002D2B81"/>
    <w:rsid w:val="002D2E7D"/>
    <w:rsid w:val="002D33D4"/>
    <w:rsid w:val="002D35A7"/>
    <w:rsid w:val="002D408D"/>
    <w:rsid w:val="002D456C"/>
    <w:rsid w:val="002D4BA2"/>
    <w:rsid w:val="002D4E0B"/>
    <w:rsid w:val="002D561A"/>
    <w:rsid w:val="002D58C8"/>
    <w:rsid w:val="002D6F55"/>
    <w:rsid w:val="002D726E"/>
    <w:rsid w:val="002D7551"/>
    <w:rsid w:val="002D7E26"/>
    <w:rsid w:val="002E08C7"/>
    <w:rsid w:val="002E0F55"/>
    <w:rsid w:val="002E113E"/>
    <w:rsid w:val="002E1761"/>
    <w:rsid w:val="002E1ABC"/>
    <w:rsid w:val="002E20BF"/>
    <w:rsid w:val="002E2B91"/>
    <w:rsid w:val="002E369B"/>
    <w:rsid w:val="002E4976"/>
    <w:rsid w:val="002E4AF9"/>
    <w:rsid w:val="002E5336"/>
    <w:rsid w:val="002E798E"/>
    <w:rsid w:val="002F0182"/>
    <w:rsid w:val="002F02D2"/>
    <w:rsid w:val="002F0790"/>
    <w:rsid w:val="002F0EF7"/>
    <w:rsid w:val="002F1068"/>
    <w:rsid w:val="002F14B3"/>
    <w:rsid w:val="002F18A3"/>
    <w:rsid w:val="002F1AE0"/>
    <w:rsid w:val="002F23E1"/>
    <w:rsid w:val="002F361C"/>
    <w:rsid w:val="002F3940"/>
    <w:rsid w:val="002F42F2"/>
    <w:rsid w:val="002F55C6"/>
    <w:rsid w:val="002F64FC"/>
    <w:rsid w:val="002F696C"/>
    <w:rsid w:val="00300745"/>
    <w:rsid w:val="003007FD"/>
    <w:rsid w:val="00300A48"/>
    <w:rsid w:val="00300DA3"/>
    <w:rsid w:val="00301072"/>
    <w:rsid w:val="00301352"/>
    <w:rsid w:val="0030439A"/>
    <w:rsid w:val="003059B0"/>
    <w:rsid w:val="00305BFC"/>
    <w:rsid w:val="003067EA"/>
    <w:rsid w:val="0030700A"/>
    <w:rsid w:val="00307638"/>
    <w:rsid w:val="00307861"/>
    <w:rsid w:val="00310047"/>
    <w:rsid w:val="0031030D"/>
    <w:rsid w:val="003116A7"/>
    <w:rsid w:val="003135D4"/>
    <w:rsid w:val="0031394C"/>
    <w:rsid w:val="00313993"/>
    <w:rsid w:val="00313B66"/>
    <w:rsid w:val="00313EA0"/>
    <w:rsid w:val="0031412D"/>
    <w:rsid w:val="003157A8"/>
    <w:rsid w:val="00317839"/>
    <w:rsid w:val="00317FE8"/>
    <w:rsid w:val="00321463"/>
    <w:rsid w:val="00322211"/>
    <w:rsid w:val="00322B2F"/>
    <w:rsid w:val="00322BC5"/>
    <w:rsid w:val="00322F65"/>
    <w:rsid w:val="003232C2"/>
    <w:rsid w:val="003238D5"/>
    <w:rsid w:val="0032432B"/>
    <w:rsid w:val="003256D9"/>
    <w:rsid w:val="0032600B"/>
    <w:rsid w:val="003260E4"/>
    <w:rsid w:val="00326995"/>
    <w:rsid w:val="00326E94"/>
    <w:rsid w:val="0032700F"/>
    <w:rsid w:val="00327870"/>
    <w:rsid w:val="00327A17"/>
    <w:rsid w:val="00330249"/>
    <w:rsid w:val="003306F5"/>
    <w:rsid w:val="003307B4"/>
    <w:rsid w:val="00330FFA"/>
    <w:rsid w:val="003325FD"/>
    <w:rsid w:val="003327BE"/>
    <w:rsid w:val="0033294C"/>
    <w:rsid w:val="00332D3C"/>
    <w:rsid w:val="00333011"/>
    <w:rsid w:val="0033322F"/>
    <w:rsid w:val="003338DF"/>
    <w:rsid w:val="00333971"/>
    <w:rsid w:val="003346DE"/>
    <w:rsid w:val="003349A5"/>
    <w:rsid w:val="00334BD4"/>
    <w:rsid w:val="0033523E"/>
    <w:rsid w:val="00335686"/>
    <w:rsid w:val="003360ED"/>
    <w:rsid w:val="003361C0"/>
    <w:rsid w:val="003371AD"/>
    <w:rsid w:val="00340F9B"/>
    <w:rsid w:val="00341341"/>
    <w:rsid w:val="00341A71"/>
    <w:rsid w:val="00341BAF"/>
    <w:rsid w:val="00341F18"/>
    <w:rsid w:val="003444AD"/>
    <w:rsid w:val="0034490F"/>
    <w:rsid w:val="0034546E"/>
    <w:rsid w:val="00345BC7"/>
    <w:rsid w:val="0034604A"/>
    <w:rsid w:val="003462DD"/>
    <w:rsid w:val="0034763A"/>
    <w:rsid w:val="00347839"/>
    <w:rsid w:val="00347AFD"/>
    <w:rsid w:val="003522BA"/>
    <w:rsid w:val="00352496"/>
    <w:rsid w:val="003551A4"/>
    <w:rsid w:val="00355DDD"/>
    <w:rsid w:val="0035638A"/>
    <w:rsid w:val="003563D9"/>
    <w:rsid w:val="0035671F"/>
    <w:rsid w:val="003568D3"/>
    <w:rsid w:val="003606EC"/>
    <w:rsid w:val="00361386"/>
    <w:rsid w:val="0036212C"/>
    <w:rsid w:val="003625BE"/>
    <w:rsid w:val="0036354C"/>
    <w:rsid w:val="0036476B"/>
    <w:rsid w:val="003671D1"/>
    <w:rsid w:val="0037033A"/>
    <w:rsid w:val="00370F50"/>
    <w:rsid w:val="00371312"/>
    <w:rsid w:val="0037214C"/>
    <w:rsid w:val="00372B7A"/>
    <w:rsid w:val="00373473"/>
    <w:rsid w:val="00375435"/>
    <w:rsid w:val="00375DA4"/>
    <w:rsid w:val="00376109"/>
    <w:rsid w:val="00376B44"/>
    <w:rsid w:val="00377D80"/>
    <w:rsid w:val="00380299"/>
    <w:rsid w:val="00380904"/>
    <w:rsid w:val="00380998"/>
    <w:rsid w:val="00380F31"/>
    <w:rsid w:val="00381276"/>
    <w:rsid w:val="00382843"/>
    <w:rsid w:val="00382A36"/>
    <w:rsid w:val="003830A9"/>
    <w:rsid w:val="003831BD"/>
    <w:rsid w:val="0038466E"/>
    <w:rsid w:val="00384737"/>
    <w:rsid w:val="003848B1"/>
    <w:rsid w:val="00384967"/>
    <w:rsid w:val="00385B32"/>
    <w:rsid w:val="00391497"/>
    <w:rsid w:val="00391947"/>
    <w:rsid w:val="003919A6"/>
    <w:rsid w:val="00392743"/>
    <w:rsid w:val="00392EEB"/>
    <w:rsid w:val="003930D5"/>
    <w:rsid w:val="0039373F"/>
    <w:rsid w:val="003942C7"/>
    <w:rsid w:val="003947E8"/>
    <w:rsid w:val="003948D4"/>
    <w:rsid w:val="0039495F"/>
    <w:rsid w:val="00394AEC"/>
    <w:rsid w:val="00394B2E"/>
    <w:rsid w:val="003965D2"/>
    <w:rsid w:val="00396931"/>
    <w:rsid w:val="00396BF5"/>
    <w:rsid w:val="0039760A"/>
    <w:rsid w:val="003A03FF"/>
    <w:rsid w:val="003A0FC8"/>
    <w:rsid w:val="003A2381"/>
    <w:rsid w:val="003A2810"/>
    <w:rsid w:val="003A6154"/>
    <w:rsid w:val="003A6520"/>
    <w:rsid w:val="003A6D1E"/>
    <w:rsid w:val="003B0712"/>
    <w:rsid w:val="003B1028"/>
    <w:rsid w:val="003B2270"/>
    <w:rsid w:val="003B25A2"/>
    <w:rsid w:val="003B33C3"/>
    <w:rsid w:val="003B3402"/>
    <w:rsid w:val="003B398C"/>
    <w:rsid w:val="003B3B1A"/>
    <w:rsid w:val="003B438A"/>
    <w:rsid w:val="003B43CD"/>
    <w:rsid w:val="003B4477"/>
    <w:rsid w:val="003B4897"/>
    <w:rsid w:val="003B6176"/>
    <w:rsid w:val="003B6643"/>
    <w:rsid w:val="003B6F45"/>
    <w:rsid w:val="003B7341"/>
    <w:rsid w:val="003B74F7"/>
    <w:rsid w:val="003C1246"/>
    <w:rsid w:val="003C142F"/>
    <w:rsid w:val="003C195C"/>
    <w:rsid w:val="003C2639"/>
    <w:rsid w:val="003C2950"/>
    <w:rsid w:val="003C2CDA"/>
    <w:rsid w:val="003C2DB7"/>
    <w:rsid w:val="003C2FCC"/>
    <w:rsid w:val="003C3137"/>
    <w:rsid w:val="003C38FA"/>
    <w:rsid w:val="003C3E32"/>
    <w:rsid w:val="003C3F93"/>
    <w:rsid w:val="003C4EB0"/>
    <w:rsid w:val="003C4F66"/>
    <w:rsid w:val="003C70EF"/>
    <w:rsid w:val="003C74A3"/>
    <w:rsid w:val="003C7AF8"/>
    <w:rsid w:val="003D1A0F"/>
    <w:rsid w:val="003D1B0E"/>
    <w:rsid w:val="003D3E21"/>
    <w:rsid w:val="003D483F"/>
    <w:rsid w:val="003D496E"/>
    <w:rsid w:val="003D6F6D"/>
    <w:rsid w:val="003D7F9F"/>
    <w:rsid w:val="003E05C8"/>
    <w:rsid w:val="003E1626"/>
    <w:rsid w:val="003E1881"/>
    <w:rsid w:val="003E3933"/>
    <w:rsid w:val="003E3966"/>
    <w:rsid w:val="003E410E"/>
    <w:rsid w:val="003E4603"/>
    <w:rsid w:val="003E681F"/>
    <w:rsid w:val="003E6A2E"/>
    <w:rsid w:val="003E6D32"/>
    <w:rsid w:val="003E6F65"/>
    <w:rsid w:val="003F044B"/>
    <w:rsid w:val="003F0475"/>
    <w:rsid w:val="003F0FFA"/>
    <w:rsid w:val="003F1024"/>
    <w:rsid w:val="003F21F2"/>
    <w:rsid w:val="003F3BBB"/>
    <w:rsid w:val="003F3CF7"/>
    <w:rsid w:val="003F5279"/>
    <w:rsid w:val="003F5817"/>
    <w:rsid w:val="003F5938"/>
    <w:rsid w:val="003F77C3"/>
    <w:rsid w:val="003F7F8D"/>
    <w:rsid w:val="004004BE"/>
    <w:rsid w:val="00400BF8"/>
    <w:rsid w:val="0040133F"/>
    <w:rsid w:val="00401BFE"/>
    <w:rsid w:val="00401C08"/>
    <w:rsid w:val="00402B79"/>
    <w:rsid w:val="0040337F"/>
    <w:rsid w:val="00403411"/>
    <w:rsid w:val="00403D3D"/>
    <w:rsid w:val="00404659"/>
    <w:rsid w:val="004046D3"/>
    <w:rsid w:val="004047A3"/>
    <w:rsid w:val="00404FCD"/>
    <w:rsid w:val="00405915"/>
    <w:rsid w:val="004059CE"/>
    <w:rsid w:val="0040726B"/>
    <w:rsid w:val="004076FA"/>
    <w:rsid w:val="00410A3A"/>
    <w:rsid w:val="00410CDF"/>
    <w:rsid w:val="00410FA3"/>
    <w:rsid w:val="0041141A"/>
    <w:rsid w:val="004124FA"/>
    <w:rsid w:val="004137A4"/>
    <w:rsid w:val="00413A27"/>
    <w:rsid w:val="0041481A"/>
    <w:rsid w:val="0041582B"/>
    <w:rsid w:val="00415934"/>
    <w:rsid w:val="00415BA1"/>
    <w:rsid w:val="00416C9B"/>
    <w:rsid w:val="00417731"/>
    <w:rsid w:val="00420045"/>
    <w:rsid w:val="00420E93"/>
    <w:rsid w:val="00421027"/>
    <w:rsid w:val="0042168A"/>
    <w:rsid w:val="00421EB5"/>
    <w:rsid w:val="00422561"/>
    <w:rsid w:val="00422DFB"/>
    <w:rsid w:val="0042314F"/>
    <w:rsid w:val="00425F74"/>
    <w:rsid w:val="00425FFE"/>
    <w:rsid w:val="0042600B"/>
    <w:rsid w:val="0042705C"/>
    <w:rsid w:val="0042753C"/>
    <w:rsid w:val="0042759D"/>
    <w:rsid w:val="00427BBC"/>
    <w:rsid w:val="004302C4"/>
    <w:rsid w:val="00430A7C"/>
    <w:rsid w:val="00430B31"/>
    <w:rsid w:val="00430C6E"/>
    <w:rsid w:val="0043195A"/>
    <w:rsid w:val="00431B06"/>
    <w:rsid w:val="00431EFE"/>
    <w:rsid w:val="00433154"/>
    <w:rsid w:val="0043342D"/>
    <w:rsid w:val="00433CAE"/>
    <w:rsid w:val="00434167"/>
    <w:rsid w:val="004352F8"/>
    <w:rsid w:val="00435CEA"/>
    <w:rsid w:val="00436B15"/>
    <w:rsid w:val="00436FDC"/>
    <w:rsid w:val="00437A20"/>
    <w:rsid w:val="00440345"/>
    <w:rsid w:val="00442014"/>
    <w:rsid w:val="004439DB"/>
    <w:rsid w:val="00443D20"/>
    <w:rsid w:val="004445CC"/>
    <w:rsid w:val="00444A8C"/>
    <w:rsid w:val="0044669A"/>
    <w:rsid w:val="00446E77"/>
    <w:rsid w:val="00446ECE"/>
    <w:rsid w:val="004515EE"/>
    <w:rsid w:val="00451C60"/>
    <w:rsid w:val="004522DF"/>
    <w:rsid w:val="00452614"/>
    <w:rsid w:val="00452CA8"/>
    <w:rsid w:val="004535D6"/>
    <w:rsid w:val="00453AEF"/>
    <w:rsid w:val="004543DD"/>
    <w:rsid w:val="004550E6"/>
    <w:rsid w:val="00455536"/>
    <w:rsid w:val="00456570"/>
    <w:rsid w:val="004573F7"/>
    <w:rsid w:val="00457F1B"/>
    <w:rsid w:val="004600B5"/>
    <w:rsid w:val="00460518"/>
    <w:rsid w:val="00460D6C"/>
    <w:rsid w:val="00460F06"/>
    <w:rsid w:val="00461713"/>
    <w:rsid w:val="00461D2C"/>
    <w:rsid w:val="00462029"/>
    <w:rsid w:val="00462741"/>
    <w:rsid w:val="00462923"/>
    <w:rsid w:val="0046309E"/>
    <w:rsid w:val="00463708"/>
    <w:rsid w:val="00464B6E"/>
    <w:rsid w:val="00464F2D"/>
    <w:rsid w:val="00465E01"/>
    <w:rsid w:val="004666F3"/>
    <w:rsid w:val="0046681D"/>
    <w:rsid w:val="00466C7C"/>
    <w:rsid w:val="0046707D"/>
    <w:rsid w:val="004675BE"/>
    <w:rsid w:val="004677F9"/>
    <w:rsid w:val="00467A21"/>
    <w:rsid w:val="004706C0"/>
    <w:rsid w:val="00470F24"/>
    <w:rsid w:val="00471211"/>
    <w:rsid w:val="00471270"/>
    <w:rsid w:val="00472579"/>
    <w:rsid w:val="00473637"/>
    <w:rsid w:val="00473AAF"/>
    <w:rsid w:val="00474E13"/>
    <w:rsid w:val="00475108"/>
    <w:rsid w:val="00476A20"/>
    <w:rsid w:val="00477DC3"/>
    <w:rsid w:val="0048111F"/>
    <w:rsid w:val="004813BB"/>
    <w:rsid w:val="00481E5D"/>
    <w:rsid w:val="00482B9D"/>
    <w:rsid w:val="004846D4"/>
    <w:rsid w:val="00484873"/>
    <w:rsid w:val="00484CCF"/>
    <w:rsid w:val="00484E4A"/>
    <w:rsid w:val="00485B67"/>
    <w:rsid w:val="00486956"/>
    <w:rsid w:val="00486C45"/>
    <w:rsid w:val="00487933"/>
    <w:rsid w:val="00490949"/>
    <w:rsid w:val="004918D2"/>
    <w:rsid w:val="00494671"/>
    <w:rsid w:val="00494EBF"/>
    <w:rsid w:val="004950C1"/>
    <w:rsid w:val="004955C4"/>
    <w:rsid w:val="004960FA"/>
    <w:rsid w:val="00496FD3"/>
    <w:rsid w:val="004A10FD"/>
    <w:rsid w:val="004A1711"/>
    <w:rsid w:val="004A249B"/>
    <w:rsid w:val="004A2C13"/>
    <w:rsid w:val="004A3C0A"/>
    <w:rsid w:val="004A3F3A"/>
    <w:rsid w:val="004A40F8"/>
    <w:rsid w:val="004A5218"/>
    <w:rsid w:val="004A5278"/>
    <w:rsid w:val="004A52E2"/>
    <w:rsid w:val="004A63EE"/>
    <w:rsid w:val="004A715C"/>
    <w:rsid w:val="004A7A99"/>
    <w:rsid w:val="004B08E2"/>
    <w:rsid w:val="004B091B"/>
    <w:rsid w:val="004B0BE3"/>
    <w:rsid w:val="004B0CD7"/>
    <w:rsid w:val="004B1553"/>
    <w:rsid w:val="004B1A84"/>
    <w:rsid w:val="004B2029"/>
    <w:rsid w:val="004B224E"/>
    <w:rsid w:val="004B235E"/>
    <w:rsid w:val="004B24FA"/>
    <w:rsid w:val="004B2B16"/>
    <w:rsid w:val="004B3BDF"/>
    <w:rsid w:val="004B4959"/>
    <w:rsid w:val="004B4CB6"/>
    <w:rsid w:val="004B5437"/>
    <w:rsid w:val="004B5DF2"/>
    <w:rsid w:val="004B64CC"/>
    <w:rsid w:val="004B68C0"/>
    <w:rsid w:val="004B76A3"/>
    <w:rsid w:val="004B774E"/>
    <w:rsid w:val="004C00B1"/>
    <w:rsid w:val="004C03DF"/>
    <w:rsid w:val="004C03FC"/>
    <w:rsid w:val="004C047A"/>
    <w:rsid w:val="004C04A1"/>
    <w:rsid w:val="004C0E2E"/>
    <w:rsid w:val="004C19AD"/>
    <w:rsid w:val="004C1A88"/>
    <w:rsid w:val="004C2585"/>
    <w:rsid w:val="004C26BF"/>
    <w:rsid w:val="004C276C"/>
    <w:rsid w:val="004C3054"/>
    <w:rsid w:val="004C432F"/>
    <w:rsid w:val="004C5121"/>
    <w:rsid w:val="004C53BE"/>
    <w:rsid w:val="004C69EF"/>
    <w:rsid w:val="004C7426"/>
    <w:rsid w:val="004C7D47"/>
    <w:rsid w:val="004D4A69"/>
    <w:rsid w:val="004D533C"/>
    <w:rsid w:val="004D5A44"/>
    <w:rsid w:val="004D5B44"/>
    <w:rsid w:val="004D79FD"/>
    <w:rsid w:val="004D7BAF"/>
    <w:rsid w:val="004D7C54"/>
    <w:rsid w:val="004E0908"/>
    <w:rsid w:val="004E0F45"/>
    <w:rsid w:val="004E1121"/>
    <w:rsid w:val="004E1161"/>
    <w:rsid w:val="004E1244"/>
    <w:rsid w:val="004E148C"/>
    <w:rsid w:val="004E15AB"/>
    <w:rsid w:val="004E18FB"/>
    <w:rsid w:val="004E1C0B"/>
    <w:rsid w:val="004E1E23"/>
    <w:rsid w:val="004E2744"/>
    <w:rsid w:val="004E3064"/>
    <w:rsid w:val="004E3549"/>
    <w:rsid w:val="004E4607"/>
    <w:rsid w:val="004E4DB5"/>
    <w:rsid w:val="004E4E74"/>
    <w:rsid w:val="004E5DB2"/>
    <w:rsid w:val="004E6607"/>
    <w:rsid w:val="004E68FE"/>
    <w:rsid w:val="004E7517"/>
    <w:rsid w:val="004E776B"/>
    <w:rsid w:val="004E7A5A"/>
    <w:rsid w:val="004E7BE1"/>
    <w:rsid w:val="004F06A0"/>
    <w:rsid w:val="004F1071"/>
    <w:rsid w:val="004F4566"/>
    <w:rsid w:val="004F4A7B"/>
    <w:rsid w:val="004F5F67"/>
    <w:rsid w:val="004F6157"/>
    <w:rsid w:val="004F7220"/>
    <w:rsid w:val="004F729B"/>
    <w:rsid w:val="00500975"/>
    <w:rsid w:val="00500CBF"/>
    <w:rsid w:val="005017F3"/>
    <w:rsid w:val="005022E1"/>
    <w:rsid w:val="0050268D"/>
    <w:rsid w:val="0050319B"/>
    <w:rsid w:val="00503666"/>
    <w:rsid w:val="00503688"/>
    <w:rsid w:val="0050504B"/>
    <w:rsid w:val="00505515"/>
    <w:rsid w:val="00505637"/>
    <w:rsid w:val="00506585"/>
    <w:rsid w:val="00507C77"/>
    <w:rsid w:val="00510325"/>
    <w:rsid w:val="00510627"/>
    <w:rsid w:val="0051078D"/>
    <w:rsid w:val="0051309C"/>
    <w:rsid w:val="005140A7"/>
    <w:rsid w:val="00514355"/>
    <w:rsid w:val="0051518D"/>
    <w:rsid w:val="0051584E"/>
    <w:rsid w:val="00515D28"/>
    <w:rsid w:val="00515EF2"/>
    <w:rsid w:val="005166F5"/>
    <w:rsid w:val="00516804"/>
    <w:rsid w:val="00517055"/>
    <w:rsid w:val="005204D4"/>
    <w:rsid w:val="005208F7"/>
    <w:rsid w:val="0052103F"/>
    <w:rsid w:val="00521054"/>
    <w:rsid w:val="00521F13"/>
    <w:rsid w:val="00523C23"/>
    <w:rsid w:val="00525236"/>
    <w:rsid w:val="005262CE"/>
    <w:rsid w:val="005264C1"/>
    <w:rsid w:val="00526554"/>
    <w:rsid w:val="00526E5D"/>
    <w:rsid w:val="00527761"/>
    <w:rsid w:val="00527AD7"/>
    <w:rsid w:val="00527B3C"/>
    <w:rsid w:val="00530075"/>
    <w:rsid w:val="005306DE"/>
    <w:rsid w:val="005308B2"/>
    <w:rsid w:val="005309B6"/>
    <w:rsid w:val="005310FC"/>
    <w:rsid w:val="00531175"/>
    <w:rsid w:val="0053333D"/>
    <w:rsid w:val="005337D8"/>
    <w:rsid w:val="00534FAC"/>
    <w:rsid w:val="00535290"/>
    <w:rsid w:val="0053604B"/>
    <w:rsid w:val="005372C3"/>
    <w:rsid w:val="005379DA"/>
    <w:rsid w:val="00541126"/>
    <w:rsid w:val="00542B3E"/>
    <w:rsid w:val="0054403E"/>
    <w:rsid w:val="00544AA3"/>
    <w:rsid w:val="00544C00"/>
    <w:rsid w:val="00545265"/>
    <w:rsid w:val="00545739"/>
    <w:rsid w:val="00546A74"/>
    <w:rsid w:val="005473B1"/>
    <w:rsid w:val="005476DB"/>
    <w:rsid w:val="0055117A"/>
    <w:rsid w:val="005511AF"/>
    <w:rsid w:val="00551A2A"/>
    <w:rsid w:val="0055236D"/>
    <w:rsid w:val="00552BA3"/>
    <w:rsid w:val="005531BC"/>
    <w:rsid w:val="0055348C"/>
    <w:rsid w:val="00553B8C"/>
    <w:rsid w:val="005542A5"/>
    <w:rsid w:val="00554C81"/>
    <w:rsid w:val="0055524E"/>
    <w:rsid w:val="005554C0"/>
    <w:rsid w:val="00557A05"/>
    <w:rsid w:val="00557C08"/>
    <w:rsid w:val="00560402"/>
    <w:rsid w:val="0056063A"/>
    <w:rsid w:val="00561979"/>
    <w:rsid w:val="00564175"/>
    <w:rsid w:val="0056505A"/>
    <w:rsid w:val="00565342"/>
    <w:rsid w:val="005657D5"/>
    <w:rsid w:val="0056587C"/>
    <w:rsid w:val="005661CF"/>
    <w:rsid w:val="005665E6"/>
    <w:rsid w:val="005666A0"/>
    <w:rsid w:val="0056693B"/>
    <w:rsid w:val="00567848"/>
    <w:rsid w:val="0056795E"/>
    <w:rsid w:val="00570316"/>
    <w:rsid w:val="00570F0C"/>
    <w:rsid w:val="005710A1"/>
    <w:rsid w:val="00571A48"/>
    <w:rsid w:val="00571CE7"/>
    <w:rsid w:val="00573595"/>
    <w:rsid w:val="00575134"/>
    <w:rsid w:val="00576339"/>
    <w:rsid w:val="00576391"/>
    <w:rsid w:val="005767CB"/>
    <w:rsid w:val="00576880"/>
    <w:rsid w:val="00576B82"/>
    <w:rsid w:val="00577337"/>
    <w:rsid w:val="00577592"/>
    <w:rsid w:val="005776E3"/>
    <w:rsid w:val="00577D3E"/>
    <w:rsid w:val="00577E82"/>
    <w:rsid w:val="005819AF"/>
    <w:rsid w:val="0058244E"/>
    <w:rsid w:val="00582E37"/>
    <w:rsid w:val="00582FAC"/>
    <w:rsid w:val="00583F35"/>
    <w:rsid w:val="00584383"/>
    <w:rsid w:val="0058519F"/>
    <w:rsid w:val="005857CC"/>
    <w:rsid w:val="0058693A"/>
    <w:rsid w:val="00586FA8"/>
    <w:rsid w:val="00587691"/>
    <w:rsid w:val="00587B0F"/>
    <w:rsid w:val="00590CEA"/>
    <w:rsid w:val="00591214"/>
    <w:rsid w:val="00592477"/>
    <w:rsid w:val="00593FFE"/>
    <w:rsid w:val="00594B54"/>
    <w:rsid w:val="00595258"/>
    <w:rsid w:val="00595B27"/>
    <w:rsid w:val="0059658D"/>
    <w:rsid w:val="00597352"/>
    <w:rsid w:val="00597515"/>
    <w:rsid w:val="00597F71"/>
    <w:rsid w:val="005A0C3D"/>
    <w:rsid w:val="005A0FF0"/>
    <w:rsid w:val="005A17A9"/>
    <w:rsid w:val="005A192C"/>
    <w:rsid w:val="005A1975"/>
    <w:rsid w:val="005A26C9"/>
    <w:rsid w:val="005A2F4A"/>
    <w:rsid w:val="005A31C9"/>
    <w:rsid w:val="005A47AF"/>
    <w:rsid w:val="005A51D7"/>
    <w:rsid w:val="005A5459"/>
    <w:rsid w:val="005A55DE"/>
    <w:rsid w:val="005A5C65"/>
    <w:rsid w:val="005A637C"/>
    <w:rsid w:val="005A7248"/>
    <w:rsid w:val="005A7B50"/>
    <w:rsid w:val="005B09DE"/>
    <w:rsid w:val="005B0C29"/>
    <w:rsid w:val="005B0DDB"/>
    <w:rsid w:val="005B19AB"/>
    <w:rsid w:val="005B2C1B"/>
    <w:rsid w:val="005B72AA"/>
    <w:rsid w:val="005B749A"/>
    <w:rsid w:val="005C07F9"/>
    <w:rsid w:val="005C0F67"/>
    <w:rsid w:val="005C11FD"/>
    <w:rsid w:val="005C18F8"/>
    <w:rsid w:val="005C2691"/>
    <w:rsid w:val="005C2978"/>
    <w:rsid w:val="005C2B79"/>
    <w:rsid w:val="005C33E0"/>
    <w:rsid w:val="005C45A1"/>
    <w:rsid w:val="005C4C1A"/>
    <w:rsid w:val="005C4DFD"/>
    <w:rsid w:val="005C506B"/>
    <w:rsid w:val="005C539C"/>
    <w:rsid w:val="005C55D9"/>
    <w:rsid w:val="005C5D8E"/>
    <w:rsid w:val="005C6320"/>
    <w:rsid w:val="005C6CB9"/>
    <w:rsid w:val="005C71C1"/>
    <w:rsid w:val="005D14E7"/>
    <w:rsid w:val="005D1633"/>
    <w:rsid w:val="005D16E2"/>
    <w:rsid w:val="005D1952"/>
    <w:rsid w:val="005D2A26"/>
    <w:rsid w:val="005D3B2A"/>
    <w:rsid w:val="005D426B"/>
    <w:rsid w:val="005D455E"/>
    <w:rsid w:val="005D519A"/>
    <w:rsid w:val="005D55A1"/>
    <w:rsid w:val="005D5A04"/>
    <w:rsid w:val="005D5E93"/>
    <w:rsid w:val="005D7007"/>
    <w:rsid w:val="005D732F"/>
    <w:rsid w:val="005E104D"/>
    <w:rsid w:val="005E109C"/>
    <w:rsid w:val="005E1444"/>
    <w:rsid w:val="005E1913"/>
    <w:rsid w:val="005E19B5"/>
    <w:rsid w:val="005E1FE9"/>
    <w:rsid w:val="005E2929"/>
    <w:rsid w:val="005E2ED1"/>
    <w:rsid w:val="005E3522"/>
    <w:rsid w:val="005E3AE2"/>
    <w:rsid w:val="005E3E49"/>
    <w:rsid w:val="005E3F27"/>
    <w:rsid w:val="005E4182"/>
    <w:rsid w:val="005E41B6"/>
    <w:rsid w:val="005E4649"/>
    <w:rsid w:val="005E4BB6"/>
    <w:rsid w:val="005E56BF"/>
    <w:rsid w:val="005E6857"/>
    <w:rsid w:val="005E6B22"/>
    <w:rsid w:val="005F131E"/>
    <w:rsid w:val="005F16CF"/>
    <w:rsid w:val="005F16EF"/>
    <w:rsid w:val="005F1EC2"/>
    <w:rsid w:val="005F1EFF"/>
    <w:rsid w:val="005F2A83"/>
    <w:rsid w:val="005F3BF7"/>
    <w:rsid w:val="005F4273"/>
    <w:rsid w:val="005F4486"/>
    <w:rsid w:val="005F451A"/>
    <w:rsid w:val="005F5BA1"/>
    <w:rsid w:val="005F625C"/>
    <w:rsid w:val="005F6582"/>
    <w:rsid w:val="005F67BD"/>
    <w:rsid w:val="005F69EE"/>
    <w:rsid w:val="005F7948"/>
    <w:rsid w:val="005F7CFA"/>
    <w:rsid w:val="005F7D51"/>
    <w:rsid w:val="006015F4"/>
    <w:rsid w:val="00602BDA"/>
    <w:rsid w:val="00602E01"/>
    <w:rsid w:val="00603543"/>
    <w:rsid w:val="00603A94"/>
    <w:rsid w:val="00604DDB"/>
    <w:rsid w:val="0060593B"/>
    <w:rsid w:val="006060CD"/>
    <w:rsid w:val="006078D0"/>
    <w:rsid w:val="006111FD"/>
    <w:rsid w:val="00611C22"/>
    <w:rsid w:val="00612A92"/>
    <w:rsid w:val="006130F1"/>
    <w:rsid w:val="00614313"/>
    <w:rsid w:val="006143B1"/>
    <w:rsid w:val="006145DB"/>
    <w:rsid w:val="00614E76"/>
    <w:rsid w:val="00615EEF"/>
    <w:rsid w:val="00616049"/>
    <w:rsid w:val="006160FF"/>
    <w:rsid w:val="00616277"/>
    <w:rsid w:val="00620A75"/>
    <w:rsid w:val="006215F0"/>
    <w:rsid w:val="006216EE"/>
    <w:rsid w:val="006229AA"/>
    <w:rsid w:val="00624011"/>
    <w:rsid w:val="00624FCC"/>
    <w:rsid w:val="006250E9"/>
    <w:rsid w:val="006258CA"/>
    <w:rsid w:val="00625CDC"/>
    <w:rsid w:val="00626582"/>
    <w:rsid w:val="0062672F"/>
    <w:rsid w:val="0062681F"/>
    <w:rsid w:val="00626E2D"/>
    <w:rsid w:val="006278FC"/>
    <w:rsid w:val="0063130A"/>
    <w:rsid w:val="0063180B"/>
    <w:rsid w:val="006318DD"/>
    <w:rsid w:val="006323FB"/>
    <w:rsid w:val="00632C6D"/>
    <w:rsid w:val="00632C8A"/>
    <w:rsid w:val="00632F0A"/>
    <w:rsid w:val="00634894"/>
    <w:rsid w:val="0063491D"/>
    <w:rsid w:val="00634D00"/>
    <w:rsid w:val="00635273"/>
    <w:rsid w:val="0063582E"/>
    <w:rsid w:val="006358CE"/>
    <w:rsid w:val="00635F33"/>
    <w:rsid w:val="006362E0"/>
    <w:rsid w:val="00636373"/>
    <w:rsid w:val="006369D6"/>
    <w:rsid w:val="00636A49"/>
    <w:rsid w:val="00636D5D"/>
    <w:rsid w:val="00636E47"/>
    <w:rsid w:val="00637188"/>
    <w:rsid w:val="00637E5B"/>
    <w:rsid w:val="006405C1"/>
    <w:rsid w:val="00640659"/>
    <w:rsid w:val="00640A83"/>
    <w:rsid w:val="00641776"/>
    <w:rsid w:val="0064270E"/>
    <w:rsid w:val="00642B38"/>
    <w:rsid w:val="00643F40"/>
    <w:rsid w:val="0064434E"/>
    <w:rsid w:val="00644F94"/>
    <w:rsid w:val="00644FF1"/>
    <w:rsid w:val="006465BC"/>
    <w:rsid w:val="00646765"/>
    <w:rsid w:val="0064708E"/>
    <w:rsid w:val="0064731F"/>
    <w:rsid w:val="006473EC"/>
    <w:rsid w:val="00647AE1"/>
    <w:rsid w:val="00647F29"/>
    <w:rsid w:val="006509BA"/>
    <w:rsid w:val="006527D9"/>
    <w:rsid w:val="00652B48"/>
    <w:rsid w:val="00656706"/>
    <w:rsid w:val="006570BF"/>
    <w:rsid w:val="006573F2"/>
    <w:rsid w:val="00657DEA"/>
    <w:rsid w:val="00660091"/>
    <w:rsid w:val="00660D93"/>
    <w:rsid w:val="00660FA5"/>
    <w:rsid w:val="00661AE1"/>
    <w:rsid w:val="006622DE"/>
    <w:rsid w:val="00662C92"/>
    <w:rsid w:val="00663537"/>
    <w:rsid w:val="00663FD5"/>
    <w:rsid w:val="00664449"/>
    <w:rsid w:val="00664729"/>
    <w:rsid w:val="006649E3"/>
    <w:rsid w:val="006665E6"/>
    <w:rsid w:val="0066701B"/>
    <w:rsid w:val="00667C25"/>
    <w:rsid w:val="00667D83"/>
    <w:rsid w:val="0067184D"/>
    <w:rsid w:val="006722D9"/>
    <w:rsid w:val="00673E17"/>
    <w:rsid w:val="0067418A"/>
    <w:rsid w:val="0067491E"/>
    <w:rsid w:val="00675199"/>
    <w:rsid w:val="006761BC"/>
    <w:rsid w:val="00676F87"/>
    <w:rsid w:val="00677A74"/>
    <w:rsid w:val="00677AA2"/>
    <w:rsid w:val="00677BF2"/>
    <w:rsid w:val="006803CE"/>
    <w:rsid w:val="00680785"/>
    <w:rsid w:val="00680BDC"/>
    <w:rsid w:val="00680CEB"/>
    <w:rsid w:val="00681827"/>
    <w:rsid w:val="00682F74"/>
    <w:rsid w:val="0068425D"/>
    <w:rsid w:val="00684333"/>
    <w:rsid w:val="00684592"/>
    <w:rsid w:val="006867BC"/>
    <w:rsid w:val="00687527"/>
    <w:rsid w:val="00687537"/>
    <w:rsid w:val="006905D8"/>
    <w:rsid w:val="00690A28"/>
    <w:rsid w:val="00690ADE"/>
    <w:rsid w:val="00691756"/>
    <w:rsid w:val="0069189A"/>
    <w:rsid w:val="0069212B"/>
    <w:rsid w:val="006923C9"/>
    <w:rsid w:val="00692B31"/>
    <w:rsid w:val="00693204"/>
    <w:rsid w:val="00694198"/>
    <w:rsid w:val="0069445C"/>
    <w:rsid w:val="00694A94"/>
    <w:rsid w:val="00694BE3"/>
    <w:rsid w:val="00694E5C"/>
    <w:rsid w:val="0069534E"/>
    <w:rsid w:val="00695FFF"/>
    <w:rsid w:val="00697B5B"/>
    <w:rsid w:val="00697C3E"/>
    <w:rsid w:val="006A0615"/>
    <w:rsid w:val="006A09F8"/>
    <w:rsid w:val="006A0D6E"/>
    <w:rsid w:val="006A1187"/>
    <w:rsid w:val="006A142F"/>
    <w:rsid w:val="006A143D"/>
    <w:rsid w:val="006A2348"/>
    <w:rsid w:val="006A23B0"/>
    <w:rsid w:val="006A257E"/>
    <w:rsid w:val="006A2A41"/>
    <w:rsid w:val="006A3523"/>
    <w:rsid w:val="006A3981"/>
    <w:rsid w:val="006A4409"/>
    <w:rsid w:val="006A499F"/>
    <w:rsid w:val="006A51AF"/>
    <w:rsid w:val="006A5AEF"/>
    <w:rsid w:val="006A5C0C"/>
    <w:rsid w:val="006A76E7"/>
    <w:rsid w:val="006B0247"/>
    <w:rsid w:val="006B0AF7"/>
    <w:rsid w:val="006B0DF0"/>
    <w:rsid w:val="006B1856"/>
    <w:rsid w:val="006B2088"/>
    <w:rsid w:val="006B23B7"/>
    <w:rsid w:val="006B2584"/>
    <w:rsid w:val="006B2A11"/>
    <w:rsid w:val="006B306C"/>
    <w:rsid w:val="006B5753"/>
    <w:rsid w:val="006B6E35"/>
    <w:rsid w:val="006B7D3D"/>
    <w:rsid w:val="006C25F8"/>
    <w:rsid w:val="006C2802"/>
    <w:rsid w:val="006C3676"/>
    <w:rsid w:val="006C3D2C"/>
    <w:rsid w:val="006C547D"/>
    <w:rsid w:val="006C5D3F"/>
    <w:rsid w:val="006C69D1"/>
    <w:rsid w:val="006C72F7"/>
    <w:rsid w:val="006C75A7"/>
    <w:rsid w:val="006C7701"/>
    <w:rsid w:val="006D0590"/>
    <w:rsid w:val="006D0F8C"/>
    <w:rsid w:val="006D14E1"/>
    <w:rsid w:val="006D417C"/>
    <w:rsid w:val="006D5158"/>
    <w:rsid w:val="006D59AC"/>
    <w:rsid w:val="006D5C5C"/>
    <w:rsid w:val="006D6A97"/>
    <w:rsid w:val="006D6D98"/>
    <w:rsid w:val="006E17B8"/>
    <w:rsid w:val="006E1C5F"/>
    <w:rsid w:val="006E2A00"/>
    <w:rsid w:val="006E4044"/>
    <w:rsid w:val="006E4CEF"/>
    <w:rsid w:val="006E50B6"/>
    <w:rsid w:val="006E6346"/>
    <w:rsid w:val="006E77A1"/>
    <w:rsid w:val="006E7A01"/>
    <w:rsid w:val="006F03E5"/>
    <w:rsid w:val="006F0DAA"/>
    <w:rsid w:val="006F1631"/>
    <w:rsid w:val="006F17B5"/>
    <w:rsid w:val="006F27BB"/>
    <w:rsid w:val="006F304B"/>
    <w:rsid w:val="006F3B6C"/>
    <w:rsid w:val="006F3EEA"/>
    <w:rsid w:val="006F4A90"/>
    <w:rsid w:val="006F5494"/>
    <w:rsid w:val="006F6051"/>
    <w:rsid w:val="006F628B"/>
    <w:rsid w:val="006F762A"/>
    <w:rsid w:val="006F769F"/>
    <w:rsid w:val="006F7D2F"/>
    <w:rsid w:val="00700033"/>
    <w:rsid w:val="00700A8B"/>
    <w:rsid w:val="00700BDF"/>
    <w:rsid w:val="00700D2A"/>
    <w:rsid w:val="00700DE5"/>
    <w:rsid w:val="00700E2B"/>
    <w:rsid w:val="00700FF8"/>
    <w:rsid w:val="00702A3A"/>
    <w:rsid w:val="00703137"/>
    <w:rsid w:val="00703FB5"/>
    <w:rsid w:val="007041D2"/>
    <w:rsid w:val="00704586"/>
    <w:rsid w:val="007056A9"/>
    <w:rsid w:val="00706698"/>
    <w:rsid w:val="00706CCE"/>
    <w:rsid w:val="00706DDA"/>
    <w:rsid w:val="007104AD"/>
    <w:rsid w:val="007108EE"/>
    <w:rsid w:val="00710C8F"/>
    <w:rsid w:val="0071110A"/>
    <w:rsid w:val="00711521"/>
    <w:rsid w:val="00711C17"/>
    <w:rsid w:val="0071258C"/>
    <w:rsid w:val="00712798"/>
    <w:rsid w:val="00712B7F"/>
    <w:rsid w:val="00713300"/>
    <w:rsid w:val="007134E0"/>
    <w:rsid w:val="007143A9"/>
    <w:rsid w:val="00715EA3"/>
    <w:rsid w:val="00716941"/>
    <w:rsid w:val="00717A66"/>
    <w:rsid w:val="00720C6B"/>
    <w:rsid w:val="00720DAB"/>
    <w:rsid w:val="00720DC4"/>
    <w:rsid w:val="00722C63"/>
    <w:rsid w:val="007236D2"/>
    <w:rsid w:val="00723885"/>
    <w:rsid w:val="00723CFB"/>
    <w:rsid w:val="007248EA"/>
    <w:rsid w:val="00724D36"/>
    <w:rsid w:val="0072513B"/>
    <w:rsid w:val="0072566C"/>
    <w:rsid w:val="00725AE0"/>
    <w:rsid w:val="00726C13"/>
    <w:rsid w:val="007272A6"/>
    <w:rsid w:val="00727D4C"/>
    <w:rsid w:val="00730440"/>
    <w:rsid w:val="007304C1"/>
    <w:rsid w:val="00730B0C"/>
    <w:rsid w:val="00732128"/>
    <w:rsid w:val="007337BC"/>
    <w:rsid w:val="007349C0"/>
    <w:rsid w:val="00734D20"/>
    <w:rsid w:val="007369C6"/>
    <w:rsid w:val="00737917"/>
    <w:rsid w:val="007379F0"/>
    <w:rsid w:val="00737D98"/>
    <w:rsid w:val="00741D03"/>
    <w:rsid w:val="0074302F"/>
    <w:rsid w:val="00744164"/>
    <w:rsid w:val="00744964"/>
    <w:rsid w:val="007459AB"/>
    <w:rsid w:val="00745C49"/>
    <w:rsid w:val="0074679A"/>
    <w:rsid w:val="00746DCA"/>
    <w:rsid w:val="00747E12"/>
    <w:rsid w:val="00750988"/>
    <w:rsid w:val="00750CA2"/>
    <w:rsid w:val="00751547"/>
    <w:rsid w:val="00752BAA"/>
    <w:rsid w:val="007558D0"/>
    <w:rsid w:val="00755AE1"/>
    <w:rsid w:val="007564C5"/>
    <w:rsid w:val="007570A0"/>
    <w:rsid w:val="0075779B"/>
    <w:rsid w:val="00761078"/>
    <w:rsid w:val="0076163E"/>
    <w:rsid w:val="00761672"/>
    <w:rsid w:val="00762539"/>
    <w:rsid w:val="00763426"/>
    <w:rsid w:val="007642AE"/>
    <w:rsid w:val="00765F7E"/>
    <w:rsid w:val="00767490"/>
    <w:rsid w:val="0076788F"/>
    <w:rsid w:val="00767C41"/>
    <w:rsid w:val="00770073"/>
    <w:rsid w:val="0077113B"/>
    <w:rsid w:val="007716EA"/>
    <w:rsid w:val="00771B77"/>
    <w:rsid w:val="00771CA4"/>
    <w:rsid w:val="00772122"/>
    <w:rsid w:val="007733B3"/>
    <w:rsid w:val="007735E2"/>
    <w:rsid w:val="007738D2"/>
    <w:rsid w:val="007753FC"/>
    <w:rsid w:val="0077550E"/>
    <w:rsid w:val="00775544"/>
    <w:rsid w:val="007755BB"/>
    <w:rsid w:val="0077566F"/>
    <w:rsid w:val="0077690E"/>
    <w:rsid w:val="00776DE6"/>
    <w:rsid w:val="00777911"/>
    <w:rsid w:val="00777D25"/>
    <w:rsid w:val="00777D81"/>
    <w:rsid w:val="00780131"/>
    <w:rsid w:val="007802F1"/>
    <w:rsid w:val="00780390"/>
    <w:rsid w:val="00780E5E"/>
    <w:rsid w:val="00780FC6"/>
    <w:rsid w:val="00781389"/>
    <w:rsid w:val="00781CA7"/>
    <w:rsid w:val="00782C20"/>
    <w:rsid w:val="007833DA"/>
    <w:rsid w:val="00783622"/>
    <w:rsid w:val="00783B63"/>
    <w:rsid w:val="007845BA"/>
    <w:rsid w:val="00784788"/>
    <w:rsid w:val="00784EA2"/>
    <w:rsid w:val="0078530D"/>
    <w:rsid w:val="00786F37"/>
    <w:rsid w:val="007870A1"/>
    <w:rsid w:val="00792966"/>
    <w:rsid w:val="00792C0D"/>
    <w:rsid w:val="00793584"/>
    <w:rsid w:val="00794561"/>
    <w:rsid w:val="007949A9"/>
    <w:rsid w:val="007954DD"/>
    <w:rsid w:val="00795B0F"/>
    <w:rsid w:val="007961D7"/>
    <w:rsid w:val="00796A69"/>
    <w:rsid w:val="007A0675"/>
    <w:rsid w:val="007A0CED"/>
    <w:rsid w:val="007A2E7C"/>
    <w:rsid w:val="007A3158"/>
    <w:rsid w:val="007A3971"/>
    <w:rsid w:val="007A461F"/>
    <w:rsid w:val="007A4B36"/>
    <w:rsid w:val="007A4E36"/>
    <w:rsid w:val="007A4F7B"/>
    <w:rsid w:val="007A6A9A"/>
    <w:rsid w:val="007B041B"/>
    <w:rsid w:val="007B0929"/>
    <w:rsid w:val="007B0A5E"/>
    <w:rsid w:val="007B1115"/>
    <w:rsid w:val="007B12F9"/>
    <w:rsid w:val="007B41A8"/>
    <w:rsid w:val="007B47C1"/>
    <w:rsid w:val="007B5D37"/>
    <w:rsid w:val="007B601E"/>
    <w:rsid w:val="007B632E"/>
    <w:rsid w:val="007B6DF4"/>
    <w:rsid w:val="007B777A"/>
    <w:rsid w:val="007C09EC"/>
    <w:rsid w:val="007C2B11"/>
    <w:rsid w:val="007C3403"/>
    <w:rsid w:val="007C3431"/>
    <w:rsid w:val="007C3679"/>
    <w:rsid w:val="007C383F"/>
    <w:rsid w:val="007C3B4F"/>
    <w:rsid w:val="007C4040"/>
    <w:rsid w:val="007C4114"/>
    <w:rsid w:val="007C4322"/>
    <w:rsid w:val="007C4D64"/>
    <w:rsid w:val="007C6644"/>
    <w:rsid w:val="007C6C4F"/>
    <w:rsid w:val="007D143E"/>
    <w:rsid w:val="007D1A33"/>
    <w:rsid w:val="007D2487"/>
    <w:rsid w:val="007D2B75"/>
    <w:rsid w:val="007D2C56"/>
    <w:rsid w:val="007D2E5C"/>
    <w:rsid w:val="007D3261"/>
    <w:rsid w:val="007D332F"/>
    <w:rsid w:val="007D335C"/>
    <w:rsid w:val="007D36F4"/>
    <w:rsid w:val="007D3728"/>
    <w:rsid w:val="007D39F7"/>
    <w:rsid w:val="007D3E5B"/>
    <w:rsid w:val="007D415F"/>
    <w:rsid w:val="007D4584"/>
    <w:rsid w:val="007D5089"/>
    <w:rsid w:val="007D51FA"/>
    <w:rsid w:val="007D5488"/>
    <w:rsid w:val="007D56EF"/>
    <w:rsid w:val="007D5916"/>
    <w:rsid w:val="007D639F"/>
    <w:rsid w:val="007D6B7A"/>
    <w:rsid w:val="007D7F2E"/>
    <w:rsid w:val="007D7FE5"/>
    <w:rsid w:val="007E01BA"/>
    <w:rsid w:val="007E1217"/>
    <w:rsid w:val="007E209E"/>
    <w:rsid w:val="007E2B5C"/>
    <w:rsid w:val="007E2C6E"/>
    <w:rsid w:val="007E3A88"/>
    <w:rsid w:val="007E4196"/>
    <w:rsid w:val="007E45A8"/>
    <w:rsid w:val="007E4C5A"/>
    <w:rsid w:val="007E4E48"/>
    <w:rsid w:val="007E5292"/>
    <w:rsid w:val="007E6A2D"/>
    <w:rsid w:val="007F03E5"/>
    <w:rsid w:val="007F058C"/>
    <w:rsid w:val="007F0798"/>
    <w:rsid w:val="007F1445"/>
    <w:rsid w:val="007F1593"/>
    <w:rsid w:val="007F1BE6"/>
    <w:rsid w:val="007F1EB6"/>
    <w:rsid w:val="007F2350"/>
    <w:rsid w:val="007F33BD"/>
    <w:rsid w:val="007F3877"/>
    <w:rsid w:val="007F3DC8"/>
    <w:rsid w:val="007F44EF"/>
    <w:rsid w:val="007F4571"/>
    <w:rsid w:val="007F4695"/>
    <w:rsid w:val="007F47D3"/>
    <w:rsid w:val="007F49CE"/>
    <w:rsid w:val="007F56A3"/>
    <w:rsid w:val="007F6C4A"/>
    <w:rsid w:val="007F6DB1"/>
    <w:rsid w:val="007F79C7"/>
    <w:rsid w:val="007F79D3"/>
    <w:rsid w:val="00800EEC"/>
    <w:rsid w:val="00801644"/>
    <w:rsid w:val="008022EB"/>
    <w:rsid w:val="00803D9B"/>
    <w:rsid w:val="0080453A"/>
    <w:rsid w:val="00804BE1"/>
    <w:rsid w:val="00805479"/>
    <w:rsid w:val="008054EA"/>
    <w:rsid w:val="00805C07"/>
    <w:rsid w:val="008061D8"/>
    <w:rsid w:val="00806F30"/>
    <w:rsid w:val="0080701E"/>
    <w:rsid w:val="008072CB"/>
    <w:rsid w:val="00807A0D"/>
    <w:rsid w:val="00807DB5"/>
    <w:rsid w:val="0081005F"/>
    <w:rsid w:val="00810A6A"/>
    <w:rsid w:val="00810AEB"/>
    <w:rsid w:val="00811F8F"/>
    <w:rsid w:val="00812155"/>
    <w:rsid w:val="0081297A"/>
    <w:rsid w:val="008129CC"/>
    <w:rsid w:val="00812BF2"/>
    <w:rsid w:val="00814B80"/>
    <w:rsid w:val="00815484"/>
    <w:rsid w:val="0081673A"/>
    <w:rsid w:val="00816C81"/>
    <w:rsid w:val="0081720A"/>
    <w:rsid w:val="008175AE"/>
    <w:rsid w:val="008207D1"/>
    <w:rsid w:val="00820941"/>
    <w:rsid w:val="008209E5"/>
    <w:rsid w:val="008209FC"/>
    <w:rsid w:val="00822033"/>
    <w:rsid w:val="00822D08"/>
    <w:rsid w:val="00822DAF"/>
    <w:rsid w:val="00822FA3"/>
    <w:rsid w:val="008238F9"/>
    <w:rsid w:val="00823BB0"/>
    <w:rsid w:val="008247E5"/>
    <w:rsid w:val="00825A44"/>
    <w:rsid w:val="008302EE"/>
    <w:rsid w:val="00830E1C"/>
    <w:rsid w:val="008314E2"/>
    <w:rsid w:val="008319C9"/>
    <w:rsid w:val="00831A97"/>
    <w:rsid w:val="008322F7"/>
    <w:rsid w:val="00832827"/>
    <w:rsid w:val="00832B02"/>
    <w:rsid w:val="00833D65"/>
    <w:rsid w:val="00834E88"/>
    <w:rsid w:val="00835AF5"/>
    <w:rsid w:val="00835C20"/>
    <w:rsid w:val="0083605D"/>
    <w:rsid w:val="00836BE2"/>
    <w:rsid w:val="00837DD1"/>
    <w:rsid w:val="008400DF"/>
    <w:rsid w:val="00840A4F"/>
    <w:rsid w:val="00840D79"/>
    <w:rsid w:val="00840FC0"/>
    <w:rsid w:val="0084132A"/>
    <w:rsid w:val="00841DE5"/>
    <w:rsid w:val="00843A9B"/>
    <w:rsid w:val="0084417E"/>
    <w:rsid w:val="00844856"/>
    <w:rsid w:val="00844A9B"/>
    <w:rsid w:val="0084517B"/>
    <w:rsid w:val="00845454"/>
    <w:rsid w:val="00846C39"/>
    <w:rsid w:val="00846DA4"/>
    <w:rsid w:val="00846DBD"/>
    <w:rsid w:val="0084743E"/>
    <w:rsid w:val="0084748D"/>
    <w:rsid w:val="00847EF1"/>
    <w:rsid w:val="00850B5B"/>
    <w:rsid w:val="00851763"/>
    <w:rsid w:val="00851E86"/>
    <w:rsid w:val="008527D5"/>
    <w:rsid w:val="008537AA"/>
    <w:rsid w:val="00853FDB"/>
    <w:rsid w:val="00854E9C"/>
    <w:rsid w:val="00856304"/>
    <w:rsid w:val="008604D0"/>
    <w:rsid w:val="00860605"/>
    <w:rsid w:val="008611BA"/>
    <w:rsid w:val="00861384"/>
    <w:rsid w:val="008618D8"/>
    <w:rsid w:val="00862451"/>
    <w:rsid w:val="008628BD"/>
    <w:rsid w:val="00862FDA"/>
    <w:rsid w:val="00863C8C"/>
    <w:rsid w:val="00863EDB"/>
    <w:rsid w:val="008654CB"/>
    <w:rsid w:val="00865593"/>
    <w:rsid w:val="008655E9"/>
    <w:rsid w:val="00865B37"/>
    <w:rsid w:val="00866097"/>
    <w:rsid w:val="008666EA"/>
    <w:rsid w:val="008715C4"/>
    <w:rsid w:val="00872C0D"/>
    <w:rsid w:val="00873B32"/>
    <w:rsid w:val="00874641"/>
    <w:rsid w:val="00875851"/>
    <w:rsid w:val="00875EED"/>
    <w:rsid w:val="008772D2"/>
    <w:rsid w:val="00877607"/>
    <w:rsid w:val="00880233"/>
    <w:rsid w:val="00880271"/>
    <w:rsid w:val="00880445"/>
    <w:rsid w:val="0088078D"/>
    <w:rsid w:val="00880BB4"/>
    <w:rsid w:val="008818E7"/>
    <w:rsid w:val="00881BA2"/>
    <w:rsid w:val="00882B26"/>
    <w:rsid w:val="00882BF6"/>
    <w:rsid w:val="00882D98"/>
    <w:rsid w:val="0088363C"/>
    <w:rsid w:val="00883717"/>
    <w:rsid w:val="00883766"/>
    <w:rsid w:val="008846B5"/>
    <w:rsid w:val="00884D85"/>
    <w:rsid w:val="008857D4"/>
    <w:rsid w:val="008857FD"/>
    <w:rsid w:val="00886103"/>
    <w:rsid w:val="00886697"/>
    <w:rsid w:val="00886959"/>
    <w:rsid w:val="0088702A"/>
    <w:rsid w:val="008876BE"/>
    <w:rsid w:val="00887736"/>
    <w:rsid w:val="00890C23"/>
    <w:rsid w:val="00891000"/>
    <w:rsid w:val="00892D00"/>
    <w:rsid w:val="00893895"/>
    <w:rsid w:val="00893B45"/>
    <w:rsid w:val="00893E84"/>
    <w:rsid w:val="008940F7"/>
    <w:rsid w:val="00894283"/>
    <w:rsid w:val="008945B2"/>
    <w:rsid w:val="00894A97"/>
    <w:rsid w:val="008954A8"/>
    <w:rsid w:val="00895881"/>
    <w:rsid w:val="00895A28"/>
    <w:rsid w:val="00895EE7"/>
    <w:rsid w:val="00896645"/>
    <w:rsid w:val="008966F4"/>
    <w:rsid w:val="00896897"/>
    <w:rsid w:val="00896CEE"/>
    <w:rsid w:val="008973FE"/>
    <w:rsid w:val="00897510"/>
    <w:rsid w:val="00897DA9"/>
    <w:rsid w:val="008A0D98"/>
    <w:rsid w:val="008A1303"/>
    <w:rsid w:val="008A1A2D"/>
    <w:rsid w:val="008A2451"/>
    <w:rsid w:val="008A24DE"/>
    <w:rsid w:val="008A2DDF"/>
    <w:rsid w:val="008A2E60"/>
    <w:rsid w:val="008A3491"/>
    <w:rsid w:val="008A3905"/>
    <w:rsid w:val="008A3AC8"/>
    <w:rsid w:val="008A3DF2"/>
    <w:rsid w:val="008A3E02"/>
    <w:rsid w:val="008A4E07"/>
    <w:rsid w:val="008A4E57"/>
    <w:rsid w:val="008A4EA2"/>
    <w:rsid w:val="008A4EED"/>
    <w:rsid w:val="008A52D7"/>
    <w:rsid w:val="008A563D"/>
    <w:rsid w:val="008A749F"/>
    <w:rsid w:val="008A74ED"/>
    <w:rsid w:val="008A75C2"/>
    <w:rsid w:val="008A7841"/>
    <w:rsid w:val="008A79A2"/>
    <w:rsid w:val="008B0617"/>
    <w:rsid w:val="008B0DCE"/>
    <w:rsid w:val="008B11B9"/>
    <w:rsid w:val="008B1939"/>
    <w:rsid w:val="008B3772"/>
    <w:rsid w:val="008B3872"/>
    <w:rsid w:val="008B4EAE"/>
    <w:rsid w:val="008B4FE0"/>
    <w:rsid w:val="008B5629"/>
    <w:rsid w:val="008B6CD7"/>
    <w:rsid w:val="008B6FA8"/>
    <w:rsid w:val="008B73AF"/>
    <w:rsid w:val="008B7946"/>
    <w:rsid w:val="008B7F57"/>
    <w:rsid w:val="008B7FD2"/>
    <w:rsid w:val="008C1298"/>
    <w:rsid w:val="008C1513"/>
    <w:rsid w:val="008C15E5"/>
    <w:rsid w:val="008C1A36"/>
    <w:rsid w:val="008C32AF"/>
    <w:rsid w:val="008C35D1"/>
    <w:rsid w:val="008C4226"/>
    <w:rsid w:val="008C4D47"/>
    <w:rsid w:val="008C4DE9"/>
    <w:rsid w:val="008C6469"/>
    <w:rsid w:val="008C7E0A"/>
    <w:rsid w:val="008D0180"/>
    <w:rsid w:val="008D03FE"/>
    <w:rsid w:val="008D04E5"/>
    <w:rsid w:val="008D0C71"/>
    <w:rsid w:val="008D0F08"/>
    <w:rsid w:val="008D128F"/>
    <w:rsid w:val="008D16A7"/>
    <w:rsid w:val="008D1D20"/>
    <w:rsid w:val="008D1EE7"/>
    <w:rsid w:val="008D1F68"/>
    <w:rsid w:val="008D2B85"/>
    <w:rsid w:val="008D3A7C"/>
    <w:rsid w:val="008D3C9C"/>
    <w:rsid w:val="008D414D"/>
    <w:rsid w:val="008D53B7"/>
    <w:rsid w:val="008D55E5"/>
    <w:rsid w:val="008D5AAC"/>
    <w:rsid w:val="008D68F5"/>
    <w:rsid w:val="008E07A4"/>
    <w:rsid w:val="008E0E14"/>
    <w:rsid w:val="008E1273"/>
    <w:rsid w:val="008E1F7D"/>
    <w:rsid w:val="008E224C"/>
    <w:rsid w:val="008E2576"/>
    <w:rsid w:val="008E3999"/>
    <w:rsid w:val="008E3D98"/>
    <w:rsid w:val="008E4515"/>
    <w:rsid w:val="008E4729"/>
    <w:rsid w:val="008E4C50"/>
    <w:rsid w:val="008E5DB5"/>
    <w:rsid w:val="008E5F0C"/>
    <w:rsid w:val="008E619F"/>
    <w:rsid w:val="008E621C"/>
    <w:rsid w:val="008E6E79"/>
    <w:rsid w:val="008E77AC"/>
    <w:rsid w:val="008E7C02"/>
    <w:rsid w:val="008F0D4F"/>
    <w:rsid w:val="008F1849"/>
    <w:rsid w:val="008F3623"/>
    <w:rsid w:val="008F40B6"/>
    <w:rsid w:val="008F474F"/>
    <w:rsid w:val="008F51BC"/>
    <w:rsid w:val="008F55CB"/>
    <w:rsid w:val="008F6C3D"/>
    <w:rsid w:val="008F6E75"/>
    <w:rsid w:val="00901A7F"/>
    <w:rsid w:val="009023CC"/>
    <w:rsid w:val="00902534"/>
    <w:rsid w:val="0090293C"/>
    <w:rsid w:val="00903E60"/>
    <w:rsid w:val="00903F22"/>
    <w:rsid w:val="00904BA0"/>
    <w:rsid w:val="00904F5E"/>
    <w:rsid w:val="009051B8"/>
    <w:rsid w:val="009054D4"/>
    <w:rsid w:val="00905818"/>
    <w:rsid w:val="0090596A"/>
    <w:rsid w:val="00905DF3"/>
    <w:rsid w:val="00905F6C"/>
    <w:rsid w:val="00906166"/>
    <w:rsid w:val="00906FB2"/>
    <w:rsid w:val="0090710E"/>
    <w:rsid w:val="0090759C"/>
    <w:rsid w:val="00910AA8"/>
    <w:rsid w:val="00911BD6"/>
    <w:rsid w:val="00911FE3"/>
    <w:rsid w:val="00913275"/>
    <w:rsid w:val="009135B7"/>
    <w:rsid w:val="009136E4"/>
    <w:rsid w:val="009139B2"/>
    <w:rsid w:val="00913D00"/>
    <w:rsid w:val="0091416C"/>
    <w:rsid w:val="0091431F"/>
    <w:rsid w:val="0091571F"/>
    <w:rsid w:val="0091683C"/>
    <w:rsid w:val="009168D3"/>
    <w:rsid w:val="00916B56"/>
    <w:rsid w:val="00916EC5"/>
    <w:rsid w:val="00916F8E"/>
    <w:rsid w:val="009170E3"/>
    <w:rsid w:val="0091715A"/>
    <w:rsid w:val="009204D8"/>
    <w:rsid w:val="0092053C"/>
    <w:rsid w:val="0092092B"/>
    <w:rsid w:val="009212E9"/>
    <w:rsid w:val="00921557"/>
    <w:rsid w:val="00921AC7"/>
    <w:rsid w:val="00923387"/>
    <w:rsid w:val="00923AD7"/>
    <w:rsid w:val="009240AF"/>
    <w:rsid w:val="00924434"/>
    <w:rsid w:val="009255E4"/>
    <w:rsid w:val="00925B90"/>
    <w:rsid w:val="009267A9"/>
    <w:rsid w:val="009273E7"/>
    <w:rsid w:val="00927577"/>
    <w:rsid w:val="00927A49"/>
    <w:rsid w:val="009300E0"/>
    <w:rsid w:val="00933341"/>
    <w:rsid w:val="0093347A"/>
    <w:rsid w:val="0093375B"/>
    <w:rsid w:val="009339F8"/>
    <w:rsid w:val="0093406F"/>
    <w:rsid w:val="009341DD"/>
    <w:rsid w:val="0093434F"/>
    <w:rsid w:val="00936219"/>
    <w:rsid w:val="009363B0"/>
    <w:rsid w:val="00936C05"/>
    <w:rsid w:val="009375E0"/>
    <w:rsid w:val="0094024D"/>
    <w:rsid w:val="00940EF1"/>
    <w:rsid w:val="00941BDE"/>
    <w:rsid w:val="009421A7"/>
    <w:rsid w:val="009426B8"/>
    <w:rsid w:val="00943D58"/>
    <w:rsid w:val="00944C30"/>
    <w:rsid w:val="009454BD"/>
    <w:rsid w:val="009457F1"/>
    <w:rsid w:val="009459B8"/>
    <w:rsid w:val="00945B3F"/>
    <w:rsid w:val="009476D5"/>
    <w:rsid w:val="009505B7"/>
    <w:rsid w:val="009509C9"/>
    <w:rsid w:val="009523C8"/>
    <w:rsid w:val="00954603"/>
    <w:rsid w:val="00954BEE"/>
    <w:rsid w:val="00954C6E"/>
    <w:rsid w:val="00954F3E"/>
    <w:rsid w:val="0095587E"/>
    <w:rsid w:val="00955B4B"/>
    <w:rsid w:val="009561CC"/>
    <w:rsid w:val="009570C9"/>
    <w:rsid w:val="00957371"/>
    <w:rsid w:val="00960955"/>
    <w:rsid w:val="00961138"/>
    <w:rsid w:val="00961517"/>
    <w:rsid w:val="00961D89"/>
    <w:rsid w:val="00964D48"/>
    <w:rsid w:val="00964ECE"/>
    <w:rsid w:val="0096625C"/>
    <w:rsid w:val="0096747D"/>
    <w:rsid w:val="00967B67"/>
    <w:rsid w:val="00967DCA"/>
    <w:rsid w:val="0097077D"/>
    <w:rsid w:val="009713C6"/>
    <w:rsid w:val="00971B1D"/>
    <w:rsid w:val="00971D53"/>
    <w:rsid w:val="009723A5"/>
    <w:rsid w:val="00972C42"/>
    <w:rsid w:val="00972E9A"/>
    <w:rsid w:val="00973DE0"/>
    <w:rsid w:val="00974FDD"/>
    <w:rsid w:val="00975832"/>
    <w:rsid w:val="009759DC"/>
    <w:rsid w:val="00980872"/>
    <w:rsid w:val="00980F2C"/>
    <w:rsid w:val="009834FF"/>
    <w:rsid w:val="0098388B"/>
    <w:rsid w:val="0098415D"/>
    <w:rsid w:val="0098455F"/>
    <w:rsid w:val="00985CDB"/>
    <w:rsid w:val="0098620C"/>
    <w:rsid w:val="00986F0D"/>
    <w:rsid w:val="009875B0"/>
    <w:rsid w:val="00987E0F"/>
    <w:rsid w:val="0099181F"/>
    <w:rsid w:val="00991C3B"/>
    <w:rsid w:val="00991D42"/>
    <w:rsid w:val="00991F24"/>
    <w:rsid w:val="00993671"/>
    <w:rsid w:val="00993CC8"/>
    <w:rsid w:val="0099519B"/>
    <w:rsid w:val="00995CC8"/>
    <w:rsid w:val="009960F5"/>
    <w:rsid w:val="009966F2"/>
    <w:rsid w:val="00997162"/>
    <w:rsid w:val="00997C7F"/>
    <w:rsid w:val="009A013E"/>
    <w:rsid w:val="009A049E"/>
    <w:rsid w:val="009A0BCA"/>
    <w:rsid w:val="009A19DF"/>
    <w:rsid w:val="009A1ABB"/>
    <w:rsid w:val="009A3CB6"/>
    <w:rsid w:val="009A49E4"/>
    <w:rsid w:val="009A4B61"/>
    <w:rsid w:val="009A5B3B"/>
    <w:rsid w:val="009A5F51"/>
    <w:rsid w:val="009A6B0F"/>
    <w:rsid w:val="009A6C2D"/>
    <w:rsid w:val="009A7645"/>
    <w:rsid w:val="009B0C88"/>
    <w:rsid w:val="009B1270"/>
    <w:rsid w:val="009B18C9"/>
    <w:rsid w:val="009B1BBE"/>
    <w:rsid w:val="009B2619"/>
    <w:rsid w:val="009B3167"/>
    <w:rsid w:val="009B31AC"/>
    <w:rsid w:val="009B3485"/>
    <w:rsid w:val="009B351C"/>
    <w:rsid w:val="009B377B"/>
    <w:rsid w:val="009B3784"/>
    <w:rsid w:val="009B5E53"/>
    <w:rsid w:val="009B5EC8"/>
    <w:rsid w:val="009B6695"/>
    <w:rsid w:val="009B66A2"/>
    <w:rsid w:val="009B6F89"/>
    <w:rsid w:val="009B7475"/>
    <w:rsid w:val="009B76BC"/>
    <w:rsid w:val="009B7FB2"/>
    <w:rsid w:val="009C05E5"/>
    <w:rsid w:val="009C0F99"/>
    <w:rsid w:val="009C1FC4"/>
    <w:rsid w:val="009C2E67"/>
    <w:rsid w:val="009C3EFC"/>
    <w:rsid w:val="009C44A8"/>
    <w:rsid w:val="009C46F1"/>
    <w:rsid w:val="009C4CF5"/>
    <w:rsid w:val="009C4D18"/>
    <w:rsid w:val="009C5362"/>
    <w:rsid w:val="009C56D6"/>
    <w:rsid w:val="009C6F79"/>
    <w:rsid w:val="009C730B"/>
    <w:rsid w:val="009C7E7D"/>
    <w:rsid w:val="009D07FA"/>
    <w:rsid w:val="009D0CD4"/>
    <w:rsid w:val="009D0D83"/>
    <w:rsid w:val="009D10C5"/>
    <w:rsid w:val="009D1854"/>
    <w:rsid w:val="009D1F9A"/>
    <w:rsid w:val="009D2E7E"/>
    <w:rsid w:val="009D31D5"/>
    <w:rsid w:val="009D4B3D"/>
    <w:rsid w:val="009D62E9"/>
    <w:rsid w:val="009D654F"/>
    <w:rsid w:val="009D6DE3"/>
    <w:rsid w:val="009D77B7"/>
    <w:rsid w:val="009D7D9E"/>
    <w:rsid w:val="009E065E"/>
    <w:rsid w:val="009E0B95"/>
    <w:rsid w:val="009E10F5"/>
    <w:rsid w:val="009E1EEF"/>
    <w:rsid w:val="009E4129"/>
    <w:rsid w:val="009E536D"/>
    <w:rsid w:val="009E5781"/>
    <w:rsid w:val="009E5A81"/>
    <w:rsid w:val="009F0BD5"/>
    <w:rsid w:val="009F0DC8"/>
    <w:rsid w:val="009F111B"/>
    <w:rsid w:val="009F1466"/>
    <w:rsid w:val="009F1D09"/>
    <w:rsid w:val="009F2351"/>
    <w:rsid w:val="009F2C64"/>
    <w:rsid w:val="009F3A6A"/>
    <w:rsid w:val="009F3B01"/>
    <w:rsid w:val="009F3C20"/>
    <w:rsid w:val="009F3FC6"/>
    <w:rsid w:val="009F4B54"/>
    <w:rsid w:val="009F5AED"/>
    <w:rsid w:val="009F688B"/>
    <w:rsid w:val="009F7A96"/>
    <w:rsid w:val="009F7E6D"/>
    <w:rsid w:val="00A00A7F"/>
    <w:rsid w:val="00A01071"/>
    <w:rsid w:val="00A0107A"/>
    <w:rsid w:val="00A0115B"/>
    <w:rsid w:val="00A01227"/>
    <w:rsid w:val="00A0241F"/>
    <w:rsid w:val="00A036FC"/>
    <w:rsid w:val="00A04280"/>
    <w:rsid w:val="00A04B36"/>
    <w:rsid w:val="00A04D0A"/>
    <w:rsid w:val="00A05F99"/>
    <w:rsid w:val="00A06573"/>
    <w:rsid w:val="00A06D58"/>
    <w:rsid w:val="00A07084"/>
    <w:rsid w:val="00A072BA"/>
    <w:rsid w:val="00A07A9D"/>
    <w:rsid w:val="00A1058A"/>
    <w:rsid w:val="00A114D7"/>
    <w:rsid w:val="00A119C9"/>
    <w:rsid w:val="00A11EAD"/>
    <w:rsid w:val="00A125F1"/>
    <w:rsid w:val="00A126C6"/>
    <w:rsid w:val="00A1343E"/>
    <w:rsid w:val="00A147DA"/>
    <w:rsid w:val="00A14F0F"/>
    <w:rsid w:val="00A15478"/>
    <w:rsid w:val="00A16376"/>
    <w:rsid w:val="00A16C61"/>
    <w:rsid w:val="00A16D46"/>
    <w:rsid w:val="00A206CB"/>
    <w:rsid w:val="00A219EE"/>
    <w:rsid w:val="00A21B03"/>
    <w:rsid w:val="00A2228D"/>
    <w:rsid w:val="00A230FE"/>
    <w:rsid w:val="00A238D6"/>
    <w:rsid w:val="00A240F6"/>
    <w:rsid w:val="00A24B8A"/>
    <w:rsid w:val="00A24CBC"/>
    <w:rsid w:val="00A25812"/>
    <w:rsid w:val="00A25880"/>
    <w:rsid w:val="00A25CED"/>
    <w:rsid w:val="00A26D8E"/>
    <w:rsid w:val="00A276ED"/>
    <w:rsid w:val="00A30E57"/>
    <w:rsid w:val="00A30FB0"/>
    <w:rsid w:val="00A317CF"/>
    <w:rsid w:val="00A31E11"/>
    <w:rsid w:val="00A32409"/>
    <w:rsid w:val="00A33DAA"/>
    <w:rsid w:val="00A34DA9"/>
    <w:rsid w:val="00A36D1C"/>
    <w:rsid w:val="00A3722B"/>
    <w:rsid w:val="00A37FA8"/>
    <w:rsid w:val="00A407A8"/>
    <w:rsid w:val="00A40C5B"/>
    <w:rsid w:val="00A41011"/>
    <w:rsid w:val="00A418BF"/>
    <w:rsid w:val="00A41B69"/>
    <w:rsid w:val="00A42389"/>
    <w:rsid w:val="00A43445"/>
    <w:rsid w:val="00A43EBE"/>
    <w:rsid w:val="00A444F8"/>
    <w:rsid w:val="00A44F37"/>
    <w:rsid w:val="00A4540C"/>
    <w:rsid w:val="00A455C7"/>
    <w:rsid w:val="00A456F8"/>
    <w:rsid w:val="00A459D1"/>
    <w:rsid w:val="00A45CB3"/>
    <w:rsid w:val="00A46610"/>
    <w:rsid w:val="00A46A8F"/>
    <w:rsid w:val="00A47570"/>
    <w:rsid w:val="00A47B84"/>
    <w:rsid w:val="00A47BD3"/>
    <w:rsid w:val="00A50281"/>
    <w:rsid w:val="00A514D2"/>
    <w:rsid w:val="00A5197E"/>
    <w:rsid w:val="00A51A30"/>
    <w:rsid w:val="00A522FC"/>
    <w:rsid w:val="00A52F29"/>
    <w:rsid w:val="00A54B33"/>
    <w:rsid w:val="00A54E64"/>
    <w:rsid w:val="00A551C5"/>
    <w:rsid w:val="00A571DB"/>
    <w:rsid w:val="00A60498"/>
    <w:rsid w:val="00A60900"/>
    <w:rsid w:val="00A61212"/>
    <w:rsid w:val="00A62A7D"/>
    <w:rsid w:val="00A62F90"/>
    <w:rsid w:val="00A633BE"/>
    <w:rsid w:val="00A63799"/>
    <w:rsid w:val="00A6512B"/>
    <w:rsid w:val="00A65CC0"/>
    <w:rsid w:val="00A6667C"/>
    <w:rsid w:val="00A67C1E"/>
    <w:rsid w:val="00A7025A"/>
    <w:rsid w:val="00A7125D"/>
    <w:rsid w:val="00A71695"/>
    <w:rsid w:val="00A71B12"/>
    <w:rsid w:val="00A72448"/>
    <w:rsid w:val="00A7310F"/>
    <w:rsid w:val="00A73CAD"/>
    <w:rsid w:val="00A741A9"/>
    <w:rsid w:val="00A76167"/>
    <w:rsid w:val="00A76441"/>
    <w:rsid w:val="00A76799"/>
    <w:rsid w:val="00A76AB2"/>
    <w:rsid w:val="00A76C31"/>
    <w:rsid w:val="00A77CF7"/>
    <w:rsid w:val="00A77D12"/>
    <w:rsid w:val="00A80827"/>
    <w:rsid w:val="00A8094A"/>
    <w:rsid w:val="00A81185"/>
    <w:rsid w:val="00A81BFA"/>
    <w:rsid w:val="00A81CD3"/>
    <w:rsid w:val="00A822B9"/>
    <w:rsid w:val="00A82521"/>
    <w:rsid w:val="00A83338"/>
    <w:rsid w:val="00A836AB"/>
    <w:rsid w:val="00A845C2"/>
    <w:rsid w:val="00A84D81"/>
    <w:rsid w:val="00A85485"/>
    <w:rsid w:val="00A85BF5"/>
    <w:rsid w:val="00A85E98"/>
    <w:rsid w:val="00A8629D"/>
    <w:rsid w:val="00A86380"/>
    <w:rsid w:val="00A86B3C"/>
    <w:rsid w:val="00A86EF0"/>
    <w:rsid w:val="00A87447"/>
    <w:rsid w:val="00A87DA3"/>
    <w:rsid w:val="00A910A8"/>
    <w:rsid w:val="00A912D8"/>
    <w:rsid w:val="00A9194C"/>
    <w:rsid w:val="00A91A13"/>
    <w:rsid w:val="00A91B04"/>
    <w:rsid w:val="00A922F2"/>
    <w:rsid w:val="00A92EFD"/>
    <w:rsid w:val="00A932E8"/>
    <w:rsid w:val="00A934B6"/>
    <w:rsid w:val="00A939E2"/>
    <w:rsid w:val="00A93D2B"/>
    <w:rsid w:val="00A93DB0"/>
    <w:rsid w:val="00A944C8"/>
    <w:rsid w:val="00A949A4"/>
    <w:rsid w:val="00A95413"/>
    <w:rsid w:val="00A95E73"/>
    <w:rsid w:val="00A96E23"/>
    <w:rsid w:val="00A97AEB"/>
    <w:rsid w:val="00AA05B0"/>
    <w:rsid w:val="00AA07F8"/>
    <w:rsid w:val="00AA0D5F"/>
    <w:rsid w:val="00AA1280"/>
    <w:rsid w:val="00AA1981"/>
    <w:rsid w:val="00AA1C4F"/>
    <w:rsid w:val="00AA242E"/>
    <w:rsid w:val="00AA2648"/>
    <w:rsid w:val="00AA2C58"/>
    <w:rsid w:val="00AA2C92"/>
    <w:rsid w:val="00AA3000"/>
    <w:rsid w:val="00AA545E"/>
    <w:rsid w:val="00AA63EE"/>
    <w:rsid w:val="00AA6E38"/>
    <w:rsid w:val="00AA747E"/>
    <w:rsid w:val="00AB118B"/>
    <w:rsid w:val="00AB1295"/>
    <w:rsid w:val="00AB1B29"/>
    <w:rsid w:val="00AB3D23"/>
    <w:rsid w:val="00AB3ED2"/>
    <w:rsid w:val="00AB523A"/>
    <w:rsid w:val="00AB5915"/>
    <w:rsid w:val="00AB5C7B"/>
    <w:rsid w:val="00AB5E8B"/>
    <w:rsid w:val="00AB6C82"/>
    <w:rsid w:val="00AC005A"/>
    <w:rsid w:val="00AC0467"/>
    <w:rsid w:val="00AC069F"/>
    <w:rsid w:val="00AC0864"/>
    <w:rsid w:val="00AC14AF"/>
    <w:rsid w:val="00AC1540"/>
    <w:rsid w:val="00AC1AEF"/>
    <w:rsid w:val="00AC1B7F"/>
    <w:rsid w:val="00AC2740"/>
    <w:rsid w:val="00AC315B"/>
    <w:rsid w:val="00AC3307"/>
    <w:rsid w:val="00AC35B0"/>
    <w:rsid w:val="00AC37DB"/>
    <w:rsid w:val="00AC4371"/>
    <w:rsid w:val="00AC4D1C"/>
    <w:rsid w:val="00AC57FF"/>
    <w:rsid w:val="00AC64F8"/>
    <w:rsid w:val="00AC7BBB"/>
    <w:rsid w:val="00AD04CA"/>
    <w:rsid w:val="00AD0D43"/>
    <w:rsid w:val="00AD0F09"/>
    <w:rsid w:val="00AD1633"/>
    <w:rsid w:val="00AD1AFB"/>
    <w:rsid w:val="00AD2299"/>
    <w:rsid w:val="00AD233C"/>
    <w:rsid w:val="00AD36D0"/>
    <w:rsid w:val="00AD3F4A"/>
    <w:rsid w:val="00AD3FC0"/>
    <w:rsid w:val="00AD4898"/>
    <w:rsid w:val="00AD5350"/>
    <w:rsid w:val="00AD5705"/>
    <w:rsid w:val="00AD5ED7"/>
    <w:rsid w:val="00AD6527"/>
    <w:rsid w:val="00AD6661"/>
    <w:rsid w:val="00AD73D5"/>
    <w:rsid w:val="00AD73FD"/>
    <w:rsid w:val="00AD7739"/>
    <w:rsid w:val="00AD7AF6"/>
    <w:rsid w:val="00AD7E7D"/>
    <w:rsid w:val="00AE0462"/>
    <w:rsid w:val="00AE0CE3"/>
    <w:rsid w:val="00AE0F7E"/>
    <w:rsid w:val="00AE1061"/>
    <w:rsid w:val="00AE1745"/>
    <w:rsid w:val="00AE2453"/>
    <w:rsid w:val="00AE2759"/>
    <w:rsid w:val="00AE28D9"/>
    <w:rsid w:val="00AE2922"/>
    <w:rsid w:val="00AE4C6D"/>
    <w:rsid w:val="00AE4F78"/>
    <w:rsid w:val="00AE5A55"/>
    <w:rsid w:val="00AE6B25"/>
    <w:rsid w:val="00AE761A"/>
    <w:rsid w:val="00AE7B8B"/>
    <w:rsid w:val="00AF05A3"/>
    <w:rsid w:val="00AF162D"/>
    <w:rsid w:val="00AF186E"/>
    <w:rsid w:val="00AF19C1"/>
    <w:rsid w:val="00AF1D6B"/>
    <w:rsid w:val="00AF262F"/>
    <w:rsid w:val="00AF345F"/>
    <w:rsid w:val="00AF34B3"/>
    <w:rsid w:val="00AF4009"/>
    <w:rsid w:val="00AF42EF"/>
    <w:rsid w:val="00AF4334"/>
    <w:rsid w:val="00AF6FFD"/>
    <w:rsid w:val="00AF7D77"/>
    <w:rsid w:val="00B008FF"/>
    <w:rsid w:val="00B0169C"/>
    <w:rsid w:val="00B0371E"/>
    <w:rsid w:val="00B03E40"/>
    <w:rsid w:val="00B06B1F"/>
    <w:rsid w:val="00B11180"/>
    <w:rsid w:val="00B118EF"/>
    <w:rsid w:val="00B11AD8"/>
    <w:rsid w:val="00B12028"/>
    <w:rsid w:val="00B12C69"/>
    <w:rsid w:val="00B12D4C"/>
    <w:rsid w:val="00B1380C"/>
    <w:rsid w:val="00B13894"/>
    <w:rsid w:val="00B13987"/>
    <w:rsid w:val="00B13D7E"/>
    <w:rsid w:val="00B14154"/>
    <w:rsid w:val="00B1428C"/>
    <w:rsid w:val="00B15289"/>
    <w:rsid w:val="00B15624"/>
    <w:rsid w:val="00B15FBB"/>
    <w:rsid w:val="00B169EC"/>
    <w:rsid w:val="00B177FB"/>
    <w:rsid w:val="00B17FF7"/>
    <w:rsid w:val="00B2043F"/>
    <w:rsid w:val="00B206A2"/>
    <w:rsid w:val="00B20766"/>
    <w:rsid w:val="00B211F8"/>
    <w:rsid w:val="00B212F5"/>
    <w:rsid w:val="00B212F7"/>
    <w:rsid w:val="00B21448"/>
    <w:rsid w:val="00B21FC9"/>
    <w:rsid w:val="00B22111"/>
    <w:rsid w:val="00B2233F"/>
    <w:rsid w:val="00B2282C"/>
    <w:rsid w:val="00B2367C"/>
    <w:rsid w:val="00B2376A"/>
    <w:rsid w:val="00B24CFB"/>
    <w:rsid w:val="00B25154"/>
    <w:rsid w:val="00B257EA"/>
    <w:rsid w:val="00B25B44"/>
    <w:rsid w:val="00B26666"/>
    <w:rsid w:val="00B269FD"/>
    <w:rsid w:val="00B273B8"/>
    <w:rsid w:val="00B27804"/>
    <w:rsid w:val="00B27845"/>
    <w:rsid w:val="00B305BB"/>
    <w:rsid w:val="00B31782"/>
    <w:rsid w:val="00B31F1A"/>
    <w:rsid w:val="00B3303C"/>
    <w:rsid w:val="00B359DC"/>
    <w:rsid w:val="00B35CBA"/>
    <w:rsid w:val="00B360B3"/>
    <w:rsid w:val="00B366BB"/>
    <w:rsid w:val="00B40858"/>
    <w:rsid w:val="00B40ADE"/>
    <w:rsid w:val="00B40C4A"/>
    <w:rsid w:val="00B415FD"/>
    <w:rsid w:val="00B419C3"/>
    <w:rsid w:val="00B424BC"/>
    <w:rsid w:val="00B4287E"/>
    <w:rsid w:val="00B42CA4"/>
    <w:rsid w:val="00B42F3F"/>
    <w:rsid w:val="00B43043"/>
    <w:rsid w:val="00B436E4"/>
    <w:rsid w:val="00B44171"/>
    <w:rsid w:val="00B44A85"/>
    <w:rsid w:val="00B44DDA"/>
    <w:rsid w:val="00B457A0"/>
    <w:rsid w:val="00B45CCD"/>
    <w:rsid w:val="00B45EA9"/>
    <w:rsid w:val="00B460AF"/>
    <w:rsid w:val="00B4631E"/>
    <w:rsid w:val="00B466AA"/>
    <w:rsid w:val="00B47757"/>
    <w:rsid w:val="00B478A2"/>
    <w:rsid w:val="00B5069E"/>
    <w:rsid w:val="00B50F1C"/>
    <w:rsid w:val="00B518DD"/>
    <w:rsid w:val="00B51949"/>
    <w:rsid w:val="00B51DBE"/>
    <w:rsid w:val="00B5323D"/>
    <w:rsid w:val="00B532D1"/>
    <w:rsid w:val="00B5385E"/>
    <w:rsid w:val="00B53DEF"/>
    <w:rsid w:val="00B548EA"/>
    <w:rsid w:val="00B55818"/>
    <w:rsid w:val="00B56268"/>
    <w:rsid w:val="00B60386"/>
    <w:rsid w:val="00B6139F"/>
    <w:rsid w:val="00B613ED"/>
    <w:rsid w:val="00B61698"/>
    <w:rsid w:val="00B62304"/>
    <w:rsid w:val="00B62436"/>
    <w:rsid w:val="00B62B33"/>
    <w:rsid w:val="00B647E6"/>
    <w:rsid w:val="00B6620C"/>
    <w:rsid w:val="00B6644D"/>
    <w:rsid w:val="00B70E4D"/>
    <w:rsid w:val="00B7139C"/>
    <w:rsid w:val="00B7223E"/>
    <w:rsid w:val="00B7402D"/>
    <w:rsid w:val="00B74613"/>
    <w:rsid w:val="00B7536C"/>
    <w:rsid w:val="00B75D46"/>
    <w:rsid w:val="00B76EE3"/>
    <w:rsid w:val="00B76EFC"/>
    <w:rsid w:val="00B77096"/>
    <w:rsid w:val="00B770A1"/>
    <w:rsid w:val="00B8167E"/>
    <w:rsid w:val="00B8236C"/>
    <w:rsid w:val="00B82B90"/>
    <w:rsid w:val="00B83084"/>
    <w:rsid w:val="00B83399"/>
    <w:rsid w:val="00B83D54"/>
    <w:rsid w:val="00B83F2C"/>
    <w:rsid w:val="00B8507E"/>
    <w:rsid w:val="00B85732"/>
    <w:rsid w:val="00B85789"/>
    <w:rsid w:val="00B85845"/>
    <w:rsid w:val="00B85D0D"/>
    <w:rsid w:val="00B8696D"/>
    <w:rsid w:val="00B87A1F"/>
    <w:rsid w:val="00B87AB2"/>
    <w:rsid w:val="00B91DD8"/>
    <w:rsid w:val="00B93033"/>
    <w:rsid w:val="00B93339"/>
    <w:rsid w:val="00B93D0B"/>
    <w:rsid w:val="00B9405A"/>
    <w:rsid w:val="00B94260"/>
    <w:rsid w:val="00B94573"/>
    <w:rsid w:val="00B94DE7"/>
    <w:rsid w:val="00B95693"/>
    <w:rsid w:val="00B95D6C"/>
    <w:rsid w:val="00B978C9"/>
    <w:rsid w:val="00BA10BB"/>
    <w:rsid w:val="00BA203A"/>
    <w:rsid w:val="00BA271C"/>
    <w:rsid w:val="00BA3508"/>
    <w:rsid w:val="00BA46BF"/>
    <w:rsid w:val="00BA5237"/>
    <w:rsid w:val="00BA555E"/>
    <w:rsid w:val="00BA6F47"/>
    <w:rsid w:val="00BA73D1"/>
    <w:rsid w:val="00BA7C38"/>
    <w:rsid w:val="00BB00D6"/>
    <w:rsid w:val="00BB0251"/>
    <w:rsid w:val="00BB1592"/>
    <w:rsid w:val="00BB179D"/>
    <w:rsid w:val="00BB18FB"/>
    <w:rsid w:val="00BB2A8D"/>
    <w:rsid w:val="00BB2E2A"/>
    <w:rsid w:val="00BB2EA8"/>
    <w:rsid w:val="00BB30DE"/>
    <w:rsid w:val="00BB3C25"/>
    <w:rsid w:val="00BB4571"/>
    <w:rsid w:val="00BB4792"/>
    <w:rsid w:val="00BB53E2"/>
    <w:rsid w:val="00BB6DAE"/>
    <w:rsid w:val="00BB70A2"/>
    <w:rsid w:val="00BB7925"/>
    <w:rsid w:val="00BC09F2"/>
    <w:rsid w:val="00BC10DC"/>
    <w:rsid w:val="00BC1B44"/>
    <w:rsid w:val="00BC2209"/>
    <w:rsid w:val="00BC490C"/>
    <w:rsid w:val="00BC4BB3"/>
    <w:rsid w:val="00BC5216"/>
    <w:rsid w:val="00BC56A9"/>
    <w:rsid w:val="00BC56C1"/>
    <w:rsid w:val="00BC5C33"/>
    <w:rsid w:val="00BC621E"/>
    <w:rsid w:val="00BC6AF2"/>
    <w:rsid w:val="00BD0DA4"/>
    <w:rsid w:val="00BD0EBE"/>
    <w:rsid w:val="00BD11D5"/>
    <w:rsid w:val="00BD175F"/>
    <w:rsid w:val="00BD1F73"/>
    <w:rsid w:val="00BD2F30"/>
    <w:rsid w:val="00BD3D69"/>
    <w:rsid w:val="00BD56ED"/>
    <w:rsid w:val="00BD5F80"/>
    <w:rsid w:val="00BD650F"/>
    <w:rsid w:val="00BD6725"/>
    <w:rsid w:val="00BD6A06"/>
    <w:rsid w:val="00BD74B5"/>
    <w:rsid w:val="00BE08A3"/>
    <w:rsid w:val="00BE0FDB"/>
    <w:rsid w:val="00BE1CBA"/>
    <w:rsid w:val="00BE1FFB"/>
    <w:rsid w:val="00BE299C"/>
    <w:rsid w:val="00BE2B50"/>
    <w:rsid w:val="00BE31FF"/>
    <w:rsid w:val="00BE355E"/>
    <w:rsid w:val="00BE4024"/>
    <w:rsid w:val="00BE403F"/>
    <w:rsid w:val="00BE68F2"/>
    <w:rsid w:val="00BE6F75"/>
    <w:rsid w:val="00BE7127"/>
    <w:rsid w:val="00BF02BE"/>
    <w:rsid w:val="00BF10B9"/>
    <w:rsid w:val="00BF140B"/>
    <w:rsid w:val="00BF147A"/>
    <w:rsid w:val="00BF1A80"/>
    <w:rsid w:val="00BF36B7"/>
    <w:rsid w:val="00BF3B08"/>
    <w:rsid w:val="00BF3F06"/>
    <w:rsid w:val="00BF3FEB"/>
    <w:rsid w:val="00BF43E4"/>
    <w:rsid w:val="00BF4C77"/>
    <w:rsid w:val="00BF65F6"/>
    <w:rsid w:val="00BF6F64"/>
    <w:rsid w:val="00BF774A"/>
    <w:rsid w:val="00BF7903"/>
    <w:rsid w:val="00C0126C"/>
    <w:rsid w:val="00C01623"/>
    <w:rsid w:val="00C02ADE"/>
    <w:rsid w:val="00C02C46"/>
    <w:rsid w:val="00C02D7B"/>
    <w:rsid w:val="00C02FB9"/>
    <w:rsid w:val="00C03473"/>
    <w:rsid w:val="00C03577"/>
    <w:rsid w:val="00C04604"/>
    <w:rsid w:val="00C05572"/>
    <w:rsid w:val="00C05C44"/>
    <w:rsid w:val="00C0667D"/>
    <w:rsid w:val="00C06999"/>
    <w:rsid w:val="00C06A7B"/>
    <w:rsid w:val="00C076F0"/>
    <w:rsid w:val="00C112EF"/>
    <w:rsid w:val="00C116DC"/>
    <w:rsid w:val="00C119E7"/>
    <w:rsid w:val="00C12A0D"/>
    <w:rsid w:val="00C135F0"/>
    <w:rsid w:val="00C13839"/>
    <w:rsid w:val="00C1500B"/>
    <w:rsid w:val="00C150B5"/>
    <w:rsid w:val="00C1585A"/>
    <w:rsid w:val="00C15A2F"/>
    <w:rsid w:val="00C1669A"/>
    <w:rsid w:val="00C16938"/>
    <w:rsid w:val="00C17969"/>
    <w:rsid w:val="00C17C97"/>
    <w:rsid w:val="00C208F0"/>
    <w:rsid w:val="00C212AD"/>
    <w:rsid w:val="00C21833"/>
    <w:rsid w:val="00C2213B"/>
    <w:rsid w:val="00C22734"/>
    <w:rsid w:val="00C22E01"/>
    <w:rsid w:val="00C23D2D"/>
    <w:rsid w:val="00C23E91"/>
    <w:rsid w:val="00C24165"/>
    <w:rsid w:val="00C261A3"/>
    <w:rsid w:val="00C27CA4"/>
    <w:rsid w:val="00C30449"/>
    <w:rsid w:val="00C30B4C"/>
    <w:rsid w:val="00C327A6"/>
    <w:rsid w:val="00C33DDA"/>
    <w:rsid w:val="00C34598"/>
    <w:rsid w:val="00C34796"/>
    <w:rsid w:val="00C34900"/>
    <w:rsid w:val="00C3554B"/>
    <w:rsid w:val="00C36222"/>
    <w:rsid w:val="00C367FF"/>
    <w:rsid w:val="00C37217"/>
    <w:rsid w:val="00C373C9"/>
    <w:rsid w:val="00C373DB"/>
    <w:rsid w:val="00C37841"/>
    <w:rsid w:val="00C37B80"/>
    <w:rsid w:val="00C406ED"/>
    <w:rsid w:val="00C40D61"/>
    <w:rsid w:val="00C4160F"/>
    <w:rsid w:val="00C41F12"/>
    <w:rsid w:val="00C422A9"/>
    <w:rsid w:val="00C42486"/>
    <w:rsid w:val="00C42E90"/>
    <w:rsid w:val="00C43A06"/>
    <w:rsid w:val="00C45A1D"/>
    <w:rsid w:val="00C45E00"/>
    <w:rsid w:val="00C46DC4"/>
    <w:rsid w:val="00C47495"/>
    <w:rsid w:val="00C47F6A"/>
    <w:rsid w:val="00C5037E"/>
    <w:rsid w:val="00C523CB"/>
    <w:rsid w:val="00C53175"/>
    <w:rsid w:val="00C53782"/>
    <w:rsid w:val="00C538E9"/>
    <w:rsid w:val="00C547DD"/>
    <w:rsid w:val="00C55E1D"/>
    <w:rsid w:val="00C56534"/>
    <w:rsid w:val="00C57362"/>
    <w:rsid w:val="00C60384"/>
    <w:rsid w:val="00C60D91"/>
    <w:rsid w:val="00C610D2"/>
    <w:rsid w:val="00C61141"/>
    <w:rsid w:val="00C612CC"/>
    <w:rsid w:val="00C61367"/>
    <w:rsid w:val="00C64088"/>
    <w:rsid w:val="00C650CB"/>
    <w:rsid w:val="00C6687A"/>
    <w:rsid w:val="00C66A0B"/>
    <w:rsid w:val="00C66A70"/>
    <w:rsid w:val="00C67187"/>
    <w:rsid w:val="00C674EA"/>
    <w:rsid w:val="00C675A9"/>
    <w:rsid w:val="00C678C6"/>
    <w:rsid w:val="00C7046D"/>
    <w:rsid w:val="00C70E42"/>
    <w:rsid w:val="00C71254"/>
    <w:rsid w:val="00C72768"/>
    <w:rsid w:val="00C741A1"/>
    <w:rsid w:val="00C74377"/>
    <w:rsid w:val="00C74C2B"/>
    <w:rsid w:val="00C7601C"/>
    <w:rsid w:val="00C76428"/>
    <w:rsid w:val="00C80BAA"/>
    <w:rsid w:val="00C81B5D"/>
    <w:rsid w:val="00C81FFD"/>
    <w:rsid w:val="00C82BDB"/>
    <w:rsid w:val="00C833AF"/>
    <w:rsid w:val="00C835CB"/>
    <w:rsid w:val="00C8360C"/>
    <w:rsid w:val="00C8383C"/>
    <w:rsid w:val="00C838FC"/>
    <w:rsid w:val="00C839AC"/>
    <w:rsid w:val="00C83A73"/>
    <w:rsid w:val="00C84383"/>
    <w:rsid w:val="00C85BA9"/>
    <w:rsid w:val="00C85DD0"/>
    <w:rsid w:val="00C865B6"/>
    <w:rsid w:val="00C869A1"/>
    <w:rsid w:val="00C8743C"/>
    <w:rsid w:val="00C87751"/>
    <w:rsid w:val="00C90272"/>
    <w:rsid w:val="00C90D6F"/>
    <w:rsid w:val="00C91AC5"/>
    <w:rsid w:val="00C91C8A"/>
    <w:rsid w:val="00C920A4"/>
    <w:rsid w:val="00C922ED"/>
    <w:rsid w:val="00C92614"/>
    <w:rsid w:val="00C931A2"/>
    <w:rsid w:val="00C93CF2"/>
    <w:rsid w:val="00C9481A"/>
    <w:rsid w:val="00C94CF0"/>
    <w:rsid w:val="00C956A8"/>
    <w:rsid w:val="00C96453"/>
    <w:rsid w:val="00C971E0"/>
    <w:rsid w:val="00C9757B"/>
    <w:rsid w:val="00C9798D"/>
    <w:rsid w:val="00CA0006"/>
    <w:rsid w:val="00CA05AA"/>
    <w:rsid w:val="00CA0F64"/>
    <w:rsid w:val="00CA16FE"/>
    <w:rsid w:val="00CA1FE8"/>
    <w:rsid w:val="00CA3F11"/>
    <w:rsid w:val="00CA45C6"/>
    <w:rsid w:val="00CA4C35"/>
    <w:rsid w:val="00CA4E5C"/>
    <w:rsid w:val="00CA56FD"/>
    <w:rsid w:val="00CA7775"/>
    <w:rsid w:val="00CB1EAD"/>
    <w:rsid w:val="00CB2DF2"/>
    <w:rsid w:val="00CB319D"/>
    <w:rsid w:val="00CB41DE"/>
    <w:rsid w:val="00CB428F"/>
    <w:rsid w:val="00CB5459"/>
    <w:rsid w:val="00CB5A8A"/>
    <w:rsid w:val="00CB6FF5"/>
    <w:rsid w:val="00CB7197"/>
    <w:rsid w:val="00CB7969"/>
    <w:rsid w:val="00CB79CD"/>
    <w:rsid w:val="00CB7B0C"/>
    <w:rsid w:val="00CB7DC8"/>
    <w:rsid w:val="00CC0161"/>
    <w:rsid w:val="00CC022F"/>
    <w:rsid w:val="00CC052E"/>
    <w:rsid w:val="00CC0D87"/>
    <w:rsid w:val="00CC178D"/>
    <w:rsid w:val="00CC2196"/>
    <w:rsid w:val="00CC2548"/>
    <w:rsid w:val="00CC32DF"/>
    <w:rsid w:val="00CC563E"/>
    <w:rsid w:val="00CC607C"/>
    <w:rsid w:val="00CC6A2D"/>
    <w:rsid w:val="00CC6CC8"/>
    <w:rsid w:val="00CC756F"/>
    <w:rsid w:val="00CC76AC"/>
    <w:rsid w:val="00CD05E3"/>
    <w:rsid w:val="00CD19AA"/>
    <w:rsid w:val="00CD1F1D"/>
    <w:rsid w:val="00CD375A"/>
    <w:rsid w:val="00CD388B"/>
    <w:rsid w:val="00CD3EA3"/>
    <w:rsid w:val="00CD3F39"/>
    <w:rsid w:val="00CD4CA2"/>
    <w:rsid w:val="00CD5807"/>
    <w:rsid w:val="00CD59B5"/>
    <w:rsid w:val="00CD5EA8"/>
    <w:rsid w:val="00CD643B"/>
    <w:rsid w:val="00CD7470"/>
    <w:rsid w:val="00CD7DE1"/>
    <w:rsid w:val="00CE0118"/>
    <w:rsid w:val="00CE2985"/>
    <w:rsid w:val="00CE34EF"/>
    <w:rsid w:val="00CE40E7"/>
    <w:rsid w:val="00CE4B13"/>
    <w:rsid w:val="00CE4FB7"/>
    <w:rsid w:val="00CE5F74"/>
    <w:rsid w:val="00CE763A"/>
    <w:rsid w:val="00CF01A2"/>
    <w:rsid w:val="00CF031D"/>
    <w:rsid w:val="00CF0F2A"/>
    <w:rsid w:val="00CF1126"/>
    <w:rsid w:val="00CF143A"/>
    <w:rsid w:val="00CF1B47"/>
    <w:rsid w:val="00CF4269"/>
    <w:rsid w:val="00CF5285"/>
    <w:rsid w:val="00CF5582"/>
    <w:rsid w:val="00CF603D"/>
    <w:rsid w:val="00CF667A"/>
    <w:rsid w:val="00CF7881"/>
    <w:rsid w:val="00D012CC"/>
    <w:rsid w:val="00D012FC"/>
    <w:rsid w:val="00D02718"/>
    <w:rsid w:val="00D02B19"/>
    <w:rsid w:val="00D030F5"/>
    <w:rsid w:val="00D04073"/>
    <w:rsid w:val="00D045EB"/>
    <w:rsid w:val="00D05330"/>
    <w:rsid w:val="00D05B90"/>
    <w:rsid w:val="00D06754"/>
    <w:rsid w:val="00D07527"/>
    <w:rsid w:val="00D079A1"/>
    <w:rsid w:val="00D10740"/>
    <w:rsid w:val="00D10EE1"/>
    <w:rsid w:val="00D10F0E"/>
    <w:rsid w:val="00D11006"/>
    <w:rsid w:val="00D11E62"/>
    <w:rsid w:val="00D121EE"/>
    <w:rsid w:val="00D1278B"/>
    <w:rsid w:val="00D12903"/>
    <w:rsid w:val="00D12AE2"/>
    <w:rsid w:val="00D12E6F"/>
    <w:rsid w:val="00D135F9"/>
    <w:rsid w:val="00D13AC1"/>
    <w:rsid w:val="00D15853"/>
    <w:rsid w:val="00D15993"/>
    <w:rsid w:val="00D15E38"/>
    <w:rsid w:val="00D163E5"/>
    <w:rsid w:val="00D1703E"/>
    <w:rsid w:val="00D211B6"/>
    <w:rsid w:val="00D212C4"/>
    <w:rsid w:val="00D219E6"/>
    <w:rsid w:val="00D21B12"/>
    <w:rsid w:val="00D228E7"/>
    <w:rsid w:val="00D24BD5"/>
    <w:rsid w:val="00D24DD1"/>
    <w:rsid w:val="00D2502D"/>
    <w:rsid w:val="00D25051"/>
    <w:rsid w:val="00D25CF1"/>
    <w:rsid w:val="00D26F7C"/>
    <w:rsid w:val="00D27F7D"/>
    <w:rsid w:val="00D31003"/>
    <w:rsid w:val="00D32F80"/>
    <w:rsid w:val="00D336A8"/>
    <w:rsid w:val="00D33C46"/>
    <w:rsid w:val="00D33D49"/>
    <w:rsid w:val="00D34148"/>
    <w:rsid w:val="00D34958"/>
    <w:rsid w:val="00D34CDC"/>
    <w:rsid w:val="00D35129"/>
    <w:rsid w:val="00D35256"/>
    <w:rsid w:val="00D35594"/>
    <w:rsid w:val="00D358AA"/>
    <w:rsid w:val="00D3598B"/>
    <w:rsid w:val="00D35A2D"/>
    <w:rsid w:val="00D35F3B"/>
    <w:rsid w:val="00D36D72"/>
    <w:rsid w:val="00D3731E"/>
    <w:rsid w:val="00D3735F"/>
    <w:rsid w:val="00D378E0"/>
    <w:rsid w:val="00D37FC8"/>
    <w:rsid w:val="00D403C6"/>
    <w:rsid w:val="00D41359"/>
    <w:rsid w:val="00D41A12"/>
    <w:rsid w:val="00D427D5"/>
    <w:rsid w:val="00D432A5"/>
    <w:rsid w:val="00D442AD"/>
    <w:rsid w:val="00D44631"/>
    <w:rsid w:val="00D44ECB"/>
    <w:rsid w:val="00D453EC"/>
    <w:rsid w:val="00D4568B"/>
    <w:rsid w:val="00D457B3"/>
    <w:rsid w:val="00D47F15"/>
    <w:rsid w:val="00D50ABE"/>
    <w:rsid w:val="00D52164"/>
    <w:rsid w:val="00D52F15"/>
    <w:rsid w:val="00D533D3"/>
    <w:rsid w:val="00D53685"/>
    <w:rsid w:val="00D54156"/>
    <w:rsid w:val="00D54AEB"/>
    <w:rsid w:val="00D54DA8"/>
    <w:rsid w:val="00D559B2"/>
    <w:rsid w:val="00D573A2"/>
    <w:rsid w:val="00D57B3E"/>
    <w:rsid w:val="00D57F40"/>
    <w:rsid w:val="00D6008E"/>
    <w:rsid w:val="00D6162E"/>
    <w:rsid w:val="00D61E4A"/>
    <w:rsid w:val="00D62DA0"/>
    <w:rsid w:val="00D62E20"/>
    <w:rsid w:val="00D65654"/>
    <w:rsid w:val="00D657A6"/>
    <w:rsid w:val="00D65AE5"/>
    <w:rsid w:val="00D65DAA"/>
    <w:rsid w:val="00D66FBE"/>
    <w:rsid w:val="00D7281B"/>
    <w:rsid w:val="00D7396B"/>
    <w:rsid w:val="00D764B0"/>
    <w:rsid w:val="00D76528"/>
    <w:rsid w:val="00D76CBC"/>
    <w:rsid w:val="00D77572"/>
    <w:rsid w:val="00D777FE"/>
    <w:rsid w:val="00D77D61"/>
    <w:rsid w:val="00D80756"/>
    <w:rsid w:val="00D80861"/>
    <w:rsid w:val="00D81E7E"/>
    <w:rsid w:val="00D83882"/>
    <w:rsid w:val="00D85423"/>
    <w:rsid w:val="00D85CC6"/>
    <w:rsid w:val="00D85EF3"/>
    <w:rsid w:val="00D864D2"/>
    <w:rsid w:val="00D86797"/>
    <w:rsid w:val="00D86D57"/>
    <w:rsid w:val="00D87149"/>
    <w:rsid w:val="00D9187D"/>
    <w:rsid w:val="00D920D1"/>
    <w:rsid w:val="00D94231"/>
    <w:rsid w:val="00D9436E"/>
    <w:rsid w:val="00D9455B"/>
    <w:rsid w:val="00D94836"/>
    <w:rsid w:val="00D9501C"/>
    <w:rsid w:val="00D95430"/>
    <w:rsid w:val="00D96E7E"/>
    <w:rsid w:val="00D97D5D"/>
    <w:rsid w:val="00DA0419"/>
    <w:rsid w:val="00DA06C1"/>
    <w:rsid w:val="00DA0B06"/>
    <w:rsid w:val="00DA21C3"/>
    <w:rsid w:val="00DA2D18"/>
    <w:rsid w:val="00DA2D80"/>
    <w:rsid w:val="00DA3320"/>
    <w:rsid w:val="00DA362E"/>
    <w:rsid w:val="00DA38C4"/>
    <w:rsid w:val="00DA49C6"/>
    <w:rsid w:val="00DA70D4"/>
    <w:rsid w:val="00DA7106"/>
    <w:rsid w:val="00DA74F0"/>
    <w:rsid w:val="00DA764D"/>
    <w:rsid w:val="00DA79FC"/>
    <w:rsid w:val="00DA7E57"/>
    <w:rsid w:val="00DA7EBE"/>
    <w:rsid w:val="00DB16D4"/>
    <w:rsid w:val="00DB1800"/>
    <w:rsid w:val="00DB235B"/>
    <w:rsid w:val="00DB270A"/>
    <w:rsid w:val="00DB37AD"/>
    <w:rsid w:val="00DB42EA"/>
    <w:rsid w:val="00DB5FF1"/>
    <w:rsid w:val="00DB6994"/>
    <w:rsid w:val="00DB7946"/>
    <w:rsid w:val="00DB7B7E"/>
    <w:rsid w:val="00DC035A"/>
    <w:rsid w:val="00DC036E"/>
    <w:rsid w:val="00DC1527"/>
    <w:rsid w:val="00DC175A"/>
    <w:rsid w:val="00DC18B2"/>
    <w:rsid w:val="00DC1A6B"/>
    <w:rsid w:val="00DC3CAB"/>
    <w:rsid w:val="00DC3EBF"/>
    <w:rsid w:val="00DC656B"/>
    <w:rsid w:val="00DC752E"/>
    <w:rsid w:val="00DD033E"/>
    <w:rsid w:val="00DD2324"/>
    <w:rsid w:val="00DD333E"/>
    <w:rsid w:val="00DD34E1"/>
    <w:rsid w:val="00DD3A70"/>
    <w:rsid w:val="00DD45D2"/>
    <w:rsid w:val="00DD5529"/>
    <w:rsid w:val="00DD592C"/>
    <w:rsid w:val="00DD5F1A"/>
    <w:rsid w:val="00DD63FE"/>
    <w:rsid w:val="00DD649A"/>
    <w:rsid w:val="00DE0191"/>
    <w:rsid w:val="00DE0518"/>
    <w:rsid w:val="00DE2C73"/>
    <w:rsid w:val="00DE2E86"/>
    <w:rsid w:val="00DE3E57"/>
    <w:rsid w:val="00DE4A33"/>
    <w:rsid w:val="00DE4E63"/>
    <w:rsid w:val="00DE596E"/>
    <w:rsid w:val="00DE6E81"/>
    <w:rsid w:val="00DE7535"/>
    <w:rsid w:val="00DE7897"/>
    <w:rsid w:val="00DE7B91"/>
    <w:rsid w:val="00DF04D9"/>
    <w:rsid w:val="00DF0884"/>
    <w:rsid w:val="00DF1147"/>
    <w:rsid w:val="00DF14BC"/>
    <w:rsid w:val="00DF54D1"/>
    <w:rsid w:val="00DF56F6"/>
    <w:rsid w:val="00DF688F"/>
    <w:rsid w:val="00DF70D8"/>
    <w:rsid w:val="00DF756A"/>
    <w:rsid w:val="00DF756F"/>
    <w:rsid w:val="00DF76F1"/>
    <w:rsid w:val="00E00172"/>
    <w:rsid w:val="00E0093E"/>
    <w:rsid w:val="00E019E0"/>
    <w:rsid w:val="00E01EDA"/>
    <w:rsid w:val="00E029D6"/>
    <w:rsid w:val="00E02DD0"/>
    <w:rsid w:val="00E02DF5"/>
    <w:rsid w:val="00E02F13"/>
    <w:rsid w:val="00E0339C"/>
    <w:rsid w:val="00E034A8"/>
    <w:rsid w:val="00E03629"/>
    <w:rsid w:val="00E03F67"/>
    <w:rsid w:val="00E048FD"/>
    <w:rsid w:val="00E06202"/>
    <w:rsid w:val="00E06A32"/>
    <w:rsid w:val="00E06D6E"/>
    <w:rsid w:val="00E07AD1"/>
    <w:rsid w:val="00E121A9"/>
    <w:rsid w:val="00E1382E"/>
    <w:rsid w:val="00E13A6E"/>
    <w:rsid w:val="00E14714"/>
    <w:rsid w:val="00E1484B"/>
    <w:rsid w:val="00E14A9F"/>
    <w:rsid w:val="00E14C85"/>
    <w:rsid w:val="00E151C0"/>
    <w:rsid w:val="00E15867"/>
    <w:rsid w:val="00E20E25"/>
    <w:rsid w:val="00E23E0B"/>
    <w:rsid w:val="00E24352"/>
    <w:rsid w:val="00E2598B"/>
    <w:rsid w:val="00E263E1"/>
    <w:rsid w:val="00E26A7A"/>
    <w:rsid w:val="00E27978"/>
    <w:rsid w:val="00E27A00"/>
    <w:rsid w:val="00E30226"/>
    <w:rsid w:val="00E303B8"/>
    <w:rsid w:val="00E30426"/>
    <w:rsid w:val="00E308B2"/>
    <w:rsid w:val="00E30AFE"/>
    <w:rsid w:val="00E31D81"/>
    <w:rsid w:val="00E3249C"/>
    <w:rsid w:val="00E32F92"/>
    <w:rsid w:val="00E349C3"/>
    <w:rsid w:val="00E3511B"/>
    <w:rsid w:val="00E35386"/>
    <w:rsid w:val="00E362FC"/>
    <w:rsid w:val="00E3735B"/>
    <w:rsid w:val="00E374E1"/>
    <w:rsid w:val="00E376E8"/>
    <w:rsid w:val="00E3786F"/>
    <w:rsid w:val="00E379EC"/>
    <w:rsid w:val="00E37C6B"/>
    <w:rsid w:val="00E37D27"/>
    <w:rsid w:val="00E37F3A"/>
    <w:rsid w:val="00E40122"/>
    <w:rsid w:val="00E40237"/>
    <w:rsid w:val="00E406A1"/>
    <w:rsid w:val="00E40C16"/>
    <w:rsid w:val="00E40E8A"/>
    <w:rsid w:val="00E41082"/>
    <w:rsid w:val="00E411E1"/>
    <w:rsid w:val="00E4155A"/>
    <w:rsid w:val="00E442A6"/>
    <w:rsid w:val="00E4591B"/>
    <w:rsid w:val="00E45F38"/>
    <w:rsid w:val="00E46075"/>
    <w:rsid w:val="00E4635F"/>
    <w:rsid w:val="00E47033"/>
    <w:rsid w:val="00E47966"/>
    <w:rsid w:val="00E47D4D"/>
    <w:rsid w:val="00E513EE"/>
    <w:rsid w:val="00E51AA6"/>
    <w:rsid w:val="00E5237A"/>
    <w:rsid w:val="00E526BE"/>
    <w:rsid w:val="00E52866"/>
    <w:rsid w:val="00E52B71"/>
    <w:rsid w:val="00E52D53"/>
    <w:rsid w:val="00E54278"/>
    <w:rsid w:val="00E543C3"/>
    <w:rsid w:val="00E547D9"/>
    <w:rsid w:val="00E54A44"/>
    <w:rsid w:val="00E550A5"/>
    <w:rsid w:val="00E55C18"/>
    <w:rsid w:val="00E5613C"/>
    <w:rsid w:val="00E56435"/>
    <w:rsid w:val="00E56598"/>
    <w:rsid w:val="00E56687"/>
    <w:rsid w:val="00E56F01"/>
    <w:rsid w:val="00E570C4"/>
    <w:rsid w:val="00E5735D"/>
    <w:rsid w:val="00E5735F"/>
    <w:rsid w:val="00E601DB"/>
    <w:rsid w:val="00E60A2D"/>
    <w:rsid w:val="00E60DBE"/>
    <w:rsid w:val="00E61721"/>
    <w:rsid w:val="00E619F7"/>
    <w:rsid w:val="00E61A9C"/>
    <w:rsid w:val="00E62219"/>
    <w:rsid w:val="00E62CD3"/>
    <w:rsid w:val="00E63061"/>
    <w:rsid w:val="00E63AA7"/>
    <w:rsid w:val="00E63ED0"/>
    <w:rsid w:val="00E6475F"/>
    <w:rsid w:val="00E64EE2"/>
    <w:rsid w:val="00E651C1"/>
    <w:rsid w:val="00E65664"/>
    <w:rsid w:val="00E65889"/>
    <w:rsid w:val="00E66536"/>
    <w:rsid w:val="00E66AA2"/>
    <w:rsid w:val="00E6709F"/>
    <w:rsid w:val="00E70A24"/>
    <w:rsid w:val="00E70C61"/>
    <w:rsid w:val="00E71AB8"/>
    <w:rsid w:val="00E71C89"/>
    <w:rsid w:val="00E71E37"/>
    <w:rsid w:val="00E72C07"/>
    <w:rsid w:val="00E732F6"/>
    <w:rsid w:val="00E7411F"/>
    <w:rsid w:val="00E7454C"/>
    <w:rsid w:val="00E746CB"/>
    <w:rsid w:val="00E74EEB"/>
    <w:rsid w:val="00E803C9"/>
    <w:rsid w:val="00E8100A"/>
    <w:rsid w:val="00E81235"/>
    <w:rsid w:val="00E8354F"/>
    <w:rsid w:val="00E849CA"/>
    <w:rsid w:val="00E84DEA"/>
    <w:rsid w:val="00E85CF0"/>
    <w:rsid w:val="00E864AD"/>
    <w:rsid w:val="00E87189"/>
    <w:rsid w:val="00E872E1"/>
    <w:rsid w:val="00E87C77"/>
    <w:rsid w:val="00E91D7D"/>
    <w:rsid w:val="00E91FBF"/>
    <w:rsid w:val="00E943BF"/>
    <w:rsid w:val="00E94B66"/>
    <w:rsid w:val="00E9503E"/>
    <w:rsid w:val="00E955E7"/>
    <w:rsid w:val="00E95C7D"/>
    <w:rsid w:val="00E97AE6"/>
    <w:rsid w:val="00EA0662"/>
    <w:rsid w:val="00EA165A"/>
    <w:rsid w:val="00EA1AC9"/>
    <w:rsid w:val="00EA3A30"/>
    <w:rsid w:val="00EA3A77"/>
    <w:rsid w:val="00EA3ED8"/>
    <w:rsid w:val="00EA4536"/>
    <w:rsid w:val="00EA4B35"/>
    <w:rsid w:val="00EA5E1A"/>
    <w:rsid w:val="00EA6ACD"/>
    <w:rsid w:val="00EA71D1"/>
    <w:rsid w:val="00EA740B"/>
    <w:rsid w:val="00EB12C0"/>
    <w:rsid w:val="00EB1FF7"/>
    <w:rsid w:val="00EB216C"/>
    <w:rsid w:val="00EB21EB"/>
    <w:rsid w:val="00EB25CD"/>
    <w:rsid w:val="00EB269B"/>
    <w:rsid w:val="00EB2B5A"/>
    <w:rsid w:val="00EB43C9"/>
    <w:rsid w:val="00EB452F"/>
    <w:rsid w:val="00EB4E35"/>
    <w:rsid w:val="00EB7330"/>
    <w:rsid w:val="00EB7958"/>
    <w:rsid w:val="00EB7D3C"/>
    <w:rsid w:val="00EC0D77"/>
    <w:rsid w:val="00EC14AD"/>
    <w:rsid w:val="00EC2E5B"/>
    <w:rsid w:val="00EC3062"/>
    <w:rsid w:val="00EC31EC"/>
    <w:rsid w:val="00EC323F"/>
    <w:rsid w:val="00EC3BD5"/>
    <w:rsid w:val="00EC5925"/>
    <w:rsid w:val="00EC5A45"/>
    <w:rsid w:val="00EC5AD0"/>
    <w:rsid w:val="00EC6C1E"/>
    <w:rsid w:val="00EC7BC7"/>
    <w:rsid w:val="00ED062B"/>
    <w:rsid w:val="00ED198D"/>
    <w:rsid w:val="00ED1ACB"/>
    <w:rsid w:val="00ED2210"/>
    <w:rsid w:val="00ED3010"/>
    <w:rsid w:val="00ED312A"/>
    <w:rsid w:val="00ED3202"/>
    <w:rsid w:val="00ED3DFD"/>
    <w:rsid w:val="00ED42CC"/>
    <w:rsid w:val="00ED43A1"/>
    <w:rsid w:val="00ED5B9A"/>
    <w:rsid w:val="00ED61C1"/>
    <w:rsid w:val="00ED652B"/>
    <w:rsid w:val="00ED69F8"/>
    <w:rsid w:val="00ED6A1B"/>
    <w:rsid w:val="00ED6BC6"/>
    <w:rsid w:val="00ED7282"/>
    <w:rsid w:val="00EE0E94"/>
    <w:rsid w:val="00EE2A71"/>
    <w:rsid w:val="00EE2E63"/>
    <w:rsid w:val="00EE2ED1"/>
    <w:rsid w:val="00EE3907"/>
    <w:rsid w:val="00EE435E"/>
    <w:rsid w:val="00EE5918"/>
    <w:rsid w:val="00EE6210"/>
    <w:rsid w:val="00EF09C8"/>
    <w:rsid w:val="00EF1F53"/>
    <w:rsid w:val="00EF2A6B"/>
    <w:rsid w:val="00EF3872"/>
    <w:rsid w:val="00EF4BCA"/>
    <w:rsid w:val="00EF4BF3"/>
    <w:rsid w:val="00EF53A1"/>
    <w:rsid w:val="00EF68E8"/>
    <w:rsid w:val="00EF730E"/>
    <w:rsid w:val="00EF76F7"/>
    <w:rsid w:val="00F00E73"/>
    <w:rsid w:val="00F011C6"/>
    <w:rsid w:val="00F01AB7"/>
    <w:rsid w:val="00F02466"/>
    <w:rsid w:val="00F027D9"/>
    <w:rsid w:val="00F02E10"/>
    <w:rsid w:val="00F02F99"/>
    <w:rsid w:val="00F03D14"/>
    <w:rsid w:val="00F044FD"/>
    <w:rsid w:val="00F04A43"/>
    <w:rsid w:val="00F04C8C"/>
    <w:rsid w:val="00F04D1A"/>
    <w:rsid w:val="00F05820"/>
    <w:rsid w:val="00F059CD"/>
    <w:rsid w:val="00F05D23"/>
    <w:rsid w:val="00F06BAA"/>
    <w:rsid w:val="00F072B3"/>
    <w:rsid w:val="00F07720"/>
    <w:rsid w:val="00F0792B"/>
    <w:rsid w:val="00F079DB"/>
    <w:rsid w:val="00F079E0"/>
    <w:rsid w:val="00F07FBC"/>
    <w:rsid w:val="00F118AA"/>
    <w:rsid w:val="00F1224E"/>
    <w:rsid w:val="00F12257"/>
    <w:rsid w:val="00F12350"/>
    <w:rsid w:val="00F12619"/>
    <w:rsid w:val="00F12754"/>
    <w:rsid w:val="00F12F9D"/>
    <w:rsid w:val="00F14829"/>
    <w:rsid w:val="00F163EC"/>
    <w:rsid w:val="00F200AF"/>
    <w:rsid w:val="00F21127"/>
    <w:rsid w:val="00F2135E"/>
    <w:rsid w:val="00F22433"/>
    <w:rsid w:val="00F22BCB"/>
    <w:rsid w:val="00F24C50"/>
    <w:rsid w:val="00F24CBB"/>
    <w:rsid w:val="00F24F33"/>
    <w:rsid w:val="00F25C08"/>
    <w:rsid w:val="00F25DBA"/>
    <w:rsid w:val="00F25EF6"/>
    <w:rsid w:val="00F25F04"/>
    <w:rsid w:val="00F265ED"/>
    <w:rsid w:val="00F26A1F"/>
    <w:rsid w:val="00F26AE6"/>
    <w:rsid w:val="00F27919"/>
    <w:rsid w:val="00F27FAA"/>
    <w:rsid w:val="00F30449"/>
    <w:rsid w:val="00F305A0"/>
    <w:rsid w:val="00F308EE"/>
    <w:rsid w:val="00F30970"/>
    <w:rsid w:val="00F30DD6"/>
    <w:rsid w:val="00F31230"/>
    <w:rsid w:val="00F319BA"/>
    <w:rsid w:val="00F31C21"/>
    <w:rsid w:val="00F31CCC"/>
    <w:rsid w:val="00F3348E"/>
    <w:rsid w:val="00F33F29"/>
    <w:rsid w:val="00F346EA"/>
    <w:rsid w:val="00F34E7C"/>
    <w:rsid w:val="00F35CEB"/>
    <w:rsid w:val="00F37A89"/>
    <w:rsid w:val="00F406BC"/>
    <w:rsid w:val="00F40DAE"/>
    <w:rsid w:val="00F4116C"/>
    <w:rsid w:val="00F412A1"/>
    <w:rsid w:val="00F41F9A"/>
    <w:rsid w:val="00F423B2"/>
    <w:rsid w:val="00F424F6"/>
    <w:rsid w:val="00F4345E"/>
    <w:rsid w:val="00F43A45"/>
    <w:rsid w:val="00F43FB7"/>
    <w:rsid w:val="00F44C3C"/>
    <w:rsid w:val="00F44D0B"/>
    <w:rsid w:val="00F46A1B"/>
    <w:rsid w:val="00F46C24"/>
    <w:rsid w:val="00F46D80"/>
    <w:rsid w:val="00F47405"/>
    <w:rsid w:val="00F479FD"/>
    <w:rsid w:val="00F50231"/>
    <w:rsid w:val="00F513E1"/>
    <w:rsid w:val="00F51535"/>
    <w:rsid w:val="00F52E27"/>
    <w:rsid w:val="00F5400F"/>
    <w:rsid w:val="00F5449F"/>
    <w:rsid w:val="00F54E03"/>
    <w:rsid w:val="00F5539E"/>
    <w:rsid w:val="00F55C30"/>
    <w:rsid w:val="00F56585"/>
    <w:rsid w:val="00F56A2A"/>
    <w:rsid w:val="00F56F49"/>
    <w:rsid w:val="00F6056A"/>
    <w:rsid w:val="00F60AA8"/>
    <w:rsid w:val="00F615F0"/>
    <w:rsid w:val="00F6163D"/>
    <w:rsid w:val="00F62F4D"/>
    <w:rsid w:val="00F63D8D"/>
    <w:rsid w:val="00F64A4B"/>
    <w:rsid w:val="00F651DC"/>
    <w:rsid w:val="00F65408"/>
    <w:rsid w:val="00F67017"/>
    <w:rsid w:val="00F675BA"/>
    <w:rsid w:val="00F6793A"/>
    <w:rsid w:val="00F70462"/>
    <w:rsid w:val="00F706D5"/>
    <w:rsid w:val="00F70E37"/>
    <w:rsid w:val="00F7259C"/>
    <w:rsid w:val="00F732C3"/>
    <w:rsid w:val="00F73A63"/>
    <w:rsid w:val="00F7420F"/>
    <w:rsid w:val="00F742B3"/>
    <w:rsid w:val="00F74E6F"/>
    <w:rsid w:val="00F76056"/>
    <w:rsid w:val="00F76F3D"/>
    <w:rsid w:val="00F775CA"/>
    <w:rsid w:val="00F77C0B"/>
    <w:rsid w:val="00F817DB"/>
    <w:rsid w:val="00F83062"/>
    <w:rsid w:val="00F83EB8"/>
    <w:rsid w:val="00F83FD9"/>
    <w:rsid w:val="00F84C0B"/>
    <w:rsid w:val="00F84D90"/>
    <w:rsid w:val="00F84E79"/>
    <w:rsid w:val="00F85F96"/>
    <w:rsid w:val="00F86560"/>
    <w:rsid w:val="00F86BDC"/>
    <w:rsid w:val="00F91AD8"/>
    <w:rsid w:val="00F9269C"/>
    <w:rsid w:val="00F9281E"/>
    <w:rsid w:val="00F931D6"/>
    <w:rsid w:val="00F93577"/>
    <w:rsid w:val="00F9546E"/>
    <w:rsid w:val="00F95D28"/>
    <w:rsid w:val="00F95F74"/>
    <w:rsid w:val="00F95F9E"/>
    <w:rsid w:val="00F968E5"/>
    <w:rsid w:val="00F97176"/>
    <w:rsid w:val="00F9742F"/>
    <w:rsid w:val="00F974CA"/>
    <w:rsid w:val="00F977D2"/>
    <w:rsid w:val="00F97906"/>
    <w:rsid w:val="00FA08F9"/>
    <w:rsid w:val="00FA0F4C"/>
    <w:rsid w:val="00FA0FD7"/>
    <w:rsid w:val="00FA146C"/>
    <w:rsid w:val="00FA1A73"/>
    <w:rsid w:val="00FA28EC"/>
    <w:rsid w:val="00FA308B"/>
    <w:rsid w:val="00FA3FAD"/>
    <w:rsid w:val="00FA411C"/>
    <w:rsid w:val="00FA7250"/>
    <w:rsid w:val="00FA791B"/>
    <w:rsid w:val="00FA7A3D"/>
    <w:rsid w:val="00FB1491"/>
    <w:rsid w:val="00FB1973"/>
    <w:rsid w:val="00FB2FB8"/>
    <w:rsid w:val="00FB3523"/>
    <w:rsid w:val="00FB4D3F"/>
    <w:rsid w:val="00FB5425"/>
    <w:rsid w:val="00FB5E01"/>
    <w:rsid w:val="00FB7371"/>
    <w:rsid w:val="00FB73CE"/>
    <w:rsid w:val="00FB7651"/>
    <w:rsid w:val="00FC0095"/>
    <w:rsid w:val="00FC06D5"/>
    <w:rsid w:val="00FC081C"/>
    <w:rsid w:val="00FC1252"/>
    <w:rsid w:val="00FC3BE4"/>
    <w:rsid w:val="00FC3F3D"/>
    <w:rsid w:val="00FC473E"/>
    <w:rsid w:val="00FC56BF"/>
    <w:rsid w:val="00FC5A06"/>
    <w:rsid w:val="00FC602B"/>
    <w:rsid w:val="00FD0EEA"/>
    <w:rsid w:val="00FD0FD5"/>
    <w:rsid w:val="00FD1119"/>
    <w:rsid w:val="00FD1C5E"/>
    <w:rsid w:val="00FD2C43"/>
    <w:rsid w:val="00FD3D1D"/>
    <w:rsid w:val="00FD417E"/>
    <w:rsid w:val="00FD41EC"/>
    <w:rsid w:val="00FD5B2A"/>
    <w:rsid w:val="00FD600B"/>
    <w:rsid w:val="00FD6291"/>
    <w:rsid w:val="00FD7A32"/>
    <w:rsid w:val="00FE031E"/>
    <w:rsid w:val="00FE1716"/>
    <w:rsid w:val="00FE1A77"/>
    <w:rsid w:val="00FE284E"/>
    <w:rsid w:val="00FE32B7"/>
    <w:rsid w:val="00FE429F"/>
    <w:rsid w:val="00FE5443"/>
    <w:rsid w:val="00FE552C"/>
    <w:rsid w:val="00FE5A17"/>
    <w:rsid w:val="00FE5B59"/>
    <w:rsid w:val="00FE5BA6"/>
    <w:rsid w:val="00FE6B7F"/>
    <w:rsid w:val="00FF03D1"/>
    <w:rsid w:val="00FF067C"/>
    <w:rsid w:val="00FF11AD"/>
    <w:rsid w:val="00FF17A3"/>
    <w:rsid w:val="00FF1E9E"/>
    <w:rsid w:val="00FF254D"/>
    <w:rsid w:val="00FF25C6"/>
    <w:rsid w:val="00FF2D68"/>
    <w:rsid w:val="00FF3791"/>
    <w:rsid w:val="00FF4545"/>
    <w:rsid w:val="00FF4555"/>
    <w:rsid w:val="00FF5F16"/>
    <w:rsid w:val="00FF62E0"/>
    <w:rsid w:val="00FF6AE2"/>
    <w:rsid w:val="00FF70DE"/>
    <w:rsid w:val="00FF73FF"/>
    <w:rsid w:val="00FF7A74"/>
    <w:rsid w:val="00FF7AB5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B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1A6B"/>
    <w:pPr>
      <w:keepNext/>
      <w:shd w:val="clear" w:color="auto" w:fill="FFFFFF"/>
      <w:tabs>
        <w:tab w:val="num" w:pos="0"/>
      </w:tabs>
      <w:spacing w:before="331"/>
      <w:ind w:left="526"/>
      <w:outlineLvl w:val="0"/>
    </w:pPr>
    <w:rPr>
      <w:b/>
      <w:bCs/>
      <w:i/>
      <w:iCs/>
      <w:color w:val="000000"/>
      <w:spacing w:val="1"/>
      <w:sz w:val="27"/>
      <w:szCs w:val="27"/>
    </w:rPr>
  </w:style>
  <w:style w:type="paragraph" w:styleId="2">
    <w:name w:val="heading 2"/>
    <w:basedOn w:val="a"/>
    <w:next w:val="a"/>
    <w:link w:val="20"/>
    <w:uiPriority w:val="9"/>
    <w:qFormat/>
    <w:rsid w:val="00DC1A6B"/>
    <w:pPr>
      <w:keepNext/>
      <w:shd w:val="clear" w:color="auto" w:fill="FFFFFF"/>
      <w:tabs>
        <w:tab w:val="num" w:pos="0"/>
      </w:tabs>
      <w:ind w:left="562"/>
      <w:outlineLvl w:val="1"/>
    </w:pPr>
    <w:rPr>
      <w:b/>
      <w:bCs/>
      <w:i/>
      <w:iCs/>
      <w:color w:val="000000"/>
      <w:spacing w:val="4"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C1A6B"/>
    <w:pPr>
      <w:keepNext/>
      <w:shd w:val="clear" w:color="auto" w:fill="FFFFFF"/>
      <w:tabs>
        <w:tab w:val="num" w:pos="0"/>
      </w:tabs>
      <w:ind w:left="612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C1A6B"/>
    <w:pPr>
      <w:keepNext/>
      <w:shd w:val="clear" w:color="auto" w:fill="FFFFFF"/>
      <w:tabs>
        <w:tab w:val="num" w:pos="0"/>
      </w:tabs>
      <w:ind w:left="569"/>
      <w:outlineLvl w:val="3"/>
    </w:pPr>
    <w:rPr>
      <w:color w:val="00000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C1A6B"/>
    <w:pPr>
      <w:keepNext/>
      <w:shd w:val="clear" w:color="auto" w:fill="FFFFFF"/>
      <w:tabs>
        <w:tab w:val="num" w:pos="0"/>
      </w:tabs>
      <w:ind w:left="562"/>
      <w:outlineLvl w:val="4"/>
    </w:pPr>
    <w:rPr>
      <w:color w:val="000000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C1A6B"/>
    <w:pPr>
      <w:keepNext/>
      <w:shd w:val="clear" w:color="auto" w:fill="FFFFFF"/>
      <w:tabs>
        <w:tab w:val="num" w:pos="0"/>
      </w:tabs>
      <w:ind w:left="7"/>
      <w:jc w:val="center"/>
      <w:outlineLvl w:val="5"/>
    </w:pPr>
    <w:rPr>
      <w:color w:val="545454"/>
      <w:spacing w:val="12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C1A6B"/>
    <w:pPr>
      <w:keepNext/>
      <w:shd w:val="clear" w:color="auto" w:fill="FFFFFF"/>
      <w:tabs>
        <w:tab w:val="num" w:pos="0"/>
      </w:tabs>
      <w:ind w:left="7"/>
      <w:jc w:val="center"/>
      <w:outlineLvl w:val="6"/>
    </w:pPr>
    <w:rPr>
      <w:b/>
      <w:bCs/>
      <w:color w:val="656565"/>
      <w:spacing w:val="10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C1A6B"/>
    <w:pPr>
      <w:keepNext/>
      <w:shd w:val="clear" w:color="auto" w:fill="FFFFFF"/>
      <w:tabs>
        <w:tab w:val="num" w:pos="0"/>
      </w:tabs>
      <w:spacing w:before="655"/>
      <w:ind w:left="590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DC1A6B"/>
    <w:pPr>
      <w:keepNext/>
      <w:shd w:val="clear" w:color="auto" w:fill="FFFFFF"/>
      <w:tabs>
        <w:tab w:val="num" w:pos="0"/>
      </w:tabs>
      <w:spacing w:line="317" w:lineRule="exact"/>
      <w:ind w:left="713"/>
      <w:outlineLvl w:val="8"/>
    </w:pPr>
    <w:rPr>
      <w:b/>
      <w:bCs/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A6B"/>
    <w:rPr>
      <w:rFonts w:ascii="Times New Roman" w:hAnsi="Times New Roman" w:cs="Times New Roman"/>
      <w:b/>
      <w:bCs/>
      <w:i/>
      <w:iCs/>
      <w:color w:val="000000"/>
      <w:spacing w:val="1"/>
      <w:sz w:val="27"/>
      <w:szCs w:val="27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DC1A6B"/>
    <w:rPr>
      <w:rFonts w:ascii="Times New Roman" w:hAnsi="Times New Roman" w:cs="Times New Roman"/>
      <w:b/>
      <w:bCs/>
      <w:i/>
      <w:iCs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DC1A6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DC1A6B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"/>
    <w:rsid w:val="00DC1A6B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DC1A6B"/>
    <w:rPr>
      <w:rFonts w:ascii="Times New Roman" w:hAnsi="Times New Roman" w:cs="Times New Roman"/>
      <w:color w:val="545454"/>
      <w:spacing w:val="12"/>
      <w:sz w:val="28"/>
      <w:szCs w:val="28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rsid w:val="00DC1A6B"/>
    <w:rPr>
      <w:rFonts w:ascii="Times New Roman" w:hAnsi="Times New Roman" w:cs="Times New Roman"/>
      <w:b/>
      <w:bCs/>
      <w:color w:val="656565"/>
      <w:spacing w:val="10"/>
      <w:sz w:val="28"/>
      <w:szCs w:val="28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rsid w:val="00DC1A6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rsid w:val="00DC1A6B"/>
    <w:rPr>
      <w:rFonts w:ascii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ar-SA" w:bidi="ar-SA"/>
    </w:rPr>
  </w:style>
  <w:style w:type="paragraph" w:styleId="a3">
    <w:name w:val="Title"/>
    <w:basedOn w:val="a"/>
    <w:next w:val="a4"/>
    <w:link w:val="a5"/>
    <w:uiPriority w:val="10"/>
    <w:qFormat/>
    <w:rsid w:val="00DC1A6B"/>
    <w:pPr>
      <w:shd w:val="clear" w:color="auto" w:fill="FFFFFF"/>
      <w:spacing w:line="324" w:lineRule="exact"/>
      <w:ind w:right="3190" w:firstLine="567"/>
      <w:jc w:val="center"/>
    </w:pPr>
    <w:rPr>
      <w:b/>
      <w:bCs/>
      <w:color w:val="000000"/>
      <w:spacing w:val="-24"/>
      <w:sz w:val="26"/>
      <w:szCs w:val="26"/>
    </w:rPr>
  </w:style>
  <w:style w:type="character" w:customStyle="1" w:styleId="a5">
    <w:name w:val="Название Знак"/>
    <w:basedOn w:val="a0"/>
    <w:link w:val="a3"/>
    <w:uiPriority w:val="10"/>
    <w:rsid w:val="00DC1A6B"/>
    <w:rPr>
      <w:rFonts w:ascii="Times New Roman" w:hAnsi="Times New Roman" w:cs="Times New Roman"/>
      <w:b/>
      <w:bCs/>
      <w:color w:val="000000"/>
      <w:spacing w:val="-24"/>
      <w:sz w:val="26"/>
      <w:szCs w:val="26"/>
      <w:shd w:val="clear" w:color="auto" w:fill="FFFFFF"/>
      <w:lang w:eastAsia="ar-SA" w:bidi="ar-SA"/>
    </w:rPr>
  </w:style>
  <w:style w:type="paragraph" w:styleId="a4">
    <w:name w:val="Subtitle"/>
    <w:basedOn w:val="a"/>
    <w:next w:val="a6"/>
    <w:link w:val="a7"/>
    <w:uiPriority w:val="11"/>
    <w:qFormat/>
    <w:rsid w:val="00DC1A6B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uiPriority w:val="11"/>
    <w:rsid w:val="00DC1A6B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DC1A6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C1A6B"/>
    <w:rPr>
      <w:rFonts w:ascii="Times New Roman" w:hAnsi="Times New Roman"/>
      <w:lang w:eastAsia="ar-SA"/>
    </w:rPr>
  </w:style>
  <w:style w:type="character" w:styleId="a9">
    <w:name w:val="Strong"/>
    <w:basedOn w:val="a0"/>
    <w:uiPriority w:val="22"/>
    <w:qFormat/>
    <w:rsid w:val="00DC1A6B"/>
    <w:rPr>
      <w:b/>
      <w:bCs/>
    </w:rPr>
  </w:style>
  <w:style w:type="paragraph" w:styleId="aa">
    <w:name w:val="List Paragraph"/>
    <w:basedOn w:val="a"/>
    <w:uiPriority w:val="34"/>
    <w:qFormat/>
    <w:rsid w:val="00DC1A6B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DC1A6B"/>
    <w:pPr>
      <w:widowControl/>
      <w:suppressAutoHyphens w:val="0"/>
      <w:autoSpaceDE/>
    </w:pPr>
    <w:rPr>
      <w:rFonts w:ascii="Calibri" w:eastAsia="Times New Roman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1A6B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DC1A6B"/>
    <w:pPr>
      <w:widowControl/>
      <w:suppressAutoHyphens w:val="0"/>
      <w:autoSpaceDE/>
      <w:ind w:left="720" w:right="720"/>
    </w:pPr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C1A6B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F83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FD9"/>
    <w:rPr>
      <w:rFonts w:ascii="Tahoma" w:hAnsi="Tahoma" w:cs="Tahoma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7F79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F79C7"/>
    <w:rPr>
      <w:rFonts w:ascii="Times New Roman" w:hAnsi="Times New Roman"/>
      <w:lang w:eastAsia="ar-SA"/>
    </w:rPr>
  </w:style>
  <w:style w:type="paragraph" w:styleId="af">
    <w:name w:val="Normal (Web)"/>
    <w:basedOn w:val="a"/>
    <w:uiPriority w:val="99"/>
    <w:unhideWhenUsed/>
    <w:rsid w:val="007F79C7"/>
    <w:pPr>
      <w:widowControl/>
      <w:suppressAutoHyphens w:val="0"/>
      <w:autoSpaceDE/>
      <w:spacing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D0E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0EBE"/>
    <w:rPr>
      <w:rFonts w:ascii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BD0E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0EBE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E214-B126-4D4A-BA4C-C54C11E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Work</cp:lastModifiedBy>
  <cp:revision>106</cp:revision>
  <cp:lastPrinted>2024-01-10T05:26:00Z</cp:lastPrinted>
  <dcterms:created xsi:type="dcterms:W3CDTF">2015-02-02T06:49:00Z</dcterms:created>
  <dcterms:modified xsi:type="dcterms:W3CDTF">2024-01-10T05:28:00Z</dcterms:modified>
</cp:coreProperties>
</file>