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39" w:rsidRPr="00AB6039" w:rsidRDefault="00AB6039" w:rsidP="00586F5B">
      <w:pPr>
        <w:widowControl w:val="0"/>
        <w:ind w:right="425"/>
        <w:contextualSpacing/>
        <w:jc w:val="center"/>
        <w:rPr>
          <w:b/>
          <w:sz w:val="28"/>
          <w:szCs w:val="28"/>
        </w:rPr>
      </w:pPr>
      <w:r w:rsidRPr="00AB6039">
        <w:rPr>
          <w:b/>
          <w:sz w:val="28"/>
          <w:szCs w:val="28"/>
        </w:rPr>
        <w:t>Аналитическая справка</w:t>
      </w:r>
    </w:p>
    <w:p w:rsidR="00AB6039" w:rsidRPr="00AB6039" w:rsidRDefault="00AB6039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  <w:r w:rsidRPr="00AB6039">
        <w:rPr>
          <w:sz w:val="28"/>
          <w:szCs w:val="28"/>
        </w:rPr>
        <w:t xml:space="preserve">к годовому отчету о реализации муниципальной программы </w:t>
      </w:r>
    </w:p>
    <w:p w:rsidR="00746F24" w:rsidRDefault="00AB6039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  <w:r w:rsidRPr="00AB6039">
        <w:rPr>
          <w:sz w:val="28"/>
          <w:szCs w:val="28"/>
        </w:rPr>
        <w:t xml:space="preserve"> «Доступная среда на территории Уссурийского городского округа» </w:t>
      </w:r>
    </w:p>
    <w:p w:rsidR="00746F24" w:rsidRDefault="00C14FBB" w:rsidP="00C14FBB">
      <w:pPr>
        <w:widowControl w:val="0"/>
        <w:ind w:left="426" w:right="4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2021 – 202</w:t>
      </w:r>
      <w:r w:rsidR="007C3887" w:rsidRPr="007C3887">
        <w:rPr>
          <w:sz w:val="28"/>
          <w:szCs w:val="28"/>
        </w:rPr>
        <w:t>6</w:t>
      </w:r>
      <w:r w:rsidR="00AB6039" w:rsidRPr="00AB6039">
        <w:rPr>
          <w:sz w:val="28"/>
          <w:szCs w:val="28"/>
        </w:rPr>
        <w:t xml:space="preserve"> годы», </w:t>
      </w:r>
      <w:r w:rsidRPr="00A85A4C">
        <w:rPr>
          <w:sz w:val="28"/>
          <w:szCs w:val="28"/>
        </w:rPr>
        <w:t>утвержденной постановлением администрации Уссурийского городского округа от 14.12.2020 № 2691-НПА</w:t>
      </w:r>
      <w:r w:rsidR="00DC1CFB">
        <w:rPr>
          <w:sz w:val="28"/>
          <w:szCs w:val="28"/>
        </w:rPr>
        <w:t xml:space="preserve">, </w:t>
      </w:r>
      <w:r w:rsidR="00DC1CFB">
        <w:rPr>
          <w:sz w:val="28"/>
          <w:szCs w:val="28"/>
        </w:rPr>
        <w:br/>
        <w:t>за 202</w:t>
      </w:r>
      <w:r w:rsidR="009D52DC" w:rsidRPr="009D52DC">
        <w:rPr>
          <w:sz w:val="28"/>
          <w:szCs w:val="28"/>
        </w:rPr>
        <w:t>3</w:t>
      </w:r>
      <w:r w:rsidR="00DC1CFB">
        <w:rPr>
          <w:sz w:val="28"/>
          <w:szCs w:val="28"/>
        </w:rPr>
        <w:t xml:space="preserve"> год</w:t>
      </w:r>
    </w:p>
    <w:p w:rsidR="00586F5B" w:rsidRDefault="00586F5B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</w:p>
    <w:p w:rsidR="00CD1D12" w:rsidRPr="00CD1D12" w:rsidRDefault="00CD1D12" w:rsidP="00CD1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D1D12">
        <w:rPr>
          <w:rFonts w:eastAsiaTheme="minorHAnsi"/>
          <w:bCs/>
          <w:sz w:val="28"/>
          <w:szCs w:val="28"/>
          <w:lang w:eastAsia="en-US"/>
        </w:rPr>
        <w:t>Целью реализации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B6039">
        <w:rPr>
          <w:sz w:val="28"/>
          <w:szCs w:val="28"/>
        </w:rPr>
        <w:t xml:space="preserve">муниципальной программы «Доступная среда </w:t>
      </w:r>
      <w:r>
        <w:rPr>
          <w:sz w:val="28"/>
          <w:szCs w:val="28"/>
        </w:rPr>
        <w:br/>
      </w:r>
      <w:r w:rsidRPr="00AB6039">
        <w:rPr>
          <w:sz w:val="28"/>
          <w:szCs w:val="28"/>
        </w:rPr>
        <w:t xml:space="preserve">на территории Уссурийского городского округа» </w:t>
      </w:r>
      <w:r>
        <w:rPr>
          <w:sz w:val="28"/>
          <w:szCs w:val="28"/>
        </w:rPr>
        <w:t>на 2021 – 202</w:t>
      </w:r>
      <w:r w:rsidR="007C3887" w:rsidRPr="007C3887">
        <w:rPr>
          <w:sz w:val="28"/>
          <w:szCs w:val="28"/>
        </w:rPr>
        <w:t>6</w:t>
      </w:r>
      <w:r w:rsidRPr="00AB6039">
        <w:rPr>
          <w:sz w:val="28"/>
          <w:szCs w:val="28"/>
        </w:rPr>
        <w:t xml:space="preserve"> годы», утвержденной постановлением администрации Уссурийского городского округа от</w:t>
      </w:r>
      <w:r>
        <w:rPr>
          <w:sz w:val="28"/>
          <w:szCs w:val="28"/>
        </w:rPr>
        <w:t xml:space="preserve"> 14.12.2020 № 2691-НПА</w:t>
      </w:r>
      <w:r w:rsidRPr="00AB6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программа), </w:t>
      </w:r>
      <w:r w:rsidRPr="00CD1D12">
        <w:rPr>
          <w:rFonts w:eastAsiaTheme="minorHAnsi"/>
          <w:bCs/>
          <w:sz w:val="28"/>
          <w:szCs w:val="28"/>
          <w:lang w:eastAsia="en-US"/>
        </w:rPr>
        <w:t>является повышение уровня доступности муниципальных объектов социальной инфраструктуры для инвалидов и других маломоб</w:t>
      </w:r>
      <w:r>
        <w:rPr>
          <w:rFonts w:eastAsiaTheme="minorHAnsi"/>
          <w:bCs/>
          <w:sz w:val="28"/>
          <w:szCs w:val="28"/>
          <w:lang w:eastAsia="en-US"/>
        </w:rPr>
        <w:t>ильных групп населения</w:t>
      </w:r>
      <w:r w:rsidRPr="00CD1D12">
        <w:rPr>
          <w:rFonts w:eastAsiaTheme="minorHAnsi"/>
          <w:bCs/>
          <w:sz w:val="28"/>
          <w:szCs w:val="28"/>
          <w:lang w:eastAsia="en-US"/>
        </w:rPr>
        <w:t xml:space="preserve"> Уссурийского городского округа</w:t>
      </w:r>
    </w:p>
    <w:p w:rsidR="00AB6039" w:rsidRDefault="00C14FBB" w:rsidP="00586F5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D52DC" w:rsidRPr="009D52DC">
        <w:rPr>
          <w:sz w:val="28"/>
          <w:szCs w:val="28"/>
        </w:rPr>
        <w:t>3</w:t>
      </w:r>
      <w:r w:rsidR="00AB6039">
        <w:rPr>
          <w:sz w:val="28"/>
          <w:szCs w:val="28"/>
        </w:rPr>
        <w:t xml:space="preserve"> году на реализацию </w:t>
      </w:r>
      <w:r w:rsidR="00746F24">
        <w:rPr>
          <w:sz w:val="28"/>
          <w:szCs w:val="28"/>
        </w:rPr>
        <w:t xml:space="preserve">мероприятий </w:t>
      </w:r>
      <w:r w:rsidR="00CD1D1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предусмотрено </w:t>
      </w:r>
      <w:r w:rsidR="009D52DC" w:rsidRPr="009D52DC">
        <w:rPr>
          <w:sz w:val="28"/>
          <w:szCs w:val="28"/>
        </w:rPr>
        <w:t>5 236,50 тыс. руб</w:t>
      </w:r>
      <w:r w:rsidR="009D52DC">
        <w:rPr>
          <w:sz w:val="28"/>
          <w:szCs w:val="28"/>
        </w:rPr>
        <w:t>.</w:t>
      </w:r>
      <w:r w:rsidR="009D52DC" w:rsidRPr="009D52DC">
        <w:rPr>
          <w:sz w:val="28"/>
          <w:szCs w:val="28"/>
        </w:rPr>
        <w:t xml:space="preserve"> </w:t>
      </w:r>
      <w:r w:rsidR="00AB6039">
        <w:rPr>
          <w:sz w:val="28"/>
          <w:szCs w:val="28"/>
        </w:rPr>
        <w:t xml:space="preserve"> (средства местного бюджета). </w:t>
      </w:r>
    </w:p>
    <w:p w:rsidR="00BB7705" w:rsidRDefault="00BB7705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Освоено ден</w:t>
      </w:r>
      <w:r w:rsidR="0003633B">
        <w:rPr>
          <w:sz w:val="28"/>
          <w:szCs w:val="28"/>
        </w:rPr>
        <w:t>ежных средств</w:t>
      </w:r>
      <w:r w:rsidR="0064023C">
        <w:rPr>
          <w:sz w:val="28"/>
          <w:szCs w:val="28"/>
        </w:rPr>
        <w:t>,</w:t>
      </w:r>
      <w:r w:rsidR="0003633B">
        <w:rPr>
          <w:sz w:val="28"/>
          <w:szCs w:val="28"/>
        </w:rPr>
        <w:t xml:space="preserve"> в размере </w:t>
      </w:r>
      <w:r w:rsidR="009D52DC" w:rsidRPr="009D52DC">
        <w:rPr>
          <w:sz w:val="28"/>
          <w:szCs w:val="28"/>
        </w:rPr>
        <w:t xml:space="preserve">5 236,50 </w:t>
      </w:r>
      <w:r w:rsidR="00C14FBB">
        <w:rPr>
          <w:sz w:val="28"/>
          <w:szCs w:val="28"/>
        </w:rPr>
        <w:t>тыс. руб. (что составляет 100</w:t>
      </w:r>
      <w:r>
        <w:rPr>
          <w:sz w:val="28"/>
          <w:szCs w:val="28"/>
        </w:rPr>
        <w:t xml:space="preserve"> %).</w:t>
      </w:r>
    </w:p>
    <w:p w:rsidR="00AB6039" w:rsidRDefault="00AB6039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краевог</w:t>
      </w:r>
      <w:r w:rsidR="00C14FBB">
        <w:rPr>
          <w:sz w:val="28"/>
          <w:szCs w:val="28"/>
        </w:rPr>
        <w:t>о и федерального бюджетов в 202</w:t>
      </w:r>
      <w:r w:rsidR="009D52D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br/>
        <w:t>на реализацию мероприятий программы не предусмотрены.</w:t>
      </w:r>
    </w:p>
    <w:p w:rsidR="00746F24" w:rsidRDefault="00BB7705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AB6039">
        <w:rPr>
          <w:sz w:val="28"/>
          <w:szCs w:val="28"/>
        </w:rPr>
        <w:t xml:space="preserve">администрации Уссурийского городского </w:t>
      </w:r>
      <w:proofErr w:type="gramStart"/>
      <w:r w:rsidRPr="00AB6039">
        <w:rPr>
          <w:sz w:val="28"/>
          <w:szCs w:val="28"/>
        </w:rPr>
        <w:t xml:space="preserve">округа  </w:t>
      </w:r>
      <w:r w:rsidR="0078246D">
        <w:rPr>
          <w:sz w:val="28"/>
          <w:szCs w:val="28"/>
        </w:rPr>
        <w:br/>
      </w:r>
      <w:r w:rsidR="007C3887">
        <w:rPr>
          <w:sz w:val="28"/>
          <w:szCs w:val="28"/>
        </w:rPr>
        <w:t>от</w:t>
      </w:r>
      <w:proofErr w:type="gramEnd"/>
      <w:r w:rsidR="007C3887">
        <w:rPr>
          <w:sz w:val="28"/>
          <w:szCs w:val="28"/>
        </w:rPr>
        <w:t xml:space="preserve"> </w:t>
      </w:r>
      <w:r w:rsidR="00F94688">
        <w:rPr>
          <w:sz w:val="28"/>
          <w:szCs w:val="28"/>
        </w:rPr>
        <w:t>09.03.2023 года</w:t>
      </w:r>
      <w:r w:rsidR="00C14FBB">
        <w:rPr>
          <w:sz w:val="28"/>
          <w:szCs w:val="28"/>
        </w:rPr>
        <w:t xml:space="preserve"> № </w:t>
      </w:r>
      <w:r w:rsidR="00F94688">
        <w:rPr>
          <w:sz w:val="28"/>
          <w:szCs w:val="28"/>
        </w:rPr>
        <w:t>58</w:t>
      </w:r>
      <w:r>
        <w:rPr>
          <w:sz w:val="28"/>
          <w:szCs w:val="28"/>
        </w:rPr>
        <w:t xml:space="preserve"> утвержден план-график</w:t>
      </w:r>
      <w:r w:rsidR="00746F24">
        <w:rPr>
          <w:sz w:val="28"/>
          <w:szCs w:val="28"/>
        </w:rPr>
        <w:t xml:space="preserve"> реализации программы </w:t>
      </w:r>
      <w:r w:rsidR="00B35110">
        <w:rPr>
          <w:sz w:val="28"/>
          <w:szCs w:val="28"/>
        </w:rPr>
        <w:br/>
      </w:r>
      <w:r w:rsidR="00C14FBB">
        <w:rPr>
          <w:sz w:val="28"/>
          <w:szCs w:val="28"/>
        </w:rPr>
        <w:t>на 202</w:t>
      </w:r>
      <w:r w:rsidR="009D52D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74BCF">
        <w:rPr>
          <w:sz w:val="28"/>
          <w:szCs w:val="28"/>
        </w:rPr>
        <w:t>.</w:t>
      </w:r>
      <w:r w:rsidR="00746F24">
        <w:rPr>
          <w:sz w:val="28"/>
          <w:szCs w:val="28"/>
        </w:rPr>
        <w:t xml:space="preserve"> </w:t>
      </w:r>
    </w:p>
    <w:p w:rsidR="003F1DB4" w:rsidRDefault="003F1DB4" w:rsidP="003F1D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мероприятия, предусмотренные программой на 202</w:t>
      </w:r>
      <w:r w:rsidR="00F94688">
        <w:rPr>
          <w:sz w:val="28"/>
          <w:szCs w:val="28"/>
        </w:rPr>
        <w:t>3</w:t>
      </w:r>
      <w:r>
        <w:rPr>
          <w:sz w:val="28"/>
          <w:szCs w:val="28"/>
        </w:rPr>
        <w:t xml:space="preserve"> год, были выполнены.</w:t>
      </w:r>
    </w:p>
    <w:p w:rsidR="003F1DB4" w:rsidRDefault="003F1DB4" w:rsidP="003F1D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81257">
        <w:rPr>
          <w:sz w:val="28"/>
          <w:szCs w:val="28"/>
        </w:rPr>
        <w:t>В 202</w:t>
      </w:r>
      <w:r w:rsidR="00F94688">
        <w:rPr>
          <w:sz w:val="28"/>
          <w:szCs w:val="28"/>
        </w:rPr>
        <w:t>3</w:t>
      </w:r>
      <w:r w:rsidRPr="00281257">
        <w:rPr>
          <w:sz w:val="28"/>
          <w:szCs w:val="28"/>
        </w:rPr>
        <w:t xml:space="preserve"> году в рамках программы выполнен</w:t>
      </w:r>
      <w:r w:rsidR="00F94688">
        <w:rPr>
          <w:sz w:val="28"/>
          <w:szCs w:val="28"/>
        </w:rPr>
        <w:t>ы</w:t>
      </w:r>
      <w:r w:rsidRPr="00281257">
        <w:rPr>
          <w:sz w:val="28"/>
          <w:szCs w:val="28"/>
        </w:rPr>
        <w:t xml:space="preserve"> мероприяти</w:t>
      </w:r>
      <w:r w:rsidR="00F94688">
        <w:rPr>
          <w:sz w:val="28"/>
          <w:szCs w:val="28"/>
        </w:rPr>
        <w:t>я</w:t>
      </w:r>
      <w:r w:rsidRPr="00281257">
        <w:rPr>
          <w:sz w:val="28"/>
          <w:szCs w:val="28"/>
        </w:rPr>
        <w:t xml:space="preserve"> </w:t>
      </w:r>
      <w:r w:rsidRPr="00281257">
        <w:rPr>
          <w:sz w:val="28"/>
          <w:szCs w:val="28"/>
        </w:rPr>
        <w:br/>
        <w:t>в муниципальных учреждениях</w:t>
      </w:r>
      <w:r w:rsidR="00BD3311">
        <w:rPr>
          <w:sz w:val="28"/>
          <w:szCs w:val="28"/>
        </w:rPr>
        <w:t xml:space="preserve"> образования,</w:t>
      </w:r>
      <w:r w:rsidRPr="00281257">
        <w:rPr>
          <w:sz w:val="28"/>
          <w:szCs w:val="28"/>
        </w:rPr>
        <w:t xml:space="preserve"> культуры и спорта Уссурийского городского округа, а также, в целях удовлетворения информационных потребностей инвалидов с нарушением функций органов слуха, осуществлялось мероприятие по титрованию выпусков новостей на</w:t>
      </w:r>
      <w:r>
        <w:rPr>
          <w:sz w:val="28"/>
          <w:szCs w:val="28"/>
        </w:rPr>
        <w:t xml:space="preserve"> местном телеканале, выходящих </w:t>
      </w:r>
      <w:r w:rsidRPr="00281257">
        <w:rPr>
          <w:sz w:val="28"/>
          <w:szCs w:val="28"/>
        </w:rPr>
        <w:t>в прямом эфире</w:t>
      </w:r>
      <w:r w:rsidRPr="00281257">
        <w:rPr>
          <w:sz w:val="28"/>
          <w:szCs w:val="28"/>
          <w:shd w:val="clear" w:color="auto" w:fill="FFFFFF"/>
        </w:rPr>
        <w:t xml:space="preserve">. </w:t>
      </w:r>
    </w:p>
    <w:p w:rsidR="00C14FBB" w:rsidRDefault="00746F24" w:rsidP="00A74B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</w:t>
      </w:r>
      <w:r w:rsidR="00AB6039">
        <w:rPr>
          <w:sz w:val="28"/>
          <w:szCs w:val="28"/>
        </w:rPr>
        <w:t xml:space="preserve">исполнялись </w:t>
      </w:r>
      <w:proofErr w:type="gramStart"/>
      <w:r w:rsidR="00AB6039">
        <w:rPr>
          <w:sz w:val="28"/>
          <w:szCs w:val="28"/>
        </w:rPr>
        <w:t>в</w:t>
      </w:r>
      <w:r w:rsidR="00F34A04">
        <w:rPr>
          <w:sz w:val="28"/>
          <w:szCs w:val="28"/>
        </w:rPr>
        <w:t xml:space="preserve"> </w:t>
      </w:r>
      <w:r w:rsidR="00AB6039">
        <w:rPr>
          <w:sz w:val="28"/>
          <w:szCs w:val="28"/>
        </w:rPr>
        <w:t>сроки</w:t>
      </w:r>
      <w:proofErr w:type="gramEnd"/>
      <w:r w:rsidR="00AB6039">
        <w:rPr>
          <w:sz w:val="28"/>
          <w:szCs w:val="28"/>
        </w:rPr>
        <w:t xml:space="preserve"> установленные</w:t>
      </w:r>
      <w:r w:rsidR="00A74BCF">
        <w:rPr>
          <w:sz w:val="28"/>
          <w:szCs w:val="28"/>
        </w:rPr>
        <w:t xml:space="preserve"> </w:t>
      </w:r>
      <w:r w:rsidR="00AB6039">
        <w:rPr>
          <w:sz w:val="28"/>
          <w:szCs w:val="28"/>
        </w:rPr>
        <w:t>планом-графиком</w:t>
      </w:r>
      <w:r>
        <w:rPr>
          <w:sz w:val="28"/>
          <w:szCs w:val="28"/>
        </w:rPr>
        <w:t>.</w:t>
      </w:r>
    </w:p>
    <w:p w:rsidR="00472F3A" w:rsidRDefault="008019F9" w:rsidP="00F34A0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</w:t>
      </w:r>
      <w:r w:rsidR="00E52DAA" w:rsidRPr="00C14FBB">
        <w:rPr>
          <w:sz w:val="28"/>
          <w:szCs w:val="28"/>
        </w:rPr>
        <w:t>с тем,</w:t>
      </w:r>
      <w:r w:rsidR="0016218A">
        <w:rPr>
          <w:sz w:val="28"/>
          <w:szCs w:val="28"/>
        </w:rPr>
        <w:t xml:space="preserve"> </w:t>
      </w:r>
      <w:r w:rsidR="00F34A04">
        <w:rPr>
          <w:sz w:val="28"/>
          <w:szCs w:val="28"/>
        </w:rPr>
        <w:t xml:space="preserve">в </w:t>
      </w:r>
      <w:r w:rsidR="00F34A04" w:rsidRPr="00F34A04">
        <w:rPr>
          <w:sz w:val="28"/>
          <w:szCs w:val="28"/>
        </w:rPr>
        <w:t xml:space="preserve">Дом культуры </w:t>
      </w:r>
      <w:r w:rsidR="00F34A04">
        <w:rPr>
          <w:sz w:val="28"/>
          <w:szCs w:val="28"/>
        </w:rPr>
        <w:t>«Родина» не были в установленный срок планом графиком срок</w:t>
      </w:r>
      <w:r w:rsidR="00181DFF">
        <w:rPr>
          <w:sz w:val="28"/>
          <w:szCs w:val="28"/>
        </w:rPr>
        <w:t xml:space="preserve"> (30.06.2023г.)</w:t>
      </w:r>
      <w:r w:rsidR="00F34A04">
        <w:rPr>
          <w:sz w:val="28"/>
          <w:szCs w:val="28"/>
        </w:rPr>
        <w:t xml:space="preserve"> выполнены работы по </w:t>
      </w:r>
      <w:r w:rsidR="00F34A04" w:rsidRPr="00F34A04">
        <w:rPr>
          <w:sz w:val="28"/>
          <w:szCs w:val="28"/>
        </w:rPr>
        <w:t>оборудовани</w:t>
      </w:r>
      <w:r w:rsidR="00F34A04">
        <w:rPr>
          <w:sz w:val="28"/>
          <w:szCs w:val="28"/>
        </w:rPr>
        <w:t>ю</w:t>
      </w:r>
      <w:r w:rsidR="00F34A04" w:rsidRPr="00F34A04">
        <w:rPr>
          <w:sz w:val="28"/>
          <w:szCs w:val="28"/>
        </w:rPr>
        <w:t xml:space="preserve"> входной площадки в соответствии с требованиями для МГН, организаци</w:t>
      </w:r>
      <w:r w:rsidR="00F34A04">
        <w:rPr>
          <w:sz w:val="28"/>
          <w:szCs w:val="28"/>
        </w:rPr>
        <w:t>и</w:t>
      </w:r>
      <w:r w:rsidR="00F34A04" w:rsidRPr="00F34A04">
        <w:rPr>
          <w:sz w:val="28"/>
          <w:szCs w:val="28"/>
        </w:rPr>
        <w:t xml:space="preserve"> подъездного пути в соответствии с требованиями для МГН, оборудовани</w:t>
      </w:r>
      <w:r w:rsidR="00F34A04">
        <w:rPr>
          <w:sz w:val="28"/>
          <w:szCs w:val="28"/>
        </w:rPr>
        <w:t xml:space="preserve">ю </w:t>
      </w:r>
      <w:r w:rsidR="00F34A04" w:rsidRPr="00F34A04">
        <w:rPr>
          <w:sz w:val="28"/>
          <w:szCs w:val="28"/>
        </w:rPr>
        <w:t xml:space="preserve">площадки эвакуационного выхода в соответствии   с требованиями для МГН. В связи с нарушением сроков выполнения работ </w:t>
      </w:r>
      <w:r w:rsidR="00F34A04">
        <w:rPr>
          <w:sz w:val="28"/>
          <w:szCs w:val="28"/>
        </w:rPr>
        <w:t>договор с исполнителем</w:t>
      </w:r>
      <w:r w:rsidR="00F34A04" w:rsidRPr="00F34A04">
        <w:rPr>
          <w:sz w:val="28"/>
          <w:szCs w:val="28"/>
        </w:rPr>
        <w:t xml:space="preserve"> растор</w:t>
      </w:r>
      <w:r w:rsidR="00181DFF">
        <w:rPr>
          <w:sz w:val="28"/>
          <w:szCs w:val="28"/>
        </w:rPr>
        <w:t>гнут</w:t>
      </w:r>
      <w:r w:rsidR="00F34A04" w:rsidRPr="00F34A04">
        <w:rPr>
          <w:sz w:val="28"/>
          <w:szCs w:val="28"/>
        </w:rPr>
        <w:t xml:space="preserve"> в одностороннем порядке. </w:t>
      </w:r>
      <w:r w:rsidR="005C5427">
        <w:rPr>
          <w:sz w:val="28"/>
          <w:szCs w:val="28"/>
        </w:rPr>
        <w:t xml:space="preserve">После заключения договоров с новыми исполнителями </w:t>
      </w:r>
      <w:r w:rsidR="00E60E49">
        <w:rPr>
          <w:sz w:val="28"/>
          <w:szCs w:val="28"/>
        </w:rPr>
        <w:t>мероприятие выполнено.</w:t>
      </w:r>
      <w:r w:rsidR="00E60E49" w:rsidRPr="00C14FBB">
        <w:rPr>
          <w:sz w:val="28"/>
          <w:szCs w:val="28"/>
        </w:rPr>
        <w:t xml:space="preserve"> </w:t>
      </w:r>
      <w:r w:rsidR="002E3F86" w:rsidRPr="00C14FBB">
        <w:rPr>
          <w:sz w:val="28"/>
          <w:szCs w:val="28"/>
        </w:rPr>
        <w:t xml:space="preserve">Существенного влияния </w:t>
      </w:r>
      <w:r w:rsidR="003D441C">
        <w:rPr>
          <w:sz w:val="28"/>
          <w:szCs w:val="28"/>
        </w:rPr>
        <w:t xml:space="preserve">                 </w:t>
      </w:r>
      <w:r w:rsidR="002E3F86" w:rsidRPr="00C14FBB">
        <w:rPr>
          <w:sz w:val="28"/>
          <w:szCs w:val="28"/>
        </w:rPr>
        <w:t xml:space="preserve">на реализацию мероприятий программы данные события не оказали. </w:t>
      </w:r>
    </w:p>
    <w:p w:rsidR="003D441C" w:rsidRDefault="00C14FBB" w:rsidP="003D441C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2F3A">
        <w:rPr>
          <w:sz w:val="28"/>
          <w:szCs w:val="28"/>
        </w:rPr>
        <w:t>В 202</w:t>
      </w:r>
      <w:r w:rsidR="003D441C">
        <w:rPr>
          <w:sz w:val="28"/>
          <w:szCs w:val="28"/>
        </w:rPr>
        <w:t>3</w:t>
      </w:r>
      <w:r w:rsidR="00AB6039" w:rsidRPr="00472F3A">
        <w:rPr>
          <w:sz w:val="28"/>
          <w:szCs w:val="28"/>
        </w:rPr>
        <w:t xml:space="preserve"> году в муниципальную программу были внесены</w:t>
      </w:r>
      <w:r w:rsidR="0078246D" w:rsidRPr="00472F3A">
        <w:rPr>
          <w:sz w:val="28"/>
          <w:szCs w:val="28"/>
        </w:rPr>
        <w:t xml:space="preserve"> изменения</w:t>
      </w:r>
      <w:r w:rsidR="00AB6039" w:rsidRPr="00472F3A">
        <w:rPr>
          <w:sz w:val="28"/>
          <w:szCs w:val="28"/>
        </w:rPr>
        <w:t xml:space="preserve"> </w:t>
      </w:r>
      <w:r w:rsidR="0078246D" w:rsidRPr="00472F3A">
        <w:rPr>
          <w:sz w:val="28"/>
          <w:szCs w:val="28"/>
        </w:rPr>
        <w:t>п</w:t>
      </w:r>
      <w:r w:rsidR="00472F3A" w:rsidRPr="00472F3A">
        <w:rPr>
          <w:sz w:val="28"/>
          <w:szCs w:val="28"/>
        </w:rPr>
        <w:t>остановлениями</w:t>
      </w:r>
      <w:r w:rsidR="00AB6039" w:rsidRPr="00472F3A">
        <w:rPr>
          <w:sz w:val="28"/>
          <w:szCs w:val="28"/>
        </w:rPr>
        <w:t xml:space="preserve"> администрации Уссурийского городского округа </w:t>
      </w:r>
      <w:r w:rsidR="0078246D" w:rsidRPr="00472F3A">
        <w:rPr>
          <w:sz w:val="28"/>
          <w:szCs w:val="28"/>
        </w:rPr>
        <w:br/>
      </w:r>
      <w:r w:rsidR="00AB6039" w:rsidRPr="00472F3A">
        <w:rPr>
          <w:sz w:val="28"/>
          <w:szCs w:val="28"/>
        </w:rPr>
        <w:t xml:space="preserve">от </w:t>
      </w:r>
      <w:r w:rsidR="003D441C">
        <w:rPr>
          <w:sz w:val="28"/>
          <w:szCs w:val="28"/>
        </w:rPr>
        <w:t>05</w:t>
      </w:r>
      <w:r w:rsidR="00BD3311">
        <w:rPr>
          <w:sz w:val="28"/>
          <w:szCs w:val="28"/>
        </w:rPr>
        <w:t>.07.202</w:t>
      </w:r>
      <w:r w:rsidR="003D441C">
        <w:rPr>
          <w:sz w:val="28"/>
          <w:szCs w:val="28"/>
        </w:rPr>
        <w:t>3</w:t>
      </w:r>
      <w:r w:rsidR="00472F3A" w:rsidRPr="00472F3A">
        <w:rPr>
          <w:sz w:val="28"/>
          <w:szCs w:val="28"/>
        </w:rPr>
        <w:t xml:space="preserve"> № </w:t>
      </w:r>
      <w:r w:rsidR="003D441C">
        <w:rPr>
          <w:sz w:val="28"/>
          <w:szCs w:val="28"/>
        </w:rPr>
        <w:t>1981</w:t>
      </w:r>
      <w:r w:rsidR="00AB6039" w:rsidRPr="00472F3A">
        <w:rPr>
          <w:sz w:val="28"/>
          <w:szCs w:val="28"/>
        </w:rPr>
        <w:t>-НПА</w:t>
      </w:r>
      <w:r w:rsidR="00472F3A" w:rsidRPr="00472F3A">
        <w:rPr>
          <w:sz w:val="28"/>
          <w:szCs w:val="28"/>
        </w:rPr>
        <w:t xml:space="preserve">, от </w:t>
      </w:r>
      <w:r w:rsidR="00BD3311">
        <w:rPr>
          <w:sz w:val="28"/>
          <w:szCs w:val="28"/>
        </w:rPr>
        <w:t>0</w:t>
      </w:r>
      <w:r w:rsidR="003D441C">
        <w:rPr>
          <w:sz w:val="28"/>
          <w:szCs w:val="28"/>
        </w:rPr>
        <w:t>9.08</w:t>
      </w:r>
      <w:r w:rsidR="00BD3311">
        <w:rPr>
          <w:sz w:val="28"/>
          <w:szCs w:val="28"/>
        </w:rPr>
        <w:t>.202</w:t>
      </w:r>
      <w:r w:rsidR="003D441C">
        <w:rPr>
          <w:sz w:val="28"/>
          <w:szCs w:val="28"/>
        </w:rPr>
        <w:t>3</w:t>
      </w:r>
      <w:r w:rsidR="00472F3A" w:rsidRPr="00472F3A">
        <w:rPr>
          <w:sz w:val="28"/>
          <w:szCs w:val="28"/>
        </w:rPr>
        <w:t xml:space="preserve"> № </w:t>
      </w:r>
      <w:r w:rsidR="003D441C">
        <w:rPr>
          <w:sz w:val="28"/>
          <w:szCs w:val="28"/>
        </w:rPr>
        <w:t>2531</w:t>
      </w:r>
      <w:r w:rsidR="00472F3A" w:rsidRPr="00472F3A">
        <w:rPr>
          <w:sz w:val="28"/>
          <w:szCs w:val="28"/>
        </w:rPr>
        <w:t>-НПА</w:t>
      </w:r>
      <w:r w:rsidR="00BD3311">
        <w:rPr>
          <w:sz w:val="28"/>
          <w:szCs w:val="28"/>
        </w:rPr>
        <w:t>, от 1</w:t>
      </w:r>
      <w:r w:rsidR="003D441C">
        <w:rPr>
          <w:sz w:val="28"/>
          <w:szCs w:val="28"/>
        </w:rPr>
        <w:t>3</w:t>
      </w:r>
      <w:r w:rsidR="00BD3311">
        <w:rPr>
          <w:sz w:val="28"/>
          <w:szCs w:val="28"/>
        </w:rPr>
        <w:t>.1</w:t>
      </w:r>
      <w:r w:rsidR="003D441C">
        <w:rPr>
          <w:sz w:val="28"/>
          <w:szCs w:val="28"/>
        </w:rPr>
        <w:t>2</w:t>
      </w:r>
      <w:r w:rsidR="00BD3311">
        <w:rPr>
          <w:sz w:val="28"/>
          <w:szCs w:val="28"/>
        </w:rPr>
        <w:t>.202</w:t>
      </w:r>
      <w:r w:rsidR="003D441C">
        <w:rPr>
          <w:sz w:val="28"/>
          <w:szCs w:val="28"/>
        </w:rPr>
        <w:t>3</w:t>
      </w:r>
      <w:r w:rsidR="00BD3311">
        <w:rPr>
          <w:sz w:val="28"/>
          <w:szCs w:val="28"/>
        </w:rPr>
        <w:t xml:space="preserve"> </w:t>
      </w:r>
      <w:r w:rsidR="003D441C">
        <w:rPr>
          <w:sz w:val="28"/>
          <w:szCs w:val="28"/>
        </w:rPr>
        <w:t xml:space="preserve">           </w:t>
      </w:r>
      <w:r w:rsidR="00BD3311">
        <w:rPr>
          <w:sz w:val="28"/>
          <w:szCs w:val="28"/>
        </w:rPr>
        <w:t>№</w:t>
      </w:r>
      <w:r w:rsidR="003D441C">
        <w:rPr>
          <w:sz w:val="28"/>
          <w:szCs w:val="28"/>
        </w:rPr>
        <w:t xml:space="preserve"> 4233</w:t>
      </w:r>
      <w:r w:rsidR="00BD3311">
        <w:rPr>
          <w:sz w:val="28"/>
          <w:szCs w:val="28"/>
        </w:rPr>
        <w:t xml:space="preserve">-НПА, </w:t>
      </w:r>
      <w:r w:rsidR="00472F3A">
        <w:rPr>
          <w:rFonts w:eastAsiaTheme="minorHAnsi"/>
          <w:sz w:val="28"/>
          <w:szCs w:val="28"/>
          <w:lang w:eastAsia="en-US"/>
        </w:rPr>
        <w:t>«О внесении измен</w:t>
      </w:r>
      <w:r w:rsidR="008019F9">
        <w:rPr>
          <w:rFonts w:eastAsiaTheme="minorHAnsi"/>
          <w:sz w:val="28"/>
          <w:szCs w:val="28"/>
          <w:lang w:eastAsia="en-US"/>
        </w:rPr>
        <w:t>ений</w:t>
      </w:r>
      <w:r w:rsidR="00BD3311">
        <w:rPr>
          <w:rFonts w:eastAsiaTheme="minorHAnsi"/>
          <w:sz w:val="28"/>
          <w:szCs w:val="28"/>
          <w:lang w:eastAsia="en-US"/>
        </w:rPr>
        <w:t xml:space="preserve">  </w:t>
      </w:r>
      <w:r w:rsidR="008019F9">
        <w:rPr>
          <w:rFonts w:eastAsiaTheme="minorHAnsi"/>
          <w:sz w:val="28"/>
          <w:szCs w:val="28"/>
          <w:lang w:eastAsia="en-US"/>
        </w:rPr>
        <w:t xml:space="preserve"> </w:t>
      </w:r>
      <w:r w:rsidR="00BD3311">
        <w:rPr>
          <w:rFonts w:eastAsiaTheme="minorHAnsi"/>
          <w:sz w:val="28"/>
          <w:szCs w:val="28"/>
          <w:lang w:eastAsia="en-US"/>
        </w:rPr>
        <w:t>в постановление администрации Уссурийского городского округа</w:t>
      </w:r>
      <w:r w:rsidR="008019F9">
        <w:rPr>
          <w:rFonts w:eastAsiaTheme="minorHAnsi"/>
          <w:sz w:val="28"/>
          <w:szCs w:val="28"/>
          <w:lang w:eastAsia="en-US"/>
        </w:rPr>
        <w:t xml:space="preserve"> </w:t>
      </w:r>
      <w:r w:rsidR="00472F3A">
        <w:rPr>
          <w:rFonts w:eastAsiaTheme="minorHAnsi"/>
          <w:sz w:val="28"/>
          <w:szCs w:val="28"/>
          <w:lang w:eastAsia="en-US"/>
        </w:rPr>
        <w:t xml:space="preserve">от 14 декабря 2020 года № 2691-НПА </w:t>
      </w:r>
      <w:r w:rsidR="003D441C">
        <w:rPr>
          <w:rFonts w:eastAsiaTheme="minorHAnsi"/>
          <w:sz w:val="28"/>
          <w:szCs w:val="28"/>
          <w:lang w:eastAsia="en-US"/>
        </w:rPr>
        <w:t xml:space="preserve">      </w:t>
      </w:r>
      <w:r w:rsidR="00472F3A">
        <w:rPr>
          <w:rFonts w:eastAsiaTheme="minorHAnsi"/>
          <w:sz w:val="28"/>
          <w:szCs w:val="28"/>
          <w:lang w:eastAsia="en-US"/>
        </w:rPr>
        <w:t>«Об утверждении муниципальной программы «Доступная среда</w:t>
      </w:r>
      <w:r w:rsidR="003D441C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472F3A">
        <w:rPr>
          <w:rFonts w:eastAsiaTheme="minorHAnsi"/>
          <w:sz w:val="28"/>
          <w:szCs w:val="28"/>
          <w:lang w:eastAsia="en-US"/>
        </w:rPr>
        <w:t xml:space="preserve"> на территории Уссурийского городского округа» на 2021 - 202</w:t>
      </w:r>
      <w:r w:rsidR="00BD3311">
        <w:rPr>
          <w:rFonts w:eastAsiaTheme="minorHAnsi"/>
          <w:sz w:val="28"/>
          <w:szCs w:val="28"/>
          <w:lang w:eastAsia="en-US"/>
        </w:rPr>
        <w:t>6</w:t>
      </w:r>
      <w:r w:rsidR="00472F3A">
        <w:rPr>
          <w:rFonts w:eastAsiaTheme="minorHAnsi"/>
          <w:sz w:val="28"/>
          <w:szCs w:val="28"/>
          <w:lang w:eastAsia="en-US"/>
        </w:rPr>
        <w:t xml:space="preserve"> годы»</w:t>
      </w:r>
      <w:r w:rsidR="00472F3A">
        <w:rPr>
          <w:sz w:val="28"/>
          <w:szCs w:val="28"/>
        </w:rPr>
        <w:t>,</w:t>
      </w:r>
      <w:r w:rsidR="003D441C">
        <w:rPr>
          <w:sz w:val="28"/>
          <w:szCs w:val="28"/>
        </w:rPr>
        <w:t xml:space="preserve">           </w:t>
      </w:r>
      <w:r w:rsidR="0078246D" w:rsidRPr="00472F3A">
        <w:rPr>
          <w:rFonts w:eastAsiaTheme="minorHAnsi"/>
          <w:sz w:val="28"/>
          <w:szCs w:val="28"/>
          <w:lang w:eastAsia="en-US"/>
        </w:rPr>
        <w:t xml:space="preserve"> </w:t>
      </w:r>
      <w:r w:rsidR="003D441C" w:rsidRPr="003D441C">
        <w:rPr>
          <w:rFonts w:eastAsiaTheme="minorHAnsi"/>
          <w:sz w:val="28"/>
          <w:szCs w:val="28"/>
          <w:lang w:eastAsia="en-US"/>
        </w:rPr>
        <w:t xml:space="preserve">в связи </w:t>
      </w:r>
      <w:r w:rsidR="003D441C">
        <w:rPr>
          <w:rFonts w:eastAsiaTheme="minorHAnsi"/>
          <w:sz w:val="28"/>
          <w:szCs w:val="28"/>
          <w:lang w:eastAsia="en-US"/>
        </w:rPr>
        <w:t xml:space="preserve"> с перераспределением </w:t>
      </w:r>
      <w:r w:rsidR="003D441C" w:rsidRPr="003D441C">
        <w:rPr>
          <w:rFonts w:eastAsiaTheme="minorHAnsi"/>
          <w:sz w:val="28"/>
          <w:szCs w:val="28"/>
          <w:lang w:eastAsia="en-US"/>
        </w:rPr>
        <w:t>сложившейся экономи</w:t>
      </w:r>
      <w:r w:rsidR="003D441C">
        <w:rPr>
          <w:rFonts w:eastAsiaTheme="minorHAnsi"/>
          <w:sz w:val="28"/>
          <w:szCs w:val="28"/>
          <w:lang w:eastAsia="en-US"/>
        </w:rPr>
        <w:t>и</w:t>
      </w:r>
      <w:r w:rsidR="003D441C" w:rsidRPr="003D441C">
        <w:rPr>
          <w:rFonts w:eastAsiaTheme="minorHAnsi"/>
          <w:sz w:val="28"/>
          <w:szCs w:val="28"/>
          <w:lang w:eastAsia="en-US"/>
        </w:rPr>
        <w:t xml:space="preserve">  при выполнении мероприятий</w:t>
      </w:r>
      <w:r w:rsidR="003D441C">
        <w:rPr>
          <w:rFonts w:eastAsiaTheme="minorHAnsi"/>
          <w:sz w:val="28"/>
          <w:szCs w:val="28"/>
          <w:lang w:eastAsia="en-US"/>
        </w:rPr>
        <w:t>,</w:t>
      </w:r>
      <w:r w:rsidR="00472F3A">
        <w:rPr>
          <w:rFonts w:eastAsiaTheme="minorHAnsi"/>
          <w:sz w:val="28"/>
          <w:szCs w:val="28"/>
          <w:lang w:eastAsia="en-US"/>
        </w:rPr>
        <w:t xml:space="preserve"> уточнением программных мероприятий</w:t>
      </w:r>
      <w:r w:rsidR="003D441C">
        <w:rPr>
          <w:rFonts w:eastAsiaTheme="minorHAnsi"/>
          <w:sz w:val="28"/>
          <w:szCs w:val="28"/>
          <w:lang w:eastAsia="en-US"/>
        </w:rPr>
        <w:t>.</w:t>
      </w:r>
      <w:r w:rsidR="00472F3A">
        <w:rPr>
          <w:rFonts w:eastAsiaTheme="minorHAnsi"/>
          <w:sz w:val="28"/>
          <w:szCs w:val="28"/>
          <w:lang w:eastAsia="en-US"/>
        </w:rPr>
        <w:t xml:space="preserve"> </w:t>
      </w:r>
    </w:p>
    <w:p w:rsidR="00B07526" w:rsidRPr="00B07526" w:rsidRDefault="00B94517" w:rsidP="00472F3A">
      <w:pPr>
        <w:spacing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Выводы об </w:t>
      </w:r>
      <w:r w:rsidR="00B35110">
        <w:rPr>
          <w:rFonts w:eastAsiaTheme="minorHAnsi"/>
          <w:b/>
          <w:sz w:val="28"/>
          <w:szCs w:val="28"/>
          <w:lang w:eastAsia="en-US"/>
        </w:rPr>
        <w:t xml:space="preserve">эффективности реализации программы </w:t>
      </w:r>
      <w:r w:rsidR="00B35110">
        <w:rPr>
          <w:rFonts w:eastAsiaTheme="minorHAnsi"/>
          <w:b/>
          <w:sz w:val="28"/>
          <w:szCs w:val="28"/>
          <w:lang w:eastAsia="en-US"/>
        </w:rPr>
        <w:br/>
      </w:r>
      <w:r w:rsidR="00B07526" w:rsidRPr="00B07526">
        <w:rPr>
          <w:rFonts w:eastAsiaTheme="minorHAnsi"/>
          <w:b/>
          <w:sz w:val="28"/>
          <w:szCs w:val="28"/>
          <w:lang w:eastAsia="en-US"/>
        </w:rPr>
        <w:t>за отчетный год: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Степень достижения </w:t>
      </w:r>
      <w:r w:rsidR="00870D18">
        <w:rPr>
          <w:rFonts w:eastAsiaTheme="minorHAnsi"/>
          <w:sz w:val="28"/>
          <w:szCs w:val="28"/>
          <w:lang w:eastAsia="en-US"/>
        </w:rPr>
        <w:t xml:space="preserve">плановых значений </w:t>
      </w:r>
      <w:r>
        <w:rPr>
          <w:rFonts w:eastAsiaTheme="minorHAnsi"/>
          <w:sz w:val="28"/>
          <w:szCs w:val="28"/>
          <w:lang w:eastAsia="en-US"/>
        </w:rPr>
        <w:t xml:space="preserve">показателей (индикаторов) </w:t>
      </w:r>
      <w:r w:rsidR="00870D18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</w:t>
      </w:r>
      <w:r w:rsidR="00870D18">
        <w:rPr>
          <w:rFonts w:eastAsiaTheme="minorHAnsi"/>
          <w:sz w:val="28"/>
          <w:szCs w:val="28"/>
          <w:vertAlign w:val="subscript"/>
          <w:lang w:eastAsia="en-US"/>
        </w:rPr>
        <w:t>МП</w:t>
      </w:r>
      <w:r w:rsidRPr="00B07526">
        <w:rPr>
          <w:rFonts w:eastAsiaTheme="minorHAnsi"/>
          <w:sz w:val="28"/>
          <w:szCs w:val="28"/>
          <w:lang w:eastAsia="en-US"/>
        </w:rPr>
        <w:t>=</w:t>
      </w:r>
      <w:r w:rsidR="00870D18">
        <w:rPr>
          <w:rFonts w:eastAsiaTheme="minorHAnsi"/>
          <w:sz w:val="28"/>
          <w:szCs w:val="28"/>
          <w:lang w:eastAsia="en-US"/>
        </w:rPr>
        <w:t>(</w:t>
      </w:r>
      <w:r w:rsidRPr="00B07526">
        <w:rPr>
          <w:rFonts w:eastAsiaTheme="minorHAnsi"/>
          <w:sz w:val="28"/>
          <w:szCs w:val="28"/>
          <w:lang w:eastAsia="en-US"/>
        </w:rPr>
        <w:t>1+1+1+1+1+1</w:t>
      </w:r>
      <w:r w:rsidR="00870D18">
        <w:rPr>
          <w:rFonts w:eastAsiaTheme="minorHAnsi"/>
          <w:sz w:val="28"/>
          <w:szCs w:val="28"/>
          <w:lang w:eastAsia="en-US"/>
        </w:rPr>
        <w:t>)</w:t>
      </w:r>
      <w:r w:rsidR="00FC46BC">
        <w:rPr>
          <w:rFonts w:eastAsiaTheme="minorHAnsi"/>
          <w:sz w:val="28"/>
          <w:szCs w:val="28"/>
          <w:lang w:eastAsia="en-US"/>
        </w:rPr>
        <w:t>/6=1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Степень соответствия уровню расходов программы: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</w:t>
      </w:r>
      <w:r w:rsidR="00870D18">
        <w:rPr>
          <w:rFonts w:eastAsiaTheme="minorHAnsi"/>
          <w:sz w:val="28"/>
          <w:szCs w:val="28"/>
          <w:vertAlign w:val="subscript"/>
          <w:lang w:eastAsia="en-US"/>
        </w:rPr>
        <w:t>МП</w:t>
      </w:r>
      <w:r>
        <w:rPr>
          <w:rFonts w:eastAsiaTheme="minorHAnsi"/>
          <w:sz w:val="28"/>
          <w:szCs w:val="28"/>
          <w:lang w:eastAsia="en-US"/>
        </w:rPr>
        <w:t>=</w:t>
      </w:r>
      <w:r w:rsidR="003D441C">
        <w:rPr>
          <w:rFonts w:eastAsiaTheme="minorHAnsi"/>
          <w:sz w:val="28"/>
          <w:szCs w:val="28"/>
          <w:lang w:eastAsia="en-US"/>
        </w:rPr>
        <w:t>5236,50</w:t>
      </w:r>
      <w:r>
        <w:rPr>
          <w:rFonts w:eastAsiaTheme="minorHAnsi"/>
          <w:sz w:val="28"/>
          <w:szCs w:val="28"/>
          <w:lang w:eastAsia="en-US"/>
        </w:rPr>
        <w:t>/</w:t>
      </w:r>
      <w:r w:rsidR="003D441C">
        <w:rPr>
          <w:rFonts w:eastAsiaTheme="minorHAnsi"/>
          <w:sz w:val="28"/>
          <w:szCs w:val="28"/>
          <w:lang w:eastAsia="en-US"/>
        </w:rPr>
        <w:t>5236,50</w:t>
      </w:r>
      <w:r>
        <w:rPr>
          <w:rFonts w:eastAsiaTheme="minorHAnsi"/>
          <w:sz w:val="28"/>
          <w:szCs w:val="28"/>
          <w:lang w:eastAsia="en-US"/>
        </w:rPr>
        <w:t>=1;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Эффективность использования средств бюджета</w:t>
      </w:r>
      <w:r w:rsidR="00870D18">
        <w:rPr>
          <w:rFonts w:eastAsiaTheme="minorHAnsi"/>
          <w:sz w:val="28"/>
          <w:szCs w:val="28"/>
          <w:lang w:eastAsia="en-US"/>
        </w:rPr>
        <w:t xml:space="preserve"> на реализацию мероприятий программы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870D18" w:rsidRPr="00870D18">
        <w:rPr>
          <w:rFonts w:eastAsiaTheme="minorHAnsi"/>
          <w:sz w:val="28"/>
          <w:szCs w:val="28"/>
          <w:vertAlign w:val="subscript"/>
          <w:lang w:eastAsia="en-US"/>
        </w:rPr>
        <w:t>БС</w:t>
      </w:r>
      <w:r w:rsidR="00870D18">
        <w:rPr>
          <w:rFonts w:eastAsiaTheme="minorHAnsi"/>
          <w:sz w:val="28"/>
          <w:szCs w:val="28"/>
          <w:lang w:eastAsia="en-US"/>
        </w:rPr>
        <w:t>=1/1=1;</w:t>
      </w:r>
    </w:p>
    <w:p w:rsidR="00870D18" w:rsidRDefault="00870D18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Степень реализации мероприятий программы:</w:t>
      </w:r>
    </w:p>
    <w:p w:rsidR="00870D18" w:rsidRDefault="00870D18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</w:t>
      </w:r>
      <w:r w:rsidRPr="00870D18">
        <w:rPr>
          <w:rFonts w:eastAsiaTheme="minorHAnsi"/>
          <w:sz w:val="28"/>
          <w:szCs w:val="28"/>
          <w:vertAlign w:val="subscript"/>
          <w:lang w:eastAsia="en-US"/>
        </w:rPr>
        <w:t>МП</w:t>
      </w:r>
      <w:r>
        <w:rPr>
          <w:rFonts w:eastAsiaTheme="minorHAnsi"/>
          <w:sz w:val="28"/>
          <w:szCs w:val="28"/>
          <w:lang w:eastAsia="en-US"/>
        </w:rPr>
        <w:t>=</w:t>
      </w:r>
      <w:r w:rsidR="0053103A">
        <w:rPr>
          <w:rFonts w:eastAsiaTheme="minorHAnsi"/>
          <w:sz w:val="28"/>
          <w:szCs w:val="28"/>
          <w:lang w:val="en-US"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>/</w:t>
      </w:r>
      <w:r w:rsidR="0053103A">
        <w:rPr>
          <w:rFonts w:eastAsiaTheme="minorHAnsi"/>
          <w:sz w:val="28"/>
          <w:szCs w:val="28"/>
          <w:lang w:val="en-US" w:eastAsia="en-US"/>
        </w:rPr>
        <w:t>17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=1</w:t>
      </w:r>
    </w:p>
    <w:p w:rsidR="00870D18" w:rsidRDefault="00870D18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Эффективность реализации программы:</w:t>
      </w:r>
    </w:p>
    <w:p w:rsidR="00870D18" w:rsidRPr="00B07526" w:rsidRDefault="00870D18" w:rsidP="00870D18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B35110">
        <w:rPr>
          <w:rFonts w:eastAsiaTheme="minorHAnsi"/>
          <w:sz w:val="28"/>
          <w:szCs w:val="28"/>
          <w:vertAlign w:val="subscript"/>
          <w:lang w:eastAsia="en-US"/>
        </w:rPr>
        <w:t>МП</w:t>
      </w:r>
      <w:r w:rsidR="00FC46BC">
        <w:rPr>
          <w:rFonts w:eastAsiaTheme="minorHAnsi"/>
          <w:sz w:val="28"/>
          <w:szCs w:val="28"/>
          <w:lang w:eastAsia="en-US"/>
        </w:rPr>
        <w:t>=1</w:t>
      </w:r>
      <w:r>
        <w:rPr>
          <w:rFonts w:eastAsiaTheme="minorHAnsi"/>
          <w:sz w:val="28"/>
          <w:szCs w:val="28"/>
          <w:lang w:eastAsia="en-US"/>
        </w:rPr>
        <w:t>х1=1.</w:t>
      </w:r>
    </w:p>
    <w:p w:rsidR="00870D18" w:rsidRDefault="00800134" w:rsidP="00870D1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4FBB">
        <w:rPr>
          <w:rFonts w:eastAsiaTheme="minorHAnsi"/>
          <w:sz w:val="28"/>
          <w:szCs w:val="28"/>
          <w:lang w:eastAsia="en-US"/>
        </w:rPr>
        <w:t>Оценка эффективности реализации программы:</w:t>
      </w:r>
    </w:p>
    <w:p w:rsidR="003552FB" w:rsidRPr="00C14FBB" w:rsidRDefault="003B0069" w:rsidP="00CD1D1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77B4">
        <w:rPr>
          <w:rFonts w:eastAsiaTheme="minorHAnsi"/>
          <w:sz w:val="28"/>
          <w:szCs w:val="28"/>
          <w:lang w:eastAsia="en-US"/>
        </w:rPr>
        <w:t>э</w:t>
      </w:r>
      <w:r w:rsidR="003552FB" w:rsidRPr="009377B4">
        <w:rPr>
          <w:rFonts w:eastAsiaTheme="minorHAnsi"/>
          <w:sz w:val="28"/>
          <w:szCs w:val="28"/>
          <w:lang w:eastAsia="en-US"/>
        </w:rPr>
        <w:t xml:space="preserve">ффективность реализации программы является высокой, так как  </w:t>
      </w:r>
      <w:proofErr w:type="spellStart"/>
      <w:r w:rsidR="003552FB" w:rsidRPr="009377B4">
        <w:rPr>
          <w:rFonts w:eastAsiaTheme="minorHAnsi"/>
          <w:sz w:val="28"/>
          <w:szCs w:val="28"/>
          <w:lang w:eastAsia="en-US"/>
        </w:rPr>
        <w:t>Эмп</w:t>
      </w:r>
      <w:proofErr w:type="spellEnd"/>
      <w:r w:rsidR="003552FB" w:rsidRPr="009377B4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377B4" w:rsidRPr="009377B4">
        <w:rPr>
          <w:rFonts w:eastAsiaTheme="minorHAnsi"/>
          <w:sz w:val="28"/>
          <w:szCs w:val="28"/>
          <w:lang w:eastAsia="en-US"/>
        </w:rPr>
        <w:t>1</w:t>
      </w:r>
      <w:r w:rsidR="00B35110">
        <w:rPr>
          <w:rFonts w:eastAsiaTheme="minorHAnsi"/>
          <w:sz w:val="28"/>
          <w:szCs w:val="28"/>
          <w:lang w:eastAsia="en-US"/>
        </w:rPr>
        <w:t xml:space="preserve"> (не менее 0,9).</w:t>
      </w:r>
    </w:p>
    <w:p w:rsidR="00AB6039" w:rsidRPr="00C14FBB" w:rsidRDefault="00AB6039" w:rsidP="00586F5B">
      <w:pPr>
        <w:spacing w:line="360" w:lineRule="auto"/>
        <w:contextualSpacing/>
        <w:jc w:val="both"/>
        <w:rPr>
          <w:sz w:val="28"/>
          <w:szCs w:val="28"/>
        </w:rPr>
      </w:pPr>
    </w:p>
    <w:sectPr w:rsidR="00AB6039" w:rsidRPr="00C14FBB" w:rsidSect="00CD1D12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63" w:rsidRDefault="00693463" w:rsidP="003552FB">
      <w:r>
        <w:separator/>
      </w:r>
    </w:p>
  </w:endnote>
  <w:endnote w:type="continuationSeparator" w:id="0">
    <w:p w:rsidR="00693463" w:rsidRDefault="00693463" w:rsidP="0035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63" w:rsidRDefault="00693463" w:rsidP="003552FB">
      <w:r>
        <w:separator/>
      </w:r>
    </w:p>
  </w:footnote>
  <w:footnote w:type="continuationSeparator" w:id="0">
    <w:p w:rsidR="00693463" w:rsidRDefault="00693463" w:rsidP="0035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4548"/>
      <w:docPartObj>
        <w:docPartGallery w:val="Page Numbers (Top of Page)"/>
        <w:docPartUnique/>
      </w:docPartObj>
    </w:sdtPr>
    <w:sdtEndPr/>
    <w:sdtContent>
      <w:p w:rsidR="003552FB" w:rsidRDefault="00DB59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0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52FB" w:rsidRDefault="003552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039"/>
    <w:rsid w:val="0000283B"/>
    <w:rsid w:val="00020977"/>
    <w:rsid w:val="0003633B"/>
    <w:rsid w:val="000429DC"/>
    <w:rsid w:val="00050C98"/>
    <w:rsid w:val="0006179C"/>
    <w:rsid w:val="00064FF7"/>
    <w:rsid w:val="00086B1C"/>
    <w:rsid w:val="000C6D9C"/>
    <w:rsid w:val="0016218A"/>
    <w:rsid w:val="00181DFF"/>
    <w:rsid w:val="001D4AB2"/>
    <w:rsid w:val="00234B9F"/>
    <w:rsid w:val="00264D01"/>
    <w:rsid w:val="00283CBA"/>
    <w:rsid w:val="00292FAC"/>
    <w:rsid w:val="002B3248"/>
    <w:rsid w:val="002E3F86"/>
    <w:rsid w:val="00301AAA"/>
    <w:rsid w:val="00314EDF"/>
    <w:rsid w:val="003545FD"/>
    <w:rsid w:val="003552FB"/>
    <w:rsid w:val="003A1679"/>
    <w:rsid w:val="003B0069"/>
    <w:rsid w:val="003D1C65"/>
    <w:rsid w:val="003D441C"/>
    <w:rsid w:val="003D6CCE"/>
    <w:rsid w:val="003D7252"/>
    <w:rsid w:val="003E01FB"/>
    <w:rsid w:val="003F1DB4"/>
    <w:rsid w:val="00444332"/>
    <w:rsid w:val="00472F3A"/>
    <w:rsid w:val="00485363"/>
    <w:rsid w:val="004F27BF"/>
    <w:rsid w:val="00500847"/>
    <w:rsid w:val="00513519"/>
    <w:rsid w:val="00521FDD"/>
    <w:rsid w:val="0053103A"/>
    <w:rsid w:val="00586F5B"/>
    <w:rsid w:val="005A5833"/>
    <w:rsid w:val="005C5427"/>
    <w:rsid w:val="005F22EA"/>
    <w:rsid w:val="0064023C"/>
    <w:rsid w:val="00660DAE"/>
    <w:rsid w:val="00693463"/>
    <w:rsid w:val="007044C2"/>
    <w:rsid w:val="00746F24"/>
    <w:rsid w:val="00764617"/>
    <w:rsid w:val="0078246D"/>
    <w:rsid w:val="007B3621"/>
    <w:rsid w:val="007C3887"/>
    <w:rsid w:val="007E5D00"/>
    <w:rsid w:val="007F3611"/>
    <w:rsid w:val="007F5081"/>
    <w:rsid w:val="00800134"/>
    <w:rsid w:val="008019F9"/>
    <w:rsid w:val="00870D18"/>
    <w:rsid w:val="008869E5"/>
    <w:rsid w:val="008B0DD6"/>
    <w:rsid w:val="008F3AC7"/>
    <w:rsid w:val="00910A4F"/>
    <w:rsid w:val="009377B4"/>
    <w:rsid w:val="009443A0"/>
    <w:rsid w:val="009725F0"/>
    <w:rsid w:val="00981D37"/>
    <w:rsid w:val="009832AC"/>
    <w:rsid w:val="009A1F28"/>
    <w:rsid w:val="009A265C"/>
    <w:rsid w:val="009B62D8"/>
    <w:rsid w:val="009D52DC"/>
    <w:rsid w:val="00A01C86"/>
    <w:rsid w:val="00A07A1A"/>
    <w:rsid w:val="00A74BCF"/>
    <w:rsid w:val="00A75C83"/>
    <w:rsid w:val="00AB6039"/>
    <w:rsid w:val="00B07526"/>
    <w:rsid w:val="00B35110"/>
    <w:rsid w:val="00B43CC0"/>
    <w:rsid w:val="00B91D03"/>
    <w:rsid w:val="00B94517"/>
    <w:rsid w:val="00BB6E54"/>
    <w:rsid w:val="00BB7705"/>
    <w:rsid w:val="00BC0642"/>
    <w:rsid w:val="00BC18B1"/>
    <w:rsid w:val="00BD3311"/>
    <w:rsid w:val="00C14FBB"/>
    <w:rsid w:val="00C21CEA"/>
    <w:rsid w:val="00C87093"/>
    <w:rsid w:val="00CC6141"/>
    <w:rsid w:val="00CD1D12"/>
    <w:rsid w:val="00CE1AEB"/>
    <w:rsid w:val="00CE7D8C"/>
    <w:rsid w:val="00D246AE"/>
    <w:rsid w:val="00D44CE5"/>
    <w:rsid w:val="00D5476F"/>
    <w:rsid w:val="00D60B75"/>
    <w:rsid w:val="00D82EC5"/>
    <w:rsid w:val="00D95C73"/>
    <w:rsid w:val="00DA1F8F"/>
    <w:rsid w:val="00DB1588"/>
    <w:rsid w:val="00DB5953"/>
    <w:rsid w:val="00DC1CFB"/>
    <w:rsid w:val="00E52DAA"/>
    <w:rsid w:val="00E60E49"/>
    <w:rsid w:val="00E9115F"/>
    <w:rsid w:val="00E94441"/>
    <w:rsid w:val="00E94A88"/>
    <w:rsid w:val="00EA1F89"/>
    <w:rsid w:val="00EA6242"/>
    <w:rsid w:val="00EB16CB"/>
    <w:rsid w:val="00EC2419"/>
    <w:rsid w:val="00F13153"/>
    <w:rsid w:val="00F34A04"/>
    <w:rsid w:val="00F94688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10FD8-E564-4D77-B659-75135A80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910A4F"/>
    <w:rPr>
      <w:color w:val="808080"/>
    </w:rPr>
  </w:style>
  <w:style w:type="paragraph" w:styleId="a6">
    <w:name w:val="No Spacing"/>
    <w:link w:val="a7"/>
    <w:uiPriority w:val="1"/>
    <w:qFormat/>
    <w:rsid w:val="0078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8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52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52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52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Наталья Александровна Шадрина</cp:lastModifiedBy>
  <cp:revision>34</cp:revision>
  <cp:lastPrinted>2024-02-12T02:25:00Z</cp:lastPrinted>
  <dcterms:created xsi:type="dcterms:W3CDTF">2021-01-27T07:44:00Z</dcterms:created>
  <dcterms:modified xsi:type="dcterms:W3CDTF">2024-02-12T05:41:00Z</dcterms:modified>
</cp:coreProperties>
</file>